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EE" w:rsidRDefault="00AE69EE" w:rsidP="00AE69EE">
      <w:pPr>
        <w:ind w:left="-1276" w:right="-1128"/>
        <w:jc w:val="center"/>
        <w:outlineLvl w:val="0"/>
        <w:rPr>
          <w:rFonts w:ascii="Arial" w:eastAsia="Arial" w:hAnsi="Arial" w:cs="Arial"/>
          <w:b/>
          <w:bCs/>
          <w:sz w:val="44"/>
          <w:szCs w:val="44"/>
          <w:u w:val="single"/>
        </w:rPr>
      </w:pPr>
      <w:r w:rsidRPr="00B46FA1">
        <w:rPr>
          <w:rFonts w:ascii="Arial" w:eastAsia="Arial" w:hAnsi="Arial" w:cs="Arial"/>
          <w:b/>
          <w:bCs/>
          <w:sz w:val="44"/>
          <w:szCs w:val="44"/>
          <w:highlight w:val="yellow"/>
          <w:u w:val="single"/>
        </w:rPr>
        <w:t>Внимание: борщевик!</w:t>
      </w:r>
    </w:p>
    <w:p w:rsidR="00AE69EE" w:rsidRDefault="00AE69EE" w:rsidP="00AE69EE">
      <w:pPr>
        <w:ind w:left="-1276" w:right="-1128"/>
        <w:jc w:val="center"/>
        <w:outlineLvl w:val="0"/>
        <w:rPr>
          <w:sz w:val="14"/>
          <w:szCs w:val="14"/>
        </w:rPr>
      </w:pPr>
    </w:p>
    <w:p w:rsidR="00AE69EE" w:rsidRPr="00F22366" w:rsidRDefault="00AE69EE" w:rsidP="00AE69EE">
      <w:pPr>
        <w:ind w:left="-1276" w:right="-1128"/>
        <w:outlineLvl w:val="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180340" distB="180340" distL="180340" distR="180340" simplePos="0" relativeHeight="251659264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-5080</wp:posOffset>
            </wp:positionV>
            <wp:extent cx="1952625" cy="2603500"/>
            <wp:effectExtent l="0" t="0" r="9525" b="6350"/>
            <wp:wrapSquare wrapText="bothSides"/>
            <wp:docPr id="1" name="Рисунок 1" descr="Борще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щев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    </w:t>
      </w:r>
      <w:r w:rsidRPr="00B150CE">
        <w:rPr>
          <w:rFonts w:ascii="Arial" w:eastAsia="Arial" w:hAnsi="Arial" w:cs="Arial"/>
          <w:sz w:val="22"/>
          <w:szCs w:val="22"/>
        </w:rPr>
        <w:t>Так случилось, что в наших прекрасных местах завёлся борщевик Сосновского — растение опасное для природы</w:t>
      </w:r>
      <w:r>
        <w:rPr>
          <w:rFonts w:ascii="Arial" w:eastAsia="Arial" w:hAnsi="Arial" w:cs="Arial"/>
          <w:sz w:val="22"/>
          <w:szCs w:val="22"/>
        </w:rPr>
        <w:t xml:space="preserve"> и</w:t>
      </w:r>
      <w:r w:rsidRPr="00B150CE">
        <w:rPr>
          <w:rFonts w:ascii="Arial" w:eastAsia="Arial" w:hAnsi="Arial" w:cs="Arial"/>
          <w:sz w:val="22"/>
          <w:szCs w:val="22"/>
        </w:rPr>
        <w:t xml:space="preserve"> человека. Это гигантские зонтики, которые растут вдоль дорог, а потом расселяются по окрестностям, заполоняя всё вокруг и полностью вытесняя местную природу. Борщевик был завезен искусственно как кормовое растение, но позже от него отказались. Однако, он продолжает размножаться и занимать все новые территории, потому что наша растительность не может конкурировать с ним, а наши звер</w:t>
      </w:r>
      <w:r>
        <w:rPr>
          <w:rFonts w:ascii="Arial" w:eastAsia="Arial" w:hAnsi="Arial" w:cs="Arial"/>
          <w:sz w:val="22"/>
          <w:szCs w:val="22"/>
        </w:rPr>
        <w:t>и</w:t>
      </w:r>
      <w:r w:rsidRPr="00B150CE">
        <w:rPr>
          <w:rFonts w:ascii="Arial" w:eastAsia="Arial" w:hAnsi="Arial" w:cs="Arial"/>
          <w:sz w:val="22"/>
          <w:szCs w:val="22"/>
        </w:rPr>
        <w:t>, пти</w:t>
      </w:r>
      <w:r>
        <w:rPr>
          <w:rFonts w:ascii="Arial" w:eastAsia="Arial" w:hAnsi="Arial" w:cs="Arial"/>
          <w:sz w:val="22"/>
          <w:szCs w:val="22"/>
        </w:rPr>
        <w:t>цы</w:t>
      </w:r>
      <w:r w:rsidRPr="00B150CE">
        <w:rPr>
          <w:rFonts w:ascii="Arial" w:eastAsia="Arial" w:hAnsi="Arial" w:cs="Arial"/>
          <w:sz w:val="22"/>
          <w:szCs w:val="22"/>
        </w:rPr>
        <w:t xml:space="preserve"> и насекомые не едят его. К сожалению, он не страдает от вредителей, болезней, морозов, жары, засухи. Если ничего не делать, то за несколько лет обычное поле превращается в поле борщевика. И берега рек, и лесные опушки, и деревни тоже превращаются в заросли борщевика. Я хочу призвать к активным действиям всех неравнодушных людей, кто не хочет жить или отдыхать в зарослях борщевика, кто хочет </w:t>
      </w:r>
      <w:r>
        <w:rPr>
          <w:rFonts w:ascii="Arial" w:eastAsia="Arial" w:hAnsi="Arial" w:cs="Arial"/>
          <w:sz w:val="22"/>
          <w:szCs w:val="22"/>
        </w:rPr>
        <w:t>ходить по родной земле без костюма</w:t>
      </w:r>
      <w:r w:rsidRPr="00B150CE">
        <w:rPr>
          <w:rFonts w:ascii="Arial" w:eastAsia="Arial" w:hAnsi="Arial" w:cs="Arial"/>
          <w:sz w:val="22"/>
          <w:szCs w:val="22"/>
        </w:rPr>
        <w:t xml:space="preserve"> "химзащита".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E69EE" w:rsidRDefault="00AE69EE" w:rsidP="00AE69EE">
      <w:pPr>
        <w:ind w:left="-1276" w:right="-1128"/>
        <w:jc w:val="center"/>
        <w:outlineLvl w:val="0"/>
        <w:rPr>
          <w:rFonts w:ascii="Arial" w:eastAsia="Arial" w:hAnsi="Arial" w:cs="Arial"/>
          <w:sz w:val="20"/>
        </w:rPr>
      </w:pPr>
      <w:r w:rsidRPr="00B46FA1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Основные методы борьбы:</w:t>
      </w:r>
    </w:p>
    <w:p w:rsidR="00AE69EE" w:rsidRPr="0086009F" w:rsidRDefault="00AE69EE" w:rsidP="00AE69EE">
      <w:pPr>
        <w:ind w:left="-1276" w:right="-1128" w:firstLine="436"/>
        <w:rPr>
          <w:rFonts w:ascii="Arial" w:eastAsia="Arial" w:hAnsi="Arial" w:cs="Arial"/>
          <w:sz w:val="22"/>
          <w:szCs w:val="22"/>
        </w:rPr>
      </w:pPr>
      <w:r w:rsidRPr="00B150CE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Обрезать цветы.</w:t>
      </w:r>
      <w:r w:rsidRPr="00B150CE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 w:rsidRPr="00B150CE">
        <w:rPr>
          <w:rFonts w:ascii="Arial" w:eastAsia="Arial" w:hAnsi="Arial" w:cs="Arial"/>
          <w:sz w:val="22"/>
          <w:szCs w:val="22"/>
        </w:rPr>
        <w:t>Срезать то</w:t>
      </w:r>
      <w:r>
        <w:rPr>
          <w:rFonts w:ascii="Arial" w:eastAsia="Arial" w:hAnsi="Arial" w:cs="Arial"/>
          <w:sz w:val="22"/>
          <w:szCs w:val="22"/>
        </w:rPr>
        <w:t xml:space="preserve">лько сами </w:t>
      </w:r>
      <w:r w:rsidRPr="00B150CE">
        <w:rPr>
          <w:rFonts w:ascii="Arial" w:eastAsia="Arial" w:hAnsi="Arial" w:cs="Arial"/>
          <w:sz w:val="22"/>
          <w:szCs w:val="22"/>
        </w:rPr>
        <w:t>цветки, бутоны или мелкие зелёные семена</w:t>
      </w:r>
      <w:r>
        <w:rPr>
          <w:rFonts w:ascii="Arial" w:eastAsia="Arial" w:hAnsi="Arial" w:cs="Arial"/>
          <w:sz w:val="22"/>
          <w:szCs w:val="22"/>
        </w:rPr>
        <w:t>, а т</w:t>
      </w:r>
      <w:r w:rsidRPr="00B150CE">
        <w:rPr>
          <w:rFonts w:ascii="Arial" w:eastAsia="Arial" w:hAnsi="Arial" w:cs="Arial"/>
          <w:sz w:val="22"/>
          <w:szCs w:val="22"/>
        </w:rPr>
        <w:t>рубку оставлять - тогда растение будет продолжать думать, что оно цветёт, и не выпустит новых цветоносов. Отцветшее растение естественным образом погибает. Если семена уже начали созревать, то срезанные зонты лучше сжечь. Через 3-4 недели стоит пройтись ещё раз и срезать новые зонтики, если вдруг они появились.</w:t>
      </w:r>
      <w:r w:rsidRPr="0086009F">
        <w:rPr>
          <w:rFonts w:ascii="Arial" w:eastAsia="Arial" w:hAnsi="Arial" w:cs="Arial"/>
          <w:sz w:val="22"/>
          <w:szCs w:val="22"/>
        </w:rPr>
        <w:t xml:space="preserve"> </w:t>
      </w:r>
      <w:r w:rsidRPr="00B150CE">
        <w:rPr>
          <w:rFonts w:ascii="Arial" w:eastAsia="Arial" w:hAnsi="Arial" w:cs="Arial"/>
          <w:sz w:val="22"/>
          <w:szCs w:val="22"/>
        </w:rPr>
        <w:t xml:space="preserve">Цветок надо именно </w:t>
      </w:r>
      <w:r w:rsidRPr="00B150CE">
        <w:rPr>
          <w:rFonts w:ascii="Arial" w:eastAsia="Arial" w:hAnsi="Arial" w:cs="Arial"/>
          <w:b/>
          <w:sz w:val="22"/>
          <w:szCs w:val="22"/>
        </w:rPr>
        <w:t>отрезать</w:t>
      </w:r>
      <w:r w:rsidRPr="00B150CE">
        <w:rPr>
          <w:rFonts w:ascii="Arial" w:eastAsia="Arial" w:hAnsi="Arial" w:cs="Arial"/>
          <w:sz w:val="22"/>
          <w:szCs w:val="22"/>
        </w:rPr>
        <w:t>, потому что сломать трубку очень трудно, а если зонт продолжает висеть рядом с ней, то он дальше цветёт и плодоносит. Ломать, топтать и</w:t>
      </w:r>
      <w:r>
        <w:rPr>
          <w:rFonts w:ascii="Arial" w:eastAsia="Arial" w:hAnsi="Arial" w:cs="Arial"/>
          <w:sz w:val="22"/>
          <w:szCs w:val="22"/>
        </w:rPr>
        <w:t xml:space="preserve"> мять борщевик – напрасный труд</w:t>
      </w:r>
      <w:r w:rsidRPr="0086009F">
        <w:rPr>
          <w:rFonts w:ascii="Arial" w:eastAsia="Arial" w:hAnsi="Arial" w:cs="Arial"/>
          <w:sz w:val="22"/>
          <w:szCs w:val="22"/>
        </w:rPr>
        <w:t>!</w:t>
      </w:r>
    </w:p>
    <w:p w:rsidR="00AE69EE" w:rsidRPr="00B150CE" w:rsidRDefault="00AE69EE" w:rsidP="00AE69EE">
      <w:pPr>
        <w:ind w:left="-1276" w:right="-1128" w:firstLine="436"/>
        <w:outlineLvl w:val="0"/>
        <w:rPr>
          <w:rFonts w:ascii="Arial" w:eastAsia="Arial" w:hAnsi="Arial" w:cs="Arial"/>
          <w:sz w:val="22"/>
          <w:szCs w:val="22"/>
        </w:rPr>
      </w:pPr>
      <w:r w:rsidRPr="00B150CE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Перепахивать землю (или вручную рубить корень острой лопатой)</w:t>
      </w:r>
      <w:r w:rsidRPr="00B150CE">
        <w:rPr>
          <w:rFonts w:ascii="Arial" w:eastAsia="Arial" w:hAnsi="Arial" w:cs="Arial"/>
          <w:b/>
          <w:bCs/>
          <w:sz w:val="22"/>
          <w:szCs w:val="22"/>
        </w:rPr>
        <w:t>.</w:t>
      </w:r>
      <w:r w:rsidRPr="00B150CE">
        <w:rPr>
          <w:rFonts w:ascii="Arial" w:eastAsia="Arial" w:hAnsi="Arial" w:cs="Arial"/>
          <w:sz w:val="22"/>
          <w:szCs w:val="22"/>
        </w:rPr>
        <w:t xml:space="preserve"> Глубина – 10-15 см. Важно срезать точку роста, которая у борщевиков под землёй. Для полного уничтожения всех борщевиков вспашки нужно проводить несколько раз за сезон в течение нескольких лет. Осенью пахать нельзя, так как это будет способствовать накоплению семян в почве.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E69EE" w:rsidRPr="00B150CE" w:rsidRDefault="00AE69EE" w:rsidP="00AE69EE">
      <w:pPr>
        <w:ind w:left="-1276" w:right="-1128" w:firstLine="436"/>
        <w:outlineLvl w:val="0"/>
        <w:rPr>
          <w:rFonts w:ascii="Arial" w:eastAsia="Arial" w:hAnsi="Arial" w:cs="Arial"/>
          <w:sz w:val="22"/>
          <w:szCs w:val="22"/>
        </w:rPr>
      </w:pPr>
      <w:r w:rsidRPr="00B150CE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Косить</w:t>
      </w:r>
      <w:r w:rsidRPr="00B150C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B150CE">
        <w:rPr>
          <w:rFonts w:ascii="Arial" w:eastAsia="Arial" w:hAnsi="Arial" w:cs="Arial"/>
          <w:sz w:val="22"/>
          <w:szCs w:val="22"/>
        </w:rPr>
        <w:t>Обязательно перед цветением. И повторно каждые 3—4 недели, для уничтожения всех цветков. Сам борщевик от покоса не погибает, но в данном случае наша цель - не дать ему размножиться.</w:t>
      </w:r>
    </w:p>
    <w:p w:rsidR="00AE69EE" w:rsidRPr="00B150CE" w:rsidRDefault="00AE69EE" w:rsidP="00AE69EE">
      <w:pPr>
        <w:ind w:left="-1276" w:right="-1128" w:firstLine="436"/>
        <w:outlineLvl w:val="0"/>
        <w:rPr>
          <w:rFonts w:ascii="Arial" w:eastAsia="Arial" w:hAnsi="Arial" w:cs="Arial"/>
          <w:sz w:val="22"/>
          <w:szCs w:val="22"/>
        </w:rPr>
      </w:pPr>
      <w:r w:rsidRPr="00B150CE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Травить ядами</w:t>
      </w:r>
      <w:r w:rsidRPr="00B150CE">
        <w:rPr>
          <w:rFonts w:ascii="Arial" w:eastAsia="Arial" w:hAnsi="Arial" w:cs="Arial"/>
          <w:b/>
          <w:bCs/>
          <w:sz w:val="22"/>
          <w:szCs w:val="22"/>
        </w:rPr>
        <w:t>.</w:t>
      </w:r>
      <w:r w:rsidRPr="00B150CE">
        <w:rPr>
          <w:rFonts w:ascii="Arial" w:eastAsia="Arial" w:hAnsi="Arial" w:cs="Arial"/>
          <w:sz w:val="22"/>
          <w:szCs w:val="22"/>
        </w:rPr>
        <w:t xml:space="preserve"> Торнадо, </w:t>
      </w:r>
      <w:proofErr w:type="spellStart"/>
      <w:r w:rsidRPr="00B150CE">
        <w:rPr>
          <w:rFonts w:ascii="Arial" w:eastAsia="Arial" w:hAnsi="Arial" w:cs="Arial"/>
          <w:sz w:val="22"/>
          <w:szCs w:val="22"/>
        </w:rPr>
        <w:t>Раундап</w:t>
      </w:r>
      <w:proofErr w:type="spellEnd"/>
      <w:r w:rsidRPr="00B150CE">
        <w:rPr>
          <w:rFonts w:ascii="Arial" w:eastAsia="Arial" w:hAnsi="Arial" w:cs="Arial"/>
          <w:sz w:val="22"/>
          <w:szCs w:val="22"/>
        </w:rPr>
        <w:t xml:space="preserve">, Ураган, </w:t>
      </w:r>
      <w:proofErr w:type="spellStart"/>
      <w:r w:rsidRPr="00B150CE">
        <w:rPr>
          <w:rFonts w:ascii="Arial" w:eastAsia="Arial" w:hAnsi="Arial" w:cs="Arial"/>
          <w:sz w:val="22"/>
          <w:szCs w:val="22"/>
        </w:rPr>
        <w:t>Госорг</w:t>
      </w:r>
      <w:proofErr w:type="spellEnd"/>
      <w:r w:rsidRPr="00B150CE">
        <w:rPr>
          <w:rFonts w:ascii="Arial" w:eastAsia="Arial" w:hAnsi="Arial" w:cs="Arial"/>
          <w:sz w:val="22"/>
          <w:szCs w:val="22"/>
        </w:rPr>
        <w:t>, Зеро и др. гербициды – перед началом цветения. Если же борьба осуществляется позже, то лучше скосить, а обработать оставшиеся листья.</w:t>
      </w:r>
    </w:p>
    <w:p w:rsidR="00AE69EE" w:rsidRPr="00B150CE" w:rsidRDefault="00AE69EE" w:rsidP="00AE69EE">
      <w:pPr>
        <w:ind w:left="-1276" w:right="-1128" w:firstLine="436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Накрывать черной плёнкой</w:t>
      </w:r>
      <w:r>
        <w:rPr>
          <w:rFonts w:ascii="Arial" w:eastAsia="Arial" w:hAnsi="Arial" w:cs="Arial"/>
          <w:sz w:val="22"/>
          <w:szCs w:val="22"/>
        </w:rPr>
        <w:t xml:space="preserve"> толщиной н</w:t>
      </w:r>
      <w:r w:rsidRPr="005E3C6B">
        <w:rPr>
          <w:rFonts w:ascii="Arial" w:eastAsia="Arial" w:hAnsi="Arial" w:cs="Arial"/>
          <w:sz w:val="22"/>
          <w:szCs w:val="22"/>
        </w:rPr>
        <w:t>е меньше 100 мкм</w:t>
      </w:r>
      <w:r>
        <w:rPr>
          <w:rFonts w:ascii="Arial" w:eastAsia="Arial" w:hAnsi="Arial" w:cs="Arial"/>
          <w:sz w:val="22"/>
          <w:szCs w:val="22"/>
        </w:rPr>
        <w:t xml:space="preserve"> сроком на 2 года. Ранней весной</w:t>
      </w:r>
      <w:r w:rsidRPr="005E3C6B">
        <w:rPr>
          <w:rFonts w:ascii="Arial" w:eastAsia="Arial" w:hAnsi="Arial" w:cs="Arial"/>
          <w:sz w:val="22"/>
          <w:szCs w:val="22"/>
        </w:rPr>
        <w:t xml:space="preserve"> накр</w:t>
      </w:r>
      <w:r>
        <w:rPr>
          <w:rFonts w:ascii="Arial" w:eastAsia="Arial" w:hAnsi="Arial" w:cs="Arial"/>
          <w:sz w:val="22"/>
          <w:szCs w:val="22"/>
        </w:rPr>
        <w:t>ыть участок, п</w:t>
      </w:r>
      <w:r w:rsidRPr="005E3C6B">
        <w:rPr>
          <w:rFonts w:ascii="Arial" w:eastAsia="Arial" w:hAnsi="Arial" w:cs="Arial"/>
          <w:sz w:val="22"/>
          <w:szCs w:val="22"/>
        </w:rPr>
        <w:t>ленку придавит</w:t>
      </w:r>
      <w:r>
        <w:rPr>
          <w:rFonts w:ascii="Arial" w:eastAsia="Arial" w:hAnsi="Arial" w:cs="Arial"/>
          <w:sz w:val="22"/>
          <w:szCs w:val="22"/>
        </w:rPr>
        <w:t>ь</w:t>
      </w:r>
      <w:r w:rsidRPr="005E3C6B">
        <w:rPr>
          <w:rFonts w:ascii="Arial" w:eastAsia="Arial" w:hAnsi="Arial" w:cs="Arial"/>
          <w:sz w:val="22"/>
          <w:szCs w:val="22"/>
        </w:rPr>
        <w:t xml:space="preserve"> чем-</w:t>
      </w:r>
      <w:r>
        <w:rPr>
          <w:rFonts w:ascii="Arial" w:eastAsia="Arial" w:hAnsi="Arial" w:cs="Arial"/>
          <w:sz w:val="22"/>
          <w:szCs w:val="22"/>
        </w:rPr>
        <w:t xml:space="preserve">то тяжелым (например, </w:t>
      </w:r>
      <w:r w:rsidRPr="005E3C6B">
        <w:rPr>
          <w:rFonts w:ascii="Arial" w:eastAsia="Arial" w:hAnsi="Arial" w:cs="Arial"/>
          <w:sz w:val="22"/>
          <w:szCs w:val="22"/>
        </w:rPr>
        <w:t>землей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Pr="005E3C6B">
        <w:rPr>
          <w:rFonts w:ascii="Arial" w:eastAsia="Arial" w:hAnsi="Arial" w:cs="Arial"/>
          <w:sz w:val="22"/>
          <w:szCs w:val="22"/>
        </w:rPr>
        <w:t xml:space="preserve">по бокам </w:t>
      </w:r>
      <w:r>
        <w:rPr>
          <w:rFonts w:ascii="Arial" w:eastAsia="Arial" w:hAnsi="Arial" w:cs="Arial"/>
          <w:sz w:val="22"/>
          <w:szCs w:val="22"/>
        </w:rPr>
        <w:t>и в середине через каждые 1-2 м</w:t>
      </w:r>
      <w:r w:rsidRPr="005E3C6B">
        <w:rPr>
          <w:rFonts w:ascii="Arial" w:eastAsia="Arial" w:hAnsi="Arial" w:cs="Arial"/>
          <w:sz w:val="22"/>
          <w:szCs w:val="22"/>
        </w:rPr>
        <w:t xml:space="preserve">. </w:t>
      </w:r>
    </w:p>
    <w:p w:rsidR="00AE69EE" w:rsidRPr="00F22366" w:rsidRDefault="00AE69EE" w:rsidP="00AE69EE">
      <w:pPr>
        <w:ind w:left="-1276" w:right="-1128" w:firstLine="436"/>
        <w:rPr>
          <w:rFonts w:ascii="Arial" w:eastAsia="Arial" w:hAnsi="Arial" w:cs="Arial"/>
          <w:sz w:val="22"/>
          <w:szCs w:val="22"/>
        </w:rPr>
      </w:pPr>
      <w:r w:rsidRPr="00B150CE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Информировать людей</w:t>
      </w:r>
      <w:r w:rsidRPr="00B150C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B150CE">
        <w:rPr>
          <w:rFonts w:ascii="Arial" w:eastAsia="Arial" w:hAnsi="Arial" w:cs="Arial"/>
          <w:sz w:val="22"/>
          <w:szCs w:val="22"/>
        </w:rPr>
        <w:t xml:space="preserve">Многие люди или вообще не в курсе, что происходит, или не вполне осознают масштаб бедствия. </w:t>
      </w:r>
      <w:r>
        <w:rPr>
          <w:rFonts w:ascii="Arial" w:eastAsia="Arial" w:hAnsi="Arial" w:cs="Arial"/>
          <w:sz w:val="22"/>
          <w:szCs w:val="22"/>
        </w:rPr>
        <w:t>И</w:t>
      </w:r>
      <w:r w:rsidRPr="00B150CE">
        <w:rPr>
          <w:rFonts w:ascii="Arial" w:eastAsia="Arial" w:hAnsi="Arial" w:cs="Arial"/>
          <w:sz w:val="22"/>
          <w:szCs w:val="22"/>
        </w:rPr>
        <w:t xml:space="preserve">нформацию о борщевике стоит распространять в интернете, распечатывать </w:t>
      </w:r>
      <w:r>
        <w:rPr>
          <w:rFonts w:ascii="Arial" w:eastAsia="Arial" w:hAnsi="Arial" w:cs="Arial"/>
          <w:sz w:val="22"/>
          <w:szCs w:val="22"/>
        </w:rPr>
        <w:t xml:space="preserve">и вешать на видных местах, беседовать устно. Подробности </w:t>
      </w:r>
      <w:r w:rsidRPr="00B150CE">
        <w:rPr>
          <w:rFonts w:ascii="Arial" w:eastAsia="Arial" w:hAnsi="Arial" w:cs="Arial"/>
          <w:sz w:val="22"/>
          <w:szCs w:val="22"/>
        </w:rPr>
        <w:t xml:space="preserve">можно узнать на </w:t>
      </w:r>
      <w:hyperlink r:id="rId6" w:history="1">
        <w:r w:rsidRPr="00B150CE">
          <w:rPr>
            <w:rStyle w:val="a3"/>
            <w:rFonts w:ascii="Arial" w:eastAsia="Arial" w:hAnsi="Arial" w:cs="Arial"/>
            <w:sz w:val="22"/>
            <w:szCs w:val="22"/>
          </w:rPr>
          <w:t>http://antiborschevik.ucoz.net</w:t>
        </w:r>
      </w:hyperlink>
    </w:p>
    <w:p w:rsidR="00AE69EE" w:rsidRDefault="00AE69EE" w:rsidP="00AE69EE">
      <w:pPr>
        <w:ind w:left="-1276" w:right="-947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6009F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Pr="00B46FA1">
        <w:rPr>
          <w:rFonts w:ascii="Arial" w:eastAsia="Arial" w:hAnsi="Arial" w:cs="Arial"/>
          <w:b/>
          <w:bCs/>
          <w:sz w:val="28"/>
          <w:szCs w:val="28"/>
          <w:highlight w:val="yellow"/>
          <w:u w:val="single"/>
        </w:rPr>
        <w:t xml:space="preserve">!!! </w:t>
      </w:r>
      <w:r w:rsidRPr="00B46FA1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Техника безопасности !!!!!</w:t>
      </w:r>
    </w:p>
    <w:p w:rsidR="00AE69EE" w:rsidRPr="00F22366" w:rsidRDefault="00AE69EE" w:rsidP="00AE69EE">
      <w:pPr>
        <w:ind w:left="-1276" w:right="-9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В</w:t>
      </w:r>
      <w:r w:rsidRPr="00F22366">
        <w:rPr>
          <w:rFonts w:ascii="Arial" w:eastAsia="Arial" w:hAnsi="Arial" w:cs="Arial"/>
          <w:sz w:val="22"/>
          <w:szCs w:val="22"/>
        </w:rPr>
        <w:t xml:space="preserve"> борщевике накапливаются вещества, которые повышают чувствительность кожи к солнечному свету, что может привести к ожогу, до III степени. </w:t>
      </w:r>
      <w:r>
        <w:rPr>
          <w:rFonts w:ascii="Arial" w:eastAsia="Arial" w:hAnsi="Arial" w:cs="Arial"/>
          <w:sz w:val="22"/>
          <w:szCs w:val="22"/>
        </w:rPr>
        <w:t>Поэтому н</w:t>
      </w:r>
      <w:r w:rsidRPr="00F22366">
        <w:rPr>
          <w:rFonts w:ascii="Arial" w:eastAsia="Arial" w:hAnsi="Arial" w:cs="Arial"/>
          <w:sz w:val="22"/>
          <w:szCs w:val="22"/>
        </w:rPr>
        <w:t xml:space="preserve">адевайте </w:t>
      </w:r>
      <w:r w:rsidRPr="00C72699">
        <w:rPr>
          <w:rFonts w:ascii="Arial" w:eastAsia="Arial" w:hAnsi="Arial" w:cs="Arial"/>
          <w:sz w:val="22"/>
          <w:szCs w:val="22"/>
          <w:u w:val="single"/>
        </w:rPr>
        <w:t>плотную непромокаемую одежду, резиновые сапоги и перчатки</w:t>
      </w:r>
      <w:r w:rsidRPr="00F22366">
        <w:rPr>
          <w:rFonts w:ascii="Arial" w:eastAsia="Arial" w:hAnsi="Arial" w:cs="Arial"/>
          <w:sz w:val="22"/>
          <w:szCs w:val="22"/>
        </w:rPr>
        <w:t xml:space="preserve">! Старайтесь, чтобы открытых участков тела не было вовсе, в особенности берегите лицо и глаза! Ни в коем случае не пускайте детей играть рядом с борщевиком, но обязательно покажите им, как он выглядит! </w:t>
      </w:r>
    </w:p>
    <w:p w:rsidR="00AE69EE" w:rsidRDefault="00AE69EE" w:rsidP="00AE69EE">
      <w:pPr>
        <w:ind w:left="-1276" w:right="-947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</w:rPr>
        <w:t xml:space="preserve">     </w:t>
      </w:r>
      <w:r w:rsidRPr="00B46FA1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Если сок попал на кожу:</w:t>
      </w:r>
    </w:p>
    <w:p w:rsidR="00AE69EE" w:rsidRPr="00B46FA1" w:rsidRDefault="00AE69EE" w:rsidP="00AE69EE">
      <w:pPr>
        <w:numPr>
          <w:ilvl w:val="0"/>
          <w:numId w:val="1"/>
        </w:numPr>
        <w:ind w:left="-1276" w:right="-947" w:firstLine="0"/>
        <w:rPr>
          <w:rFonts w:ascii="Arial" w:eastAsia="Arial" w:hAnsi="Arial" w:cs="Arial"/>
          <w:sz w:val="22"/>
          <w:szCs w:val="22"/>
        </w:rPr>
      </w:pPr>
      <w:r w:rsidRPr="00B46FA1">
        <w:rPr>
          <w:rFonts w:ascii="Arial" w:eastAsia="Arial" w:hAnsi="Arial" w:cs="Arial"/>
          <w:sz w:val="22"/>
          <w:szCs w:val="22"/>
        </w:rPr>
        <w:t>сразу же промокнуть салфеткой и укрыть от солнца</w:t>
      </w:r>
      <w:r w:rsidRPr="0086009F">
        <w:rPr>
          <w:rFonts w:ascii="Arial" w:eastAsia="Arial" w:hAnsi="Arial" w:cs="Arial"/>
          <w:sz w:val="22"/>
          <w:szCs w:val="22"/>
        </w:rPr>
        <w:t>;</w:t>
      </w:r>
    </w:p>
    <w:p w:rsidR="00AE69EE" w:rsidRPr="00B46FA1" w:rsidRDefault="00AE69EE" w:rsidP="00AE69EE">
      <w:pPr>
        <w:numPr>
          <w:ilvl w:val="0"/>
          <w:numId w:val="1"/>
        </w:numPr>
        <w:ind w:left="-1276" w:right="-947" w:firstLine="0"/>
        <w:rPr>
          <w:rFonts w:ascii="Arial" w:eastAsia="Arial" w:hAnsi="Arial" w:cs="Arial"/>
          <w:sz w:val="22"/>
          <w:szCs w:val="22"/>
        </w:rPr>
      </w:pPr>
      <w:r w:rsidRPr="00B46FA1">
        <w:rPr>
          <w:rFonts w:ascii="Arial" w:eastAsia="Arial" w:hAnsi="Arial" w:cs="Arial"/>
          <w:sz w:val="22"/>
          <w:szCs w:val="22"/>
        </w:rPr>
        <w:t>промыть пораженные места водой с мылом или с небольшим количеством соды; потом обработать спиртом либо слабым раствором марганцовки;</w:t>
      </w:r>
    </w:p>
    <w:p w:rsidR="00AE69EE" w:rsidRPr="00B46FA1" w:rsidRDefault="00AE69EE" w:rsidP="00AE69EE">
      <w:pPr>
        <w:numPr>
          <w:ilvl w:val="0"/>
          <w:numId w:val="1"/>
        </w:numPr>
        <w:ind w:left="-1276" w:right="-947" w:firstLine="0"/>
        <w:rPr>
          <w:rFonts w:ascii="Arial" w:eastAsia="Arial" w:hAnsi="Arial" w:cs="Arial"/>
          <w:sz w:val="22"/>
          <w:szCs w:val="22"/>
        </w:rPr>
      </w:pPr>
      <w:r w:rsidRPr="00B46FA1">
        <w:rPr>
          <w:rFonts w:ascii="Arial" w:eastAsia="Arial" w:hAnsi="Arial" w:cs="Arial"/>
          <w:sz w:val="22"/>
          <w:szCs w:val="22"/>
        </w:rPr>
        <w:t xml:space="preserve">защитить пораженные участки от солнца </w:t>
      </w:r>
      <w:r>
        <w:rPr>
          <w:rFonts w:ascii="Arial" w:eastAsia="Arial" w:hAnsi="Arial" w:cs="Arial"/>
          <w:sz w:val="22"/>
          <w:szCs w:val="22"/>
        </w:rPr>
        <w:t xml:space="preserve">на 2-3 </w:t>
      </w:r>
      <w:r w:rsidRPr="00B46FA1">
        <w:rPr>
          <w:rFonts w:ascii="Arial" w:eastAsia="Arial" w:hAnsi="Arial" w:cs="Arial"/>
          <w:sz w:val="22"/>
          <w:szCs w:val="22"/>
        </w:rPr>
        <w:t>суток и принять противоаллергическое средство</w:t>
      </w:r>
    </w:p>
    <w:p w:rsidR="00AE69EE" w:rsidRPr="00B46FA1" w:rsidRDefault="00AE69EE" w:rsidP="00AE69EE">
      <w:pPr>
        <w:numPr>
          <w:ilvl w:val="0"/>
          <w:numId w:val="1"/>
        </w:numPr>
        <w:ind w:left="-1276" w:right="-947" w:firstLine="0"/>
        <w:rPr>
          <w:rFonts w:ascii="Arial" w:eastAsia="Arial" w:hAnsi="Arial" w:cs="Arial"/>
          <w:sz w:val="22"/>
          <w:szCs w:val="22"/>
        </w:rPr>
      </w:pPr>
      <w:r w:rsidRPr="00B46FA1">
        <w:rPr>
          <w:rFonts w:ascii="Arial" w:eastAsia="Arial" w:hAnsi="Arial" w:cs="Arial"/>
          <w:sz w:val="22"/>
          <w:szCs w:val="22"/>
        </w:rPr>
        <w:t>Если случился ожог – лечить как ожог. Можно обратиться к врачу, особенно если пострадали глаза, рот или другие слизистые оболочки.</w:t>
      </w:r>
    </w:p>
    <w:p w:rsidR="00AE69EE" w:rsidRDefault="00AE69EE" w:rsidP="00AE69EE">
      <w:pPr>
        <w:ind w:left="-1276" w:right="-947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0"/>
        </w:rPr>
        <w:t xml:space="preserve">     </w:t>
      </w:r>
      <w:r w:rsidRPr="00360A52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И самое главное: это касается всех нас!!!</w:t>
      </w:r>
    </w:p>
    <w:p w:rsidR="00C5649F" w:rsidRDefault="00AE69EE" w:rsidP="00380F0A">
      <w:pPr>
        <w:ind w:left="-1276" w:right="-947"/>
      </w:pPr>
      <w:r>
        <w:rPr>
          <w:rFonts w:ascii="Arial" w:eastAsia="Arial" w:hAnsi="Arial" w:cs="Arial"/>
          <w:sz w:val="20"/>
        </w:rPr>
        <w:t xml:space="preserve">    </w:t>
      </w:r>
      <w:r w:rsidRPr="00360A52">
        <w:rPr>
          <w:rFonts w:ascii="Arial" w:eastAsia="Arial" w:hAnsi="Arial" w:cs="Arial"/>
          <w:sz w:val="22"/>
          <w:szCs w:val="22"/>
        </w:rPr>
        <w:t>Бороться с борщевиком сложно, но необходимо! Если мы этого не сделаем, то наши дети и внуки будут ходить уже по совсем другой земле, гораздо менее прекрасной. Надеяться на авось и откладывать на потом не стоит. Он размножается очень быстро и ничем не сдерживается. Природа средней полосы России не в состоянии сама победить этот сорняк, здесь нужно осознанное вмешательство человека.</w:t>
      </w:r>
      <w:bookmarkStart w:id="0" w:name="_GoBack"/>
      <w:bookmarkEnd w:id="0"/>
    </w:p>
    <w:sectPr w:rsidR="00C5649F">
      <w:pgSz w:w="12247" w:h="15819"/>
      <w:pgMar w:top="709" w:right="1797" w:bottom="567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5"/>
    <w:rsid w:val="00031525"/>
    <w:rsid w:val="00380F0A"/>
    <w:rsid w:val="00787F04"/>
    <w:rsid w:val="00AE69EE"/>
    <w:rsid w:val="00C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9F03-608D-493E-BE9E-9ED62141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E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borschevik.ucoz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2019-05-07T05:19:00Z</dcterms:created>
  <dcterms:modified xsi:type="dcterms:W3CDTF">2019-05-07T07:13:00Z</dcterms:modified>
</cp:coreProperties>
</file>