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0BB7" w:rsidRDefault="00D80BB7" w:rsidP="00D80BB7">
      <w:pPr>
        <w:pStyle w:val="27"/>
        <w:jc w:val="center"/>
        <w:rPr>
          <w:b/>
        </w:rPr>
      </w:pPr>
      <w:r>
        <w:rPr>
          <w:b/>
        </w:rPr>
        <w:t xml:space="preserve">Муниципальное  </w:t>
      </w:r>
      <w:r w:rsidR="00C7733E">
        <w:rPr>
          <w:b/>
        </w:rPr>
        <w:t xml:space="preserve">автономное </w:t>
      </w:r>
      <w:r>
        <w:rPr>
          <w:b/>
        </w:rPr>
        <w:t xml:space="preserve">  учреждение </w:t>
      </w:r>
    </w:p>
    <w:p w:rsidR="00D80BB7" w:rsidRDefault="00D80BB7" w:rsidP="00D80BB7">
      <w:pPr>
        <w:pStyle w:val="27"/>
        <w:jc w:val="center"/>
        <w:rPr>
          <w:b/>
        </w:rPr>
      </w:pPr>
      <w:r>
        <w:rPr>
          <w:b/>
        </w:rPr>
        <w:t>до</w:t>
      </w:r>
      <w:r w:rsidR="00C7733E">
        <w:rPr>
          <w:b/>
        </w:rPr>
        <w:t xml:space="preserve">полнительного образования  </w:t>
      </w:r>
    </w:p>
    <w:p w:rsidR="00D80BB7" w:rsidRDefault="00D80BB7" w:rsidP="00D80BB7">
      <w:pPr>
        <w:pStyle w:val="27"/>
        <w:jc w:val="center"/>
        <w:rPr>
          <w:b/>
        </w:rPr>
      </w:pPr>
      <w:r>
        <w:rPr>
          <w:b/>
        </w:rPr>
        <w:t xml:space="preserve"> «Детская школа искусств»</w:t>
      </w:r>
    </w:p>
    <w:p w:rsidR="00D80BB7" w:rsidRDefault="00D80BB7" w:rsidP="00D80BB7">
      <w:pPr>
        <w:pStyle w:val="27"/>
        <w:jc w:val="center"/>
        <w:rPr>
          <w:b/>
        </w:rPr>
      </w:pPr>
    </w:p>
    <w:p w:rsidR="00F52C52" w:rsidRDefault="00F52C52" w:rsidP="00F52C52">
      <w:pPr>
        <w:jc w:val="right"/>
        <w:rPr>
          <w:rFonts w:ascii="Times New Roman" w:hAnsi="Times New Roman" w:cs="Times New Roman"/>
          <w:color w:val="auto"/>
          <w:sz w:val="28"/>
          <w:szCs w:val="28"/>
        </w:rPr>
      </w:pPr>
      <w:bookmarkStart w:id="0" w:name="_Hlk136597841"/>
      <w:r>
        <w:rPr>
          <w:rFonts w:ascii="Times New Roman" w:hAnsi="Times New Roman" w:cs="Times New Roman"/>
          <w:sz w:val="28"/>
          <w:szCs w:val="28"/>
        </w:rPr>
        <w:t>Утверждаю:</w:t>
      </w:r>
    </w:p>
    <w:p w:rsidR="00F52C52" w:rsidRDefault="00F52C52" w:rsidP="00F52C52">
      <w:pPr>
        <w:jc w:val="right"/>
        <w:rPr>
          <w:rFonts w:ascii="Times New Roman" w:hAnsi="Times New Roman" w:cs="Times New Roman"/>
          <w:b/>
          <w:bCs/>
          <w:sz w:val="28"/>
          <w:szCs w:val="28"/>
        </w:rPr>
      </w:pPr>
      <w:r>
        <w:rPr>
          <w:rFonts w:ascii="Times New Roman" w:hAnsi="Times New Roman" w:cs="Times New Roman"/>
          <w:sz w:val="28"/>
          <w:szCs w:val="28"/>
        </w:rPr>
        <w:t>Директор МАУ ДО «ДШИ» Епифанова О.П. 14.06.2022г</w:t>
      </w:r>
      <w:r>
        <w:rPr>
          <w:rFonts w:ascii="Times New Roman" w:hAnsi="Times New Roman" w:cs="Times New Roman"/>
          <w:b/>
          <w:bCs/>
          <w:sz w:val="28"/>
          <w:szCs w:val="28"/>
        </w:rPr>
        <w:t>.</w:t>
      </w:r>
    </w:p>
    <w:p w:rsidR="00F52C52" w:rsidRDefault="00F52C52" w:rsidP="00F52C52">
      <w:pPr>
        <w:jc w:val="right"/>
        <w:rPr>
          <w:rFonts w:ascii="Times New Roman" w:hAnsi="Times New Roman" w:cs="Times New Roman"/>
          <w:b/>
          <w:bCs/>
          <w:sz w:val="28"/>
          <w:szCs w:val="28"/>
        </w:rPr>
      </w:pPr>
      <w:r>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7" o:title=""/>
            <o:lock v:ext="edit" ungrouping="t" rotation="t" cropping="t" verticies="t" text="t" grouping="t"/>
            <o:signatureline v:ext="edit" id="{6B8B6D52-1C3D-4A58-8F57-A2DBB886C15D}" provid="{F5AC7D23-DA04-45F5-ABCB-38CE7A982553}" o:suggestedsigner="Епифанова О.П." o:suggestedsigner2="Директор" o:sigprovurl="http://www.cryptopro.ru/products/office/signature" showsigndate="f" issignatureline="t"/>
          </v:shape>
        </w:pict>
      </w:r>
    </w:p>
    <w:p w:rsidR="00D80BB7" w:rsidRDefault="00F52C52" w:rsidP="00F52C52">
      <w:pPr>
        <w:pStyle w:val="27"/>
        <w:jc w:val="center"/>
        <w:rPr>
          <w:b/>
        </w:rPr>
      </w:pPr>
      <w:r>
        <w:rPr>
          <w:szCs w:val="28"/>
          <w:lang w:eastAsia="ru-RU"/>
        </w:rPr>
        <w:t xml:space="preserve">                        Приняты педагогическим советом протокол от 01.06.2022г.№6</w:t>
      </w:r>
      <w:bookmarkEnd w:id="0"/>
    </w:p>
    <w:p w:rsidR="00D80BB7" w:rsidRDefault="00D80BB7" w:rsidP="00D80BB7">
      <w:pPr>
        <w:pStyle w:val="27"/>
        <w:jc w:val="center"/>
        <w:rPr>
          <w:b/>
        </w:rPr>
      </w:pPr>
    </w:p>
    <w:p w:rsidR="00D80BB7" w:rsidRDefault="00D80BB7" w:rsidP="00D80BB7">
      <w:pPr>
        <w:pStyle w:val="27"/>
        <w:jc w:val="center"/>
        <w:rPr>
          <w:b/>
        </w:rPr>
      </w:pPr>
    </w:p>
    <w:p w:rsidR="00D80BB7" w:rsidRDefault="00D80BB7" w:rsidP="00D80BB7">
      <w:pPr>
        <w:pStyle w:val="27"/>
        <w:jc w:val="center"/>
        <w:rPr>
          <w:b/>
        </w:rPr>
      </w:pPr>
      <w:r>
        <w:rPr>
          <w:b/>
        </w:rPr>
        <w:t xml:space="preserve">ДОПОЛНИТЕЛЬНАЯ    ОБЩЕРАЗВИВАЮЩАЯ   ПРОГРАММА  </w:t>
      </w:r>
    </w:p>
    <w:p w:rsidR="00D80BB7" w:rsidRDefault="00D80BB7" w:rsidP="00D80BB7">
      <w:pPr>
        <w:pStyle w:val="27"/>
        <w:jc w:val="center"/>
        <w:rPr>
          <w:b/>
        </w:rPr>
      </w:pPr>
    </w:p>
    <w:p w:rsidR="00D80BB7" w:rsidRDefault="00D80BB7" w:rsidP="00D80BB7">
      <w:pPr>
        <w:pStyle w:val="27"/>
        <w:jc w:val="center"/>
        <w:rPr>
          <w:b/>
        </w:rPr>
      </w:pPr>
      <w:r>
        <w:rPr>
          <w:b/>
        </w:rPr>
        <w:t>«ОБУЧЕНИЕ ИГРЕ НА МУЗЫКАЛЬНЫХ ИНСТРУМЕНТАХ»</w:t>
      </w:r>
    </w:p>
    <w:p w:rsidR="00D80BB7" w:rsidRDefault="00D80BB7" w:rsidP="00D80BB7">
      <w:pPr>
        <w:pStyle w:val="27"/>
        <w:jc w:val="center"/>
      </w:pPr>
    </w:p>
    <w:p w:rsidR="00D80BB7" w:rsidRDefault="00D80BB7" w:rsidP="00D80BB7">
      <w:pPr>
        <w:pStyle w:val="27"/>
        <w:jc w:val="center"/>
      </w:pPr>
    </w:p>
    <w:p w:rsidR="00D80BB7" w:rsidRDefault="00D80BB7" w:rsidP="00D80BB7">
      <w:pPr>
        <w:pStyle w:val="27"/>
        <w:jc w:val="center"/>
        <w:rPr>
          <w:b/>
        </w:rPr>
      </w:pPr>
    </w:p>
    <w:p w:rsidR="00D80BB7" w:rsidRDefault="00D80BB7" w:rsidP="00D80BB7">
      <w:pPr>
        <w:pStyle w:val="27"/>
        <w:jc w:val="center"/>
        <w:rPr>
          <w:b/>
        </w:rPr>
      </w:pPr>
      <w:r>
        <w:rPr>
          <w:b/>
        </w:rPr>
        <w:t xml:space="preserve"> </w:t>
      </w:r>
    </w:p>
    <w:p w:rsidR="00D80BB7" w:rsidRDefault="00D80BB7" w:rsidP="00D80BB7">
      <w:pPr>
        <w:pStyle w:val="27"/>
        <w:jc w:val="center"/>
        <w:rPr>
          <w:b/>
          <w:sz w:val="36"/>
          <w:szCs w:val="36"/>
        </w:rPr>
      </w:pPr>
    </w:p>
    <w:p w:rsidR="00D80BB7" w:rsidRDefault="00D80BB7" w:rsidP="00D80BB7">
      <w:pPr>
        <w:pStyle w:val="27"/>
        <w:jc w:val="center"/>
        <w:rPr>
          <w:sz w:val="36"/>
          <w:szCs w:val="36"/>
        </w:rPr>
      </w:pPr>
    </w:p>
    <w:p w:rsidR="00D80BB7" w:rsidRDefault="00D80BB7" w:rsidP="00D80BB7">
      <w:pPr>
        <w:pStyle w:val="27"/>
        <w:jc w:val="center"/>
        <w:rPr>
          <w:sz w:val="36"/>
          <w:szCs w:val="36"/>
        </w:rPr>
      </w:pPr>
    </w:p>
    <w:p w:rsidR="00D80BB7" w:rsidRDefault="00D80BB7" w:rsidP="00D80BB7">
      <w:pPr>
        <w:pStyle w:val="27"/>
        <w:jc w:val="center"/>
        <w:rPr>
          <w:b/>
          <w:sz w:val="36"/>
          <w:szCs w:val="36"/>
        </w:rPr>
      </w:pPr>
      <w:r>
        <w:rPr>
          <w:b/>
          <w:sz w:val="36"/>
          <w:szCs w:val="36"/>
        </w:rPr>
        <w:t xml:space="preserve"> Рабочая программа </w:t>
      </w:r>
    </w:p>
    <w:p w:rsidR="00D80BB7" w:rsidRDefault="00D80BB7" w:rsidP="00D80BB7">
      <w:pPr>
        <w:pStyle w:val="27"/>
        <w:jc w:val="center"/>
        <w:rPr>
          <w:b/>
          <w:sz w:val="36"/>
          <w:szCs w:val="36"/>
        </w:rPr>
      </w:pPr>
      <w:r>
        <w:rPr>
          <w:b/>
          <w:sz w:val="36"/>
          <w:szCs w:val="36"/>
        </w:rPr>
        <w:t xml:space="preserve">по учебному предмету </w:t>
      </w:r>
    </w:p>
    <w:p w:rsidR="00D80BB7" w:rsidRDefault="00D80BB7" w:rsidP="00D80BB7">
      <w:pPr>
        <w:pStyle w:val="27"/>
        <w:jc w:val="center"/>
        <w:rPr>
          <w:b/>
          <w:sz w:val="36"/>
          <w:szCs w:val="36"/>
        </w:rPr>
      </w:pPr>
      <w:r>
        <w:rPr>
          <w:b/>
          <w:sz w:val="36"/>
          <w:szCs w:val="36"/>
        </w:rPr>
        <w:t xml:space="preserve"> </w:t>
      </w:r>
    </w:p>
    <w:p w:rsidR="00D80BB7" w:rsidRDefault="00D80BB7" w:rsidP="00D80BB7">
      <w:pPr>
        <w:pStyle w:val="27"/>
        <w:jc w:val="center"/>
        <w:rPr>
          <w:b/>
        </w:rPr>
      </w:pPr>
      <w:r>
        <w:rPr>
          <w:b/>
        </w:rPr>
        <w:t>ФОРТЕПИАНО</w:t>
      </w:r>
    </w:p>
    <w:p w:rsidR="00D80BB7" w:rsidRDefault="00D80BB7" w:rsidP="00D80BB7">
      <w:pPr>
        <w:pStyle w:val="27"/>
        <w:jc w:val="center"/>
        <w:rPr>
          <w:b/>
        </w:rPr>
      </w:pPr>
    </w:p>
    <w:p w:rsidR="00D80BB7" w:rsidRDefault="00D80BB7" w:rsidP="00D80BB7">
      <w:pPr>
        <w:pStyle w:val="27"/>
        <w:jc w:val="center"/>
      </w:pPr>
    </w:p>
    <w:p w:rsidR="00D80BB7" w:rsidRDefault="00D80BB7" w:rsidP="00D80BB7">
      <w:pPr>
        <w:pStyle w:val="27"/>
        <w:jc w:val="center"/>
      </w:pPr>
    </w:p>
    <w:p w:rsidR="00D80BB7" w:rsidRDefault="00D80BB7" w:rsidP="00D80BB7">
      <w:pPr>
        <w:pStyle w:val="27"/>
        <w:jc w:val="center"/>
      </w:pPr>
    </w:p>
    <w:p w:rsidR="00D80BB7" w:rsidRDefault="00D80BB7" w:rsidP="00D80BB7">
      <w:pPr>
        <w:pStyle w:val="27"/>
        <w:jc w:val="center"/>
      </w:pPr>
    </w:p>
    <w:p w:rsidR="00D80BB7" w:rsidRDefault="00D80BB7" w:rsidP="00D80BB7">
      <w:pPr>
        <w:pStyle w:val="27"/>
        <w:jc w:val="center"/>
      </w:pPr>
    </w:p>
    <w:p w:rsidR="00D80BB7" w:rsidRDefault="00D80BB7" w:rsidP="00D80BB7">
      <w:pPr>
        <w:pStyle w:val="27"/>
        <w:jc w:val="center"/>
      </w:pPr>
    </w:p>
    <w:p w:rsidR="00D80BB7" w:rsidRDefault="00D80BB7" w:rsidP="00D80BB7">
      <w:pPr>
        <w:pStyle w:val="27"/>
        <w:jc w:val="center"/>
      </w:pPr>
    </w:p>
    <w:p w:rsidR="00D80BB7" w:rsidRDefault="00D80BB7" w:rsidP="00D80BB7">
      <w:pPr>
        <w:pStyle w:val="27"/>
        <w:jc w:val="center"/>
      </w:pPr>
    </w:p>
    <w:p w:rsidR="00D80BB7" w:rsidRDefault="00D80BB7" w:rsidP="00D80BB7">
      <w:pPr>
        <w:pStyle w:val="27"/>
        <w:jc w:val="center"/>
      </w:pPr>
    </w:p>
    <w:p w:rsidR="00D80BB7" w:rsidRDefault="00D80BB7" w:rsidP="00D80BB7">
      <w:pPr>
        <w:pStyle w:val="27"/>
        <w:jc w:val="center"/>
      </w:pPr>
    </w:p>
    <w:p w:rsidR="00D80BB7" w:rsidRDefault="00D80BB7" w:rsidP="00D80BB7">
      <w:pPr>
        <w:pStyle w:val="27"/>
        <w:jc w:val="center"/>
      </w:pPr>
    </w:p>
    <w:p w:rsidR="00D80BB7" w:rsidRDefault="00D80BB7" w:rsidP="00D80BB7">
      <w:pPr>
        <w:pStyle w:val="27"/>
      </w:pPr>
    </w:p>
    <w:p w:rsidR="00D80BB7" w:rsidRDefault="00D80BB7" w:rsidP="00D80BB7">
      <w:pPr>
        <w:pStyle w:val="27"/>
      </w:pPr>
    </w:p>
    <w:p w:rsidR="00D80BB7" w:rsidRDefault="00D80BB7" w:rsidP="00D80BB7">
      <w:pPr>
        <w:pStyle w:val="27"/>
      </w:pPr>
    </w:p>
    <w:p w:rsidR="00D80BB7" w:rsidRDefault="00D80BB7" w:rsidP="00D80BB7">
      <w:pPr>
        <w:pStyle w:val="27"/>
      </w:pPr>
    </w:p>
    <w:p w:rsidR="00D80BB7" w:rsidRDefault="00D80BB7" w:rsidP="00D80BB7">
      <w:pPr>
        <w:pStyle w:val="27"/>
      </w:pPr>
    </w:p>
    <w:p w:rsidR="00D80BB7" w:rsidRDefault="00D80BB7" w:rsidP="00D80BB7">
      <w:pPr>
        <w:pStyle w:val="27"/>
        <w:rPr>
          <w:b/>
        </w:rPr>
      </w:pPr>
      <w:r>
        <w:t xml:space="preserve">                             </w:t>
      </w:r>
    </w:p>
    <w:p w:rsidR="00D80BB7" w:rsidRDefault="00D80BB7" w:rsidP="00D80BB7">
      <w:pPr>
        <w:pStyle w:val="27"/>
        <w:rPr>
          <w:b/>
        </w:rPr>
      </w:pPr>
    </w:p>
    <w:p w:rsidR="00347EC7" w:rsidRPr="00D80BB7" w:rsidRDefault="00347EC7" w:rsidP="00D80BB7">
      <w:pPr>
        <w:pStyle w:val="27"/>
        <w:rPr>
          <w:b/>
          <w:sz w:val="32"/>
          <w:szCs w:val="32"/>
        </w:rPr>
        <w:sectPr w:rsidR="00347EC7" w:rsidRPr="00D80BB7" w:rsidSect="00347EC7">
          <w:headerReference w:type="default" r:id="rId8"/>
          <w:footerReference w:type="even" r:id="rId9"/>
          <w:footerReference w:type="default" r:id="rId10"/>
          <w:pgSz w:w="11900" w:h="16840"/>
          <w:pgMar w:top="851" w:right="574" w:bottom="1500" w:left="1415" w:header="0" w:footer="3" w:gutter="0"/>
          <w:cols w:space="720"/>
          <w:noEndnote/>
          <w:titlePg/>
          <w:docGrid w:linePitch="360"/>
        </w:sectPr>
      </w:pPr>
    </w:p>
    <w:p w:rsidR="00D03C44" w:rsidRDefault="00EF2618">
      <w:pPr>
        <w:pStyle w:val="20"/>
        <w:numPr>
          <w:ilvl w:val="0"/>
          <w:numId w:val="1"/>
        </w:numPr>
        <w:shd w:val="clear" w:color="auto" w:fill="auto"/>
        <w:tabs>
          <w:tab w:val="left" w:pos="1489"/>
        </w:tabs>
        <w:spacing w:line="370" w:lineRule="exact"/>
        <w:ind w:left="280" w:firstLine="740"/>
        <w:jc w:val="both"/>
      </w:pPr>
      <w:r>
        <w:lastRenderedPageBreak/>
        <w:t>Пояснительная записка</w:t>
      </w:r>
    </w:p>
    <w:p w:rsidR="00D03C44" w:rsidRDefault="00EF2618">
      <w:pPr>
        <w:pStyle w:val="20"/>
        <w:numPr>
          <w:ilvl w:val="1"/>
          <w:numId w:val="1"/>
        </w:numPr>
        <w:shd w:val="clear" w:color="auto" w:fill="auto"/>
        <w:tabs>
          <w:tab w:val="left" w:pos="1560"/>
        </w:tabs>
        <w:spacing w:line="370" w:lineRule="exact"/>
        <w:ind w:left="280" w:right="280" w:firstLine="740"/>
        <w:jc w:val="both"/>
      </w:pPr>
      <w:r>
        <w:t>Характеристика учебного предмета, его место и роль в образовательном процессе;</w:t>
      </w:r>
    </w:p>
    <w:p w:rsidR="00D03C44" w:rsidRDefault="00EF2618">
      <w:pPr>
        <w:pStyle w:val="20"/>
        <w:numPr>
          <w:ilvl w:val="1"/>
          <w:numId w:val="1"/>
        </w:numPr>
        <w:shd w:val="clear" w:color="auto" w:fill="auto"/>
        <w:tabs>
          <w:tab w:val="left" w:pos="1551"/>
        </w:tabs>
        <w:spacing w:line="370" w:lineRule="exact"/>
        <w:ind w:left="280" w:firstLine="740"/>
        <w:jc w:val="both"/>
      </w:pPr>
      <w:r>
        <w:t>Цели и задачи учебного предмета;</w:t>
      </w:r>
    </w:p>
    <w:p w:rsidR="00D03C44" w:rsidRDefault="00EF2618">
      <w:pPr>
        <w:pStyle w:val="20"/>
        <w:numPr>
          <w:ilvl w:val="1"/>
          <w:numId w:val="1"/>
        </w:numPr>
        <w:shd w:val="clear" w:color="auto" w:fill="auto"/>
        <w:tabs>
          <w:tab w:val="left" w:pos="1551"/>
        </w:tabs>
        <w:spacing w:line="370" w:lineRule="exact"/>
        <w:ind w:left="280" w:firstLine="740"/>
        <w:jc w:val="both"/>
      </w:pPr>
      <w:r>
        <w:t>Срок реализации учебного предмета;</w:t>
      </w:r>
    </w:p>
    <w:p w:rsidR="00D03C44" w:rsidRDefault="00EF2618">
      <w:pPr>
        <w:pStyle w:val="20"/>
        <w:numPr>
          <w:ilvl w:val="1"/>
          <w:numId w:val="1"/>
        </w:numPr>
        <w:shd w:val="clear" w:color="auto" w:fill="auto"/>
        <w:tabs>
          <w:tab w:val="left" w:pos="1560"/>
        </w:tabs>
        <w:spacing w:line="370" w:lineRule="exact"/>
        <w:ind w:left="280" w:right="280" w:firstLine="740"/>
        <w:jc w:val="both"/>
      </w:pPr>
      <w:r>
        <w:t>Объем учебного времени, предусмотренный учебным планом образовательного учреждения на реализацию учебного предмета. Сведения о затратах учебного времени;</w:t>
      </w:r>
    </w:p>
    <w:p w:rsidR="00D03C44" w:rsidRDefault="00EF2618">
      <w:pPr>
        <w:pStyle w:val="20"/>
        <w:numPr>
          <w:ilvl w:val="1"/>
          <w:numId w:val="1"/>
        </w:numPr>
        <w:shd w:val="clear" w:color="auto" w:fill="auto"/>
        <w:tabs>
          <w:tab w:val="left" w:pos="1551"/>
        </w:tabs>
        <w:spacing w:line="370" w:lineRule="exact"/>
        <w:ind w:left="280" w:firstLine="740"/>
        <w:jc w:val="both"/>
      </w:pPr>
      <w:r>
        <w:t>Форма проведения учебных аудиторных занятий;</w:t>
      </w:r>
    </w:p>
    <w:p w:rsidR="00D03C44" w:rsidRDefault="00EF2618">
      <w:pPr>
        <w:pStyle w:val="20"/>
        <w:numPr>
          <w:ilvl w:val="1"/>
          <w:numId w:val="1"/>
        </w:numPr>
        <w:shd w:val="clear" w:color="auto" w:fill="auto"/>
        <w:tabs>
          <w:tab w:val="left" w:pos="1551"/>
        </w:tabs>
        <w:spacing w:line="370" w:lineRule="exact"/>
        <w:ind w:left="280" w:firstLine="740"/>
        <w:jc w:val="both"/>
      </w:pPr>
      <w:r>
        <w:t>Обоснование структуры программы учебного предмета;</w:t>
      </w:r>
    </w:p>
    <w:p w:rsidR="00D03C44" w:rsidRDefault="00EF2618">
      <w:pPr>
        <w:pStyle w:val="20"/>
        <w:numPr>
          <w:ilvl w:val="1"/>
          <w:numId w:val="1"/>
        </w:numPr>
        <w:shd w:val="clear" w:color="auto" w:fill="auto"/>
        <w:tabs>
          <w:tab w:val="left" w:pos="1551"/>
        </w:tabs>
        <w:spacing w:line="370" w:lineRule="exact"/>
        <w:ind w:left="280" w:firstLine="740"/>
        <w:jc w:val="both"/>
      </w:pPr>
      <w:r>
        <w:t>Методы обучения;</w:t>
      </w:r>
    </w:p>
    <w:p w:rsidR="00D03C44" w:rsidRDefault="00EF2618">
      <w:pPr>
        <w:pStyle w:val="20"/>
        <w:numPr>
          <w:ilvl w:val="1"/>
          <w:numId w:val="1"/>
        </w:numPr>
        <w:shd w:val="clear" w:color="auto" w:fill="auto"/>
        <w:tabs>
          <w:tab w:val="left" w:pos="1560"/>
        </w:tabs>
        <w:spacing w:line="370" w:lineRule="exact"/>
        <w:ind w:left="280" w:right="280" w:firstLine="740"/>
        <w:jc w:val="both"/>
      </w:pPr>
      <w:r>
        <w:t>Описание материально-технических условий реализации учебного предмета.</w:t>
      </w:r>
    </w:p>
    <w:p w:rsidR="00D03C44" w:rsidRDefault="00EF2618">
      <w:pPr>
        <w:pStyle w:val="20"/>
        <w:numPr>
          <w:ilvl w:val="0"/>
          <w:numId w:val="1"/>
        </w:numPr>
        <w:shd w:val="clear" w:color="auto" w:fill="auto"/>
        <w:tabs>
          <w:tab w:val="left" w:pos="1489"/>
        </w:tabs>
        <w:spacing w:line="370" w:lineRule="exact"/>
        <w:ind w:left="280" w:firstLine="740"/>
        <w:jc w:val="both"/>
      </w:pPr>
      <w:r>
        <w:t>Содержание учебного предмета</w:t>
      </w:r>
    </w:p>
    <w:p w:rsidR="00D03C44" w:rsidRDefault="00EF2618">
      <w:pPr>
        <w:pStyle w:val="20"/>
        <w:numPr>
          <w:ilvl w:val="1"/>
          <w:numId w:val="1"/>
        </w:numPr>
        <w:shd w:val="clear" w:color="auto" w:fill="auto"/>
        <w:tabs>
          <w:tab w:val="left" w:pos="1580"/>
        </w:tabs>
        <w:spacing w:line="370" w:lineRule="exact"/>
        <w:ind w:left="280" w:firstLine="740"/>
        <w:jc w:val="both"/>
      </w:pPr>
      <w:r>
        <w:t>Тематический план и содержание учебного предмета</w:t>
      </w:r>
    </w:p>
    <w:p w:rsidR="00D03C44" w:rsidRDefault="00EF2618">
      <w:pPr>
        <w:pStyle w:val="20"/>
        <w:numPr>
          <w:ilvl w:val="1"/>
          <w:numId w:val="1"/>
        </w:numPr>
        <w:shd w:val="clear" w:color="auto" w:fill="auto"/>
        <w:tabs>
          <w:tab w:val="left" w:pos="1580"/>
        </w:tabs>
        <w:spacing w:after="388" w:line="370" w:lineRule="exact"/>
        <w:ind w:left="280" w:firstLine="740"/>
        <w:jc w:val="both"/>
      </w:pPr>
      <w:r>
        <w:t>Годовые требования по классам.</w:t>
      </w:r>
    </w:p>
    <w:p w:rsidR="00D03C44" w:rsidRDefault="00EF2618">
      <w:pPr>
        <w:pStyle w:val="20"/>
        <w:numPr>
          <w:ilvl w:val="0"/>
          <w:numId w:val="1"/>
        </w:numPr>
        <w:shd w:val="clear" w:color="auto" w:fill="auto"/>
        <w:tabs>
          <w:tab w:val="left" w:pos="1489"/>
        </w:tabs>
        <w:spacing w:after="379" w:line="260" w:lineRule="exact"/>
        <w:ind w:left="280" w:firstLine="740"/>
        <w:jc w:val="both"/>
      </w:pPr>
      <w:r>
        <w:t>Требования к уровню подготовки учащихся</w:t>
      </w:r>
    </w:p>
    <w:p w:rsidR="00D03C44" w:rsidRDefault="00EF2618">
      <w:pPr>
        <w:pStyle w:val="20"/>
        <w:numPr>
          <w:ilvl w:val="0"/>
          <w:numId w:val="1"/>
        </w:numPr>
        <w:shd w:val="clear" w:color="auto" w:fill="auto"/>
        <w:tabs>
          <w:tab w:val="left" w:pos="1489"/>
        </w:tabs>
        <w:spacing w:line="370" w:lineRule="exact"/>
        <w:ind w:left="280" w:firstLine="740"/>
        <w:jc w:val="both"/>
      </w:pPr>
      <w:r>
        <w:t>Методическое обеспечение учебного процесса</w:t>
      </w:r>
    </w:p>
    <w:p w:rsidR="00D03C44" w:rsidRDefault="00EF2618">
      <w:pPr>
        <w:pStyle w:val="20"/>
        <w:numPr>
          <w:ilvl w:val="1"/>
          <w:numId w:val="1"/>
        </w:numPr>
        <w:shd w:val="clear" w:color="auto" w:fill="auto"/>
        <w:tabs>
          <w:tab w:val="left" w:pos="1580"/>
        </w:tabs>
        <w:spacing w:line="370" w:lineRule="exact"/>
        <w:ind w:left="280" w:firstLine="740"/>
        <w:jc w:val="both"/>
      </w:pPr>
      <w:r>
        <w:t>Методические рекомендации педагогическим работникам;</w:t>
      </w:r>
    </w:p>
    <w:p w:rsidR="00D03C44" w:rsidRDefault="00EF2618">
      <w:pPr>
        <w:pStyle w:val="20"/>
        <w:numPr>
          <w:ilvl w:val="1"/>
          <w:numId w:val="1"/>
        </w:numPr>
        <w:shd w:val="clear" w:color="auto" w:fill="auto"/>
        <w:tabs>
          <w:tab w:val="left" w:pos="1580"/>
        </w:tabs>
        <w:spacing w:after="296" w:line="370" w:lineRule="exact"/>
        <w:ind w:left="280" w:firstLine="740"/>
        <w:jc w:val="both"/>
      </w:pPr>
      <w:r>
        <w:t>Рекомендации по организации самостоятельной работы учащихся.</w:t>
      </w:r>
    </w:p>
    <w:p w:rsidR="00D03C44" w:rsidRDefault="00EF2618">
      <w:pPr>
        <w:pStyle w:val="20"/>
        <w:numPr>
          <w:ilvl w:val="0"/>
          <w:numId w:val="1"/>
        </w:numPr>
        <w:shd w:val="clear" w:color="auto" w:fill="auto"/>
        <w:tabs>
          <w:tab w:val="left" w:pos="1489"/>
        </w:tabs>
        <w:spacing w:line="374" w:lineRule="exact"/>
        <w:ind w:left="280" w:firstLine="740"/>
        <w:jc w:val="both"/>
      </w:pPr>
      <w:r>
        <w:t>Списки рекомендуемой нотной и методической литературы</w:t>
      </w:r>
    </w:p>
    <w:p w:rsidR="00D03C44" w:rsidRDefault="00EF2618">
      <w:pPr>
        <w:pStyle w:val="20"/>
        <w:numPr>
          <w:ilvl w:val="1"/>
          <w:numId w:val="1"/>
        </w:numPr>
        <w:shd w:val="clear" w:color="auto" w:fill="auto"/>
        <w:tabs>
          <w:tab w:val="left" w:pos="1690"/>
        </w:tabs>
        <w:spacing w:line="374" w:lineRule="exact"/>
        <w:ind w:left="1140"/>
        <w:jc w:val="both"/>
      </w:pPr>
      <w:r>
        <w:t>Список рекомендуемой нотной литературы;</w:t>
      </w:r>
    </w:p>
    <w:p w:rsidR="00D03C44" w:rsidRDefault="00EF2618">
      <w:pPr>
        <w:pStyle w:val="20"/>
        <w:numPr>
          <w:ilvl w:val="1"/>
          <w:numId w:val="1"/>
        </w:numPr>
        <w:shd w:val="clear" w:color="auto" w:fill="auto"/>
        <w:tabs>
          <w:tab w:val="left" w:pos="1690"/>
        </w:tabs>
        <w:spacing w:line="374" w:lineRule="exact"/>
        <w:ind w:left="1140"/>
        <w:jc w:val="both"/>
        <w:sectPr w:rsidR="00D03C44">
          <w:pgSz w:w="11900" w:h="16840"/>
          <w:pgMar w:top="1908" w:right="574" w:bottom="1908" w:left="1415" w:header="0" w:footer="3" w:gutter="0"/>
          <w:cols w:space="720"/>
          <w:noEndnote/>
          <w:docGrid w:linePitch="360"/>
        </w:sectPr>
      </w:pPr>
      <w:r>
        <w:t>Список рекомендуемой методической литературы.</w:t>
      </w:r>
    </w:p>
    <w:p w:rsidR="00D03C44" w:rsidRDefault="00EF2618">
      <w:pPr>
        <w:pStyle w:val="11"/>
        <w:keepNext/>
        <w:keepLines/>
        <w:numPr>
          <w:ilvl w:val="0"/>
          <w:numId w:val="2"/>
        </w:numPr>
        <w:shd w:val="clear" w:color="auto" w:fill="auto"/>
        <w:tabs>
          <w:tab w:val="left" w:pos="3251"/>
        </w:tabs>
        <w:spacing w:after="374" w:line="260" w:lineRule="exact"/>
        <w:ind w:left="2940"/>
      </w:pPr>
      <w:bookmarkStart w:id="1" w:name="bookmark1"/>
      <w:r>
        <w:lastRenderedPageBreak/>
        <w:t>ПОЯСНИТЕЛЬНАЯ ЗАПИСКА</w:t>
      </w:r>
      <w:bookmarkEnd w:id="1"/>
    </w:p>
    <w:p w:rsidR="00D03C44" w:rsidRDefault="00EF2618">
      <w:pPr>
        <w:pStyle w:val="11"/>
        <w:keepNext/>
        <w:keepLines/>
        <w:numPr>
          <w:ilvl w:val="1"/>
          <w:numId w:val="2"/>
        </w:numPr>
        <w:shd w:val="clear" w:color="auto" w:fill="auto"/>
        <w:tabs>
          <w:tab w:val="left" w:pos="1542"/>
        </w:tabs>
        <w:spacing w:after="0" w:line="370" w:lineRule="exact"/>
        <w:ind w:left="300" w:right="300" w:firstLine="700"/>
      </w:pPr>
      <w:bookmarkStart w:id="2" w:name="bookmark2"/>
      <w:r>
        <w:t>Характеристика учебного предмета, его место и роль в образовательном процессе</w:t>
      </w:r>
      <w:bookmarkEnd w:id="2"/>
    </w:p>
    <w:p w:rsidR="00D03C44" w:rsidRDefault="00EF2618">
      <w:pPr>
        <w:pStyle w:val="20"/>
        <w:shd w:val="clear" w:color="auto" w:fill="auto"/>
        <w:spacing w:line="370" w:lineRule="exact"/>
        <w:ind w:left="300" w:firstLine="700"/>
        <w:jc w:val="both"/>
      </w:pPr>
      <w:r>
        <w:t>Программа учебного предмета «</w:t>
      </w:r>
      <w:proofErr w:type="gramStart"/>
      <w:r>
        <w:t xml:space="preserve">Фортепиано» </w:t>
      </w:r>
      <w:r w:rsidR="00347EC7">
        <w:t xml:space="preserve"> </w:t>
      </w:r>
      <w:r>
        <w:t>(</w:t>
      </w:r>
      <w:proofErr w:type="gramEnd"/>
      <w:r>
        <w:t>далее -УП)</w:t>
      </w:r>
    </w:p>
    <w:p w:rsidR="00D03C44" w:rsidRDefault="00EF2618">
      <w:pPr>
        <w:pStyle w:val="20"/>
        <w:shd w:val="clear" w:color="auto" w:fill="auto"/>
        <w:spacing w:line="370" w:lineRule="exact"/>
        <w:ind w:left="300" w:right="300" w:firstLine="700"/>
        <w:jc w:val="both"/>
      </w:pPr>
      <w:r>
        <w:t>Игра на фортепиано является одним из тради</w:t>
      </w:r>
      <w:r>
        <w:rPr>
          <w:rStyle w:val="24"/>
        </w:rPr>
        <w:t>ц</w:t>
      </w:r>
      <w:r>
        <w:t>ионных учебных дисциплин в сфере начального музыкального образования.</w:t>
      </w:r>
    </w:p>
    <w:p w:rsidR="00D03C44" w:rsidRDefault="00EF2618">
      <w:pPr>
        <w:pStyle w:val="20"/>
        <w:shd w:val="clear" w:color="auto" w:fill="auto"/>
        <w:spacing w:line="370" w:lineRule="exact"/>
        <w:ind w:left="300" w:right="300" w:firstLine="700"/>
        <w:jc w:val="both"/>
      </w:pPr>
      <w:r>
        <w:t>Учебный предмет «Фортепиано» направлен на приобретение детьми первоначальных знаний, умений и навыков игры на фортепиано.</w:t>
      </w:r>
    </w:p>
    <w:p w:rsidR="00D03C44" w:rsidRDefault="00EF2618">
      <w:pPr>
        <w:pStyle w:val="20"/>
        <w:shd w:val="clear" w:color="auto" w:fill="auto"/>
        <w:spacing w:line="370" w:lineRule="exact"/>
        <w:ind w:left="300" w:right="300" w:firstLine="700"/>
        <w:jc w:val="both"/>
      </w:pPr>
      <w:r>
        <w:t xml:space="preserve">Обучение игре на фортепиано включает в себя музыкальную грамотность, формирование чувства метроритма, </w:t>
      </w:r>
      <w:proofErr w:type="spellStart"/>
      <w:r>
        <w:t>слухо</w:t>
      </w:r>
      <w:proofErr w:type="spellEnd"/>
      <w:r>
        <w:t xml:space="preserve">-высотных и </w:t>
      </w:r>
      <w:proofErr w:type="spellStart"/>
      <w:r>
        <w:t>слухо-зрительно</w:t>
      </w:r>
      <w:r>
        <w:softHyphen/>
        <w:t>клавиатурных</w:t>
      </w:r>
      <w:proofErr w:type="spellEnd"/>
      <w:r>
        <w:t xml:space="preserve"> связей на примере простейших мелодических формул, освоение первоначальных навыков игры на инструменте, а также навыков чтения с листа и навыков ансамблевой игры. Обучаясь в подготовительном классе, дети приобретают опыт творческой деятельности, знакомятся с произведениями различных характеров и жанров.</w:t>
      </w:r>
    </w:p>
    <w:p w:rsidR="00D03C44" w:rsidRDefault="00EF2618">
      <w:pPr>
        <w:pStyle w:val="20"/>
        <w:shd w:val="clear" w:color="auto" w:fill="auto"/>
        <w:spacing w:line="370" w:lineRule="exact"/>
        <w:ind w:left="300" w:right="300" w:firstLine="700"/>
        <w:jc w:val="both"/>
      </w:pPr>
      <w:r>
        <w:t>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w:t>
      </w:r>
    </w:p>
    <w:p w:rsidR="00D03C44" w:rsidRDefault="00EF2618">
      <w:pPr>
        <w:pStyle w:val="20"/>
        <w:shd w:val="clear" w:color="auto" w:fill="auto"/>
        <w:spacing w:line="370" w:lineRule="exact"/>
        <w:ind w:left="300" w:right="300" w:firstLine="700"/>
        <w:jc w:val="both"/>
      </w:pPr>
      <w:r>
        <w:t>Программа даёт возможность использовать различные прогрессивные, инновационные методики преподавания, в основе которых лежит дифференцированный подход к обучению с учетом индивидуальных особенностей учащихся.</w:t>
      </w:r>
    </w:p>
    <w:p w:rsidR="00D03C44" w:rsidRDefault="00EF2618">
      <w:pPr>
        <w:pStyle w:val="11"/>
        <w:keepNext/>
        <w:keepLines/>
        <w:numPr>
          <w:ilvl w:val="1"/>
          <w:numId w:val="2"/>
        </w:numPr>
        <w:shd w:val="clear" w:color="auto" w:fill="auto"/>
        <w:tabs>
          <w:tab w:val="left" w:pos="1512"/>
        </w:tabs>
        <w:spacing w:after="0" w:line="370" w:lineRule="exact"/>
        <w:ind w:left="300" w:firstLine="700"/>
      </w:pPr>
      <w:bookmarkStart w:id="3" w:name="bookmark3"/>
      <w:r>
        <w:t>Цели и задачи учебного предмета «Фортепиано»</w:t>
      </w:r>
      <w:bookmarkEnd w:id="3"/>
    </w:p>
    <w:p w:rsidR="00D03C44" w:rsidRDefault="00EF2618">
      <w:pPr>
        <w:pStyle w:val="80"/>
        <w:shd w:val="clear" w:color="auto" w:fill="auto"/>
        <w:ind w:left="300" w:firstLine="700"/>
      </w:pPr>
      <w:r>
        <w:t>Цели:</w:t>
      </w:r>
    </w:p>
    <w:p w:rsidR="00D03C44" w:rsidRDefault="00EF2618">
      <w:pPr>
        <w:pStyle w:val="20"/>
        <w:numPr>
          <w:ilvl w:val="0"/>
          <w:numId w:val="3"/>
        </w:numPr>
        <w:shd w:val="clear" w:color="auto" w:fill="auto"/>
        <w:tabs>
          <w:tab w:val="left" w:pos="1398"/>
        </w:tabs>
        <w:spacing w:line="370" w:lineRule="exact"/>
        <w:ind w:left="300" w:right="300" w:firstLine="700"/>
        <w:jc w:val="both"/>
      </w:pPr>
      <w:r>
        <w:t>введение ребёнка в мир музыки, развитие восприятия музыкального языка, знакомство с произведениями различных характеров и жанров;</w:t>
      </w:r>
    </w:p>
    <w:p w:rsidR="00D03C44" w:rsidRDefault="00EF2618">
      <w:pPr>
        <w:pStyle w:val="20"/>
        <w:numPr>
          <w:ilvl w:val="0"/>
          <w:numId w:val="3"/>
        </w:numPr>
        <w:shd w:val="clear" w:color="auto" w:fill="auto"/>
        <w:tabs>
          <w:tab w:val="left" w:pos="1572"/>
        </w:tabs>
        <w:spacing w:line="374" w:lineRule="exact"/>
        <w:ind w:left="300" w:right="300" w:firstLine="700"/>
        <w:jc w:val="both"/>
      </w:pPr>
      <w:r>
        <w:t>обеспечение развития музыкально-творческих способностей учащегося на основе приобретенных им знаний, умений и навыков в области фортепианного исполнительства;</w:t>
      </w:r>
    </w:p>
    <w:p w:rsidR="00D03C44" w:rsidRDefault="00EF2618">
      <w:pPr>
        <w:pStyle w:val="20"/>
        <w:numPr>
          <w:ilvl w:val="0"/>
          <w:numId w:val="3"/>
        </w:numPr>
        <w:shd w:val="clear" w:color="auto" w:fill="auto"/>
        <w:tabs>
          <w:tab w:val="left" w:pos="1572"/>
        </w:tabs>
        <w:spacing w:line="374" w:lineRule="exact"/>
        <w:ind w:left="300" w:right="300" w:firstLine="700"/>
        <w:jc w:val="both"/>
      </w:pPr>
      <w:r>
        <w:t>выявление одаренных детей в области музыкального исполнительства на фортепиано и подготовки их к дальнейшему поступлению в 1 класс детской школы искусств.</w:t>
      </w:r>
    </w:p>
    <w:p w:rsidR="00D03C44" w:rsidRDefault="00EF2618">
      <w:pPr>
        <w:pStyle w:val="80"/>
        <w:shd w:val="clear" w:color="auto" w:fill="auto"/>
        <w:spacing w:line="374" w:lineRule="exact"/>
        <w:ind w:left="300" w:firstLine="700"/>
      </w:pPr>
      <w:r>
        <w:t>Задачи:</w:t>
      </w:r>
    </w:p>
    <w:p w:rsidR="00D03C44" w:rsidRDefault="00EF2618">
      <w:pPr>
        <w:pStyle w:val="20"/>
        <w:numPr>
          <w:ilvl w:val="0"/>
          <w:numId w:val="3"/>
        </w:numPr>
        <w:shd w:val="clear" w:color="auto" w:fill="auto"/>
        <w:tabs>
          <w:tab w:val="left" w:pos="1398"/>
        </w:tabs>
        <w:spacing w:line="374" w:lineRule="exact"/>
        <w:ind w:left="300" w:firstLine="700"/>
        <w:jc w:val="both"/>
      </w:pPr>
      <w:r>
        <w:t>развитие интереса к классической музыке и музыкальному творчеству;</w:t>
      </w:r>
    </w:p>
    <w:p w:rsidR="00D03C44" w:rsidRDefault="00EF2618">
      <w:pPr>
        <w:pStyle w:val="20"/>
        <w:numPr>
          <w:ilvl w:val="0"/>
          <w:numId w:val="3"/>
        </w:numPr>
        <w:shd w:val="clear" w:color="auto" w:fill="auto"/>
        <w:tabs>
          <w:tab w:val="left" w:pos="1334"/>
          <w:tab w:val="left" w:pos="6563"/>
        </w:tabs>
        <w:spacing w:line="374" w:lineRule="exact"/>
        <w:ind w:left="280" w:firstLine="720"/>
        <w:jc w:val="both"/>
      </w:pPr>
      <w:r>
        <w:t>развитие музыкальных способностей:</w:t>
      </w:r>
      <w:r>
        <w:tab/>
        <w:t>слуха, ритма, памяти,</w:t>
      </w:r>
    </w:p>
    <w:p w:rsidR="00D03C44" w:rsidRDefault="00EF2618">
      <w:pPr>
        <w:pStyle w:val="20"/>
        <w:shd w:val="clear" w:color="auto" w:fill="auto"/>
        <w:spacing w:line="374" w:lineRule="exact"/>
        <w:ind w:left="280"/>
        <w:jc w:val="left"/>
      </w:pPr>
      <w:r>
        <w:t>музыкальности и артистизма;</w:t>
      </w:r>
    </w:p>
    <w:p w:rsidR="00D03C44" w:rsidRDefault="00EF2618">
      <w:pPr>
        <w:pStyle w:val="20"/>
        <w:numPr>
          <w:ilvl w:val="0"/>
          <w:numId w:val="3"/>
        </w:numPr>
        <w:shd w:val="clear" w:color="auto" w:fill="auto"/>
        <w:tabs>
          <w:tab w:val="left" w:pos="1329"/>
        </w:tabs>
        <w:spacing w:line="374" w:lineRule="exact"/>
        <w:ind w:left="280" w:right="300" w:firstLine="720"/>
        <w:jc w:val="both"/>
      </w:pPr>
      <w:r>
        <w:t xml:space="preserve">обучение навыкам самостоятельной работы с музыкальным материалом и </w:t>
      </w:r>
      <w:r>
        <w:lastRenderedPageBreak/>
        <w:t>чтению нот с листа;</w:t>
      </w:r>
    </w:p>
    <w:p w:rsidR="00D03C44" w:rsidRDefault="00EF2618">
      <w:pPr>
        <w:pStyle w:val="20"/>
        <w:numPr>
          <w:ilvl w:val="0"/>
          <w:numId w:val="3"/>
        </w:numPr>
        <w:shd w:val="clear" w:color="auto" w:fill="auto"/>
        <w:tabs>
          <w:tab w:val="left" w:pos="1329"/>
        </w:tabs>
        <w:spacing w:line="374" w:lineRule="exact"/>
        <w:ind w:left="280" w:right="300" w:firstLine="720"/>
        <w:jc w:val="both"/>
      </w:pPr>
      <w:r>
        <w:t>приобретение учащимися опыта творческой деятельности и публичных выступлений;</w:t>
      </w:r>
    </w:p>
    <w:p w:rsidR="00D03C44" w:rsidRDefault="00EF2618">
      <w:pPr>
        <w:pStyle w:val="20"/>
        <w:numPr>
          <w:ilvl w:val="0"/>
          <w:numId w:val="3"/>
        </w:numPr>
        <w:shd w:val="clear" w:color="auto" w:fill="auto"/>
        <w:tabs>
          <w:tab w:val="left" w:pos="1330"/>
        </w:tabs>
        <w:spacing w:line="374" w:lineRule="exact"/>
        <w:ind w:left="280" w:right="300" w:firstLine="720"/>
        <w:jc w:val="both"/>
      </w:pPr>
      <w:r>
        <w:t>воспитание и развитие у учащихся личностных качеств, позволяющих уважать и принимать духовные и культурные ценности разных народов;</w:t>
      </w:r>
    </w:p>
    <w:p w:rsidR="00D03C44" w:rsidRDefault="00EF2618">
      <w:pPr>
        <w:pStyle w:val="11"/>
        <w:keepNext/>
        <w:keepLines/>
        <w:numPr>
          <w:ilvl w:val="1"/>
          <w:numId w:val="2"/>
        </w:numPr>
        <w:shd w:val="clear" w:color="auto" w:fill="auto"/>
        <w:tabs>
          <w:tab w:val="left" w:pos="1565"/>
        </w:tabs>
        <w:spacing w:after="0" w:line="374" w:lineRule="exact"/>
        <w:ind w:left="280" w:firstLine="720"/>
      </w:pPr>
      <w:bookmarkStart w:id="4" w:name="bookmark4"/>
      <w:r>
        <w:t>Срок реализации учебного предмета «Фортепиано»</w:t>
      </w:r>
      <w:bookmarkEnd w:id="4"/>
    </w:p>
    <w:p w:rsidR="00D03C44" w:rsidRDefault="00EF2618">
      <w:pPr>
        <w:pStyle w:val="20"/>
        <w:shd w:val="clear" w:color="auto" w:fill="auto"/>
        <w:spacing w:line="374" w:lineRule="exact"/>
        <w:ind w:left="280" w:firstLine="720"/>
        <w:jc w:val="both"/>
      </w:pPr>
      <w:r>
        <w:t>Срок реализации УП составляет 1 год.</w:t>
      </w:r>
    </w:p>
    <w:p w:rsidR="00D03C44" w:rsidRDefault="00EF2618">
      <w:pPr>
        <w:pStyle w:val="20"/>
        <w:numPr>
          <w:ilvl w:val="1"/>
          <w:numId w:val="2"/>
        </w:numPr>
        <w:shd w:val="clear" w:color="auto" w:fill="auto"/>
        <w:tabs>
          <w:tab w:val="left" w:pos="1590"/>
        </w:tabs>
        <w:spacing w:line="374" w:lineRule="exact"/>
        <w:ind w:left="280" w:right="300" w:firstLine="720"/>
        <w:jc w:val="both"/>
      </w:pPr>
      <w:r>
        <w:rPr>
          <w:rStyle w:val="21"/>
        </w:rPr>
        <w:t>Объем учебного времени</w:t>
      </w:r>
      <w:r>
        <w:t>, предусмотренный учебным планом образовательного учреждения на реализацию предмета «Фортепиано»:</w:t>
      </w:r>
    </w:p>
    <w:p w:rsidR="00D03C44" w:rsidRDefault="00EF2618">
      <w:pPr>
        <w:pStyle w:val="90"/>
        <w:shd w:val="clear" w:color="auto" w:fill="auto"/>
        <w:ind w:left="8040"/>
      </w:pPr>
      <w:r>
        <w:t>Таблица 1</w:t>
      </w:r>
    </w:p>
    <w:p w:rsidR="00D03C44" w:rsidRDefault="00EF2618">
      <w:pPr>
        <w:pStyle w:val="a8"/>
        <w:framePr w:w="7939" w:wrap="notBeside" w:vAnchor="text" w:hAnchor="text" w:xAlign="center" w:y="1"/>
        <w:shd w:val="clear" w:color="auto" w:fill="auto"/>
        <w:spacing w:line="260" w:lineRule="exact"/>
      </w:pPr>
      <w:r>
        <w:t>Срок обучения - 1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72"/>
        <w:gridCol w:w="1267"/>
      </w:tblGrid>
      <w:tr w:rsidR="00D03C44">
        <w:trPr>
          <w:trHeight w:hRule="exact" w:val="566"/>
          <w:jc w:val="center"/>
        </w:trPr>
        <w:tc>
          <w:tcPr>
            <w:tcW w:w="6672" w:type="dxa"/>
            <w:tcBorders>
              <w:top w:val="single" w:sz="4" w:space="0" w:color="auto"/>
              <w:left w:val="single" w:sz="4" w:space="0" w:color="auto"/>
            </w:tcBorders>
            <w:shd w:val="clear" w:color="auto" w:fill="FFFFFF"/>
          </w:tcPr>
          <w:p w:rsidR="00D03C44" w:rsidRDefault="00EF2618">
            <w:pPr>
              <w:pStyle w:val="20"/>
              <w:framePr w:w="7939" w:wrap="notBeside" w:vAnchor="text" w:hAnchor="text" w:xAlign="center" w:y="1"/>
              <w:shd w:val="clear" w:color="auto" w:fill="auto"/>
              <w:spacing w:line="260" w:lineRule="exact"/>
            </w:pPr>
            <w:r>
              <w:rPr>
                <w:rStyle w:val="23"/>
              </w:rPr>
              <w:t>Содержание</w:t>
            </w:r>
          </w:p>
        </w:tc>
        <w:tc>
          <w:tcPr>
            <w:tcW w:w="1267" w:type="dxa"/>
            <w:tcBorders>
              <w:top w:val="single" w:sz="4" w:space="0" w:color="auto"/>
              <w:left w:val="single" w:sz="4" w:space="0" w:color="auto"/>
              <w:right w:val="single" w:sz="4" w:space="0" w:color="auto"/>
            </w:tcBorders>
            <w:shd w:val="clear" w:color="auto" w:fill="FFFFFF"/>
          </w:tcPr>
          <w:p w:rsidR="00D03C44" w:rsidRDefault="00EF2618">
            <w:pPr>
              <w:pStyle w:val="20"/>
              <w:framePr w:w="7939" w:wrap="notBeside" w:vAnchor="text" w:hAnchor="text" w:xAlign="center" w:y="1"/>
              <w:shd w:val="clear" w:color="auto" w:fill="auto"/>
              <w:spacing w:line="260" w:lineRule="exact"/>
            </w:pPr>
            <w:r>
              <w:rPr>
                <w:rStyle w:val="23"/>
              </w:rPr>
              <w:t>1 год</w:t>
            </w:r>
          </w:p>
        </w:tc>
      </w:tr>
      <w:tr w:rsidR="00D03C44">
        <w:trPr>
          <w:trHeight w:hRule="exact" w:val="547"/>
          <w:jc w:val="center"/>
        </w:trPr>
        <w:tc>
          <w:tcPr>
            <w:tcW w:w="6672" w:type="dxa"/>
            <w:tcBorders>
              <w:top w:val="single" w:sz="4" w:space="0" w:color="auto"/>
              <w:left w:val="single" w:sz="4" w:space="0" w:color="auto"/>
            </w:tcBorders>
            <w:shd w:val="clear" w:color="auto" w:fill="FFFFFF"/>
            <w:vAlign w:val="center"/>
          </w:tcPr>
          <w:p w:rsidR="00D03C44" w:rsidRDefault="00EF2618">
            <w:pPr>
              <w:pStyle w:val="20"/>
              <w:framePr w:w="7939" w:wrap="notBeside" w:vAnchor="text" w:hAnchor="text" w:xAlign="center" w:y="1"/>
              <w:shd w:val="clear" w:color="auto" w:fill="auto"/>
              <w:spacing w:line="260" w:lineRule="exact"/>
              <w:ind w:left="200"/>
              <w:jc w:val="left"/>
            </w:pPr>
            <w:r>
              <w:rPr>
                <w:rStyle w:val="23"/>
              </w:rPr>
              <w:t>Максимальная учебная нагрузка в часах</w:t>
            </w:r>
          </w:p>
        </w:tc>
        <w:tc>
          <w:tcPr>
            <w:tcW w:w="1267" w:type="dxa"/>
            <w:tcBorders>
              <w:top w:val="single" w:sz="4" w:space="0" w:color="auto"/>
              <w:left w:val="single" w:sz="4" w:space="0" w:color="auto"/>
              <w:right w:val="single" w:sz="4" w:space="0" w:color="auto"/>
            </w:tcBorders>
            <w:shd w:val="clear" w:color="auto" w:fill="FFFFFF"/>
            <w:vAlign w:val="bottom"/>
          </w:tcPr>
          <w:p w:rsidR="00D03C44" w:rsidRDefault="00347EC7">
            <w:pPr>
              <w:pStyle w:val="20"/>
              <w:framePr w:w="7939" w:wrap="notBeside" w:vAnchor="text" w:hAnchor="text" w:xAlign="center" w:y="1"/>
              <w:shd w:val="clear" w:color="auto" w:fill="auto"/>
              <w:spacing w:line="260" w:lineRule="exact"/>
            </w:pPr>
            <w:r>
              <w:rPr>
                <w:rStyle w:val="23"/>
              </w:rPr>
              <w:t>68</w:t>
            </w:r>
          </w:p>
        </w:tc>
      </w:tr>
      <w:tr w:rsidR="00D03C44">
        <w:trPr>
          <w:trHeight w:hRule="exact" w:val="629"/>
          <w:jc w:val="center"/>
        </w:trPr>
        <w:tc>
          <w:tcPr>
            <w:tcW w:w="6672" w:type="dxa"/>
            <w:tcBorders>
              <w:top w:val="single" w:sz="4" w:space="0" w:color="auto"/>
              <w:left w:val="single" w:sz="4" w:space="0" w:color="auto"/>
            </w:tcBorders>
            <w:shd w:val="clear" w:color="auto" w:fill="FFFFFF"/>
            <w:vAlign w:val="center"/>
          </w:tcPr>
          <w:p w:rsidR="00D03C44" w:rsidRDefault="00EF2618">
            <w:pPr>
              <w:pStyle w:val="20"/>
              <w:framePr w:w="7939" w:wrap="notBeside" w:vAnchor="text" w:hAnchor="text" w:xAlign="center" w:y="1"/>
              <w:shd w:val="clear" w:color="auto" w:fill="auto"/>
              <w:spacing w:line="260" w:lineRule="exact"/>
              <w:ind w:left="200"/>
              <w:jc w:val="left"/>
            </w:pPr>
            <w:r>
              <w:rPr>
                <w:rStyle w:val="23"/>
              </w:rPr>
              <w:t>Количество часов на аудиторные занятия</w:t>
            </w:r>
          </w:p>
        </w:tc>
        <w:tc>
          <w:tcPr>
            <w:tcW w:w="1267" w:type="dxa"/>
            <w:tcBorders>
              <w:top w:val="single" w:sz="4" w:space="0" w:color="auto"/>
              <w:left w:val="single" w:sz="4" w:space="0" w:color="auto"/>
              <w:right w:val="single" w:sz="4" w:space="0" w:color="auto"/>
            </w:tcBorders>
            <w:shd w:val="clear" w:color="auto" w:fill="FFFFFF"/>
            <w:vAlign w:val="center"/>
          </w:tcPr>
          <w:p w:rsidR="00D03C44" w:rsidRDefault="00347EC7">
            <w:pPr>
              <w:pStyle w:val="20"/>
              <w:framePr w:w="7939" w:wrap="notBeside" w:vAnchor="text" w:hAnchor="text" w:xAlign="center" w:y="1"/>
              <w:shd w:val="clear" w:color="auto" w:fill="auto"/>
              <w:spacing w:line="260" w:lineRule="exact"/>
            </w:pPr>
            <w:r>
              <w:rPr>
                <w:rStyle w:val="23"/>
              </w:rPr>
              <w:t>34</w:t>
            </w:r>
          </w:p>
        </w:tc>
      </w:tr>
      <w:tr w:rsidR="00D03C44">
        <w:trPr>
          <w:trHeight w:hRule="exact" w:val="826"/>
          <w:jc w:val="center"/>
        </w:trPr>
        <w:tc>
          <w:tcPr>
            <w:tcW w:w="6672" w:type="dxa"/>
            <w:tcBorders>
              <w:top w:val="single" w:sz="4" w:space="0" w:color="auto"/>
              <w:left w:val="single" w:sz="4" w:space="0" w:color="auto"/>
              <w:bottom w:val="single" w:sz="4" w:space="0" w:color="auto"/>
            </w:tcBorders>
            <w:shd w:val="clear" w:color="auto" w:fill="FFFFFF"/>
            <w:vAlign w:val="center"/>
          </w:tcPr>
          <w:p w:rsidR="00D03C44" w:rsidRDefault="00EF2618">
            <w:pPr>
              <w:pStyle w:val="20"/>
              <w:framePr w:w="7939" w:wrap="notBeside" w:vAnchor="text" w:hAnchor="text" w:xAlign="center" w:y="1"/>
              <w:shd w:val="clear" w:color="auto" w:fill="auto"/>
              <w:spacing w:line="269" w:lineRule="exact"/>
              <w:ind w:left="200"/>
              <w:jc w:val="left"/>
            </w:pPr>
            <w:r>
              <w:rPr>
                <w:rStyle w:val="23"/>
              </w:rPr>
              <w:t>Общее количество часов на внеаудиторные (самостоятельные) занятия</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D03C44" w:rsidRDefault="00347EC7">
            <w:pPr>
              <w:pStyle w:val="20"/>
              <w:framePr w:w="7939" w:wrap="notBeside" w:vAnchor="text" w:hAnchor="text" w:xAlign="center" w:y="1"/>
              <w:shd w:val="clear" w:color="auto" w:fill="auto"/>
              <w:spacing w:line="260" w:lineRule="exact"/>
            </w:pPr>
            <w:r>
              <w:rPr>
                <w:rStyle w:val="23"/>
              </w:rPr>
              <w:t>34</w:t>
            </w:r>
          </w:p>
        </w:tc>
      </w:tr>
    </w:tbl>
    <w:p w:rsidR="00D03C44" w:rsidRDefault="00D03C44">
      <w:pPr>
        <w:framePr w:w="7939" w:wrap="notBeside" w:vAnchor="text" w:hAnchor="text" w:xAlign="center" w:y="1"/>
        <w:rPr>
          <w:sz w:val="2"/>
          <w:szCs w:val="2"/>
        </w:rPr>
      </w:pPr>
    </w:p>
    <w:p w:rsidR="00D03C44" w:rsidRDefault="00D03C44">
      <w:pPr>
        <w:rPr>
          <w:sz w:val="2"/>
          <w:szCs w:val="2"/>
        </w:rPr>
      </w:pPr>
    </w:p>
    <w:p w:rsidR="00D03C44" w:rsidRDefault="00EF2618" w:rsidP="00347EC7">
      <w:pPr>
        <w:pStyle w:val="20"/>
        <w:shd w:val="clear" w:color="auto" w:fill="auto"/>
        <w:tabs>
          <w:tab w:val="left" w:pos="8546"/>
        </w:tabs>
        <w:spacing w:before="251" w:line="370" w:lineRule="exact"/>
        <w:ind w:left="280" w:firstLine="720"/>
        <w:jc w:val="both"/>
      </w:pPr>
      <w:r>
        <w:t>Программа предназначена для обучения детей в</w:t>
      </w:r>
      <w:r w:rsidR="00347EC7">
        <w:t xml:space="preserve">  возрасте от 5 лет без ограничений. </w:t>
      </w:r>
      <w:r>
        <w:t xml:space="preserve"> Продолжительность учебных занятий </w:t>
      </w:r>
      <w:r w:rsidR="00347EC7">
        <w:t xml:space="preserve"> составляет 34 </w:t>
      </w:r>
      <w:r>
        <w:t>недели в год.</w:t>
      </w:r>
    </w:p>
    <w:p w:rsidR="00D03C44" w:rsidRDefault="00EF2618">
      <w:pPr>
        <w:pStyle w:val="20"/>
        <w:shd w:val="clear" w:color="auto" w:fill="auto"/>
        <w:spacing w:line="370" w:lineRule="exact"/>
        <w:ind w:left="280" w:right="300" w:firstLine="720"/>
        <w:jc w:val="both"/>
      </w:pPr>
      <w:r>
        <w:rPr>
          <w:rStyle w:val="21"/>
        </w:rPr>
        <w:t xml:space="preserve">Аудиторная </w:t>
      </w:r>
      <w:r>
        <w:t xml:space="preserve">нагрузка по учебному предмету </w:t>
      </w:r>
      <w:r w:rsidR="00347EC7">
        <w:t>«Фортепиано» составляет 1 час</w:t>
      </w:r>
      <w:r>
        <w:t xml:space="preserve"> в неделю, продолжительность урока</w:t>
      </w:r>
      <w:r w:rsidR="00347EC7">
        <w:t xml:space="preserve"> для детей дошкольного возраста -</w:t>
      </w:r>
      <w:r>
        <w:t xml:space="preserve"> 30 минут</w:t>
      </w:r>
      <w:r w:rsidR="00347EC7">
        <w:t>, с 7 лет -40 минут</w:t>
      </w:r>
      <w:r>
        <w:t>.</w:t>
      </w:r>
    </w:p>
    <w:p w:rsidR="00D03C44" w:rsidRDefault="00EF2618">
      <w:pPr>
        <w:pStyle w:val="20"/>
        <w:shd w:val="clear" w:color="auto" w:fill="auto"/>
        <w:spacing w:line="370" w:lineRule="exact"/>
        <w:ind w:left="280" w:right="300" w:firstLine="720"/>
        <w:jc w:val="both"/>
      </w:pPr>
      <w:r>
        <w:t>Помимо аудиторных занятий программа предполагает наличие самостоятельной работы учащегося по изучению и постижению музыкального искусства.</w:t>
      </w:r>
    </w:p>
    <w:p w:rsidR="00D03C44" w:rsidRDefault="00EF2618">
      <w:pPr>
        <w:pStyle w:val="20"/>
        <w:shd w:val="clear" w:color="auto" w:fill="auto"/>
        <w:spacing w:line="370" w:lineRule="exact"/>
        <w:ind w:left="280" w:right="300" w:firstLine="720"/>
        <w:jc w:val="both"/>
      </w:pPr>
      <w:r>
        <w:t>Объем времени на самостоятельную работу учащемуся по учебному предмету определяется с учетом сложившихся педагогических традиций, методической целесообразности и индивидуальных способностей учащегося.</w:t>
      </w:r>
    </w:p>
    <w:p w:rsidR="00D03C44" w:rsidRDefault="00EF2618">
      <w:pPr>
        <w:pStyle w:val="20"/>
        <w:shd w:val="clear" w:color="auto" w:fill="auto"/>
        <w:spacing w:line="370" w:lineRule="exact"/>
        <w:ind w:left="280" w:firstLine="720"/>
        <w:jc w:val="both"/>
      </w:pPr>
      <w:r>
        <w:t>Самостоятельные занятия должны быть регулярными и систематическими.</w:t>
      </w:r>
    </w:p>
    <w:p w:rsidR="00D03C44" w:rsidRDefault="00EF2618">
      <w:pPr>
        <w:pStyle w:val="20"/>
        <w:shd w:val="clear" w:color="auto" w:fill="auto"/>
        <w:spacing w:line="370" w:lineRule="exact"/>
        <w:ind w:left="280" w:firstLine="720"/>
        <w:jc w:val="both"/>
      </w:pPr>
      <w:r>
        <w:t>Виды внеаудиторной работы:</w:t>
      </w:r>
    </w:p>
    <w:p w:rsidR="00D03C44" w:rsidRDefault="00EF2618">
      <w:pPr>
        <w:pStyle w:val="20"/>
        <w:numPr>
          <w:ilvl w:val="0"/>
          <w:numId w:val="4"/>
        </w:numPr>
        <w:shd w:val="clear" w:color="auto" w:fill="auto"/>
        <w:tabs>
          <w:tab w:val="left" w:pos="1329"/>
        </w:tabs>
        <w:spacing w:line="370" w:lineRule="exact"/>
        <w:ind w:left="280" w:firstLine="720"/>
        <w:jc w:val="both"/>
      </w:pPr>
      <w:r>
        <w:t>выполнение домашнего задания;</w:t>
      </w:r>
    </w:p>
    <w:p w:rsidR="00D03C44" w:rsidRDefault="00EF2618">
      <w:pPr>
        <w:pStyle w:val="20"/>
        <w:numPr>
          <w:ilvl w:val="0"/>
          <w:numId w:val="4"/>
        </w:numPr>
        <w:shd w:val="clear" w:color="auto" w:fill="auto"/>
        <w:tabs>
          <w:tab w:val="left" w:pos="1329"/>
        </w:tabs>
        <w:spacing w:line="370" w:lineRule="exact"/>
        <w:ind w:left="280" w:firstLine="720"/>
        <w:jc w:val="both"/>
      </w:pPr>
      <w:r>
        <w:t>подготовка к концертным выступлениям;</w:t>
      </w:r>
    </w:p>
    <w:p w:rsidR="00D03C44" w:rsidRDefault="00EF2618">
      <w:pPr>
        <w:pStyle w:val="20"/>
        <w:numPr>
          <w:ilvl w:val="0"/>
          <w:numId w:val="4"/>
        </w:numPr>
        <w:shd w:val="clear" w:color="auto" w:fill="auto"/>
        <w:tabs>
          <w:tab w:val="left" w:pos="1329"/>
        </w:tabs>
        <w:spacing w:line="370" w:lineRule="exact"/>
        <w:ind w:left="280" w:right="300" w:firstLine="720"/>
        <w:jc w:val="both"/>
      </w:pPr>
      <w:r>
        <w:t>посещение учреждений культуры (филармоний, театров, концертных залов и др.);</w:t>
      </w:r>
    </w:p>
    <w:p w:rsidR="00D03C44" w:rsidRDefault="00EF2618">
      <w:pPr>
        <w:pStyle w:val="20"/>
        <w:numPr>
          <w:ilvl w:val="0"/>
          <w:numId w:val="4"/>
        </w:numPr>
        <w:shd w:val="clear" w:color="auto" w:fill="auto"/>
        <w:tabs>
          <w:tab w:val="left" w:pos="1373"/>
        </w:tabs>
        <w:spacing w:line="374" w:lineRule="exact"/>
        <w:ind w:left="280" w:right="300" w:firstLine="740"/>
        <w:jc w:val="both"/>
      </w:pPr>
      <w:r>
        <w:t>участие учащихся в концертах, творческих мероприятиях и культурно - просветительской деятельности образовательного учреждения и др.</w:t>
      </w:r>
    </w:p>
    <w:p w:rsidR="00D03C44" w:rsidRDefault="00EF2618">
      <w:pPr>
        <w:pStyle w:val="20"/>
        <w:shd w:val="clear" w:color="auto" w:fill="auto"/>
        <w:spacing w:line="374" w:lineRule="exact"/>
        <w:ind w:left="280" w:firstLine="740"/>
        <w:jc w:val="both"/>
      </w:pPr>
      <w:r>
        <w:t>Выполнение учащимся домашнего задания контролируется преподавателем.</w:t>
      </w:r>
    </w:p>
    <w:p w:rsidR="00D03C44" w:rsidRDefault="00EF2618">
      <w:pPr>
        <w:pStyle w:val="20"/>
        <w:shd w:val="clear" w:color="auto" w:fill="auto"/>
        <w:spacing w:line="374" w:lineRule="exact"/>
        <w:ind w:left="280" w:right="300" w:firstLine="740"/>
        <w:jc w:val="both"/>
      </w:pPr>
      <w:r>
        <w:t xml:space="preserve">Минимальное время, отведенное на самостоятельную работу для учеников </w:t>
      </w:r>
      <w:r>
        <w:lastRenderedPageBreak/>
        <w:t>подготовительного класса, составляет 3 часа в неделю.</w:t>
      </w:r>
    </w:p>
    <w:p w:rsidR="00D03C44" w:rsidRDefault="00EF2618">
      <w:pPr>
        <w:pStyle w:val="11"/>
        <w:keepNext/>
        <w:keepLines/>
        <w:numPr>
          <w:ilvl w:val="1"/>
          <w:numId w:val="2"/>
        </w:numPr>
        <w:shd w:val="clear" w:color="auto" w:fill="auto"/>
        <w:tabs>
          <w:tab w:val="left" w:pos="1585"/>
        </w:tabs>
        <w:spacing w:after="0" w:line="374" w:lineRule="exact"/>
        <w:ind w:left="280" w:firstLine="740"/>
      </w:pPr>
      <w:bookmarkStart w:id="5" w:name="bookmark5"/>
      <w:r>
        <w:t xml:space="preserve">Форма проведения учебных аудиторных занятий: </w:t>
      </w:r>
      <w:r>
        <w:rPr>
          <w:rStyle w:val="12"/>
        </w:rPr>
        <w:t>индивидуальная.</w:t>
      </w:r>
      <w:bookmarkEnd w:id="5"/>
    </w:p>
    <w:p w:rsidR="00D03C44" w:rsidRDefault="00EF2618">
      <w:pPr>
        <w:pStyle w:val="20"/>
        <w:shd w:val="clear" w:color="auto" w:fill="auto"/>
        <w:spacing w:line="374" w:lineRule="exact"/>
        <w:ind w:right="300"/>
        <w:jc w:val="right"/>
      </w:pPr>
      <w:r>
        <w:t>Индивидуальная форма занятий позволяет преподавателю выстраивать</w:t>
      </w:r>
    </w:p>
    <w:p w:rsidR="00D03C44" w:rsidRDefault="00EF2618">
      <w:pPr>
        <w:pStyle w:val="20"/>
        <w:shd w:val="clear" w:color="auto" w:fill="auto"/>
        <w:spacing w:line="374" w:lineRule="exact"/>
        <w:ind w:left="440" w:right="300"/>
        <w:jc w:val="both"/>
      </w:pPr>
      <w:r>
        <w:t>содержание программы учебного предмета «Фортепиано» в соответствии с индивидуальными особенностями развития каждого учащегося. Такая форма даёт возможность личностно-ориентированного и дифференцированного подхода к процессу обучения с учётом способностей каждого ребёнка.</w:t>
      </w:r>
    </w:p>
    <w:p w:rsidR="00D03C44" w:rsidRDefault="00EF2618">
      <w:pPr>
        <w:pStyle w:val="11"/>
        <w:keepNext/>
        <w:keepLines/>
        <w:numPr>
          <w:ilvl w:val="1"/>
          <w:numId w:val="2"/>
        </w:numPr>
        <w:shd w:val="clear" w:color="auto" w:fill="auto"/>
        <w:tabs>
          <w:tab w:val="left" w:pos="1585"/>
        </w:tabs>
        <w:spacing w:after="0" w:line="374" w:lineRule="exact"/>
        <w:ind w:left="280" w:firstLine="740"/>
      </w:pPr>
      <w:bookmarkStart w:id="6" w:name="bookmark6"/>
      <w:r>
        <w:t>Обоснование структуры учебного предмета «Фортепиано»</w:t>
      </w:r>
      <w:bookmarkEnd w:id="6"/>
    </w:p>
    <w:p w:rsidR="00D03C44" w:rsidRDefault="00EF2618">
      <w:pPr>
        <w:pStyle w:val="20"/>
        <w:numPr>
          <w:ilvl w:val="0"/>
          <w:numId w:val="4"/>
        </w:numPr>
        <w:shd w:val="clear" w:color="auto" w:fill="auto"/>
        <w:tabs>
          <w:tab w:val="left" w:pos="1373"/>
        </w:tabs>
        <w:spacing w:line="374" w:lineRule="exact"/>
        <w:ind w:left="280" w:firstLine="740"/>
        <w:jc w:val="both"/>
      </w:pPr>
      <w:r>
        <w:t>Программа содержит следующие разделы:</w:t>
      </w:r>
    </w:p>
    <w:p w:rsidR="00D03C44" w:rsidRDefault="00EF2618">
      <w:pPr>
        <w:pStyle w:val="20"/>
        <w:numPr>
          <w:ilvl w:val="0"/>
          <w:numId w:val="4"/>
        </w:numPr>
        <w:shd w:val="clear" w:color="auto" w:fill="auto"/>
        <w:tabs>
          <w:tab w:val="left" w:pos="1373"/>
        </w:tabs>
        <w:spacing w:line="370" w:lineRule="exact"/>
        <w:ind w:left="280" w:right="300" w:firstLine="740"/>
        <w:jc w:val="both"/>
      </w:pPr>
      <w:r>
        <w:t>сведения о затратах учебного времени, предусмотренного на освоение учебного предмета;</w:t>
      </w:r>
    </w:p>
    <w:p w:rsidR="00D03C44" w:rsidRDefault="00EF2618">
      <w:pPr>
        <w:pStyle w:val="20"/>
        <w:numPr>
          <w:ilvl w:val="0"/>
          <w:numId w:val="4"/>
        </w:numPr>
        <w:shd w:val="clear" w:color="auto" w:fill="auto"/>
        <w:tabs>
          <w:tab w:val="left" w:pos="1373"/>
        </w:tabs>
        <w:spacing w:line="370" w:lineRule="exact"/>
        <w:ind w:left="280" w:firstLine="740"/>
        <w:jc w:val="both"/>
      </w:pPr>
      <w:r>
        <w:t>требования к уровню подготовки учащихся;</w:t>
      </w:r>
    </w:p>
    <w:p w:rsidR="00D03C44" w:rsidRDefault="00EF2618">
      <w:pPr>
        <w:pStyle w:val="20"/>
        <w:numPr>
          <w:ilvl w:val="0"/>
          <w:numId w:val="4"/>
        </w:numPr>
        <w:shd w:val="clear" w:color="auto" w:fill="auto"/>
        <w:tabs>
          <w:tab w:val="left" w:pos="1373"/>
        </w:tabs>
        <w:spacing w:line="370" w:lineRule="exact"/>
        <w:ind w:left="280" w:firstLine="740"/>
        <w:jc w:val="both"/>
      </w:pPr>
      <w:r>
        <w:t>формы и методы контроля, система оценок;</w:t>
      </w:r>
    </w:p>
    <w:p w:rsidR="00D03C44" w:rsidRDefault="00EF2618">
      <w:pPr>
        <w:pStyle w:val="20"/>
        <w:numPr>
          <w:ilvl w:val="0"/>
          <w:numId w:val="4"/>
        </w:numPr>
        <w:shd w:val="clear" w:color="auto" w:fill="auto"/>
        <w:tabs>
          <w:tab w:val="left" w:pos="1373"/>
        </w:tabs>
        <w:spacing w:line="370" w:lineRule="exact"/>
        <w:ind w:left="280" w:firstLine="740"/>
        <w:jc w:val="both"/>
      </w:pPr>
      <w:r>
        <w:t>методическое обеспечение учебного процесса.</w:t>
      </w:r>
    </w:p>
    <w:p w:rsidR="00D03C44" w:rsidRDefault="00EF2618">
      <w:pPr>
        <w:pStyle w:val="11"/>
        <w:keepNext/>
        <w:keepLines/>
        <w:numPr>
          <w:ilvl w:val="1"/>
          <w:numId w:val="2"/>
        </w:numPr>
        <w:shd w:val="clear" w:color="auto" w:fill="auto"/>
        <w:tabs>
          <w:tab w:val="left" w:pos="1585"/>
        </w:tabs>
        <w:spacing w:after="0" w:line="370" w:lineRule="exact"/>
        <w:ind w:left="280" w:firstLine="740"/>
      </w:pPr>
      <w:bookmarkStart w:id="7" w:name="bookmark7"/>
      <w:r>
        <w:t>Методы обучения</w:t>
      </w:r>
      <w:bookmarkEnd w:id="7"/>
    </w:p>
    <w:p w:rsidR="00D03C44" w:rsidRDefault="00EF2618">
      <w:pPr>
        <w:pStyle w:val="20"/>
        <w:numPr>
          <w:ilvl w:val="0"/>
          <w:numId w:val="4"/>
        </w:numPr>
        <w:shd w:val="clear" w:color="auto" w:fill="auto"/>
        <w:tabs>
          <w:tab w:val="left" w:pos="1373"/>
        </w:tabs>
        <w:spacing w:line="370" w:lineRule="exact"/>
        <w:ind w:left="280" w:right="300" w:firstLine="740"/>
        <w:jc w:val="both"/>
      </w:pPr>
      <w:r>
        <w:t>Для достижения поставленной цели и реализации задач предмета используются следующие методы обучения:</w:t>
      </w:r>
    </w:p>
    <w:p w:rsidR="00D03C44" w:rsidRDefault="00EF2618">
      <w:pPr>
        <w:pStyle w:val="20"/>
        <w:numPr>
          <w:ilvl w:val="0"/>
          <w:numId w:val="4"/>
        </w:numPr>
        <w:shd w:val="clear" w:color="auto" w:fill="auto"/>
        <w:tabs>
          <w:tab w:val="left" w:pos="1373"/>
        </w:tabs>
        <w:spacing w:line="370" w:lineRule="exact"/>
        <w:ind w:left="280" w:firstLine="740"/>
        <w:jc w:val="both"/>
      </w:pPr>
      <w:r>
        <w:t>словесный (объяснение, беседа, рассказ);</w:t>
      </w:r>
    </w:p>
    <w:p w:rsidR="00D03C44" w:rsidRDefault="00EF2618">
      <w:pPr>
        <w:pStyle w:val="20"/>
        <w:numPr>
          <w:ilvl w:val="0"/>
          <w:numId w:val="4"/>
        </w:numPr>
        <w:shd w:val="clear" w:color="auto" w:fill="auto"/>
        <w:tabs>
          <w:tab w:val="left" w:pos="1373"/>
        </w:tabs>
        <w:spacing w:line="370" w:lineRule="exact"/>
        <w:ind w:left="280" w:right="300" w:firstLine="740"/>
        <w:jc w:val="both"/>
      </w:pPr>
      <w:r>
        <w:t>наглядно-слуховой (показ, наблюдение, демонстрация пианистических приемов);</w:t>
      </w:r>
    </w:p>
    <w:p w:rsidR="00D03C44" w:rsidRDefault="00EF2618">
      <w:pPr>
        <w:pStyle w:val="20"/>
        <w:numPr>
          <w:ilvl w:val="0"/>
          <w:numId w:val="4"/>
        </w:numPr>
        <w:shd w:val="clear" w:color="auto" w:fill="auto"/>
        <w:tabs>
          <w:tab w:val="left" w:pos="1373"/>
        </w:tabs>
        <w:spacing w:line="370" w:lineRule="exact"/>
        <w:ind w:left="280" w:firstLine="740"/>
        <w:jc w:val="both"/>
      </w:pPr>
      <w:r>
        <w:t>практический (работа на инструменте, упражнения);</w:t>
      </w:r>
    </w:p>
    <w:p w:rsidR="00D03C44" w:rsidRDefault="00EF2618">
      <w:pPr>
        <w:pStyle w:val="20"/>
        <w:numPr>
          <w:ilvl w:val="0"/>
          <w:numId w:val="4"/>
        </w:numPr>
        <w:shd w:val="clear" w:color="auto" w:fill="auto"/>
        <w:tabs>
          <w:tab w:val="left" w:pos="1373"/>
        </w:tabs>
        <w:spacing w:line="370" w:lineRule="exact"/>
        <w:ind w:left="280" w:right="300" w:firstLine="740"/>
        <w:jc w:val="both"/>
      </w:pPr>
      <w:r>
        <w:t>аналитический (сравнения и обобщения, развитие логического мышления);</w:t>
      </w:r>
    </w:p>
    <w:p w:rsidR="00D03C44" w:rsidRDefault="00EF2618">
      <w:pPr>
        <w:pStyle w:val="20"/>
        <w:numPr>
          <w:ilvl w:val="0"/>
          <w:numId w:val="4"/>
        </w:numPr>
        <w:shd w:val="clear" w:color="auto" w:fill="auto"/>
        <w:tabs>
          <w:tab w:val="left" w:pos="1373"/>
        </w:tabs>
        <w:spacing w:line="370" w:lineRule="exact"/>
        <w:ind w:left="280" w:right="300" w:firstLine="740"/>
        <w:jc w:val="both"/>
      </w:pPr>
      <w:r>
        <w:t>эмоциональный (подбор ассоциаций, образов, художественные впечатления).</w:t>
      </w:r>
    </w:p>
    <w:p w:rsidR="00D03C44" w:rsidRDefault="00EF2618">
      <w:pPr>
        <w:pStyle w:val="20"/>
        <w:shd w:val="clear" w:color="auto" w:fill="auto"/>
        <w:spacing w:line="370" w:lineRule="exact"/>
        <w:ind w:left="280" w:right="300" w:firstLine="740"/>
        <w:jc w:val="both"/>
      </w:pPr>
      <w:r>
        <w:t>Индивидуальный метод обучения позволяет найти более точный и психологически верный подход к каждому учащемуся и выбрать наиболее подходящий метод обучения.</w:t>
      </w:r>
    </w:p>
    <w:p w:rsidR="00D03C44" w:rsidRDefault="00EF2618">
      <w:pPr>
        <w:pStyle w:val="20"/>
        <w:shd w:val="clear" w:color="auto" w:fill="auto"/>
        <w:spacing w:line="370" w:lineRule="exact"/>
        <w:ind w:left="280" w:right="300" w:firstLine="740"/>
        <w:jc w:val="both"/>
      </w:pPr>
      <w:r>
        <w:t>Выбор методов зависит от возраста и индивидуальных особенностей учащегося.</w:t>
      </w:r>
    </w:p>
    <w:p w:rsidR="00D03C44" w:rsidRDefault="00EF2618">
      <w:pPr>
        <w:pStyle w:val="11"/>
        <w:keepNext/>
        <w:keepLines/>
        <w:numPr>
          <w:ilvl w:val="1"/>
          <w:numId w:val="2"/>
        </w:numPr>
        <w:shd w:val="clear" w:color="auto" w:fill="auto"/>
        <w:tabs>
          <w:tab w:val="left" w:pos="1574"/>
        </w:tabs>
        <w:spacing w:after="0" w:line="370" w:lineRule="exact"/>
        <w:ind w:left="280" w:right="300" w:firstLine="740"/>
      </w:pPr>
      <w:bookmarkStart w:id="8" w:name="bookmark8"/>
      <w:r>
        <w:t>Описание материально-технических условий реализации учебного предмета</w:t>
      </w:r>
      <w:bookmarkEnd w:id="8"/>
    </w:p>
    <w:p w:rsidR="00D03C44" w:rsidRDefault="00EF2618">
      <w:pPr>
        <w:pStyle w:val="20"/>
        <w:shd w:val="clear" w:color="auto" w:fill="auto"/>
        <w:spacing w:line="370" w:lineRule="exact"/>
        <w:ind w:left="280" w:right="300" w:firstLine="740"/>
        <w:jc w:val="both"/>
      </w:pPr>
      <w:r>
        <w:t>Школа обеспечивает соответствие учебных помещений санитарным и противопожарным нормам, нормам охраны труда. При соответствующем</w:t>
      </w:r>
    </w:p>
    <w:p w:rsidR="00D03C44" w:rsidRDefault="00EF2618">
      <w:pPr>
        <w:pStyle w:val="20"/>
        <w:shd w:val="clear" w:color="auto" w:fill="auto"/>
        <w:spacing w:line="370" w:lineRule="exact"/>
        <w:ind w:right="160"/>
        <w:jc w:val="both"/>
      </w:pPr>
      <w:r>
        <w:t>финансировании соблюдает своевременные сроки текущего и капитального ремонта учебных помещений.</w:t>
      </w:r>
    </w:p>
    <w:p w:rsidR="00D03C44" w:rsidRDefault="00EF2618">
      <w:pPr>
        <w:pStyle w:val="20"/>
        <w:shd w:val="clear" w:color="auto" w:fill="auto"/>
        <w:spacing w:line="370" w:lineRule="exact"/>
        <w:ind w:right="160" w:firstLine="860"/>
        <w:jc w:val="both"/>
      </w:pPr>
      <w:r>
        <w:t>Для реализации программы учебного предмета «Фортепиано» в школе имеются следующие материально-технические условия:</w:t>
      </w:r>
    </w:p>
    <w:p w:rsidR="00D03C44" w:rsidRDefault="00EF2618">
      <w:pPr>
        <w:pStyle w:val="20"/>
        <w:numPr>
          <w:ilvl w:val="0"/>
          <w:numId w:val="3"/>
        </w:numPr>
        <w:shd w:val="clear" w:color="auto" w:fill="auto"/>
        <w:tabs>
          <w:tab w:val="left" w:pos="1000"/>
        </w:tabs>
        <w:spacing w:line="370" w:lineRule="exact"/>
        <w:ind w:right="160" w:firstLine="860"/>
        <w:jc w:val="both"/>
      </w:pPr>
      <w:r>
        <w:t xml:space="preserve">2 концертных зала на 120 и 50 мест с концертными роялями, пультами, </w:t>
      </w:r>
      <w:proofErr w:type="spellStart"/>
      <w:r>
        <w:t>звукотехническим</w:t>
      </w:r>
      <w:proofErr w:type="spellEnd"/>
      <w:r>
        <w:t xml:space="preserve"> и мультимедийным оборудованием;</w:t>
      </w:r>
    </w:p>
    <w:p w:rsidR="00D03C44" w:rsidRDefault="00EF2618">
      <w:pPr>
        <w:pStyle w:val="20"/>
        <w:numPr>
          <w:ilvl w:val="0"/>
          <w:numId w:val="3"/>
        </w:numPr>
        <w:shd w:val="clear" w:color="auto" w:fill="auto"/>
        <w:tabs>
          <w:tab w:val="left" w:pos="1000"/>
        </w:tabs>
        <w:spacing w:line="370" w:lineRule="exact"/>
        <w:ind w:right="160" w:firstLine="860"/>
        <w:jc w:val="both"/>
      </w:pPr>
      <w:r>
        <w:lastRenderedPageBreak/>
        <w:t>имеются классы с двумя фортепиано. Музыкальные инструменты своевременно настраиваются и ремонтируются настройщиком (мелкий и капитальный ремонт);</w:t>
      </w:r>
    </w:p>
    <w:p w:rsidR="00D03C44" w:rsidRDefault="00EF2618">
      <w:pPr>
        <w:pStyle w:val="20"/>
        <w:numPr>
          <w:ilvl w:val="0"/>
          <w:numId w:val="3"/>
        </w:numPr>
        <w:shd w:val="clear" w:color="auto" w:fill="auto"/>
        <w:tabs>
          <w:tab w:val="left" w:pos="1120"/>
        </w:tabs>
        <w:spacing w:line="370" w:lineRule="exact"/>
        <w:ind w:firstLine="860"/>
        <w:jc w:val="both"/>
      </w:pPr>
      <w:r>
        <w:t>библиотека;</w:t>
      </w:r>
    </w:p>
    <w:p w:rsidR="00D03C44" w:rsidRDefault="00EF2618">
      <w:pPr>
        <w:pStyle w:val="20"/>
        <w:numPr>
          <w:ilvl w:val="0"/>
          <w:numId w:val="3"/>
        </w:numPr>
        <w:shd w:val="clear" w:color="auto" w:fill="auto"/>
        <w:tabs>
          <w:tab w:val="left" w:pos="1120"/>
        </w:tabs>
        <w:spacing w:line="370" w:lineRule="exact"/>
        <w:ind w:firstLine="860"/>
        <w:jc w:val="both"/>
      </w:pPr>
      <w:r>
        <w:t>фонотека;</w:t>
      </w:r>
    </w:p>
    <w:p w:rsidR="00D03C44" w:rsidRDefault="00EF2618">
      <w:pPr>
        <w:pStyle w:val="20"/>
        <w:shd w:val="clear" w:color="auto" w:fill="auto"/>
        <w:spacing w:line="370" w:lineRule="exact"/>
        <w:ind w:right="160" w:firstLine="860"/>
        <w:jc w:val="both"/>
      </w:pPr>
      <w:r>
        <w:t>-технические средства обучения (магнитолы, метрономы, видеокамера, фотоаппараты, мультимедийное и проекционное оборудование);</w:t>
      </w:r>
    </w:p>
    <w:p w:rsidR="00D03C44" w:rsidRDefault="00EF2618">
      <w:pPr>
        <w:pStyle w:val="20"/>
        <w:numPr>
          <w:ilvl w:val="0"/>
          <w:numId w:val="3"/>
        </w:numPr>
        <w:shd w:val="clear" w:color="auto" w:fill="auto"/>
        <w:tabs>
          <w:tab w:val="left" w:pos="1000"/>
        </w:tabs>
        <w:spacing w:after="448" w:line="370" w:lineRule="exact"/>
        <w:ind w:right="160" w:firstLine="860"/>
        <w:jc w:val="both"/>
      </w:pPr>
      <w:r>
        <w:t>дидактические материалы (карточки с теоретическим материалом, демонстрационные изображения музыкальных инструментов, таблицы итальянских музыкальных терминов, персоналии композиторов и музыкантов - исполнителей.</w:t>
      </w:r>
    </w:p>
    <w:p w:rsidR="00D03C44" w:rsidRDefault="00EF2618">
      <w:pPr>
        <w:pStyle w:val="80"/>
        <w:shd w:val="clear" w:color="auto" w:fill="auto"/>
        <w:spacing w:after="38" w:line="260" w:lineRule="exact"/>
        <w:ind w:firstLine="860"/>
      </w:pPr>
      <w:r>
        <w:t>2. УЧЕБНО-ТЕМАТИЧЕСКИЙ ПЛАН И СОДЕРЖАНИЕ УЧЕБНОГО</w:t>
      </w:r>
    </w:p>
    <w:p w:rsidR="00D03C44" w:rsidRDefault="00EF2618">
      <w:pPr>
        <w:pStyle w:val="80"/>
        <w:shd w:val="clear" w:color="auto" w:fill="auto"/>
        <w:spacing w:after="428" w:line="260" w:lineRule="exact"/>
        <w:jc w:val="center"/>
      </w:pPr>
      <w:r>
        <w:t>ПРЕДМЕТА</w:t>
      </w:r>
    </w:p>
    <w:tbl>
      <w:tblPr>
        <w:tblOverlap w:val="never"/>
        <w:tblW w:w="0" w:type="auto"/>
        <w:tblInd w:w="615" w:type="dxa"/>
        <w:tblLayout w:type="fixed"/>
        <w:tblCellMar>
          <w:left w:w="10" w:type="dxa"/>
          <w:right w:w="10" w:type="dxa"/>
        </w:tblCellMar>
        <w:tblLook w:val="04A0" w:firstRow="1" w:lastRow="0" w:firstColumn="1" w:lastColumn="0" w:noHBand="0" w:noVBand="1"/>
      </w:tblPr>
      <w:tblGrid>
        <w:gridCol w:w="2088"/>
        <w:gridCol w:w="5942"/>
      </w:tblGrid>
      <w:tr w:rsidR="00347EC7" w:rsidTr="00347EC7">
        <w:trPr>
          <w:trHeight w:hRule="exact" w:val="1046"/>
        </w:trPr>
        <w:tc>
          <w:tcPr>
            <w:tcW w:w="2088" w:type="dxa"/>
            <w:tcBorders>
              <w:top w:val="single" w:sz="4" w:space="0" w:color="auto"/>
              <w:left w:val="single" w:sz="4" w:space="0" w:color="auto"/>
            </w:tcBorders>
            <w:shd w:val="clear" w:color="auto" w:fill="FFFFFF"/>
            <w:vAlign w:val="center"/>
          </w:tcPr>
          <w:p w:rsidR="00347EC7" w:rsidRDefault="00347EC7">
            <w:pPr>
              <w:pStyle w:val="20"/>
              <w:framePr w:w="9595" w:wrap="notBeside" w:vAnchor="text" w:hAnchor="text" w:xAlign="center" w:y="1"/>
              <w:shd w:val="clear" w:color="auto" w:fill="auto"/>
              <w:spacing w:line="260" w:lineRule="exact"/>
              <w:jc w:val="left"/>
            </w:pPr>
            <w:r>
              <w:rPr>
                <w:rStyle w:val="25"/>
              </w:rPr>
              <w:t>Название темы</w:t>
            </w:r>
          </w:p>
        </w:tc>
        <w:tc>
          <w:tcPr>
            <w:tcW w:w="5942" w:type="dxa"/>
            <w:tcBorders>
              <w:top w:val="single" w:sz="4" w:space="0" w:color="auto"/>
              <w:left w:val="single" w:sz="4" w:space="0" w:color="auto"/>
            </w:tcBorders>
            <w:shd w:val="clear" w:color="auto" w:fill="FFFFFF"/>
            <w:vAlign w:val="center"/>
          </w:tcPr>
          <w:p w:rsidR="00347EC7" w:rsidRDefault="00347EC7">
            <w:pPr>
              <w:pStyle w:val="20"/>
              <w:framePr w:w="9595" w:wrap="notBeside" w:vAnchor="text" w:hAnchor="text" w:xAlign="center" w:y="1"/>
              <w:shd w:val="clear" w:color="auto" w:fill="auto"/>
              <w:jc w:val="both"/>
            </w:pPr>
            <w:r>
              <w:rPr>
                <w:rStyle w:val="25"/>
              </w:rPr>
              <w:t>Содержание материала, виды практической работы.</w:t>
            </w:r>
          </w:p>
        </w:tc>
      </w:tr>
      <w:tr w:rsidR="00347EC7" w:rsidTr="00347EC7">
        <w:trPr>
          <w:trHeight w:hRule="exact" w:val="3806"/>
        </w:trPr>
        <w:tc>
          <w:tcPr>
            <w:tcW w:w="2088" w:type="dxa"/>
            <w:tcBorders>
              <w:top w:val="single" w:sz="4" w:space="0" w:color="auto"/>
              <w:left w:val="single" w:sz="4" w:space="0" w:color="auto"/>
            </w:tcBorders>
            <w:shd w:val="clear" w:color="auto" w:fill="FFFFFF"/>
          </w:tcPr>
          <w:p w:rsidR="00347EC7" w:rsidRDefault="00347EC7">
            <w:pPr>
              <w:pStyle w:val="20"/>
              <w:framePr w:w="9595" w:wrap="notBeside" w:vAnchor="text" w:hAnchor="text" w:xAlign="center" w:y="1"/>
              <w:shd w:val="clear" w:color="auto" w:fill="auto"/>
              <w:spacing w:after="60" w:line="260" w:lineRule="exact"/>
              <w:jc w:val="left"/>
            </w:pPr>
            <w:r>
              <w:rPr>
                <w:rStyle w:val="23"/>
              </w:rPr>
              <w:t>Тема 1.</w:t>
            </w:r>
          </w:p>
          <w:p w:rsidR="00347EC7" w:rsidRDefault="00347EC7">
            <w:pPr>
              <w:pStyle w:val="20"/>
              <w:framePr w:w="9595" w:wrap="notBeside" w:vAnchor="text" w:hAnchor="text" w:xAlign="center" w:y="1"/>
              <w:shd w:val="clear" w:color="auto" w:fill="auto"/>
              <w:spacing w:before="60" w:line="260" w:lineRule="exact"/>
              <w:jc w:val="left"/>
            </w:pPr>
            <w:proofErr w:type="spellStart"/>
            <w:r>
              <w:rPr>
                <w:rStyle w:val="23"/>
              </w:rPr>
              <w:t>Донотный</w:t>
            </w:r>
            <w:proofErr w:type="spellEnd"/>
            <w:r>
              <w:rPr>
                <w:rStyle w:val="23"/>
              </w:rPr>
              <w:t xml:space="preserve"> период</w:t>
            </w:r>
          </w:p>
        </w:tc>
        <w:tc>
          <w:tcPr>
            <w:tcW w:w="5942" w:type="dxa"/>
            <w:tcBorders>
              <w:top w:val="single" w:sz="4" w:space="0" w:color="auto"/>
              <w:left w:val="single" w:sz="4" w:space="0" w:color="auto"/>
              <w:bottom w:val="single" w:sz="4" w:space="0" w:color="auto"/>
            </w:tcBorders>
            <w:shd w:val="clear" w:color="auto" w:fill="FFFFFF"/>
          </w:tcPr>
          <w:p w:rsidR="00347EC7" w:rsidRDefault="00347EC7">
            <w:pPr>
              <w:pStyle w:val="20"/>
              <w:framePr w:w="9595" w:wrap="notBeside" w:vAnchor="text" w:hAnchor="text" w:xAlign="center" w:y="1"/>
              <w:shd w:val="clear" w:color="auto" w:fill="auto"/>
              <w:spacing w:line="274" w:lineRule="exact"/>
              <w:jc w:val="both"/>
            </w:pPr>
            <w:r>
              <w:rPr>
                <w:rStyle w:val="23"/>
              </w:rPr>
              <w:t>Знакомство с инструментом: введение ребёнка в мир музыки, развитие восприятия музыкального языка, знакомство с произведениями различных характеров и жанров.</w:t>
            </w:r>
          </w:p>
          <w:p w:rsidR="00347EC7" w:rsidRDefault="00347EC7">
            <w:pPr>
              <w:pStyle w:val="20"/>
              <w:framePr w:w="9595" w:wrap="notBeside" w:vAnchor="text" w:hAnchor="text" w:xAlign="center" w:y="1"/>
              <w:shd w:val="clear" w:color="auto" w:fill="auto"/>
              <w:spacing w:line="274" w:lineRule="exact"/>
              <w:jc w:val="both"/>
            </w:pPr>
            <w:r>
              <w:rPr>
                <w:rStyle w:val="23"/>
              </w:rPr>
              <w:t>Знакомство с регистрами.</w:t>
            </w:r>
          </w:p>
          <w:p w:rsidR="00347EC7" w:rsidRDefault="00347EC7">
            <w:pPr>
              <w:pStyle w:val="20"/>
              <w:framePr w:w="9595" w:wrap="notBeside" w:vAnchor="text" w:hAnchor="text" w:xAlign="center" w:y="1"/>
              <w:shd w:val="clear" w:color="auto" w:fill="auto"/>
              <w:spacing w:line="274" w:lineRule="exact"/>
              <w:jc w:val="both"/>
            </w:pPr>
            <w:r>
              <w:rPr>
                <w:rStyle w:val="23"/>
              </w:rPr>
              <w:t>Понятие метроритма.</w:t>
            </w:r>
          </w:p>
          <w:p w:rsidR="00347EC7" w:rsidRDefault="00347EC7">
            <w:pPr>
              <w:pStyle w:val="20"/>
              <w:framePr w:w="9595" w:wrap="notBeside" w:vAnchor="text" w:hAnchor="text" w:xAlign="center" w:y="1"/>
              <w:shd w:val="clear" w:color="auto" w:fill="auto"/>
              <w:spacing w:line="274" w:lineRule="exact"/>
              <w:jc w:val="both"/>
            </w:pPr>
            <w:r>
              <w:rPr>
                <w:rStyle w:val="23"/>
              </w:rPr>
              <w:t>Выполнение различных упражнений, развивающих музыкальные способности - слух, ритм, память. Организация пианистического аппарата: выполнение комплекса упражнений, подготавливающих и организующих пианистический аппарат, а также обучение ребёнка осознанному управлению своим мышечно-двигательным аппаратом.</w:t>
            </w:r>
          </w:p>
        </w:tc>
      </w:tr>
    </w:tbl>
    <w:p w:rsidR="00D03C44" w:rsidRDefault="00D03C44">
      <w:pPr>
        <w:framePr w:w="9595" w:wrap="notBeside" w:vAnchor="text" w:hAnchor="text" w:xAlign="center" w:y="1"/>
        <w:rPr>
          <w:sz w:val="2"/>
          <w:szCs w:val="2"/>
        </w:rPr>
      </w:pPr>
    </w:p>
    <w:p w:rsidR="00D03C44" w:rsidRDefault="00D03C4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88"/>
        <w:gridCol w:w="5942"/>
      </w:tblGrid>
      <w:tr w:rsidR="00347EC7">
        <w:trPr>
          <w:trHeight w:hRule="exact" w:val="2222"/>
          <w:jc w:val="center"/>
        </w:trPr>
        <w:tc>
          <w:tcPr>
            <w:tcW w:w="2088" w:type="dxa"/>
            <w:tcBorders>
              <w:left w:val="single" w:sz="4" w:space="0" w:color="auto"/>
            </w:tcBorders>
            <w:shd w:val="clear" w:color="auto" w:fill="FFFFFF"/>
          </w:tcPr>
          <w:p w:rsidR="00347EC7" w:rsidRDefault="00347EC7">
            <w:pPr>
              <w:framePr w:w="9595" w:wrap="notBeside" w:vAnchor="text" w:hAnchor="text" w:xAlign="center" w:y="1"/>
              <w:rPr>
                <w:sz w:val="10"/>
                <w:szCs w:val="10"/>
              </w:rPr>
            </w:pPr>
          </w:p>
        </w:tc>
        <w:tc>
          <w:tcPr>
            <w:tcW w:w="5942" w:type="dxa"/>
            <w:tcBorders>
              <w:top w:val="single" w:sz="4" w:space="0" w:color="auto"/>
              <w:left w:val="single" w:sz="4" w:space="0" w:color="auto"/>
            </w:tcBorders>
            <w:shd w:val="clear" w:color="auto" w:fill="FFFFFF"/>
            <w:vAlign w:val="bottom"/>
          </w:tcPr>
          <w:p w:rsidR="00347EC7" w:rsidRDefault="00347EC7">
            <w:pPr>
              <w:pStyle w:val="20"/>
              <w:framePr w:w="9595" w:wrap="notBeside" w:vAnchor="text" w:hAnchor="text" w:xAlign="center" w:y="1"/>
              <w:shd w:val="clear" w:color="auto" w:fill="auto"/>
              <w:spacing w:line="274" w:lineRule="exact"/>
              <w:jc w:val="both"/>
            </w:pPr>
            <w:r>
              <w:rPr>
                <w:rStyle w:val="23"/>
              </w:rPr>
              <w:t xml:space="preserve">Формирование </w:t>
            </w:r>
            <w:proofErr w:type="spellStart"/>
            <w:r>
              <w:rPr>
                <w:rStyle w:val="23"/>
              </w:rPr>
              <w:t>слухо</w:t>
            </w:r>
            <w:proofErr w:type="spellEnd"/>
            <w:r>
              <w:rPr>
                <w:rStyle w:val="23"/>
              </w:rPr>
              <w:t xml:space="preserve">-высотных и </w:t>
            </w:r>
            <w:proofErr w:type="spellStart"/>
            <w:r>
              <w:rPr>
                <w:rStyle w:val="23"/>
              </w:rPr>
              <w:t>слухо-зрительно</w:t>
            </w:r>
            <w:r>
              <w:rPr>
                <w:rStyle w:val="23"/>
              </w:rPr>
              <w:softHyphen/>
              <w:t>клавиатурных</w:t>
            </w:r>
            <w:proofErr w:type="spellEnd"/>
            <w:r>
              <w:rPr>
                <w:rStyle w:val="23"/>
              </w:rPr>
              <w:t xml:space="preserve"> связей на примере простейших мелодических формул:</w:t>
            </w:r>
          </w:p>
          <w:p w:rsidR="00347EC7" w:rsidRDefault="00347EC7">
            <w:pPr>
              <w:pStyle w:val="20"/>
              <w:framePr w:w="9595" w:wrap="notBeside" w:vAnchor="text" w:hAnchor="text" w:xAlign="center" w:y="1"/>
              <w:shd w:val="clear" w:color="auto" w:fill="auto"/>
              <w:tabs>
                <w:tab w:val="left" w:pos="293"/>
              </w:tabs>
              <w:spacing w:line="274" w:lineRule="exact"/>
              <w:jc w:val="both"/>
            </w:pPr>
            <w:r>
              <w:rPr>
                <w:rStyle w:val="23"/>
              </w:rPr>
              <w:t>а)</w:t>
            </w:r>
            <w:r>
              <w:rPr>
                <w:rStyle w:val="23"/>
              </w:rPr>
              <w:tab/>
              <w:t>Поступенное движение мелодии вверх;</w:t>
            </w:r>
          </w:p>
          <w:p w:rsidR="00347EC7" w:rsidRDefault="00347EC7">
            <w:pPr>
              <w:pStyle w:val="20"/>
              <w:framePr w:w="9595" w:wrap="notBeside" w:vAnchor="text" w:hAnchor="text" w:xAlign="center" w:y="1"/>
              <w:shd w:val="clear" w:color="auto" w:fill="auto"/>
              <w:tabs>
                <w:tab w:val="left" w:pos="312"/>
              </w:tabs>
              <w:spacing w:line="274" w:lineRule="exact"/>
              <w:jc w:val="both"/>
            </w:pPr>
            <w:r>
              <w:rPr>
                <w:rStyle w:val="23"/>
              </w:rPr>
              <w:t>б)</w:t>
            </w:r>
            <w:r>
              <w:rPr>
                <w:rStyle w:val="23"/>
              </w:rPr>
              <w:tab/>
              <w:t>Поступенное движение мелодии вниз;</w:t>
            </w:r>
          </w:p>
          <w:p w:rsidR="00347EC7" w:rsidRDefault="00347EC7">
            <w:pPr>
              <w:pStyle w:val="20"/>
              <w:framePr w:w="9595" w:wrap="notBeside" w:vAnchor="text" w:hAnchor="text" w:xAlign="center" w:y="1"/>
              <w:shd w:val="clear" w:color="auto" w:fill="auto"/>
              <w:tabs>
                <w:tab w:val="left" w:pos="307"/>
              </w:tabs>
              <w:spacing w:line="274" w:lineRule="exact"/>
              <w:jc w:val="both"/>
            </w:pPr>
            <w:r>
              <w:rPr>
                <w:rStyle w:val="23"/>
              </w:rPr>
              <w:t>в)</w:t>
            </w:r>
            <w:r>
              <w:rPr>
                <w:rStyle w:val="23"/>
              </w:rPr>
              <w:tab/>
              <w:t>Движение мелодии по мажорным трезвучиям;</w:t>
            </w:r>
          </w:p>
          <w:p w:rsidR="00347EC7" w:rsidRDefault="00347EC7">
            <w:pPr>
              <w:pStyle w:val="20"/>
              <w:framePr w:w="9595" w:wrap="notBeside" w:vAnchor="text" w:hAnchor="text" w:xAlign="center" w:y="1"/>
              <w:shd w:val="clear" w:color="auto" w:fill="auto"/>
              <w:tabs>
                <w:tab w:val="left" w:pos="293"/>
              </w:tabs>
              <w:spacing w:line="274" w:lineRule="exact"/>
              <w:jc w:val="both"/>
            </w:pPr>
            <w:r>
              <w:rPr>
                <w:rStyle w:val="23"/>
              </w:rPr>
              <w:t>г)</w:t>
            </w:r>
            <w:r>
              <w:rPr>
                <w:rStyle w:val="23"/>
              </w:rPr>
              <w:tab/>
              <w:t>Движение мелодии по минорным трезвучиям;</w:t>
            </w:r>
          </w:p>
          <w:p w:rsidR="00347EC7" w:rsidRDefault="00347EC7">
            <w:pPr>
              <w:pStyle w:val="20"/>
              <w:framePr w:w="9595" w:wrap="notBeside" w:vAnchor="text" w:hAnchor="text" w:xAlign="center" w:y="1"/>
              <w:shd w:val="clear" w:color="auto" w:fill="auto"/>
              <w:tabs>
                <w:tab w:val="left" w:pos="254"/>
              </w:tabs>
              <w:spacing w:line="274" w:lineRule="exact"/>
              <w:jc w:val="both"/>
            </w:pPr>
            <w:r>
              <w:rPr>
                <w:rStyle w:val="23"/>
              </w:rPr>
              <w:t>д)</w:t>
            </w:r>
            <w:r>
              <w:rPr>
                <w:rStyle w:val="23"/>
              </w:rPr>
              <w:tab/>
              <w:t>Повтор на одном и том же звуке</w:t>
            </w:r>
          </w:p>
        </w:tc>
      </w:tr>
      <w:tr w:rsidR="00347EC7">
        <w:trPr>
          <w:trHeight w:hRule="exact" w:val="595"/>
          <w:jc w:val="center"/>
        </w:trPr>
        <w:tc>
          <w:tcPr>
            <w:tcW w:w="2088" w:type="dxa"/>
            <w:tcBorders>
              <w:left w:val="single" w:sz="4" w:space="0" w:color="auto"/>
            </w:tcBorders>
            <w:shd w:val="clear" w:color="auto" w:fill="FFFFFF"/>
          </w:tcPr>
          <w:p w:rsidR="00347EC7" w:rsidRDefault="00347EC7">
            <w:pPr>
              <w:framePr w:w="9595" w:wrap="notBeside" w:vAnchor="text" w:hAnchor="text" w:xAlign="center" w:y="1"/>
              <w:rPr>
                <w:sz w:val="10"/>
                <w:szCs w:val="10"/>
              </w:rPr>
            </w:pPr>
          </w:p>
        </w:tc>
        <w:tc>
          <w:tcPr>
            <w:tcW w:w="5942" w:type="dxa"/>
            <w:tcBorders>
              <w:top w:val="single" w:sz="4" w:space="0" w:color="auto"/>
              <w:left w:val="single" w:sz="4" w:space="0" w:color="auto"/>
            </w:tcBorders>
            <w:shd w:val="clear" w:color="auto" w:fill="FFFFFF"/>
            <w:vAlign w:val="bottom"/>
          </w:tcPr>
          <w:p w:rsidR="00347EC7" w:rsidRDefault="00347EC7">
            <w:pPr>
              <w:pStyle w:val="20"/>
              <w:framePr w:w="9595" w:wrap="notBeside" w:vAnchor="text" w:hAnchor="text" w:xAlign="center" w:y="1"/>
              <w:shd w:val="clear" w:color="auto" w:fill="auto"/>
              <w:spacing w:line="274" w:lineRule="exact"/>
              <w:jc w:val="both"/>
            </w:pPr>
            <w:r>
              <w:rPr>
                <w:rStyle w:val="23"/>
              </w:rPr>
              <w:t>Пение песенок, подбор их по слуху на инструменте, транспонирование.</w:t>
            </w:r>
          </w:p>
        </w:tc>
      </w:tr>
      <w:tr w:rsidR="00347EC7">
        <w:trPr>
          <w:trHeight w:hRule="exact" w:val="1214"/>
          <w:jc w:val="center"/>
        </w:trPr>
        <w:tc>
          <w:tcPr>
            <w:tcW w:w="2088" w:type="dxa"/>
            <w:tcBorders>
              <w:top w:val="single" w:sz="4" w:space="0" w:color="auto"/>
              <w:left w:val="single" w:sz="4" w:space="0" w:color="auto"/>
            </w:tcBorders>
            <w:shd w:val="clear" w:color="auto" w:fill="FFFFFF"/>
          </w:tcPr>
          <w:p w:rsidR="00347EC7" w:rsidRDefault="00347EC7">
            <w:pPr>
              <w:pStyle w:val="20"/>
              <w:framePr w:w="9595" w:wrap="notBeside" w:vAnchor="text" w:hAnchor="text" w:xAlign="center" w:y="1"/>
              <w:shd w:val="clear" w:color="auto" w:fill="auto"/>
              <w:spacing w:after="60" w:line="260" w:lineRule="exact"/>
              <w:jc w:val="left"/>
            </w:pPr>
            <w:r>
              <w:rPr>
                <w:rStyle w:val="23"/>
              </w:rPr>
              <w:t>Тема 2.</w:t>
            </w:r>
          </w:p>
          <w:p w:rsidR="00347EC7" w:rsidRDefault="00347EC7">
            <w:pPr>
              <w:pStyle w:val="20"/>
              <w:framePr w:w="9595" w:wrap="notBeside" w:vAnchor="text" w:hAnchor="text" w:xAlign="center" w:y="1"/>
              <w:shd w:val="clear" w:color="auto" w:fill="auto"/>
              <w:spacing w:before="60" w:line="260" w:lineRule="exact"/>
              <w:jc w:val="left"/>
            </w:pPr>
            <w:r>
              <w:rPr>
                <w:rStyle w:val="23"/>
              </w:rPr>
              <w:t>Игра по нотам</w:t>
            </w:r>
          </w:p>
        </w:tc>
        <w:tc>
          <w:tcPr>
            <w:tcW w:w="5942" w:type="dxa"/>
            <w:tcBorders>
              <w:top w:val="single" w:sz="4" w:space="0" w:color="auto"/>
              <w:left w:val="single" w:sz="4" w:space="0" w:color="auto"/>
            </w:tcBorders>
            <w:shd w:val="clear" w:color="auto" w:fill="FFFFFF"/>
          </w:tcPr>
          <w:p w:rsidR="00347EC7" w:rsidRDefault="00347EC7">
            <w:pPr>
              <w:pStyle w:val="20"/>
              <w:framePr w:w="9595" w:wrap="notBeside" w:vAnchor="text" w:hAnchor="text" w:xAlign="center" w:y="1"/>
              <w:shd w:val="clear" w:color="auto" w:fill="auto"/>
              <w:spacing w:line="274" w:lineRule="exact"/>
              <w:jc w:val="both"/>
            </w:pPr>
            <w:r>
              <w:rPr>
                <w:rStyle w:val="23"/>
              </w:rPr>
              <w:t xml:space="preserve">Освоение нотной грамоты, развитие навыков разбора: определение ключей, определение тональности, </w:t>
            </w:r>
            <w:proofErr w:type="spellStart"/>
            <w:r>
              <w:rPr>
                <w:rStyle w:val="23"/>
              </w:rPr>
              <w:t>прохлопывание</w:t>
            </w:r>
            <w:proofErr w:type="spellEnd"/>
            <w:r>
              <w:rPr>
                <w:rStyle w:val="23"/>
              </w:rPr>
              <w:t xml:space="preserve"> ритма со счетом вслух ладошками, затем с названием нот.</w:t>
            </w:r>
          </w:p>
        </w:tc>
      </w:tr>
      <w:tr w:rsidR="00347EC7">
        <w:trPr>
          <w:trHeight w:hRule="exact" w:val="581"/>
          <w:jc w:val="center"/>
        </w:trPr>
        <w:tc>
          <w:tcPr>
            <w:tcW w:w="2088" w:type="dxa"/>
            <w:tcBorders>
              <w:left w:val="single" w:sz="4" w:space="0" w:color="auto"/>
            </w:tcBorders>
            <w:shd w:val="clear" w:color="auto" w:fill="FFFFFF"/>
          </w:tcPr>
          <w:p w:rsidR="00347EC7" w:rsidRDefault="00347EC7">
            <w:pPr>
              <w:framePr w:w="9595" w:wrap="notBeside" w:vAnchor="text" w:hAnchor="text" w:xAlign="center" w:y="1"/>
              <w:rPr>
                <w:sz w:val="10"/>
                <w:szCs w:val="10"/>
              </w:rPr>
            </w:pPr>
          </w:p>
        </w:tc>
        <w:tc>
          <w:tcPr>
            <w:tcW w:w="5942" w:type="dxa"/>
            <w:tcBorders>
              <w:top w:val="single" w:sz="4" w:space="0" w:color="auto"/>
              <w:left w:val="single" w:sz="4" w:space="0" w:color="auto"/>
            </w:tcBorders>
            <w:shd w:val="clear" w:color="auto" w:fill="FFFFFF"/>
          </w:tcPr>
          <w:p w:rsidR="00347EC7" w:rsidRDefault="00347EC7">
            <w:pPr>
              <w:pStyle w:val="20"/>
              <w:framePr w:w="9595" w:wrap="notBeside" w:vAnchor="text" w:hAnchor="text" w:xAlign="center" w:y="1"/>
              <w:shd w:val="clear" w:color="auto" w:fill="auto"/>
              <w:spacing w:line="274" w:lineRule="exact"/>
              <w:jc w:val="both"/>
            </w:pPr>
            <w:r>
              <w:rPr>
                <w:rStyle w:val="23"/>
              </w:rPr>
              <w:t>Формирование начальных фортепианно-технических навыков.</w:t>
            </w:r>
          </w:p>
        </w:tc>
      </w:tr>
      <w:tr w:rsidR="00347EC7">
        <w:trPr>
          <w:trHeight w:hRule="exact" w:val="638"/>
          <w:jc w:val="center"/>
        </w:trPr>
        <w:tc>
          <w:tcPr>
            <w:tcW w:w="2088" w:type="dxa"/>
            <w:tcBorders>
              <w:left w:val="single" w:sz="4" w:space="0" w:color="auto"/>
            </w:tcBorders>
            <w:shd w:val="clear" w:color="auto" w:fill="FFFFFF"/>
          </w:tcPr>
          <w:p w:rsidR="00347EC7" w:rsidRDefault="00347EC7">
            <w:pPr>
              <w:framePr w:w="9595" w:wrap="notBeside" w:vAnchor="text" w:hAnchor="text" w:xAlign="center" w:y="1"/>
              <w:rPr>
                <w:sz w:val="10"/>
                <w:szCs w:val="10"/>
              </w:rPr>
            </w:pPr>
          </w:p>
        </w:tc>
        <w:tc>
          <w:tcPr>
            <w:tcW w:w="5942" w:type="dxa"/>
            <w:tcBorders>
              <w:left w:val="single" w:sz="4" w:space="0" w:color="auto"/>
            </w:tcBorders>
            <w:shd w:val="clear" w:color="auto" w:fill="FFFFFF"/>
          </w:tcPr>
          <w:p w:rsidR="00347EC7" w:rsidRDefault="00347EC7">
            <w:pPr>
              <w:pStyle w:val="20"/>
              <w:framePr w:w="9595" w:wrap="notBeside" w:vAnchor="text" w:hAnchor="text" w:xAlign="center" w:y="1"/>
              <w:shd w:val="clear" w:color="auto" w:fill="auto"/>
              <w:jc w:val="both"/>
            </w:pPr>
            <w:r>
              <w:rPr>
                <w:rStyle w:val="23"/>
              </w:rPr>
              <w:t xml:space="preserve">Изучение основных приёмов звукоизвлечения: </w:t>
            </w:r>
            <w:r>
              <w:rPr>
                <w:rStyle w:val="23"/>
                <w:lang w:val="en-US" w:eastAsia="en-US" w:bidi="en-US"/>
              </w:rPr>
              <w:t>non</w:t>
            </w:r>
            <w:r w:rsidRPr="00B37805">
              <w:rPr>
                <w:rStyle w:val="23"/>
                <w:lang w:eastAsia="en-US" w:bidi="en-US"/>
              </w:rPr>
              <w:t xml:space="preserve"> </w:t>
            </w:r>
            <w:r>
              <w:rPr>
                <w:rStyle w:val="23"/>
                <w:lang w:val="en-US" w:eastAsia="en-US" w:bidi="en-US"/>
              </w:rPr>
              <w:t>legato</w:t>
            </w:r>
            <w:r w:rsidRPr="00B37805">
              <w:rPr>
                <w:rStyle w:val="23"/>
                <w:lang w:eastAsia="en-US" w:bidi="en-US"/>
              </w:rPr>
              <w:t xml:space="preserve">, </w:t>
            </w:r>
            <w:r>
              <w:rPr>
                <w:rStyle w:val="23"/>
                <w:lang w:val="en-US" w:eastAsia="en-US" w:bidi="en-US"/>
              </w:rPr>
              <w:t>legato</w:t>
            </w:r>
            <w:r w:rsidRPr="00B37805">
              <w:rPr>
                <w:rStyle w:val="23"/>
                <w:lang w:eastAsia="en-US" w:bidi="en-US"/>
              </w:rPr>
              <w:t xml:space="preserve">, </w:t>
            </w:r>
            <w:r>
              <w:rPr>
                <w:rStyle w:val="23"/>
                <w:lang w:val="en-US" w:eastAsia="en-US" w:bidi="en-US"/>
              </w:rPr>
              <w:t>staccato</w:t>
            </w:r>
            <w:r w:rsidRPr="00B37805">
              <w:rPr>
                <w:rStyle w:val="23"/>
                <w:lang w:eastAsia="en-US" w:bidi="en-US"/>
              </w:rPr>
              <w:t>.</w:t>
            </w:r>
          </w:p>
        </w:tc>
      </w:tr>
      <w:tr w:rsidR="00347EC7">
        <w:trPr>
          <w:trHeight w:hRule="exact" w:val="845"/>
          <w:jc w:val="center"/>
        </w:trPr>
        <w:tc>
          <w:tcPr>
            <w:tcW w:w="2088" w:type="dxa"/>
            <w:tcBorders>
              <w:left w:val="single" w:sz="4" w:space="0" w:color="auto"/>
            </w:tcBorders>
            <w:shd w:val="clear" w:color="auto" w:fill="FFFFFF"/>
          </w:tcPr>
          <w:p w:rsidR="00347EC7" w:rsidRDefault="00347EC7">
            <w:pPr>
              <w:framePr w:w="9595" w:wrap="notBeside" w:vAnchor="text" w:hAnchor="text" w:xAlign="center" w:y="1"/>
              <w:rPr>
                <w:sz w:val="10"/>
                <w:szCs w:val="10"/>
              </w:rPr>
            </w:pPr>
          </w:p>
        </w:tc>
        <w:tc>
          <w:tcPr>
            <w:tcW w:w="5942" w:type="dxa"/>
            <w:tcBorders>
              <w:top w:val="single" w:sz="4" w:space="0" w:color="auto"/>
              <w:left w:val="single" w:sz="4" w:space="0" w:color="auto"/>
            </w:tcBorders>
            <w:shd w:val="clear" w:color="auto" w:fill="FFFFFF"/>
            <w:vAlign w:val="bottom"/>
          </w:tcPr>
          <w:p w:rsidR="00347EC7" w:rsidRDefault="00347EC7">
            <w:pPr>
              <w:pStyle w:val="20"/>
              <w:framePr w:w="9595" w:wrap="notBeside" w:vAnchor="text" w:hAnchor="text" w:xAlign="center" w:y="1"/>
              <w:shd w:val="clear" w:color="auto" w:fill="auto"/>
              <w:spacing w:line="274" w:lineRule="exact"/>
              <w:jc w:val="both"/>
            </w:pPr>
            <w:r>
              <w:rPr>
                <w:rStyle w:val="23"/>
              </w:rPr>
              <w:t>Работа над интонацией</w:t>
            </w:r>
          </w:p>
          <w:p w:rsidR="00347EC7" w:rsidRDefault="00347EC7">
            <w:pPr>
              <w:pStyle w:val="20"/>
              <w:framePr w:w="9595" w:wrap="notBeside" w:vAnchor="text" w:hAnchor="text" w:xAlign="center" w:y="1"/>
              <w:shd w:val="clear" w:color="auto" w:fill="auto"/>
              <w:tabs>
                <w:tab w:val="left" w:pos="298"/>
              </w:tabs>
              <w:spacing w:line="274" w:lineRule="exact"/>
              <w:jc w:val="both"/>
            </w:pPr>
            <w:r>
              <w:rPr>
                <w:rStyle w:val="23"/>
              </w:rPr>
              <w:t>а)</w:t>
            </w:r>
            <w:r>
              <w:rPr>
                <w:rStyle w:val="23"/>
              </w:rPr>
              <w:tab/>
              <w:t>Лига из двух нот</w:t>
            </w:r>
          </w:p>
          <w:p w:rsidR="00347EC7" w:rsidRDefault="00347EC7">
            <w:pPr>
              <w:pStyle w:val="20"/>
              <w:framePr w:w="9595" w:wrap="notBeside" w:vAnchor="text" w:hAnchor="text" w:xAlign="center" w:y="1"/>
              <w:shd w:val="clear" w:color="auto" w:fill="auto"/>
              <w:tabs>
                <w:tab w:val="left" w:pos="312"/>
              </w:tabs>
              <w:spacing w:line="274" w:lineRule="exact"/>
              <w:jc w:val="both"/>
            </w:pPr>
            <w:r>
              <w:rPr>
                <w:rStyle w:val="23"/>
              </w:rPr>
              <w:t>б)</w:t>
            </w:r>
            <w:r>
              <w:rPr>
                <w:rStyle w:val="23"/>
              </w:rPr>
              <w:tab/>
              <w:t>Понятие о слабых и сильных долях такта</w:t>
            </w:r>
          </w:p>
        </w:tc>
      </w:tr>
      <w:tr w:rsidR="00347EC7">
        <w:trPr>
          <w:trHeight w:hRule="exact" w:val="480"/>
          <w:jc w:val="center"/>
        </w:trPr>
        <w:tc>
          <w:tcPr>
            <w:tcW w:w="2088" w:type="dxa"/>
            <w:tcBorders>
              <w:left w:val="single" w:sz="4" w:space="0" w:color="auto"/>
            </w:tcBorders>
            <w:shd w:val="clear" w:color="auto" w:fill="FFFFFF"/>
          </w:tcPr>
          <w:p w:rsidR="00347EC7" w:rsidRDefault="00347EC7">
            <w:pPr>
              <w:framePr w:w="9595" w:wrap="notBeside" w:vAnchor="text" w:hAnchor="text" w:xAlign="center" w:y="1"/>
              <w:rPr>
                <w:sz w:val="10"/>
                <w:szCs w:val="10"/>
              </w:rPr>
            </w:pPr>
          </w:p>
        </w:tc>
        <w:tc>
          <w:tcPr>
            <w:tcW w:w="5942" w:type="dxa"/>
            <w:tcBorders>
              <w:top w:val="single" w:sz="4" w:space="0" w:color="auto"/>
              <w:left w:val="single" w:sz="4" w:space="0" w:color="auto"/>
            </w:tcBorders>
            <w:shd w:val="clear" w:color="auto" w:fill="FFFFFF"/>
          </w:tcPr>
          <w:p w:rsidR="00347EC7" w:rsidRDefault="00347EC7">
            <w:pPr>
              <w:pStyle w:val="20"/>
              <w:framePr w:w="9595" w:wrap="notBeside" w:vAnchor="text" w:hAnchor="text" w:xAlign="center" w:y="1"/>
              <w:shd w:val="clear" w:color="auto" w:fill="auto"/>
              <w:spacing w:line="260" w:lineRule="exact"/>
              <w:jc w:val="both"/>
            </w:pPr>
            <w:r>
              <w:rPr>
                <w:rStyle w:val="23"/>
              </w:rPr>
              <w:t>Игра двумя руками.</w:t>
            </w:r>
          </w:p>
        </w:tc>
      </w:tr>
      <w:tr w:rsidR="00347EC7">
        <w:trPr>
          <w:trHeight w:hRule="exact" w:val="562"/>
          <w:jc w:val="center"/>
        </w:trPr>
        <w:tc>
          <w:tcPr>
            <w:tcW w:w="2088" w:type="dxa"/>
            <w:tcBorders>
              <w:left w:val="single" w:sz="4" w:space="0" w:color="auto"/>
            </w:tcBorders>
            <w:shd w:val="clear" w:color="auto" w:fill="FFFFFF"/>
          </w:tcPr>
          <w:p w:rsidR="00347EC7" w:rsidRDefault="00347EC7">
            <w:pPr>
              <w:framePr w:w="9595" w:wrap="notBeside" w:vAnchor="text" w:hAnchor="text" w:xAlign="center" w:y="1"/>
              <w:rPr>
                <w:sz w:val="10"/>
                <w:szCs w:val="10"/>
              </w:rPr>
            </w:pPr>
          </w:p>
        </w:tc>
        <w:tc>
          <w:tcPr>
            <w:tcW w:w="5942" w:type="dxa"/>
            <w:tcBorders>
              <w:top w:val="single" w:sz="4" w:space="0" w:color="auto"/>
              <w:left w:val="single" w:sz="4" w:space="0" w:color="auto"/>
            </w:tcBorders>
            <w:shd w:val="clear" w:color="auto" w:fill="FFFFFF"/>
            <w:vAlign w:val="bottom"/>
          </w:tcPr>
          <w:p w:rsidR="00347EC7" w:rsidRDefault="00347EC7">
            <w:pPr>
              <w:pStyle w:val="20"/>
              <w:framePr w:w="9595" w:wrap="notBeside" w:vAnchor="text" w:hAnchor="text" w:xAlign="center" w:y="1"/>
              <w:shd w:val="clear" w:color="auto" w:fill="auto"/>
              <w:spacing w:line="283" w:lineRule="exact"/>
              <w:jc w:val="left"/>
            </w:pPr>
            <w:r>
              <w:rPr>
                <w:rStyle w:val="23"/>
              </w:rPr>
              <w:t>Работа над динамикой, фразировкой. Воспитание слухового контроля.</w:t>
            </w:r>
          </w:p>
        </w:tc>
      </w:tr>
      <w:tr w:rsidR="00347EC7">
        <w:trPr>
          <w:trHeight w:hRule="exact" w:val="475"/>
          <w:jc w:val="center"/>
        </w:trPr>
        <w:tc>
          <w:tcPr>
            <w:tcW w:w="2088" w:type="dxa"/>
            <w:tcBorders>
              <w:left w:val="single" w:sz="4" w:space="0" w:color="auto"/>
            </w:tcBorders>
            <w:shd w:val="clear" w:color="auto" w:fill="FFFFFF"/>
          </w:tcPr>
          <w:p w:rsidR="00347EC7" w:rsidRDefault="00347EC7">
            <w:pPr>
              <w:framePr w:w="9595" w:wrap="notBeside" w:vAnchor="text" w:hAnchor="text" w:xAlign="center" w:y="1"/>
              <w:rPr>
                <w:sz w:val="10"/>
                <w:szCs w:val="10"/>
              </w:rPr>
            </w:pPr>
          </w:p>
        </w:tc>
        <w:tc>
          <w:tcPr>
            <w:tcW w:w="5942" w:type="dxa"/>
            <w:tcBorders>
              <w:top w:val="single" w:sz="4" w:space="0" w:color="auto"/>
              <w:left w:val="single" w:sz="4" w:space="0" w:color="auto"/>
            </w:tcBorders>
            <w:shd w:val="clear" w:color="auto" w:fill="FFFFFF"/>
          </w:tcPr>
          <w:p w:rsidR="00347EC7" w:rsidRDefault="00347EC7">
            <w:pPr>
              <w:pStyle w:val="20"/>
              <w:framePr w:w="9595" w:wrap="notBeside" w:vAnchor="text" w:hAnchor="text" w:xAlign="center" w:y="1"/>
              <w:shd w:val="clear" w:color="auto" w:fill="auto"/>
              <w:spacing w:line="260" w:lineRule="exact"/>
              <w:jc w:val="both"/>
            </w:pPr>
            <w:r>
              <w:rPr>
                <w:rStyle w:val="23"/>
              </w:rPr>
              <w:t>Работа над пьесами разных стилей и направлений.</w:t>
            </w:r>
          </w:p>
        </w:tc>
      </w:tr>
      <w:tr w:rsidR="00347EC7">
        <w:trPr>
          <w:trHeight w:hRule="exact" w:val="494"/>
          <w:jc w:val="center"/>
        </w:trPr>
        <w:tc>
          <w:tcPr>
            <w:tcW w:w="2088" w:type="dxa"/>
            <w:tcBorders>
              <w:left w:val="single" w:sz="4" w:space="0" w:color="auto"/>
            </w:tcBorders>
            <w:shd w:val="clear" w:color="auto" w:fill="FFFFFF"/>
          </w:tcPr>
          <w:p w:rsidR="00347EC7" w:rsidRDefault="00347EC7">
            <w:pPr>
              <w:framePr w:w="9595" w:wrap="notBeside" w:vAnchor="text" w:hAnchor="text" w:xAlign="center" w:y="1"/>
              <w:rPr>
                <w:sz w:val="10"/>
                <w:szCs w:val="10"/>
              </w:rPr>
            </w:pPr>
          </w:p>
        </w:tc>
        <w:tc>
          <w:tcPr>
            <w:tcW w:w="5942" w:type="dxa"/>
            <w:tcBorders>
              <w:top w:val="single" w:sz="4" w:space="0" w:color="auto"/>
              <w:left w:val="single" w:sz="4" w:space="0" w:color="auto"/>
            </w:tcBorders>
            <w:shd w:val="clear" w:color="auto" w:fill="FFFFFF"/>
          </w:tcPr>
          <w:p w:rsidR="00347EC7" w:rsidRDefault="00347EC7">
            <w:pPr>
              <w:pStyle w:val="20"/>
              <w:framePr w:w="9595" w:wrap="notBeside" w:vAnchor="text" w:hAnchor="text" w:xAlign="center" w:y="1"/>
              <w:shd w:val="clear" w:color="auto" w:fill="auto"/>
              <w:spacing w:line="260" w:lineRule="exact"/>
              <w:jc w:val="both"/>
            </w:pPr>
            <w:r>
              <w:rPr>
                <w:rStyle w:val="23"/>
              </w:rPr>
              <w:t>Развитие творческих способностей, фантазии.</w:t>
            </w:r>
          </w:p>
        </w:tc>
      </w:tr>
      <w:tr w:rsidR="00347EC7">
        <w:trPr>
          <w:trHeight w:hRule="exact" w:val="1666"/>
          <w:jc w:val="center"/>
        </w:trPr>
        <w:tc>
          <w:tcPr>
            <w:tcW w:w="2088" w:type="dxa"/>
            <w:tcBorders>
              <w:top w:val="single" w:sz="4" w:space="0" w:color="auto"/>
              <w:left w:val="single" w:sz="4" w:space="0" w:color="auto"/>
            </w:tcBorders>
            <w:shd w:val="clear" w:color="auto" w:fill="FFFFFF"/>
          </w:tcPr>
          <w:p w:rsidR="00347EC7" w:rsidRDefault="00347EC7">
            <w:pPr>
              <w:pStyle w:val="20"/>
              <w:framePr w:w="9595" w:wrap="notBeside" w:vAnchor="text" w:hAnchor="text" w:xAlign="center" w:y="1"/>
              <w:shd w:val="clear" w:color="auto" w:fill="auto"/>
              <w:spacing w:after="60" w:line="260" w:lineRule="exact"/>
              <w:jc w:val="left"/>
            </w:pPr>
            <w:r>
              <w:rPr>
                <w:rStyle w:val="23"/>
              </w:rPr>
              <w:t>Тема 3.</w:t>
            </w:r>
          </w:p>
          <w:p w:rsidR="00347EC7" w:rsidRDefault="00347EC7">
            <w:pPr>
              <w:pStyle w:val="20"/>
              <w:framePr w:w="9595" w:wrap="notBeside" w:vAnchor="text" w:hAnchor="text" w:xAlign="center" w:y="1"/>
              <w:shd w:val="clear" w:color="auto" w:fill="auto"/>
              <w:spacing w:before="60" w:line="260" w:lineRule="exact"/>
              <w:jc w:val="left"/>
            </w:pPr>
            <w:r>
              <w:rPr>
                <w:rStyle w:val="23"/>
              </w:rPr>
              <w:t>Игра в ансамбле</w:t>
            </w:r>
          </w:p>
        </w:tc>
        <w:tc>
          <w:tcPr>
            <w:tcW w:w="5942" w:type="dxa"/>
            <w:tcBorders>
              <w:top w:val="single" w:sz="4" w:space="0" w:color="auto"/>
              <w:left w:val="single" w:sz="4" w:space="0" w:color="auto"/>
            </w:tcBorders>
            <w:shd w:val="clear" w:color="auto" w:fill="FFFFFF"/>
            <w:vAlign w:val="bottom"/>
          </w:tcPr>
          <w:p w:rsidR="00347EC7" w:rsidRDefault="00347EC7">
            <w:pPr>
              <w:pStyle w:val="20"/>
              <w:framePr w:w="9595" w:wrap="notBeside" w:vAnchor="text" w:hAnchor="text" w:xAlign="center" w:y="1"/>
              <w:shd w:val="clear" w:color="auto" w:fill="auto"/>
              <w:spacing w:line="274" w:lineRule="exact"/>
              <w:jc w:val="both"/>
            </w:pPr>
            <w:r>
              <w:rPr>
                <w:rStyle w:val="23"/>
              </w:rPr>
              <w:t>Развитие внимания, слухового контроля и гармонического слуха.</w:t>
            </w:r>
          </w:p>
          <w:p w:rsidR="00347EC7" w:rsidRDefault="00347EC7">
            <w:pPr>
              <w:pStyle w:val="20"/>
              <w:framePr w:w="9595" w:wrap="notBeside" w:vAnchor="text" w:hAnchor="text" w:xAlign="center" w:y="1"/>
              <w:shd w:val="clear" w:color="auto" w:fill="auto"/>
              <w:spacing w:line="274" w:lineRule="exact"/>
              <w:jc w:val="both"/>
            </w:pPr>
            <w:r>
              <w:rPr>
                <w:rStyle w:val="23"/>
              </w:rPr>
              <w:t>Формирование первоначальных навыков поиска верного баланса между двумя партиями. Воспитание чувства партнёрства, сопереживания, умения подчиняться единому творческому замыслу.</w:t>
            </w:r>
          </w:p>
        </w:tc>
      </w:tr>
    </w:tbl>
    <w:p w:rsidR="00D03C44" w:rsidRDefault="00D03C44">
      <w:pPr>
        <w:framePr w:w="9595" w:wrap="notBeside" w:vAnchor="text" w:hAnchor="text" w:xAlign="center" w:y="1"/>
        <w:rPr>
          <w:sz w:val="2"/>
          <w:szCs w:val="2"/>
        </w:rPr>
      </w:pPr>
    </w:p>
    <w:p w:rsidR="00D03C44" w:rsidRDefault="00D03C44">
      <w:pPr>
        <w:rPr>
          <w:sz w:val="2"/>
          <w:szCs w:val="2"/>
        </w:rPr>
      </w:pPr>
    </w:p>
    <w:p w:rsidR="00D03C44" w:rsidRDefault="00EF2618">
      <w:pPr>
        <w:pStyle w:val="11"/>
        <w:keepNext/>
        <w:keepLines/>
        <w:numPr>
          <w:ilvl w:val="0"/>
          <w:numId w:val="5"/>
        </w:numPr>
        <w:shd w:val="clear" w:color="auto" w:fill="auto"/>
        <w:tabs>
          <w:tab w:val="left" w:pos="1350"/>
        </w:tabs>
        <w:spacing w:before="242" w:after="0" w:line="370" w:lineRule="exact"/>
        <w:ind w:left="840"/>
      </w:pPr>
      <w:bookmarkStart w:id="9" w:name="bookmark9"/>
      <w:r>
        <w:t>Годовые требования.</w:t>
      </w:r>
      <w:bookmarkEnd w:id="9"/>
    </w:p>
    <w:p w:rsidR="00D03C44" w:rsidRDefault="00EF2618">
      <w:pPr>
        <w:pStyle w:val="20"/>
        <w:shd w:val="clear" w:color="auto" w:fill="auto"/>
        <w:spacing w:line="370" w:lineRule="exact"/>
        <w:ind w:left="280" w:right="160" w:firstLine="720"/>
        <w:jc w:val="both"/>
      </w:pPr>
      <w:r>
        <w:t>Учебный предмет «Фортепиано» в подготовительном классе имеет свои дидактические задачи и объем времени, предусмотренный для освоения учебного материала.</w:t>
      </w:r>
    </w:p>
    <w:p w:rsidR="00D03C44" w:rsidRDefault="00EF2618">
      <w:pPr>
        <w:pStyle w:val="20"/>
        <w:shd w:val="clear" w:color="auto" w:fill="auto"/>
        <w:spacing w:line="370" w:lineRule="exact"/>
        <w:ind w:left="280" w:right="160" w:firstLine="720"/>
        <w:jc w:val="both"/>
      </w:pPr>
      <w:r>
        <w:t>Настоящая программа отражает разнообразие репертуара, его академическую направленность, а также возможность индивидуального подхода к каждому учащемуся. В подготовительном классе экзаменационная программа значительно отличается по уровню трудности (см. 5 вариантов примерных экзаменационных программ). Количество музыкальных произведений, рекомендуемых для изучения в подготовительном классе, дается в годовых требованиях.</w:t>
      </w:r>
    </w:p>
    <w:p w:rsidR="00D03C44" w:rsidRDefault="00EF2618">
      <w:pPr>
        <w:pStyle w:val="20"/>
        <w:shd w:val="clear" w:color="auto" w:fill="auto"/>
        <w:spacing w:line="370" w:lineRule="exact"/>
        <w:ind w:right="140" w:firstLine="840"/>
        <w:jc w:val="both"/>
      </w:pPr>
      <w:r>
        <w:t xml:space="preserve">В работе над репертуаром преподаватель должен учитывать, что большинство произведений в подготовительном классе предназначаются для работы в классе или </w:t>
      </w:r>
      <w:r>
        <w:lastRenderedPageBreak/>
        <w:t>просто ознакомления. Следовательно, преподаватель может устанавливать степень завершенности работы над произведением.</w:t>
      </w:r>
    </w:p>
    <w:p w:rsidR="00D03C44" w:rsidRDefault="00EF2618">
      <w:pPr>
        <w:pStyle w:val="80"/>
        <w:shd w:val="clear" w:color="auto" w:fill="auto"/>
        <w:ind w:firstLine="840"/>
      </w:pPr>
      <w:r>
        <w:t>Подготовительный класс</w:t>
      </w:r>
    </w:p>
    <w:p w:rsidR="00D03C44" w:rsidRDefault="00EF2618">
      <w:pPr>
        <w:pStyle w:val="80"/>
        <w:shd w:val="clear" w:color="auto" w:fill="auto"/>
        <w:ind w:firstLine="840"/>
      </w:pPr>
      <w:r>
        <w:t>Объем учебной нагрузки</w:t>
      </w:r>
    </w:p>
    <w:p w:rsidR="00D03C44" w:rsidRDefault="00EF2618">
      <w:pPr>
        <w:pStyle w:val="20"/>
        <w:shd w:val="clear" w:color="auto" w:fill="auto"/>
        <w:spacing w:line="370" w:lineRule="exact"/>
        <w:ind w:firstLine="840"/>
        <w:jc w:val="both"/>
      </w:pPr>
      <w:r>
        <w:t>Фортепиано 2 часа в неделю.</w:t>
      </w:r>
    </w:p>
    <w:p w:rsidR="00D03C44" w:rsidRDefault="00EF2618">
      <w:pPr>
        <w:pStyle w:val="20"/>
        <w:shd w:val="clear" w:color="auto" w:fill="auto"/>
        <w:spacing w:line="370" w:lineRule="exact"/>
        <w:ind w:firstLine="840"/>
        <w:jc w:val="both"/>
      </w:pPr>
      <w:r>
        <w:t>Самостоятельная работа не менее 3- х часов в неделю.</w:t>
      </w:r>
    </w:p>
    <w:p w:rsidR="00D03C44" w:rsidRDefault="00EF2618">
      <w:pPr>
        <w:pStyle w:val="80"/>
        <w:shd w:val="clear" w:color="auto" w:fill="auto"/>
        <w:ind w:firstLine="840"/>
      </w:pPr>
      <w:r>
        <w:t>Учебные задачи</w:t>
      </w:r>
    </w:p>
    <w:p w:rsidR="00D03C44" w:rsidRDefault="00EF2618">
      <w:pPr>
        <w:pStyle w:val="20"/>
        <w:shd w:val="clear" w:color="auto" w:fill="auto"/>
        <w:spacing w:line="370" w:lineRule="exact"/>
        <w:ind w:right="140" w:firstLine="840"/>
        <w:jc w:val="both"/>
      </w:pPr>
      <w:r>
        <w:t>Одновременно с изучением нотной грамоты преподаватель занимается с учащимися подбором по слуху, пением песенок. С первого урока предполагается знакомство с инструментом фортепиано, работа над упражнениями, формирующими правильные игровые навыки.</w:t>
      </w:r>
    </w:p>
    <w:p w:rsidR="00D03C44" w:rsidRDefault="00EF2618">
      <w:pPr>
        <w:pStyle w:val="20"/>
        <w:shd w:val="clear" w:color="auto" w:fill="auto"/>
        <w:spacing w:line="370" w:lineRule="exact"/>
        <w:ind w:right="140" w:firstLine="840"/>
        <w:jc w:val="both"/>
      </w:pPr>
      <w:r>
        <w:t xml:space="preserve">За год учащийся должен пройти 40-50 небольших произведений, освоить основные приемы игры: </w:t>
      </w:r>
      <w:r>
        <w:rPr>
          <w:lang w:val="en-US" w:eastAsia="en-US" w:bidi="en-US"/>
        </w:rPr>
        <w:t>non</w:t>
      </w:r>
      <w:r w:rsidRPr="00B37805">
        <w:rPr>
          <w:lang w:eastAsia="en-US" w:bidi="en-US"/>
        </w:rPr>
        <w:t xml:space="preserve"> </w:t>
      </w:r>
      <w:r>
        <w:rPr>
          <w:lang w:val="en-US" w:eastAsia="en-US" w:bidi="en-US"/>
        </w:rPr>
        <w:t>legato</w:t>
      </w:r>
      <w:r w:rsidRPr="00B37805">
        <w:rPr>
          <w:lang w:eastAsia="en-US" w:bidi="en-US"/>
        </w:rPr>
        <w:t xml:space="preserve">, </w:t>
      </w:r>
      <w:r>
        <w:rPr>
          <w:lang w:val="en-US" w:eastAsia="en-US" w:bidi="en-US"/>
        </w:rPr>
        <w:t>legato</w:t>
      </w:r>
      <w:r w:rsidRPr="00B37805">
        <w:rPr>
          <w:lang w:eastAsia="en-US" w:bidi="en-US"/>
        </w:rPr>
        <w:t xml:space="preserve">, </w:t>
      </w:r>
      <w:r>
        <w:rPr>
          <w:lang w:val="en-US" w:eastAsia="en-US" w:bidi="en-US"/>
        </w:rPr>
        <w:t>staccato</w:t>
      </w:r>
      <w:r w:rsidRPr="00B37805">
        <w:rPr>
          <w:lang w:eastAsia="en-US" w:bidi="en-US"/>
        </w:rPr>
        <w:t>.</w:t>
      </w:r>
    </w:p>
    <w:p w:rsidR="00D03C44" w:rsidRDefault="00EF2618">
      <w:pPr>
        <w:pStyle w:val="a8"/>
        <w:framePr w:w="9595" w:wrap="notBeside" w:vAnchor="text" w:hAnchor="text" w:xAlign="center" w:y="1"/>
        <w:shd w:val="clear" w:color="auto" w:fill="auto"/>
        <w:spacing w:line="370" w:lineRule="exact"/>
        <w:jc w:val="both"/>
      </w:pPr>
      <w:r>
        <w:t>В репертуаре предполагаются пьесы различного характера: народные песни, пьесы песенного и танцевального характера, пьесы с элементами полифонии, этюды, ансамбли, а также (для более продвинутых учеников) легкие сонатины и вариации.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73"/>
        <w:gridCol w:w="7022"/>
      </w:tblGrid>
      <w:tr w:rsidR="00D03C44">
        <w:trPr>
          <w:trHeight w:hRule="exact" w:val="624"/>
          <w:jc w:val="center"/>
        </w:trPr>
        <w:tc>
          <w:tcPr>
            <w:tcW w:w="9595" w:type="dxa"/>
            <w:gridSpan w:val="2"/>
            <w:tcBorders>
              <w:top w:val="single" w:sz="4" w:space="0" w:color="auto"/>
              <w:left w:val="single" w:sz="4" w:space="0" w:color="auto"/>
              <w:righ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5"/>
              </w:rPr>
              <w:t>Примерный репертуарный список:</w:t>
            </w:r>
          </w:p>
        </w:tc>
      </w:tr>
      <w:tr w:rsidR="00D03C44">
        <w:trPr>
          <w:trHeight w:hRule="exact" w:val="619"/>
          <w:jc w:val="center"/>
        </w:trPr>
        <w:tc>
          <w:tcPr>
            <w:tcW w:w="9595" w:type="dxa"/>
            <w:gridSpan w:val="2"/>
            <w:tcBorders>
              <w:top w:val="single" w:sz="4" w:space="0" w:color="auto"/>
              <w:left w:val="single" w:sz="4" w:space="0" w:color="auto"/>
              <w:righ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ind w:left="3280"/>
              <w:jc w:val="left"/>
            </w:pPr>
            <w:proofErr w:type="spellStart"/>
            <w:r>
              <w:rPr>
                <w:rStyle w:val="23"/>
              </w:rPr>
              <w:t>Донотный</w:t>
            </w:r>
            <w:proofErr w:type="spellEnd"/>
            <w:r>
              <w:rPr>
                <w:rStyle w:val="23"/>
              </w:rPr>
              <w:t xml:space="preserve"> период:</w:t>
            </w:r>
          </w:p>
        </w:tc>
      </w:tr>
      <w:tr w:rsidR="00D03C44">
        <w:trPr>
          <w:trHeight w:hRule="exact" w:val="2251"/>
          <w:jc w:val="center"/>
        </w:trPr>
        <w:tc>
          <w:tcPr>
            <w:tcW w:w="2573" w:type="dxa"/>
            <w:tcBorders>
              <w:top w:val="single" w:sz="4" w:space="0" w:color="auto"/>
              <w:left w:val="single" w:sz="4" w:space="0" w:color="auto"/>
            </w:tcBorders>
            <w:shd w:val="clear" w:color="auto" w:fill="FFFFFF"/>
          </w:tcPr>
          <w:p w:rsidR="00D03C44" w:rsidRDefault="00EF2618">
            <w:pPr>
              <w:pStyle w:val="20"/>
              <w:framePr w:w="9595" w:wrap="notBeside" w:vAnchor="text" w:hAnchor="text" w:xAlign="center" w:y="1"/>
              <w:shd w:val="clear" w:color="auto" w:fill="auto"/>
              <w:spacing w:line="374" w:lineRule="exact"/>
              <w:jc w:val="left"/>
            </w:pPr>
            <w:r>
              <w:rPr>
                <w:rStyle w:val="23"/>
              </w:rPr>
              <w:t>Знакомство с</w:t>
            </w:r>
          </w:p>
          <w:p w:rsidR="00D03C44" w:rsidRDefault="00EF2618">
            <w:pPr>
              <w:pStyle w:val="20"/>
              <w:framePr w:w="9595" w:wrap="notBeside" w:vAnchor="text" w:hAnchor="text" w:xAlign="center" w:y="1"/>
              <w:shd w:val="clear" w:color="auto" w:fill="auto"/>
              <w:spacing w:line="374" w:lineRule="exact"/>
              <w:jc w:val="left"/>
            </w:pPr>
            <w:r>
              <w:rPr>
                <w:rStyle w:val="23"/>
              </w:rPr>
              <w:t>инструментом:</w:t>
            </w:r>
          </w:p>
          <w:p w:rsidR="00D03C44" w:rsidRDefault="00EF2618">
            <w:pPr>
              <w:pStyle w:val="20"/>
              <w:framePr w:w="9595" w:wrap="notBeside" w:vAnchor="text" w:hAnchor="text" w:xAlign="center" w:y="1"/>
              <w:shd w:val="clear" w:color="auto" w:fill="auto"/>
              <w:spacing w:line="374" w:lineRule="exact"/>
              <w:jc w:val="left"/>
            </w:pPr>
            <w:proofErr w:type="spellStart"/>
            <w:r>
              <w:rPr>
                <w:rStyle w:val="23"/>
              </w:rPr>
              <w:t>А.Д.Артоболевская</w:t>
            </w:r>
            <w:proofErr w:type="spellEnd"/>
          </w:p>
          <w:p w:rsidR="00D03C44" w:rsidRDefault="00EF2618">
            <w:pPr>
              <w:pStyle w:val="20"/>
              <w:framePr w:w="9595" w:wrap="notBeside" w:vAnchor="text" w:hAnchor="text" w:xAlign="center" w:y="1"/>
              <w:shd w:val="clear" w:color="auto" w:fill="auto"/>
              <w:spacing w:line="374" w:lineRule="exact"/>
              <w:jc w:val="left"/>
            </w:pPr>
            <w:proofErr w:type="spellStart"/>
            <w:r>
              <w:rPr>
                <w:rStyle w:val="23"/>
              </w:rPr>
              <w:t>С.Г.Мошкаров</w:t>
            </w:r>
            <w:proofErr w:type="spellEnd"/>
          </w:p>
          <w:p w:rsidR="00D03C44" w:rsidRDefault="00EF2618">
            <w:pPr>
              <w:pStyle w:val="20"/>
              <w:framePr w:w="9595" w:wrap="notBeside" w:vAnchor="text" w:hAnchor="text" w:xAlign="center" w:y="1"/>
              <w:shd w:val="clear" w:color="auto" w:fill="auto"/>
              <w:spacing w:line="374" w:lineRule="exact"/>
              <w:jc w:val="left"/>
            </w:pPr>
            <w:proofErr w:type="spellStart"/>
            <w:r>
              <w:rPr>
                <w:rStyle w:val="23"/>
              </w:rPr>
              <w:t>О.Иванова</w:t>
            </w:r>
            <w:proofErr w:type="spellEnd"/>
          </w:p>
          <w:p w:rsidR="00D03C44" w:rsidRDefault="00EF2618">
            <w:pPr>
              <w:pStyle w:val="20"/>
              <w:framePr w:w="9595" w:wrap="notBeside" w:vAnchor="text" w:hAnchor="text" w:xAlign="center" w:y="1"/>
              <w:shd w:val="clear" w:color="auto" w:fill="auto"/>
              <w:spacing w:line="374" w:lineRule="exact"/>
              <w:jc w:val="left"/>
            </w:pPr>
            <w:proofErr w:type="spellStart"/>
            <w:r>
              <w:rPr>
                <w:rStyle w:val="23"/>
              </w:rPr>
              <w:t>И.Кузнецова</w:t>
            </w:r>
            <w:proofErr w:type="spellEnd"/>
          </w:p>
        </w:tc>
        <w:tc>
          <w:tcPr>
            <w:tcW w:w="7022" w:type="dxa"/>
            <w:tcBorders>
              <w:top w:val="single" w:sz="4" w:space="0" w:color="auto"/>
              <w:left w:val="single" w:sz="4" w:space="0" w:color="auto"/>
              <w:right w:val="single" w:sz="4" w:space="0" w:color="auto"/>
            </w:tcBorders>
            <w:shd w:val="clear" w:color="auto" w:fill="FFFFFF"/>
            <w:vAlign w:val="center"/>
          </w:tcPr>
          <w:p w:rsidR="00D03C44" w:rsidRDefault="00EF2618">
            <w:pPr>
              <w:pStyle w:val="20"/>
              <w:framePr w:w="9595" w:wrap="notBeside" w:vAnchor="text" w:hAnchor="text" w:xAlign="center" w:y="1"/>
              <w:shd w:val="clear" w:color="auto" w:fill="auto"/>
              <w:spacing w:line="374" w:lineRule="exact"/>
              <w:jc w:val="left"/>
            </w:pPr>
            <w:r>
              <w:rPr>
                <w:rStyle w:val="23"/>
              </w:rPr>
              <w:t>«Первая встреча с музыкой» 3-е изд. (по выбору) Фортепиано 1 класс (по выбору)</w:t>
            </w:r>
          </w:p>
          <w:p w:rsidR="00D03C44" w:rsidRDefault="00EF2618">
            <w:pPr>
              <w:pStyle w:val="20"/>
              <w:framePr w:w="9595" w:wrap="notBeside" w:vAnchor="text" w:hAnchor="text" w:xAlign="center" w:y="1"/>
              <w:shd w:val="clear" w:color="auto" w:fill="auto"/>
              <w:spacing w:line="374" w:lineRule="exact"/>
              <w:jc w:val="left"/>
            </w:pPr>
            <w:r>
              <w:rPr>
                <w:rStyle w:val="23"/>
              </w:rPr>
              <w:t>«Новый музыкальный букварь» (по выбору).</w:t>
            </w:r>
          </w:p>
        </w:tc>
      </w:tr>
      <w:tr w:rsidR="00D03C44">
        <w:trPr>
          <w:trHeight w:hRule="exact" w:val="2626"/>
          <w:jc w:val="center"/>
        </w:trPr>
        <w:tc>
          <w:tcPr>
            <w:tcW w:w="2573" w:type="dxa"/>
            <w:tcBorders>
              <w:top w:val="single" w:sz="4" w:space="0" w:color="auto"/>
              <w:left w:val="single" w:sz="4" w:space="0" w:color="auto"/>
            </w:tcBorders>
            <w:shd w:val="clear" w:color="auto" w:fill="FFFFFF"/>
          </w:tcPr>
          <w:p w:rsidR="00D03C44" w:rsidRDefault="00EF2618">
            <w:pPr>
              <w:pStyle w:val="20"/>
              <w:framePr w:w="9595" w:wrap="notBeside" w:vAnchor="text" w:hAnchor="text" w:xAlign="center" w:y="1"/>
              <w:shd w:val="clear" w:color="auto" w:fill="auto"/>
              <w:spacing w:line="374" w:lineRule="exact"/>
              <w:jc w:val="left"/>
            </w:pPr>
            <w:r>
              <w:rPr>
                <w:rStyle w:val="23"/>
              </w:rPr>
              <w:t>Метроритмические</w:t>
            </w:r>
          </w:p>
          <w:p w:rsidR="00D03C44" w:rsidRDefault="00EF2618">
            <w:pPr>
              <w:pStyle w:val="20"/>
              <w:framePr w:w="9595" w:wrap="notBeside" w:vAnchor="text" w:hAnchor="text" w:xAlign="center" w:y="1"/>
              <w:shd w:val="clear" w:color="auto" w:fill="auto"/>
              <w:spacing w:line="374" w:lineRule="exact"/>
              <w:jc w:val="left"/>
            </w:pPr>
            <w:r>
              <w:rPr>
                <w:rStyle w:val="23"/>
              </w:rPr>
              <w:t>упражнения</w:t>
            </w:r>
          </w:p>
          <w:p w:rsidR="00D03C44" w:rsidRDefault="00EF2618">
            <w:pPr>
              <w:pStyle w:val="20"/>
              <w:framePr w:w="9595" w:wrap="notBeside" w:vAnchor="text" w:hAnchor="text" w:xAlign="center" w:y="1"/>
              <w:shd w:val="clear" w:color="auto" w:fill="auto"/>
              <w:spacing w:line="374" w:lineRule="exact"/>
              <w:jc w:val="left"/>
            </w:pPr>
            <w:proofErr w:type="spellStart"/>
            <w:r>
              <w:rPr>
                <w:rStyle w:val="23"/>
              </w:rPr>
              <w:t>Л.Баренбойм</w:t>
            </w:r>
            <w:proofErr w:type="spellEnd"/>
          </w:p>
          <w:p w:rsidR="00D03C44" w:rsidRDefault="00EF2618">
            <w:pPr>
              <w:pStyle w:val="20"/>
              <w:framePr w:w="9595" w:wrap="notBeside" w:vAnchor="text" w:hAnchor="text" w:xAlign="center" w:y="1"/>
              <w:shd w:val="clear" w:color="auto" w:fill="auto"/>
              <w:spacing w:line="374" w:lineRule="exact"/>
              <w:jc w:val="left"/>
            </w:pPr>
            <w:proofErr w:type="spellStart"/>
            <w:r>
              <w:rPr>
                <w:rStyle w:val="23"/>
              </w:rPr>
              <w:t>Л.Р.Шакирова</w:t>
            </w:r>
            <w:proofErr w:type="spellEnd"/>
          </w:p>
          <w:p w:rsidR="00D03C44" w:rsidRDefault="00EF2618">
            <w:pPr>
              <w:pStyle w:val="20"/>
              <w:framePr w:w="9595" w:wrap="notBeside" w:vAnchor="text" w:hAnchor="text" w:xAlign="center" w:y="1"/>
              <w:shd w:val="clear" w:color="auto" w:fill="auto"/>
              <w:spacing w:after="300" w:line="374" w:lineRule="exact"/>
              <w:jc w:val="left"/>
            </w:pPr>
            <w:proofErr w:type="spellStart"/>
            <w:r>
              <w:rPr>
                <w:rStyle w:val="23"/>
              </w:rPr>
              <w:t>Е.Туркина</w:t>
            </w:r>
            <w:proofErr w:type="spellEnd"/>
          </w:p>
          <w:p w:rsidR="00D03C44" w:rsidRDefault="00EF2618">
            <w:pPr>
              <w:pStyle w:val="20"/>
              <w:framePr w:w="9595" w:wrap="notBeside" w:vAnchor="text" w:hAnchor="text" w:xAlign="center" w:y="1"/>
              <w:shd w:val="clear" w:color="auto" w:fill="auto"/>
              <w:spacing w:before="300" w:line="260" w:lineRule="exact"/>
              <w:jc w:val="left"/>
            </w:pPr>
            <w:proofErr w:type="spellStart"/>
            <w:r>
              <w:rPr>
                <w:rStyle w:val="23"/>
              </w:rPr>
              <w:t>С.Г.Мошкаров</w:t>
            </w:r>
            <w:proofErr w:type="spellEnd"/>
          </w:p>
        </w:tc>
        <w:tc>
          <w:tcPr>
            <w:tcW w:w="7022" w:type="dxa"/>
            <w:tcBorders>
              <w:top w:val="single" w:sz="4" w:space="0" w:color="auto"/>
              <w:left w:val="single" w:sz="4" w:space="0" w:color="auto"/>
              <w:right w:val="single" w:sz="4" w:space="0" w:color="auto"/>
            </w:tcBorders>
            <w:shd w:val="clear" w:color="auto" w:fill="FFFFFF"/>
            <w:vAlign w:val="bottom"/>
          </w:tcPr>
          <w:p w:rsidR="00D03C44" w:rsidRDefault="00EF2618">
            <w:pPr>
              <w:pStyle w:val="20"/>
              <w:framePr w:w="9595" w:wrap="notBeside" w:vAnchor="text" w:hAnchor="text" w:xAlign="center" w:y="1"/>
              <w:shd w:val="clear" w:color="auto" w:fill="auto"/>
              <w:spacing w:line="374" w:lineRule="exact"/>
              <w:jc w:val="left"/>
            </w:pPr>
            <w:r>
              <w:rPr>
                <w:rStyle w:val="23"/>
              </w:rPr>
              <w:t xml:space="preserve">«Путь к музицированию» </w:t>
            </w:r>
            <w:proofErr w:type="spellStart"/>
            <w:r>
              <w:rPr>
                <w:rStyle w:val="23"/>
              </w:rPr>
              <w:t>вып</w:t>
            </w:r>
            <w:proofErr w:type="spellEnd"/>
            <w:r>
              <w:rPr>
                <w:rStyle w:val="23"/>
              </w:rPr>
              <w:t>. 1 (по выбору)</w:t>
            </w:r>
          </w:p>
          <w:p w:rsidR="00D03C44" w:rsidRDefault="00EF2618">
            <w:pPr>
              <w:pStyle w:val="20"/>
              <w:framePr w:w="9595" w:wrap="notBeside" w:vAnchor="text" w:hAnchor="text" w:xAlign="center" w:y="1"/>
              <w:shd w:val="clear" w:color="auto" w:fill="auto"/>
              <w:spacing w:line="374" w:lineRule="exact"/>
              <w:jc w:val="left"/>
            </w:pPr>
            <w:r>
              <w:rPr>
                <w:rStyle w:val="23"/>
              </w:rPr>
              <w:t>«Здравствуй» Альбом фортепианных пьес (по выбору) «Котёнок на клавишах» Фортепиано для самых маленьких (по выбору)</w:t>
            </w:r>
          </w:p>
          <w:p w:rsidR="00D03C44" w:rsidRDefault="00EF2618">
            <w:pPr>
              <w:pStyle w:val="20"/>
              <w:framePr w:w="9595" w:wrap="notBeside" w:vAnchor="text" w:hAnchor="text" w:xAlign="center" w:y="1"/>
              <w:shd w:val="clear" w:color="auto" w:fill="auto"/>
              <w:spacing w:line="374" w:lineRule="exact"/>
              <w:jc w:val="left"/>
            </w:pPr>
            <w:r>
              <w:rPr>
                <w:rStyle w:val="23"/>
              </w:rPr>
              <w:t>Фортепиано (по выбору)</w:t>
            </w:r>
          </w:p>
        </w:tc>
      </w:tr>
      <w:tr w:rsidR="00D03C44">
        <w:trPr>
          <w:trHeight w:hRule="exact" w:val="768"/>
          <w:jc w:val="center"/>
        </w:trPr>
        <w:tc>
          <w:tcPr>
            <w:tcW w:w="2573" w:type="dxa"/>
            <w:tcBorders>
              <w:top w:val="single" w:sz="4" w:space="0" w:color="auto"/>
              <w:left w:val="single" w:sz="4" w:space="0" w:color="auto"/>
              <w:bottom w:val="single" w:sz="4" w:space="0" w:color="auto"/>
            </w:tcBorders>
            <w:shd w:val="clear" w:color="auto" w:fill="FFFFFF"/>
          </w:tcPr>
          <w:p w:rsidR="00D03C44" w:rsidRDefault="00EF2618">
            <w:pPr>
              <w:pStyle w:val="20"/>
              <w:framePr w:w="9595" w:wrap="notBeside" w:vAnchor="text" w:hAnchor="text" w:xAlign="center" w:y="1"/>
              <w:shd w:val="clear" w:color="auto" w:fill="auto"/>
              <w:spacing w:line="370" w:lineRule="exact"/>
              <w:jc w:val="left"/>
            </w:pPr>
            <w:r>
              <w:rPr>
                <w:rStyle w:val="23"/>
              </w:rPr>
              <w:t>Подбор мелодий по слуху:</w:t>
            </w:r>
          </w:p>
        </w:tc>
        <w:tc>
          <w:tcPr>
            <w:tcW w:w="7022" w:type="dxa"/>
            <w:tcBorders>
              <w:top w:val="single" w:sz="4" w:space="0" w:color="auto"/>
              <w:left w:val="single" w:sz="4" w:space="0" w:color="auto"/>
              <w:bottom w:val="single" w:sz="4" w:space="0" w:color="auto"/>
              <w:right w:val="single" w:sz="4" w:space="0" w:color="auto"/>
            </w:tcBorders>
            <w:shd w:val="clear" w:color="auto" w:fill="FFFFFF"/>
          </w:tcPr>
          <w:p w:rsidR="00D03C44" w:rsidRDefault="00D03C44">
            <w:pPr>
              <w:framePr w:w="9595" w:wrap="notBeside" w:vAnchor="text" w:hAnchor="text" w:xAlign="center" w:y="1"/>
              <w:rPr>
                <w:sz w:val="10"/>
                <w:szCs w:val="10"/>
              </w:rPr>
            </w:pPr>
          </w:p>
        </w:tc>
      </w:tr>
    </w:tbl>
    <w:p w:rsidR="00D03C44" w:rsidRDefault="00D03C44">
      <w:pPr>
        <w:framePr w:w="9595" w:wrap="notBeside" w:vAnchor="text" w:hAnchor="text" w:xAlign="center" w:y="1"/>
        <w:rPr>
          <w:sz w:val="2"/>
          <w:szCs w:val="2"/>
        </w:rPr>
      </w:pPr>
    </w:p>
    <w:p w:rsidR="00D03C44" w:rsidRDefault="00D03C4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68"/>
        <w:gridCol w:w="7013"/>
      </w:tblGrid>
      <w:tr w:rsidR="00D03C44">
        <w:trPr>
          <w:trHeight w:hRule="exact" w:val="1512"/>
          <w:jc w:val="center"/>
        </w:trPr>
        <w:tc>
          <w:tcPr>
            <w:tcW w:w="2568" w:type="dxa"/>
            <w:tcBorders>
              <w:top w:val="single" w:sz="4" w:space="0" w:color="auto"/>
              <w:left w:val="single" w:sz="4" w:space="0" w:color="auto"/>
            </w:tcBorders>
            <w:shd w:val="clear" w:color="auto" w:fill="FFFFFF"/>
          </w:tcPr>
          <w:p w:rsidR="00D03C44" w:rsidRDefault="00EF2618">
            <w:pPr>
              <w:pStyle w:val="20"/>
              <w:framePr w:w="9581" w:wrap="notBeside" w:vAnchor="text" w:hAnchor="text" w:xAlign="center" w:y="1"/>
              <w:shd w:val="clear" w:color="auto" w:fill="auto"/>
              <w:spacing w:line="374" w:lineRule="exact"/>
              <w:jc w:val="left"/>
            </w:pPr>
            <w:proofErr w:type="spellStart"/>
            <w:r>
              <w:rPr>
                <w:rStyle w:val="23"/>
              </w:rPr>
              <w:lastRenderedPageBreak/>
              <w:t>Б.Милич</w:t>
            </w:r>
            <w:proofErr w:type="spellEnd"/>
          </w:p>
          <w:p w:rsidR="00D03C44" w:rsidRDefault="00EF2618">
            <w:pPr>
              <w:pStyle w:val="20"/>
              <w:framePr w:w="9581" w:wrap="notBeside" w:vAnchor="text" w:hAnchor="text" w:xAlign="center" w:y="1"/>
              <w:shd w:val="clear" w:color="auto" w:fill="auto"/>
              <w:spacing w:line="374" w:lineRule="exact"/>
              <w:jc w:val="left"/>
            </w:pPr>
            <w:proofErr w:type="spellStart"/>
            <w:r>
              <w:rPr>
                <w:rStyle w:val="23"/>
              </w:rPr>
              <w:t>Л.Р.Шакирова</w:t>
            </w:r>
            <w:proofErr w:type="spellEnd"/>
          </w:p>
          <w:p w:rsidR="00D03C44" w:rsidRDefault="00EF2618">
            <w:pPr>
              <w:pStyle w:val="20"/>
              <w:framePr w:w="9581" w:wrap="notBeside" w:vAnchor="text" w:hAnchor="text" w:xAlign="center" w:y="1"/>
              <w:shd w:val="clear" w:color="auto" w:fill="auto"/>
              <w:spacing w:line="374" w:lineRule="exact"/>
              <w:jc w:val="left"/>
            </w:pPr>
            <w:proofErr w:type="spellStart"/>
            <w:r>
              <w:rPr>
                <w:rStyle w:val="23"/>
              </w:rPr>
              <w:t>С.Г.Мошкаров</w:t>
            </w:r>
            <w:proofErr w:type="spellEnd"/>
          </w:p>
        </w:tc>
        <w:tc>
          <w:tcPr>
            <w:tcW w:w="7013" w:type="dxa"/>
            <w:tcBorders>
              <w:top w:val="single" w:sz="4" w:space="0" w:color="auto"/>
              <w:left w:val="single" w:sz="4" w:space="0" w:color="auto"/>
              <w:right w:val="single" w:sz="4" w:space="0" w:color="auto"/>
            </w:tcBorders>
            <w:shd w:val="clear" w:color="auto" w:fill="FFFFFF"/>
          </w:tcPr>
          <w:p w:rsidR="00D03C44" w:rsidRDefault="00EF2618">
            <w:pPr>
              <w:pStyle w:val="20"/>
              <w:framePr w:w="9581" w:wrap="notBeside" w:vAnchor="text" w:hAnchor="text" w:xAlign="center" w:y="1"/>
              <w:shd w:val="clear" w:color="auto" w:fill="auto"/>
              <w:spacing w:line="374" w:lineRule="exact"/>
              <w:jc w:val="left"/>
            </w:pPr>
            <w:r>
              <w:rPr>
                <w:rStyle w:val="23"/>
              </w:rPr>
              <w:t>«Маленькому пианисту» (по выбору)</w:t>
            </w:r>
          </w:p>
          <w:p w:rsidR="00D03C44" w:rsidRDefault="00EF2618">
            <w:pPr>
              <w:pStyle w:val="20"/>
              <w:framePr w:w="9581" w:wrap="notBeside" w:vAnchor="text" w:hAnchor="text" w:xAlign="center" w:y="1"/>
              <w:shd w:val="clear" w:color="auto" w:fill="auto"/>
              <w:spacing w:line="374" w:lineRule="exact"/>
              <w:jc w:val="left"/>
            </w:pPr>
            <w:r>
              <w:rPr>
                <w:rStyle w:val="23"/>
              </w:rPr>
              <w:t xml:space="preserve">«Здравствуй» Альбом фортепианных пьес </w:t>
            </w:r>
            <w:proofErr w:type="gramStart"/>
            <w:r>
              <w:rPr>
                <w:rStyle w:val="23"/>
              </w:rPr>
              <w:t>( по</w:t>
            </w:r>
            <w:proofErr w:type="gramEnd"/>
            <w:r>
              <w:rPr>
                <w:rStyle w:val="23"/>
              </w:rPr>
              <w:t xml:space="preserve"> выбору) Фортепиано 1 класс (по выбору)</w:t>
            </w:r>
          </w:p>
        </w:tc>
      </w:tr>
      <w:tr w:rsidR="00D03C44">
        <w:trPr>
          <w:trHeight w:hRule="exact" w:val="427"/>
          <w:jc w:val="center"/>
        </w:trPr>
        <w:tc>
          <w:tcPr>
            <w:tcW w:w="2568" w:type="dxa"/>
            <w:tcBorders>
              <w:top w:val="single" w:sz="4" w:space="0" w:color="auto"/>
              <w:lef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r>
              <w:rPr>
                <w:rStyle w:val="23"/>
              </w:rPr>
              <w:t>Гимнастика и</w:t>
            </w:r>
          </w:p>
        </w:tc>
        <w:tc>
          <w:tcPr>
            <w:tcW w:w="7013" w:type="dxa"/>
            <w:tcBorders>
              <w:top w:val="single" w:sz="4" w:space="0" w:color="auto"/>
              <w:left w:val="single" w:sz="4" w:space="0" w:color="auto"/>
              <w:right w:val="single" w:sz="4" w:space="0" w:color="auto"/>
            </w:tcBorders>
            <w:shd w:val="clear" w:color="auto" w:fill="FFFFFF"/>
          </w:tcPr>
          <w:p w:rsidR="00D03C44" w:rsidRDefault="00D03C44">
            <w:pPr>
              <w:framePr w:w="9581" w:wrap="notBeside" w:vAnchor="text" w:hAnchor="text" w:xAlign="center" w:y="1"/>
              <w:rPr>
                <w:sz w:val="10"/>
                <w:szCs w:val="10"/>
              </w:rPr>
            </w:pPr>
          </w:p>
        </w:tc>
      </w:tr>
      <w:tr w:rsidR="00D03C44">
        <w:trPr>
          <w:trHeight w:hRule="exact" w:val="1834"/>
          <w:jc w:val="center"/>
        </w:trPr>
        <w:tc>
          <w:tcPr>
            <w:tcW w:w="2568" w:type="dxa"/>
            <w:tcBorders>
              <w:left w:val="single" w:sz="4" w:space="0" w:color="auto"/>
            </w:tcBorders>
            <w:shd w:val="clear" w:color="auto" w:fill="FFFFFF"/>
          </w:tcPr>
          <w:p w:rsidR="00D03C44" w:rsidRDefault="00EF2618">
            <w:pPr>
              <w:pStyle w:val="20"/>
              <w:framePr w:w="9581" w:wrap="notBeside" w:vAnchor="text" w:hAnchor="text" w:xAlign="center" w:y="1"/>
              <w:shd w:val="clear" w:color="auto" w:fill="auto"/>
              <w:spacing w:line="374" w:lineRule="exact"/>
              <w:jc w:val="left"/>
            </w:pPr>
            <w:r>
              <w:rPr>
                <w:rStyle w:val="23"/>
              </w:rPr>
              <w:t>постановка рук:</w:t>
            </w:r>
          </w:p>
          <w:p w:rsidR="00D03C44" w:rsidRDefault="00EF2618">
            <w:pPr>
              <w:pStyle w:val="20"/>
              <w:framePr w:w="9581" w:wrap="notBeside" w:vAnchor="text" w:hAnchor="text" w:xAlign="center" w:y="1"/>
              <w:shd w:val="clear" w:color="auto" w:fill="auto"/>
              <w:spacing w:line="374" w:lineRule="exact"/>
              <w:jc w:val="left"/>
            </w:pPr>
            <w:proofErr w:type="spellStart"/>
            <w:r>
              <w:rPr>
                <w:rStyle w:val="23"/>
              </w:rPr>
              <w:t>А.Д.Артоболевская</w:t>
            </w:r>
            <w:proofErr w:type="spellEnd"/>
          </w:p>
          <w:p w:rsidR="00D03C44" w:rsidRDefault="00EF2618">
            <w:pPr>
              <w:pStyle w:val="20"/>
              <w:framePr w:w="9581" w:wrap="notBeside" w:vAnchor="text" w:hAnchor="text" w:xAlign="center" w:y="1"/>
              <w:shd w:val="clear" w:color="auto" w:fill="auto"/>
              <w:spacing w:line="374" w:lineRule="exact"/>
              <w:jc w:val="left"/>
            </w:pPr>
            <w:proofErr w:type="spellStart"/>
            <w:r>
              <w:rPr>
                <w:rStyle w:val="23"/>
              </w:rPr>
              <w:t>С.Г.Мошкаров</w:t>
            </w:r>
            <w:proofErr w:type="spellEnd"/>
          </w:p>
        </w:tc>
        <w:tc>
          <w:tcPr>
            <w:tcW w:w="7013" w:type="dxa"/>
            <w:tcBorders>
              <w:left w:val="single" w:sz="4" w:space="0" w:color="auto"/>
              <w:right w:val="single" w:sz="4" w:space="0" w:color="auto"/>
            </w:tcBorders>
            <w:shd w:val="clear" w:color="auto" w:fill="FFFFFF"/>
            <w:vAlign w:val="bottom"/>
          </w:tcPr>
          <w:p w:rsidR="00D03C44" w:rsidRDefault="00EF2618">
            <w:pPr>
              <w:pStyle w:val="20"/>
              <w:framePr w:w="9581" w:wrap="notBeside" w:vAnchor="text" w:hAnchor="text" w:xAlign="center" w:y="1"/>
              <w:shd w:val="clear" w:color="auto" w:fill="auto"/>
              <w:spacing w:line="374" w:lineRule="exact"/>
              <w:jc w:val="left"/>
            </w:pPr>
            <w:r>
              <w:rPr>
                <w:rStyle w:val="23"/>
              </w:rPr>
              <w:t xml:space="preserve">«Первая встреча с </w:t>
            </w:r>
            <w:proofErr w:type="spellStart"/>
            <w:proofErr w:type="gramStart"/>
            <w:r>
              <w:rPr>
                <w:rStyle w:val="23"/>
              </w:rPr>
              <w:t>музыкой»Учебное</w:t>
            </w:r>
            <w:proofErr w:type="spellEnd"/>
            <w:proofErr w:type="gramEnd"/>
            <w:r>
              <w:rPr>
                <w:rStyle w:val="23"/>
              </w:rPr>
              <w:t xml:space="preserve"> пособие 3-е </w:t>
            </w:r>
            <w:proofErr w:type="spellStart"/>
            <w:r>
              <w:rPr>
                <w:rStyle w:val="23"/>
              </w:rPr>
              <w:t>изд.М</w:t>
            </w:r>
            <w:proofErr w:type="spellEnd"/>
            <w:r>
              <w:rPr>
                <w:rStyle w:val="23"/>
              </w:rPr>
              <w:t>. Фортепиано 1 класс Пермь 2003г.</w:t>
            </w:r>
          </w:p>
          <w:p w:rsidR="00D03C44" w:rsidRDefault="00EF2618">
            <w:pPr>
              <w:pStyle w:val="20"/>
              <w:framePr w:w="9581" w:wrap="notBeside" w:vAnchor="text" w:hAnchor="text" w:xAlign="center" w:y="1"/>
              <w:shd w:val="clear" w:color="auto" w:fill="auto"/>
              <w:spacing w:line="374" w:lineRule="exact"/>
              <w:ind w:left="600" w:hanging="600"/>
              <w:jc w:val="left"/>
            </w:pPr>
            <w:r>
              <w:rPr>
                <w:rStyle w:val="23"/>
              </w:rPr>
              <w:t>«Организация игровых движений» метод. пособие Игра по нотам:</w:t>
            </w:r>
          </w:p>
        </w:tc>
      </w:tr>
      <w:tr w:rsidR="00D03C44">
        <w:trPr>
          <w:trHeight w:hRule="exact" w:val="758"/>
          <w:jc w:val="center"/>
        </w:trPr>
        <w:tc>
          <w:tcPr>
            <w:tcW w:w="2568" w:type="dxa"/>
            <w:tcBorders>
              <w:top w:val="single" w:sz="4" w:space="0" w:color="auto"/>
              <w:lef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proofErr w:type="spellStart"/>
            <w:r>
              <w:rPr>
                <w:rStyle w:val="23"/>
              </w:rPr>
              <w:t>Е.Туркина</w:t>
            </w:r>
            <w:proofErr w:type="spellEnd"/>
          </w:p>
        </w:tc>
        <w:tc>
          <w:tcPr>
            <w:tcW w:w="7013" w:type="dxa"/>
            <w:tcBorders>
              <w:top w:val="single" w:sz="4" w:space="0" w:color="auto"/>
              <w:left w:val="single" w:sz="4" w:space="0" w:color="auto"/>
              <w:right w:val="single" w:sz="4" w:space="0" w:color="auto"/>
            </w:tcBorders>
            <w:shd w:val="clear" w:color="auto" w:fill="FFFFFF"/>
          </w:tcPr>
          <w:p w:rsidR="00D03C44" w:rsidRDefault="00EF2618">
            <w:pPr>
              <w:pStyle w:val="20"/>
              <w:framePr w:w="9581" w:wrap="notBeside" w:vAnchor="text" w:hAnchor="text" w:xAlign="center" w:y="1"/>
              <w:shd w:val="clear" w:color="auto" w:fill="auto"/>
              <w:spacing w:line="374" w:lineRule="exact"/>
              <w:jc w:val="left"/>
            </w:pPr>
            <w:r>
              <w:rPr>
                <w:rStyle w:val="23"/>
              </w:rPr>
              <w:t>«Котёнок на клавишах» Фортепиано для самых маленьких Санкт-Петербург 1998г (по выбору)</w:t>
            </w:r>
          </w:p>
        </w:tc>
      </w:tr>
      <w:tr w:rsidR="00D03C44">
        <w:trPr>
          <w:trHeight w:hRule="exact" w:val="754"/>
          <w:jc w:val="center"/>
        </w:trPr>
        <w:tc>
          <w:tcPr>
            <w:tcW w:w="2568" w:type="dxa"/>
            <w:tcBorders>
              <w:top w:val="single" w:sz="4" w:space="0" w:color="auto"/>
              <w:lef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proofErr w:type="spellStart"/>
            <w:r>
              <w:rPr>
                <w:rStyle w:val="23"/>
              </w:rPr>
              <w:t>Л.Р.Шакирова</w:t>
            </w:r>
            <w:proofErr w:type="spellEnd"/>
          </w:p>
        </w:tc>
        <w:tc>
          <w:tcPr>
            <w:tcW w:w="7013" w:type="dxa"/>
            <w:tcBorders>
              <w:top w:val="single" w:sz="4" w:space="0" w:color="auto"/>
              <w:left w:val="single" w:sz="4" w:space="0" w:color="auto"/>
              <w:right w:val="single" w:sz="4" w:space="0" w:color="auto"/>
            </w:tcBorders>
            <w:shd w:val="clear" w:color="auto" w:fill="FFFFFF"/>
          </w:tcPr>
          <w:p w:rsidR="00D03C44" w:rsidRDefault="00EF2618">
            <w:pPr>
              <w:pStyle w:val="20"/>
              <w:framePr w:w="9581" w:wrap="notBeside" w:vAnchor="text" w:hAnchor="text" w:xAlign="center" w:y="1"/>
              <w:shd w:val="clear" w:color="auto" w:fill="auto"/>
              <w:spacing w:line="374" w:lineRule="exact"/>
              <w:jc w:val="left"/>
            </w:pPr>
            <w:r>
              <w:rPr>
                <w:rStyle w:val="23"/>
              </w:rPr>
              <w:t>«Здравствуй» Альбом фортепианных пьес Екатеринбург 2014г (по выбору)</w:t>
            </w:r>
          </w:p>
        </w:tc>
      </w:tr>
      <w:tr w:rsidR="00D03C44">
        <w:trPr>
          <w:trHeight w:hRule="exact" w:val="758"/>
          <w:jc w:val="center"/>
        </w:trPr>
        <w:tc>
          <w:tcPr>
            <w:tcW w:w="2568" w:type="dxa"/>
            <w:tcBorders>
              <w:top w:val="single" w:sz="4" w:space="0" w:color="auto"/>
              <w:left w:val="single" w:sz="4" w:space="0" w:color="auto"/>
            </w:tcBorders>
            <w:shd w:val="clear" w:color="auto" w:fill="FFFFFF"/>
          </w:tcPr>
          <w:p w:rsidR="00D03C44" w:rsidRDefault="00EF2618">
            <w:pPr>
              <w:pStyle w:val="20"/>
              <w:framePr w:w="9581" w:wrap="notBeside" w:vAnchor="text" w:hAnchor="text" w:xAlign="center" w:y="1"/>
              <w:shd w:val="clear" w:color="auto" w:fill="auto"/>
              <w:spacing w:after="120" w:line="260" w:lineRule="exact"/>
              <w:jc w:val="left"/>
            </w:pPr>
            <w:proofErr w:type="spellStart"/>
            <w:r>
              <w:rPr>
                <w:rStyle w:val="23"/>
              </w:rPr>
              <w:t>О.Иванова</w:t>
            </w:r>
            <w:proofErr w:type="spellEnd"/>
          </w:p>
          <w:p w:rsidR="00D03C44" w:rsidRDefault="00EF2618">
            <w:pPr>
              <w:pStyle w:val="20"/>
              <w:framePr w:w="9581" w:wrap="notBeside" w:vAnchor="text" w:hAnchor="text" w:xAlign="center" w:y="1"/>
              <w:shd w:val="clear" w:color="auto" w:fill="auto"/>
              <w:spacing w:before="120" w:line="260" w:lineRule="exact"/>
              <w:jc w:val="left"/>
            </w:pPr>
            <w:proofErr w:type="spellStart"/>
            <w:r>
              <w:rPr>
                <w:rStyle w:val="23"/>
              </w:rPr>
              <w:t>И.Кузнецова</w:t>
            </w:r>
            <w:proofErr w:type="spellEnd"/>
          </w:p>
        </w:tc>
        <w:tc>
          <w:tcPr>
            <w:tcW w:w="7013" w:type="dxa"/>
            <w:tcBorders>
              <w:top w:val="single" w:sz="4" w:space="0" w:color="auto"/>
              <w:left w:val="single" w:sz="4" w:space="0" w:color="auto"/>
              <w:righ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r>
              <w:rPr>
                <w:rStyle w:val="23"/>
              </w:rPr>
              <w:t>«Новый музыкальный букварь» Ростов 2007г. (по выбору)</w:t>
            </w:r>
          </w:p>
        </w:tc>
      </w:tr>
      <w:tr w:rsidR="00D03C44">
        <w:trPr>
          <w:trHeight w:hRule="exact" w:val="408"/>
          <w:jc w:val="center"/>
        </w:trPr>
        <w:tc>
          <w:tcPr>
            <w:tcW w:w="2568" w:type="dxa"/>
            <w:tcBorders>
              <w:top w:val="single" w:sz="4" w:space="0" w:color="auto"/>
              <w:lef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proofErr w:type="spellStart"/>
            <w:r>
              <w:rPr>
                <w:rStyle w:val="23"/>
              </w:rPr>
              <w:t>Т.Герман</w:t>
            </w:r>
            <w:proofErr w:type="spellEnd"/>
          </w:p>
        </w:tc>
        <w:tc>
          <w:tcPr>
            <w:tcW w:w="7013" w:type="dxa"/>
            <w:tcBorders>
              <w:top w:val="single" w:sz="4" w:space="0" w:color="auto"/>
              <w:left w:val="single" w:sz="4" w:space="0" w:color="auto"/>
              <w:righ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r>
              <w:rPr>
                <w:rStyle w:val="23"/>
              </w:rPr>
              <w:t>«Первые нотки» Издательство «Феникс» 2001г. (по выбору)</w:t>
            </w:r>
          </w:p>
        </w:tc>
      </w:tr>
      <w:tr w:rsidR="00D03C44">
        <w:trPr>
          <w:trHeight w:hRule="exact" w:val="408"/>
          <w:jc w:val="center"/>
        </w:trPr>
        <w:tc>
          <w:tcPr>
            <w:tcW w:w="2568" w:type="dxa"/>
            <w:tcBorders>
              <w:top w:val="single" w:sz="4" w:space="0" w:color="auto"/>
              <w:lef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proofErr w:type="spellStart"/>
            <w:r>
              <w:rPr>
                <w:rStyle w:val="23"/>
              </w:rPr>
              <w:t>И.Королькова</w:t>
            </w:r>
            <w:proofErr w:type="spellEnd"/>
          </w:p>
        </w:tc>
        <w:tc>
          <w:tcPr>
            <w:tcW w:w="7013" w:type="dxa"/>
            <w:tcBorders>
              <w:top w:val="single" w:sz="4" w:space="0" w:color="auto"/>
              <w:left w:val="single" w:sz="4" w:space="0" w:color="auto"/>
              <w:righ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r>
              <w:rPr>
                <w:rStyle w:val="23"/>
              </w:rPr>
              <w:t>«Первые шаги» Ростов 2008г. (по выбору)</w:t>
            </w:r>
          </w:p>
        </w:tc>
      </w:tr>
      <w:tr w:rsidR="00D03C44">
        <w:trPr>
          <w:trHeight w:hRule="exact" w:val="408"/>
          <w:jc w:val="center"/>
        </w:trPr>
        <w:tc>
          <w:tcPr>
            <w:tcW w:w="2568" w:type="dxa"/>
            <w:tcBorders>
              <w:top w:val="single" w:sz="4" w:space="0" w:color="auto"/>
              <w:lef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proofErr w:type="spellStart"/>
            <w:r>
              <w:rPr>
                <w:rStyle w:val="23"/>
              </w:rPr>
              <w:t>И.Королькова</w:t>
            </w:r>
            <w:proofErr w:type="spellEnd"/>
          </w:p>
        </w:tc>
        <w:tc>
          <w:tcPr>
            <w:tcW w:w="7013" w:type="dxa"/>
            <w:tcBorders>
              <w:top w:val="single" w:sz="4" w:space="0" w:color="auto"/>
              <w:left w:val="single" w:sz="4" w:space="0" w:color="auto"/>
              <w:righ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r>
              <w:rPr>
                <w:rStyle w:val="23"/>
              </w:rPr>
              <w:t>«Крохе музыканту» 1,2 части Ростов 2007г. (по выбору)</w:t>
            </w:r>
          </w:p>
        </w:tc>
      </w:tr>
      <w:tr w:rsidR="00D03C44">
        <w:trPr>
          <w:trHeight w:hRule="exact" w:val="403"/>
          <w:jc w:val="center"/>
        </w:trPr>
        <w:tc>
          <w:tcPr>
            <w:tcW w:w="2568" w:type="dxa"/>
            <w:tcBorders>
              <w:top w:val="single" w:sz="4" w:space="0" w:color="auto"/>
              <w:lef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proofErr w:type="spellStart"/>
            <w:r>
              <w:rPr>
                <w:rStyle w:val="23"/>
              </w:rPr>
              <w:t>С.А.Барсукова</w:t>
            </w:r>
            <w:proofErr w:type="spellEnd"/>
          </w:p>
        </w:tc>
        <w:tc>
          <w:tcPr>
            <w:tcW w:w="7013" w:type="dxa"/>
            <w:tcBorders>
              <w:top w:val="single" w:sz="4" w:space="0" w:color="auto"/>
              <w:left w:val="single" w:sz="4" w:space="0" w:color="auto"/>
              <w:righ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r>
              <w:rPr>
                <w:rStyle w:val="23"/>
              </w:rPr>
              <w:t>«Весёлые нотки» Ростов 2007г (по выбору)</w:t>
            </w:r>
          </w:p>
        </w:tc>
      </w:tr>
      <w:tr w:rsidR="00D03C44">
        <w:trPr>
          <w:trHeight w:hRule="exact" w:val="758"/>
          <w:jc w:val="center"/>
        </w:trPr>
        <w:tc>
          <w:tcPr>
            <w:tcW w:w="2568" w:type="dxa"/>
            <w:tcBorders>
              <w:top w:val="single" w:sz="4" w:space="0" w:color="auto"/>
              <w:lef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r>
              <w:rPr>
                <w:rStyle w:val="23"/>
              </w:rPr>
              <w:t xml:space="preserve">ред. </w:t>
            </w:r>
            <w:proofErr w:type="spellStart"/>
            <w:r>
              <w:rPr>
                <w:rStyle w:val="23"/>
              </w:rPr>
              <w:t>А.Николаева</w:t>
            </w:r>
            <w:proofErr w:type="spellEnd"/>
          </w:p>
        </w:tc>
        <w:tc>
          <w:tcPr>
            <w:tcW w:w="7013" w:type="dxa"/>
            <w:tcBorders>
              <w:top w:val="single" w:sz="4" w:space="0" w:color="auto"/>
              <w:left w:val="single" w:sz="4" w:space="0" w:color="auto"/>
              <w:right w:val="single" w:sz="4" w:space="0" w:color="auto"/>
            </w:tcBorders>
            <w:shd w:val="clear" w:color="auto" w:fill="FFFFFF"/>
          </w:tcPr>
          <w:p w:rsidR="00D03C44" w:rsidRDefault="00EF2618">
            <w:pPr>
              <w:pStyle w:val="20"/>
              <w:framePr w:w="9581" w:wrap="notBeside" w:vAnchor="text" w:hAnchor="text" w:xAlign="center" w:y="1"/>
              <w:shd w:val="clear" w:color="auto" w:fill="auto"/>
              <w:spacing w:line="379" w:lineRule="exact"/>
              <w:jc w:val="left"/>
            </w:pPr>
            <w:r>
              <w:rPr>
                <w:rStyle w:val="23"/>
              </w:rPr>
              <w:t>«Фортепианная игра» изд. «Музыка» Москва 1989г (по выбору)</w:t>
            </w:r>
          </w:p>
        </w:tc>
      </w:tr>
      <w:tr w:rsidR="00D03C44">
        <w:trPr>
          <w:trHeight w:hRule="exact" w:val="758"/>
          <w:jc w:val="center"/>
        </w:trPr>
        <w:tc>
          <w:tcPr>
            <w:tcW w:w="2568" w:type="dxa"/>
            <w:tcBorders>
              <w:top w:val="single" w:sz="4" w:space="0" w:color="auto"/>
              <w:lef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proofErr w:type="spellStart"/>
            <w:r>
              <w:rPr>
                <w:rStyle w:val="23"/>
              </w:rPr>
              <w:t>Е.Гнесина</w:t>
            </w:r>
            <w:proofErr w:type="spellEnd"/>
          </w:p>
        </w:tc>
        <w:tc>
          <w:tcPr>
            <w:tcW w:w="7013" w:type="dxa"/>
            <w:tcBorders>
              <w:top w:val="single" w:sz="4" w:space="0" w:color="auto"/>
              <w:left w:val="single" w:sz="4" w:space="0" w:color="auto"/>
              <w:right w:val="single" w:sz="4" w:space="0" w:color="auto"/>
            </w:tcBorders>
            <w:shd w:val="clear" w:color="auto" w:fill="FFFFFF"/>
          </w:tcPr>
          <w:p w:rsidR="00D03C44" w:rsidRDefault="00EF2618">
            <w:pPr>
              <w:pStyle w:val="20"/>
              <w:framePr w:w="9581" w:wrap="notBeside" w:vAnchor="text" w:hAnchor="text" w:xAlign="center" w:y="1"/>
              <w:shd w:val="clear" w:color="auto" w:fill="auto"/>
              <w:spacing w:line="379" w:lineRule="exact"/>
              <w:jc w:val="left"/>
            </w:pPr>
            <w:r>
              <w:rPr>
                <w:rStyle w:val="23"/>
              </w:rPr>
              <w:t>«Фортепианная азбука», «Маленькие этюды для начинающих» (по выбору)</w:t>
            </w:r>
          </w:p>
        </w:tc>
      </w:tr>
      <w:tr w:rsidR="00D03C44">
        <w:trPr>
          <w:trHeight w:hRule="exact" w:val="408"/>
          <w:jc w:val="center"/>
        </w:trPr>
        <w:tc>
          <w:tcPr>
            <w:tcW w:w="2568" w:type="dxa"/>
            <w:tcBorders>
              <w:top w:val="single" w:sz="4" w:space="0" w:color="auto"/>
              <w:lef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proofErr w:type="spellStart"/>
            <w:r>
              <w:rPr>
                <w:rStyle w:val="23"/>
              </w:rPr>
              <w:t>К.Черни</w:t>
            </w:r>
            <w:proofErr w:type="spellEnd"/>
          </w:p>
        </w:tc>
        <w:tc>
          <w:tcPr>
            <w:tcW w:w="7013" w:type="dxa"/>
            <w:tcBorders>
              <w:top w:val="single" w:sz="4" w:space="0" w:color="auto"/>
              <w:left w:val="single" w:sz="4" w:space="0" w:color="auto"/>
              <w:righ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r>
              <w:rPr>
                <w:rStyle w:val="23"/>
              </w:rPr>
              <w:t xml:space="preserve">Избранные этюды под ред. </w:t>
            </w:r>
            <w:proofErr w:type="spellStart"/>
            <w:r>
              <w:rPr>
                <w:rStyle w:val="23"/>
              </w:rPr>
              <w:t>Гермера</w:t>
            </w:r>
            <w:proofErr w:type="spellEnd"/>
            <w:r>
              <w:rPr>
                <w:rStyle w:val="23"/>
              </w:rPr>
              <w:t xml:space="preserve"> 1 часть (по выбору)</w:t>
            </w:r>
          </w:p>
        </w:tc>
      </w:tr>
      <w:tr w:rsidR="00D03C44">
        <w:trPr>
          <w:trHeight w:hRule="exact" w:val="408"/>
          <w:jc w:val="center"/>
        </w:trPr>
        <w:tc>
          <w:tcPr>
            <w:tcW w:w="2568" w:type="dxa"/>
            <w:tcBorders>
              <w:top w:val="single" w:sz="4" w:space="0" w:color="auto"/>
              <w:lef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proofErr w:type="spellStart"/>
            <w:r>
              <w:rPr>
                <w:rStyle w:val="23"/>
              </w:rPr>
              <w:t>Л.Шитте</w:t>
            </w:r>
            <w:proofErr w:type="spellEnd"/>
          </w:p>
        </w:tc>
        <w:tc>
          <w:tcPr>
            <w:tcW w:w="7013" w:type="dxa"/>
            <w:tcBorders>
              <w:top w:val="single" w:sz="4" w:space="0" w:color="auto"/>
              <w:left w:val="single" w:sz="4" w:space="0" w:color="auto"/>
              <w:righ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r>
              <w:rPr>
                <w:rStyle w:val="23"/>
              </w:rPr>
              <w:t>Соч. 108 «25 маленьких этюдов» (по выбору)</w:t>
            </w:r>
          </w:p>
        </w:tc>
      </w:tr>
      <w:tr w:rsidR="00D03C44">
        <w:trPr>
          <w:trHeight w:hRule="exact" w:val="403"/>
          <w:jc w:val="center"/>
        </w:trPr>
        <w:tc>
          <w:tcPr>
            <w:tcW w:w="2568" w:type="dxa"/>
            <w:tcBorders>
              <w:top w:val="single" w:sz="4" w:space="0" w:color="auto"/>
              <w:lef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proofErr w:type="spellStart"/>
            <w:r>
              <w:rPr>
                <w:rStyle w:val="23"/>
              </w:rPr>
              <w:t>И.С.Бах</w:t>
            </w:r>
            <w:proofErr w:type="spellEnd"/>
          </w:p>
        </w:tc>
        <w:tc>
          <w:tcPr>
            <w:tcW w:w="7013" w:type="dxa"/>
            <w:tcBorders>
              <w:top w:val="single" w:sz="4" w:space="0" w:color="auto"/>
              <w:left w:val="single" w:sz="4" w:space="0" w:color="auto"/>
              <w:righ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r>
              <w:rPr>
                <w:rStyle w:val="23"/>
              </w:rPr>
              <w:t xml:space="preserve">Нотная тетрадь </w:t>
            </w:r>
            <w:proofErr w:type="spellStart"/>
            <w:r>
              <w:rPr>
                <w:rStyle w:val="23"/>
              </w:rPr>
              <w:t>А.М.Бах</w:t>
            </w:r>
            <w:proofErr w:type="spellEnd"/>
            <w:r>
              <w:rPr>
                <w:rStyle w:val="23"/>
              </w:rPr>
              <w:t xml:space="preserve"> (по выбору)</w:t>
            </w:r>
          </w:p>
        </w:tc>
      </w:tr>
      <w:tr w:rsidR="00D03C44">
        <w:trPr>
          <w:trHeight w:hRule="exact" w:val="408"/>
          <w:jc w:val="center"/>
        </w:trPr>
        <w:tc>
          <w:tcPr>
            <w:tcW w:w="2568" w:type="dxa"/>
            <w:tcBorders>
              <w:top w:val="single" w:sz="4" w:space="0" w:color="auto"/>
              <w:lef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proofErr w:type="spellStart"/>
            <w:r>
              <w:rPr>
                <w:rStyle w:val="23"/>
              </w:rPr>
              <w:t>Т.Салютринская</w:t>
            </w:r>
            <w:proofErr w:type="spellEnd"/>
          </w:p>
        </w:tc>
        <w:tc>
          <w:tcPr>
            <w:tcW w:w="7013" w:type="dxa"/>
            <w:tcBorders>
              <w:top w:val="single" w:sz="4" w:space="0" w:color="auto"/>
              <w:left w:val="single" w:sz="4" w:space="0" w:color="auto"/>
              <w:righ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r>
              <w:rPr>
                <w:rStyle w:val="23"/>
              </w:rPr>
              <w:t>Протяжная</w:t>
            </w:r>
          </w:p>
        </w:tc>
      </w:tr>
      <w:tr w:rsidR="00D03C44">
        <w:trPr>
          <w:trHeight w:hRule="exact" w:val="408"/>
          <w:jc w:val="center"/>
        </w:trPr>
        <w:tc>
          <w:tcPr>
            <w:tcW w:w="2568" w:type="dxa"/>
            <w:tcBorders>
              <w:top w:val="single" w:sz="4" w:space="0" w:color="auto"/>
              <w:lef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proofErr w:type="spellStart"/>
            <w:r>
              <w:rPr>
                <w:rStyle w:val="23"/>
              </w:rPr>
              <w:t>Е.Аглинцева</w:t>
            </w:r>
            <w:proofErr w:type="spellEnd"/>
          </w:p>
        </w:tc>
        <w:tc>
          <w:tcPr>
            <w:tcW w:w="7013" w:type="dxa"/>
            <w:tcBorders>
              <w:top w:val="single" w:sz="4" w:space="0" w:color="auto"/>
              <w:left w:val="single" w:sz="4" w:space="0" w:color="auto"/>
              <w:righ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r>
              <w:rPr>
                <w:rStyle w:val="23"/>
              </w:rPr>
              <w:t>Русская песня</w:t>
            </w:r>
          </w:p>
        </w:tc>
      </w:tr>
      <w:tr w:rsidR="00D03C44">
        <w:trPr>
          <w:trHeight w:hRule="exact" w:val="408"/>
          <w:jc w:val="center"/>
        </w:trPr>
        <w:tc>
          <w:tcPr>
            <w:tcW w:w="2568" w:type="dxa"/>
            <w:tcBorders>
              <w:top w:val="single" w:sz="4" w:space="0" w:color="auto"/>
              <w:lef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r>
              <w:rPr>
                <w:rStyle w:val="23"/>
              </w:rPr>
              <w:t>Беркович</w:t>
            </w:r>
          </w:p>
        </w:tc>
        <w:tc>
          <w:tcPr>
            <w:tcW w:w="7013" w:type="dxa"/>
            <w:tcBorders>
              <w:top w:val="single" w:sz="4" w:space="0" w:color="auto"/>
              <w:left w:val="single" w:sz="4" w:space="0" w:color="auto"/>
              <w:righ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r>
              <w:rPr>
                <w:rStyle w:val="23"/>
              </w:rPr>
              <w:t>Сонатина Соль мажор</w:t>
            </w:r>
          </w:p>
        </w:tc>
      </w:tr>
      <w:tr w:rsidR="00D03C44">
        <w:trPr>
          <w:trHeight w:hRule="exact" w:val="408"/>
          <w:jc w:val="center"/>
        </w:trPr>
        <w:tc>
          <w:tcPr>
            <w:tcW w:w="2568" w:type="dxa"/>
            <w:tcBorders>
              <w:top w:val="single" w:sz="4" w:space="0" w:color="auto"/>
              <w:lef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proofErr w:type="spellStart"/>
            <w:r>
              <w:rPr>
                <w:rStyle w:val="23"/>
              </w:rPr>
              <w:t>Т.Хаслингер</w:t>
            </w:r>
            <w:proofErr w:type="spellEnd"/>
          </w:p>
        </w:tc>
        <w:tc>
          <w:tcPr>
            <w:tcW w:w="7013" w:type="dxa"/>
            <w:tcBorders>
              <w:top w:val="single" w:sz="4" w:space="0" w:color="auto"/>
              <w:left w:val="single" w:sz="4" w:space="0" w:color="auto"/>
              <w:righ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proofErr w:type="gramStart"/>
            <w:r>
              <w:rPr>
                <w:rStyle w:val="23"/>
              </w:rPr>
              <w:t>Сонатина</w:t>
            </w:r>
            <w:proofErr w:type="gramEnd"/>
            <w:r>
              <w:rPr>
                <w:rStyle w:val="23"/>
              </w:rPr>
              <w:t xml:space="preserve"> До мажор</w:t>
            </w:r>
          </w:p>
        </w:tc>
      </w:tr>
      <w:tr w:rsidR="00D03C44">
        <w:trPr>
          <w:trHeight w:hRule="exact" w:val="403"/>
          <w:jc w:val="center"/>
        </w:trPr>
        <w:tc>
          <w:tcPr>
            <w:tcW w:w="2568" w:type="dxa"/>
            <w:tcBorders>
              <w:top w:val="single" w:sz="4" w:space="0" w:color="auto"/>
              <w:lef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proofErr w:type="spellStart"/>
            <w:r>
              <w:rPr>
                <w:rStyle w:val="23"/>
              </w:rPr>
              <w:t>А.Николаев</w:t>
            </w:r>
            <w:proofErr w:type="spellEnd"/>
          </w:p>
        </w:tc>
        <w:tc>
          <w:tcPr>
            <w:tcW w:w="7013" w:type="dxa"/>
            <w:tcBorders>
              <w:top w:val="single" w:sz="4" w:space="0" w:color="auto"/>
              <w:left w:val="single" w:sz="4" w:space="0" w:color="auto"/>
              <w:righ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r>
              <w:rPr>
                <w:rStyle w:val="23"/>
              </w:rPr>
              <w:t xml:space="preserve">Школа игры на фортепиано: </w:t>
            </w:r>
            <w:proofErr w:type="spellStart"/>
            <w:r>
              <w:rPr>
                <w:rStyle w:val="23"/>
              </w:rPr>
              <w:t>Т.Салютринская</w:t>
            </w:r>
            <w:proofErr w:type="spellEnd"/>
            <w:r>
              <w:rPr>
                <w:rStyle w:val="23"/>
              </w:rPr>
              <w:t xml:space="preserve"> Сонатина</w:t>
            </w:r>
          </w:p>
        </w:tc>
      </w:tr>
      <w:tr w:rsidR="00D03C44">
        <w:trPr>
          <w:trHeight w:hRule="exact" w:val="758"/>
          <w:jc w:val="center"/>
        </w:trPr>
        <w:tc>
          <w:tcPr>
            <w:tcW w:w="2568" w:type="dxa"/>
            <w:tcBorders>
              <w:top w:val="single" w:sz="4" w:space="0" w:color="auto"/>
              <w:left w:val="single" w:sz="4" w:space="0" w:color="auto"/>
            </w:tcBorders>
            <w:shd w:val="clear" w:color="auto" w:fill="FFFFFF"/>
          </w:tcPr>
          <w:p w:rsidR="00D03C44" w:rsidRDefault="00EF2618">
            <w:pPr>
              <w:pStyle w:val="20"/>
              <w:framePr w:w="9581" w:wrap="notBeside" w:vAnchor="text" w:hAnchor="text" w:xAlign="center" w:y="1"/>
              <w:shd w:val="clear" w:color="auto" w:fill="auto"/>
              <w:spacing w:line="341" w:lineRule="exact"/>
              <w:jc w:val="left"/>
            </w:pPr>
            <w:r>
              <w:rPr>
                <w:rStyle w:val="23"/>
              </w:rPr>
              <w:t xml:space="preserve">сост. и ред. </w:t>
            </w:r>
            <w:proofErr w:type="spellStart"/>
            <w:r>
              <w:rPr>
                <w:rStyle w:val="23"/>
              </w:rPr>
              <w:t>Л.Ройзман</w:t>
            </w:r>
            <w:proofErr w:type="spellEnd"/>
            <w:r>
              <w:rPr>
                <w:rStyle w:val="23"/>
              </w:rPr>
              <w:t xml:space="preserve"> и </w:t>
            </w:r>
            <w:proofErr w:type="spellStart"/>
            <w:r>
              <w:rPr>
                <w:rStyle w:val="23"/>
              </w:rPr>
              <w:t>В.Натансон</w:t>
            </w:r>
            <w:proofErr w:type="spellEnd"/>
          </w:p>
        </w:tc>
        <w:tc>
          <w:tcPr>
            <w:tcW w:w="7013" w:type="dxa"/>
            <w:tcBorders>
              <w:top w:val="single" w:sz="4" w:space="0" w:color="auto"/>
              <w:left w:val="single" w:sz="4" w:space="0" w:color="auto"/>
              <w:right w:val="single" w:sz="4" w:space="0" w:color="auto"/>
            </w:tcBorders>
            <w:shd w:val="clear" w:color="auto" w:fill="FFFFFF"/>
          </w:tcPr>
          <w:p w:rsidR="00D03C44" w:rsidRDefault="00EF2618">
            <w:pPr>
              <w:pStyle w:val="20"/>
              <w:framePr w:w="9581" w:wrap="notBeside" w:vAnchor="text" w:hAnchor="text" w:xAlign="center" w:y="1"/>
              <w:shd w:val="clear" w:color="auto" w:fill="auto"/>
              <w:spacing w:line="379" w:lineRule="exact"/>
              <w:jc w:val="left"/>
            </w:pPr>
            <w:r>
              <w:rPr>
                <w:rStyle w:val="23"/>
              </w:rPr>
              <w:t xml:space="preserve">Юный пианист </w:t>
            </w:r>
            <w:proofErr w:type="spellStart"/>
            <w:r>
              <w:rPr>
                <w:rStyle w:val="23"/>
              </w:rPr>
              <w:t>вып</w:t>
            </w:r>
            <w:proofErr w:type="spellEnd"/>
            <w:r>
              <w:rPr>
                <w:rStyle w:val="23"/>
              </w:rPr>
              <w:t xml:space="preserve">. 1 </w:t>
            </w:r>
            <w:proofErr w:type="spellStart"/>
            <w:r>
              <w:rPr>
                <w:rStyle w:val="23"/>
              </w:rPr>
              <w:t>И.Беркович</w:t>
            </w:r>
            <w:proofErr w:type="spellEnd"/>
            <w:r>
              <w:rPr>
                <w:rStyle w:val="23"/>
              </w:rPr>
              <w:t xml:space="preserve"> Вариации на тему русской народной песни «Во саду ли в огороде»</w:t>
            </w:r>
          </w:p>
        </w:tc>
      </w:tr>
      <w:tr w:rsidR="00D03C44" w:rsidTr="004921CB">
        <w:trPr>
          <w:trHeight w:hRule="exact" w:val="1250"/>
          <w:jc w:val="center"/>
        </w:trPr>
        <w:tc>
          <w:tcPr>
            <w:tcW w:w="2568" w:type="dxa"/>
            <w:tcBorders>
              <w:top w:val="single" w:sz="4" w:space="0" w:color="auto"/>
              <w:lef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proofErr w:type="spellStart"/>
            <w:r>
              <w:rPr>
                <w:rStyle w:val="23"/>
              </w:rPr>
              <w:t>И.Литкова</w:t>
            </w:r>
            <w:proofErr w:type="spellEnd"/>
          </w:p>
        </w:tc>
        <w:tc>
          <w:tcPr>
            <w:tcW w:w="7013" w:type="dxa"/>
            <w:tcBorders>
              <w:top w:val="single" w:sz="4" w:space="0" w:color="auto"/>
              <w:left w:val="single" w:sz="4" w:space="0" w:color="auto"/>
              <w:right w:val="single" w:sz="4" w:space="0" w:color="auto"/>
            </w:tcBorders>
            <w:shd w:val="clear" w:color="auto" w:fill="FFFFFF"/>
          </w:tcPr>
          <w:p w:rsidR="00D03C44" w:rsidRDefault="00EF2618">
            <w:pPr>
              <w:pStyle w:val="20"/>
              <w:framePr w:w="9581" w:wrap="notBeside" w:vAnchor="text" w:hAnchor="text" w:xAlign="center" w:y="1"/>
              <w:shd w:val="clear" w:color="auto" w:fill="auto"/>
              <w:spacing w:line="374" w:lineRule="exact"/>
              <w:jc w:val="left"/>
              <w:rPr>
                <w:rStyle w:val="23"/>
              </w:rPr>
            </w:pPr>
            <w:r>
              <w:rPr>
                <w:rStyle w:val="23"/>
              </w:rPr>
              <w:t>Вариации на тему белорусской народной песни «Савка и Гришка сделали дуду»</w:t>
            </w:r>
          </w:p>
          <w:p w:rsidR="004921CB" w:rsidRDefault="004921CB">
            <w:pPr>
              <w:pStyle w:val="20"/>
              <w:framePr w:w="9581" w:wrap="notBeside" w:vAnchor="text" w:hAnchor="text" w:xAlign="center" w:y="1"/>
              <w:shd w:val="clear" w:color="auto" w:fill="auto"/>
              <w:spacing w:line="374" w:lineRule="exact"/>
              <w:jc w:val="left"/>
              <w:rPr>
                <w:rStyle w:val="23"/>
              </w:rPr>
            </w:pPr>
          </w:p>
          <w:p w:rsidR="004921CB" w:rsidRDefault="004921CB">
            <w:pPr>
              <w:pStyle w:val="20"/>
              <w:framePr w:w="9581" w:wrap="notBeside" w:vAnchor="text" w:hAnchor="text" w:xAlign="center" w:y="1"/>
              <w:shd w:val="clear" w:color="auto" w:fill="auto"/>
              <w:spacing w:line="374" w:lineRule="exact"/>
              <w:jc w:val="left"/>
              <w:rPr>
                <w:rStyle w:val="23"/>
              </w:rPr>
            </w:pPr>
          </w:p>
          <w:p w:rsidR="004921CB" w:rsidRDefault="004921CB">
            <w:pPr>
              <w:pStyle w:val="20"/>
              <w:framePr w:w="9581" w:wrap="notBeside" w:vAnchor="text" w:hAnchor="text" w:xAlign="center" w:y="1"/>
              <w:shd w:val="clear" w:color="auto" w:fill="auto"/>
              <w:spacing w:line="374" w:lineRule="exact"/>
              <w:jc w:val="left"/>
            </w:pPr>
          </w:p>
        </w:tc>
      </w:tr>
      <w:tr w:rsidR="00D03C44">
        <w:trPr>
          <w:trHeight w:hRule="exact" w:val="413"/>
          <w:jc w:val="center"/>
        </w:trPr>
        <w:tc>
          <w:tcPr>
            <w:tcW w:w="2568" w:type="dxa"/>
            <w:tcBorders>
              <w:top w:val="single" w:sz="4" w:space="0" w:color="auto"/>
              <w:left w:val="single" w:sz="4" w:space="0" w:color="auto"/>
              <w:bottom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proofErr w:type="spellStart"/>
            <w:r>
              <w:rPr>
                <w:rStyle w:val="23"/>
              </w:rPr>
              <w:t>Т.Назарова</w:t>
            </w:r>
            <w:proofErr w:type="spellEnd"/>
          </w:p>
        </w:tc>
        <w:tc>
          <w:tcPr>
            <w:tcW w:w="7013" w:type="dxa"/>
            <w:tcBorders>
              <w:top w:val="single" w:sz="4" w:space="0" w:color="auto"/>
              <w:left w:val="single" w:sz="4" w:space="0" w:color="auto"/>
              <w:bottom w:val="single" w:sz="4" w:space="0" w:color="auto"/>
              <w:right w:val="single" w:sz="4" w:space="0" w:color="auto"/>
            </w:tcBorders>
            <w:shd w:val="clear" w:color="auto" w:fill="FFFFFF"/>
          </w:tcPr>
          <w:p w:rsidR="00D03C44" w:rsidRDefault="00EF2618">
            <w:pPr>
              <w:pStyle w:val="20"/>
              <w:framePr w:w="9581" w:wrap="notBeside" w:vAnchor="text" w:hAnchor="text" w:xAlign="center" w:y="1"/>
              <w:shd w:val="clear" w:color="auto" w:fill="auto"/>
              <w:spacing w:line="260" w:lineRule="exact"/>
              <w:jc w:val="left"/>
            </w:pPr>
            <w:r>
              <w:rPr>
                <w:rStyle w:val="23"/>
              </w:rPr>
              <w:t>Вариации на тему русской народной песни «Пойду ль я, выйду</w:t>
            </w:r>
          </w:p>
        </w:tc>
      </w:tr>
    </w:tbl>
    <w:p w:rsidR="00D03C44" w:rsidRDefault="00D03C44">
      <w:pPr>
        <w:framePr w:w="9581" w:wrap="notBeside" w:vAnchor="text" w:hAnchor="text" w:xAlign="center" w:y="1"/>
        <w:rPr>
          <w:sz w:val="2"/>
          <w:szCs w:val="2"/>
        </w:rPr>
      </w:pPr>
    </w:p>
    <w:p w:rsidR="00D03C44" w:rsidRDefault="00EF2618">
      <w:pPr>
        <w:rPr>
          <w:sz w:val="2"/>
          <w:szCs w:val="2"/>
        </w:rPr>
      </w:pPr>
      <w:r>
        <w:lastRenderedPageBreak/>
        <w:br w:type="page"/>
      </w:r>
    </w:p>
    <w:p w:rsidR="00347EC7" w:rsidRDefault="00347EC7">
      <w:pPr>
        <w:pStyle w:val="20"/>
        <w:shd w:val="clear" w:color="auto" w:fill="auto"/>
        <w:spacing w:line="370" w:lineRule="exact"/>
        <w:ind w:firstLine="840"/>
        <w:jc w:val="both"/>
      </w:pPr>
    </w:p>
    <w:p w:rsidR="00D03C44" w:rsidRDefault="00F52C52">
      <w:pPr>
        <w:pStyle w:val="20"/>
        <w:shd w:val="clear" w:color="auto" w:fill="auto"/>
        <w:spacing w:line="370" w:lineRule="exact"/>
        <w:ind w:firstLine="840"/>
        <w:jc w:val="both"/>
      </w:pPr>
      <w:r>
        <w:pict>
          <v:shapetype id="_x0000_t202" coordsize="21600,21600" o:spt="202" path="m,l,21600r21600,l21600,xe">
            <v:stroke joinstyle="miter"/>
            <v:path gradientshapeok="t" o:connecttype="rect"/>
          </v:shapetype>
          <v:shape id="_x0000_s1034" type="#_x0000_t202" style="position:absolute;left:0;text-align:left;margin-left:11.4pt;margin-top:-418.8pt;width:479.75pt;height:.05pt;z-index:-12582937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573"/>
                    <w:gridCol w:w="7022"/>
                  </w:tblGrid>
                  <w:tr w:rsidR="00D03C44">
                    <w:trPr>
                      <w:trHeight w:hRule="exact" w:val="413"/>
                      <w:jc w:val="center"/>
                    </w:trPr>
                    <w:tc>
                      <w:tcPr>
                        <w:tcW w:w="2573" w:type="dxa"/>
                        <w:tcBorders>
                          <w:top w:val="single" w:sz="4" w:space="0" w:color="auto"/>
                          <w:left w:val="single" w:sz="4" w:space="0" w:color="auto"/>
                        </w:tcBorders>
                        <w:shd w:val="clear" w:color="auto" w:fill="FFFFFF"/>
                      </w:tcPr>
                      <w:p w:rsidR="00D03C44" w:rsidRDefault="00D03C44">
                        <w:pPr>
                          <w:rPr>
                            <w:sz w:val="10"/>
                            <w:szCs w:val="10"/>
                          </w:rPr>
                        </w:pPr>
                      </w:p>
                    </w:tc>
                    <w:tc>
                      <w:tcPr>
                        <w:tcW w:w="7022" w:type="dxa"/>
                        <w:tcBorders>
                          <w:top w:val="single" w:sz="4" w:space="0" w:color="auto"/>
                          <w:left w:val="single" w:sz="4" w:space="0" w:color="auto"/>
                          <w:right w:val="single" w:sz="4" w:space="0" w:color="auto"/>
                        </w:tcBorders>
                        <w:shd w:val="clear" w:color="auto" w:fill="FFFFFF"/>
                        <w:vAlign w:val="center"/>
                      </w:tcPr>
                      <w:p w:rsidR="00D03C44" w:rsidRDefault="00EF2618">
                        <w:pPr>
                          <w:pStyle w:val="20"/>
                          <w:shd w:val="clear" w:color="auto" w:fill="auto"/>
                          <w:spacing w:line="260" w:lineRule="exact"/>
                          <w:jc w:val="left"/>
                        </w:pPr>
                        <w:r>
                          <w:rPr>
                            <w:rStyle w:val="23"/>
                          </w:rPr>
                          <w:t>ль я»</w:t>
                        </w:r>
                      </w:p>
                    </w:tc>
                  </w:tr>
                  <w:tr w:rsidR="00D03C44">
                    <w:trPr>
                      <w:trHeight w:hRule="exact" w:val="384"/>
                      <w:jc w:val="center"/>
                    </w:trPr>
                    <w:tc>
                      <w:tcPr>
                        <w:tcW w:w="2573" w:type="dxa"/>
                        <w:tcBorders>
                          <w:top w:val="single" w:sz="4" w:space="0" w:color="auto"/>
                          <w:left w:val="single" w:sz="4" w:space="0" w:color="auto"/>
                        </w:tcBorders>
                        <w:shd w:val="clear" w:color="auto" w:fill="FFFFFF"/>
                      </w:tcPr>
                      <w:p w:rsidR="00D03C44" w:rsidRDefault="00EF2618">
                        <w:pPr>
                          <w:pStyle w:val="20"/>
                          <w:shd w:val="clear" w:color="auto" w:fill="auto"/>
                          <w:spacing w:line="260" w:lineRule="exact"/>
                          <w:jc w:val="left"/>
                        </w:pPr>
                        <w:proofErr w:type="spellStart"/>
                        <w:r>
                          <w:rPr>
                            <w:rStyle w:val="23"/>
                          </w:rPr>
                          <w:t>А.Гедике</w:t>
                        </w:r>
                        <w:proofErr w:type="spellEnd"/>
                      </w:p>
                    </w:tc>
                    <w:tc>
                      <w:tcPr>
                        <w:tcW w:w="7022" w:type="dxa"/>
                        <w:tcBorders>
                          <w:top w:val="single" w:sz="4" w:space="0" w:color="auto"/>
                          <w:left w:val="single" w:sz="4" w:space="0" w:color="auto"/>
                          <w:right w:val="single" w:sz="4" w:space="0" w:color="auto"/>
                        </w:tcBorders>
                        <w:shd w:val="clear" w:color="auto" w:fill="FFFFFF"/>
                      </w:tcPr>
                      <w:p w:rsidR="00D03C44" w:rsidRDefault="00EF2618">
                        <w:pPr>
                          <w:pStyle w:val="20"/>
                          <w:shd w:val="clear" w:color="auto" w:fill="auto"/>
                          <w:spacing w:line="260" w:lineRule="exact"/>
                          <w:jc w:val="left"/>
                        </w:pPr>
                        <w:r>
                          <w:rPr>
                            <w:rStyle w:val="23"/>
                          </w:rPr>
                          <w:t>60 лёгких фортепианных пьес соч.36 тетрадь 1 (по выбору)</w:t>
                        </w:r>
                      </w:p>
                    </w:tc>
                  </w:tr>
                  <w:tr w:rsidR="00D03C44">
                    <w:trPr>
                      <w:trHeight w:hRule="exact" w:val="384"/>
                      <w:jc w:val="center"/>
                    </w:trPr>
                    <w:tc>
                      <w:tcPr>
                        <w:tcW w:w="2573" w:type="dxa"/>
                        <w:tcBorders>
                          <w:top w:val="single" w:sz="4" w:space="0" w:color="auto"/>
                          <w:left w:val="single" w:sz="4" w:space="0" w:color="auto"/>
                        </w:tcBorders>
                        <w:shd w:val="clear" w:color="auto" w:fill="FFFFFF"/>
                      </w:tcPr>
                      <w:p w:rsidR="00D03C44" w:rsidRDefault="00EF2618">
                        <w:pPr>
                          <w:pStyle w:val="20"/>
                          <w:shd w:val="clear" w:color="auto" w:fill="auto"/>
                          <w:spacing w:line="260" w:lineRule="exact"/>
                          <w:jc w:val="left"/>
                        </w:pPr>
                        <w:r>
                          <w:rPr>
                            <w:rStyle w:val="23"/>
                          </w:rPr>
                          <w:t xml:space="preserve">сост. </w:t>
                        </w:r>
                        <w:proofErr w:type="spellStart"/>
                        <w:r>
                          <w:rPr>
                            <w:rStyle w:val="23"/>
                          </w:rPr>
                          <w:t>СЛяховицкая</w:t>
                        </w:r>
                        <w:proofErr w:type="spellEnd"/>
                      </w:p>
                    </w:tc>
                    <w:tc>
                      <w:tcPr>
                        <w:tcW w:w="7022" w:type="dxa"/>
                        <w:tcBorders>
                          <w:top w:val="single" w:sz="4" w:space="0" w:color="auto"/>
                          <w:left w:val="single" w:sz="4" w:space="0" w:color="auto"/>
                          <w:right w:val="single" w:sz="4" w:space="0" w:color="auto"/>
                        </w:tcBorders>
                        <w:shd w:val="clear" w:color="auto" w:fill="FFFFFF"/>
                      </w:tcPr>
                      <w:p w:rsidR="00D03C44" w:rsidRDefault="00EF2618">
                        <w:pPr>
                          <w:pStyle w:val="20"/>
                          <w:shd w:val="clear" w:color="auto" w:fill="auto"/>
                          <w:spacing w:line="260" w:lineRule="exact"/>
                          <w:jc w:val="left"/>
                        </w:pPr>
                        <w:r>
                          <w:rPr>
                            <w:rStyle w:val="23"/>
                          </w:rPr>
                          <w:t>Сборник фортепианных пьес, этюдов и ансамблей часть 1</w:t>
                        </w:r>
                      </w:p>
                    </w:tc>
                  </w:tr>
                  <w:tr w:rsidR="00D03C44">
                    <w:trPr>
                      <w:trHeight w:hRule="exact" w:val="696"/>
                      <w:jc w:val="center"/>
                    </w:trPr>
                    <w:tc>
                      <w:tcPr>
                        <w:tcW w:w="2573" w:type="dxa"/>
                        <w:tcBorders>
                          <w:top w:val="single" w:sz="4" w:space="0" w:color="auto"/>
                          <w:left w:val="single" w:sz="4" w:space="0" w:color="auto"/>
                        </w:tcBorders>
                        <w:shd w:val="clear" w:color="auto" w:fill="FFFFFF"/>
                      </w:tcPr>
                      <w:p w:rsidR="00D03C44" w:rsidRDefault="00EF2618">
                        <w:pPr>
                          <w:pStyle w:val="20"/>
                          <w:shd w:val="clear" w:color="auto" w:fill="auto"/>
                          <w:spacing w:line="341" w:lineRule="exact"/>
                          <w:jc w:val="left"/>
                        </w:pPr>
                        <w:r>
                          <w:rPr>
                            <w:rStyle w:val="23"/>
                          </w:rPr>
                          <w:t xml:space="preserve">сост. и ред. </w:t>
                        </w:r>
                        <w:proofErr w:type="spellStart"/>
                        <w:r>
                          <w:rPr>
                            <w:rStyle w:val="23"/>
                          </w:rPr>
                          <w:t>Л.Ройзман</w:t>
                        </w:r>
                        <w:proofErr w:type="spellEnd"/>
                        <w:r>
                          <w:rPr>
                            <w:rStyle w:val="23"/>
                          </w:rPr>
                          <w:t xml:space="preserve"> и </w:t>
                        </w:r>
                        <w:proofErr w:type="spellStart"/>
                        <w:r>
                          <w:rPr>
                            <w:rStyle w:val="23"/>
                          </w:rPr>
                          <w:t>В.Натансон</w:t>
                        </w:r>
                        <w:proofErr w:type="spellEnd"/>
                      </w:p>
                    </w:tc>
                    <w:tc>
                      <w:tcPr>
                        <w:tcW w:w="7022" w:type="dxa"/>
                        <w:tcBorders>
                          <w:top w:val="single" w:sz="4" w:space="0" w:color="auto"/>
                          <w:left w:val="single" w:sz="4" w:space="0" w:color="auto"/>
                          <w:right w:val="single" w:sz="4" w:space="0" w:color="auto"/>
                        </w:tcBorders>
                        <w:shd w:val="clear" w:color="auto" w:fill="FFFFFF"/>
                      </w:tcPr>
                      <w:p w:rsidR="00D03C44" w:rsidRDefault="00EF2618">
                        <w:pPr>
                          <w:pStyle w:val="20"/>
                          <w:shd w:val="clear" w:color="auto" w:fill="auto"/>
                          <w:spacing w:line="260" w:lineRule="exact"/>
                          <w:jc w:val="left"/>
                        </w:pPr>
                        <w:r>
                          <w:rPr>
                            <w:rStyle w:val="23"/>
                          </w:rPr>
                          <w:t>Юный пианист выпуск 1 (по выбору)</w:t>
                        </w:r>
                      </w:p>
                    </w:tc>
                  </w:tr>
                  <w:tr w:rsidR="00D03C44">
                    <w:trPr>
                      <w:trHeight w:hRule="exact" w:val="408"/>
                      <w:jc w:val="center"/>
                    </w:trPr>
                    <w:tc>
                      <w:tcPr>
                        <w:tcW w:w="9595" w:type="dxa"/>
                        <w:gridSpan w:val="2"/>
                        <w:tcBorders>
                          <w:top w:val="single" w:sz="4" w:space="0" w:color="auto"/>
                          <w:left w:val="single" w:sz="4" w:space="0" w:color="auto"/>
                          <w:right w:val="single" w:sz="4" w:space="0" w:color="auto"/>
                        </w:tcBorders>
                        <w:shd w:val="clear" w:color="auto" w:fill="FFFFFF"/>
                      </w:tcPr>
                      <w:p w:rsidR="00D03C44" w:rsidRDefault="00EF2618">
                        <w:pPr>
                          <w:pStyle w:val="20"/>
                          <w:shd w:val="clear" w:color="auto" w:fill="auto"/>
                          <w:spacing w:line="260" w:lineRule="exact"/>
                          <w:ind w:left="2620"/>
                          <w:jc w:val="left"/>
                        </w:pPr>
                        <w:r>
                          <w:rPr>
                            <w:rStyle w:val="23"/>
                          </w:rPr>
                          <w:t>Игра в ансамбле</w:t>
                        </w:r>
                      </w:p>
                    </w:tc>
                  </w:tr>
                  <w:tr w:rsidR="00D03C44">
                    <w:trPr>
                      <w:trHeight w:hRule="exact" w:val="1882"/>
                      <w:jc w:val="center"/>
                    </w:trPr>
                    <w:tc>
                      <w:tcPr>
                        <w:tcW w:w="2573" w:type="dxa"/>
                        <w:tcBorders>
                          <w:top w:val="single" w:sz="4" w:space="0" w:color="auto"/>
                          <w:left w:val="single" w:sz="4" w:space="0" w:color="auto"/>
                        </w:tcBorders>
                        <w:shd w:val="clear" w:color="auto" w:fill="FFFFFF"/>
                      </w:tcPr>
                      <w:p w:rsidR="00D03C44" w:rsidRDefault="00EF2618">
                        <w:pPr>
                          <w:pStyle w:val="20"/>
                          <w:shd w:val="clear" w:color="auto" w:fill="auto"/>
                          <w:spacing w:line="260" w:lineRule="exact"/>
                          <w:jc w:val="left"/>
                        </w:pPr>
                        <w:proofErr w:type="spellStart"/>
                        <w:r>
                          <w:rPr>
                            <w:rStyle w:val="23"/>
                          </w:rPr>
                          <w:t>Б.Милич</w:t>
                        </w:r>
                        <w:proofErr w:type="spellEnd"/>
                      </w:p>
                    </w:tc>
                    <w:tc>
                      <w:tcPr>
                        <w:tcW w:w="7022" w:type="dxa"/>
                        <w:tcBorders>
                          <w:top w:val="single" w:sz="4" w:space="0" w:color="auto"/>
                          <w:left w:val="single" w:sz="4" w:space="0" w:color="auto"/>
                          <w:right w:val="single" w:sz="4" w:space="0" w:color="auto"/>
                        </w:tcBorders>
                        <w:shd w:val="clear" w:color="auto" w:fill="FFFFFF"/>
                      </w:tcPr>
                      <w:p w:rsidR="00D03C44" w:rsidRDefault="00EF2618">
                        <w:pPr>
                          <w:pStyle w:val="20"/>
                          <w:shd w:val="clear" w:color="auto" w:fill="auto"/>
                          <w:spacing w:line="374" w:lineRule="exact"/>
                          <w:jc w:val="left"/>
                        </w:pPr>
                        <w:r>
                          <w:rPr>
                            <w:rStyle w:val="23"/>
                          </w:rPr>
                          <w:t xml:space="preserve">«Петушок» русская народная песня обр. </w:t>
                        </w:r>
                        <w:proofErr w:type="spellStart"/>
                        <w:r>
                          <w:rPr>
                            <w:rStyle w:val="23"/>
                          </w:rPr>
                          <w:t>А.Гречанинова</w:t>
                        </w:r>
                        <w:proofErr w:type="spellEnd"/>
                        <w:r>
                          <w:rPr>
                            <w:rStyle w:val="23"/>
                          </w:rPr>
                          <w:t xml:space="preserve"> «Пастушок» русская народная песня обр. </w:t>
                        </w:r>
                        <w:proofErr w:type="spellStart"/>
                        <w:r>
                          <w:rPr>
                            <w:rStyle w:val="23"/>
                          </w:rPr>
                          <w:t>А.Карасёва</w:t>
                        </w:r>
                        <w:proofErr w:type="spellEnd"/>
                        <w:r>
                          <w:rPr>
                            <w:rStyle w:val="23"/>
                          </w:rPr>
                          <w:t xml:space="preserve"> «Тень-тень» </w:t>
                        </w:r>
                        <w:proofErr w:type="spellStart"/>
                        <w:r>
                          <w:rPr>
                            <w:rStyle w:val="23"/>
                          </w:rPr>
                          <w:t>В.Калинников</w:t>
                        </w:r>
                        <w:proofErr w:type="spellEnd"/>
                        <w:r>
                          <w:rPr>
                            <w:rStyle w:val="23"/>
                          </w:rPr>
                          <w:t xml:space="preserve"> «Кошечка» </w:t>
                        </w:r>
                        <w:proofErr w:type="spellStart"/>
                        <w:r>
                          <w:rPr>
                            <w:rStyle w:val="23"/>
                          </w:rPr>
                          <w:t>В.Витлин</w:t>
                        </w:r>
                        <w:proofErr w:type="spellEnd"/>
                      </w:p>
                      <w:p w:rsidR="00D03C44" w:rsidRDefault="00EF2618">
                        <w:pPr>
                          <w:pStyle w:val="20"/>
                          <w:shd w:val="clear" w:color="auto" w:fill="auto"/>
                          <w:spacing w:line="374" w:lineRule="exact"/>
                          <w:jc w:val="left"/>
                        </w:pPr>
                        <w:r>
                          <w:rPr>
                            <w:rStyle w:val="23"/>
                          </w:rPr>
                          <w:t xml:space="preserve">«Камаринская» русская народная песня </w:t>
                        </w:r>
                        <w:proofErr w:type="spellStart"/>
                        <w:proofErr w:type="gramStart"/>
                        <w:r>
                          <w:rPr>
                            <w:rStyle w:val="23"/>
                          </w:rPr>
                          <w:t>обр.Сотникова</w:t>
                        </w:r>
                        <w:proofErr w:type="spellEnd"/>
                        <w:proofErr w:type="gramEnd"/>
                      </w:p>
                    </w:tc>
                  </w:tr>
                  <w:tr w:rsidR="00D03C44">
                    <w:trPr>
                      <w:trHeight w:hRule="exact" w:val="754"/>
                      <w:jc w:val="center"/>
                    </w:trPr>
                    <w:tc>
                      <w:tcPr>
                        <w:tcW w:w="2573" w:type="dxa"/>
                        <w:tcBorders>
                          <w:top w:val="single" w:sz="4" w:space="0" w:color="auto"/>
                          <w:left w:val="single" w:sz="4" w:space="0" w:color="auto"/>
                        </w:tcBorders>
                        <w:shd w:val="clear" w:color="auto" w:fill="FFFFFF"/>
                      </w:tcPr>
                      <w:p w:rsidR="00D03C44" w:rsidRDefault="00EF2618">
                        <w:pPr>
                          <w:pStyle w:val="20"/>
                          <w:shd w:val="clear" w:color="auto" w:fill="auto"/>
                          <w:spacing w:line="370" w:lineRule="exact"/>
                          <w:jc w:val="left"/>
                        </w:pPr>
                        <w:proofErr w:type="spellStart"/>
                        <w:r>
                          <w:rPr>
                            <w:rStyle w:val="23"/>
                          </w:rPr>
                          <w:t>И.Королькова</w:t>
                        </w:r>
                        <w:proofErr w:type="spellEnd"/>
                        <w:r>
                          <w:rPr>
                            <w:rStyle w:val="23"/>
                          </w:rPr>
                          <w:t xml:space="preserve"> «Крохе музыканту»</w:t>
                        </w:r>
                      </w:p>
                    </w:tc>
                    <w:tc>
                      <w:tcPr>
                        <w:tcW w:w="7022" w:type="dxa"/>
                        <w:tcBorders>
                          <w:top w:val="single" w:sz="4" w:space="0" w:color="auto"/>
                          <w:left w:val="single" w:sz="4" w:space="0" w:color="auto"/>
                          <w:right w:val="single" w:sz="4" w:space="0" w:color="auto"/>
                        </w:tcBorders>
                        <w:shd w:val="clear" w:color="auto" w:fill="FFFFFF"/>
                      </w:tcPr>
                      <w:p w:rsidR="00D03C44" w:rsidRDefault="00EF2618">
                        <w:pPr>
                          <w:pStyle w:val="20"/>
                          <w:shd w:val="clear" w:color="auto" w:fill="auto"/>
                          <w:spacing w:line="260" w:lineRule="exact"/>
                          <w:jc w:val="left"/>
                        </w:pPr>
                        <w:r>
                          <w:rPr>
                            <w:rStyle w:val="23"/>
                          </w:rPr>
                          <w:t>«</w:t>
                        </w:r>
                        <w:proofErr w:type="spellStart"/>
                        <w:r>
                          <w:rPr>
                            <w:rStyle w:val="23"/>
                          </w:rPr>
                          <w:t>Прятки</w:t>
                        </w:r>
                        <w:proofErr w:type="gramStart"/>
                        <w:r>
                          <w:rPr>
                            <w:rStyle w:val="23"/>
                          </w:rPr>
                          <w:t>»,«</w:t>
                        </w:r>
                        <w:proofErr w:type="gramEnd"/>
                        <w:r>
                          <w:rPr>
                            <w:rStyle w:val="23"/>
                          </w:rPr>
                          <w:t>Часики»,«Музыканты</w:t>
                        </w:r>
                        <w:proofErr w:type="spellEnd"/>
                        <w:r>
                          <w:rPr>
                            <w:rStyle w:val="23"/>
                          </w:rPr>
                          <w:t>»</w:t>
                        </w:r>
                      </w:p>
                    </w:tc>
                  </w:tr>
                  <w:tr w:rsidR="00D03C44">
                    <w:trPr>
                      <w:trHeight w:hRule="exact" w:val="1882"/>
                      <w:jc w:val="center"/>
                    </w:trPr>
                    <w:tc>
                      <w:tcPr>
                        <w:tcW w:w="2573" w:type="dxa"/>
                        <w:tcBorders>
                          <w:top w:val="single" w:sz="4" w:space="0" w:color="auto"/>
                          <w:left w:val="single" w:sz="4" w:space="0" w:color="auto"/>
                        </w:tcBorders>
                        <w:shd w:val="clear" w:color="auto" w:fill="FFFFFF"/>
                      </w:tcPr>
                      <w:p w:rsidR="00D03C44" w:rsidRDefault="00EF2618">
                        <w:pPr>
                          <w:pStyle w:val="20"/>
                          <w:shd w:val="clear" w:color="auto" w:fill="auto"/>
                          <w:spacing w:line="370" w:lineRule="exact"/>
                          <w:jc w:val="left"/>
                        </w:pPr>
                        <w:proofErr w:type="spellStart"/>
                        <w:r>
                          <w:rPr>
                            <w:rStyle w:val="23"/>
                          </w:rPr>
                          <w:t>Л.Р.Шакирова</w:t>
                        </w:r>
                        <w:proofErr w:type="spellEnd"/>
                      </w:p>
                      <w:p w:rsidR="00D03C44" w:rsidRDefault="00EF2618">
                        <w:pPr>
                          <w:pStyle w:val="20"/>
                          <w:shd w:val="clear" w:color="auto" w:fill="auto"/>
                          <w:spacing w:line="370" w:lineRule="exact"/>
                          <w:jc w:val="left"/>
                        </w:pPr>
                        <w:r>
                          <w:rPr>
                            <w:rStyle w:val="23"/>
                          </w:rPr>
                          <w:t>«Здравствуй!»</w:t>
                        </w:r>
                      </w:p>
                      <w:p w:rsidR="00D03C44" w:rsidRDefault="00EF2618">
                        <w:pPr>
                          <w:pStyle w:val="20"/>
                          <w:shd w:val="clear" w:color="auto" w:fill="auto"/>
                          <w:spacing w:line="370" w:lineRule="exact"/>
                          <w:jc w:val="left"/>
                        </w:pPr>
                        <w:r>
                          <w:rPr>
                            <w:rStyle w:val="23"/>
                          </w:rPr>
                          <w:t>Альбом</w:t>
                        </w:r>
                      </w:p>
                      <w:p w:rsidR="00D03C44" w:rsidRDefault="00EF2618">
                        <w:pPr>
                          <w:pStyle w:val="20"/>
                          <w:shd w:val="clear" w:color="auto" w:fill="auto"/>
                          <w:spacing w:line="370" w:lineRule="exact"/>
                          <w:jc w:val="left"/>
                        </w:pPr>
                        <w:r>
                          <w:rPr>
                            <w:rStyle w:val="23"/>
                          </w:rPr>
                          <w:t>фортепианных пьес Екатеринбург 2014г.</w:t>
                        </w:r>
                      </w:p>
                    </w:tc>
                    <w:tc>
                      <w:tcPr>
                        <w:tcW w:w="7022" w:type="dxa"/>
                        <w:tcBorders>
                          <w:top w:val="single" w:sz="4" w:space="0" w:color="auto"/>
                          <w:left w:val="single" w:sz="4" w:space="0" w:color="auto"/>
                          <w:right w:val="single" w:sz="4" w:space="0" w:color="auto"/>
                        </w:tcBorders>
                        <w:shd w:val="clear" w:color="auto" w:fill="FFFFFF"/>
                      </w:tcPr>
                      <w:p w:rsidR="00D03C44" w:rsidRDefault="00EF2618">
                        <w:pPr>
                          <w:pStyle w:val="20"/>
                          <w:shd w:val="clear" w:color="auto" w:fill="auto"/>
                          <w:spacing w:line="374" w:lineRule="exact"/>
                          <w:jc w:val="left"/>
                        </w:pPr>
                        <w:proofErr w:type="spellStart"/>
                        <w:r>
                          <w:rPr>
                            <w:rStyle w:val="23"/>
                          </w:rPr>
                          <w:t>В.Витлин</w:t>
                        </w:r>
                        <w:proofErr w:type="spellEnd"/>
                        <w:r>
                          <w:rPr>
                            <w:rStyle w:val="23"/>
                          </w:rPr>
                          <w:t xml:space="preserve"> «Дед Мороз»,</w:t>
                        </w:r>
                      </w:p>
                      <w:p w:rsidR="00D03C44" w:rsidRDefault="00EF2618">
                        <w:pPr>
                          <w:pStyle w:val="20"/>
                          <w:shd w:val="clear" w:color="auto" w:fill="auto"/>
                          <w:spacing w:line="374" w:lineRule="exact"/>
                          <w:jc w:val="left"/>
                        </w:pPr>
                        <w:r>
                          <w:rPr>
                            <w:rStyle w:val="23"/>
                          </w:rPr>
                          <w:t xml:space="preserve">чешские народные песни «Ну-ка кони», «Мой конёк», </w:t>
                        </w:r>
                        <w:proofErr w:type="spellStart"/>
                        <w:r>
                          <w:rPr>
                            <w:rStyle w:val="23"/>
                          </w:rPr>
                          <w:t>Д.Уотт</w:t>
                        </w:r>
                        <w:proofErr w:type="spellEnd"/>
                        <w:r>
                          <w:rPr>
                            <w:rStyle w:val="23"/>
                          </w:rPr>
                          <w:t xml:space="preserve"> «Три поросёнка».</w:t>
                        </w:r>
                      </w:p>
                    </w:tc>
                  </w:tr>
                  <w:tr w:rsidR="00D03C44">
                    <w:trPr>
                      <w:trHeight w:hRule="exact" w:val="1142"/>
                      <w:jc w:val="center"/>
                    </w:trPr>
                    <w:tc>
                      <w:tcPr>
                        <w:tcW w:w="2573" w:type="dxa"/>
                        <w:tcBorders>
                          <w:top w:val="single" w:sz="4" w:space="0" w:color="auto"/>
                          <w:left w:val="single" w:sz="4" w:space="0" w:color="auto"/>
                          <w:bottom w:val="single" w:sz="4" w:space="0" w:color="auto"/>
                        </w:tcBorders>
                        <w:shd w:val="clear" w:color="auto" w:fill="FFFFFF"/>
                      </w:tcPr>
                      <w:p w:rsidR="00D03C44" w:rsidRDefault="00EF2618">
                        <w:pPr>
                          <w:pStyle w:val="20"/>
                          <w:shd w:val="clear" w:color="auto" w:fill="auto"/>
                          <w:spacing w:line="379" w:lineRule="exact"/>
                          <w:jc w:val="left"/>
                        </w:pPr>
                        <w:r>
                          <w:rPr>
                            <w:rStyle w:val="23"/>
                          </w:rPr>
                          <w:t xml:space="preserve">Фортепианная игра под </w:t>
                        </w:r>
                        <w:proofErr w:type="spellStart"/>
                        <w:r>
                          <w:rPr>
                            <w:rStyle w:val="23"/>
                          </w:rPr>
                          <w:t>ред.А.Николаева</w:t>
                        </w:r>
                        <w:proofErr w:type="spellEnd"/>
                      </w:p>
                    </w:tc>
                    <w:tc>
                      <w:tcPr>
                        <w:tcW w:w="7022" w:type="dxa"/>
                        <w:tcBorders>
                          <w:top w:val="single" w:sz="4" w:space="0" w:color="auto"/>
                          <w:left w:val="single" w:sz="4" w:space="0" w:color="auto"/>
                          <w:bottom w:val="single" w:sz="4" w:space="0" w:color="auto"/>
                          <w:right w:val="single" w:sz="4" w:space="0" w:color="auto"/>
                        </w:tcBorders>
                        <w:shd w:val="clear" w:color="auto" w:fill="FFFFFF"/>
                      </w:tcPr>
                      <w:p w:rsidR="00D03C44" w:rsidRDefault="00EF2618">
                        <w:pPr>
                          <w:pStyle w:val="20"/>
                          <w:shd w:val="clear" w:color="auto" w:fill="auto"/>
                          <w:spacing w:line="370" w:lineRule="exact"/>
                          <w:jc w:val="left"/>
                        </w:pPr>
                        <w:proofErr w:type="spellStart"/>
                        <w:r>
                          <w:rPr>
                            <w:rStyle w:val="23"/>
                          </w:rPr>
                          <w:t>Д.Кабалевский</w:t>
                        </w:r>
                        <w:proofErr w:type="spellEnd"/>
                        <w:r>
                          <w:rPr>
                            <w:rStyle w:val="23"/>
                          </w:rPr>
                          <w:t xml:space="preserve"> «Про Петю»,</w:t>
                        </w:r>
                      </w:p>
                      <w:p w:rsidR="00D03C44" w:rsidRDefault="00EF2618">
                        <w:pPr>
                          <w:pStyle w:val="20"/>
                          <w:shd w:val="clear" w:color="auto" w:fill="auto"/>
                          <w:spacing w:line="370" w:lineRule="exact"/>
                          <w:jc w:val="left"/>
                        </w:pPr>
                        <w:r>
                          <w:rPr>
                            <w:rStyle w:val="23"/>
                          </w:rPr>
                          <w:t xml:space="preserve">Русские народные песни «Ходила </w:t>
                        </w:r>
                        <w:proofErr w:type="spellStart"/>
                        <w:r>
                          <w:rPr>
                            <w:rStyle w:val="23"/>
                          </w:rPr>
                          <w:t>младёшенька</w:t>
                        </w:r>
                        <w:proofErr w:type="spellEnd"/>
                        <w:r>
                          <w:rPr>
                            <w:rStyle w:val="23"/>
                          </w:rPr>
                          <w:t xml:space="preserve"> по </w:t>
                        </w:r>
                        <w:proofErr w:type="spellStart"/>
                        <w:r>
                          <w:rPr>
                            <w:rStyle w:val="23"/>
                          </w:rPr>
                          <w:t>борочку</w:t>
                        </w:r>
                        <w:proofErr w:type="spellEnd"/>
                        <w:r>
                          <w:rPr>
                            <w:rStyle w:val="23"/>
                          </w:rPr>
                          <w:t>», «Птичка», «Журавель», «Казачок»</w:t>
                        </w:r>
                      </w:p>
                    </w:tc>
                  </w:tr>
                </w:tbl>
                <w:p w:rsidR="00D03C44" w:rsidRDefault="00EF2618">
                  <w:pPr>
                    <w:pStyle w:val="22"/>
                    <w:shd w:val="clear" w:color="auto" w:fill="auto"/>
                    <w:spacing w:line="260" w:lineRule="exact"/>
                  </w:pPr>
                  <w:r>
                    <w:t>Текущий контроль и промежуточная аттестация</w:t>
                  </w:r>
                </w:p>
                <w:p w:rsidR="00D03C44" w:rsidRDefault="00D03C44">
                  <w:pPr>
                    <w:rPr>
                      <w:sz w:val="2"/>
                      <w:szCs w:val="2"/>
                    </w:rPr>
                  </w:pPr>
                </w:p>
              </w:txbxContent>
            </v:textbox>
            <w10:wrap type="topAndBottom" anchorx="margin"/>
          </v:shape>
        </w:pict>
      </w:r>
      <w:r w:rsidR="00EF2618">
        <w:t>В течение года ученик подготовительного класса принимает участие в двух отчётных мероприятиях, которые проходят в виде праздников: «Новогодний праздник» и «Праздник весны».</w:t>
      </w:r>
    </w:p>
    <w:p w:rsidR="00D03C44" w:rsidRDefault="00EF2618">
      <w:pPr>
        <w:pStyle w:val="20"/>
        <w:shd w:val="clear" w:color="auto" w:fill="auto"/>
        <w:spacing w:line="370" w:lineRule="exact"/>
        <w:ind w:firstLine="840"/>
        <w:jc w:val="both"/>
      </w:pPr>
      <w:r>
        <w:t>Праздник включает в себя фрагменты открытого урока по сольфеджио и ритмике, сольное инструментальное выступление на сцене, а так же коллективное музицирование совместно с родителями и преподавателями.</w:t>
      </w:r>
    </w:p>
    <w:p w:rsidR="00D03C44" w:rsidRDefault="00EF2618">
      <w:pPr>
        <w:pStyle w:val="20"/>
        <w:shd w:val="clear" w:color="auto" w:fill="auto"/>
        <w:spacing w:line="370" w:lineRule="exact"/>
        <w:ind w:firstLine="840"/>
        <w:jc w:val="both"/>
      </w:pPr>
      <w:r>
        <w:t>В конце I полугодия ученик должен исполнить -2 разнохарактерных произведения;</w:t>
      </w:r>
    </w:p>
    <w:p w:rsidR="00D03C44" w:rsidRDefault="00EF2618">
      <w:pPr>
        <w:pStyle w:val="20"/>
        <w:shd w:val="clear" w:color="auto" w:fill="auto"/>
        <w:spacing w:line="370" w:lineRule="exact"/>
        <w:ind w:firstLine="840"/>
        <w:jc w:val="both"/>
      </w:pPr>
      <w:r>
        <w:t>В середине II полугодия -1 произведение;</w:t>
      </w:r>
    </w:p>
    <w:p w:rsidR="00D03C44" w:rsidRDefault="00EF2618">
      <w:pPr>
        <w:pStyle w:val="20"/>
        <w:shd w:val="clear" w:color="auto" w:fill="auto"/>
        <w:spacing w:after="448" w:line="370" w:lineRule="exact"/>
        <w:ind w:firstLine="840"/>
        <w:jc w:val="both"/>
      </w:pPr>
      <w:r>
        <w:t>Итоговое прослушивание - 2-3 разнохарактерных произведения</w:t>
      </w:r>
    </w:p>
    <w:p w:rsidR="00D03C44" w:rsidRDefault="00F52C52">
      <w:pPr>
        <w:pStyle w:val="11"/>
        <w:keepNext/>
        <w:keepLines/>
        <w:shd w:val="clear" w:color="auto" w:fill="auto"/>
        <w:spacing w:after="0" w:line="260" w:lineRule="exact"/>
        <w:jc w:val="left"/>
      </w:pPr>
      <w:r>
        <w:pict>
          <v:shape id="_x0000_s1035" type="#_x0000_t202" style="position:absolute;margin-left:15.95pt;margin-top:31.6pt;width:123.6pt;height:16.15pt;z-index:-125829371;mso-wrap-distance-left:5pt;mso-wrap-distance-right:5pt;mso-wrap-distance-bottom:50.25pt;mso-position-horizontal-relative:margin" filled="f" stroked="f">
            <v:textbox style="mso-fit-shape-to-text:t" inset="0,0,0,0">
              <w:txbxContent>
                <w:p w:rsidR="00D03C44" w:rsidRDefault="00EF2618">
                  <w:pPr>
                    <w:pStyle w:val="11"/>
                    <w:keepNext/>
                    <w:keepLines/>
                    <w:shd w:val="clear" w:color="auto" w:fill="auto"/>
                    <w:spacing w:after="0" w:line="260" w:lineRule="exact"/>
                    <w:jc w:val="left"/>
                  </w:pPr>
                  <w:bookmarkStart w:id="10" w:name="bookmark0"/>
                  <w:r>
                    <w:rPr>
                      <w:rStyle w:val="1Exact"/>
                      <w:b/>
                      <w:bCs/>
                    </w:rPr>
                    <w:t>Примеры программ:</w:t>
                  </w:r>
                  <w:bookmarkEnd w:id="10"/>
                </w:p>
              </w:txbxContent>
            </v:textbox>
            <w10:wrap type="topAndBottom" anchorx="margin"/>
          </v:shape>
        </w:pict>
      </w:r>
      <w:r>
        <w:pict>
          <v:shape id="_x0000_s1036" type="#_x0000_t202" style="position:absolute;margin-left:15.5pt;margin-top:61.85pt;width:61.7pt;height:16.15pt;z-index:-125829370;mso-wrap-distance-left:5pt;mso-wrap-distance-top:28.5pt;mso-wrap-distance-right:62.4pt;mso-wrap-distance-bottom:20pt;mso-position-horizontal-relative:margin" filled="f" stroked="f">
            <v:textbox style="mso-fit-shape-to-text:t" inset="0,0,0,0">
              <w:txbxContent>
                <w:p w:rsidR="00D03C44" w:rsidRDefault="00EF2618">
                  <w:pPr>
                    <w:pStyle w:val="10"/>
                    <w:shd w:val="clear" w:color="auto" w:fill="auto"/>
                    <w:spacing w:line="260" w:lineRule="exact"/>
                  </w:pPr>
                  <w:r>
                    <w:t>Вариант 1</w:t>
                  </w:r>
                </w:p>
              </w:txbxContent>
            </v:textbox>
            <w10:wrap type="topAndBottom" anchorx="margin"/>
          </v:shape>
        </w:pict>
      </w:r>
      <w:bookmarkStart w:id="11" w:name="bookmark10"/>
      <w:r w:rsidR="00EF2618">
        <w:t>Примерные программы прослушивания по итогам первого года обучения</w:t>
      </w:r>
      <w:bookmarkEnd w:id="11"/>
      <w:r w:rsidR="00EF2618">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01"/>
        <w:gridCol w:w="7094"/>
      </w:tblGrid>
      <w:tr w:rsidR="00D03C44">
        <w:trPr>
          <w:trHeight w:hRule="exact" w:val="470"/>
          <w:jc w:val="center"/>
        </w:trPr>
        <w:tc>
          <w:tcPr>
            <w:tcW w:w="2501" w:type="dxa"/>
            <w:tcBorders>
              <w:top w:val="single" w:sz="4" w:space="0" w:color="auto"/>
              <w:lef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lastRenderedPageBreak/>
              <w:t>Рубах А.</w:t>
            </w:r>
          </w:p>
        </w:tc>
        <w:tc>
          <w:tcPr>
            <w:tcW w:w="7094" w:type="dxa"/>
            <w:tcBorders>
              <w:top w:val="single" w:sz="4" w:space="0" w:color="auto"/>
              <w:left w:val="single" w:sz="4" w:space="0" w:color="auto"/>
              <w:righ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t>«Воробей»</w:t>
            </w:r>
          </w:p>
        </w:tc>
      </w:tr>
      <w:tr w:rsidR="00D03C44">
        <w:trPr>
          <w:trHeight w:hRule="exact" w:val="461"/>
          <w:jc w:val="center"/>
        </w:trPr>
        <w:tc>
          <w:tcPr>
            <w:tcW w:w="2501" w:type="dxa"/>
            <w:tcBorders>
              <w:top w:val="single" w:sz="4" w:space="0" w:color="auto"/>
              <w:lef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t>Крутицкий М.</w:t>
            </w:r>
          </w:p>
        </w:tc>
        <w:tc>
          <w:tcPr>
            <w:tcW w:w="7094" w:type="dxa"/>
            <w:tcBorders>
              <w:top w:val="single" w:sz="4" w:space="0" w:color="auto"/>
              <w:left w:val="single" w:sz="4" w:space="0" w:color="auto"/>
              <w:righ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t>«Зима»</w:t>
            </w:r>
          </w:p>
        </w:tc>
      </w:tr>
      <w:tr w:rsidR="00D03C44">
        <w:trPr>
          <w:trHeight w:hRule="exact" w:val="466"/>
          <w:jc w:val="center"/>
        </w:trPr>
        <w:tc>
          <w:tcPr>
            <w:tcW w:w="9595" w:type="dxa"/>
            <w:gridSpan w:val="2"/>
            <w:tcBorders>
              <w:top w:val="single" w:sz="4" w:space="0" w:color="auto"/>
              <w:left w:val="single" w:sz="4" w:space="0" w:color="auto"/>
              <w:righ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6"/>
              </w:rPr>
              <w:t>Вариант 2</w:t>
            </w:r>
          </w:p>
        </w:tc>
      </w:tr>
      <w:tr w:rsidR="00D03C44">
        <w:trPr>
          <w:trHeight w:hRule="exact" w:val="461"/>
          <w:jc w:val="center"/>
        </w:trPr>
        <w:tc>
          <w:tcPr>
            <w:tcW w:w="2501" w:type="dxa"/>
            <w:tcBorders>
              <w:top w:val="single" w:sz="4" w:space="0" w:color="auto"/>
              <w:lef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t>Гедике А.</w:t>
            </w:r>
          </w:p>
        </w:tc>
        <w:tc>
          <w:tcPr>
            <w:tcW w:w="7094" w:type="dxa"/>
            <w:tcBorders>
              <w:top w:val="single" w:sz="4" w:space="0" w:color="auto"/>
              <w:left w:val="single" w:sz="4" w:space="0" w:color="auto"/>
              <w:righ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t>«Заинька»</w:t>
            </w:r>
          </w:p>
        </w:tc>
      </w:tr>
      <w:tr w:rsidR="00D03C44">
        <w:trPr>
          <w:trHeight w:hRule="exact" w:val="466"/>
          <w:jc w:val="center"/>
        </w:trPr>
        <w:tc>
          <w:tcPr>
            <w:tcW w:w="2501" w:type="dxa"/>
            <w:tcBorders>
              <w:top w:val="single" w:sz="4" w:space="0" w:color="auto"/>
              <w:lef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t>Филипп И.</w:t>
            </w:r>
          </w:p>
        </w:tc>
        <w:tc>
          <w:tcPr>
            <w:tcW w:w="7094" w:type="dxa"/>
            <w:tcBorders>
              <w:top w:val="single" w:sz="4" w:space="0" w:color="auto"/>
              <w:left w:val="single" w:sz="4" w:space="0" w:color="auto"/>
              <w:righ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t>«Колыбельная»</w:t>
            </w:r>
          </w:p>
        </w:tc>
      </w:tr>
      <w:tr w:rsidR="00D03C44">
        <w:trPr>
          <w:trHeight w:hRule="exact" w:val="461"/>
          <w:jc w:val="center"/>
        </w:trPr>
        <w:tc>
          <w:tcPr>
            <w:tcW w:w="9595" w:type="dxa"/>
            <w:gridSpan w:val="2"/>
            <w:tcBorders>
              <w:top w:val="single" w:sz="4" w:space="0" w:color="auto"/>
              <w:left w:val="single" w:sz="4" w:space="0" w:color="auto"/>
              <w:righ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6"/>
              </w:rPr>
              <w:t>Вариант 3</w:t>
            </w:r>
          </w:p>
        </w:tc>
      </w:tr>
      <w:tr w:rsidR="00D03C44">
        <w:trPr>
          <w:trHeight w:hRule="exact" w:val="466"/>
          <w:jc w:val="center"/>
        </w:trPr>
        <w:tc>
          <w:tcPr>
            <w:tcW w:w="2501" w:type="dxa"/>
            <w:tcBorders>
              <w:top w:val="single" w:sz="4" w:space="0" w:color="auto"/>
              <w:lef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t>Николаев А.</w:t>
            </w:r>
          </w:p>
        </w:tc>
        <w:tc>
          <w:tcPr>
            <w:tcW w:w="7094" w:type="dxa"/>
            <w:tcBorders>
              <w:top w:val="single" w:sz="4" w:space="0" w:color="auto"/>
              <w:left w:val="single" w:sz="4" w:space="0" w:color="auto"/>
              <w:righ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t>Этюд</w:t>
            </w:r>
          </w:p>
        </w:tc>
      </w:tr>
      <w:tr w:rsidR="00D03C44">
        <w:trPr>
          <w:trHeight w:hRule="exact" w:val="461"/>
          <w:jc w:val="center"/>
        </w:trPr>
        <w:tc>
          <w:tcPr>
            <w:tcW w:w="2501" w:type="dxa"/>
            <w:tcBorders>
              <w:top w:val="single" w:sz="4" w:space="0" w:color="auto"/>
              <w:lef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t>Моцарт Л.</w:t>
            </w:r>
          </w:p>
        </w:tc>
        <w:tc>
          <w:tcPr>
            <w:tcW w:w="7094" w:type="dxa"/>
            <w:tcBorders>
              <w:top w:val="single" w:sz="4" w:space="0" w:color="auto"/>
              <w:left w:val="single" w:sz="4" w:space="0" w:color="auto"/>
              <w:righ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t xml:space="preserve">Менуэт </w:t>
            </w:r>
            <w:r>
              <w:rPr>
                <w:rStyle w:val="23"/>
                <w:lang w:val="en-US" w:eastAsia="en-US" w:bidi="en-US"/>
              </w:rPr>
              <w:t>d moll</w:t>
            </w:r>
          </w:p>
        </w:tc>
      </w:tr>
      <w:tr w:rsidR="00D03C44">
        <w:trPr>
          <w:trHeight w:hRule="exact" w:val="466"/>
          <w:jc w:val="center"/>
        </w:trPr>
        <w:tc>
          <w:tcPr>
            <w:tcW w:w="2501" w:type="dxa"/>
            <w:tcBorders>
              <w:top w:val="single" w:sz="4" w:space="0" w:color="auto"/>
              <w:lef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proofErr w:type="spellStart"/>
            <w:r>
              <w:rPr>
                <w:rStyle w:val="23"/>
              </w:rPr>
              <w:t>Т.Салютринская</w:t>
            </w:r>
            <w:proofErr w:type="spellEnd"/>
          </w:p>
        </w:tc>
        <w:tc>
          <w:tcPr>
            <w:tcW w:w="7094" w:type="dxa"/>
            <w:tcBorders>
              <w:top w:val="single" w:sz="4" w:space="0" w:color="auto"/>
              <w:left w:val="single" w:sz="4" w:space="0" w:color="auto"/>
              <w:righ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t xml:space="preserve">С </w:t>
            </w:r>
            <w:proofErr w:type="spellStart"/>
            <w:r>
              <w:rPr>
                <w:rStyle w:val="23"/>
              </w:rPr>
              <w:t>онатина</w:t>
            </w:r>
            <w:proofErr w:type="spellEnd"/>
            <w:r>
              <w:rPr>
                <w:rStyle w:val="23"/>
              </w:rPr>
              <w:t xml:space="preserve"> </w:t>
            </w:r>
            <w:r>
              <w:rPr>
                <w:rStyle w:val="23"/>
                <w:lang w:val="en-US" w:eastAsia="en-US" w:bidi="en-US"/>
              </w:rPr>
              <w:t>D dur</w:t>
            </w:r>
          </w:p>
        </w:tc>
      </w:tr>
      <w:tr w:rsidR="00D03C44">
        <w:trPr>
          <w:trHeight w:hRule="exact" w:val="466"/>
          <w:jc w:val="center"/>
        </w:trPr>
        <w:tc>
          <w:tcPr>
            <w:tcW w:w="9595" w:type="dxa"/>
            <w:gridSpan w:val="2"/>
            <w:tcBorders>
              <w:top w:val="single" w:sz="4" w:space="0" w:color="auto"/>
              <w:left w:val="single" w:sz="4" w:space="0" w:color="auto"/>
              <w:righ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t>Вариант 4</w:t>
            </w:r>
          </w:p>
        </w:tc>
      </w:tr>
      <w:tr w:rsidR="00D03C44">
        <w:trPr>
          <w:trHeight w:hRule="exact" w:val="461"/>
          <w:jc w:val="center"/>
        </w:trPr>
        <w:tc>
          <w:tcPr>
            <w:tcW w:w="2501" w:type="dxa"/>
            <w:tcBorders>
              <w:top w:val="single" w:sz="4" w:space="0" w:color="auto"/>
              <w:lef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t>Бах И. С.</w:t>
            </w:r>
          </w:p>
        </w:tc>
        <w:tc>
          <w:tcPr>
            <w:tcW w:w="7094" w:type="dxa"/>
            <w:tcBorders>
              <w:top w:val="single" w:sz="4" w:space="0" w:color="auto"/>
              <w:left w:val="single" w:sz="4" w:space="0" w:color="auto"/>
              <w:righ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t xml:space="preserve">Менуэт </w:t>
            </w:r>
            <w:r>
              <w:rPr>
                <w:rStyle w:val="23"/>
                <w:lang w:val="en-US" w:eastAsia="en-US" w:bidi="en-US"/>
              </w:rPr>
              <w:t>d</w:t>
            </w:r>
            <w:r w:rsidRPr="00B37805">
              <w:rPr>
                <w:rStyle w:val="23"/>
                <w:lang w:eastAsia="en-US" w:bidi="en-US"/>
              </w:rPr>
              <w:t xml:space="preserve"> </w:t>
            </w:r>
            <w:r>
              <w:rPr>
                <w:rStyle w:val="23"/>
                <w:lang w:val="en-US" w:eastAsia="en-US" w:bidi="en-US"/>
              </w:rPr>
              <w:t>moll</w:t>
            </w:r>
            <w:r w:rsidRPr="00B37805">
              <w:rPr>
                <w:rStyle w:val="23"/>
                <w:lang w:eastAsia="en-US" w:bidi="en-US"/>
              </w:rPr>
              <w:t xml:space="preserve"> </w:t>
            </w:r>
            <w:r>
              <w:rPr>
                <w:rStyle w:val="23"/>
              </w:rPr>
              <w:t>(Нотная тетрадь Анны Магдалены Бах)</w:t>
            </w:r>
          </w:p>
        </w:tc>
      </w:tr>
      <w:tr w:rsidR="00D03C44">
        <w:trPr>
          <w:trHeight w:hRule="exact" w:val="466"/>
          <w:jc w:val="center"/>
        </w:trPr>
        <w:tc>
          <w:tcPr>
            <w:tcW w:w="2501" w:type="dxa"/>
            <w:tcBorders>
              <w:top w:val="single" w:sz="4" w:space="0" w:color="auto"/>
              <w:lef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proofErr w:type="spellStart"/>
            <w:r>
              <w:rPr>
                <w:rStyle w:val="23"/>
              </w:rPr>
              <w:t>К.Черни</w:t>
            </w:r>
            <w:proofErr w:type="spellEnd"/>
            <w:r>
              <w:rPr>
                <w:rStyle w:val="23"/>
              </w:rPr>
              <w:t xml:space="preserve">-Г </w:t>
            </w:r>
            <w:proofErr w:type="spellStart"/>
            <w:r>
              <w:rPr>
                <w:rStyle w:val="23"/>
              </w:rPr>
              <w:t>ермер</w:t>
            </w:r>
            <w:proofErr w:type="spellEnd"/>
          </w:p>
        </w:tc>
        <w:tc>
          <w:tcPr>
            <w:tcW w:w="7094" w:type="dxa"/>
            <w:tcBorders>
              <w:top w:val="single" w:sz="4" w:space="0" w:color="auto"/>
              <w:left w:val="single" w:sz="4" w:space="0" w:color="auto"/>
              <w:righ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t>Этюд №15 (1-я часть)</w:t>
            </w:r>
          </w:p>
        </w:tc>
      </w:tr>
      <w:tr w:rsidR="00D03C44">
        <w:trPr>
          <w:trHeight w:hRule="exact" w:val="461"/>
          <w:jc w:val="center"/>
        </w:trPr>
        <w:tc>
          <w:tcPr>
            <w:tcW w:w="2501" w:type="dxa"/>
            <w:tcBorders>
              <w:top w:val="single" w:sz="4" w:space="0" w:color="auto"/>
              <w:lef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proofErr w:type="spellStart"/>
            <w:r>
              <w:rPr>
                <w:rStyle w:val="23"/>
              </w:rPr>
              <w:t>Д.Штейбельт</w:t>
            </w:r>
            <w:proofErr w:type="spellEnd"/>
          </w:p>
        </w:tc>
        <w:tc>
          <w:tcPr>
            <w:tcW w:w="7094" w:type="dxa"/>
            <w:tcBorders>
              <w:top w:val="single" w:sz="4" w:space="0" w:color="auto"/>
              <w:left w:val="single" w:sz="4" w:space="0" w:color="auto"/>
              <w:righ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t>Адажио</w:t>
            </w:r>
          </w:p>
        </w:tc>
      </w:tr>
      <w:tr w:rsidR="00D03C44">
        <w:trPr>
          <w:trHeight w:hRule="exact" w:val="466"/>
          <w:jc w:val="center"/>
        </w:trPr>
        <w:tc>
          <w:tcPr>
            <w:tcW w:w="9595" w:type="dxa"/>
            <w:gridSpan w:val="2"/>
            <w:tcBorders>
              <w:top w:val="single" w:sz="4" w:space="0" w:color="auto"/>
              <w:left w:val="single" w:sz="4" w:space="0" w:color="auto"/>
              <w:righ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t>Вариант 5</w:t>
            </w:r>
          </w:p>
        </w:tc>
      </w:tr>
      <w:tr w:rsidR="00D03C44">
        <w:trPr>
          <w:trHeight w:hRule="exact" w:val="461"/>
          <w:jc w:val="center"/>
        </w:trPr>
        <w:tc>
          <w:tcPr>
            <w:tcW w:w="2501" w:type="dxa"/>
            <w:tcBorders>
              <w:top w:val="single" w:sz="4" w:space="0" w:color="auto"/>
              <w:lef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t>Бах И. С.</w:t>
            </w:r>
          </w:p>
        </w:tc>
        <w:tc>
          <w:tcPr>
            <w:tcW w:w="7094" w:type="dxa"/>
            <w:tcBorders>
              <w:top w:val="single" w:sz="4" w:space="0" w:color="auto"/>
              <w:left w:val="single" w:sz="4" w:space="0" w:color="auto"/>
              <w:righ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t xml:space="preserve">Маленькая прелюдия </w:t>
            </w:r>
            <w:r>
              <w:rPr>
                <w:rStyle w:val="23"/>
                <w:lang w:val="en-US" w:eastAsia="en-US" w:bidi="en-US"/>
              </w:rPr>
              <w:t>e moll</w:t>
            </w:r>
          </w:p>
        </w:tc>
      </w:tr>
      <w:tr w:rsidR="00D03C44" w:rsidRPr="00F52C52">
        <w:trPr>
          <w:trHeight w:hRule="exact" w:val="466"/>
          <w:jc w:val="center"/>
        </w:trPr>
        <w:tc>
          <w:tcPr>
            <w:tcW w:w="2501" w:type="dxa"/>
            <w:tcBorders>
              <w:top w:val="single" w:sz="4" w:space="0" w:color="auto"/>
              <w:lef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t>Беркович И.</w:t>
            </w:r>
          </w:p>
        </w:tc>
        <w:tc>
          <w:tcPr>
            <w:tcW w:w="7094" w:type="dxa"/>
            <w:tcBorders>
              <w:top w:val="single" w:sz="4" w:space="0" w:color="auto"/>
              <w:left w:val="single" w:sz="4" w:space="0" w:color="auto"/>
              <w:right w:val="single" w:sz="4" w:space="0" w:color="auto"/>
            </w:tcBorders>
            <w:shd w:val="clear" w:color="auto" w:fill="FFFFFF"/>
          </w:tcPr>
          <w:p w:rsidR="00D03C44" w:rsidRPr="00B37805" w:rsidRDefault="00EF2618">
            <w:pPr>
              <w:pStyle w:val="20"/>
              <w:framePr w:w="9595" w:wrap="notBeside" w:vAnchor="text" w:hAnchor="text" w:xAlign="center" w:y="1"/>
              <w:shd w:val="clear" w:color="auto" w:fill="auto"/>
              <w:spacing w:line="260" w:lineRule="exact"/>
              <w:jc w:val="left"/>
              <w:rPr>
                <w:lang w:val="en-US"/>
              </w:rPr>
            </w:pPr>
            <w:r>
              <w:rPr>
                <w:rStyle w:val="23"/>
              </w:rPr>
              <w:t>Этюд</w:t>
            </w:r>
            <w:r w:rsidRPr="00B37805">
              <w:rPr>
                <w:rStyle w:val="23"/>
                <w:lang w:val="en-US"/>
              </w:rPr>
              <w:t xml:space="preserve"> </w:t>
            </w:r>
            <w:r>
              <w:rPr>
                <w:rStyle w:val="23"/>
                <w:lang w:val="en-US" w:eastAsia="en-US" w:bidi="en-US"/>
              </w:rPr>
              <w:t xml:space="preserve">a moll(1-a </w:t>
            </w:r>
            <w:r>
              <w:rPr>
                <w:rStyle w:val="23"/>
              </w:rPr>
              <w:t>часть</w:t>
            </w:r>
            <w:r w:rsidRPr="00B37805">
              <w:rPr>
                <w:rStyle w:val="23"/>
                <w:lang w:val="en-US"/>
              </w:rPr>
              <w:t>)</w:t>
            </w:r>
          </w:p>
        </w:tc>
      </w:tr>
      <w:tr w:rsidR="00D03C44">
        <w:trPr>
          <w:trHeight w:hRule="exact" w:val="475"/>
          <w:jc w:val="center"/>
        </w:trPr>
        <w:tc>
          <w:tcPr>
            <w:tcW w:w="2501" w:type="dxa"/>
            <w:tcBorders>
              <w:top w:val="single" w:sz="4" w:space="0" w:color="auto"/>
              <w:left w:val="single" w:sz="4" w:space="0" w:color="auto"/>
              <w:bottom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t>Беркович И.</w:t>
            </w:r>
          </w:p>
        </w:tc>
        <w:tc>
          <w:tcPr>
            <w:tcW w:w="7094" w:type="dxa"/>
            <w:tcBorders>
              <w:top w:val="single" w:sz="4" w:space="0" w:color="auto"/>
              <w:left w:val="single" w:sz="4" w:space="0" w:color="auto"/>
              <w:bottom w:val="single" w:sz="4" w:space="0" w:color="auto"/>
              <w:right w:val="single" w:sz="4" w:space="0" w:color="auto"/>
            </w:tcBorders>
            <w:shd w:val="clear" w:color="auto" w:fill="FFFFFF"/>
          </w:tcPr>
          <w:p w:rsidR="00D03C44" w:rsidRDefault="00EF2618">
            <w:pPr>
              <w:pStyle w:val="20"/>
              <w:framePr w:w="9595" w:wrap="notBeside" w:vAnchor="text" w:hAnchor="text" w:xAlign="center" w:y="1"/>
              <w:shd w:val="clear" w:color="auto" w:fill="auto"/>
              <w:spacing w:line="260" w:lineRule="exact"/>
              <w:jc w:val="left"/>
            </w:pPr>
            <w:r>
              <w:rPr>
                <w:rStyle w:val="23"/>
              </w:rPr>
              <w:t xml:space="preserve">Сонатина </w:t>
            </w:r>
            <w:r>
              <w:rPr>
                <w:rStyle w:val="23"/>
                <w:lang w:val="en-US" w:eastAsia="en-US" w:bidi="en-US"/>
              </w:rPr>
              <w:t>G dur</w:t>
            </w:r>
          </w:p>
        </w:tc>
      </w:tr>
    </w:tbl>
    <w:p w:rsidR="00D03C44" w:rsidRDefault="00D03C44">
      <w:pPr>
        <w:framePr w:w="9595" w:wrap="notBeside" w:vAnchor="text" w:hAnchor="text" w:xAlign="center" w:y="1"/>
        <w:rPr>
          <w:sz w:val="2"/>
          <w:szCs w:val="2"/>
        </w:rPr>
      </w:pPr>
    </w:p>
    <w:p w:rsidR="00D03C44" w:rsidRDefault="00D03C44">
      <w:pPr>
        <w:rPr>
          <w:sz w:val="2"/>
          <w:szCs w:val="2"/>
        </w:rPr>
      </w:pPr>
    </w:p>
    <w:p w:rsidR="00D03C44" w:rsidRDefault="00EF2618">
      <w:pPr>
        <w:pStyle w:val="11"/>
        <w:keepNext/>
        <w:keepLines/>
        <w:numPr>
          <w:ilvl w:val="0"/>
          <w:numId w:val="6"/>
        </w:numPr>
        <w:shd w:val="clear" w:color="auto" w:fill="auto"/>
        <w:tabs>
          <w:tab w:val="left" w:pos="2422"/>
        </w:tabs>
        <w:spacing w:before="450" w:after="128" w:line="260" w:lineRule="exact"/>
        <w:ind w:left="2080"/>
      </w:pPr>
      <w:bookmarkStart w:id="12" w:name="bookmark11"/>
      <w:r>
        <w:t>Требования к уровню подготовки учащихся</w:t>
      </w:r>
      <w:bookmarkEnd w:id="12"/>
    </w:p>
    <w:p w:rsidR="00D03C44" w:rsidRDefault="00EF2618">
      <w:pPr>
        <w:pStyle w:val="20"/>
        <w:shd w:val="clear" w:color="auto" w:fill="auto"/>
        <w:spacing w:line="302" w:lineRule="exact"/>
        <w:ind w:firstLine="840"/>
        <w:jc w:val="left"/>
      </w:pPr>
      <w:r>
        <w:t>Программа учебной дисциплины «Фортепиано» предполагает формирование в процессе обучения детьми следующих знаний, умений и навыков: -наличие у учащегося интереса к музыкальному искусству; -сформированный комплекс первоначальных знаний, умений и навыков, позволяющий использовать многообразные возможности фортепиано для исполнения несложных произведений по программе подготовительного класса; -умение читать с листа несложные музыкальные произведения;</w:t>
      </w:r>
    </w:p>
    <w:p w:rsidR="00D03C44" w:rsidRDefault="00EF2618">
      <w:pPr>
        <w:pStyle w:val="20"/>
        <w:shd w:val="clear" w:color="auto" w:fill="auto"/>
        <w:spacing w:line="302" w:lineRule="exact"/>
        <w:ind w:firstLine="840"/>
        <w:jc w:val="left"/>
      </w:pPr>
      <w:r>
        <w:t xml:space="preserve">-умение исполнять наизусть 2-3 разнохарактерных произведения, включающих штрихи: </w:t>
      </w:r>
      <w:r>
        <w:rPr>
          <w:lang w:val="en-US" w:eastAsia="en-US" w:bidi="en-US"/>
        </w:rPr>
        <w:t>legato</w:t>
      </w:r>
      <w:r w:rsidRPr="00B37805">
        <w:rPr>
          <w:lang w:eastAsia="en-US" w:bidi="en-US"/>
        </w:rPr>
        <w:t xml:space="preserve">, </w:t>
      </w:r>
      <w:r>
        <w:rPr>
          <w:lang w:val="en-US" w:eastAsia="en-US" w:bidi="en-US"/>
        </w:rPr>
        <w:t>staccato</w:t>
      </w:r>
      <w:r w:rsidRPr="00B37805">
        <w:rPr>
          <w:lang w:eastAsia="en-US" w:bidi="en-US"/>
        </w:rPr>
        <w:t xml:space="preserve">, </w:t>
      </w:r>
      <w:r>
        <w:rPr>
          <w:lang w:val="en-US" w:eastAsia="en-US" w:bidi="en-US"/>
        </w:rPr>
        <w:t>non</w:t>
      </w:r>
      <w:r w:rsidRPr="00B37805">
        <w:rPr>
          <w:lang w:eastAsia="en-US" w:bidi="en-US"/>
        </w:rPr>
        <w:t xml:space="preserve"> </w:t>
      </w:r>
      <w:r>
        <w:rPr>
          <w:lang w:val="en-US" w:eastAsia="en-US" w:bidi="en-US"/>
        </w:rPr>
        <w:t>legato</w:t>
      </w:r>
      <w:r w:rsidRPr="00B37805">
        <w:rPr>
          <w:lang w:eastAsia="en-US" w:bidi="en-US"/>
        </w:rPr>
        <w:t>;</w:t>
      </w:r>
    </w:p>
    <w:p w:rsidR="00D03C44" w:rsidRDefault="00EF2618">
      <w:pPr>
        <w:pStyle w:val="20"/>
        <w:numPr>
          <w:ilvl w:val="0"/>
          <w:numId w:val="3"/>
        </w:numPr>
        <w:shd w:val="clear" w:color="auto" w:fill="auto"/>
        <w:tabs>
          <w:tab w:val="left" w:pos="1071"/>
        </w:tabs>
        <w:spacing w:line="302" w:lineRule="exact"/>
        <w:ind w:left="840"/>
        <w:jc w:val="both"/>
      </w:pPr>
      <w:r>
        <w:t>осмысленность исполнения;</w:t>
      </w:r>
    </w:p>
    <w:p w:rsidR="00D03C44" w:rsidRDefault="00EF2618">
      <w:pPr>
        <w:pStyle w:val="20"/>
        <w:numPr>
          <w:ilvl w:val="0"/>
          <w:numId w:val="3"/>
        </w:numPr>
        <w:shd w:val="clear" w:color="auto" w:fill="auto"/>
        <w:tabs>
          <w:tab w:val="left" w:pos="1071"/>
        </w:tabs>
        <w:spacing w:line="302" w:lineRule="exact"/>
        <w:ind w:left="840"/>
        <w:jc w:val="both"/>
      </w:pPr>
      <w:r>
        <w:t>организованность исполнительского аппарата;</w:t>
      </w:r>
    </w:p>
    <w:p w:rsidR="00D03C44" w:rsidRDefault="00EF2618">
      <w:pPr>
        <w:pStyle w:val="20"/>
        <w:numPr>
          <w:ilvl w:val="0"/>
          <w:numId w:val="3"/>
        </w:numPr>
        <w:shd w:val="clear" w:color="auto" w:fill="auto"/>
        <w:tabs>
          <w:tab w:val="left" w:pos="1071"/>
        </w:tabs>
        <w:spacing w:line="302" w:lineRule="exact"/>
        <w:ind w:left="840"/>
        <w:jc w:val="both"/>
      </w:pPr>
      <w:r>
        <w:t>наличие первоначальных понятий о динамике;</w:t>
      </w:r>
    </w:p>
    <w:p w:rsidR="00D03C44" w:rsidRDefault="00EF2618">
      <w:pPr>
        <w:pStyle w:val="20"/>
        <w:shd w:val="clear" w:color="auto" w:fill="auto"/>
        <w:spacing w:after="274" w:line="302" w:lineRule="exact"/>
        <w:ind w:left="840"/>
        <w:jc w:val="both"/>
      </w:pPr>
      <w:r>
        <w:t>-наличие артистизма и сценической выдержки.</w:t>
      </w:r>
    </w:p>
    <w:p w:rsidR="00D03C44" w:rsidRDefault="00EF2618">
      <w:pPr>
        <w:pStyle w:val="11"/>
        <w:keepNext/>
        <w:keepLines/>
        <w:numPr>
          <w:ilvl w:val="0"/>
          <w:numId w:val="6"/>
        </w:numPr>
        <w:shd w:val="clear" w:color="auto" w:fill="auto"/>
        <w:tabs>
          <w:tab w:val="left" w:pos="2297"/>
        </w:tabs>
        <w:spacing w:after="128" w:line="260" w:lineRule="exact"/>
        <w:ind w:left="1960"/>
      </w:pPr>
      <w:bookmarkStart w:id="13" w:name="bookmark12"/>
      <w:r>
        <w:t>Методическое обеспечение учебного процесса</w:t>
      </w:r>
      <w:bookmarkEnd w:id="13"/>
    </w:p>
    <w:p w:rsidR="00D03C44" w:rsidRDefault="00EF2618">
      <w:pPr>
        <w:pStyle w:val="20"/>
        <w:numPr>
          <w:ilvl w:val="0"/>
          <w:numId w:val="7"/>
        </w:numPr>
        <w:shd w:val="clear" w:color="auto" w:fill="auto"/>
        <w:spacing w:line="302" w:lineRule="exact"/>
        <w:ind w:firstLine="840"/>
        <w:jc w:val="left"/>
      </w:pPr>
      <w:r>
        <w:t>Методические рекомендации педагогическим работникам Основная форма учебной и воспитательной работы - урок в классе по специальности, обычно включающий в себя проверку выполненного задания,</w:t>
      </w:r>
    </w:p>
    <w:p w:rsidR="00D03C44" w:rsidRDefault="00EF2618">
      <w:pPr>
        <w:pStyle w:val="20"/>
        <w:shd w:val="clear" w:color="auto" w:fill="auto"/>
        <w:spacing w:line="298" w:lineRule="exact"/>
        <w:jc w:val="both"/>
      </w:pPr>
      <w:r>
        <w:t xml:space="preserve">совместную работу педагога и ученика над музыкальным произведением, рекомендации педагога относительно способов самостоятельной работы учащегося. Урок может иметь </w:t>
      </w:r>
      <w:r>
        <w:lastRenderedPageBreak/>
        <w:t>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на инструменте необходимых фрагментов музыкального текста.</w:t>
      </w:r>
    </w:p>
    <w:p w:rsidR="00D03C44" w:rsidRDefault="00EF2618">
      <w:pPr>
        <w:pStyle w:val="20"/>
        <w:shd w:val="clear" w:color="auto" w:fill="auto"/>
        <w:spacing w:line="298" w:lineRule="exact"/>
        <w:ind w:firstLine="740"/>
        <w:jc w:val="both"/>
      </w:pPr>
      <w:r>
        <w:t>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сложному, опирается на индивидуальные особенности ученика, интеллектуальные, физические, музыкальные и эмоциональные данные, уровень его подготовки.</w:t>
      </w:r>
    </w:p>
    <w:p w:rsidR="00D03C44" w:rsidRDefault="00EF2618">
      <w:pPr>
        <w:pStyle w:val="20"/>
        <w:shd w:val="clear" w:color="auto" w:fill="auto"/>
        <w:spacing w:line="298" w:lineRule="exact"/>
        <w:ind w:firstLine="740"/>
        <w:jc w:val="both"/>
      </w:pPr>
      <w:r>
        <w:t xml:space="preserve">Одна из основных задач специальных классов - формирование </w:t>
      </w:r>
      <w:proofErr w:type="spellStart"/>
      <w:r>
        <w:t>музыкально</w:t>
      </w:r>
      <w:r>
        <w:softHyphen/>
        <w:t>исполнительского</w:t>
      </w:r>
      <w:proofErr w:type="spellEnd"/>
      <w:r>
        <w:t xml:space="preserve"> аппарата учащегося. С первых уроков полезно ученику рассказывать об истории инструмента, о композиторах и выдающихся исполнителях, ярко и выразительно исполнять на инструменте для ученика музыкальные произведения.</w:t>
      </w:r>
    </w:p>
    <w:p w:rsidR="00D03C44" w:rsidRDefault="00EF2618">
      <w:pPr>
        <w:pStyle w:val="20"/>
        <w:shd w:val="clear" w:color="auto" w:fill="auto"/>
        <w:spacing w:line="298" w:lineRule="exact"/>
        <w:ind w:firstLine="740"/>
        <w:jc w:val="both"/>
      </w:pPr>
      <w:r>
        <w:t>Следуя лучшим традициям и достижениям русской пианистической школы, преподаватель в занятиях с учеником должен стремиться к раскрытию содержания музыкального произведения, добиваясь ясного ощущения мелодии, гармонии, выразительности музыкальных интонаций, а также понимания элементов формы.</w:t>
      </w:r>
    </w:p>
    <w:p w:rsidR="00D03C44" w:rsidRDefault="00EF2618">
      <w:pPr>
        <w:pStyle w:val="20"/>
        <w:shd w:val="clear" w:color="auto" w:fill="auto"/>
        <w:spacing w:line="298" w:lineRule="exact"/>
        <w:ind w:firstLine="740"/>
        <w:jc w:val="both"/>
      </w:pPr>
      <w:r>
        <w:t xml:space="preserve">Систематическое развитие навыков чтения с листа является составной частью предмета, важнейшим направлением в работе и, таким образом, входит в обязанности преподавателя. Перед прочтением нового материала необходимо предварительно просмотреть и, по возможности, проанализировать музыкальный текст с целью осознания </w:t>
      </w:r>
      <w:proofErr w:type="spellStart"/>
      <w:r>
        <w:t>ладотональности</w:t>
      </w:r>
      <w:proofErr w:type="spellEnd"/>
      <w:r>
        <w:t>, метроритма, выявления мелодии и аккомпанемента.</w:t>
      </w:r>
    </w:p>
    <w:p w:rsidR="00D03C44" w:rsidRDefault="00EF2618">
      <w:pPr>
        <w:pStyle w:val="20"/>
        <w:shd w:val="clear" w:color="auto" w:fill="auto"/>
        <w:spacing w:line="298" w:lineRule="exact"/>
        <w:ind w:firstLine="740"/>
        <w:jc w:val="both"/>
      </w:pPr>
      <w:r>
        <w:t>В работе над музыкальным произведением необходимо прослеживать связь между художественной и технической сторонами изучаемого произведения.</w:t>
      </w:r>
    </w:p>
    <w:p w:rsidR="00D03C44" w:rsidRDefault="00EF2618">
      <w:pPr>
        <w:pStyle w:val="20"/>
        <w:shd w:val="clear" w:color="auto" w:fill="auto"/>
        <w:spacing w:line="298" w:lineRule="exact"/>
        <w:ind w:firstLine="740"/>
        <w:jc w:val="both"/>
      </w:pPr>
      <w: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w:t>
      </w:r>
    </w:p>
    <w:p w:rsidR="00D03C44" w:rsidRDefault="00EF2618">
      <w:pPr>
        <w:pStyle w:val="20"/>
        <w:shd w:val="clear" w:color="auto" w:fill="auto"/>
        <w:spacing w:line="298" w:lineRule="exact"/>
        <w:ind w:firstLine="740"/>
        <w:jc w:val="both"/>
      </w:pPr>
      <w:r>
        <w:t>В начале каждого полугодия преподаватель составляет для учащегося индивидуальный план. В конце учебного года преподаватель представляет отчет о его выполнении с приложением краткой характеристики работы учащегося. При составлении индивидуального учебного плана следует учитывать индивидуально - личностные особенности и степень подготовки учащегося.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Основное место в репертуаре должна занимать академическая музыка как отечественных, так и зарубежных композиторов.</w:t>
      </w:r>
    </w:p>
    <w:p w:rsidR="00D03C44" w:rsidRDefault="00EF2618">
      <w:pPr>
        <w:pStyle w:val="20"/>
        <w:shd w:val="clear" w:color="auto" w:fill="auto"/>
        <w:spacing w:line="298" w:lineRule="exact"/>
        <w:ind w:firstLine="740"/>
        <w:jc w:val="both"/>
      </w:pPr>
      <w:r>
        <w:t>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организации грамотной самостоятельной работы, которая позволяет значительно активизировать учебный процесс.</w:t>
      </w:r>
    </w:p>
    <w:p w:rsidR="00D03C44" w:rsidRDefault="00EF2618">
      <w:pPr>
        <w:pStyle w:val="20"/>
        <w:numPr>
          <w:ilvl w:val="0"/>
          <w:numId w:val="7"/>
        </w:numPr>
        <w:shd w:val="clear" w:color="auto" w:fill="auto"/>
        <w:tabs>
          <w:tab w:val="left" w:pos="1248"/>
        </w:tabs>
        <w:spacing w:line="298" w:lineRule="exact"/>
        <w:ind w:firstLine="740"/>
        <w:jc w:val="both"/>
      </w:pPr>
      <w:r>
        <w:t>Методические рекомендации по организации самостоятельной работы:</w:t>
      </w:r>
    </w:p>
    <w:p w:rsidR="00D03C44" w:rsidRDefault="00EF2618">
      <w:pPr>
        <w:pStyle w:val="20"/>
        <w:numPr>
          <w:ilvl w:val="0"/>
          <w:numId w:val="3"/>
        </w:numPr>
        <w:shd w:val="clear" w:color="auto" w:fill="auto"/>
        <w:tabs>
          <w:tab w:val="left" w:pos="913"/>
        </w:tabs>
        <w:spacing w:line="298" w:lineRule="exact"/>
        <w:ind w:firstLine="740"/>
        <w:jc w:val="both"/>
      </w:pPr>
      <w:r>
        <w:t>самостоятельные занятия должны быть регулярными и систематическими;</w:t>
      </w:r>
    </w:p>
    <w:p w:rsidR="00D03C44" w:rsidRDefault="00EF2618">
      <w:pPr>
        <w:pStyle w:val="20"/>
        <w:numPr>
          <w:ilvl w:val="0"/>
          <w:numId w:val="3"/>
        </w:numPr>
        <w:shd w:val="clear" w:color="auto" w:fill="auto"/>
        <w:tabs>
          <w:tab w:val="left" w:pos="947"/>
        </w:tabs>
        <w:spacing w:line="298" w:lineRule="exact"/>
        <w:ind w:firstLine="740"/>
        <w:jc w:val="both"/>
      </w:pPr>
      <w:r>
        <w:t>периодичность занятий - каждый день;</w:t>
      </w:r>
    </w:p>
    <w:p w:rsidR="00D03C44" w:rsidRDefault="00EF2618">
      <w:pPr>
        <w:pStyle w:val="20"/>
        <w:numPr>
          <w:ilvl w:val="0"/>
          <w:numId w:val="3"/>
        </w:numPr>
        <w:shd w:val="clear" w:color="auto" w:fill="auto"/>
        <w:tabs>
          <w:tab w:val="left" w:pos="947"/>
        </w:tabs>
        <w:spacing w:line="298" w:lineRule="exact"/>
        <w:ind w:firstLine="740"/>
        <w:jc w:val="both"/>
      </w:pPr>
      <w:r>
        <w:t>количество занятий в неделю - от 2 до 6 часов.</w:t>
      </w:r>
    </w:p>
    <w:p w:rsidR="00D03C44" w:rsidRDefault="00EF2618">
      <w:pPr>
        <w:pStyle w:val="20"/>
        <w:shd w:val="clear" w:color="auto" w:fill="auto"/>
        <w:spacing w:line="298" w:lineRule="exact"/>
        <w:ind w:firstLine="740"/>
        <w:jc w:val="both"/>
      </w:pPr>
      <w:r>
        <w:t>Организация домашних занятий учащегося включает в себя 2 важных раздела: организация рабочего места и, собственно, сам процесс домашних занятий.</w:t>
      </w:r>
    </w:p>
    <w:p w:rsidR="00D03C44" w:rsidRDefault="00EF2618">
      <w:pPr>
        <w:pStyle w:val="20"/>
        <w:shd w:val="clear" w:color="auto" w:fill="auto"/>
        <w:spacing w:line="298" w:lineRule="exact"/>
        <w:ind w:firstLine="740"/>
        <w:jc w:val="both"/>
      </w:pPr>
      <w:r>
        <w:lastRenderedPageBreak/>
        <w:t>При организации домашних занятий учащегося необходимо обратить внимание на несколько важных аспектов:</w:t>
      </w:r>
    </w:p>
    <w:p w:rsidR="00D03C44" w:rsidRDefault="00EF2618">
      <w:pPr>
        <w:pStyle w:val="20"/>
        <w:numPr>
          <w:ilvl w:val="0"/>
          <w:numId w:val="8"/>
        </w:numPr>
        <w:shd w:val="clear" w:color="auto" w:fill="auto"/>
        <w:tabs>
          <w:tab w:val="left" w:pos="1424"/>
        </w:tabs>
        <w:spacing w:line="298" w:lineRule="exact"/>
        <w:ind w:firstLine="740"/>
        <w:jc w:val="both"/>
      </w:pPr>
      <w:r>
        <w:t>Фортепиано должно располагаться у окна, чтобы ребёнок имел возможность заниматься при естественном освещении. При недостаточной освещённости необходимо использовать осветительные приборы, при этом дополнительный свет должен быть направлен на нотный текст.</w:t>
      </w:r>
    </w:p>
    <w:p w:rsidR="00D03C44" w:rsidRDefault="00EF2618">
      <w:pPr>
        <w:pStyle w:val="20"/>
        <w:shd w:val="clear" w:color="auto" w:fill="auto"/>
        <w:spacing w:line="298" w:lineRule="exact"/>
        <w:ind w:firstLine="740"/>
        <w:jc w:val="both"/>
      </w:pPr>
      <w:r>
        <w:t>Нельзя устанавливать инструмент вблизи источников отопительной системы, т.к. будет страдать его строй.</w:t>
      </w:r>
    </w:p>
    <w:p w:rsidR="00D03C44" w:rsidRDefault="00EF2618">
      <w:pPr>
        <w:pStyle w:val="20"/>
        <w:numPr>
          <w:ilvl w:val="0"/>
          <w:numId w:val="8"/>
        </w:numPr>
        <w:shd w:val="clear" w:color="auto" w:fill="auto"/>
        <w:tabs>
          <w:tab w:val="left" w:pos="1424"/>
        </w:tabs>
        <w:spacing w:line="298" w:lineRule="exact"/>
        <w:ind w:firstLine="740"/>
        <w:jc w:val="both"/>
      </w:pPr>
      <w:r>
        <w:t xml:space="preserve">Абсолютно недопустимо использование пианистами для занятий по специальности синтезатора вместо фортепиано или рояля. Синтезатор не может дать погружения клавиши на нужную глубину, не может сравниться по разнообразию </w:t>
      </w:r>
      <w:proofErr w:type="spellStart"/>
      <w:r>
        <w:t>тембральных</w:t>
      </w:r>
      <w:proofErr w:type="spellEnd"/>
      <w:r>
        <w:t xml:space="preserve"> окрасок с акустическим фортепиано, а также не даёт возможности формирования навыков педализации.</w:t>
      </w:r>
    </w:p>
    <w:p w:rsidR="00D03C44" w:rsidRDefault="00EF2618">
      <w:pPr>
        <w:pStyle w:val="20"/>
        <w:shd w:val="clear" w:color="auto" w:fill="auto"/>
        <w:spacing w:line="298" w:lineRule="exact"/>
        <w:ind w:firstLine="740"/>
        <w:jc w:val="both"/>
      </w:pPr>
      <w:r>
        <w:t>5.2.3.Очень важна высота стула: при посадке за инструментом нужно следить за тем, чтобы локти играющего находились чуть выше клавиатуры. Стул должен быть устойчивый и не вращающийся, а его высоту можно регулировать при помощи подставки. Очень удобны банкетки с регулируемой высотой, предназначенные для игры на фортепиано, которые продаются в специализированных магазинах. Ноги маленького ребёнка, начинающего обучение игре на фортепиано, часто не достают до поверхности пола. В этом случае также обязательна специальная подставка, которую можно смастерить самим или купить в музыкальном магазине.</w:t>
      </w:r>
    </w:p>
    <w:p w:rsidR="00D03C44" w:rsidRDefault="00EF2618">
      <w:pPr>
        <w:pStyle w:val="20"/>
        <w:numPr>
          <w:ilvl w:val="0"/>
          <w:numId w:val="9"/>
        </w:numPr>
        <w:shd w:val="clear" w:color="auto" w:fill="auto"/>
        <w:tabs>
          <w:tab w:val="left" w:pos="1424"/>
        </w:tabs>
        <w:spacing w:line="298" w:lineRule="exact"/>
        <w:ind w:firstLine="740"/>
        <w:jc w:val="both"/>
      </w:pPr>
      <w:r>
        <w:t>Очень важно, чтобы такие источники шумов, как телевизор и компьютер находились за пределами комнаты, в которой занимается ученик.</w:t>
      </w:r>
    </w:p>
    <w:p w:rsidR="00D03C44" w:rsidRDefault="00EF2618">
      <w:pPr>
        <w:pStyle w:val="20"/>
        <w:numPr>
          <w:ilvl w:val="0"/>
          <w:numId w:val="9"/>
        </w:numPr>
        <w:shd w:val="clear" w:color="auto" w:fill="auto"/>
        <w:tabs>
          <w:tab w:val="left" w:pos="1424"/>
        </w:tabs>
        <w:spacing w:line="298" w:lineRule="exact"/>
        <w:ind w:firstLine="740"/>
        <w:jc w:val="both"/>
      </w:pPr>
      <w:r>
        <w:t xml:space="preserve">Перед началом занятий необходимо убедиться в чистоте клавиш. Не реже одного раза в две недели клавиши нужно протирать чистой хлопчатобумажной салфеткой, смоченной разведённым спиртосодержащим раствором, при этом избегая </w:t>
      </w:r>
      <w:proofErr w:type="spellStart"/>
      <w:r>
        <w:t>парфюмированного</w:t>
      </w:r>
      <w:proofErr w:type="spellEnd"/>
      <w:r>
        <w:t>, который может вызвать у ребёнка аллергию.</w:t>
      </w:r>
    </w:p>
    <w:p w:rsidR="00D03C44" w:rsidRDefault="00EF2618">
      <w:pPr>
        <w:pStyle w:val="20"/>
        <w:shd w:val="clear" w:color="auto" w:fill="auto"/>
        <w:spacing w:line="298" w:lineRule="exact"/>
        <w:ind w:firstLine="740"/>
        <w:jc w:val="both"/>
      </w:pPr>
      <w:r>
        <w:t>Очень важно при помощи пылесоса регулярно чистить инструмент, т.к. накапливающаяся в нём пыль также может служить источником аллергии.</w:t>
      </w:r>
    </w:p>
    <w:p w:rsidR="00D03C44" w:rsidRDefault="00EF2618">
      <w:pPr>
        <w:pStyle w:val="20"/>
        <w:numPr>
          <w:ilvl w:val="0"/>
          <w:numId w:val="9"/>
        </w:numPr>
        <w:shd w:val="clear" w:color="auto" w:fill="auto"/>
        <w:tabs>
          <w:tab w:val="left" w:pos="1424"/>
        </w:tabs>
        <w:spacing w:line="298" w:lineRule="exact"/>
        <w:ind w:firstLine="740"/>
        <w:jc w:val="both"/>
      </w:pPr>
      <w:r>
        <w:t>Важно знать, что при изготовлении инструмента используется сукно из натуральной шерсти. Для защиты суконных деталей инструмента от порчи молью необходимо выбирать средства, также не вызывающие аллергию у ребёнка. Возможно, это будут натуральные масла (лаванды, герани и т.д.), приобретённые в аптеке.</w:t>
      </w:r>
    </w:p>
    <w:p w:rsidR="00D03C44" w:rsidRDefault="00EF2618">
      <w:pPr>
        <w:pStyle w:val="20"/>
        <w:numPr>
          <w:ilvl w:val="0"/>
          <w:numId w:val="9"/>
        </w:numPr>
        <w:shd w:val="clear" w:color="auto" w:fill="auto"/>
        <w:tabs>
          <w:tab w:val="left" w:pos="1484"/>
        </w:tabs>
        <w:spacing w:line="298" w:lineRule="exact"/>
        <w:ind w:firstLine="760"/>
        <w:jc w:val="both"/>
      </w:pPr>
      <w:r>
        <w:t>При выборе времени для занятий нужно отдавать предпочтение утренним часам, т.к. сознание ребёнка в это время суток ещё не загружено посторонней информацией, а также имеется запас эмоций, необходимых для полноценных занятий на фортепиано.</w:t>
      </w:r>
    </w:p>
    <w:p w:rsidR="00D03C44" w:rsidRDefault="00EF2618">
      <w:pPr>
        <w:pStyle w:val="20"/>
        <w:numPr>
          <w:ilvl w:val="0"/>
          <w:numId w:val="9"/>
        </w:numPr>
        <w:shd w:val="clear" w:color="auto" w:fill="auto"/>
        <w:tabs>
          <w:tab w:val="left" w:pos="2923"/>
        </w:tabs>
        <w:spacing w:line="298" w:lineRule="exact"/>
        <w:ind w:firstLine="760"/>
        <w:jc w:val="both"/>
      </w:pPr>
      <w:r>
        <w:t xml:space="preserve"> Учитывая</w:t>
      </w:r>
      <w:r>
        <w:tab/>
        <w:t>напряжённый режим занятий ребёнка в общеобразовательной школе в течение учебной недели, первая половина выходного дня (воскресенье, а иногда и суббота) может с наибольшим успехом использована для вдумчивых и продуктивных занятий по специальности.</w:t>
      </w:r>
    </w:p>
    <w:p w:rsidR="00D03C44" w:rsidRDefault="00EF2618">
      <w:pPr>
        <w:pStyle w:val="20"/>
        <w:numPr>
          <w:ilvl w:val="0"/>
          <w:numId w:val="9"/>
        </w:numPr>
        <w:shd w:val="clear" w:color="auto" w:fill="auto"/>
        <w:tabs>
          <w:tab w:val="left" w:pos="1422"/>
        </w:tabs>
        <w:spacing w:line="298" w:lineRule="exact"/>
        <w:ind w:firstLine="760"/>
        <w:jc w:val="both"/>
      </w:pPr>
      <w:r>
        <w:t>Категорически не рекомендуются перед занятиями по специальности походы по магазинам и развлекательным центрам, т.к. находясь в них, ребёнок получает много посторонней информации, которая кроме усталости и рассеянного внимания, ничего ребёнку дать не может.</w:t>
      </w:r>
    </w:p>
    <w:p w:rsidR="00D03C44" w:rsidRDefault="00EF2618">
      <w:pPr>
        <w:pStyle w:val="20"/>
        <w:numPr>
          <w:ilvl w:val="0"/>
          <w:numId w:val="9"/>
        </w:numPr>
        <w:shd w:val="clear" w:color="auto" w:fill="auto"/>
        <w:tabs>
          <w:tab w:val="left" w:pos="1546"/>
        </w:tabs>
        <w:spacing w:line="341" w:lineRule="exact"/>
        <w:ind w:firstLine="760"/>
        <w:jc w:val="both"/>
      </w:pPr>
      <w:r>
        <w:t>И, конечно, за инструмент нужно садиться только с чисто вымытыми руками. Тактильное ощущение чистоты в сочетании с качественно настроенным инструментом и возможностью заниматься в тишине, имеет прямую связь с развитием тонких слуховых впечатлений, возникающих при игре на инструменте.</w:t>
      </w:r>
    </w:p>
    <w:p w:rsidR="00D03C44" w:rsidRDefault="00EF2618">
      <w:pPr>
        <w:pStyle w:val="20"/>
        <w:shd w:val="clear" w:color="auto" w:fill="auto"/>
        <w:spacing w:line="341" w:lineRule="exact"/>
        <w:ind w:firstLine="760"/>
        <w:jc w:val="both"/>
      </w:pPr>
      <w:r>
        <w:lastRenderedPageBreak/>
        <w:t>Объем самостоятельной работы определяется с учетом минимальных затрат на подготовку домашнего задания (параллельно с освоением детьми программы начального и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D03C44" w:rsidRDefault="00EF2618">
      <w:pPr>
        <w:pStyle w:val="20"/>
        <w:shd w:val="clear" w:color="auto" w:fill="auto"/>
        <w:spacing w:line="298" w:lineRule="exact"/>
        <w:ind w:firstLine="760"/>
        <w:jc w:val="both"/>
      </w:pPr>
      <w: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D03C44" w:rsidRDefault="00EF2618">
      <w:pPr>
        <w:pStyle w:val="20"/>
        <w:shd w:val="clear" w:color="auto" w:fill="auto"/>
        <w:spacing w:after="397" w:line="341" w:lineRule="exact"/>
        <w:ind w:firstLine="760"/>
        <w:jc w:val="both"/>
      </w:pPr>
      <w:r>
        <w:t>Необходимо помочь учащемуся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p>
    <w:p w:rsidR="00D03C44" w:rsidRDefault="00EF2618">
      <w:pPr>
        <w:pStyle w:val="11"/>
        <w:keepNext/>
        <w:keepLines/>
        <w:numPr>
          <w:ilvl w:val="0"/>
          <w:numId w:val="6"/>
        </w:numPr>
        <w:shd w:val="clear" w:color="auto" w:fill="auto"/>
        <w:tabs>
          <w:tab w:val="left" w:pos="1073"/>
        </w:tabs>
        <w:spacing w:after="0" w:line="595" w:lineRule="exact"/>
        <w:ind w:left="760" w:right="1380"/>
        <w:jc w:val="left"/>
      </w:pPr>
      <w:bookmarkStart w:id="14" w:name="bookmark13"/>
      <w:r>
        <w:t>Списки рекомендуемой нотной и методической литературы 5.1 Список нотной литературы</w:t>
      </w:r>
      <w:bookmarkEnd w:id="14"/>
    </w:p>
    <w:p w:rsidR="00D03C44" w:rsidRDefault="00EF2618">
      <w:pPr>
        <w:pStyle w:val="20"/>
        <w:numPr>
          <w:ilvl w:val="0"/>
          <w:numId w:val="10"/>
        </w:numPr>
        <w:shd w:val="clear" w:color="auto" w:fill="auto"/>
        <w:tabs>
          <w:tab w:val="left" w:pos="1070"/>
        </w:tabs>
        <w:spacing w:line="341" w:lineRule="exact"/>
        <w:ind w:left="220" w:firstLine="540"/>
        <w:jc w:val="left"/>
      </w:pPr>
      <w:r>
        <w:t xml:space="preserve">Альбом классического репертуара. Пособие для подготовительного и 1 класса Сост. Т. </w:t>
      </w:r>
      <w:proofErr w:type="spellStart"/>
      <w:r>
        <w:t>Директоренко</w:t>
      </w:r>
      <w:proofErr w:type="spellEnd"/>
      <w:r>
        <w:t>, О. Мечетина/ М., Композитор, 2003;</w:t>
      </w:r>
    </w:p>
    <w:p w:rsidR="00D03C44" w:rsidRDefault="00EF2618">
      <w:pPr>
        <w:pStyle w:val="20"/>
        <w:numPr>
          <w:ilvl w:val="0"/>
          <w:numId w:val="10"/>
        </w:numPr>
        <w:shd w:val="clear" w:color="auto" w:fill="auto"/>
        <w:tabs>
          <w:tab w:val="left" w:pos="1068"/>
        </w:tabs>
        <w:spacing w:line="341" w:lineRule="exact"/>
        <w:ind w:firstLine="760"/>
        <w:jc w:val="both"/>
      </w:pPr>
      <w:r>
        <w:t>Бах И. С. Нотная тетрадь Анны Магдалены Бах/ М., Музыка, 2012;</w:t>
      </w:r>
    </w:p>
    <w:p w:rsidR="00D03C44" w:rsidRDefault="00EF2618">
      <w:pPr>
        <w:pStyle w:val="20"/>
        <w:numPr>
          <w:ilvl w:val="0"/>
          <w:numId w:val="10"/>
        </w:numPr>
        <w:shd w:val="clear" w:color="auto" w:fill="auto"/>
        <w:tabs>
          <w:tab w:val="left" w:pos="1068"/>
        </w:tabs>
        <w:spacing w:line="341" w:lineRule="exact"/>
        <w:ind w:firstLine="760"/>
        <w:jc w:val="both"/>
      </w:pPr>
      <w:r>
        <w:t>Первые шаги маленького пианиста: песенник, пьесы, этюды и</w:t>
      </w:r>
    </w:p>
    <w:p w:rsidR="00D03C44" w:rsidRDefault="00EF2618">
      <w:pPr>
        <w:pStyle w:val="20"/>
        <w:shd w:val="clear" w:color="auto" w:fill="auto"/>
        <w:spacing w:line="341" w:lineRule="exact"/>
        <w:ind w:left="860"/>
        <w:jc w:val="both"/>
      </w:pPr>
      <w:r>
        <w:t xml:space="preserve">ансамбли для первых лет обучения. Сост. Г. Баранова, </w:t>
      </w:r>
      <w:proofErr w:type="spellStart"/>
      <w:r>
        <w:t>А.Четверухина</w:t>
      </w:r>
      <w:proofErr w:type="spellEnd"/>
      <w:r>
        <w:t>. М., Музыка, 2012г</w:t>
      </w:r>
    </w:p>
    <w:p w:rsidR="00D03C44" w:rsidRDefault="00EF2618">
      <w:pPr>
        <w:pStyle w:val="20"/>
        <w:numPr>
          <w:ilvl w:val="0"/>
          <w:numId w:val="10"/>
        </w:numPr>
        <w:shd w:val="clear" w:color="auto" w:fill="auto"/>
        <w:tabs>
          <w:tab w:val="left" w:pos="1788"/>
        </w:tabs>
        <w:spacing w:line="341" w:lineRule="exact"/>
        <w:ind w:left="1420"/>
        <w:jc w:val="both"/>
      </w:pPr>
      <w:r>
        <w:t>Шакирова Л.Р. «Здравствуй» Альбом фортепианных пьес Екатеринбург 2014г.;</w:t>
      </w:r>
    </w:p>
    <w:p w:rsidR="00D03C44" w:rsidRDefault="00EF2618">
      <w:pPr>
        <w:pStyle w:val="20"/>
        <w:numPr>
          <w:ilvl w:val="0"/>
          <w:numId w:val="10"/>
        </w:numPr>
        <w:shd w:val="clear" w:color="auto" w:fill="auto"/>
        <w:tabs>
          <w:tab w:val="left" w:pos="1563"/>
        </w:tabs>
        <w:spacing w:line="341" w:lineRule="exact"/>
        <w:ind w:firstLine="1260"/>
        <w:jc w:val="left"/>
      </w:pPr>
      <w:r>
        <w:t>Школа игры на фортепиано. Сост. А. Николаев, В. Натансон, Л. Рощина/ М., Музыка 2011г.</w:t>
      </w:r>
    </w:p>
    <w:p w:rsidR="00D03C44" w:rsidRDefault="00EF2618">
      <w:pPr>
        <w:pStyle w:val="20"/>
        <w:numPr>
          <w:ilvl w:val="0"/>
          <w:numId w:val="10"/>
        </w:numPr>
        <w:shd w:val="clear" w:color="auto" w:fill="auto"/>
        <w:tabs>
          <w:tab w:val="left" w:pos="2887"/>
        </w:tabs>
        <w:spacing w:line="341" w:lineRule="exact"/>
        <w:ind w:left="1260"/>
        <w:jc w:val="both"/>
      </w:pPr>
      <w:r>
        <w:t xml:space="preserve"> Бах И. С.</w:t>
      </w:r>
      <w:r>
        <w:tab/>
        <w:t>Маленькие прелюдии и фугетты для ф-но/ М., Музыка, 2010</w:t>
      </w:r>
    </w:p>
    <w:p w:rsidR="00D03C44" w:rsidRDefault="00EF2618">
      <w:pPr>
        <w:pStyle w:val="20"/>
        <w:numPr>
          <w:ilvl w:val="0"/>
          <w:numId w:val="10"/>
        </w:numPr>
        <w:shd w:val="clear" w:color="auto" w:fill="auto"/>
        <w:tabs>
          <w:tab w:val="left" w:pos="1643"/>
        </w:tabs>
        <w:spacing w:line="341" w:lineRule="exact"/>
        <w:ind w:firstLine="1260"/>
        <w:jc w:val="left"/>
      </w:pPr>
      <w:r>
        <w:t>Туркина Е. «Котёнок на клавишах» Фортепиано для самых маленьких Санкт-Петербург 1998г.;</w:t>
      </w:r>
    </w:p>
    <w:p w:rsidR="00D03C44" w:rsidRDefault="00EF2618">
      <w:pPr>
        <w:pStyle w:val="20"/>
        <w:numPr>
          <w:ilvl w:val="0"/>
          <w:numId w:val="10"/>
        </w:numPr>
        <w:shd w:val="clear" w:color="auto" w:fill="auto"/>
        <w:tabs>
          <w:tab w:val="left" w:pos="1623"/>
        </w:tabs>
        <w:spacing w:line="341" w:lineRule="exact"/>
        <w:ind w:left="1260"/>
        <w:jc w:val="both"/>
      </w:pPr>
      <w:r>
        <w:t>Герман Т. «Первые нотки» изд. "Феникс" 2001г.;</w:t>
      </w:r>
    </w:p>
    <w:p w:rsidR="00D03C44" w:rsidRDefault="00EF2618">
      <w:pPr>
        <w:pStyle w:val="20"/>
        <w:numPr>
          <w:ilvl w:val="0"/>
          <w:numId w:val="10"/>
        </w:numPr>
        <w:shd w:val="clear" w:color="auto" w:fill="auto"/>
        <w:tabs>
          <w:tab w:val="left" w:pos="1623"/>
        </w:tabs>
        <w:spacing w:line="341" w:lineRule="exact"/>
        <w:ind w:left="1260"/>
        <w:jc w:val="both"/>
      </w:pPr>
      <w:r>
        <w:t>Иванова О. Кузнецова И. «Новый музыкальный букварь» Ростов 2007г.;</w:t>
      </w:r>
    </w:p>
    <w:p w:rsidR="00D03C44" w:rsidRDefault="00EF2618">
      <w:pPr>
        <w:pStyle w:val="20"/>
        <w:numPr>
          <w:ilvl w:val="0"/>
          <w:numId w:val="10"/>
        </w:numPr>
        <w:shd w:val="clear" w:color="auto" w:fill="auto"/>
        <w:tabs>
          <w:tab w:val="left" w:pos="1734"/>
        </w:tabs>
        <w:spacing w:line="341" w:lineRule="exact"/>
        <w:ind w:left="1260"/>
        <w:jc w:val="both"/>
      </w:pPr>
      <w:r>
        <w:t>Королькова И. «Крохе музыканту» 1,2 части Ростов 2008г.;</w:t>
      </w:r>
    </w:p>
    <w:p w:rsidR="00D03C44" w:rsidRDefault="00EF2618">
      <w:pPr>
        <w:pStyle w:val="20"/>
        <w:numPr>
          <w:ilvl w:val="0"/>
          <w:numId w:val="10"/>
        </w:numPr>
        <w:shd w:val="clear" w:color="auto" w:fill="auto"/>
        <w:tabs>
          <w:tab w:val="left" w:pos="1734"/>
        </w:tabs>
        <w:spacing w:line="341" w:lineRule="exact"/>
        <w:ind w:left="1260"/>
        <w:jc w:val="both"/>
      </w:pPr>
      <w:r>
        <w:t>Барсукова С.А. «Весёлые нотки» Ростов 2007г.;</w:t>
      </w:r>
    </w:p>
    <w:p w:rsidR="00D03C44" w:rsidRDefault="00EF2618">
      <w:pPr>
        <w:pStyle w:val="20"/>
        <w:numPr>
          <w:ilvl w:val="0"/>
          <w:numId w:val="10"/>
        </w:numPr>
        <w:shd w:val="clear" w:color="auto" w:fill="auto"/>
        <w:tabs>
          <w:tab w:val="left" w:pos="1734"/>
        </w:tabs>
        <w:spacing w:line="341" w:lineRule="exact"/>
        <w:ind w:left="1260"/>
        <w:jc w:val="both"/>
      </w:pPr>
      <w:proofErr w:type="spellStart"/>
      <w:r>
        <w:t>Милич</w:t>
      </w:r>
      <w:proofErr w:type="spellEnd"/>
      <w:r>
        <w:t xml:space="preserve"> Б. «Маленькому пианисту» Москва 1996г.;</w:t>
      </w:r>
    </w:p>
    <w:p w:rsidR="00D03C44" w:rsidRDefault="00EF2618">
      <w:pPr>
        <w:pStyle w:val="20"/>
        <w:numPr>
          <w:ilvl w:val="0"/>
          <w:numId w:val="10"/>
        </w:numPr>
        <w:shd w:val="clear" w:color="auto" w:fill="auto"/>
        <w:tabs>
          <w:tab w:val="left" w:pos="1734"/>
        </w:tabs>
        <w:spacing w:line="341" w:lineRule="exact"/>
        <w:ind w:left="1260"/>
        <w:jc w:val="both"/>
      </w:pPr>
      <w:r>
        <w:t>Баренбойм Л. «Путь к музицированию» 1980г.;</w:t>
      </w:r>
    </w:p>
    <w:p w:rsidR="00D03C44" w:rsidRDefault="00EF2618">
      <w:pPr>
        <w:pStyle w:val="20"/>
        <w:numPr>
          <w:ilvl w:val="0"/>
          <w:numId w:val="10"/>
        </w:numPr>
        <w:shd w:val="clear" w:color="auto" w:fill="auto"/>
        <w:tabs>
          <w:tab w:val="left" w:pos="1734"/>
        </w:tabs>
        <w:spacing w:line="341" w:lineRule="exact"/>
        <w:ind w:left="1260"/>
        <w:jc w:val="both"/>
      </w:pPr>
      <w:r>
        <w:lastRenderedPageBreak/>
        <w:t>Королькова И. «Первые шаги» Ростов 2008г.;</w:t>
      </w:r>
    </w:p>
    <w:p w:rsidR="00D03C44" w:rsidRDefault="00EF2618">
      <w:pPr>
        <w:pStyle w:val="20"/>
        <w:numPr>
          <w:ilvl w:val="0"/>
          <w:numId w:val="10"/>
        </w:numPr>
        <w:shd w:val="clear" w:color="auto" w:fill="auto"/>
        <w:tabs>
          <w:tab w:val="left" w:pos="1734"/>
        </w:tabs>
        <w:spacing w:line="341" w:lineRule="exact"/>
        <w:ind w:left="1260"/>
        <w:jc w:val="both"/>
      </w:pPr>
      <w:proofErr w:type="spellStart"/>
      <w:r>
        <w:t>Мошкаров</w:t>
      </w:r>
      <w:proofErr w:type="spellEnd"/>
      <w:r>
        <w:t xml:space="preserve"> С.Г. Фортепиано 1 класс Пермь 2003г.;</w:t>
      </w:r>
    </w:p>
    <w:p w:rsidR="00D03C44" w:rsidRDefault="00EF2618">
      <w:pPr>
        <w:pStyle w:val="20"/>
        <w:numPr>
          <w:ilvl w:val="0"/>
          <w:numId w:val="10"/>
        </w:numPr>
        <w:shd w:val="clear" w:color="auto" w:fill="auto"/>
        <w:tabs>
          <w:tab w:val="left" w:pos="1734"/>
        </w:tabs>
        <w:spacing w:line="341" w:lineRule="exact"/>
        <w:ind w:left="1260"/>
        <w:jc w:val="both"/>
      </w:pPr>
      <w:proofErr w:type="spellStart"/>
      <w:r>
        <w:t>Лемуан</w:t>
      </w:r>
      <w:proofErr w:type="spellEnd"/>
      <w:r>
        <w:t xml:space="preserve"> А. 50 характерных и прогрессивных этюдов. Соч.37/ М., Музыка,</w:t>
      </w:r>
    </w:p>
    <w:p w:rsidR="00D03C44" w:rsidRDefault="00EF2618">
      <w:pPr>
        <w:pStyle w:val="20"/>
        <w:shd w:val="clear" w:color="auto" w:fill="auto"/>
        <w:spacing w:line="341" w:lineRule="exact"/>
        <w:jc w:val="left"/>
      </w:pPr>
      <w:r>
        <w:t>2010г.;</w:t>
      </w:r>
    </w:p>
    <w:p w:rsidR="00D03C44" w:rsidRDefault="00EF2618">
      <w:pPr>
        <w:pStyle w:val="20"/>
        <w:numPr>
          <w:ilvl w:val="0"/>
          <w:numId w:val="10"/>
        </w:numPr>
        <w:shd w:val="clear" w:color="auto" w:fill="auto"/>
        <w:tabs>
          <w:tab w:val="left" w:pos="1693"/>
        </w:tabs>
        <w:spacing w:line="341" w:lineRule="exact"/>
        <w:ind w:firstLine="1260"/>
        <w:jc w:val="left"/>
      </w:pPr>
      <w:r>
        <w:t>Гнесина Е. Фортепианная азбука/ М., Музыка Чайковский П. Детский альбом. Соч. 39/ М., Музыка, 2006г.</w:t>
      </w:r>
    </w:p>
    <w:p w:rsidR="00D03C44" w:rsidRDefault="00EF2618">
      <w:pPr>
        <w:pStyle w:val="20"/>
        <w:numPr>
          <w:ilvl w:val="0"/>
          <w:numId w:val="10"/>
        </w:numPr>
        <w:shd w:val="clear" w:color="auto" w:fill="auto"/>
        <w:tabs>
          <w:tab w:val="left" w:pos="1894"/>
        </w:tabs>
        <w:spacing w:after="845" w:line="341" w:lineRule="exact"/>
        <w:ind w:left="1420"/>
        <w:jc w:val="both"/>
      </w:pPr>
      <w:r>
        <w:t xml:space="preserve">Черни К. Избранные этюды. Ред. Г. </w:t>
      </w:r>
      <w:proofErr w:type="spellStart"/>
      <w:r>
        <w:t>Гермера</w:t>
      </w:r>
      <w:proofErr w:type="spellEnd"/>
      <w:r>
        <w:t>/ М., Музыка 2011г.</w:t>
      </w:r>
    </w:p>
    <w:p w:rsidR="00D03C44" w:rsidRDefault="00EF2618">
      <w:pPr>
        <w:pStyle w:val="11"/>
        <w:keepNext/>
        <w:keepLines/>
        <w:shd w:val="clear" w:color="auto" w:fill="auto"/>
        <w:spacing w:after="397" w:line="260" w:lineRule="exact"/>
        <w:ind w:left="1420"/>
      </w:pPr>
      <w:bookmarkStart w:id="15" w:name="bookmark14"/>
      <w:r>
        <w:t>5.2 Список методической литературы</w:t>
      </w:r>
      <w:bookmarkEnd w:id="15"/>
    </w:p>
    <w:p w:rsidR="00D03C44" w:rsidRDefault="00EF2618">
      <w:pPr>
        <w:pStyle w:val="20"/>
        <w:numPr>
          <w:ilvl w:val="0"/>
          <w:numId w:val="11"/>
        </w:numPr>
        <w:shd w:val="clear" w:color="auto" w:fill="auto"/>
        <w:tabs>
          <w:tab w:val="left" w:pos="1759"/>
        </w:tabs>
        <w:spacing w:line="341" w:lineRule="exact"/>
        <w:ind w:left="1420"/>
        <w:jc w:val="both"/>
      </w:pPr>
      <w:r>
        <w:t>Алексеев А. Методика обучения игры на фортепиано/ М., 1978;</w:t>
      </w:r>
    </w:p>
    <w:p w:rsidR="004921CB" w:rsidRDefault="00EF2618">
      <w:pPr>
        <w:pStyle w:val="20"/>
        <w:numPr>
          <w:ilvl w:val="0"/>
          <w:numId w:val="11"/>
        </w:numPr>
        <w:shd w:val="clear" w:color="auto" w:fill="auto"/>
        <w:tabs>
          <w:tab w:val="left" w:pos="1755"/>
        </w:tabs>
        <w:spacing w:line="341" w:lineRule="exact"/>
        <w:ind w:firstLine="1420"/>
        <w:jc w:val="left"/>
      </w:pPr>
      <w:r>
        <w:t xml:space="preserve">Гофман И. Фортепианная игра. Ответы на вопросы о фортепианной игре/ </w:t>
      </w:r>
      <w:r w:rsidR="004921CB">
        <w:t xml:space="preserve"> </w:t>
      </w:r>
    </w:p>
    <w:p w:rsidR="00D03C44" w:rsidRDefault="00EF2618" w:rsidP="004921CB">
      <w:pPr>
        <w:pStyle w:val="20"/>
        <w:shd w:val="clear" w:color="auto" w:fill="auto"/>
        <w:tabs>
          <w:tab w:val="left" w:pos="1755"/>
        </w:tabs>
        <w:spacing w:line="341" w:lineRule="exact"/>
        <w:ind w:left="1420"/>
        <w:jc w:val="left"/>
      </w:pPr>
      <w:r>
        <w:t>М., 1961;</w:t>
      </w:r>
    </w:p>
    <w:p w:rsidR="00D03C44" w:rsidRDefault="00EF2618">
      <w:pPr>
        <w:pStyle w:val="20"/>
        <w:numPr>
          <w:ilvl w:val="0"/>
          <w:numId w:val="11"/>
        </w:numPr>
        <w:shd w:val="clear" w:color="auto" w:fill="auto"/>
        <w:tabs>
          <w:tab w:val="left" w:pos="1788"/>
        </w:tabs>
        <w:spacing w:line="341" w:lineRule="exact"/>
        <w:ind w:left="1420"/>
        <w:jc w:val="both"/>
      </w:pPr>
      <w:r>
        <w:t>Зимин П. История фортепиано и его предшественников. М., 1968;</w:t>
      </w:r>
    </w:p>
    <w:p w:rsidR="00D03C44" w:rsidRDefault="00EF2618" w:rsidP="004921CB">
      <w:pPr>
        <w:pStyle w:val="20"/>
        <w:numPr>
          <w:ilvl w:val="0"/>
          <w:numId w:val="11"/>
        </w:numPr>
        <w:shd w:val="clear" w:color="auto" w:fill="auto"/>
        <w:tabs>
          <w:tab w:val="left" w:pos="1788"/>
        </w:tabs>
        <w:spacing w:line="341" w:lineRule="exact"/>
        <w:ind w:left="1420"/>
        <w:jc w:val="both"/>
      </w:pPr>
      <w:r>
        <w:t>Шакирова Л.Р. «Здравствуй» Альбом фортепианных пьес Екатеринбург</w:t>
      </w:r>
      <w:r w:rsidR="004921CB">
        <w:t xml:space="preserve"> </w:t>
      </w:r>
      <w:r>
        <w:t>2014г.;</w:t>
      </w:r>
    </w:p>
    <w:p w:rsidR="00D03C44" w:rsidRDefault="00EF2618">
      <w:pPr>
        <w:pStyle w:val="20"/>
        <w:numPr>
          <w:ilvl w:val="0"/>
          <w:numId w:val="11"/>
        </w:numPr>
        <w:shd w:val="clear" w:color="auto" w:fill="auto"/>
        <w:tabs>
          <w:tab w:val="left" w:pos="1788"/>
        </w:tabs>
        <w:spacing w:line="341" w:lineRule="exact"/>
        <w:ind w:left="1420"/>
        <w:jc w:val="both"/>
      </w:pPr>
      <w:proofErr w:type="spellStart"/>
      <w:r>
        <w:t>Метнер</w:t>
      </w:r>
      <w:proofErr w:type="spellEnd"/>
      <w:r>
        <w:t xml:space="preserve"> Н. Воспитание ученика-пианиста. Изд. Кифара, 2002;</w:t>
      </w:r>
    </w:p>
    <w:p w:rsidR="00D03C44" w:rsidRDefault="00EF2618">
      <w:pPr>
        <w:pStyle w:val="20"/>
        <w:numPr>
          <w:ilvl w:val="0"/>
          <w:numId w:val="11"/>
        </w:numPr>
        <w:shd w:val="clear" w:color="auto" w:fill="auto"/>
        <w:tabs>
          <w:tab w:val="left" w:pos="1788"/>
          <w:tab w:val="left" w:pos="3508"/>
        </w:tabs>
        <w:spacing w:line="341" w:lineRule="exact"/>
        <w:ind w:left="1420"/>
        <w:jc w:val="both"/>
      </w:pPr>
      <w:r>
        <w:t>Цыпин Г.</w:t>
      </w:r>
      <w:r>
        <w:tab/>
        <w:t>Обучение игре на фортепиано. М., 1974;</w:t>
      </w:r>
    </w:p>
    <w:p w:rsidR="00D03C44" w:rsidRDefault="00EF2618">
      <w:pPr>
        <w:pStyle w:val="20"/>
        <w:numPr>
          <w:ilvl w:val="0"/>
          <w:numId w:val="11"/>
        </w:numPr>
        <w:shd w:val="clear" w:color="auto" w:fill="auto"/>
        <w:tabs>
          <w:tab w:val="left" w:pos="1788"/>
        </w:tabs>
        <w:spacing w:line="341" w:lineRule="exact"/>
        <w:ind w:left="1420"/>
        <w:jc w:val="both"/>
      </w:pPr>
      <w:r>
        <w:t>Шатковский Г. Развитие музыкального слуха. М., 1996;</w:t>
      </w:r>
    </w:p>
    <w:p w:rsidR="00D03C44" w:rsidRDefault="00EF2618">
      <w:pPr>
        <w:pStyle w:val="20"/>
        <w:numPr>
          <w:ilvl w:val="0"/>
          <w:numId w:val="11"/>
        </w:numPr>
        <w:shd w:val="clear" w:color="auto" w:fill="auto"/>
        <w:tabs>
          <w:tab w:val="left" w:pos="1788"/>
        </w:tabs>
        <w:spacing w:line="341" w:lineRule="exact"/>
        <w:ind w:left="1420"/>
        <w:jc w:val="both"/>
      </w:pPr>
      <w:r>
        <w:t>Шмидт-Шкловская. О воспитании пианистических навыков. Л., 1985</w:t>
      </w:r>
    </w:p>
    <w:p w:rsidR="00D03C44" w:rsidRDefault="00EF2618">
      <w:pPr>
        <w:pStyle w:val="20"/>
        <w:numPr>
          <w:ilvl w:val="0"/>
          <w:numId w:val="11"/>
        </w:numPr>
        <w:shd w:val="clear" w:color="auto" w:fill="auto"/>
        <w:tabs>
          <w:tab w:val="left" w:pos="1788"/>
        </w:tabs>
        <w:spacing w:line="341" w:lineRule="exact"/>
        <w:ind w:left="1420"/>
        <w:jc w:val="both"/>
      </w:pPr>
      <w:r>
        <w:t>Шуман Р. Жизненные правила для музыкантов. М., 1959</w:t>
      </w:r>
    </w:p>
    <w:sectPr w:rsidR="00D03C44" w:rsidSect="00D03C44">
      <w:headerReference w:type="default" r:id="rId11"/>
      <w:footerReference w:type="even" r:id="rId12"/>
      <w:footerReference w:type="default" r:id="rId13"/>
      <w:pgSz w:w="11900" w:h="16840"/>
      <w:pgMar w:top="1035" w:right="529" w:bottom="1006" w:left="132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6797" w:rsidRDefault="00A96797" w:rsidP="00D03C44">
      <w:r>
        <w:separator/>
      </w:r>
    </w:p>
  </w:endnote>
  <w:endnote w:type="continuationSeparator" w:id="0">
    <w:p w:rsidR="00A96797" w:rsidRDefault="00A96797" w:rsidP="00D0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3C44" w:rsidRDefault="00F52C52">
    <w:pPr>
      <w:rPr>
        <w:sz w:val="2"/>
        <w:szCs w:val="2"/>
      </w:rPr>
    </w:pPr>
    <w:r>
      <w:pict>
        <v:shapetype id="_x0000_t202" coordsize="21600,21600" o:spt="202" path="m,l,21600r21600,l21600,xe">
          <v:stroke joinstyle="miter"/>
          <v:path gradientshapeok="t" o:connecttype="rect"/>
        </v:shapetype>
        <v:shape id="_x0000_s2052" type="#_x0000_t202" style="position:absolute;margin-left:542.2pt;margin-top:798.4pt;width:9.1pt;height:6.5pt;z-index:-188744062;mso-wrap-style:none;mso-wrap-distance-left:5pt;mso-wrap-distance-right:5pt;mso-position-horizontal-relative:page;mso-position-vertical-relative:page" wrapcoords="0 0" filled="f" stroked="f">
          <v:textbox style="mso-fit-shape-to-text:t" inset="0,0,0,0">
            <w:txbxContent>
              <w:p w:rsidR="00D03C44" w:rsidRDefault="00C7733E">
                <w:pPr>
                  <w:pStyle w:val="a5"/>
                  <w:shd w:val="clear" w:color="auto" w:fill="auto"/>
                  <w:spacing w:line="240" w:lineRule="auto"/>
                </w:pPr>
                <w:r>
                  <w:fldChar w:fldCharType="begin"/>
                </w:r>
                <w:r>
                  <w:instrText xml:space="preserve"> PAGE \* MERGEFORMAT </w:instrText>
                </w:r>
                <w:r>
                  <w:fldChar w:fldCharType="separate"/>
                </w:r>
                <w:r w:rsidRPr="00C7733E">
                  <w:rPr>
                    <w:rStyle w:val="9pt"/>
                    <w:b/>
                    <w:bCs/>
                    <w:noProof/>
                  </w:rPr>
                  <w:t>2</w:t>
                </w:r>
                <w:r>
                  <w:rPr>
                    <w:rStyle w:val="9pt"/>
                    <w:b/>
                    <w:bCs/>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3C44" w:rsidRDefault="00F52C52">
    <w:pPr>
      <w:rPr>
        <w:sz w:val="2"/>
        <w:szCs w:val="2"/>
      </w:rPr>
    </w:pPr>
    <w:r>
      <w:pict>
        <v:shapetype id="_x0000_t202" coordsize="21600,21600" o:spt="202" path="m,l,21600r21600,l21600,xe">
          <v:stroke joinstyle="miter"/>
          <v:path gradientshapeok="t" o:connecttype="rect"/>
        </v:shapetype>
        <v:shape id="_x0000_s2051" type="#_x0000_t202" style="position:absolute;margin-left:548.1pt;margin-top:796.7pt;width:4.1pt;height:6.5pt;z-index:-188744061;mso-wrap-style:none;mso-wrap-distance-left:5pt;mso-wrap-distance-right:5pt;mso-position-horizontal-relative:page;mso-position-vertical-relative:page" wrapcoords="0 0" filled="f" stroked="f">
          <v:textbox style="mso-fit-shape-to-text:t" inset="0,0,0,0">
            <w:txbxContent>
              <w:p w:rsidR="00D03C44" w:rsidRDefault="00C7733E">
                <w:pPr>
                  <w:pStyle w:val="a5"/>
                  <w:shd w:val="clear" w:color="auto" w:fill="auto"/>
                  <w:spacing w:line="240" w:lineRule="auto"/>
                </w:pPr>
                <w:r>
                  <w:fldChar w:fldCharType="begin"/>
                </w:r>
                <w:r>
                  <w:instrText xml:space="preserve"> PAGE \* MERGEFORMAT </w:instrText>
                </w:r>
                <w:r>
                  <w:fldChar w:fldCharType="separate"/>
                </w:r>
                <w:r w:rsidRPr="00C7733E">
                  <w:rPr>
                    <w:rStyle w:val="9pt"/>
                    <w:b/>
                    <w:bCs/>
                    <w:noProof/>
                  </w:rPr>
                  <w:t>3</w:t>
                </w:r>
                <w:r>
                  <w:rPr>
                    <w:rStyle w:val="9pt"/>
                    <w:b/>
                    <w:bCs/>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3C44" w:rsidRDefault="00F52C52">
    <w:pPr>
      <w:rPr>
        <w:sz w:val="2"/>
        <w:szCs w:val="2"/>
      </w:rPr>
    </w:pPr>
    <w:r>
      <w:pict>
        <v:shapetype id="_x0000_t202" coordsize="21600,21600" o:spt="202" path="m,l,21600r21600,l21600,xe">
          <v:stroke joinstyle="miter"/>
          <v:path gradientshapeok="t" o:connecttype="rect"/>
        </v:shapetype>
        <v:shape id="_x0000_s2050" type="#_x0000_t202" style="position:absolute;margin-left:542.2pt;margin-top:798.4pt;width:9.1pt;height:6.5pt;z-index:-188744060;mso-wrap-style:none;mso-wrap-distance-left:5pt;mso-wrap-distance-right:5pt;mso-position-horizontal-relative:page;mso-position-vertical-relative:page" wrapcoords="0 0" filled="f" stroked="f">
          <v:textbox style="mso-fit-shape-to-text:t" inset="0,0,0,0">
            <w:txbxContent>
              <w:p w:rsidR="00D03C44" w:rsidRDefault="00C7733E">
                <w:pPr>
                  <w:pStyle w:val="a5"/>
                  <w:shd w:val="clear" w:color="auto" w:fill="auto"/>
                  <w:spacing w:line="240" w:lineRule="auto"/>
                </w:pPr>
                <w:r>
                  <w:fldChar w:fldCharType="begin"/>
                </w:r>
                <w:r>
                  <w:instrText xml:space="preserve"> PAGE \* MERGEFORMAT </w:instrText>
                </w:r>
                <w:r>
                  <w:fldChar w:fldCharType="separate"/>
                </w:r>
                <w:r w:rsidRPr="00C7733E">
                  <w:rPr>
                    <w:rStyle w:val="9pt"/>
                    <w:b/>
                    <w:bCs/>
                    <w:noProof/>
                  </w:rPr>
                  <w:t>16</w:t>
                </w:r>
                <w:r>
                  <w:rPr>
                    <w:rStyle w:val="9pt"/>
                    <w:b/>
                    <w:bCs/>
                    <w:noProof/>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3C44" w:rsidRDefault="00F52C52">
    <w:pPr>
      <w:rPr>
        <w:sz w:val="2"/>
        <w:szCs w:val="2"/>
      </w:rPr>
    </w:pPr>
    <w:r>
      <w:pict>
        <v:shapetype id="_x0000_t202" coordsize="21600,21600" o:spt="202" path="m,l,21600r21600,l21600,xe">
          <v:stroke joinstyle="miter"/>
          <v:path gradientshapeok="t" o:connecttype="rect"/>
        </v:shapetype>
        <v:shape id="_x0000_s2049" type="#_x0000_t202" style="position:absolute;margin-left:542.2pt;margin-top:798.4pt;width:9.1pt;height:6.5pt;z-index:-188744059;mso-wrap-style:none;mso-wrap-distance-left:5pt;mso-wrap-distance-right:5pt;mso-position-horizontal-relative:page;mso-position-vertical-relative:page" wrapcoords="0 0" filled="f" stroked="f">
          <v:textbox style="mso-fit-shape-to-text:t" inset="0,0,0,0">
            <w:txbxContent>
              <w:p w:rsidR="00D03C44" w:rsidRDefault="00C7733E">
                <w:pPr>
                  <w:pStyle w:val="a5"/>
                  <w:shd w:val="clear" w:color="auto" w:fill="auto"/>
                  <w:spacing w:line="240" w:lineRule="auto"/>
                </w:pPr>
                <w:r>
                  <w:fldChar w:fldCharType="begin"/>
                </w:r>
                <w:r>
                  <w:instrText xml:space="preserve"> PAGE \* MERGEFORMAT </w:instrText>
                </w:r>
                <w:r>
                  <w:fldChar w:fldCharType="separate"/>
                </w:r>
                <w:r w:rsidRPr="00C7733E">
                  <w:rPr>
                    <w:rStyle w:val="9pt"/>
                    <w:b/>
                    <w:bCs/>
                    <w:noProof/>
                  </w:rPr>
                  <w:t>9</w:t>
                </w:r>
                <w:r>
                  <w:rPr>
                    <w:rStyle w:val="9pt"/>
                    <w:b/>
                    <w:bCs/>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6797" w:rsidRDefault="00A96797"/>
  </w:footnote>
  <w:footnote w:type="continuationSeparator" w:id="0">
    <w:p w:rsidR="00A96797" w:rsidRDefault="00A96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3C44" w:rsidRDefault="00F52C52">
    <w:pPr>
      <w:rPr>
        <w:sz w:val="2"/>
        <w:szCs w:val="2"/>
      </w:rPr>
    </w:pPr>
    <w:r>
      <w:pict>
        <v:shapetype id="_x0000_t202" coordsize="21600,21600" o:spt="202" path="m,l,21600r21600,l21600,xe">
          <v:stroke joinstyle="miter"/>
          <v:path gradientshapeok="t" o:connecttype="rect"/>
        </v:shapetype>
        <v:shape id="_x0000_s2053" type="#_x0000_t202" style="position:absolute;margin-left:205.6pt;margin-top:59.45pt;width:226.8pt;height:12pt;z-index:-188744063;mso-wrap-style:none;mso-wrap-distance-left:5pt;mso-wrap-distance-right:5pt;mso-position-horizontal-relative:page;mso-position-vertical-relative:page" wrapcoords="0 0" filled="f" stroked="f">
          <v:textbox style="mso-fit-shape-to-text:t" inset="0,0,0,0">
            <w:txbxContent>
              <w:p w:rsidR="00D03C44" w:rsidRDefault="00EF2618">
                <w:pPr>
                  <w:pStyle w:val="a5"/>
                  <w:shd w:val="clear" w:color="auto" w:fill="auto"/>
                  <w:spacing w:line="240" w:lineRule="auto"/>
                </w:pPr>
                <w:r>
                  <w:rPr>
                    <w:rStyle w:val="a6"/>
                    <w:b/>
                    <w:bCs/>
                  </w:rPr>
                  <w:t>Структура программы учебного предмета</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3C44" w:rsidRDefault="00D03C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2D0"/>
    <w:multiLevelType w:val="multilevel"/>
    <w:tmpl w:val="D068A60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31783"/>
    <w:multiLevelType w:val="multilevel"/>
    <w:tmpl w:val="67A0D59A"/>
    <w:lvl w:ilvl="0">
      <w:start w:val="4"/>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73886"/>
    <w:multiLevelType w:val="multilevel"/>
    <w:tmpl w:val="723CF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687577"/>
    <w:multiLevelType w:val="multilevel"/>
    <w:tmpl w:val="69B6C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00604A"/>
    <w:multiLevelType w:val="multilevel"/>
    <w:tmpl w:val="6590D9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3B43BA"/>
    <w:multiLevelType w:val="multilevel"/>
    <w:tmpl w:val="0728C30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9407F2"/>
    <w:multiLevelType w:val="multilevel"/>
    <w:tmpl w:val="D982F5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E458A7"/>
    <w:multiLevelType w:val="multilevel"/>
    <w:tmpl w:val="B44692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BF0D77"/>
    <w:multiLevelType w:val="multilevel"/>
    <w:tmpl w:val="83DAA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B44124"/>
    <w:multiLevelType w:val="multilevel"/>
    <w:tmpl w:val="8168D89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740B11"/>
    <w:multiLevelType w:val="multilevel"/>
    <w:tmpl w:val="7410216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9113941">
    <w:abstractNumId w:val="8"/>
  </w:num>
  <w:num w:numId="2" w16cid:durableId="2053966236">
    <w:abstractNumId w:val="4"/>
  </w:num>
  <w:num w:numId="3" w16cid:durableId="282621058">
    <w:abstractNumId w:val="7"/>
  </w:num>
  <w:num w:numId="4" w16cid:durableId="804662066">
    <w:abstractNumId w:val="6"/>
  </w:num>
  <w:num w:numId="5" w16cid:durableId="1790776722">
    <w:abstractNumId w:val="0"/>
  </w:num>
  <w:num w:numId="6" w16cid:durableId="2062627089">
    <w:abstractNumId w:val="10"/>
  </w:num>
  <w:num w:numId="7" w16cid:durableId="1474103418">
    <w:abstractNumId w:val="5"/>
  </w:num>
  <w:num w:numId="8" w16cid:durableId="1817337465">
    <w:abstractNumId w:val="9"/>
  </w:num>
  <w:num w:numId="9" w16cid:durableId="1280575033">
    <w:abstractNumId w:val="1"/>
  </w:num>
  <w:num w:numId="10" w16cid:durableId="576474398">
    <w:abstractNumId w:val="2"/>
  </w:num>
  <w:num w:numId="11" w16cid:durableId="1768234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81"/>
  <w:drawingGridVerticalSpacing w:val="181"/>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D03C44"/>
    <w:rsid w:val="002448B9"/>
    <w:rsid w:val="00347EC7"/>
    <w:rsid w:val="004921CB"/>
    <w:rsid w:val="004B1A34"/>
    <w:rsid w:val="0062502C"/>
    <w:rsid w:val="00A96797"/>
    <w:rsid w:val="00B37805"/>
    <w:rsid w:val="00C7733E"/>
    <w:rsid w:val="00D03C44"/>
    <w:rsid w:val="00D80BB7"/>
    <w:rsid w:val="00EF2618"/>
    <w:rsid w:val="00F52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1F437A3C"/>
  <w15:docId w15:val="{0E2C1C69-CA5F-4EFE-993A-A4DC18E6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03C4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03C44"/>
    <w:rPr>
      <w:color w:val="0066CC"/>
      <w:u w:val="single"/>
    </w:rPr>
  </w:style>
  <w:style w:type="character" w:customStyle="1" w:styleId="3Exact">
    <w:name w:val="Основной текст (3) Exact"/>
    <w:basedOn w:val="a0"/>
    <w:rsid w:val="00D03C44"/>
    <w:rPr>
      <w:rFonts w:ascii="Times New Roman" w:eastAsia="Times New Roman" w:hAnsi="Times New Roman" w:cs="Times New Roman"/>
      <w:b w:val="0"/>
      <w:bCs w:val="0"/>
      <w:i w:val="0"/>
      <w:iCs w:val="0"/>
      <w:smallCaps w:val="0"/>
      <w:strike w:val="0"/>
      <w:sz w:val="28"/>
      <w:szCs w:val="28"/>
      <w:u w:val="none"/>
    </w:rPr>
  </w:style>
  <w:style w:type="character" w:customStyle="1" w:styleId="3CenturyGothic115ptExact">
    <w:name w:val="Основной текст (3) + Century Gothic;11;5 pt Exact"/>
    <w:basedOn w:val="3"/>
    <w:rsid w:val="00D03C44"/>
    <w:rPr>
      <w:rFonts w:ascii="Century Gothic" w:eastAsia="Century Gothic" w:hAnsi="Century Gothic" w:cs="Century Gothic"/>
      <w:b w:val="0"/>
      <w:bCs w:val="0"/>
      <w:i w:val="0"/>
      <w:iCs w:val="0"/>
      <w:smallCaps w:val="0"/>
      <w:strike w:val="0"/>
      <w:sz w:val="23"/>
      <w:szCs w:val="23"/>
      <w:u w:val="none"/>
    </w:rPr>
  </w:style>
  <w:style w:type="character" w:customStyle="1" w:styleId="4Exact">
    <w:name w:val="Основной текст (4) Exact"/>
    <w:basedOn w:val="a0"/>
    <w:link w:val="4"/>
    <w:rsid w:val="00D03C44"/>
    <w:rPr>
      <w:rFonts w:ascii="Book Antiqua" w:eastAsia="Book Antiqua" w:hAnsi="Book Antiqua" w:cs="Book Antiqua"/>
      <w:b w:val="0"/>
      <w:bCs w:val="0"/>
      <w:i/>
      <w:iCs/>
      <w:smallCaps w:val="0"/>
      <w:strike w:val="0"/>
      <w:sz w:val="8"/>
      <w:szCs w:val="8"/>
      <w:u w:val="none"/>
    </w:rPr>
  </w:style>
  <w:style w:type="character" w:customStyle="1" w:styleId="4TimesNewRomanExact">
    <w:name w:val="Основной текст (4) + Times New Roman;Не курсив Exact"/>
    <w:basedOn w:val="4Exact"/>
    <w:rsid w:val="00D03C44"/>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4Exact0">
    <w:name w:val="Основной текст (4) Exact"/>
    <w:basedOn w:val="4Exact"/>
    <w:rsid w:val="00D03C44"/>
    <w:rPr>
      <w:rFonts w:ascii="Book Antiqua" w:eastAsia="Book Antiqua" w:hAnsi="Book Antiqua" w:cs="Book Antiqua"/>
      <w:b w:val="0"/>
      <w:bCs w:val="0"/>
      <w:i/>
      <w:iCs/>
      <w:smallCaps w:val="0"/>
      <w:strike w:val="0"/>
      <w:color w:val="000000"/>
      <w:spacing w:val="0"/>
      <w:w w:val="100"/>
      <w:position w:val="0"/>
      <w:sz w:val="8"/>
      <w:szCs w:val="8"/>
      <w:u w:val="none"/>
      <w:lang w:val="ru-RU" w:eastAsia="ru-RU" w:bidi="ru-RU"/>
    </w:rPr>
  </w:style>
  <w:style w:type="character" w:customStyle="1" w:styleId="5Exact">
    <w:name w:val="Основной текст (5) Exact"/>
    <w:basedOn w:val="a0"/>
    <w:link w:val="5"/>
    <w:rsid w:val="00D03C44"/>
    <w:rPr>
      <w:rFonts w:ascii="Times New Roman" w:eastAsia="Times New Roman" w:hAnsi="Times New Roman" w:cs="Times New Roman"/>
      <w:b w:val="0"/>
      <w:bCs w:val="0"/>
      <w:i w:val="0"/>
      <w:iCs w:val="0"/>
      <w:smallCaps w:val="0"/>
      <w:strike w:val="0"/>
      <w:spacing w:val="10"/>
      <w:sz w:val="9"/>
      <w:szCs w:val="9"/>
      <w:u w:val="none"/>
    </w:rPr>
  </w:style>
  <w:style w:type="character" w:customStyle="1" w:styleId="5Garamond8pt0ptExact">
    <w:name w:val="Основной текст (5) + Garamond;8 pt;Полужирный;Курсив;Интервал 0 pt Exact"/>
    <w:basedOn w:val="5Exact"/>
    <w:rsid w:val="00D03C44"/>
    <w:rPr>
      <w:rFonts w:ascii="Garamond" w:eastAsia="Garamond" w:hAnsi="Garamond" w:cs="Garamond"/>
      <w:b/>
      <w:bCs/>
      <w:i/>
      <w:iCs/>
      <w:smallCaps w:val="0"/>
      <w:strike w:val="0"/>
      <w:color w:val="000000"/>
      <w:spacing w:val="0"/>
      <w:w w:val="100"/>
      <w:position w:val="0"/>
      <w:sz w:val="16"/>
      <w:szCs w:val="16"/>
      <w:u w:val="none"/>
      <w:lang w:val="ru-RU" w:eastAsia="ru-RU" w:bidi="ru-RU"/>
    </w:rPr>
  </w:style>
  <w:style w:type="character" w:customStyle="1" w:styleId="510pt0ptExact">
    <w:name w:val="Основной текст (5) + 10 pt;Интервал 0 pt Exact"/>
    <w:basedOn w:val="5Exact"/>
    <w:rsid w:val="00D03C4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Exact0">
    <w:name w:val="Основной текст (5) Exact"/>
    <w:basedOn w:val="5Exact"/>
    <w:rsid w:val="00D03C44"/>
    <w:rPr>
      <w:rFonts w:ascii="Times New Roman" w:eastAsia="Times New Roman" w:hAnsi="Times New Roman" w:cs="Times New Roman"/>
      <w:b w:val="0"/>
      <w:bCs w:val="0"/>
      <w:i w:val="0"/>
      <w:iCs w:val="0"/>
      <w:smallCaps w:val="0"/>
      <w:strike w:val="0"/>
      <w:color w:val="000000"/>
      <w:spacing w:val="10"/>
      <w:w w:val="100"/>
      <w:position w:val="0"/>
      <w:sz w:val="9"/>
      <w:szCs w:val="9"/>
      <w:u w:val="none"/>
      <w:lang w:val="ru-RU" w:eastAsia="ru-RU" w:bidi="ru-RU"/>
    </w:rPr>
  </w:style>
  <w:style w:type="character" w:customStyle="1" w:styleId="6Exact">
    <w:name w:val="Основной текст (6) Exact"/>
    <w:basedOn w:val="a0"/>
    <w:link w:val="6"/>
    <w:rsid w:val="00D03C44"/>
    <w:rPr>
      <w:rFonts w:ascii="Calibri" w:eastAsia="Calibri" w:hAnsi="Calibri" w:cs="Calibri"/>
      <w:b w:val="0"/>
      <w:bCs w:val="0"/>
      <w:i w:val="0"/>
      <w:iCs w:val="0"/>
      <w:smallCaps w:val="0"/>
      <w:strike w:val="0"/>
      <w:spacing w:val="10"/>
      <w:sz w:val="11"/>
      <w:szCs w:val="11"/>
      <w:u w:val="none"/>
    </w:rPr>
  </w:style>
  <w:style w:type="character" w:customStyle="1" w:styleId="6Exact0">
    <w:name w:val="Основной текст (6) Exact"/>
    <w:basedOn w:val="6Exact"/>
    <w:rsid w:val="00D03C44"/>
    <w:rPr>
      <w:rFonts w:ascii="Calibri" w:eastAsia="Calibri" w:hAnsi="Calibri" w:cs="Calibri"/>
      <w:b w:val="0"/>
      <w:bCs w:val="0"/>
      <w:i w:val="0"/>
      <w:iCs w:val="0"/>
      <w:smallCaps w:val="0"/>
      <w:strike w:val="0"/>
      <w:color w:val="000000"/>
      <w:spacing w:val="10"/>
      <w:w w:val="100"/>
      <w:position w:val="0"/>
      <w:sz w:val="11"/>
      <w:szCs w:val="11"/>
      <w:u w:val="none"/>
      <w:lang w:val="en-US" w:eastAsia="en-US" w:bidi="en-US"/>
    </w:rPr>
  </w:style>
  <w:style w:type="character" w:customStyle="1" w:styleId="6Exact1">
    <w:name w:val="Основной текст (6) Exact"/>
    <w:basedOn w:val="6Exact"/>
    <w:rsid w:val="00D03C44"/>
    <w:rPr>
      <w:rFonts w:ascii="Calibri" w:eastAsia="Calibri" w:hAnsi="Calibri" w:cs="Calibri"/>
      <w:b w:val="0"/>
      <w:bCs w:val="0"/>
      <w:i w:val="0"/>
      <w:iCs w:val="0"/>
      <w:smallCaps w:val="0"/>
      <w:strike w:val="0"/>
      <w:color w:val="000000"/>
      <w:spacing w:val="10"/>
      <w:w w:val="100"/>
      <w:position w:val="0"/>
      <w:sz w:val="11"/>
      <w:szCs w:val="11"/>
      <w:u w:val="none"/>
      <w:lang w:val="ru-RU" w:eastAsia="ru-RU" w:bidi="ru-RU"/>
    </w:rPr>
  </w:style>
  <w:style w:type="character" w:customStyle="1" w:styleId="7Exact">
    <w:name w:val="Основной текст (7) Exact"/>
    <w:basedOn w:val="a0"/>
    <w:rsid w:val="00D03C44"/>
    <w:rPr>
      <w:rFonts w:ascii="Times New Roman" w:eastAsia="Times New Roman" w:hAnsi="Times New Roman" w:cs="Times New Roman"/>
      <w:b/>
      <w:bCs/>
      <w:i w:val="0"/>
      <w:iCs w:val="0"/>
      <w:smallCaps w:val="0"/>
      <w:strike w:val="0"/>
      <w:sz w:val="28"/>
      <w:szCs w:val="28"/>
      <w:u w:val="none"/>
    </w:rPr>
  </w:style>
  <w:style w:type="character" w:customStyle="1" w:styleId="3Exact0">
    <w:name w:val="Основной текст (3) + Курсив Exact"/>
    <w:basedOn w:val="3"/>
    <w:rsid w:val="00D03C44"/>
    <w:rPr>
      <w:rFonts w:ascii="Times New Roman" w:eastAsia="Times New Roman" w:hAnsi="Times New Roman" w:cs="Times New Roman"/>
      <w:b w:val="0"/>
      <w:bCs w:val="0"/>
      <w:i/>
      <w:iCs/>
      <w:smallCaps w:val="0"/>
      <w:strike w:val="0"/>
      <w:spacing w:val="0"/>
      <w:sz w:val="28"/>
      <w:szCs w:val="28"/>
      <w:u w:val="single"/>
    </w:rPr>
  </w:style>
  <w:style w:type="character" w:customStyle="1" w:styleId="2">
    <w:name w:val="Основной текст (2)_"/>
    <w:basedOn w:val="a0"/>
    <w:link w:val="20"/>
    <w:rsid w:val="00D03C4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
    <w:rsid w:val="00D03C4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sid w:val="00D03C44"/>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D03C44"/>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sid w:val="00D03C44"/>
    <w:rPr>
      <w:rFonts w:ascii="Times New Roman" w:eastAsia="Times New Roman" w:hAnsi="Times New Roman" w:cs="Times New Roman"/>
      <w:b/>
      <w:bCs/>
      <w:i w:val="0"/>
      <w:iCs w:val="0"/>
      <w:smallCaps w:val="0"/>
      <w:strike w:val="0"/>
      <w:sz w:val="22"/>
      <w:szCs w:val="22"/>
      <w:u w:val="none"/>
    </w:rPr>
  </w:style>
  <w:style w:type="character" w:customStyle="1" w:styleId="9pt">
    <w:name w:val="Колонтитул + 9 pt"/>
    <w:basedOn w:val="a4"/>
    <w:rsid w:val="00D03C4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6">
    <w:name w:val="Колонтитул"/>
    <w:basedOn w:val="a4"/>
    <w:rsid w:val="00D03C4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
    <w:name w:val="Подпись к таблице (2) Exact"/>
    <w:basedOn w:val="a0"/>
    <w:link w:val="22"/>
    <w:rsid w:val="00D03C44"/>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
    <w:basedOn w:val="2"/>
    <w:rsid w:val="00D03C4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Exact">
    <w:name w:val="Заголовок №1 Exact"/>
    <w:basedOn w:val="a0"/>
    <w:rsid w:val="00D03C44"/>
    <w:rPr>
      <w:rFonts w:ascii="Times New Roman" w:eastAsia="Times New Roman" w:hAnsi="Times New Roman" w:cs="Times New Roman"/>
      <w:b/>
      <w:bCs/>
      <w:i w:val="0"/>
      <w:iCs w:val="0"/>
      <w:smallCaps w:val="0"/>
      <w:strike w:val="0"/>
      <w:sz w:val="26"/>
      <w:szCs w:val="26"/>
      <w:u w:val="none"/>
    </w:rPr>
  </w:style>
  <w:style w:type="character" w:customStyle="1" w:styleId="10Exact">
    <w:name w:val="Основной текст (10) Exact"/>
    <w:basedOn w:val="a0"/>
    <w:link w:val="10"/>
    <w:rsid w:val="00D03C44"/>
    <w:rPr>
      <w:rFonts w:ascii="Times New Roman" w:eastAsia="Times New Roman" w:hAnsi="Times New Roman" w:cs="Times New Roman"/>
      <w:b w:val="0"/>
      <w:bCs w:val="0"/>
      <w:i/>
      <w:iCs/>
      <w:smallCaps w:val="0"/>
      <w:strike w:val="0"/>
      <w:sz w:val="26"/>
      <w:szCs w:val="26"/>
      <w:u w:val="none"/>
    </w:rPr>
  </w:style>
  <w:style w:type="character" w:customStyle="1" w:styleId="1">
    <w:name w:val="Заголовок №1_"/>
    <w:basedOn w:val="a0"/>
    <w:link w:val="11"/>
    <w:rsid w:val="00D03C44"/>
    <w:rPr>
      <w:rFonts w:ascii="Times New Roman" w:eastAsia="Times New Roman" w:hAnsi="Times New Roman" w:cs="Times New Roman"/>
      <w:b/>
      <w:bCs/>
      <w:i w:val="0"/>
      <w:iCs w:val="0"/>
      <w:smallCaps w:val="0"/>
      <w:strike w:val="0"/>
      <w:sz w:val="26"/>
      <w:szCs w:val="26"/>
      <w:u w:val="none"/>
    </w:rPr>
  </w:style>
  <w:style w:type="character" w:customStyle="1" w:styleId="24">
    <w:name w:val="Основной текст (2)"/>
    <w:basedOn w:val="2"/>
    <w:rsid w:val="00D03C4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8">
    <w:name w:val="Основной текст (8)_"/>
    <w:basedOn w:val="a0"/>
    <w:link w:val="80"/>
    <w:rsid w:val="00D03C44"/>
    <w:rPr>
      <w:rFonts w:ascii="Times New Roman" w:eastAsia="Times New Roman" w:hAnsi="Times New Roman" w:cs="Times New Roman"/>
      <w:b/>
      <w:bCs/>
      <w:i w:val="0"/>
      <w:iCs w:val="0"/>
      <w:smallCaps w:val="0"/>
      <w:strike w:val="0"/>
      <w:sz w:val="26"/>
      <w:szCs w:val="26"/>
      <w:u w:val="none"/>
    </w:rPr>
  </w:style>
  <w:style w:type="character" w:customStyle="1" w:styleId="9">
    <w:name w:val="Основной текст (9)_"/>
    <w:basedOn w:val="a0"/>
    <w:link w:val="90"/>
    <w:rsid w:val="00D03C44"/>
    <w:rPr>
      <w:rFonts w:ascii="Times New Roman" w:eastAsia="Times New Roman" w:hAnsi="Times New Roman" w:cs="Times New Roman"/>
      <w:b/>
      <w:bCs/>
      <w:i/>
      <w:iCs/>
      <w:smallCaps w:val="0"/>
      <w:strike w:val="0"/>
      <w:sz w:val="22"/>
      <w:szCs w:val="22"/>
      <w:u w:val="none"/>
    </w:rPr>
  </w:style>
  <w:style w:type="character" w:customStyle="1" w:styleId="a7">
    <w:name w:val="Подпись к таблице_"/>
    <w:basedOn w:val="a0"/>
    <w:link w:val="a8"/>
    <w:rsid w:val="00D03C4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 + Не полужирный"/>
    <w:basedOn w:val="1"/>
    <w:rsid w:val="00D03C4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 Полужирный"/>
    <w:basedOn w:val="2"/>
    <w:rsid w:val="00D03C4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0pt">
    <w:name w:val="Основной текст (2) + 10 pt;Полужирный"/>
    <w:basedOn w:val="2"/>
    <w:rsid w:val="00D03C4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6">
    <w:name w:val="Основной текст (2) + Курсив"/>
    <w:basedOn w:val="2"/>
    <w:rsid w:val="00D03C4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30">
    <w:name w:val="Основной текст (3)"/>
    <w:basedOn w:val="a"/>
    <w:link w:val="3"/>
    <w:rsid w:val="00D03C44"/>
    <w:pPr>
      <w:shd w:val="clear" w:color="auto" w:fill="FFFFFF"/>
      <w:spacing w:line="0" w:lineRule="atLeast"/>
      <w:ind w:hanging="320"/>
    </w:pPr>
    <w:rPr>
      <w:rFonts w:ascii="Times New Roman" w:eastAsia="Times New Roman" w:hAnsi="Times New Roman" w:cs="Times New Roman"/>
      <w:sz w:val="28"/>
      <w:szCs w:val="28"/>
    </w:rPr>
  </w:style>
  <w:style w:type="paragraph" w:customStyle="1" w:styleId="4">
    <w:name w:val="Основной текст (4)"/>
    <w:basedOn w:val="a"/>
    <w:link w:val="4Exact"/>
    <w:rsid w:val="00D03C44"/>
    <w:pPr>
      <w:shd w:val="clear" w:color="auto" w:fill="FFFFFF"/>
      <w:spacing w:line="0" w:lineRule="atLeast"/>
    </w:pPr>
    <w:rPr>
      <w:rFonts w:ascii="Book Antiqua" w:eastAsia="Book Antiqua" w:hAnsi="Book Antiqua" w:cs="Book Antiqua"/>
      <w:i/>
      <w:iCs/>
      <w:sz w:val="8"/>
      <w:szCs w:val="8"/>
    </w:rPr>
  </w:style>
  <w:style w:type="paragraph" w:customStyle="1" w:styleId="5">
    <w:name w:val="Основной текст (5)"/>
    <w:basedOn w:val="a"/>
    <w:link w:val="5Exact"/>
    <w:rsid w:val="00D03C44"/>
    <w:pPr>
      <w:shd w:val="clear" w:color="auto" w:fill="FFFFFF"/>
      <w:spacing w:line="0" w:lineRule="atLeast"/>
    </w:pPr>
    <w:rPr>
      <w:rFonts w:ascii="Times New Roman" w:eastAsia="Times New Roman" w:hAnsi="Times New Roman" w:cs="Times New Roman"/>
      <w:spacing w:val="10"/>
      <w:sz w:val="9"/>
      <w:szCs w:val="9"/>
    </w:rPr>
  </w:style>
  <w:style w:type="paragraph" w:customStyle="1" w:styleId="6">
    <w:name w:val="Основной текст (6)"/>
    <w:basedOn w:val="a"/>
    <w:link w:val="6Exact"/>
    <w:rsid w:val="00D03C44"/>
    <w:pPr>
      <w:shd w:val="clear" w:color="auto" w:fill="FFFFFF"/>
      <w:spacing w:line="0" w:lineRule="atLeast"/>
    </w:pPr>
    <w:rPr>
      <w:rFonts w:ascii="Calibri" w:eastAsia="Calibri" w:hAnsi="Calibri" w:cs="Calibri"/>
      <w:spacing w:val="10"/>
      <w:sz w:val="11"/>
      <w:szCs w:val="11"/>
    </w:rPr>
  </w:style>
  <w:style w:type="paragraph" w:customStyle="1" w:styleId="70">
    <w:name w:val="Основной текст (7)"/>
    <w:basedOn w:val="a"/>
    <w:link w:val="7"/>
    <w:rsid w:val="00D03C44"/>
    <w:pPr>
      <w:shd w:val="clear" w:color="auto" w:fill="FFFFFF"/>
      <w:spacing w:line="317" w:lineRule="exact"/>
    </w:pPr>
    <w:rPr>
      <w:rFonts w:ascii="Times New Roman" w:eastAsia="Times New Roman" w:hAnsi="Times New Roman" w:cs="Times New Roman"/>
      <w:b/>
      <w:bCs/>
      <w:sz w:val="28"/>
      <w:szCs w:val="28"/>
    </w:rPr>
  </w:style>
  <w:style w:type="paragraph" w:customStyle="1" w:styleId="20">
    <w:name w:val="Основной текст (2)"/>
    <w:basedOn w:val="a"/>
    <w:link w:val="2"/>
    <w:rsid w:val="00D03C44"/>
    <w:pPr>
      <w:shd w:val="clear" w:color="auto" w:fill="FFFFFF"/>
      <w:spacing w:line="278" w:lineRule="exact"/>
      <w:jc w:val="center"/>
    </w:pPr>
    <w:rPr>
      <w:rFonts w:ascii="Times New Roman" w:eastAsia="Times New Roman" w:hAnsi="Times New Roman" w:cs="Times New Roman"/>
      <w:sz w:val="26"/>
      <w:szCs w:val="26"/>
    </w:rPr>
  </w:style>
  <w:style w:type="paragraph" w:customStyle="1" w:styleId="a5">
    <w:name w:val="Колонтитул"/>
    <w:basedOn w:val="a"/>
    <w:link w:val="a4"/>
    <w:rsid w:val="00D03C44"/>
    <w:pPr>
      <w:shd w:val="clear" w:color="auto" w:fill="FFFFFF"/>
      <w:spacing w:line="0" w:lineRule="atLeast"/>
    </w:pPr>
    <w:rPr>
      <w:rFonts w:ascii="Times New Roman" w:eastAsia="Times New Roman" w:hAnsi="Times New Roman" w:cs="Times New Roman"/>
      <w:b/>
      <w:bCs/>
      <w:sz w:val="22"/>
      <w:szCs w:val="22"/>
    </w:rPr>
  </w:style>
  <w:style w:type="paragraph" w:customStyle="1" w:styleId="22">
    <w:name w:val="Подпись к таблице (2)"/>
    <w:basedOn w:val="a"/>
    <w:link w:val="2Exact"/>
    <w:rsid w:val="00D03C44"/>
    <w:pPr>
      <w:shd w:val="clear" w:color="auto" w:fill="FFFFFF"/>
      <w:spacing w:line="0" w:lineRule="atLeast"/>
    </w:pPr>
    <w:rPr>
      <w:rFonts w:ascii="Times New Roman" w:eastAsia="Times New Roman" w:hAnsi="Times New Roman" w:cs="Times New Roman"/>
      <w:b/>
      <w:bCs/>
      <w:sz w:val="26"/>
      <w:szCs w:val="26"/>
    </w:rPr>
  </w:style>
  <w:style w:type="paragraph" w:customStyle="1" w:styleId="11">
    <w:name w:val="Заголовок №1"/>
    <w:basedOn w:val="a"/>
    <w:link w:val="1"/>
    <w:rsid w:val="00D03C44"/>
    <w:pPr>
      <w:shd w:val="clear" w:color="auto" w:fill="FFFFFF"/>
      <w:spacing w:after="540" w:line="0" w:lineRule="atLeast"/>
      <w:jc w:val="both"/>
      <w:outlineLvl w:val="0"/>
    </w:pPr>
    <w:rPr>
      <w:rFonts w:ascii="Times New Roman" w:eastAsia="Times New Roman" w:hAnsi="Times New Roman" w:cs="Times New Roman"/>
      <w:b/>
      <w:bCs/>
      <w:sz w:val="26"/>
      <w:szCs w:val="26"/>
    </w:rPr>
  </w:style>
  <w:style w:type="paragraph" w:customStyle="1" w:styleId="10">
    <w:name w:val="Основной текст (10)"/>
    <w:basedOn w:val="a"/>
    <w:link w:val="10Exact"/>
    <w:rsid w:val="00D03C44"/>
    <w:pPr>
      <w:shd w:val="clear" w:color="auto" w:fill="FFFFFF"/>
      <w:spacing w:line="0" w:lineRule="atLeast"/>
    </w:pPr>
    <w:rPr>
      <w:rFonts w:ascii="Times New Roman" w:eastAsia="Times New Roman" w:hAnsi="Times New Roman" w:cs="Times New Roman"/>
      <w:i/>
      <w:iCs/>
      <w:sz w:val="26"/>
      <w:szCs w:val="26"/>
    </w:rPr>
  </w:style>
  <w:style w:type="paragraph" w:customStyle="1" w:styleId="80">
    <w:name w:val="Основной текст (8)"/>
    <w:basedOn w:val="a"/>
    <w:link w:val="8"/>
    <w:rsid w:val="00D03C44"/>
    <w:pPr>
      <w:shd w:val="clear" w:color="auto" w:fill="FFFFFF"/>
      <w:spacing w:line="370" w:lineRule="exact"/>
      <w:jc w:val="both"/>
    </w:pPr>
    <w:rPr>
      <w:rFonts w:ascii="Times New Roman" w:eastAsia="Times New Roman" w:hAnsi="Times New Roman" w:cs="Times New Roman"/>
      <w:b/>
      <w:bCs/>
      <w:sz w:val="26"/>
      <w:szCs w:val="26"/>
    </w:rPr>
  </w:style>
  <w:style w:type="paragraph" w:customStyle="1" w:styleId="90">
    <w:name w:val="Основной текст (9)"/>
    <w:basedOn w:val="a"/>
    <w:link w:val="9"/>
    <w:rsid w:val="00D03C44"/>
    <w:pPr>
      <w:shd w:val="clear" w:color="auto" w:fill="FFFFFF"/>
      <w:spacing w:line="374" w:lineRule="exact"/>
    </w:pPr>
    <w:rPr>
      <w:rFonts w:ascii="Times New Roman" w:eastAsia="Times New Roman" w:hAnsi="Times New Roman" w:cs="Times New Roman"/>
      <w:b/>
      <w:bCs/>
      <w:i/>
      <w:iCs/>
      <w:sz w:val="22"/>
      <w:szCs w:val="22"/>
    </w:rPr>
  </w:style>
  <w:style w:type="paragraph" w:customStyle="1" w:styleId="a8">
    <w:name w:val="Подпись к таблице"/>
    <w:basedOn w:val="a"/>
    <w:link w:val="a7"/>
    <w:rsid w:val="00D03C44"/>
    <w:pPr>
      <w:shd w:val="clear" w:color="auto" w:fill="FFFFFF"/>
      <w:spacing w:line="0" w:lineRule="atLeast"/>
    </w:pPr>
    <w:rPr>
      <w:rFonts w:ascii="Times New Roman" w:eastAsia="Times New Roman" w:hAnsi="Times New Roman" w:cs="Times New Roman"/>
      <w:sz w:val="26"/>
      <w:szCs w:val="26"/>
    </w:rPr>
  </w:style>
  <w:style w:type="paragraph" w:customStyle="1" w:styleId="13">
    <w:name w:val="Без интервала1"/>
    <w:qFormat/>
    <w:rsid w:val="00347EC7"/>
    <w:pPr>
      <w:widowControl/>
    </w:pPr>
    <w:rPr>
      <w:rFonts w:ascii="Times New Roman" w:eastAsia="Times New Roman" w:hAnsi="Times New Roman" w:cs="Times New Roman"/>
      <w:sz w:val="28"/>
      <w:szCs w:val="22"/>
      <w:lang w:eastAsia="en-US" w:bidi="ar-SA"/>
    </w:rPr>
  </w:style>
  <w:style w:type="paragraph" w:customStyle="1" w:styleId="27">
    <w:name w:val="Без интервала2"/>
    <w:qFormat/>
    <w:rsid w:val="00D80BB7"/>
    <w:pPr>
      <w:widowControl/>
    </w:pPr>
    <w:rPr>
      <w:rFonts w:ascii="Times New Roman" w:eastAsia="Times New Roman" w:hAnsi="Times New Roman" w:cs="Times New Roman"/>
      <w:sz w:val="28"/>
      <w:szCs w:val="22"/>
      <w:lang w:eastAsia="en-US" w:bidi="ar-SA"/>
    </w:rPr>
  </w:style>
  <w:style w:type="paragraph" w:styleId="a9">
    <w:name w:val="Balloon Text"/>
    <w:basedOn w:val="a"/>
    <w:link w:val="aa"/>
    <w:uiPriority w:val="99"/>
    <w:semiHidden/>
    <w:unhideWhenUsed/>
    <w:rsid w:val="00D80BB7"/>
    <w:rPr>
      <w:rFonts w:ascii="Tahoma" w:hAnsi="Tahoma" w:cs="Tahoma"/>
      <w:sz w:val="16"/>
      <w:szCs w:val="16"/>
    </w:rPr>
  </w:style>
  <w:style w:type="character" w:customStyle="1" w:styleId="aa">
    <w:name w:val="Текст выноски Знак"/>
    <w:basedOn w:val="a0"/>
    <w:link w:val="a9"/>
    <w:uiPriority w:val="99"/>
    <w:semiHidden/>
    <w:rsid w:val="00D80BB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665894">
      <w:bodyDiv w:val="1"/>
      <w:marLeft w:val="0"/>
      <w:marRight w:val="0"/>
      <w:marTop w:val="0"/>
      <w:marBottom w:val="0"/>
      <w:divBdr>
        <w:top w:val="none" w:sz="0" w:space="0" w:color="auto"/>
        <w:left w:val="none" w:sz="0" w:space="0" w:color="auto"/>
        <w:bottom w:val="none" w:sz="0" w:space="0" w:color="auto"/>
        <w:right w:val="none" w:sz="0" w:space="0" w:color="auto"/>
      </w:divBdr>
    </w:div>
    <w:div w:id="1510681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nXl2RT4jNuHRUHTyZ4UQ5o395+D03j7DsdUvltGeNnM=</DigestValue>
    </Reference>
    <Reference Type="http://www.w3.org/2000/09/xmldsig#Object" URI="#idOfficeObject">
      <DigestMethod Algorithm="urn:ietf:params:xml:ns:cpxmlsec:algorithms:gostr34112012-256"/>
      <DigestValue>efmB7vpJFhLl5rOueqpl+uI8mAYfm+Oz+VybrGmpoE4=</DigestValue>
    </Reference>
    <Reference Type="http://uri.etsi.org/01903#SignedProperties" URI="#idSignedProperties">
      <Transforms>
        <Transform Algorithm="http://www.w3.org/TR/2001/REC-xml-c14n-20010315"/>
      </Transforms>
      <DigestMethod Algorithm="urn:ietf:params:xml:ns:cpxmlsec:algorithms:gostr34112012-256"/>
      <DigestValue>jqA6RoLEqWNA1Vm48KV3de7GAfBQCxS+jjwguMC+3yA=</DigestValue>
    </Reference>
    <Reference Type="http://www.w3.org/2000/09/xmldsig#Object" URI="#idValidSigLnImg">
      <DigestMethod Algorithm="urn:ietf:params:xml:ns:cpxmlsec:algorithms:gostr34112012-256"/>
      <DigestValue>3UCAlsijIbsgSl+weycX/aV+uXUWoLuehrUE8R7FHkU=</DigestValue>
    </Reference>
    <Reference Type="http://www.w3.org/2000/09/xmldsig#Object" URI="#idInvalidSigLnImg">
      <DigestMethod Algorithm="urn:ietf:params:xml:ns:cpxmlsec:algorithms:gostr34112012-256"/>
      <DigestValue>m0VGFyNxbcVHc+X9lF06jDC9dcgMdD3h3x6ty9376gs=</DigestValue>
    </Reference>
  </SignedInfo>
  <SignatureValue>2AZFlYTKPr9MVOOfK8Pqw/VvM39Yr8BluC56aF/YvKulOQGA1hz9WJ6uXP3trf7U
iK6G/zcwJ93dLHT3pGZVZQ==</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c6tOAYq8aHrq+PJj2W0tUK8xfH4=</DigestValue>
      </Reference>
      <Reference URI="/word/document.xml?ContentType=application/vnd.openxmlformats-officedocument.wordprocessingml.document.main+xml">
        <DigestMethod Algorithm="http://www.w3.org/2000/09/xmldsig#sha1"/>
        <DigestValue>taB9MqRCu70+cb9KAIcWMf4pFyo=</DigestValue>
      </Reference>
      <Reference URI="/word/endnotes.xml?ContentType=application/vnd.openxmlformats-officedocument.wordprocessingml.endnotes+xml">
        <DigestMethod Algorithm="http://www.w3.org/2000/09/xmldsig#sha1"/>
        <DigestValue>wwajuDzzCcmrUGBmk6cR90JJjYg=</DigestValue>
      </Reference>
      <Reference URI="/word/fontTable.xml?ContentType=application/vnd.openxmlformats-officedocument.wordprocessingml.fontTable+xml">
        <DigestMethod Algorithm="http://www.w3.org/2000/09/xmldsig#sha1"/>
        <DigestValue>QANkha1z9qA0s7Gm70JBOUcH2EE=</DigestValue>
      </Reference>
      <Reference URI="/word/footer1.xml?ContentType=application/vnd.openxmlformats-officedocument.wordprocessingml.footer+xml">
        <DigestMethod Algorithm="http://www.w3.org/2000/09/xmldsig#sha1"/>
        <DigestValue>tzvTrvfdYUHu7sT55k5Yeu8Gfns=</DigestValue>
      </Reference>
      <Reference URI="/word/footer2.xml?ContentType=application/vnd.openxmlformats-officedocument.wordprocessingml.footer+xml">
        <DigestMethod Algorithm="http://www.w3.org/2000/09/xmldsig#sha1"/>
        <DigestValue>8lYgzKAouljlG6NTr8sA8dqhzSs=</DigestValue>
      </Reference>
      <Reference URI="/word/footer3.xml?ContentType=application/vnd.openxmlformats-officedocument.wordprocessingml.footer+xml">
        <DigestMethod Algorithm="http://www.w3.org/2000/09/xmldsig#sha1"/>
        <DigestValue>4ZJ50ILLwNWzvMuzPXzMeiyUdXU=</DigestValue>
      </Reference>
      <Reference URI="/word/footer4.xml?ContentType=application/vnd.openxmlformats-officedocument.wordprocessingml.footer+xml">
        <DigestMethod Algorithm="http://www.w3.org/2000/09/xmldsig#sha1"/>
        <DigestValue>OngGTkVZruLinP5WOi/TUMB86i0=</DigestValue>
      </Reference>
      <Reference URI="/word/footnotes.xml?ContentType=application/vnd.openxmlformats-officedocument.wordprocessingml.footnotes+xml">
        <DigestMethod Algorithm="http://www.w3.org/2000/09/xmldsig#sha1"/>
        <DigestValue>/i1du/6GIK4Lo351pXPXSVc0BOc=</DigestValue>
      </Reference>
      <Reference URI="/word/header1.xml?ContentType=application/vnd.openxmlformats-officedocument.wordprocessingml.header+xml">
        <DigestMethod Algorithm="http://www.w3.org/2000/09/xmldsig#sha1"/>
        <DigestValue>ECHXIrZBb5GUGi9t502FOa+pvpI=</DigestValue>
      </Reference>
      <Reference URI="/word/header2.xml?ContentType=application/vnd.openxmlformats-officedocument.wordprocessingml.header+xml">
        <DigestMethod Algorithm="http://www.w3.org/2000/09/xmldsig#sha1"/>
        <DigestValue>0LERJyAZSVAsn6ejLDdzH8yXDmU=</DigestValue>
      </Reference>
      <Reference URI="/word/media/image1.emf?ContentType=image/x-emf">
        <DigestMethod Algorithm="http://www.w3.org/2000/09/xmldsig#sha1"/>
        <DigestValue>eqGBnIpiw3yH4fnlkcriQyx2UI0=</DigestValue>
      </Reference>
      <Reference URI="/word/numbering.xml?ContentType=application/vnd.openxmlformats-officedocument.wordprocessingml.numbering+xml">
        <DigestMethod Algorithm="http://www.w3.org/2000/09/xmldsig#sha1"/>
        <DigestValue>xaSmjmoAmaCONvmpiS4xgFYGVcc=</DigestValue>
      </Reference>
      <Reference URI="/word/settings.xml?ContentType=application/vnd.openxmlformats-officedocument.wordprocessingml.settings+xml">
        <DigestMethod Algorithm="http://www.w3.org/2000/09/xmldsig#sha1"/>
        <DigestValue>WDIMP3MSsbfQXp5VOfL/uNQwY4Y=</DigestValue>
      </Reference>
      <Reference URI="/word/styles.xml?ContentType=application/vnd.openxmlformats-officedocument.wordprocessingml.styles+xml">
        <DigestMethod Algorithm="http://www.w3.org/2000/09/xmldsig#sha1"/>
        <DigestValue>ba7fBOjw8O39ou1zwbZ9aotdytA=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XPCdieawNbJS70UPf/stmhQqOxM=</DigestValue>
      </Reference>
    </Manifest>
    <SignatureProperties>
      <SignatureProperty Id="idSignatureTime" Target="#idPackageSignature">
        <mdssi:SignatureTime xmlns:mdssi="http://schemas.openxmlformats.org/package/2006/digital-signature">
          <mdssi:Format>YYYY-MM-DDThh:mm:ssTZD</mdssi:Format>
          <mdssi:Value>2023-06-15T13:02:18Z</mdssi:Value>
        </mdssi:SignatureTime>
      </SignatureProperty>
    </SignatureProperties>
  </Object>
  <Object Id="idOfficeObject">
    <SignatureProperties>
      <SignatureProperty Id="idOfficeV1Details" Target="#idPackageSignature">
        <SignatureInfoV1 xmlns="http://schemas.microsoft.com/office/2006/digsig">
          <SetupID>{6B8B6D52-1C3D-4A58-8F57-A2DBB886C15D}</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2023-06-15T13:02:18Z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Bk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DAA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G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SXAQgAAAAHAAAABgAAAAcAAAAHAAAABQAAAAYAAAAHAAAABwAAAAMAAAADAAAABgAAAAcAAAAHAAAACQAAAAYAAAAHAAAABwAAAAYAAAAGAAAAAwAAAAkAAAAGAAAABgAAAAUAAAAGAAAAAwAAAAgAAAAGAAAABgAAAAY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16</TotalTime>
  <Pages>17</Pages>
  <Words>3834</Words>
  <Characters>21857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BUH</cp:lastModifiedBy>
  <cp:revision>6</cp:revision>
  <dcterms:created xsi:type="dcterms:W3CDTF">2016-02-28T08:12:00Z</dcterms:created>
  <dcterms:modified xsi:type="dcterms:W3CDTF">2023-06-15T13:02:00Z</dcterms:modified>
</cp:coreProperties>
</file>