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Муниципальное  казенное  образовательное  учреждение </w:t>
      </w: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>до</w:t>
      </w:r>
      <w:r w:rsidR="00E429C4">
        <w:rPr>
          <w:b/>
        </w:rPr>
        <w:t xml:space="preserve">полнительного образования  </w:t>
      </w:r>
      <w:bookmarkStart w:id="0" w:name="_GoBack"/>
      <w:bookmarkEnd w:id="0"/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Pr="00625001" w:rsidRDefault="00C73E7E" w:rsidP="00C73E7E">
      <w:pPr>
        <w:pStyle w:val="10"/>
        <w:jc w:val="center"/>
        <w:rPr>
          <w:sz w:val="48"/>
          <w:szCs w:val="48"/>
        </w:rPr>
      </w:pPr>
      <w:r w:rsidRPr="00625001">
        <w:rPr>
          <w:sz w:val="48"/>
          <w:szCs w:val="48"/>
        </w:rPr>
        <w:t>«</w:t>
      </w:r>
      <w:r w:rsidR="00625001" w:rsidRPr="00625001">
        <w:rPr>
          <w:sz w:val="48"/>
          <w:szCs w:val="48"/>
        </w:rPr>
        <w:t>Подготовка детей к обучению в школе</w:t>
      </w:r>
      <w:r w:rsidRPr="00625001">
        <w:rPr>
          <w:sz w:val="48"/>
          <w:szCs w:val="48"/>
        </w:rPr>
        <w:t>»</w:t>
      </w:r>
    </w:p>
    <w:p w:rsidR="00C73E7E" w:rsidRPr="00625001" w:rsidRDefault="00C73E7E" w:rsidP="00C73E7E">
      <w:pPr>
        <w:pStyle w:val="10"/>
        <w:jc w:val="center"/>
        <w:rPr>
          <w:sz w:val="48"/>
          <w:szCs w:val="48"/>
        </w:rPr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 </w:t>
      </w:r>
    </w:p>
    <w:p w:rsidR="00C73E7E" w:rsidRDefault="00C73E7E" w:rsidP="00625001">
      <w:pPr>
        <w:pStyle w:val="10"/>
        <w:rPr>
          <w:sz w:val="36"/>
          <w:szCs w:val="36"/>
        </w:rPr>
      </w:pPr>
    </w:p>
    <w:p w:rsidR="00C73E7E" w:rsidRDefault="00C73E7E" w:rsidP="00C73E7E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C73E7E" w:rsidRDefault="00C73E7E" w:rsidP="00C73E7E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C73E7E" w:rsidRDefault="00C73E7E" w:rsidP="00C73E7E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3E7E" w:rsidRDefault="00321E1D" w:rsidP="00C73E7E">
      <w:pPr>
        <w:pStyle w:val="10"/>
        <w:jc w:val="center"/>
        <w:rPr>
          <w:b/>
        </w:rPr>
      </w:pPr>
      <w:r>
        <w:rPr>
          <w:b/>
        </w:rPr>
        <w:t>ОБУЧЕНИЕ  ГРАМОТЕ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Pr="00625001" w:rsidRDefault="00625001" w:rsidP="00C73E7E">
      <w:pPr>
        <w:pStyle w:val="10"/>
        <w:jc w:val="center"/>
        <w:rPr>
          <w:b/>
        </w:rPr>
      </w:pPr>
      <w:r>
        <w:rPr>
          <w:b/>
        </w:rPr>
        <w:t xml:space="preserve"> </w:t>
      </w:r>
    </w:p>
    <w:p w:rsidR="00C73E7E" w:rsidRDefault="00625001" w:rsidP="00C73E7E">
      <w:pPr>
        <w:pStyle w:val="10"/>
        <w:jc w:val="center"/>
        <w:rPr>
          <w:b/>
        </w:rPr>
      </w:pPr>
      <w:r>
        <w:rPr>
          <w:b/>
        </w:rPr>
        <w:t>(для детей в возрасте 6-7 лет</w:t>
      </w:r>
      <w:r w:rsidR="00C73E7E">
        <w:rPr>
          <w:b/>
        </w:rPr>
        <w:t>)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  <w:rPr>
          <w:b/>
        </w:rPr>
      </w:pPr>
      <w:r>
        <w:t xml:space="preserve">                            </w:t>
      </w:r>
    </w:p>
    <w:p w:rsidR="006016FA" w:rsidRPr="00C73E7E" w:rsidRDefault="00C73E7E" w:rsidP="00C73E7E">
      <w:pPr>
        <w:pStyle w:val="10"/>
        <w:jc w:val="center"/>
        <w:rPr>
          <w:sz w:val="32"/>
          <w:szCs w:val="32"/>
        </w:rPr>
      </w:pPr>
      <w:r>
        <w:rPr>
          <w:b/>
        </w:rPr>
        <w:t xml:space="preserve">Верх-Нейвинский,  </w:t>
      </w:r>
      <w:r w:rsidR="00625001">
        <w:rPr>
          <w:b/>
          <w:sz w:val="32"/>
          <w:szCs w:val="32"/>
        </w:rPr>
        <w:t>2022</w:t>
      </w:r>
    </w:p>
    <w:p w:rsidR="00CD35F9" w:rsidRDefault="00CD35F9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001" w:rsidRDefault="0062500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1C71" w:rsidRPr="00DA6934" w:rsidRDefault="00981C7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93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81C71" w:rsidRPr="00DA6934" w:rsidRDefault="00981C71" w:rsidP="00DA69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В настоящее время педагогика всё чаще поднимает вопросы гуманизации и </w:t>
      </w:r>
      <w:proofErr w:type="spellStart"/>
      <w:r w:rsidRPr="00DA6934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процесса образования. Важнейшими характеристиками современных подходов к воспитанию и обучению являются: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обеспечение базового права каждого ребёнка развиваться сообразно своей природе.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гармонизация духовного, интеллектуального и физического начал становления личности.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интеграция знаний об окружающем мире, освоение комплексных способов познания в гуманном сотрудничестве человека</w:t>
      </w:r>
      <w:proofErr w:type="gramStart"/>
      <w:r w:rsidRPr="00DA6934">
        <w:rPr>
          <w:rFonts w:ascii="Times New Roman" w:hAnsi="Times New Roman"/>
          <w:sz w:val="28"/>
          <w:szCs w:val="28"/>
        </w:rPr>
        <w:t>.</w:t>
      </w:r>
      <w:proofErr w:type="gramEnd"/>
      <w:r w:rsidRPr="00DA69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934">
        <w:rPr>
          <w:rFonts w:ascii="Times New Roman" w:hAnsi="Times New Roman"/>
          <w:sz w:val="28"/>
          <w:szCs w:val="28"/>
        </w:rPr>
        <w:t>п</w:t>
      </w:r>
      <w:proofErr w:type="gramEnd"/>
      <w:r w:rsidRPr="00DA6934">
        <w:rPr>
          <w:rFonts w:ascii="Times New Roman" w:hAnsi="Times New Roman"/>
          <w:sz w:val="28"/>
          <w:szCs w:val="28"/>
        </w:rPr>
        <w:t>рироды и общества.</w:t>
      </w:r>
    </w:p>
    <w:p w:rsidR="00981C71" w:rsidRPr="00DA6934" w:rsidRDefault="00981C71" w:rsidP="00DA69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lastRenderedPageBreak/>
        <w:t xml:space="preserve">Программа «Обучение грамоте» направлена </w:t>
      </w:r>
      <w:r w:rsidRPr="00DA6934">
        <w:rPr>
          <w:rFonts w:ascii="Times New Roman" w:hAnsi="Times New Roman"/>
          <w:b/>
          <w:sz w:val="28"/>
          <w:szCs w:val="28"/>
        </w:rPr>
        <w:t xml:space="preserve">на развитие у детей 5 – 7 лет разносторонних познавательных способностей, на совершенствование умений познавать посредством действия и общения, мышления и речи. </w:t>
      </w:r>
    </w:p>
    <w:p w:rsidR="00981C71" w:rsidRPr="00DA6934" w:rsidRDefault="00981C71" w:rsidP="00DA6934">
      <w:pPr>
        <w:ind w:firstLine="708"/>
        <w:jc w:val="both"/>
        <w:rPr>
          <w:sz w:val="28"/>
          <w:szCs w:val="28"/>
        </w:rPr>
      </w:pPr>
      <w:proofErr w:type="gramStart"/>
      <w:r w:rsidRPr="00DA6934">
        <w:rPr>
          <w:sz w:val="28"/>
          <w:szCs w:val="28"/>
        </w:rPr>
        <w:t xml:space="preserve">Материал </w:t>
      </w:r>
      <w:r w:rsidR="00DA6934">
        <w:rPr>
          <w:sz w:val="28"/>
          <w:szCs w:val="28"/>
        </w:rPr>
        <w:t xml:space="preserve"> </w:t>
      </w:r>
      <w:r w:rsidRPr="00DA6934">
        <w:rPr>
          <w:sz w:val="28"/>
          <w:szCs w:val="28"/>
        </w:rPr>
        <w:t xml:space="preserve"> программы </w:t>
      </w:r>
      <w:r w:rsidR="00DA6934">
        <w:rPr>
          <w:sz w:val="28"/>
          <w:szCs w:val="28"/>
        </w:rPr>
        <w:t xml:space="preserve">по учебному предмету «Обучение грамоте» </w:t>
      </w:r>
      <w:r w:rsidRPr="00DA6934">
        <w:rPr>
          <w:sz w:val="28"/>
          <w:szCs w:val="28"/>
        </w:rPr>
        <w:t xml:space="preserve">разработан в соответствии с федеральным государственным образовательным стандартом дошкольного образования, блочно-тематическим планированием образовательной деятельности программой </w:t>
      </w:r>
      <w:proofErr w:type="spellStart"/>
      <w:r w:rsidRPr="00DA6934">
        <w:rPr>
          <w:sz w:val="28"/>
          <w:szCs w:val="28"/>
        </w:rPr>
        <w:t>Гризик</w:t>
      </w:r>
      <w:proofErr w:type="spellEnd"/>
      <w:r w:rsidRPr="00DA6934">
        <w:rPr>
          <w:sz w:val="28"/>
          <w:szCs w:val="28"/>
        </w:rPr>
        <w:t xml:space="preserve"> Т.И., Тимощук Л.Е. «Развитие речи детей 5 – 6 лет», «Развитие речи детей 6 - 7лет», парциальной программой комплексного развития познавательных и речевых способностей у детей дошкольного возраста Ванюхиной Г.А. «</w:t>
      </w:r>
      <w:proofErr w:type="spellStart"/>
      <w:r w:rsidRPr="00DA6934">
        <w:rPr>
          <w:sz w:val="28"/>
          <w:szCs w:val="28"/>
        </w:rPr>
        <w:t>Речецветик</w:t>
      </w:r>
      <w:proofErr w:type="spellEnd"/>
      <w:r w:rsidRPr="00DA6934">
        <w:rPr>
          <w:sz w:val="28"/>
          <w:szCs w:val="28"/>
        </w:rPr>
        <w:t>».</w:t>
      </w:r>
      <w:proofErr w:type="gramEnd"/>
    </w:p>
    <w:p w:rsidR="00981C71" w:rsidRPr="00DA6934" w:rsidRDefault="00981C71" w:rsidP="00DA6934">
      <w:pPr>
        <w:ind w:firstLine="708"/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В соответствии с учебным планом </w:t>
      </w:r>
      <w:r w:rsidR="00DA6934">
        <w:rPr>
          <w:sz w:val="28"/>
          <w:szCs w:val="28"/>
        </w:rPr>
        <w:t xml:space="preserve">МКОУ ДОД </w:t>
      </w:r>
      <w:r w:rsidRPr="00DA6934">
        <w:rPr>
          <w:sz w:val="28"/>
          <w:szCs w:val="28"/>
        </w:rPr>
        <w:t>ДШИ занятия «Обучение грамоте» проходят 1 час в неделю – всего 34 часа в год.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В центре внимания </w:t>
      </w:r>
      <w:proofErr w:type="spellStart"/>
      <w:r w:rsidRPr="00DA693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– образовательного процесса находятся: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вербальные и невербальные способы овладения знаниями,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этапы созревания познавательных функций и последовательность познавательных операций,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материальная и языковая среда познания,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- средства, методы и технология решения </w:t>
      </w:r>
      <w:proofErr w:type="gramStart"/>
      <w:r w:rsidRPr="00DA6934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DA6934">
        <w:rPr>
          <w:rFonts w:ascii="Times New Roman" w:hAnsi="Times New Roman"/>
          <w:sz w:val="28"/>
          <w:szCs w:val="28"/>
        </w:rPr>
        <w:t xml:space="preserve"> задач.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Дети старшего дошкольного возраста чутки к языку эмоций, мимики, жестов, апробации и только учатся обозначать осмысленный опыт с помощью слова. В этом возрасте происходит освоение базового словарного запаса, требующее ситуативно-делового и ситуативно-личностного общения, т.е. активного действия внутри ситуации с </w:t>
      </w:r>
      <w:proofErr w:type="gramStart"/>
      <w:r w:rsidRPr="00DA6934">
        <w:rPr>
          <w:rFonts w:ascii="Times New Roman" w:hAnsi="Times New Roman"/>
          <w:sz w:val="28"/>
          <w:szCs w:val="28"/>
        </w:rPr>
        <w:t>одновременным</w:t>
      </w:r>
      <w:proofErr w:type="gramEnd"/>
      <w:r w:rsidRPr="00DA6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934">
        <w:rPr>
          <w:rFonts w:ascii="Times New Roman" w:hAnsi="Times New Roman"/>
          <w:sz w:val="28"/>
          <w:szCs w:val="28"/>
        </w:rPr>
        <w:t>обговариванием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происходящего. </w:t>
      </w:r>
      <w:proofErr w:type="spellStart"/>
      <w:r w:rsidRPr="00DA6934">
        <w:rPr>
          <w:rFonts w:ascii="Times New Roman" w:hAnsi="Times New Roman"/>
          <w:sz w:val="28"/>
          <w:szCs w:val="28"/>
        </w:rPr>
        <w:t>Внеситуативная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речь развивается на основе знакомых («прожитых» и </w:t>
      </w:r>
      <w:proofErr w:type="spellStart"/>
      <w:r w:rsidRPr="00DA6934">
        <w:rPr>
          <w:rFonts w:ascii="Times New Roman" w:hAnsi="Times New Roman"/>
          <w:sz w:val="28"/>
          <w:szCs w:val="28"/>
        </w:rPr>
        <w:t>оречевлённых</w:t>
      </w:r>
      <w:proofErr w:type="spellEnd"/>
      <w:r w:rsidRPr="00DA6934">
        <w:rPr>
          <w:rFonts w:ascii="Times New Roman" w:hAnsi="Times New Roman"/>
          <w:sz w:val="28"/>
          <w:szCs w:val="28"/>
        </w:rPr>
        <w:t>) тем. Поэтому ведущим направлением программы является выработка умений и навыков согласования вербальных и невербальных способов получения, переработки и передачи информации.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Объектами формирования и совершенствования являются: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мотивы общих и речевых стремлений,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эмоционально-волевые проявления,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A6934">
        <w:rPr>
          <w:rFonts w:ascii="Times New Roman" w:hAnsi="Times New Roman"/>
          <w:sz w:val="28"/>
          <w:szCs w:val="28"/>
        </w:rPr>
        <w:t>полисенсорные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психические процессы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общая, мелкая, артикуляционная моторика,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A6934">
        <w:rPr>
          <w:rFonts w:ascii="Times New Roman" w:hAnsi="Times New Roman"/>
          <w:sz w:val="28"/>
          <w:szCs w:val="28"/>
        </w:rPr>
        <w:t>полисенсорное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восприятие окружающего мира,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A6934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биосоциальная </w:t>
      </w:r>
      <w:proofErr w:type="spellStart"/>
      <w:r w:rsidRPr="00DA6934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, экологическая   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  социальная культура,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действенное, образное, символьное и логическое мышление,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934">
        <w:rPr>
          <w:rFonts w:ascii="Times New Roman" w:hAnsi="Times New Roman"/>
          <w:sz w:val="28"/>
          <w:szCs w:val="28"/>
        </w:rPr>
        <w:t>- устная речь (</w:t>
      </w:r>
      <w:proofErr w:type="spellStart"/>
      <w:r w:rsidRPr="00DA6934">
        <w:rPr>
          <w:rFonts w:ascii="Times New Roman" w:hAnsi="Times New Roman"/>
          <w:sz w:val="28"/>
          <w:szCs w:val="28"/>
        </w:rPr>
        <w:t>фонетико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– фонематическая, </w:t>
      </w:r>
      <w:proofErr w:type="spellStart"/>
      <w:r w:rsidRPr="00DA6934">
        <w:rPr>
          <w:rFonts w:ascii="Times New Roman" w:hAnsi="Times New Roman"/>
          <w:sz w:val="28"/>
          <w:szCs w:val="28"/>
        </w:rPr>
        <w:t>лексико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– грамматическая, </w:t>
      </w:r>
      <w:proofErr w:type="gramEnd"/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 фразовая и интонационная стороны высказываний),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письменная речь (основы чтения, подготовка руки к письму),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самоконтроль, </w:t>
      </w:r>
      <w:proofErr w:type="spellStart"/>
      <w:r w:rsidRPr="00DA6934">
        <w:rPr>
          <w:rFonts w:ascii="Times New Roman" w:hAnsi="Times New Roman"/>
          <w:sz w:val="28"/>
          <w:szCs w:val="28"/>
        </w:rPr>
        <w:t>сомооценка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934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A6934">
        <w:rPr>
          <w:rFonts w:ascii="Times New Roman" w:hAnsi="Times New Roman"/>
          <w:sz w:val="28"/>
          <w:szCs w:val="28"/>
        </w:rPr>
        <w:t>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культурно – нравственный, творческий и духовный потенциал личности.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  <w:r w:rsidRPr="00DA6934">
        <w:rPr>
          <w:rFonts w:ascii="Times New Roman" w:hAnsi="Times New Roman"/>
          <w:sz w:val="28"/>
          <w:szCs w:val="28"/>
        </w:rPr>
        <w:t xml:space="preserve"> подготовка детей к следующей ступени образования, своевременное и полноценное психическое, личностное развитие каждого ребёнка.</w:t>
      </w: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Задачами подготовки к обучению грамоте являются: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Подготовка руки к письму.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Сформировать правильный захват орудия письма (щёпоть).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Использовать пальчиковые игры, упражнения с карандашом и шариками, игровые упражнения.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Упражнять в правильном распределении мышечной нагрузки руки.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Развивать мелкую моторику рук.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Подготовка к формированию навыка письма.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A6934">
        <w:rPr>
          <w:sz w:val="28"/>
          <w:szCs w:val="28"/>
        </w:rPr>
        <w:t>Ориентировка в своём теле (точное знание правой (левой) стороны туловища и головы: правая (левая) рука, нога, глаз, ухо, щека и пр.; ориентировка от себя (над головой – верх, под ногами – низ за спиной – сзади, перед лицом – спереди).</w:t>
      </w:r>
      <w:proofErr w:type="gramEnd"/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Пространственные отношения относительно себя, относительно другого предмета и относительно человека, стоящего напротив.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Ориентировка на </w:t>
      </w:r>
      <w:proofErr w:type="gramStart"/>
      <w:r w:rsidRPr="00DA6934">
        <w:rPr>
          <w:sz w:val="28"/>
          <w:szCs w:val="28"/>
        </w:rPr>
        <w:t>листе</w:t>
      </w:r>
      <w:proofErr w:type="gramEnd"/>
      <w:r w:rsidRPr="00DA6934">
        <w:rPr>
          <w:sz w:val="28"/>
          <w:szCs w:val="28"/>
        </w:rPr>
        <w:t xml:space="preserve"> бумаги.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Развивать чувство ритма в движении и в изображениях на плоскости.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Умение слушать и воспроизводить ритм.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Фиксирование ритма с помощью условных знаков - ритмический рисунок.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Воспроизведение ритмических рисунков в движениях и действиях.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Формировать элементарные графические умения.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A6934">
        <w:rPr>
          <w:sz w:val="28"/>
          <w:szCs w:val="28"/>
        </w:rPr>
        <w:t>Проводить упражнения, подготавливающие к написанию элементов школьного (письменного)  шрифта (упражнения типа «клубочки», «волны» и пр.).</w:t>
      </w:r>
      <w:proofErr w:type="gramEnd"/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Упражнять в анализе и синтезе условных изображений предметов.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A6934">
        <w:rPr>
          <w:sz w:val="28"/>
          <w:szCs w:val="28"/>
        </w:rPr>
        <w:t>Анализ изображений простых предметов (Что это?</w:t>
      </w:r>
      <w:proofErr w:type="gramEnd"/>
      <w:r w:rsidRPr="00DA6934">
        <w:rPr>
          <w:sz w:val="28"/>
          <w:szCs w:val="28"/>
        </w:rPr>
        <w:t xml:space="preserve"> – Из каких элементов состоит? – Сколько элементов? – </w:t>
      </w:r>
      <w:proofErr w:type="gramStart"/>
      <w:r w:rsidRPr="00DA6934">
        <w:rPr>
          <w:sz w:val="28"/>
          <w:szCs w:val="28"/>
        </w:rPr>
        <w:t>Все ли элементы одинаковые?), заданных с помощью: линий, геометрических фигур.</w:t>
      </w:r>
      <w:proofErr w:type="gramEnd"/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Синтез (соединение) элементов в целостный образ.</w:t>
      </w: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b/>
          <w:sz w:val="28"/>
          <w:szCs w:val="28"/>
        </w:rPr>
        <w:t>Планируемые результаты освоения Программы: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проявляет интерес к письменной речи, осознаёт её важность, 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владеет звуковой </w:t>
      </w:r>
      <w:proofErr w:type="gramStart"/>
      <w:r w:rsidRPr="00DA6934">
        <w:rPr>
          <w:sz w:val="28"/>
          <w:szCs w:val="28"/>
        </w:rPr>
        <w:t>аналитико-синтетическая</w:t>
      </w:r>
      <w:proofErr w:type="gramEnd"/>
      <w:r w:rsidRPr="00DA6934">
        <w:rPr>
          <w:sz w:val="28"/>
          <w:szCs w:val="28"/>
        </w:rPr>
        <w:t xml:space="preserve"> активностью, как предпосылкой обучения грамоте.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имеет  базовые навыки чтения и печатания слов,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проявляет речевое творчество, 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контролирует </w:t>
      </w:r>
      <w:proofErr w:type="spellStart"/>
      <w:r w:rsidRPr="00DA6934">
        <w:rPr>
          <w:sz w:val="28"/>
          <w:szCs w:val="28"/>
        </w:rPr>
        <w:t>лексико</w:t>
      </w:r>
      <w:proofErr w:type="spellEnd"/>
      <w:r w:rsidRPr="00DA6934">
        <w:rPr>
          <w:sz w:val="28"/>
          <w:szCs w:val="28"/>
        </w:rPr>
        <w:t xml:space="preserve"> - </w:t>
      </w:r>
      <w:proofErr w:type="gramStart"/>
      <w:r w:rsidRPr="00DA6934">
        <w:rPr>
          <w:sz w:val="28"/>
          <w:szCs w:val="28"/>
        </w:rPr>
        <w:t>грамматическую</w:t>
      </w:r>
      <w:proofErr w:type="gramEnd"/>
      <w:r w:rsidRPr="00DA6934">
        <w:rPr>
          <w:sz w:val="28"/>
          <w:szCs w:val="28"/>
        </w:rPr>
        <w:t xml:space="preserve"> и интонационные стороны высказывания,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умеет сопоставлять собственные действия с действиями окружающих,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lastRenderedPageBreak/>
        <w:t>осознаёт значение общения в жизни человека, уважение к ценностям традиционной культуры своего народа, своего края.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УЧЕБНО-ТЕМАТИЧЕСКИЙ ПЛАН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536"/>
        <w:gridCol w:w="2108"/>
        <w:gridCol w:w="2393"/>
      </w:tblGrid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 Грибы, ягоды»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 Растения леса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</w:t>
            </w:r>
            <w:proofErr w:type="gramStart"/>
            <w:r w:rsidRPr="00DA6934">
              <w:rPr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sz w:val="28"/>
                <w:szCs w:val="28"/>
              </w:rPr>
              <w:t xml:space="preserve"> – У. Огород, овощи»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И. Сад, растения сада»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П. Растения поля»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ПЬ, буква П. Домашние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Э. Домашние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Т. Мы – туристы!»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Т. Ау нас сегодня гость!»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К. Почта»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КЬ, буква К. Зимующие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М.Зима, перемены в природе»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 Дикие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О. Волк»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Х. Новогодний праздник»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ХЬ, буква Х. Зимние игры»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Ы. Домашние растения и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И. Стройка, инструменты»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Н. Пассажирский транспорт»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НЬ, буква Н. Грузовой транспорт»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Л. Войска»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 Мамин день»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 Посуда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 Мамины помощники»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 Весна, изменения в природе»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СЬ, буква С. Насекомые»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З. Птицы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ЗЬ, 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З.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Каким быть?»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З. Наша Родина»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Б. Растения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весеннего леса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БЬ, буква Б. День победы»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, ВЬ, буква В. Весной в поле»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Д. Труд на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полях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Д. Здравствуй лето!»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070" w:type="dxa"/>
            <w:gridSpan w:val="2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Итого часов: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</w:tr>
    </w:tbl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КАЛЕНДАРНО – ТЕМАТИЧЕСКОЕ ПЛАНИРОВАНИЕ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133"/>
        <w:gridCol w:w="3479"/>
        <w:gridCol w:w="3367"/>
      </w:tblGrid>
      <w:tr w:rsidR="00981C71" w:rsidRPr="00DA6934" w:rsidTr="00860421">
        <w:tc>
          <w:tcPr>
            <w:tcW w:w="172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«Осень. Грибы, ягоды»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леса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«Огород, овощи»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</w:t>
            </w:r>
            <w:proofErr w:type="gramStart"/>
            <w:r w:rsidRPr="00DA6934">
              <w:rPr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sz w:val="28"/>
                <w:szCs w:val="28"/>
              </w:rPr>
              <w:t xml:space="preserve"> – У»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«Сад, растения сада»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поля»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ПЬ, буква П.»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«Мы – туристы!»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«Ау нас сегодня гость!»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КЬ,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«Зима, перемены в природе»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М.»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животные. Медведь»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животные. Волк»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О.» 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Х.»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«Зимние игры»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«Звук ХЬ, буква Х.»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растения и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Ы.»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«Стройка, инструменты»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И.»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«Пассажирский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транспорт»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«Звук и буква Н.»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«Грузовой транспорт»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НЬ, буква Н.»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«Войска»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Л.»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 день»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«Мамины помощники»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«Весна, изменения в природе» 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СЬ, буква С.»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«Птицы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«Каким быть?»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ЗЬ, буква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«Наша Родина»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весеннего леса»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Б.»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БЬ,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«Весной в поле»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, ВЬ, буква В.»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«Труд на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полях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Д.»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Default="00981C71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Pr="00DA6934" w:rsidRDefault="00DA6934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ПЕРСПЕКТИВНЫЙ ПЛАН</w:t>
      </w:r>
    </w:p>
    <w:p w:rsidR="00981C71" w:rsidRPr="00DA6934" w:rsidRDefault="00981C71" w:rsidP="00DA6934">
      <w:pPr>
        <w:spacing w:line="120" w:lineRule="atLeast"/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2473"/>
        <w:gridCol w:w="3402"/>
        <w:gridCol w:w="2942"/>
      </w:tblGrid>
      <w:tr w:rsidR="00981C71" w:rsidRPr="00DA6934" w:rsidTr="00860421">
        <w:tc>
          <w:tcPr>
            <w:tcW w:w="754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Словарь, </w:t>
            </w:r>
            <w:proofErr w:type="spellStart"/>
            <w:r w:rsidRPr="00DA6934">
              <w:rPr>
                <w:b/>
                <w:sz w:val="28"/>
                <w:szCs w:val="28"/>
              </w:rPr>
              <w:t>грамм</w:t>
            </w:r>
            <w:proofErr w:type="gramStart"/>
            <w:r w:rsidRPr="00DA6934">
              <w:rPr>
                <w:b/>
                <w:sz w:val="28"/>
                <w:szCs w:val="28"/>
              </w:rPr>
              <w:t>.с</w:t>
            </w:r>
            <w:proofErr w:type="gramEnd"/>
            <w:r w:rsidRPr="00DA6934">
              <w:rPr>
                <w:b/>
                <w:sz w:val="28"/>
                <w:szCs w:val="28"/>
              </w:rPr>
              <w:t>трой</w:t>
            </w:r>
            <w:proofErr w:type="spellEnd"/>
            <w:r w:rsidRPr="00DA6934">
              <w:rPr>
                <w:b/>
                <w:sz w:val="28"/>
                <w:szCs w:val="28"/>
              </w:rPr>
              <w:t xml:space="preserve">, 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Подготовка к </w:t>
            </w:r>
            <w:proofErr w:type="spellStart"/>
            <w:r w:rsidRPr="00DA6934">
              <w:rPr>
                <w:b/>
                <w:sz w:val="28"/>
                <w:szCs w:val="28"/>
              </w:rPr>
              <w:t>обуч</w:t>
            </w:r>
            <w:proofErr w:type="spellEnd"/>
            <w:r w:rsidRPr="00DA6934">
              <w:rPr>
                <w:b/>
                <w:sz w:val="28"/>
                <w:szCs w:val="28"/>
              </w:rPr>
              <w:t>. грамоте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 Грибы, ягоды»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«грибы, ягоды»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-образование относительных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Р.п. 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-звук и буква</w:t>
            </w:r>
            <w:proofErr w:type="gramStart"/>
            <w:r w:rsidRPr="00DA6934">
              <w:rPr>
                <w:sz w:val="28"/>
                <w:szCs w:val="28"/>
              </w:rPr>
              <w:t xml:space="preserve"> У</w:t>
            </w:r>
            <w:proofErr w:type="gramEnd"/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выделение звука в начале слова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 Растения леса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обобщающего слова «деревья, кусты»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образование Р.п. 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-звук и буква</w:t>
            </w:r>
            <w:proofErr w:type="gramStart"/>
            <w:r w:rsidRPr="00DA6934">
              <w:rPr>
                <w:sz w:val="28"/>
                <w:szCs w:val="28"/>
              </w:rPr>
              <w:t xml:space="preserve"> А</w:t>
            </w:r>
            <w:proofErr w:type="gramEnd"/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выделение звука среди гласных и в словах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-чтение слов – возгласов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-печатание буквы и вертикальных палочек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</w:t>
            </w:r>
            <w:proofErr w:type="gramStart"/>
            <w:r w:rsidRPr="00DA6934">
              <w:rPr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sz w:val="28"/>
                <w:szCs w:val="28"/>
              </w:rPr>
              <w:t xml:space="preserve"> – У. Огород, овощи»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обобщающих слов «овощи»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</w:t>
            </w:r>
            <w:proofErr w:type="gramStart"/>
            <w:r w:rsidRPr="00DA6934">
              <w:rPr>
                <w:sz w:val="28"/>
                <w:szCs w:val="28"/>
              </w:rPr>
              <w:t>ч</w:t>
            </w:r>
            <w:proofErr w:type="gramEnd"/>
            <w:r w:rsidRPr="00DA6934">
              <w:rPr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 прилагательных.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звуков</w:t>
            </w:r>
            <w:proofErr w:type="gramStart"/>
            <w:r w:rsidRPr="00DA6934">
              <w:rPr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sz w:val="28"/>
                <w:szCs w:val="28"/>
              </w:rPr>
              <w:t xml:space="preserve">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-выделение гласных из безударной позиции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-дифференциация слов со звуками</w:t>
            </w:r>
            <w:proofErr w:type="gramStart"/>
            <w:r w:rsidRPr="00DA6934">
              <w:rPr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sz w:val="28"/>
                <w:szCs w:val="28"/>
              </w:rPr>
              <w:t xml:space="preserve">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-слоги с буквами</w:t>
            </w:r>
            <w:proofErr w:type="gramStart"/>
            <w:r w:rsidRPr="00DA6934">
              <w:rPr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sz w:val="28"/>
                <w:szCs w:val="28"/>
              </w:rPr>
              <w:t xml:space="preserve">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-печатание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И. Сад, растения сада»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«фрукты»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>выделение звука среди гласных и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гласного в сильной и слабой позиции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П. Растения поля»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«злаки»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образование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многозначные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-характеристика звука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выделение звука в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-определение местоположение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ПЬ, буква П. Домашние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</w:t>
            </w:r>
            <w:proofErr w:type="gramStart"/>
            <w:r w:rsidRPr="00DA6934">
              <w:rPr>
                <w:sz w:val="28"/>
                <w:szCs w:val="28"/>
              </w:rPr>
              <w:t>ч</w:t>
            </w:r>
            <w:proofErr w:type="gramEnd"/>
            <w:r w:rsidRPr="00DA6934">
              <w:rPr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относительных прилагательных.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-ед. и мн. число притяж.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ПЬ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-дифференциация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мягк.согл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-упражнения в клетке.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 из букв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Э. Домашние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ивотные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ед. и мн.</w:t>
            </w:r>
            <w:proofErr w:type="gramStart"/>
            <w:r w:rsidRPr="00DA6934">
              <w:rPr>
                <w:sz w:val="28"/>
                <w:szCs w:val="28"/>
              </w:rPr>
              <w:t>ч</w:t>
            </w:r>
            <w:proofErr w:type="gramEnd"/>
            <w:r w:rsidRPr="00DA6934">
              <w:rPr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относительных, притяжательных прилагательных.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-сущ. в ж.м.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 роде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ряда гласных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ряда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-работа в клетке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Т. Мы – туристы!»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>изменение сущ. в Р.П. ед. и 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-неизменяемые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начале и в конце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-чтение и анализ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Т. А у нас сегодня гость!»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ласк.суффиксы</w:t>
            </w:r>
            <w:proofErr w:type="spellEnd"/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К. Почта»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несклоняемые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--ум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ласк.суффиксы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изменение сущ.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Р.П.мн.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КЬ, буква К. Зимующие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«зимующие птицы»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ласк.суффиксы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Кь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слов по наличию или отсутствию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М.Зима, перемены в природе»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 и определение местоположения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 Дикие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«дикие животные»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-выделение звука из слов и определение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местоположения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и 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О. Волк»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звукового ряда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Х. Новогодний праздник»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прил. и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- антонимы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ХЬ, буква Х. Зимние игры»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и дифференциация обобщающих понятий «одежда, обувь, головные уборы»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Хь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прямых слогов с мягкими согласными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 в словах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Ы. Домашние растения и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-изменение сущ.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Р.П.мн.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«растения», «животные»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и чтение коротких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И. Стройка, инструменты»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ед.-мн.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-чтение слов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Н. Пассажирский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транспорт»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-изменение глаголов приставочным способом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-звук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и чтение прямых и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 определение местоположения звука в словах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НЬ, буква Н. Грузовой транспорт»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«транспорт»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виды транспорта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ласк.суффиксы</w:t>
            </w:r>
            <w:proofErr w:type="spellEnd"/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Л. Войска»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сущ. от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 Мамин день»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-несклоняемые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 Посуда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-изменение сущ.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Р.П.мн.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-звуко-слоговой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-чтение и печатание слогов и коротких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 Мамины помощники»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сущ. в Р.П.ед. и 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-глаголы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звуков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 Весна, изменения в природе»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по родам и числам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предложно – 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СЬ, буква С. Насекомые»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«насекомые»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пространственной ориентировки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-понятие слово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З. Птицы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-предлоги места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ЗЬ, 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З.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Каким быть?»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-образование сущ. от </w:t>
            </w:r>
            <w:proofErr w:type="spellStart"/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прил</w:t>
            </w:r>
            <w:proofErr w:type="spellEnd"/>
            <w:proofErr w:type="gramEnd"/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-чтение и печатание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З. Наша Родина»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род и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двусоставных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слогообразующая роль гласных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Б. Растения весеннего леса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обобщающих понятий «растения, деревья, кустарники, цветы»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род и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 звуком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коротких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май</w:t>
            </w:r>
          </w:p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БЬ, буква Б. День победы»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время глаголов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Бь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слогов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, ВЬ, буква В. Весной в поле»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приставочным способом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-активизация глаголов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Вь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слогов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., слов - паронимов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Д.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 на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полях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согласование </w:t>
            </w:r>
            <w:proofErr w:type="spellStart"/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числ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 звуком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коротких слогов и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Д. Здравствуй лето!»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названий времён года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-род и число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Дь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Default="00981C71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Pr="00DA6934" w:rsidRDefault="00DA6934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УЧЕБНО-ТЕМАТИЧЕСКИЙ ПЛАН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536"/>
        <w:gridCol w:w="2108"/>
        <w:gridCol w:w="2393"/>
      </w:tblGrid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«Гласные звуки. Растения луга и леса»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«Согласные звуки. Насекомые </w:t>
            </w:r>
            <w:r w:rsidRPr="00DA6934">
              <w:rPr>
                <w:sz w:val="28"/>
                <w:szCs w:val="28"/>
              </w:rPr>
              <w:lastRenderedPageBreak/>
              <w:t>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«Буква Я. Сад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«Буквы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Я. Растения поля»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Г. День учителя»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ГЬ, 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Что я могу?»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Ш. Перелётные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Ш. Осень – зима»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Е. Быть самим собой»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Ж.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Что значит имя?»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Ж. Профессии»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З. Зима. Сезонные изменения»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Р. Охрана природы»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РЬ, буква Р. Домашние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 Скоро Новый год!»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Л. Животные холодных и жарких стран»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«Твёрдые – мягкие согласные. Зимние аттракционы»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Ь. Труд строителей»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Ч. Труд рабочих»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 О любимых играх и занятиях»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 Комнатные растения»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С – Ч. Цирк»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Ф. Швея»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Щ. Наши защитники»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Ч – ТЬ – С – Ц. Мамина профессия»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«Твёрдые – мягкие согласные. Дикие животные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 Птицы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Ь. На весенних дорогах»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«Закрепление всех звуков и букв. Полёты в космос»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«Ударение. В саду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«Скороговорки. Дом, в котором я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живу»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согласных. О дружбе»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 Как быть храбрым?»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слов. Здравствуй, школа!»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070" w:type="dxa"/>
            <w:gridSpan w:val="2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Итого часов: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КАЛЕНДАРНО – ТЕМАТИЧЕСКОЕ ПЛАНИРОВАНИЕ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133"/>
        <w:gridCol w:w="3479"/>
        <w:gridCol w:w="3367"/>
      </w:tblGrid>
      <w:tr w:rsidR="00981C71" w:rsidRPr="00DA6934" w:rsidTr="00860421">
        <w:tc>
          <w:tcPr>
            <w:tcW w:w="172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луга и леса»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«Гласные звуки</w:t>
            </w:r>
            <w:proofErr w:type="gramStart"/>
            <w:r w:rsidRPr="00DA6934">
              <w:rPr>
                <w:sz w:val="28"/>
                <w:szCs w:val="28"/>
              </w:rPr>
              <w:t xml:space="preserve">.» </w:t>
            </w:r>
            <w:proofErr w:type="gramEnd"/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«Насекомые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«Согласные звуки</w:t>
            </w:r>
            <w:proofErr w:type="gramStart"/>
            <w:r w:rsidRPr="00DA6934">
              <w:rPr>
                <w:sz w:val="28"/>
                <w:szCs w:val="28"/>
              </w:rPr>
              <w:t xml:space="preserve">.» </w:t>
            </w:r>
            <w:proofErr w:type="gramEnd"/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«Сад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«Буква Я.»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поля»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«Буквы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Я.»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«День учителя»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Г.»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 Что я могу?»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ГЬ, буква Г»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«Осень – зима»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Ш.»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«Быть самим собой»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«Что значит имя?»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Ж.»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Ж.»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«Зима. Сезонные изменения»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З.»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«Охрана природы»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РЬ, буква Р.»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«Скоро Новый год!»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«Животные холодных и жарких стран»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Л.»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«Зимние аттракционы»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строителей»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рабочих»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Ч.»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 любимых играх и занятиях»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Щ.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«Мамина профессия»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Ч – ТЬ – С – Ц.»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С – Ч.»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«Швея»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«Птицы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 весенних дорогах»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«Полёты в космос»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«Закрепление всех звуков и букв»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 саду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«Скороговорки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«. О дружбе»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«Как быть храбрым?»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«Здравствуй школа!»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слов»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ПЕРСПЕКТИВНЫЙ ПЛАН</w:t>
      </w:r>
    </w:p>
    <w:p w:rsidR="00981C71" w:rsidRPr="00DA6934" w:rsidRDefault="00981C71" w:rsidP="00DA6934">
      <w:pPr>
        <w:spacing w:line="120" w:lineRule="atLeast"/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2473"/>
        <w:gridCol w:w="3402"/>
        <w:gridCol w:w="2942"/>
      </w:tblGrid>
      <w:tr w:rsidR="00981C71" w:rsidRPr="00DA6934" w:rsidTr="00860421">
        <w:tc>
          <w:tcPr>
            <w:tcW w:w="754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Словарь, </w:t>
            </w:r>
            <w:proofErr w:type="spellStart"/>
            <w:r w:rsidRPr="00DA6934">
              <w:rPr>
                <w:b/>
                <w:sz w:val="28"/>
                <w:szCs w:val="28"/>
              </w:rPr>
              <w:t>грамм</w:t>
            </w:r>
            <w:proofErr w:type="gramStart"/>
            <w:r w:rsidRPr="00DA6934">
              <w:rPr>
                <w:b/>
                <w:sz w:val="28"/>
                <w:szCs w:val="28"/>
              </w:rPr>
              <w:t>.с</w:t>
            </w:r>
            <w:proofErr w:type="gramEnd"/>
            <w:r w:rsidRPr="00DA6934">
              <w:rPr>
                <w:b/>
                <w:sz w:val="28"/>
                <w:szCs w:val="28"/>
              </w:rPr>
              <w:t>трой</w:t>
            </w:r>
            <w:proofErr w:type="spellEnd"/>
            <w:r w:rsidRPr="00DA6934">
              <w:rPr>
                <w:b/>
                <w:sz w:val="28"/>
                <w:szCs w:val="28"/>
              </w:rPr>
              <w:t xml:space="preserve">, 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Подготовка к </w:t>
            </w:r>
            <w:proofErr w:type="spellStart"/>
            <w:r w:rsidRPr="00DA6934">
              <w:rPr>
                <w:b/>
                <w:sz w:val="28"/>
                <w:szCs w:val="28"/>
              </w:rPr>
              <w:t>обуч</w:t>
            </w:r>
            <w:proofErr w:type="spellEnd"/>
            <w:r w:rsidRPr="00DA6934">
              <w:rPr>
                <w:b/>
                <w:sz w:val="28"/>
                <w:szCs w:val="28"/>
              </w:rPr>
              <w:t>. грамоте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«Гласные звуки. Растения луга и леса»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«цветы», «деревья»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-активизация глагольного словаря, слов – наречий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рассказа – описания об осени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-слогообразующая роль гласных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выделение гласных звуков из слов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слова из 1 – 4 слогов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узнавание гласных в зеркальном изображении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деформированные слова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«Согласные звуки. </w:t>
            </w:r>
            <w:r w:rsidRPr="00DA6934">
              <w:rPr>
                <w:sz w:val="28"/>
                <w:szCs w:val="28"/>
              </w:rPr>
              <w:lastRenderedPageBreak/>
              <w:t>Насекомые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 xml:space="preserve">- закрепление </w:t>
            </w:r>
            <w:r w:rsidRPr="00DA6934">
              <w:rPr>
                <w:sz w:val="28"/>
                <w:szCs w:val="28"/>
              </w:rPr>
              <w:lastRenderedPageBreak/>
              <w:t>обобщающего слова «насекомые»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многозначные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 xml:space="preserve">- дифференциация </w:t>
            </w:r>
            <w:r w:rsidRPr="00DA6934">
              <w:rPr>
                <w:sz w:val="28"/>
                <w:szCs w:val="28"/>
              </w:rPr>
              <w:lastRenderedPageBreak/>
              <w:t>понятий «звук» и «буква»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звукобуквенный анализ слов типа САД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- </w:t>
            </w:r>
            <w:proofErr w:type="gramStart"/>
            <w:r w:rsidRPr="00DA6934">
              <w:rPr>
                <w:sz w:val="28"/>
                <w:szCs w:val="28"/>
              </w:rPr>
              <w:t>звуко-буквенный</w:t>
            </w:r>
            <w:proofErr w:type="gramEnd"/>
            <w:r w:rsidRPr="00DA6934">
              <w:rPr>
                <w:sz w:val="28"/>
                <w:szCs w:val="28"/>
              </w:rPr>
              <w:t xml:space="preserve"> анализ односложных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«Буква Я. Сад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обобщающих слов «фрукты»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</w:t>
            </w:r>
            <w:proofErr w:type="gramStart"/>
            <w:r w:rsidRPr="00DA6934">
              <w:rPr>
                <w:sz w:val="28"/>
                <w:szCs w:val="28"/>
              </w:rPr>
              <w:t>ч</w:t>
            </w:r>
            <w:proofErr w:type="gramEnd"/>
            <w:r w:rsidRPr="00DA6934">
              <w:rPr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 прилагательных.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составление рассказа – описания по схеме.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звуко – буквенный анализ коротких слов.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чтение и печатание слов с буквой Я.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горизонтальная штриховка в заданном направлении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«Буквы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Я.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Растения поля»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«злаки»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предметы, слова - действия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звуко-буквенный и слоговой анализ слов с буквами А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,Я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ударного гласного.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коротких предложений.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Г.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День учителя»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уточнить, закрепить название профессий в школе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и числительных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-изменение сущ. по падежам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 и слоговой анализ трёхсложных слов со звуком Г.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слов – паронимов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восстановление деформированных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Г,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-ребусы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ГЬ, буква Г.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Что я могу?»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-учить подбирать 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сущ. к глаголам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качественных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предложений с различной интонационной окраской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с дифференцируемыми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 из 2-3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чтение, 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-буквенные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Ш. Перелётные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понятия «перелётные птицы»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звукобуквенный и слоговой анализ слов из 2 слогов со стечением согласных в середине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работа с деформированными словами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печатание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-штриховка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Ш.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Осень – зима»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и употребление сущ. в Р.П. 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сущ. с 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заданные звуки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-- звукобуквенный и слоговой анализ слов из 2 слогов со стечением согласных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середине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паронимы со звуками Ш-С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работа с деформированными словами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Быть самим собой»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многозначных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в роде, числе и падеже.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союз «если».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 начале, середине и в конце слова.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звуко-буквенный анализ слов с буквой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предложений – перевёртышей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к слоговым схемам.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Ж.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Что значит имя?»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-употребление сущ. с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ум-ласк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-использование глаголов в прошедшем времени.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со звуком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правило предложения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схема предложений из 2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Ж. Профессии»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обогатить словарь детей словами обозначающие профессии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звуко-буквенный анализ слов со звуками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Ж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предложений по схеме из 2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З. Зима. Сезонные изменения»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сущ. в Р.П. 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прилагательных от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дифференциация слов с заданными звуками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звуко – буквенный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слогой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односложных слов со стечением согласных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слов, коротких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штриховка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Р.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Охрана природы»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употребление слов –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синонимов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Р.П. сущ. мн.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-правила предложения.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определение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местоположения звука в слове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незаконченных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печатание буквы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,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РЬ, буква Р. Домашние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уточнение названий жилищ домашних животных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предложно – 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чтение слов с буквой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Скоро Новый год!»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неизменяемые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- антонимов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2 –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Ё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штриховка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Животные холодных и жарких стран»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притяжательных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наречий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по падежам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выбор слов с заданными звуками и их дифференциация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предложения из 2 – 3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короткие 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Зимние аттракционы»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слов – синонимов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-согласование сущ. с глаг.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прош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ремени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определение рода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дифференциация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звуко – буквенный анализ слов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слогл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Труд строителей»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глаголов в неопределённой форме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-сущ. с 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ласк.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суф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Ч.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Труд рабочих»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общего звука в конце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Ч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71" w:rsidRPr="00DA6934" w:rsidTr="00860421">
        <w:tc>
          <w:tcPr>
            <w:tcW w:w="754" w:type="dxa"/>
            <w:vMerge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 О любимых играх и занятиях»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 местоимениями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определение рода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-печатание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рисование по точкам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 Комнатные растения»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аск.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с помощью приставок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выделение звука и определение его местоположения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звуко – буквенный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-предложения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печатание буквы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Щ.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Наши защитники»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существительные в Т.п.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причастий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предметы, слова - действия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выделение слов со звуком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предложений по схемам (3 – 5)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Ч – ТЬ – С – Ц. Мамина профессия»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-глаголы </w:t>
            </w:r>
            <w:proofErr w:type="spellStart"/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несоверш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вида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– паронимы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предложений из 4-5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-прописи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С – Ч. Цирк»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сущ. по падежам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>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предложно – падежных конструкций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ед. и мн. Числа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буквенные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разной 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слоговой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-дорисовки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Ф. Швея»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закрепление слов – обобщений «одежда»,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«обувь», «головные уборы»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относительных и притяжательных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 В роде и числе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-выбор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разной звук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слоговой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3 – 4 слов, схемы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Ф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Дикие животные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-глаголы </w:t>
            </w:r>
            <w:proofErr w:type="spellStart"/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несоверш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вида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-преобразование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звуко-слоговой анализ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-всегда твёрдые и мягкие согласные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 и предложения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 Птицы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-звуко – буквенный анализ слов с Ъ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-восстановление предложений по схемам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На весенних дорогах»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глаголы </w:t>
            </w:r>
            <w:proofErr w:type="spellStart"/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несоверш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вида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предложений по схемам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«Закрепление всех звуков и букв. Полёты в космос»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предложно-падежных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-закрепление всех звуков и букв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--звуко – буквенный анализ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слов из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 саду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-закрепление слов – обобщений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-мн.ч.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-слова-перевёртыши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составление слов из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-возвращение потерянных предлогов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lastRenderedPageBreak/>
              <w:t>май</w:t>
            </w:r>
          </w:p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«Скороговорки.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Дом, в котором я живу»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названия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 и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предложно-падежных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Характеристика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рассказа из схем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 дружбе»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 и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слов – паронимов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картинок к звуковым схемам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деформированных предложений.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Как быть храбрым?»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-приставочный способ образования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-составь слова из одного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-прописывание слов под диктовку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слов. Здравствуй, школа!»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обобщения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-составление </w:t>
            </w:r>
            <w:proofErr w:type="gramStart"/>
            <w:r w:rsidRPr="00DA6934">
              <w:rPr>
                <w:rFonts w:ascii="Times New Roman" w:hAnsi="Times New Roman"/>
                <w:sz w:val="28"/>
                <w:szCs w:val="28"/>
              </w:rPr>
              <w:t>сложно-сочинённых</w:t>
            </w:r>
            <w:proofErr w:type="gram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и сложно-подчинённых предложений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слов из букв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составь слова из одного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-предложение из слов разной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</w:tbl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i/>
          <w:sz w:val="28"/>
          <w:szCs w:val="28"/>
        </w:rPr>
      </w:pPr>
      <w:r w:rsidRPr="00DA6934">
        <w:rPr>
          <w:b/>
          <w:i/>
          <w:sz w:val="28"/>
          <w:szCs w:val="28"/>
        </w:rPr>
        <w:t>Характеристика возрастных возможностей детей среднего дошкольного возраста (5 год жизни).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Складывается потенциал для дальнейшего познавательного, волевого и эмоционального развития ребёнка. Мир в восприятии ребёнка, не только устойчив,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</w:t>
      </w:r>
      <w:r w:rsidRPr="00DA6934">
        <w:rPr>
          <w:sz w:val="28"/>
          <w:szCs w:val="28"/>
        </w:rPr>
        <w:lastRenderedPageBreak/>
        <w:t>продуктивного воображения; начинают формироваться основы символической функции сознания, развиваются сенсорные и интеллектуальные способности.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Наглядно – образное мышление становится ведущим типом мышления детей: основным средством решения задач является образ. Начинают формироваться простейшие обобщённые способы построения образа, обобщённые операции. Дети уже могут находить сходство и различие, владеют действиями объединения и упорядочивания групп предметов. Появляются представления о сохранности количества.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Эмоции ребёнка все более освобождаются от импульсивности, сиюминутности. Ребёнок обнаруживает способность к отожествлению себя с другими, что порождает в нем способность к обособлению от других, обеспечивает развитие индивидуальности.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Начинают формироваться представления о различных сторонах каждой из этих сфер. Речь ребёнка активно перестраивает все психические процессы, становится орудием мысли. Совершенствуются умения пользоваться установленными формами вежливого обращения. Вступая в речевые контакты </w:t>
      </w:r>
      <w:proofErr w:type="gramStart"/>
      <w:r w:rsidRPr="00DA6934">
        <w:rPr>
          <w:sz w:val="28"/>
          <w:szCs w:val="28"/>
        </w:rPr>
        <w:t>со</w:t>
      </w:r>
      <w:proofErr w:type="gramEnd"/>
      <w:r w:rsidRPr="00DA6934">
        <w:rPr>
          <w:sz w:val="28"/>
          <w:szCs w:val="28"/>
        </w:rPr>
        <w:t xml:space="preserve"> взрослыми, сверстниками, дети продолжают осваивать диалогическую речь. Зарождается новая форма речи – монолог, возникающий вследствие желания ребёнка поделиться своими мыслями и знаниями с взрослым и другими детьми.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Default="00981C71" w:rsidP="00DA6934">
      <w:pPr>
        <w:jc w:val="both"/>
        <w:rPr>
          <w:sz w:val="28"/>
          <w:szCs w:val="28"/>
        </w:rPr>
      </w:pPr>
    </w:p>
    <w:p w:rsidR="00DA6934" w:rsidRPr="00DA6934" w:rsidRDefault="00DA6934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i/>
          <w:sz w:val="28"/>
          <w:szCs w:val="28"/>
        </w:rPr>
      </w:pPr>
      <w:r w:rsidRPr="00DA6934">
        <w:rPr>
          <w:b/>
          <w:i/>
          <w:sz w:val="28"/>
          <w:szCs w:val="28"/>
        </w:rPr>
        <w:t>Характеристика возрастных возможностей детей старшего дошкольного возраста (6 – 7 год жизни).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ребёнок постигает не только единичные предметы, но и связи между ними, их изменения, и преобразования, их внутренние характеристики.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Совершенствование психических процессов значительно расширяет возможности ребёнка в постижении мира. Ребёнок начинает осваивать новый способ познания – восприятие информации, переданной посредством слова, знака, символа.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lastRenderedPageBreak/>
        <w:t xml:space="preserve">     В старшем дошкольном возрасте начинает закладываться чувство ответственности, справедливости, привязанности и т.п., формируется радость от инициативности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 Ребёнок начинает ставить себя на место другого человека: смотреть на происходящее с позиции другого человека и понимать мотивы его действий; самостоятельно строить образ будущего результата продуктивного действия.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Зарождается оценка и самооценка.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Ребёнок может противостоять в известных пределах воле другого человека; развиваются приёмы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эмоциональной (выражение своих чувств) </w:t>
      </w:r>
      <w:proofErr w:type="spellStart"/>
      <w:r w:rsidRPr="00DA6934">
        <w:rPr>
          <w:sz w:val="28"/>
          <w:szCs w:val="28"/>
        </w:rPr>
        <w:t>саморегуляции</w:t>
      </w:r>
      <w:proofErr w:type="spellEnd"/>
      <w:r w:rsidRPr="00DA6934">
        <w:rPr>
          <w:sz w:val="28"/>
          <w:szCs w:val="28"/>
        </w:rPr>
        <w:t xml:space="preserve">. Ребёнок оказывается способным к </w:t>
      </w:r>
      <w:proofErr w:type="spellStart"/>
      <w:r w:rsidRPr="00DA6934">
        <w:rPr>
          <w:sz w:val="28"/>
          <w:szCs w:val="28"/>
        </w:rPr>
        <w:t>надситуативному</w:t>
      </w:r>
      <w:proofErr w:type="spellEnd"/>
      <w:r w:rsidRPr="00DA6934">
        <w:rPr>
          <w:sz w:val="28"/>
          <w:szCs w:val="28"/>
        </w:rPr>
        <w:t xml:space="preserve"> (выходящему за рамки исходных требований) поведению.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происходит активное развитие диалогической речи.  Диалог детей приобретает 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Познавательные процессы претерпевают качественные изменения; развивается произвольность действий. Наряду с наглядно – образным мышлением появляются элементы словесно – логического мышления. Начинают формироваться общие категории  мышления.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 Старшие дошкольники проявляют большой интерес к природе: животным, растениям, камням, различным природным явлениям и др.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счётом и пересчётом </w:t>
      </w:r>
      <w:proofErr w:type="gramStart"/>
      <w:r w:rsidRPr="00DA6934">
        <w:rPr>
          <w:sz w:val="28"/>
          <w:szCs w:val="28"/>
        </w:rPr>
        <w:t>отдельных</w:t>
      </w:r>
      <w:proofErr w:type="gramEnd"/>
      <w:r w:rsidRPr="00DA6934">
        <w:rPr>
          <w:sz w:val="28"/>
          <w:szCs w:val="28"/>
        </w:rPr>
        <w:t xml:space="preserve"> предметов.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Слушая чтение книг, старшие дошкольники сопереживают, сочувствуют литературным героям, обсуждают их действия.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К 7 годам формируются предпосылки для успешного перехода на следующую ступень образования. На основе детской любознательности формируется интерес к учению; развитие познавательных способностей послужит основой для формирования теоретического мышления; умение общаться </w:t>
      </w:r>
      <w:proofErr w:type="gramStart"/>
      <w:r w:rsidRPr="00DA6934">
        <w:rPr>
          <w:sz w:val="28"/>
          <w:szCs w:val="28"/>
        </w:rPr>
        <w:t>со</w:t>
      </w:r>
      <w:proofErr w:type="gramEnd"/>
      <w:r w:rsidRPr="00DA6934">
        <w:rPr>
          <w:sz w:val="28"/>
          <w:szCs w:val="28"/>
        </w:rPr>
        <w:t xml:space="preserve"> взрослыми и сверстниками позволит ребёнку перейти к учебному сотрудничеству; развитие произвольности даст возможность преодолевать трудности при решении учебных задач, станет основой усвоения различных предметов в школе.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Программно – методическое обеспечение.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lastRenderedPageBreak/>
        <w:t>Доронова</w:t>
      </w:r>
      <w:proofErr w:type="spellEnd"/>
      <w:r w:rsidRPr="00DA6934">
        <w:rPr>
          <w:sz w:val="28"/>
          <w:szCs w:val="28"/>
        </w:rPr>
        <w:t xml:space="preserve"> Т.Н. «Из детства в отрочество».  М.1997г.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t>Гризик</w:t>
      </w:r>
      <w:proofErr w:type="spellEnd"/>
      <w:r w:rsidRPr="00DA6934">
        <w:rPr>
          <w:sz w:val="28"/>
          <w:szCs w:val="28"/>
        </w:rPr>
        <w:t xml:space="preserve"> Т.И., Тимощук Л.Е. «Развитие речи детей 5 – 6 лет».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Ванюхина Г.А. «</w:t>
      </w:r>
      <w:proofErr w:type="spellStart"/>
      <w:r w:rsidRPr="00DA6934">
        <w:rPr>
          <w:sz w:val="28"/>
          <w:szCs w:val="28"/>
        </w:rPr>
        <w:t>Речецветик</w:t>
      </w:r>
      <w:proofErr w:type="spellEnd"/>
      <w:r w:rsidRPr="00DA6934">
        <w:rPr>
          <w:sz w:val="28"/>
          <w:szCs w:val="28"/>
        </w:rPr>
        <w:t>» 2005г.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Фомичёва М.Ф. «Воспитание у детей правильного произношения» М. 1989г.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Короткова Э.П. «Обучение детей дошкольного возраста рассказыванию». М. 1992г.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Житникова</w:t>
      </w:r>
      <w:proofErr w:type="spellEnd"/>
      <w:r w:rsidRPr="00DA6934">
        <w:rPr>
          <w:sz w:val="28"/>
          <w:szCs w:val="28"/>
        </w:rPr>
        <w:t xml:space="preserve"> Л.М. «Учите детей запоминать». М. 1985г.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Лопухина И.С. «Логопедия. Звуки, буквы и слова» в 2 частях. </w:t>
      </w:r>
      <w:proofErr w:type="gramStart"/>
      <w:r w:rsidRPr="00DA6934">
        <w:rPr>
          <w:sz w:val="28"/>
          <w:szCs w:val="28"/>
        </w:rPr>
        <w:t>С-Пб</w:t>
      </w:r>
      <w:proofErr w:type="gramEnd"/>
      <w:r w:rsidRPr="00DA6934">
        <w:rPr>
          <w:sz w:val="28"/>
          <w:szCs w:val="28"/>
        </w:rPr>
        <w:t>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Лопухина И.С. «Логопедия. 550 занимательных упражнений для развития речи» М.1995г.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Селивёрстов В.И. «Речевые игры с детьми». М. 1994г.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t>Хватцев</w:t>
      </w:r>
      <w:proofErr w:type="spellEnd"/>
      <w:r w:rsidRPr="00DA6934">
        <w:rPr>
          <w:sz w:val="28"/>
          <w:szCs w:val="28"/>
        </w:rPr>
        <w:t xml:space="preserve"> М.Е. «Логопедия. Работа с дошкольниками». М., </w:t>
      </w:r>
      <w:proofErr w:type="gramStart"/>
      <w:r w:rsidRPr="00DA6934">
        <w:rPr>
          <w:sz w:val="28"/>
          <w:szCs w:val="28"/>
        </w:rPr>
        <w:t>С-Пб</w:t>
      </w:r>
      <w:proofErr w:type="gramEnd"/>
      <w:r w:rsidRPr="00DA6934">
        <w:rPr>
          <w:sz w:val="28"/>
          <w:szCs w:val="28"/>
        </w:rPr>
        <w:t>. 1996г.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Дурова Н.В., Невская Л.Н. «От слова -  к звуку». М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Дурова Н.В., Невская Л.Н. «Читаем сами»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Коноваленко В.В., Коноваленко С.В. «Индивидуально – подгрупповая работа по коррекции звукопроизношения».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Елкина</w:t>
      </w:r>
      <w:proofErr w:type="spellEnd"/>
      <w:r w:rsidRPr="00DA6934">
        <w:rPr>
          <w:sz w:val="28"/>
          <w:szCs w:val="28"/>
        </w:rPr>
        <w:t xml:space="preserve"> Н.В., </w:t>
      </w:r>
      <w:proofErr w:type="spellStart"/>
      <w:r w:rsidRPr="00DA6934">
        <w:rPr>
          <w:sz w:val="28"/>
          <w:szCs w:val="28"/>
        </w:rPr>
        <w:t>Мариничева</w:t>
      </w:r>
      <w:proofErr w:type="spellEnd"/>
      <w:r w:rsidRPr="00DA6934">
        <w:rPr>
          <w:sz w:val="28"/>
          <w:szCs w:val="28"/>
        </w:rPr>
        <w:t xml:space="preserve"> О.В. «Учим детей наблюдать и рассказывать». Ярославль,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t>Новотворцева</w:t>
      </w:r>
      <w:proofErr w:type="spellEnd"/>
      <w:r w:rsidRPr="00DA6934">
        <w:rPr>
          <w:sz w:val="28"/>
          <w:szCs w:val="28"/>
        </w:rPr>
        <w:t xml:space="preserve"> Н.В. «Учимся писать. Обучение грамоте в детском саду». Ярославль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Гаврина</w:t>
      </w:r>
      <w:proofErr w:type="spellEnd"/>
      <w:r w:rsidRPr="00DA6934">
        <w:rPr>
          <w:sz w:val="28"/>
          <w:szCs w:val="28"/>
        </w:rPr>
        <w:t xml:space="preserve"> С.Е., </w:t>
      </w:r>
      <w:proofErr w:type="spellStart"/>
      <w:r w:rsidRPr="00DA6934">
        <w:rPr>
          <w:sz w:val="28"/>
          <w:szCs w:val="28"/>
        </w:rPr>
        <w:t>Кутявина</w:t>
      </w:r>
      <w:proofErr w:type="spellEnd"/>
      <w:r w:rsidRPr="00DA6934">
        <w:rPr>
          <w:sz w:val="28"/>
          <w:szCs w:val="28"/>
        </w:rPr>
        <w:t xml:space="preserve"> Н.Л., Топоркова И.Г., Щербинина С.В. «Развиваем руки – чтоб писать и красиво рисовать». Ярославль 2000г.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Городилова В.И., Кудрявцева М.З. «Чтение и письмо». </w:t>
      </w:r>
      <w:proofErr w:type="gramStart"/>
      <w:r w:rsidRPr="00DA6934">
        <w:rPr>
          <w:sz w:val="28"/>
          <w:szCs w:val="28"/>
        </w:rPr>
        <w:t>С-Пб</w:t>
      </w:r>
      <w:proofErr w:type="gramEnd"/>
      <w:r w:rsidRPr="00DA6934">
        <w:rPr>
          <w:sz w:val="28"/>
          <w:szCs w:val="28"/>
        </w:rPr>
        <w:t>.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Парамонова Л.Г. «Говори и пиши правильно». М.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Руденко В.И. «Домашний логопед». Ростов н/Д. 2002г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Градусова</w:t>
      </w:r>
      <w:proofErr w:type="spellEnd"/>
      <w:r w:rsidRPr="00DA6934">
        <w:rPr>
          <w:sz w:val="28"/>
          <w:szCs w:val="28"/>
        </w:rPr>
        <w:t xml:space="preserve"> Г.Н. Путешествие в страну звуков. Пермь 1995г.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Жукова Н.С., </w:t>
      </w:r>
      <w:proofErr w:type="spellStart"/>
      <w:r w:rsidRPr="00DA6934">
        <w:rPr>
          <w:sz w:val="28"/>
          <w:szCs w:val="28"/>
        </w:rPr>
        <w:t>Мастюкова</w:t>
      </w:r>
      <w:proofErr w:type="spellEnd"/>
      <w:r w:rsidRPr="00DA6934">
        <w:rPr>
          <w:sz w:val="28"/>
          <w:szCs w:val="28"/>
        </w:rPr>
        <w:t xml:space="preserve"> Е.М. Филичева Т.Б. «Логопедия». Екатеринбург. 1998г.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Сведения о разработчике: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Программу разработала: Елисеева Марина Леонидовна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Образование высшее. </w:t>
      </w:r>
      <w:proofErr w:type="gramStart"/>
      <w:r w:rsidRPr="00DA6934">
        <w:rPr>
          <w:sz w:val="28"/>
          <w:szCs w:val="28"/>
        </w:rPr>
        <w:t>Закончила Уральский Государственный Педагогический Университет</w:t>
      </w:r>
      <w:proofErr w:type="gramEnd"/>
      <w:r w:rsidRPr="00DA6934">
        <w:rPr>
          <w:sz w:val="28"/>
          <w:szCs w:val="28"/>
        </w:rPr>
        <w:t>, в 1997 году.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Специальность: учитель – логопед.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Домашний адрес: </w:t>
      </w:r>
      <w:proofErr w:type="spellStart"/>
      <w:r w:rsidRPr="00DA6934">
        <w:rPr>
          <w:sz w:val="28"/>
          <w:szCs w:val="28"/>
        </w:rPr>
        <w:t>г</w:t>
      </w:r>
      <w:proofErr w:type="gramStart"/>
      <w:r w:rsidRPr="00DA6934">
        <w:rPr>
          <w:sz w:val="28"/>
          <w:szCs w:val="28"/>
        </w:rPr>
        <w:t>.Н</w:t>
      </w:r>
      <w:proofErr w:type="gramEnd"/>
      <w:r w:rsidRPr="00DA6934">
        <w:rPr>
          <w:sz w:val="28"/>
          <w:szCs w:val="28"/>
        </w:rPr>
        <w:t>овоуральск</w:t>
      </w:r>
      <w:proofErr w:type="spellEnd"/>
      <w:r w:rsidRPr="00DA6934">
        <w:rPr>
          <w:sz w:val="28"/>
          <w:szCs w:val="28"/>
        </w:rPr>
        <w:t xml:space="preserve"> Театральный проезд 9 – 136, 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т.4-56-94.</w:t>
      </w:r>
    </w:p>
    <w:p w:rsidR="00FF6BAE" w:rsidRPr="00DA6934" w:rsidRDefault="00FF6BAE" w:rsidP="00DA6934">
      <w:pPr>
        <w:jc w:val="both"/>
        <w:rPr>
          <w:sz w:val="28"/>
          <w:szCs w:val="28"/>
        </w:rPr>
      </w:pPr>
    </w:p>
    <w:sectPr w:rsidR="00FF6BAE" w:rsidRPr="00DA6934" w:rsidSect="00FF6B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936"/>
    <w:multiLevelType w:val="hybridMultilevel"/>
    <w:tmpl w:val="C1322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3333"/>
    <w:multiLevelType w:val="hybridMultilevel"/>
    <w:tmpl w:val="982E8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12F"/>
    <w:multiLevelType w:val="hybridMultilevel"/>
    <w:tmpl w:val="BC3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905BD"/>
    <w:multiLevelType w:val="hybridMultilevel"/>
    <w:tmpl w:val="CC520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72D82"/>
    <w:multiLevelType w:val="hybridMultilevel"/>
    <w:tmpl w:val="1716E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204A"/>
    <w:multiLevelType w:val="hybridMultilevel"/>
    <w:tmpl w:val="F46ED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4CF9"/>
    <w:multiLevelType w:val="hybridMultilevel"/>
    <w:tmpl w:val="4E349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140C8"/>
    <w:multiLevelType w:val="hybridMultilevel"/>
    <w:tmpl w:val="E974A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90A"/>
    <w:multiLevelType w:val="hybridMultilevel"/>
    <w:tmpl w:val="852A3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5EC"/>
    <w:multiLevelType w:val="hybridMultilevel"/>
    <w:tmpl w:val="9D2A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474939"/>
    <w:multiLevelType w:val="hybridMultilevel"/>
    <w:tmpl w:val="7EC4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82E20"/>
    <w:multiLevelType w:val="hybridMultilevel"/>
    <w:tmpl w:val="C11A8884"/>
    <w:lvl w:ilvl="0" w:tplc="FABA5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C71"/>
    <w:rsid w:val="00167A16"/>
    <w:rsid w:val="00321E1D"/>
    <w:rsid w:val="004C6D69"/>
    <w:rsid w:val="006016FA"/>
    <w:rsid w:val="00625001"/>
    <w:rsid w:val="00936D3A"/>
    <w:rsid w:val="00962D50"/>
    <w:rsid w:val="00981C71"/>
    <w:rsid w:val="00A11D2F"/>
    <w:rsid w:val="00C73E7E"/>
    <w:rsid w:val="00CD35F9"/>
    <w:rsid w:val="00DA6934"/>
    <w:rsid w:val="00DF345A"/>
    <w:rsid w:val="00E429C4"/>
    <w:rsid w:val="00F052B7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1C7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99"/>
    <w:qFormat/>
    <w:rsid w:val="00981C71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81C71"/>
    <w:rPr>
      <w:rFonts w:ascii="Calibri" w:eastAsia="Calibri" w:hAnsi="Calibri" w:cs="Times New Roman"/>
      <w:lang w:val="ru-RU"/>
    </w:rPr>
  </w:style>
  <w:style w:type="paragraph" w:customStyle="1" w:styleId="1">
    <w:name w:val="Обычный1"/>
    <w:uiPriority w:val="99"/>
    <w:rsid w:val="00981C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rsid w:val="00981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C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81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C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981C7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C73E7E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D35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5F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5597</Words>
  <Characters>31903</Characters>
  <Application>Microsoft Office Word</Application>
  <DocSecurity>0</DocSecurity>
  <Lines>265</Lines>
  <Paragraphs>74</Paragraphs>
  <ScaleCrop>false</ScaleCrop>
  <Company/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</dc:creator>
  <cp:keywords/>
  <dc:description/>
  <cp:lastModifiedBy>Пользователь</cp:lastModifiedBy>
  <cp:revision>10</cp:revision>
  <dcterms:created xsi:type="dcterms:W3CDTF">2015-10-13T16:30:00Z</dcterms:created>
  <dcterms:modified xsi:type="dcterms:W3CDTF">2023-06-15T13:07:00Z</dcterms:modified>
</cp:coreProperties>
</file>