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9CF" w:rsidRDefault="0051609F">
      <w:pPr>
        <w:pStyle w:val="30"/>
        <w:shd w:val="clear" w:color="auto" w:fill="auto"/>
      </w:pPr>
      <w:r>
        <w:t>Аннотация к рабочей программе учебного предмета</w:t>
      </w:r>
    </w:p>
    <w:p w:rsidR="007549CF" w:rsidRDefault="00D6097D">
      <w:pPr>
        <w:pStyle w:val="10"/>
        <w:keepNext/>
        <w:keepLines/>
        <w:shd w:val="clear" w:color="auto" w:fill="auto"/>
        <w:spacing w:after="697"/>
        <w:ind w:left="2760"/>
      </w:pPr>
      <w:bookmarkStart w:id="0" w:name="bookmark0"/>
      <w:r>
        <w:t xml:space="preserve"> </w:t>
      </w:r>
      <w:r w:rsidR="0051609F">
        <w:t xml:space="preserve"> </w:t>
      </w:r>
      <w:r w:rsidR="00295976">
        <w:t>В0.01УП.01 Т</w:t>
      </w:r>
      <w:r w:rsidR="0051609F">
        <w:t>анец</w:t>
      </w:r>
      <w:bookmarkEnd w:id="0"/>
    </w:p>
    <w:p w:rsidR="007549CF" w:rsidRPr="00295976" w:rsidRDefault="00D6097D">
      <w:pPr>
        <w:pStyle w:val="20"/>
        <w:shd w:val="clear" w:color="auto" w:fill="auto"/>
        <w:spacing w:before="0"/>
        <w:ind w:firstLine="740"/>
        <w:rPr>
          <w:sz w:val="24"/>
          <w:szCs w:val="24"/>
        </w:rPr>
      </w:pPr>
      <w:r>
        <w:t xml:space="preserve">  </w:t>
      </w:r>
      <w:r w:rsidRPr="00295976">
        <w:rPr>
          <w:sz w:val="24"/>
          <w:szCs w:val="24"/>
        </w:rPr>
        <w:t>Р</w:t>
      </w:r>
      <w:r w:rsidR="0051609F" w:rsidRPr="00295976">
        <w:rPr>
          <w:sz w:val="24"/>
          <w:szCs w:val="24"/>
        </w:rPr>
        <w:t>абочая программа по</w:t>
      </w:r>
      <w:r w:rsidRPr="00295976">
        <w:rPr>
          <w:sz w:val="24"/>
          <w:szCs w:val="24"/>
        </w:rPr>
        <w:t xml:space="preserve"> учебному предмету вариативной части</w:t>
      </w:r>
      <w:r w:rsidR="0051609F" w:rsidRPr="00295976">
        <w:rPr>
          <w:sz w:val="24"/>
          <w:szCs w:val="24"/>
        </w:rPr>
        <w:t xml:space="preserve"> «</w:t>
      </w:r>
      <w:r w:rsidRPr="00295976">
        <w:rPr>
          <w:sz w:val="24"/>
          <w:szCs w:val="24"/>
        </w:rPr>
        <w:t>Танец</w:t>
      </w:r>
      <w:r w:rsidR="0051609F" w:rsidRPr="00295976">
        <w:rPr>
          <w:sz w:val="24"/>
          <w:szCs w:val="24"/>
        </w:rPr>
        <w:t>» обусловлена образовательными потребностями конкретной категории учащихся. Это объективная заинтересованность в определённых образовательных услугах детского школьного контингента. В настоящее время к числу наиболее актуальных вопросов дополнительного образования относятся такие, как создание такой системы обучения хореографии, которая позволила бы:</w:t>
      </w:r>
    </w:p>
    <w:p w:rsidR="007549CF" w:rsidRPr="00295976" w:rsidRDefault="0051609F">
      <w:pPr>
        <w:pStyle w:val="20"/>
        <w:numPr>
          <w:ilvl w:val="0"/>
          <w:numId w:val="1"/>
        </w:numPr>
        <w:shd w:val="clear" w:color="auto" w:fill="auto"/>
        <w:tabs>
          <w:tab w:val="left" w:pos="922"/>
        </w:tabs>
        <w:spacing w:before="0"/>
        <w:ind w:firstLine="740"/>
        <w:rPr>
          <w:sz w:val="24"/>
          <w:szCs w:val="24"/>
        </w:rPr>
      </w:pPr>
      <w:r w:rsidRPr="00295976">
        <w:rPr>
          <w:sz w:val="24"/>
          <w:szCs w:val="24"/>
        </w:rPr>
        <w:t>выявить и развить личностные качества ребёнка, его одарённость через обучение танцу;</w:t>
      </w:r>
    </w:p>
    <w:p w:rsidR="007549CF" w:rsidRPr="00295976" w:rsidRDefault="0051609F">
      <w:pPr>
        <w:pStyle w:val="20"/>
        <w:numPr>
          <w:ilvl w:val="0"/>
          <w:numId w:val="1"/>
        </w:numPr>
        <w:shd w:val="clear" w:color="auto" w:fill="auto"/>
        <w:tabs>
          <w:tab w:val="left" w:pos="927"/>
        </w:tabs>
        <w:spacing w:before="0"/>
        <w:ind w:firstLine="740"/>
        <w:rPr>
          <w:sz w:val="24"/>
          <w:szCs w:val="24"/>
        </w:rPr>
      </w:pPr>
      <w:r w:rsidRPr="00295976">
        <w:rPr>
          <w:sz w:val="24"/>
          <w:szCs w:val="24"/>
        </w:rPr>
        <w:t>организовать полноценный досуг, наполняя его активно-деятельным, эмоционально и психологически комфортным содержанием;</w:t>
      </w:r>
    </w:p>
    <w:p w:rsidR="007549CF" w:rsidRPr="00295976" w:rsidRDefault="0051609F">
      <w:pPr>
        <w:pStyle w:val="20"/>
        <w:numPr>
          <w:ilvl w:val="0"/>
          <w:numId w:val="1"/>
        </w:numPr>
        <w:shd w:val="clear" w:color="auto" w:fill="auto"/>
        <w:tabs>
          <w:tab w:val="left" w:pos="952"/>
        </w:tabs>
        <w:spacing w:before="0"/>
        <w:ind w:firstLine="740"/>
        <w:rPr>
          <w:sz w:val="24"/>
          <w:szCs w:val="24"/>
        </w:rPr>
      </w:pPr>
      <w:r w:rsidRPr="00295976">
        <w:rPr>
          <w:sz w:val="24"/>
          <w:szCs w:val="24"/>
        </w:rPr>
        <w:t>помочь организовать ребёнку здоровый образ жизни;</w:t>
      </w:r>
    </w:p>
    <w:p w:rsidR="007549CF" w:rsidRPr="00295976" w:rsidRDefault="0051609F">
      <w:pPr>
        <w:pStyle w:val="20"/>
        <w:numPr>
          <w:ilvl w:val="0"/>
          <w:numId w:val="1"/>
        </w:numPr>
        <w:shd w:val="clear" w:color="auto" w:fill="auto"/>
        <w:tabs>
          <w:tab w:val="left" w:pos="952"/>
        </w:tabs>
        <w:spacing w:before="0"/>
        <w:ind w:firstLine="740"/>
        <w:rPr>
          <w:sz w:val="24"/>
          <w:szCs w:val="24"/>
        </w:rPr>
      </w:pPr>
      <w:r w:rsidRPr="00295976">
        <w:rPr>
          <w:sz w:val="24"/>
          <w:szCs w:val="24"/>
        </w:rPr>
        <w:t>привить аккуратность, культуру поведения, умение ценить красоту;</w:t>
      </w:r>
    </w:p>
    <w:p w:rsidR="007549CF" w:rsidRPr="00295976" w:rsidRDefault="0051609F">
      <w:pPr>
        <w:pStyle w:val="20"/>
        <w:numPr>
          <w:ilvl w:val="0"/>
          <w:numId w:val="1"/>
        </w:numPr>
        <w:shd w:val="clear" w:color="auto" w:fill="auto"/>
        <w:tabs>
          <w:tab w:val="left" w:pos="952"/>
        </w:tabs>
        <w:spacing w:before="0"/>
        <w:ind w:firstLine="740"/>
        <w:rPr>
          <w:sz w:val="24"/>
          <w:szCs w:val="24"/>
        </w:rPr>
      </w:pPr>
      <w:r w:rsidRPr="00295976">
        <w:rPr>
          <w:sz w:val="24"/>
          <w:szCs w:val="24"/>
        </w:rPr>
        <w:t>приобщить к культурным ценностям хореографического наследия.</w:t>
      </w:r>
    </w:p>
    <w:p w:rsidR="007549CF" w:rsidRPr="00295976" w:rsidRDefault="0051609F">
      <w:pPr>
        <w:pStyle w:val="20"/>
        <w:shd w:val="clear" w:color="auto" w:fill="auto"/>
        <w:spacing w:before="0" w:after="580"/>
        <w:rPr>
          <w:sz w:val="24"/>
          <w:szCs w:val="24"/>
        </w:rPr>
      </w:pPr>
      <w:r w:rsidRPr="00295976">
        <w:rPr>
          <w:sz w:val="24"/>
          <w:szCs w:val="24"/>
        </w:rPr>
        <w:t>В городах и сёлах получили широкое развитие танцевальные коллективы художественной самодеятельности, в которых народный танец является основным жанром народной хореографии. Увлечение народным танцем знакомит детей с сокровищницей народного творчества, прививает любовь к Родине, своему народу и его культурным ценностям. Изучение народно</w:t>
      </w:r>
      <w:r w:rsidRPr="00295976">
        <w:rPr>
          <w:sz w:val="24"/>
          <w:szCs w:val="24"/>
        </w:rPr>
        <w:softHyphen/>
        <w:t>сценического танца развивает художественную одарённость детей, помогает усвоению технических особенностей танца, его выразительной национальной манеры, расширяет кругозор, ориентирует на мотивацию познавательной деятельности. Он развивает физические данные детей, укрепляет мышцы и сообщает подвижность суставно-связочному аппарату, формирует основы правильной постановки корпуса, координацию и танцевальность. Народно</w:t>
      </w:r>
      <w:r w:rsidRPr="00295976">
        <w:rPr>
          <w:sz w:val="24"/>
          <w:szCs w:val="24"/>
        </w:rPr>
        <w:softHyphen/>
        <w:t>сценический танец является источником высокой исполнительской культуры,- в этом его значение и значимость. Учебная рабочая программа по предмету «Народно-сценический танец» способствует разрешению этих вопросов, чем и обусловлена её актуальность.</w:t>
      </w:r>
    </w:p>
    <w:p w:rsidR="007549CF" w:rsidRPr="00295976" w:rsidRDefault="0051609F">
      <w:pPr>
        <w:pStyle w:val="20"/>
        <w:shd w:val="clear" w:color="auto" w:fill="auto"/>
        <w:spacing w:before="0" w:after="2" w:line="280" w:lineRule="exact"/>
        <w:ind w:firstLine="760"/>
        <w:rPr>
          <w:sz w:val="24"/>
          <w:szCs w:val="24"/>
        </w:rPr>
      </w:pPr>
      <w:r w:rsidRPr="00295976">
        <w:rPr>
          <w:sz w:val="24"/>
          <w:szCs w:val="24"/>
        </w:rPr>
        <w:lastRenderedPageBreak/>
        <w:t>Цель -</w:t>
      </w:r>
    </w:p>
    <w:p w:rsidR="007549CF" w:rsidRPr="00295976" w:rsidRDefault="0051609F">
      <w:pPr>
        <w:pStyle w:val="20"/>
        <w:numPr>
          <w:ilvl w:val="0"/>
          <w:numId w:val="1"/>
        </w:numPr>
        <w:shd w:val="clear" w:color="auto" w:fill="auto"/>
        <w:tabs>
          <w:tab w:val="left" w:pos="1216"/>
        </w:tabs>
        <w:spacing w:before="0"/>
        <w:ind w:firstLine="760"/>
        <w:rPr>
          <w:sz w:val="24"/>
          <w:szCs w:val="24"/>
        </w:rPr>
      </w:pPr>
      <w:r w:rsidRPr="00295976">
        <w:rPr>
          <w:sz w:val="24"/>
          <w:szCs w:val="24"/>
        </w:rPr>
        <w:t>музыкально-хореографическое воспитание детей, выявление индивидуальных творческих способностей каждого ребёнка через танец к сценической концертной деятельности, как к виду творческой деятельности;</w:t>
      </w:r>
    </w:p>
    <w:p w:rsidR="007549CF" w:rsidRPr="00295976" w:rsidRDefault="0051609F">
      <w:pPr>
        <w:pStyle w:val="20"/>
        <w:numPr>
          <w:ilvl w:val="0"/>
          <w:numId w:val="1"/>
        </w:numPr>
        <w:shd w:val="clear" w:color="auto" w:fill="auto"/>
        <w:tabs>
          <w:tab w:val="left" w:pos="1216"/>
        </w:tabs>
        <w:spacing w:before="0" w:after="416" w:line="475" w:lineRule="exact"/>
        <w:ind w:firstLine="760"/>
        <w:rPr>
          <w:sz w:val="24"/>
          <w:szCs w:val="24"/>
        </w:rPr>
      </w:pPr>
      <w:r w:rsidRPr="00295976">
        <w:rPr>
          <w:sz w:val="24"/>
          <w:szCs w:val="24"/>
        </w:rPr>
        <w:t>формирование целостного представления об окружающем мире и высоких нравственных идеалах.</w:t>
      </w:r>
    </w:p>
    <w:p w:rsidR="007549CF" w:rsidRPr="00295976" w:rsidRDefault="0051609F">
      <w:pPr>
        <w:pStyle w:val="20"/>
        <w:shd w:val="clear" w:color="auto" w:fill="auto"/>
        <w:spacing w:before="0" w:after="580"/>
        <w:ind w:firstLine="520"/>
        <w:jc w:val="left"/>
        <w:rPr>
          <w:sz w:val="24"/>
          <w:szCs w:val="24"/>
        </w:rPr>
      </w:pPr>
      <w:r w:rsidRPr="00295976">
        <w:rPr>
          <w:sz w:val="24"/>
          <w:szCs w:val="24"/>
        </w:rPr>
        <w:t>Рабочая программа учебного</w:t>
      </w:r>
      <w:r w:rsidR="00D6097D" w:rsidRPr="00295976">
        <w:rPr>
          <w:sz w:val="24"/>
          <w:szCs w:val="24"/>
        </w:rPr>
        <w:t xml:space="preserve"> предмета «Т</w:t>
      </w:r>
      <w:r w:rsidRPr="00295976">
        <w:rPr>
          <w:sz w:val="24"/>
          <w:szCs w:val="24"/>
        </w:rPr>
        <w:t>анец» имеет следующую структуру:</w:t>
      </w:r>
    </w:p>
    <w:p w:rsidR="00295976" w:rsidRPr="001B60FD" w:rsidRDefault="00295976" w:rsidP="00295976">
      <w:pPr>
        <w:spacing w:after="240"/>
        <w:ind w:left="1452" w:firstLine="708"/>
        <w:rPr>
          <w:b/>
          <w:szCs w:val="28"/>
        </w:rPr>
      </w:pPr>
      <w:r w:rsidRPr="001B60FD">
        <w:rPr>
          <w:b/>
          <w:szCs w:val="28"/>
        </w:rPr>
        <w:t>Структура программы учебного предмета</w:t>
      </w:r>
    </w:p>
    <w:tbl>
      <w:tblPr>
        <w:tblW w:w="0" w:type="auto"/>
        <w:tblLook w:val="00A0"/>
      </w:tblPr>
      <w:tblGrid>
        <w:gridCol w:w="9464"/>
      </w:tblGrid>
      <w:tr w:rsidR="00295976" w:rsidRPr="001B60FD" w:rsidTr="00224BFA">
        <w:tc>
          <w:tcPr>
            <w:tcW w:w="9464" w:type="dxa"/>
          </w:tcPr>
          <w:p w:rsidR="00295976" w:rsidRPr="001B60FD" w:rsidRDefault="00295976" w:rsidP="00295976">
            <w:pPr>
              <w:rPr>
                <w:b/>
                <w:szCs w:val="28"/>
              </w:rPr>
            </w:pPr>
            <w:r w:rsidRPr="001B60FD">
              <w:rPr>
                <w:b/>
                <w:szCs w:val="28"/>
              </w:rPr>
              <w:t>I.</w:t>
            </w:r>
            <w:r w:rsidRPr="001B60FD">
              <w:rPr>
                <w:b/>
                <w:szCs w:val="28"/>
              </w:rPr>
              <w:tab/>
              <w:t>Пояснительная записка</w:t>
            </w:r>
          </w:p>
          <w:p w:rsidR="00295976" w:rsidRPr="001B60FD" w:rsidRDefault="00295976" w:rsidP="00295976">
            <w:pPr>
              <w:pStyle w:val="11"/>
              <w:ind w:firstLine="567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>- Характеристика учебного предмета, его место и роль в образовательном процессе;</w:t>
            </w:r>
          </w:p>
          <w:p w:rsidR="00295976" w:rsidRPr="001B60FD" w:rsidRDefault="00295976" w:rsidP="00295976">
            <w:pPr>
              <w:pStyle w:val="11"/>
              <w:ind w:firstLine="567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>- Срок реализации учебного предмета;</w:t>
            </w:r>
          </w:p>
          <w:p w:rsidR="00295976" w:rsidRPr="001B60FD" w:rsidRDefault="00295976" w:rsidP="00295976">
            <w:pPr>
              <w:pStyle w:val="11"/>
              <w:ind w:firstLine="567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>- Объем учебного времени, предусмотренный учебным планом образовательного учреждения на реализацию учебного предмета;</w:t>
            </w:r>
          </w:p>
          <w:p w:rsidR="00295976" w:rsidRPr="001B60FD" w:rsidRDefault="00295976" w:rsidP="00295976">
            <w:pPr>
              <w:pStyle w:val="11"/>
              <w:ind w:firstLine="567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>- Форма проведения учебных аудиторных занятий;</w:t>
            </w:r>
          </w:p>
          <w:p w:rsidR="00295976" w:rsidRPr="001B60FD" w:rsidRDefault="00295976" w:rsidP="00295976">
            <w:pPr>
              <w:pStyle w:val="11"/>
              <w:ind w:firstLine="567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>- Цель и задачи учебного предмета;</w:t>
            </w:r>
          </w:p>
          <w:p w:rsidR="00295976" w:rsidRPr="001B60FD" w:rsidRDefault="00295976" w:rsidP="00295976">
            <w:pPr>
              <w:pStyle w:val="11"/>
              <w:ind w:firstLine="567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>- Обоснование структуры программы учебного предмета;</w:t>
            </w:r>
          </w:p>
          <w:p w:rsidR="00295976" w:rsidRPr="001B60FD" w:rsidRDefault="00295976" w:rsidP="00295976">
            <w:pPr>
              <w:pStyle w:val="11"/>
              <w:ind w:firstLine="567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 xml:space="preserve">- Методы обучения; </w:t>
            </w:r>
          </w:p>
          <w:p w:rsidR="00295976" w:rsidRPr="001B60FD" w:rsidRDefault="00295976" w:rsidP="00295976">
            <w:pPr>
              <w:pStyle w:val="11"/>
              <w:ind w:firstLine="567"/>
              <w:rPr>
                <w:b/>
                <w:szCs w:val="28"/>
              </w:rPr>
            </w:pPr>
            <w:r w:rsidRPr="001B60FD">
              <w:rPr>
                <w:i/>
                <w:szCs w:val="28"/>
              </w:rPr>
              <w:t>- Описание материально-технических условий реализации учебного предмета;</w:t>
            </w:r>
          </w:p>
        </w:tc>
      </w:tr>
      <w:tr w:rsidR="00295976" w:rsidRPr="001B60FD" w:rsidTr="00224BFA">
        <w:tc>
          <w:tcPr>
            <w:tcW w:w="9464" w:type="dxa"/>
          </w:tcPr>
          <w:p w:rsidR="00295976" w:rsidRPr="001B60FD" w:rsidRDefault="00295976" w:rsidP="00295976">
            <w:pPr>
              <w:ind w:firstLine="567"/>
              <w:rPr>
                <w:b/>
                <w:szCs w:val="28"/>
              </w:rPr>
            </w:pPr>
            <w:r w:rsidRPr="001B60FD">
              <w:rPr>
                <w:b/>
                <w:szCs w:val="28"/>
              </w:rPr>
              <w:t>II.</w:t>
            </w:r>
            <w:r w:rsidRPr="001B60FD">
              <w:rPr>
                <w:b/>
                <w:szCs w:val="28"/>
              </w:rPr>
              <w:tab/>
              <w:t>Содержание учебного предмета</w:t>
            </w:r>
            <w:r w:rsidRPr="001B60FD">
              <w:rPr>
                <w:b/>
                <w:szCs w:val="28"/>
              </w:rPr>
              <w:tab/>
            </w:r>
            <w:r w:rsidRPr="001B60FD">
              <w:rPr>
                <w:b/>
                <w:szCs w:val="28"/>
              </w:rPr>
              <w:tab/>
            </w:r>
            <w:r w:rsidRPr="001B60FD">
              <w:rPr>
                <w:b/>
                <w:szCs w:val="28"/>
              </w:rPr>
              <w:tab/>
            </w:r>
            <w:r w:rsidRPr="001B60FD">
              <w:rPr>
                <w:b/>
                <w:szCs w:val="28"/>
              </w:rPr>
              <w:tab/>
            </w:r>
          </w:p>
          <w:p w:rsidR="00295976" w:rsidRPr="001B60FD" w:rsidRDefault="00295976" w:rsidP="00295976">
            <w:pPr>
              <w:pStyle w:val="11"/>
              <w:ind w:firstLine="567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>- Сведения о затратах учебного времени;</w:t>
            </w:r>
          </w:p>
          <w:p w:rsidR="00295976" w:rsidRPr="001B60FD" w:rsidRDefault="00295976" w:rsidP="00295976">
            <w:pPr>
              <w:ind w:firstLine="567"/>
              <w:rPr>
                <w:b/>
                <w:szCs w:val="28"/>
              </w:rPr>
            </w:pPr>
            <w:r w:rsidRPr="001B60FD">
              <w:rPr>
                <w:i/>
                <w:szCs w:val="28"/>
              </w:rPr>
              <w:t xml:space="preserve">- </w:t>
            </w:r>
            <w:r w:rsidRPr="001B60FD">
              <w:rPr>
                <w:bCs/>
                <w:i/>
                <w:szCs w:val="28"/>
              </w:rPr>
              <w:t>Годовые требования по классам;</w:t>
            </w:r>
          </w:p>
        </w:tc>
      </w:tr>
      <w:tr w:rsidR="00295976" w:rsidRPr="001B60FD" w:rsidTr="00224BFA">
        <w:tc>
          <w:tcPr>
            <w:tcW w:w="9464" w:type="dxa"/>
          </w:tcPr>
          <w:p w:rsidR="00295976" w:rsidRPr="001B60FD" w:rsidRDefault="00295976" w:rsidP="00295976">
            <w:pPr>
              <w:pStyle w:val="11"/>
              <w:ind w:firstLine="567"/>
              <w:rPr>
                <w:b/>
                <w:szCs w:val="28"/>
              </w:rPr>
            </w:pPr>
            <w:r w:rsidRPr="001B60FD">
              <w:rPr>
                <w:b/>
                <w:szCs w:val="28"/>
              </w:rPr>
              <w:t xml:space="preserve">III. </w:t>
            </w:r>
            <w:r w:rsidRPr="001B60FD">
              <w:rPr>
                <w:b/>
                <w:szCs w:val="28"/>
              </w:rPr>
              <w:tab/>
              <w:t>Т</w:t>
            </w:r>
            <w:r>
              <w:rPr>
                <w:b/>
                <w:szCs w:val="28"/>
              </w:rPr>
              <w:t>ребования к уровню подготовки уча</w:t>
            </w:r>
            <w:r w:rsidRPr="001B60FD">
              <w:rPr>
                <w:b/>
                <w:szCs w:val="28"/>
              </w:rPr>
              <w:t>щихся</w:t>
            </w:r>
          </w:p>
        </w:tc>
      </w:tr>
      <w:tr w:rsidR="00295976" w:rsidRPr="001B60FD" w:rsidTr="00224BFA">
        <w:tc>
          <w:tcPr>
            <w:tcW w:w="9464" w:type="dxa"/>
          </w:tcPr>
          <w:p w:rsidR="00295976" w:rsidRPr="001B60FD" w:rsidRDefault="00295976" w:rsidP="00295976">
            <w:pPr>
              <w:pStyle w:val="11"/>
              <w:ind w:firstLine="567"/>
              <w:rPr>
                <w:b/>
                <w:szCs w:val="28"/>
              </w:rPr>
            </w:pPr>
            <w:r w:rsidRPr="001B60FD">
              <w:rPr>
                <w:b/>
                <w:szCs w:val="28"/>
                <w:lang w:val="en-US"/>
              </w:rPr>
              <w:t>IV</w:t>
            </w:r>
            <w:r w:rsidRPr="001B60FD">
              <w:rPr>
                <w:b/>
                <w:szCs w:val="28"/>
              </w:rPr>
              <w:t xml:space="preserve">.    </w:t>
            </w:r>
            <w:r w:rsidRPr="001B60FD">
              <w:rPr>
                <w:b/>
                <w:szCs w:val="28"/>
              </w:rPr>
              <w:tab/>
              <w:t xml:space="preserve">Формы и методы контроля, система оценок </w:t>
            </w:r>
          </w:p>
          <w:p w:rsidR="00295976" w:rsidRPr="001B60FD" w:rsidRDefault="00295976" w:rsidP="00295976">
            <w:pPr>
              <w:pStyle w:val="11"/>
              <w:ind w:firstLine="567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 xml:space="preserve">- Аттестация: цели, виды, форма, содержание; </w:t>
            </w:r>
          </w:p>
          <w:p w:rsidR="00295976" w:rsidRPr="001B60FD" w:rsidRDefault="00295976" w:rsidP="00295976">
            <w:pPr>
              <w:pStyle w:val="11"/>
              <w:ind w:firstLine="567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>- Критерии оценки;</w:t>
            </w:r>
          </w:p>
        </w:tc>
      </w:tr>
      <w:tr w:rsidR="00295976" w:rsidRPr="001B60FD" w:rsidTr="00224BFA">
        <w:tc>
          <w:tcPr>
            <w:tcW w:w="9464" w:type="dxa"/>
          </w:tcPr>
          <w:p w:rsidR="00295976" w:rsidRPr="001B60FD" w:rsidRDefault="00295976" w:rsidP="00295976">
            <w:pPr>
              <w:pStyle w:val="11"/>
              <w:ind w:firstLine="567"/>
              <w:rPr>
                <w:b/>
                <w:szCs w:val="28"/>
              </w:rPr>
            </w:pPr>
            <w:r w:rsidRPr="001B60FD">
              <w:rPr>
                <w:b/>
                <w:szCs w:val="28"/>
                <w:lang w:val="en-US"/>
              </w:rPr>
              <w:t>V</w:t>
            </w:r>
            <w:r w:rsidRPr="001B60FD">
              <w:rPr>
                <w:b/>
                <w:szCs w:val="28"/>
              </w:rPr>
              <w:t>.</w:t>
            </w:r>
            <w:r w:rsidRPr="001B60FD">
              <w:rPr>
                <w:b/>
                <w:szCs w:val="28"/>
              </w:rPr>
              <w:tab/>
              <w:t>Методическое обеспечение учебного процесса</w:t>
            </w:r>
          </w:p>
          <w:p w:rsidR="00295976" w:rsidRPr="001B60FD" w:rsidRDefault="00295976" w:rsidP="00295976">
            <w:pPr>
              <w:pStyle w:val="11"/>
              <w:ind w:firstLine="567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>- Методические рекомендации педагогическим работникам;</w:t>
            </w:r>
          </w:p>
          <w:p w:rsidR="00295976" w:rsidRPr="001B60FD" w:rsidRDefault="00295976" w:rsidP="00295976">
            <w:pPr>
              <w:pStyle w:val="11"/>
              <w:ind w:firstLine="567"/>
              <w:rPr>
                <w:i/>
                <w:szCs w:val="28"/>
              </w:rPr>
            </w:pPr>
          </w:p>
        </w:tc>
      </w:tr>
      <w:tr w:rsidR="00295976" w:rsidRPr="001B60FD" w:rsidTr="00224BFA">
        <w:tc>
          <w:tcPr>
            <w:tcW w:w="9464" w:type="dxa"/>
          </w:tcPr>
          <w:p w:rsidR="00295976" w:rsidRPr="001B60FD" w:rsidRDefault="00295976" w:rsidP="00224BFA">
            <w:pPr>
              <w:pStyle w:val="11"/>
              <w:spacing w:line="360" w:lineRule="auto"/>
              <w:ind w:firstLine="567"/>
              <w:rPr>
                <w:b/>
                <w:szCs w:val="28"/>
              </w:rPr>
            </w:pPr>
            <w:r w:rsidRPr="001B60FD">
              <w:rPr>
                <w:b/>
                <w:szCs w:val="28"/>
                <w:lang w:val="en-US"/>
              </w:rPr>
              <w:t>VI</w:t>
            </w:r>
            <w:r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ab/>
              <w:t>Список рекомендуемой методической</w:t>
            </w:r>
            <w:r w:rsidRPr="001B60FD">
              <w:rPr>
                <w:b/>
                <w:szCs w:val="28"/>
              </w:rPr>
              <w:t xml:space="preserve"> литературы</w:t>
            </w:r>
          </w:p>
          <w:p w:rsidR="00295976" w:rsidRPr="001B60FD" w:rsidRDefault="00295976" w:rsidP="00224BFA">
            <w:pPr>
              <w:spacing w:line="276" w:lineRule="auto"/>
              <w:ind w:firstLine="567"/>
              <w:rPr>
                <w:b/>
                <w:szCs w:val="28"/>
              </w:rPr>
            </w:pPr>
          </w:p>
        </w:tc>
      </w:tr>
    </w:tbl>
    <w:p w:rsidR="00295976" w:rsidRPr="001B60FD" w:rsidRDefault="00295976" w:rsidP="00295976">
      <w:pPr>
        <w:widowControl/>
        <w:spacing w:after="200" w:line="288" w:lineRule="auto"/>
        <w:rPr>
          <w:b/>
          <w:szCs w:val="28"/>
        </w:rPr>
      </w:pPr>
    </w:p>
    <w:p w:rsidR="007549CF" w:rsidRPr="00295976" w:rsidRDefault="007549CF" w:rsidP="00295976">
      <w:pPr>
        <w:pStyle w:val="20"/>
        <w:shd w:val="clear" w:color="auto" w:fill="auto"/>
        <w:spacing w:before="0" w:after="304" w:line="280" w:lineRule="exact"/>
        <w:rPr>
          <w:sz w:val="24"/>
          <w:szCs w:val="24"/>
        </w:rPr>
      </w:pPr>
    </w:p>
    <w:sectPr w:rsidR="007549CF" w:rsidRPr="00295976" w:rsidSect="007549CF">
      <w:pgSz w:w="11900" w:h="16840"/>
      <w:pgMar w:top="1157" w:right="822" w:bottom="1114" w:left="166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1F6" w:rsidRDefault="003041F6" w:rsidP="007549CF">
      <w:r>
        <w:separator/>
      </w:r>
    </w:p>
  </w:endnote>
  <w:endnote w:type="continuationSeparator" w:id="1">
    <w:p w:rsidR="003041F6" w:rsidRDefault="003041F6" w:rsidP="007549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1F6" w:rsidRDefault="003041F6"/>
  </w:footnote>
  <w:footnote w:type="continuationSeparator" w:id="1">
    <w:p w:rsidR="003041F6" w:rsidRDefault="003041F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660F2"/>
    <w:multiLevelType w:val="multilevel"/>
    <w:tmpl w:val="C12402C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A7A67ED"/>
    <w:multiLevelType w:val="multilevel"/>
    <w:tmpl w:val="557021E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F51172F"/>
    <w:multiLevelType w:val="multilevel"/>
    <w:tmpl w:val="C2D4EB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549CF"/>
    <w:rsid w:val="00295976"/>
    <w:rsid w:val="003041F6"/>
    <w:rsid w:val="0051609F"/>
    <w:rsid w:val="007549CF"/>
    <w:rsid w:val="009E770D"/>
    <w:rsid w:val="00D60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49C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49CF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7549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7549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sid w:val="007549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sid w:val="007549CF"/>
    <w:pPr>
      <w:shd w:val="clear" w:color="auto" w:fill="FFFFFF"/>
      <w:spacing w:line="45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7549CF"/>
    <w:pPr>
      <w:shd w:val="clear" w:color="auto" w:fill="FFFFFF"/>
      <w:spacing w:after="720" w:line="451" w:lineRule="exact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rsid w:val="007549CF"/>
    <w:pPr>
      <w:shd w:val="clear" w:color="auto" w:fill="FFFFFF"/>
      <w:spacing w:before="72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Без интервала1"/>
    <w:basedOn w:val="a"/>
    <w:qFormat/>
    <w:rsid w:val="00295976"/>
    <w:pPr>
      <w:ind w:firstLine="454"/>
      <w:jc w:val="both"/>
    </w:pPr>
    <w:rPr>
      <w:rFonts w:ascii="Times New Roman" w:eastAsia="Calibri" w:hAnsi="Times New Roman" w:cs="Times New Roman"/>
      <w:color w:val="auto"/>
      <w:sz w:val="28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476</Words>
  <Characters>2715</Characters>
  <Application>Microsoft Office Word</Application>
  <DocSecurity>0</DocSecurity>
  <Lines>22</Lines>
  <Paragraphs>6</Paragraphs>
  <ScaleCrop>false</ScaleCrop>
  <Company>Home</Company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2016-02-27T11:08:00Z</dcterms:created>
  <dcterms:modified xsi:type="dcterms:W3CDTF">2016-02-27T11:12:00Z</dcterms:modified>
</cp:coreProperties>
</file>