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69" w:rsidRDefault="00D70369" w:rsidP="00D70369">
      <w:pPr>
        <w:tabs>
          <w:tab w:val="left" w:pos="993"/>
        </w:tabs>
        <w:jc w:val="right"/>
        <w:rPr>
          <w:szCs w:val="28"/>
        </w:rPr>
      </w:pPr>
    </w:p>
    <w:p w:rsidR="00D70369" w:rsidRDefault="00D70369" w:rsidP="00D70369">
      <w:pPr>
        <w:tabs>
          <w:tab w:val="left" w:pos="993"/>
        </w:tabs>
        <w:jc w:val="center"/>
        <w:rPr>
          <w:szCs w:val="28"/>
        </w:rPr>
      </w:pPr>
      <w:r>
        <w:rPr>
          <w:szCs w:val="28"/>
        </w:rPr>
        <w:t xml:space="preserve">Программа цикла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proofErr w:type="gramStart"/>
      <w:r>
        <w:rPr>
          <w:bCs/>
          <w:szCs w:val="28"/>
          <w:lang w:val="en-US"/>
        </w:rPr>
        <w:t>online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вебинаров</w:t>
      </w:r>
      <w:proofErr w:type="spellEnd"/>
      <w:r>
        <w:rPr>
          <w:bCs/>
          <w:szCs w:val="28"/>
        </w:rPr>
        <w:t xml:space="preserve"> для жителей, проживающих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в муниципальных образованиях Свердловской области </w:t>
      </w:r>
    </w:p>
    <w:p w:rsidR="00D70369" w:rsidRDefault="00D70369" w:rsidP="00D70369">
      <w:pPr>
        <w:tabs>
          <w:tab w:val="left" w:pos="993"/>
        </w:tabs>
        <w:jc w:val="center"/>
        <w:rPr>
          <w:bCs/>
          <w:szCs w:val="28"/>
        </w:rPr>
      </w:pPr>
      <w:r>
        <w:rPr>
          <w:bCs/>
          <w:szCs w:val="28"/>
        </w:rPr>
        <w:t>«Будь Ближе!»</w:t>
      </w:r>
    </w:p>
    <w:p w:rsidR="00D70369" w:rsidRDefault="00D70369" w:rsidP="00D70369">
      <w:pPr>
        <w:tabs>
          <w:tab w:val="left" w:pos="993"/>
        </w:tabs>
        <w:rPr>
          <w:rFonts w:ascii="Liberation Serif" w:hAnsi="Liberation Serif" w:cs="Liberation Serif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701"/>
        <w:gridCol w:w="1275"/>
        <w:gridCol w:w="2977"/>
        <w:gridCol w:w="3119"/>
      </w:tblGrid>
      <w:tr w:rsidR="00D70369" w:rsidTr="00D70369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Лектор</w:t>
            </w:r>
          </w:p>
        </w:tc>
      </w:tr>
      <w:tr w:rsidR="00D70369" w:rsidTr="00D70369">
        <w:trPr>
          <w:trHeight w:val="9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онкологических заболеваний»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онколог</w:t>
            </w:r>
          </w:p>
          <w:p w:rsidR="00D70369" w:rsidRDefault="00D70369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М.И.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Магдалянова</w:t>
            </w:r>
            <w:proofErr w:type="spellEnd"/>
          </w:p>
        </w:tc>
      </w:tr>
      <w:tr w:rsidR="00D70369" w:rsidTr="00D70369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«Школа здоровья «Это должен знать каждый»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О.В. Андриянова</w:t>
            </w:r>
          </w:p>
        </w:tc>
      </w:tr>
      <w:tr w:rsidR="00D70369" w:rsidTr="00D70369">
        <w:trPr>
          <w:trHeight w:val="8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«Вакцинация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 А до 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Заведующая отделом вакцинопрофилактики Э.А.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Рыбинскова</w:t>
            </w:r>
            <w:proofErr w:type="spellEnd"/>
          </w:p>
        </w:tc>
      </w:tr>
      <w:tr w:rsidR="00D70369" w:rsidTr="00D70369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22.02.2022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«Бытовой травматизм»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специалист по спортивной медицине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Чулошников</w:t>
            </w:r>
            <w:proofErr w:type="spellEnd"/>
          </w:p>
        </w:tc>
      </w:tr>
      <w:tr w:rsidR="00D70369" w:rsidTr="00D70369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02.03.2022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«В плену своих Зависимостей…»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Клинический психолог А.В. Ткач</w:t>
            </w:r>
          </w:p>
        </w:tc>
      </w:tr>
      <w:tr w:rsidR="00D70369" w:rsidTr="00D70369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«Стресс и питание»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диетолог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И.Э. Бородина</w:t>
            </w:r>
          </w:p>
        </w:tc>
      </w:tr>
      <w:tr w:rsidR="00D70369" w:rsidTr="00D70369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«Женское здоровье»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акушер гинеколог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Т.А. Кобелева</w:t>
            </w:r>
          </w:p>
        </w:tc>
      </w:tr>
      <w:tr w:rsidR="00D70369" w:rsidTr="00D70369">
        <w:trPr>
          <w:trHeight w:val="8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23.03.2022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«Гигиена полости рта.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Как сохранить зубы здоровыми»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Врач стоматолог-терапевт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А.Ф.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Чернавский</w:t>
            </w:r>
            <w:proofErr w:type="spellEnd"/>
          </w:p>
        </w:tc>
      </w:tr>
      <w:tr w:rsidR="00D70369" w:rsidTr="00D70369">
        <w:trPr>
          <w:trHeight w:val="8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30.03.2022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sz w:val="26"/>
                <w:szCs w:val="26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«Профилактика деменции»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Главный внештатный гериатр</w:t>
            </w:r>
          </w:p>
          <w:p w:rsidR="00D70369" w:rsidRDefault="00D70369">
            <w:pPr>
              <w:tabs>
                <w:tab w:val="left" w:pos="993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Кущанова</w:t>
            </w:r>
            <w:proofErr w:type="spellEnd"/>
          </w:p>
        </w:tc>
      </w:tr>
    </w:tbl>
    <w:p w:rsidR="007D7CA0" w:rsidRDefault="007D7CA0" w:rsidP="007D7CA0">
      <w:pPr>
        <w:jc w:val="center"/>
        <w:rPr>
          <w:rFonts w:ascii="Liberation Serif" w:hAnsi="Liberation Serif" w:cs="Liberation Serif"/>
          <w:color w:val="000000"/>
          <w:szCs w:val="28"/>
        </w:rPr>
      </w:pPr>
    </w:p>
    <w:p w:rsidR="00D70369" w:rsidRPr="007D7CA0" w:rsidRDefault="007D7CA0" w:rsidP="007D7CA0">
      <w:pPr>
        <w:jc w:val="center"/>
        <w:rPr>
          <w:rFonts w:ascii="Liberation Serif" w:hAnsi="Liberation Serif" w:cs="Liberation Serif"/>
          <w:color w:val="000000"/>
          <w:szCs w:val="28"/>
        </w:rPr>
      </w:pPr>
      <w:r>
        <w:rPr>
          <w:rFonts w:ascii="Liberation Serif" w:hAnsi="Liberation Serif" w:cs="Liberation Serif"/>
          <w:color w:val="000000"/>
          <w:szCs w:val="28"/>
        </w:rPr>
        <w:t>Ссылка для регистрации:</w:t>
      </w:r>
    </w:p>
    <w:p w:rsidR="00C9313E" w:rsidRPr="007D7CA0" w:rsidRDefault="007D7CA0" w:rsidP="007D7CA0">
      <w:pPr>
        <w:jc w:val="center"/>
        <w:rPr>
          <w:sz w:val="32"/>
          <w:szCs w:val="32"/>
        </w:rPr>
      </w:pPr>
      <w:hyperlink r:id="rId5" w:history="1">
        <w:r w:rsidRPr="00A26A3D">
          <w:rPr>
            <w:rStyle w:val="a3"/>
            <w:sz w:val="32"/>
            <w:szCs w:val="32"/>
            <w:lang w:val="en-US"/>
          </w:rPr>
          <w:t>https</w:t>
        </w:r>
        <w:r w:rsidRPr="007D7CA0">
          <w:rPr>
            <w:rStyle w:val="a3"/>
            <w:sz w:val="32"/>
            <w:szCs w:val="32"/>
          </w:rPr>
          <w:t>://</w:t>
        </w:r>
        <w:proofErr w:type="spellStart"/>
        <w:r w:rsidRPr="00A26A3D">
          <w:rPr>
            <w:rStyle w:val="a3"/>
            <w:sz w:val="32"/>
            <w:szCs w:val="32"/>
            <w:lang w:val="en-US"/>
          </w:rPr>
          <w:t>vk</w:t>
        </w:r>
        <w:proofErr w:type="spellEnd"/>
        <w:r w:rsidRPr="007D7CA0">
          <w:rPr>
            <w:rStyle w:val="a3"/>
            <w:sz w:val="32"/>
            <w:szCs w:val="32"/>
          </w:rPr>
          <w:t>.</w:t>
        </w:r>
        <w:r w:rsidRPr="00A26A3D">
          <w:rPr>
            <w:rStyle w:val="a3"/>
            <w:sz w:val="32"/>
            <w:szCs w:val="32"/>
            <w:lang w:val="en-US"/>
          </w:rPr>
          <w:t>co</w:t>
        </w:r>
        <w:bookmarkStart w:id="0" w:name="_GoBack"/>
        <w:bookmarkEnd w:id="0"/>
        <w:r w:rsidRPr="00A26A3D">
          <w:rPr>
            <w:rStyle w:val="a3"/>
            <w:sz w:val="32"/>
            <w:szCs w:val="32"/>
            <w:lang w:val="en-US"/>
          </w:rPr>
          <w:t>m</w:t>
        </w:r>
        <w:r w:rsidRPr="007D7CA0">
          <w:rPr>
            <w:rStyle w:val="a3"/>
            <w:sz w:val="32"/>
            <w:szCs w:val="32"/>
          </w:rPr>
          <w:t>/</w:t>
        </w:r>
        <w:proofErr w:type="spellStart"/>
        <w:r w:rsidRPr="00A26A3D">
          <w:rPr>
            <w:rStyle w:val="a3"/>
            <w:sz w:val="32"/>
            <w:szCs w:val="32"/>
            <w:lang w:val="en-US"/>
          </w:rPr>
          <w:t>ekmob</w:t>
        </w:r>
        <w:proofErr w:type="spellEnd"/>
      </w:hyperlink>
      <w:r w:rsidRPr="007D7CA0">
        <w:rPr>
          <w:sz w:val="32"/>
          <w:szCs w:val="32"/>
        </w:rPr>
        <w:t xml:space="preserve"> </w:t>
      </w:r>
    </w:p>
    <w:sectPr w:rsidR="00C9313E" w:rsidRPr="007D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29"/>
    <w:rsid w:val="00225C9A"/>
    <w:rsid w:val="005179FB"/>
    <w:rsid w:val="007D7CA0"/>
    <w:rsid w:val="008E1529"/>
    <w:rsid w:val="00C9313E"/>
    <w:rsid w:val="00D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ekmo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Амосова</dc:creator>
  <cp:lastModifiedBy>Пользователь</cp:lastModifiedBy>
  <cp:revision>3</cp:revision>
  <dcterms:created xsi:type="dcterms:W3CDTF">2022-02-04T06:32:00Z</dcterms:created>
  <dcterms:modified xsi:type="dcterms:W3CDTF">2022-02-04T09:50:00Z</dcterms:modified>
</cp:coreProperties>
</file>