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27325" w14:textId="77777777" w:rsidR="00104577" w:rsidRPr="00732326" w:rsidRDefault="00104577" w:rsidP="00104577">
      <w:pPr>
        <w:ind w:left="435"/>
        <w:jc w:val="right"/>
        <w:rPr>
          <w:sz w:val="20"/>
          <w:szCs w:val="20"/>
        </w:rPr>
      </w:pPr>
      <w:r w:rsidRPr="00732326">
        <w:rPr>
          <w:sz w:val="20"/>
          <w:szCs w:val="20"/>
        </w:rPr>
        <w:t>Приложение 1</w:t>
      </w:r>
    </w:p>
    <w:p w14:paraId="70C834AB" w14:textId="77777777" w:rsidR="00104577" w:rsidRPr="00E279AC" w:rsidRDefault="00857831" w:rsidP="00104577">
      <w:pPr>
        <w:ind w:left="435"/>
        <w:jc w:val="right"/>
        <w:rPr>
          <w:b/>
          <w:sz w:val="20"/>
          <w:szCs w:val="20"/>
        </w:rPr>
      </w:pPr>
      <w:r w:rsidRPr="00241DF5">
        <w:rPr>
          <w:sz w:val="20"/>
          <w:szCs w:val="20"/>
        </w:rPr>
        <w:t xml:space="preserve">к приказу от </w:t>
      </w:r>
      <w:r w:rsidR="00241DF5" w:rsidRPr="00241DF5">
        <w:rPr>
          <w:sz w:val="20"/>
          <w:szCs w:val="20"/>
        </w:rPr>
        <w:t>15</w:t>
      </w:r>
      <w:r w:rsidR="00104577" w:rsidRPr="00241DF5">
        <w:rPr>
          <w:sz w:val="20"/>
          <w:szCs w:val="20"/>
        </w:rPr>
        <w:t>.06.202</w:t>
      </w:r>
      <w:r w:rsidR="00241DF5" w:rsidRPr="00241DF5">
        <w:rPr>
          <w:sz w:val="20"/>
          <w:szCs w:val="20"/>
        </w:rPr>
        <w:t>3</w:t>
      </w:r>
      <w:r w:rsidRPr="00241DF5">
        <w:rPr>
          <w:sz w:val="20"/>
          <w:szCs w:val="20"/>
        </w:rPr>
        <w:t xml:space="preserve"> г. № </w:t>
      </w:r>
      <w:r w:rsidR="00241DF5" w:rsidRPr="00241DF5">
        <w:rPr>
          <w:sz w:val="20"/>
          <w:szCs w:val="20"/>
        </w:rPr>
        <w:t>93</w:t>
      </w:r>
      <w:r w:rsidR="00104577" w:rsidRPr="00241DF5">
        <w:rPr>
          <w:b/>
          <w:sz w:val="20"/>
          <w:szCs w:val="20"/>
        </w:rPr>
        <w:t xml:space="preserve"> о/д</w:t>
      </w:r>
    </w:p>
    <w:p w14:paraId="4B998958" w14:textId="77777777" w:rsidR="00104577" w:rsidRPr="00E279AC" w:rsidRDefault="00104577" w:rsidP="00104577">
      <w:pPr>
        <w:ind w:left="435"/>
        <w:jc w:val="right"/>
        <w:rPr>
          <w:b/>
          <w:sz w:val="20"/>
          <w:szCs w:val="20"/>
        </w:rPr>
      </w:pPr>
    </w:p>
    <w:p w14:paraId="5C36CD4F" w14:textId="77777777" w:rsidR="00104577" w:rsidRDefault="00104577" w:rsidP="00104577">
      <w:pPr>
        <w:ind w:left="435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 автономное учреждение дополнительного образования</w:t>
      </w:r>
    </w:p>
    <w:p w14:paraId="3D6F2F75" w14:textId="77777777" w:rsidR="00104577" w:rsidRDefault="00104577" w:rsidP="00104577">
      <w:pPr>
        <w:ind w:left="435"/>
        <w:jc w:val="center"/>
        <w:rPr>
          <w:sz w:val="26"/>
          <w:szCs w:val="26"/>
        </w:rPr>
      </w:pPr>
      <w:r>
        <w:rPr>
          <w:sz w:val="26"/>
          <w:szCs w:val="26"/>
        </w:rPr>
        <w:t>«Детская школа искусств»</w:t>
      </w:r>
    </w:p>
    <w:p w14:paraId="6D7C7A96" w14:textId="77777777" w:rsidR="00104577" w:rsidRDefault="00104577" w:rsidP="00104577">
      <w:pPr>
        <w:ind w:left="435"/>
        <w:jc w:val="center"/>
        <w:rPr>
          <w:sz w:val="26"/>
          <w:szCs w:val="26"/>
        </w:rPr>
      </w:pPr>
    </w:p>
    <w:p w14:paraId="5B77B996" w14:textId="77777777" w:rsidR="00104577" w:rsidRDefault="00104577" w:rsidP="00104577">
      <w:pPr>
        <w:ind w:left="435"/>
        <w:jc w:val="center"/>
        <w:rPr>
          <w:sz w:val="26"/>
          <w:szCs w:val="26"/>
        </w:rPr>
      </w:pPr>
    </w:p>
    <w:p w14:paraId="1B179B51" w14:textId="77777777" w:rsidR="00104577" w:rsidRDefault="00104577" w:rsidP="00104577">
      <w:pPr>
        <w:ind w:left="435"/>
        <w:jc w:val="center"/>
        <w:rPr>
          <w:sz w:val="26"/>
          <w:szCs w:val="26"/>
        </w:rPr>
      </w:pPr>
    </w:p>
    <w:p w14:paraId="73AE3482" w14:textId="77777777" w:rsidR="00104577" w:rsidRDefault="00104577" w:rsidP="00104577">
      <w:pPr>
        <w:ind w:left="435"/>
        <w:jc w:val="center"/>
        <w:rPr>
          <w:sz w:val="26"/>
          <w:szCs w:val="26"/>
        </w:rPr>
      </w:pPr>
    </w:p>
    <w:tbl>
      <w:tblPr>
        <w:tblW w:w="0" w:type="auto"/>
        <w:tblInd w:w="435" w:type="dxa"/>
        <w:tblLook w:val="04A0" w:firstRow="1" w:lastRow="0" w:firstColumn="1" w:lastColumn="0" w:noHBand="0" w:noVBand="1"/>
      </w:tblPr>
      <w:tblGrid>
        <w:gridCol w:w="4595"/>
        <w:gridCol w:w="4824"/>
      </w:tblGrid>
      <w:tr w:rsidR="00104577" w:rsidRPr="0090064B" w14:paraId="055D51E0" w14:textId="77777777" w:rsidTr="00330839">
        <w:tc>
          <w:tcPr>
            <w:tcW w:w="4927" w:type="dxa"/>
          </w:tcPr>
          <w:p w14:paraId="7D21675E" w14:textId="77777777" w:rsidR="00104577" w:rsidRPr="0090064B" w:rsidRDefault="00104577" w:rsidP="00330839">
            <w:pPr>
              <w:rPr>
                <w:b/>
                <w:sz w:val="26"/>
                <w:szCs w:val="26"/>
              </w:rPr>
            </w:pPr>
            <w:r w:rsidRPr="0090064B">
              <w:rPr>
                <w:b/>
                <w:sz w:val="26"/>
                <w:szCs w:val="26"/>
              </w:rPr>
              <w:t xml:space="preserve">Согласовано:                                                                     </w:t>
            </w:r>
          </w:p>
          <w:p w14:paraId="05878301" w14:textId="77777777" w:rsidR="00104577" w:rsidRDefault="00104577" w:rsidP="00330839">
            <w:r w:rsidRPr="00F54243">
              <w:t>Глава</w:t>
            </w:r>
            <w:r>
              <w:t xml:space="preserve">  городского округа                                                          </w:t>
            </w:r>
          </w:p>
          <w:p w14:paraId="3AB96899" w14:textId="77777777" w:rsidR="00104577" w:rsidRDefault="00104577" w:rsidP="00330839">
            <w:r>
              <w:t xml:space="preserve">Верх-Нейвинский                                                                      </w:t>
            </w:r>
          </w:p>
          <w:p w14:paraId="75EE8800" w14:textId="77777777" w:rsidR="00104577" w:rsidRDefault="003F0B5F" w:rsidP="00330839">
            <w:r>
              <w:t xml:space="preserve">____________Н.Н. </w:t>
            </w:r>
            <w:proofErr w:type="spellStart"/>
            <w:r>
              <w:t>Щекалев</w:t>
            </w:r>
            <w:proofErr w:type="spellEnd"/>
          </w:p>
          <w:p w14:paraId="6A680B32" w14:textId="77777777" w:rsidR="005D325C" w:rsidRDefault="005D325C" w:rsidP="005D325C">
            <w:r>
              <w:t>«</w:t>
            </w:r>
            <w:r w:rsidRPr="005D325C">
              <w:rPr>
                <w:u w:val="single"/>
              </w:rPr>
              <w:t>15</w:t>
            </w:r>
            <w:r>
              <w:t xml:space="preserve">» </w:t>
            </w:r>
            <w:r w:rsidRPr="005D325C">
              <w:rPr>
                <w:u w:val="single"/>
              </w:rPr>
              <w:t>июня</w:t>
            </w:r>
            <w:r>
              <w:t xml:space="preserve"> 2023г.</w:t>
            </w:r>
          </w:p>
          <w:p w14:paraId="065EF193" w14:textId="77777777" w:rsidR="00104577" w:rsidRPr="0090064B" w:rsidRDefault="00104577" w:rsidP="003308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14:paraId="03664483" w14:textId="77777777" w:rsidR="00104577" w:rsidRDefault="00104577" w:rsidP="00330839">
            <w:pPr>
              <w:jc w:val="right"/>
              <w:rPr>
                <w:b/>
                <w:sz w:val="26"/>
                <w:szCs w:val="26"/>
              </w:rPr>
            </w:pPr>
            <w:r w:rsidRPr="0090064B">
              <w:rPr>
                <w:b/>
                <w:sz w:val="26"/>
                <w:szCs w:val="26"/>
              </w:rPr>
              <w:t>Утверждаю:</w:t>
            </w:r>
          </w:p>
          <w:p w14:paraId="055EFA3C" w14:textId="77777777" w:rsidR="00104577" w:rsidRDefault="00104577" w:rsidP="00330839">
            <w:pPr>
              <w:jc w:val="right"/>
            </w:pPr>
            <w:r>
              <w:t xml:space="preserve"> Директор МАУ ДО «ДШИ»                                                                               __________О.П.</w:t>
            </w:r>
            <w:r w:rsidR="00893379">
              <w:t xml:space="preserve"> </w:t>
            </w:r>
            <w:r>
              <w:t>Епифанова</w:t>
            </w:r>
          </w:p>
          <w:p w14:paraId="612F71AA" w14:textId="34FD41DF" w:rsidR="00104577" w:rsidRDefault="003F0B5F" w:rsidP="006E3EEC">
            <w:pPr>
              <w:jc w:val="right"/>
            </w:pPr>
            <w:r>
              <w:t>«</w:t>
            </w:r>
            <w:r w:rsidR="005D325C" w:rsidRPr="005D325C">
              <w:rPr>
                <w:u w:val="single"/>
              </w:rPr>
              <w:t>15</w:t>
            </w:r>
            <w:r>
              <w:t xml:space="preserve">» </w:t>
            </w:r>
            <w:r w:rsidR="005D325C" w:rsidRPr="005D325C">
              <w:rPr>
                <w:u w:val="single"/>
              </w:rPr>
              <w:t>июня</w:t>
            </w:r>
            <w:r w:rsidR="005D325C">
              <w:t xml:space="preserve"> </w:t>
            </w:r>
            <w:r>
              <w:t>202</w:t>
            </w:r>
            <w:r w:rsidR="006E3EEC">
              <w:t>3</w:t>
            </w:r>
            <w:r w:rsidR="00104577">
              <w:t>г.</w:t>
            </w:r>
          </w:p>
          <w:p w14:paraId="42AF8E42" w14:textId="1744FAE1" w:rsidR="00F560EC" w:rsidRDefault="00F4557D" w:rsidP="006E3EEC">
            <w:pPr>
              <w:jc w:val="right"/>
            </w:pPr>
            <w:r>
              <w:pict w14:anchorId="4C5953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.2pt;height:95.8pt">
                  <v:imagedata r:id="rId9" o:title=""/>
                  <o:lock v:ext="edit" ungrouping="t" rotation="t" cropping="t" verticies="t" text="t" grouping="t"/>
                  <o:signatureline v:ext="edit" id="{B9E4CAF1-3F1D-4608-B390-BD129D071838}" provid="{F5AC7D23-DA04-45F5-ABCB-38CE7A982553}" o:suggestedsigner="Епифанова О.П." o:suggestedsigner2="Директор" o:sigprovurl="http://www.cryptopro.ru/products/office/signature" showsigndate="f" issignatureline="t"/>
                </v:shape>
              </w:pict>
            </w:r>
          </w:p>
          <w:p w14:paraId="27B27C75" w14:textId="00FC852C" w:rsidR="00B35DAE" w:rsidRPr="0090064B" w:rsidRDefault="00B35DAE" w:rsidP="006E3EEC">
            <w:pPr>
              <w:jc w:val="right"/>
              <w:rPr>
                <w:sz w:val="26"/>
                <w:szCs w:val="26"/>
              </w:rPr>
            </w:pPr>
          </w:p>
        </w:tc>
      </w:tr>
    </w:tbl>
    <w:p w14:paraId="681AA8C8" w14:textId="77777777" w:rsidR="00104577" w:rsidRDefault="00104577" w:rsidP="00104577">
      <w:pPr>
        <w:ind w:left="435"/>
        <w:jc w:val="center"/>
        <w:rPr>
          <w:sz w:val="26"/>
          <w:szCs w:val="26"/>
        </w:rPr>
      </w:pPr>
    </w:p>
    <w:p w14:paraId="61C9F984" w14:textId="77777777" w:rsidR="00104577" w:rsidRDefault="00104577" w:rsidP="00104577"/>
    <w:p w14:paraId="1C761645" w14:textId="77777777" w:rsidR="00104577" w:rsidRDefault="00104577" w:rsidP="00104577"/>
    <w:p w14:paraId="51E86C06" w14:textId="77777777" w:rsidR="00104577" w:rsidRDefault="00104577" w:rsidP="00104577">
      <w:bookmarkStart w:id="0" w:name="_GoBack"/>
      <w:bookmarkEnd w:id="0"/>
    </w:p>
    <w:p w14:paraId="5C85144B" w14:textId="77777777" w:rsidR="00104577" w:rsidRDefault="00104577" w:rsidP="00104577"/>
    <w:p w14:paraId="4DA60936" w14:textId="77777777" w:rsidR="00104577" w:rsidRPr="00681C43" w:rsidRDefault="00104577" w:rsidP="00104577">
      <w:pPr>
        <w:jc w:val="center"/>
        <w:rPr>
          <w:b/>
          <w:color w:val="0000FF"/>
          <w:sz w:val="44"/>
          <w:szCs w:val="44"/>
        </w:rPr>
      </w:pPr>
      <w:r w:rsidRPr="00681C43">
        <w:rPr>
          <w:b/>
          <w:color w:val="0000FF"/>
          <w:sz w:val="44"/>
          <w:szCs w:val="44"/>
        </w:rPr>
        <w:t>ГОДОВОЙ  ОТЧЕТ</w:t>
      </w:r>
    </w:p>
    <w:p w14:paraId="75BC36FA" w14:textId="77777777" w:rsidR="00104577" w:rsidRPr="00681C43" w:rsidRDefault="00104577" w:rsidP="00104577">
      <w:pPr>
        <w:jc w:val="center"/>
        <w:rPr>
          <w:b/>
          <w:color w:val="0000FF"/>
          <w:sz w:val="36"/>
          <w:szCs w:val="36"/>
        </w:rPr>
      </w:pPr>
      <w:r w:rsidRPr="00681C43">
        <w:rPr>
          <w:b/>
          <w:color w:val="0000FF"/>
          <w:sz w:val="36"/>
          <w:szCs w:val="36"/>
        </w:rPr>
        <w:t>(публичный)</w:t>
      </w:r>
    </w:p>
    <w:p w14:paraId="50961745" w14:textId="77777777" w:rsidR="00104577" w:rsidRDefault="00104577" w:rsidP="00104577">
      <w:pPr>
        <w:jc w:val="center"/>
        <w:rPr>
          <w:sz w:val="40"/>
          <w:szCs w:val="40"/>
        </w:rPr>
      </w:pPr>
    </w:p>
    <w:p w14:paraId="2907950C" w14:textId="77777777" w:rsidR="00104577" w:rsidRPr="00FF29E8" w:rsidRDefault="003F0B5F" w:rsidP="001045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202</w:t>
      </w:r>
      <w:r w:rsidR="006E3EEC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6E3EEC">
        <w:rPr>
          <w:sz w:val="28"/>
          <w:szCs w:val="28"/>
        </w:rPr>
        <w:t>3</w:t>
      </w:r>
      <w:r w:rsidR="00104577" w:rsidRPr="00FF29E8">
        <w:rPr>
          <w:sz w:val="28"/>
          <w:szCs w:val="28"/>
        </w:rPr>
        <w:t xml:space="preserve"> учебный год</w:t>
      </w:r>
    </w:p>
    <w:p w14:paraId="22EDC52D" w14:textId="77777777" w:rsidR="00104577" w:rsidRDefault="00104577" w:rsidP="00104577">
      <w:pPr>
        <w:jc w:val="center"/>
        <w:rPr>
          <w:sz w:val="40"/>
          <w:szCs w:val="40"/>
        </w:rPr>
      </w:pPr>
    </w:p>
    <w:p w14:paraId="16B224B2" w14:textId="77777777" w:rsidR="00104577" w:rsidRDefault="00104577" w:rsidP="00104577">
      <w:pPr>
        <w:jc w:val="center"/>
        <w:rPr>
          <w:sz w:val="40"/>
          <w:szCs w:val="40"/>
        </w:rPr>
      </w:pPr>
    </w:p>
    <w:p w14:paraId="4B366FDE" w14:textId="77777777" w:rsidR="00104577" w:rsidRDefault="00104577" w:rsidP="00104577">
      <w:pPr>
        <w:jc w:val="center"/>
        <w:rPr>
          <w:sz w:val="40"/>
          <w:szCs w:val="40"/>
        </w:rPr>
      </w:pPr>
    </w:p>
    <w:p w14:paraId="026E8220" w14:textId="77777777" w:rsidR="00104577" w:rsidRDefault="00104577" w:rsidP="00104577">
      <w:pPr>
        <w:jc w:val="center"/>
        <w:rPr>
          <w:sz w:val="40"/>
          <w:szCs w:val="40"/>
        </w:rPr>
      </w:pPr>
    </w:p>
    <w:p w14:paraId="6482BD5F" w14:textId="77777777" w:rsidR="00104577" w:rsidRPr="00E75EC9" w:rsidRDefault="00104577" w:rsidP="00104577">
      <w:pPr>
        <w:jc w:val="right"/>
      </w:pPr>
      <w:r>
        <w:t xml:space="preserve"> </w:t>
      </w:r>
      <w:r w:rsidRPr="00E75EC9">
        <w:t>Принят на Педагогическом совете школы</w:t>
      </w:r>
    </w:p>
    <w:p w14:paraId="06A7C4C0" w14:textId="77777777" w:rsidR="00104577" w:rsidRPr="00241495" w:rsidRDefault="003F0B5F" w:rsidP="00104577">
      <w:pPr>
        <w:jc w:val="right"/>
      </w:pPr>
      <w:r w:rsidRPr="00BE58C5">
        <w:t>0</w:t>
      </w:r>
      <w:r w:rsidR="00BE58C5">
        <w:t>7</w:t>
      </w:r>
      <w:r w:rsidR="00104577" w:rsidRPr="00BE58C5">
        <w:t xml:space="preserve"> </w:t>
      </w:r>
      <w:r w:rsidRPr="00BE58C5">
        <w:t>июня</w:t>
      </w:r>
      <w:r w:rsidR="00104577" w:rsidRPr="00BE58C5">
        <w:t xml:space="preserve"> </w:t>
      </w:r>
      <w:r w:rsidRPr="00BE58C5">
        <w:t>202</w:t>
      </w:r>
      <w:r w:rsidR="00B01731" w:rsidRPr="00BE58C5">
        <w:t>3</w:t>
      </w:r>
      <w:r w:rsidR="00104577" w:rsidRPr="00BE58C5">
        <w:t>г (протокол</w:t>
      </w:r>
      <w:r w:rsidR="00104577" w:rsidRPr="00BE58C5">
        <w:rPr>
          <w:sz w:val="40"/>
          <w:szCs w:val="40"/>
        </w:rPr>
        <w:t xml:space="preserve"> </w:t>
      </w:r>
      <w:r w:rsidR="00104577" w:rsidRPr="00BE58C5">
        <w:t>№ 0</w:t>
      </w:r>
      <w:r w:rsidR="00BE58C5">
        <w:t>8</w:t>
      </w:r>
      <w:r w:rsidR="00104577" w:rsidRPr="00BE58C5">
        <w:t>)</w:t>
      </w:r>
      <w:r w:rsidR="00104577" w:rsidRPr="00241495">
        <w:t xml:space="preserve"> </w:t>
      </w:r>
    </w:p>
    <w:p w14:paraId="6D33BF0E" w14:textId="77777777" w:rsidR="00104577" w:rsidRPr="00241495" w:rsidRDefault="00104577" w:rsidP="00104577">
      <w:pPr>
        <w:jc w:val="right"/>
      </w:pPr>
    </w:p>
    <w:p w14:paraId="75357CF6" w14:textId="77777777" w:rsidR="00104577" w:rsidRDefault="00104577" w:rsidP="00104577">
      <w:pPr>
        <w:jc w:val="right"/>
      </w:pPr>
    </w:p>
    <w:p w14:paraId="2007D365" w14:textId="77777777" w:rsidR="00104577" w:rsidRDefault="00104577" w:rsidP="00104577">
      <w:pPr>
        <w:jc w:val="right"/>
      </w:pPr>
    </w:p>
    <w:p w14:paraId="67457E10" w14:textId="77777777" w:rsidR="00104577" w:rsidRDefault="00104577" w:rsidP="00104577">
      <w:pPr>
        <w:jc w:val="right"/>
      </w:pPr>
    </w:p>
    <w:p w14:paraId="70022ABD" w14:textId="77777777" w:rsidR="00104577" w:rsidRDefault="00104577" w:rsidP="00104577">
      <w:pPr>
        <w:jc w:val="right"/>
      </w:pPr>
    </w:p>
    <w:p w14:paraId="1E2E8953" w14:textId="77777777" w:rsidR="00104577" w:rsidRDefault="00104577" w:rsidP="00104577">
      <w:pPr>
        <w:jc w:val="right"/>
      </w:pPr>
    </w:p>
    <w:p w14:paraId="7A5707F2" w14:textId="77777777" w:rsidR="00104577" w:rsidRDefault="00104577" w:rsidP="00104577">
      <w:pPr>
        <w:jc w:val="right"/>
      </w:pPr>
    </w:p>
    <w:p w14:paraId="77D8C419" w14:textId="77777777" w:rsidR="00104577" w:rsidRDefault="00104577" w:rsidP="00104577">
      <w:pPr>
        <w:jc w:val="right"/>
      </w:pPr>
    </w:p>
    <w:p w14:paraId="51E7F695" w14:textId="77777777" w:rsidR="00104577" w:rsidRDefault="00104577" w:rsidP="00104577">
      <w:pPr>
        <w:jc w:val="right"/>
      </w:pPr>
    </w:p>
    <w:p w14:paraId="4AEB8393" w14:textId="77777777" w:rsidR="00104577" w:rsidRDefault="00104577" w:rsidP="00104577">
      <w:pPr>
        <w:jc w:val="right"/>
      </w:pPr>
    </w:p>
    <w:p w14:paraId="48238940" w14:textId="77777777" w:rsidR="00104577" w:rsidRDefault="00104577" w:rsidP="00104577">
      <w:pPr>
        <w:jc w:val="right"/>
      </w:pPr>
    </w:p>
    <w:p w14:paraId="165536D7" w14:textId="77777777" w:rsidR="00104577" w:rsidRDefault="00104577" w:rsidP="00104577"/>
    <w:p w14:paraId="5E25A0BC" w14:textId="77777777" w:rsidR="00104577" w:rsidRDefault="00104577" w:rsidP="00104577">
      <w:pPr>
        <w:jc w:val="center"/>
      </w:pPr>
    </w:p>
    <w:p w14:paraId="649422D6" w14:textId="77777777" w:rsidR="00104577" w:rsidRDefault="00104577" w:rsidP="00104577">
      <w:pPr>
        <w:jc w:val="center"/>
      </w:pPr>
    </w:p>
    <w:p w14:paraId="22096414" w14:textId="77777777" w:rsidR="00104577" w:rsidRDefault="00104577" w:rsidP="00104577">
      <w:pPr>
        <w:jc w:val="center"/>
      </w:pPr>
    </w:p>
    <w:p w14:paraId="5D51222A" w14:textId="77777777" w:rsidR="00353E59" w:rsidRPr="00353E59" w:rsidRDefault="00104577" w:rsidP="00104577">
      <w:pPr>
        <w:jc w:val="center"/>
        <w:rPr>
          <w:rFonts w:eastAsia="SimSun"/>
          <w:sz w:val="28"/>
          <w:szCs w:val="28"/>
          <w:lang w:eastAsia="zh-CN"/>
        </w:rPr>
      </w:pPr>
      <w:r>
        <w:t xml:space="preserve"> Верх-Не</w:t>
      </w:r>
      <w:r w:rsidR="003F0B5F">
        <w:t>йвинский, 202</w:t>
      </w:r>
      <w:r w:rsidR="00F77E6B">
        <w:t>3</w:t>
      </w:r>
      <w:r w:rsidR="00F54243" w:rsidRPr="00F54243">
        <w:rPr>
          <w:b/>
          <w:sz w:val="40"/>
          <w:szCs w:val="40"/>
        </w:rPr>
        <w:br w:type="page"/>
      </w:r>
    </w:p>
    <w:p w14:paraId="0C98895E" w14:textId="77777777" w:rsidR="00353E59" w:rsidRPr="00353E59" w:rsidRDefault="00353E59" w:rsidP="00353E59">
      <w:pPr>
        <w:jc w:val="center"/>
        <w:rPr>
          <w:rFonts w:eastAsia="SimSun"/>
          <w:sz w:val="20"/>
          <w:szCs w:val="20"/>
          <w:lang w:eastAsia="zh-CN"/>
        </w:rPr>
      </w:pPr>
      <w:r w:rsidRPr="00353E59">
        <w:rPr>
          <w:rFonts w:eastAsia="SimSun"/>
          <w:sz w:val="20"/>
          <w:szCs w:val="20"/>
          <w:lang w:eastAsia="zh-CN"/>
        </w:rPr>
        <w:lastRenderedPageBreak/>
        <w:t>Лицензия  Министерства общего и профессионального образования  Свердловской области</w:t>
      </w:r>
    </w:p>
    <w:p w14:paraId="52DA8209" w14:textId="77777777" w:rsidR="00353E59" w:rsidRPr="00353E59" w:rsidRDefault="00353E59" w:rsidP="00353E59">
      <w:pPr>
        <w:jc w:val="center"/>
        <w:rPr>
          <w:rFonts w:eastAsia="SimSun"/>
          <w:sz w:val="20"/>
          <w:szCs w:val="20"/>
          <w:lang w:eastAsia="zh-CN"/>
        </w:rPr>
      </w:pPr>
      <w:r w:rsidRPr="00353E59">
        <w:rPr>
          <w:rFonts w:eastAsia="SimSun"/>
          <w:sz w:val="20"/>
          <w:szCs w:val="20"/>
          <w:lang w:eastAsia="zh-CN"/>
        </w:rPr>
        <w:t xml:space="preserve">  № </w:t>
      </w:r>
      <w:r w:rsidR="006C50AC">
        <w:rPr>
          <w:rFonts w:eastAsia="SimSun"/>
          <w:sz w:val="20"/>
          <w:szCs w:val="20"/>
          <w:lang w:eastAsia="zh-CN"/>
        </w:rPr>
        <w:t>18231</w:t>
      </w:r>
      <w:r w:rsidRPr="00353E59">
        <w:rPr>
          <w:rFonts w:eastAsia="SimSun"/>
          <w:sz w:val="20"/>
          <w:szCs w:val="20"/>
          <w:lang w:eastAsia="zh-CN"/>
        </w:rPr>
        <w:t xml:space="preserve">от  </w:t>
      </w:r>
      <w:r w:rsidR="006C50AC">
        <w:rPr>
          <w:rFonts w:eastAsia="SimSun"/>
          <w:sz w:val="20"/>
          <w:szCs w:val="20"/>
          <w:lang w:eastAsia="zh-CN"/>
        </w:rPr>
        <w:t>09.02</w:t>
      </w:r>
      <w:r w:rsidRPr="00353E59">
        <w:rPr>
          <w:rFonts w:eastAsia="SimSun"/>
          <w:sz w:val="20"/>
          <w:szCs w:val="20"/>
          <w:lang w:eastAsia="zh-CN"/>
        </w:rPr>
        <w:t>.20</w:t>
      </w:r>
      <w:r w:rsidR="006C50AC">
        <w:rPr>
          <w:rFonts w:eastAsia="SimSun"/>
          <w:sz w:val="20"/>
          <w:szCs w:val="20"/>
          <w:lang w:eastAsia="zh-CN"/>
        </w:rPr>
        <w:t>16</w:t>
      </w:r>
      <w:r w:rsidRPr="00353E59">
        <w:rPr>
          <w:rFonts w:eastAsia="SimSun"/>
          <w:sz w:val="20"/>
          <w:szCs w:val="20"/>
          <w:lang w:eastAsia="zh-CN"/>
        </w:rPr>
        <w:t>г.</w:t>
      </w:r>
    </w:p>
    <w:p w14:paraId="23BB7787" w14:textId="77777777" w:rsidR="00353E59" w:rsidRPr="00353E59" w:rsidRDefault="00353E59" w:rsidP="00353E59">
      <w:pPr>
        <w:jc w:val="center"/>
        <w:rPr>
          <w:rFonts w:eastAsia="SimSun"/>
          <w:sz w:val="20"/>
          <w:szCs w:val="20"/>
          <w:lang w:eastAsia="zh-CN"/>
        </w:rPr>
      </w:pPr>
      <w:r w:rsidRPr="00353E59">
        <w:rPr>
          <w:rFonts w:eastAsia="SimSun"/>
          <w:sz w:val="20"/>
          <w:szCs w:val="20"/>
          <w:lang w:eastAsia="zh-CN"/>
        </w:rPr>
        <w:t>Свидетельство о государственной аккредитации  № 4851 от 25.05.2009г.</w:t>
      </w:r>
    </w:p>
    <w:p w14:paraId="69E52ADD" w14:textId="77777777" w:rsidR="00353E59" w:rsidRPr="00353E59" w:rsidRDefault="00353E59" w:rsidP="00353E59">
      <w:pPr>
        <w:jc w:val="both"/>
        <w:rPr>
          <w:rFonts w:eastAsia="SimSun"/>
          <w:sz w:val="28"/>
          <w:szCs w:val="28"/>
          <w:lang w:eastAsia="zh-CN"/>
        </w:rPr>
      </w:pPr>
    </w:p>
    <w:p w14:paraId="17AA62AA" w14:textId="77777777" w:rsidR="00ED2D44" w:rsidRPr="00C20A22" w:rsidRDefault="00ED2D44" w:rsidP="00ED2D44">
      <w:pPr>
        <w:jc w:val="both"/>
        <w:rPr>
          <w:rFonts w:eastAsia="SimSun"/>
          <w:b/>
          <w:bCs/>
          <w:i/>
          <w:iCs/>
          <w:color w:val="C00000"/>
          <w:sz w:val="25"/>
          <w:szCs w:val="25"/>
          <w:lang w:eastAsia="zh-CN"/>
        </w:rPr>
      </w:pPr>
      <w:r w:rsidRPr="00C20A22">
        <w:rPr>
          <w:rFonts w:eastAsia="SimSun"/>
          <w:b/>
          <w:bCs/>
          <w:i/>
          <w:iCs/>
          <w:color w:val="0000FF"/>
          <w:sz w:val="25"/>
          <w:szCs w:val="25"/>
          <w:lang w:eastAsia="zh-CN"/>
        </w:rPr>
        <w:t xml:space="preserve">ДШИ </w:t>
      </w:r>
      <w:r w:rsidRPr="00C20A22">
        <w:rPr>
          <w:rFonts w:eastAsia="SimSun"/>
          <w:b/>
          <w:bCs/>
          <w:i/>
          <w:iCs/>
          <w:color w:val="C00000"/>
          <w:sz w:val="25"/>
          <w:szCs w:val="25"/>
          <w:lang w:eastAsia="zh-CN"/>
        </w:rPr>
        <w:t xml:space="preserve">– победитель </w:t>
      </w:r>
      <w:r w:rsidR="006C50AC" w:rsidRPr="00C20A22">
        <w:rPr>
          <w:rFonts w:eastAsia="SimSun"/>
          <w:b/>
          <w:bCs/>
          <w:i/>
          <w:iCs/>
          <w:color w:val="C00000"/>
          <w:sz w:val="25"/>
          <w:szCs w:val="25"/>
          <w:lang w:eastAsia="zh-CN"/>
        </w:rPr>
        <w:t xml:space="preserve">Всероссийского </w:t>
      </w:r>
      <w:r w:rsidRPr="00C20A22">
        <w:rPr>
          <w:rFonts w:eastAsia="SimSun"/>
          <w:b/>
          <w:bCs/>
          <w:i/>
          <w:iCs/>
          <w:color w:val="C00000"/>
          <w:sz w:val="25"/>
          <w:szCs w:val="25"/>
          <w:lang w:eastAsia="zh-CN"/>
        </w:rPr>
        <w:t xml:space="preserve">конкурса «100 лучших школ России» </w:t>
      </w:r>
    </w:p>
    <w:p w14:paraId="7E97C954" w14:textId="77777777" w:rsidR="00ED2D44" w:rsidRPr="00C20A22" w:rsidRDefault="00ED2D44" w:rsidP="00353E59">
      <w:pPr>
        <w:jc w:val="both"/>
        <w:rPr>
          <w:rFonts w:eastAsia="SimSun"/>
          <w:b/>
          <w:bCs/>
          <w:i/>
          <w:iCs/>
          <w:color w:val="0000FF"/>
          <w:sz w:val="25"/>
          <w:szCs w:val="25"/>
          <w:lang w:eastAsia="zh-CN"/>
        </w:rPr>
      </w:pPr>
    </w:p>
    <w:p w14:paraId="201396DA" w14:textId="77777777" w:rsidR="00353E59" w:rsidRPr="00C20A22" w:rsidRDefault="00353E59" w:rsidP="00353E59">
      <w:pPr>
        <w:jc w:val="both"/>
        <w:rPr>
          <w:rFonts w:eastAsia="SimSun"/>
          <w:b/>
          <w:bCs/>
          <w:i/>
          <w:iCs/>
          <w:color w:val="C00000"/>
          <w:sz w:val="25"/>
          <w:szCs w:val="25"/>
          <w:lang w:eastAsia="zh-CN"/>
        </w:rPr>
      </w:pPr>
      <w:r w:rsidRPr="00C20A22">
        <w:rPr>
          <w:rFonts w:eastAsia="SimSun"/>
          <w:b/>
          <w:bCs/>
          <w:i/>
          <w:iCs/>
          <w:color w:val="0000FF"/>
          <w:sz w:val="25"/>
          <w:szCs w:val="25"/>
          <w:lang w:eastAsia="zh-CN"/>
        </w:rPr>
        <w:t xml:space="preserve">ДШИ </w:t>
      </w:r>
      <w:r w:rsidRPr="00C20A22">
        <w:rPr>
          <w:rFonts w:eastAsia="SimSun"/>
          <w:b/>
          <w:bCs/>
          <w:i/>
          <w:iCs/>
          <w:color w:val="C00000"/>
          <w:sz w:val="25"/>
          <w:szCs w:val="25"/>
          <w:lang w:eastAsia="zh-CN"/>
        </w:rPr>
        <w:t xml:space="preserve">– победитель конкурса Правительства Свердловской области в рамках приоритетного национального проекта «Образование»   </w:t>
      </w:r>
    </w:p>
    <w:p w14:paraId="2A8EDC13" w14:textId="77777777" w:rsidR="00353E59" w:rsidRPr="00C20A22" w:rsidRDefault="00353E59" w:rsidP="00772619">
      <w:pPr>
        <w:spacing w:line="276" w:lineRule="auto"/>
        <w:rPr>
          <w:color w:val="0000FF"/>
          <w:sz w:val="25"/>
          <w:szCs w:val="25"/>
        </w:rPr>
      </w:pPr>
    </w:p>
    <w:p w14:paraId="459D8531" w14:textId="77777777" w:rsidR="00353E59" w:rsidRDefault="00353E59" w:rsidP="00044DEB">
      <w:pPr>
        <w:spacing w:line="276" w:lineRule="auto"/>
        <w:jc w:val="center"/>
        <w:rPr>
          <w:b/>
          <w:color w:val="C00000"/>
          <w:sz w:val="28"/>
        </w:rPr>
      </w:pPr>
      <w:r w:rsidRPr="00044DEB">
        <w:rPr>
          <w:b/>
          <w:color w:val="C00000"/>
          <w:sz w:val="28"/>
        </w:rPr>
        <w:t>Введение</w:t>
      </w:r>
    </w:p>
    <w:p w14:paraId="470B7CCC" w14:textId="77777777" w:rsidR="00B917E1" w:rsidRPr="00044DEB" w:rsidRDefault="00B917E1" w:rsidP="00044DEB">
      <w:pPr>
        <w:spacing w:line="276" w:lineRule="auto"/>
        <w:jc w:val="center"/>
        <w:rPr>
          <w:b/>
          <w:color w:val="C00000"/>
          <w:sz w:val="28"/>
        </w:rPr>
      </w:pPr>
    </w:p>
    <w:p w14:paraId="1EBF6957" w14:textId="77777777" w:rsidR="007456E4" w:rsidRPr="00C20A22" w:rsidRDefault="00EF13DF" w:rsidP="002A4940">
      <w:pPr>
        <w:spacing w:line="276" w:lineRule="auto"/>
        <w:jc w:val="both"/>
      </w:pPr>
      <w:r w:rsidRPr="00C20A22">
        <w:t xml:space="preserve">          </w:t>
      </w:r>
      <w:r w:rsidR="00B917E1">
        <w:t xml:space="preserve"> </w:t>
      </w:r>
      <w:r w:rsidRPr="00C20A22">
        <w:t xml:space="preserve">Важной составляющей частью образования в сфере культуры и искусства в Российской Федерации является сеть </w:t>
      </w:r>
      <w:r w:rsidRPr="00C20A22">
        <w:rPr>
          <w:b/>
          <w:color w:val="0033CC"/>
        </w:rPr>
        <w:t>детских школ искусств</w:t>
      </w:r>
      <w:r w:rsidR="000E1F22" w:rsidRPr="00C20A22">
        <w:rPr>
          <w:b/>
          <w:color w:val="0000FF"/>
        </w:rPr>
        <w:t xml:space="preserve"> </w:t>
      </w:r>
      <w:r w:rsidR="000E1F22" w:rsidRPr="00C20A22">
        <w:rPr>
          <w:color w:val="000000"/>
        </w:rPr>
        <w:t>(далее – ДШИ)</w:t>
      </w:r>
      <w:r w:rsidR="00772619" w:rsidRPr="00C20A22">
        <w:rPr>
          <w:color w:val="000000"/>
        </w:rPr>
        <w:t>.</w:t>
      </w:r>
    </w:p>
    <w:p w14:paraId="3038F02B" w14:textId="77777777" w:rsidR="005C7030" w:rsidRPr="00C20A22" w:rsidRDefault="005C7030" w:rsidP="002A4940">
      <w:pPr>
        <w:spacing w:line="276" w:lineRule="auto"/>
        <w:ind w:firstLine="708"/>
        <w:jc w:val="both"/>
      </w:pPr>
      <w:r w:rsidRPr="00C20A22">
        <w:t xml:space="preserve">Последние 20 лет система  </w:t>
      </w:r>
      <w:r w:rsidR="00772619" w:rsidRPr="00C20A22">
        <w:t>д</w:t>
      </w:r>
      <w:r w:rsidR="00D30564" w:rsidRPr="00C20A22">
        <w:t>етск</w:t>
      </w:r>
      <w:r w:rsidR="00772619" w:rsidRPr="00C20A22">
        <w:t>их</w:t>
      </w:r>
      <w:r w:rsidR="00D30564" w:rsidRPr="00C20A22">
        <w:t xml:space="preserve"> школ искусств</w:t>
      </w:r>
      <w:r w:rsidRPr="00C20A22">
        <w:t xml:space="preserve"> Российской Федерации находи</w:t>
      </w:r>
      <w:r w:rsidR="000E1F22" w:rsidRPr="00C20A22">
        <w:t>лась</w:t>
      </w:r>
      <w:r w:rsidRPr="00C20A22">
        <w:t xml:space="preserve"> в особо сложных условиях действия противоречивого, неконкретного, неприспособленного к обеспечению жизнедеятельности школ законодательства.</w:t>
      </w:r>
    </w:p>
    <w:p w14:paraId="136278FE" w14:textId="77777777" w:rsidR="005C7030" w:rsidRPr="00C20A22" w:rsidRDefault="005C7030" w:rsidP="002A4940">
      <w:pPr>
        <w:spacing w:line="276" w:lineRule="auto"/>
        <w:jc w:val="both"/>
        <w:rPr>
          <w:b/>
        </w:rPr>
      </w:pPr>
      <w:r w:rsidRPr="00C20A22">
        <w:t>Помимо хронического недофинансирования, систему расшатыва</w:t>
      </w:r>
      <w:r w:rsidR="000E1F22" w:rsidRPr="00C20A22">
        <w:t>ли</w:t>
      </w:r>
      <w:r w:rsidRPr="00C20A22">
        <w:t xml:space="preserve"> постоянно вводимые изменения, выдержать которые школы смогли только по причине огромного запаса прочности и четко определив</w:t>
      </w:r>
      <w:r w:rsidR="00B10DA4" w:rsidRPr="00C20A22">
        <w:t>ш</w:t>
      </w:r>
      <w:r w:rsidRPr="00C20A22">
        <w:t>ейся необходимости данного вида образования для родителей и детей.</w:t>
      </w:r>
    </w:p>
    <w:p w14:paraId="43C853CF" w14:textId="77777777" w:rsidR="00772619" w:rsidRPr="00C20A22" w:rsidRDefault="000E1F22" w:rsidP="002A4940">
      <w:pPr>
        <w:spacing w:line="276" w:lineRule="auto"/>
        <w:ind w:firstLine="708"/>
        <w:jc w:val="both"/>
      </w:pPr>
      <w:r w:rsidRPr="00C20A22">
        <w:t>17 июня 2011 года был</w:t>
      </w:r>
      <w:r w:rsidR="00D30564" w:rsidRPr="00C20A22">
        <w:t xml:space="preserve"> принят Федеральный закон </w:t>
      </w:r>
      <w:r w:rsidRPr="00C20A22">
        <w:t xml:space="preserve">№ 145-ФЗ </w:t>
      </w:r>
      <w:r w:rsidR="00D30564" w:rsidRPr="00C20A22">
        <w:t>«О внесении изменений в Закон Российской Федерации «Об образовании»</w:t>
      </w:r>
      <w:r w:rsidRPr="00C20A22">
        <w:t>.</w:t>
      </w:r>
      <w:r w:rsidR="00D30564" w:rsidRPr="00C20A22">
        <w:t xml:space="preserve"> </w:t>
      </w:r>
    </w:p>
    <w:p w14:paraId="7743F421" w14:textId="77777777" w:rsidR="00772619" w:rsidRPr="00C20A22" w:rsidRDefault="00D30564" w:rsidP="002A4940">
      <w:pPr>
        <w:spacing w:line="276" w:lineRule="auto"/>
        <w:jc w:val="both"/>
      </w:pPr>
      <w:r w:rsidRPr="00C20A22">
        <w:t xml:space="preserve">В нем определяется </w:t>
      </w:r>
      <w:r w:rsidRPr="00C20A22">
        <w:rPr>
          <w:b/>
          <w:color w:val="0033CC"/>
        </w:rPr>
        <w:t xml:space="preserve">новый </w:t>
      </w:r>
      <w:r w:rsidR="000E1F22" w:rsidRPr="00C20A22">
        <w:rPr>
          <w:b/>
          <w:color w:val="0033CC"/>
        </w:rPr>
        <w:t xml:space="preserve">правовой </w:t>
      </w:r>
      <w:r w:rsidRPr="00C20A22">
        <w:rPr>
          <w:b/>
          <w:color w:val="0033CC"/>
        </w:rPr>
        <w:t>статус</w:t>
      </w:r>
      <w:r w:rsidRPr="00C20A22">
        <w:rPr>
          <w:color w:val="0033CC"/>
        </w:rPr>
        <w:t xml:space="preserve"> </w:t>
      </w:r>
      <w:r w:rsidR="00772619" w:rsidRPr="00C20A22">
        <w:rPr>
          <w:b/>
          <w:color w:val="0033CC"/>
        </w:rPr>
        <w:t>д</w:t>
      </w:r>
      <w:r w:rsidRPr="00C20A22">
        <w:rPr>
          <w:b/>
          <w:color w:val="0033CC"/>
        </w:rPr>
        <w:t>етск</w:t>
      </w:r>
      <w:r w:rsidR="00772619" w:rsidRPr="00C20A22">
        <w:rPr>
          <w:b/>
          <w:color w:val="0033CC"/>
        </w:rPr>
        <w:t>их</w:t>
      </w:r>
      <w:r w:rsidRPr="00C20A22">
        <w:rPr>
          <w:b/>
          <w:color w:val="0033CC"/>
        </w:rPr>
        <w:t xml:space="preserve"> школ искусств</w:t>
      </w:r>
      <w:r w:rsidRPr="00C20A22">
        <w:t>, соответствующий их месту в системе образования</w:t>
      </w:r>
      <w:r w:rsidR="000E1F22" w:rsidRPr="00C20A22">
        <w:t xml:space="preserve"> и который устанавливает границу между ДШИ и другими образовательными учреждениями дополнительного образования детей</w:t>
      </w:r>
      <w:r w:rsidRPr="00C20A22">
        <w:t xml:space="preserve">. </w:t>
      </w:r>
    </w:p>
    <w:p w14:paraId="04F97E38" w14:textId="77777777" w:rsidR="000E1F22" w:rsidRPr="00C20A22" w:rsidRDefault="00D30564" w:rsidP="002A4940">
      <w:pPr>
        <w:spacing w:line="276" w:lineRule="auto"/>
        <w:ind w:firstLine="708"/>
        <w:jc w:val="both"/>
      </w:pPr>
      <w:r w:rsidRPr="00C20A22">
        <w:t>Смысл изменений</w:t>
      </w:r>
      <w:r w:rsidR="000E1F22" w:rsidRPr="00C20A22">
        <w:t>,</w:t>
      </w:r>
      <w:r w:rsidRPr="00C20A22">
        <w:t xml:space="preserve"> вносимых в </w:t>
      </w:r>
      <w:r w:rsidR="000E1F22" w:rsidRPr="00C20A22">
        <w:t>З</w:t>
      </w:r>
      <w:r w:rsidRPr="00C20A22">
        <w:t xml:space="preserve">акон </w:t>
      </w:r>
      <w:r w:rsidR="000E1F22" w:rsidRPr="00C20A22">
        <w:t xml:space="preserve">РФ </w:t>
      </w:r>
      <w:r w:rsidRPr="00C20A22">
        <w:t>«Об образовании»</w:t>
      </w:r>
      <w:r w:rsidR="000E1F22" w:rsidRPr="00C20A22">
        <w:t>,</w:t>
      </w:r>
      <w:r w:rsidRPr="00C20A22">
        <w:t xml:space="preserve"> заключается в том, что наконец-то в системе дополнительного образования детей  </w:t>
      </w:r>
      <w:r w:rsidR="00772619" w:rsidRPr="00C20A22">
        <w:t>д</w:t>
      </w:r>
      <w:r w:rsidRPr="00C20A22">
        <w:t>етск</w:t>
      </w:r>
      <w:r w:rsidR="00772619" w:rsidRPr="00C20A22">
        <w:t>ие</w:t>
      </w:r>
      <w:r w:rsidRPr="00C20A22">
        <w:t xml:space="preserve"> школы искусств </w:t>
      </w:r>
      <w:r w:rsidRPr="00C20A22">
        <w:rPr>
          <w:b/>
          <w:color w:val="0033CC"/>
        </w:rPr>
        <w:t>выделяются в особый вид</w:t>
      </w:r>
      <w:r w:rsidRPr="00C20A22">
        <w:rPr>
          <w:b/>
        </w:rPr>
        <w:t xml:space="preserve"> </w:t>
      </w:r>
      <w:r w:rsidRPr="00C20A22">
        <w:t>образова</w:t>
      </w:r>
      <w:r w:rsidR="00772619" w:rsidRPr="00C20A22">
        <w:t>тельных</w:t>
      </w:r>
      <w:r w:rsidRPr="00C20A22">
        <w:t xml:space="preserve"> учреждений, реализ</w:t>
      </w:r>
      <w:r w:rsidR="00772619" w:rsidRPr="00C20A22">
        <w:t>ующих</w:t>
      </w:r>
      <w:r w:rsidR="00216A54" w:rsidRPr="00C20A22">
        <w:t xml:space="preserve"> </w:t>
      </w:r>
      <w:r w:rsidRPr="00C20A22">
        <w:t>предпрофессиональн</w:t>
      </w:r>
      <w:r w:rsidR="00772619" w:rsidRPr="00C20A22">
        <w:t>ые</w:t>
      </w:r>
      <w:r w:rsidRPr="00C20A22">
        <w:t xml:space="preserve"> общеобразовательн</w:t>
      </w:r>
      <w:r w:rsidR="00772619" w:rsidRPr="00C20A22">
        <w:t xml:space="preserve">ые </w:t>
      </w:r>
      <w:r w:rsidR="00B41030">
        <w:t>программы в области искусств</w:t>
      </w:r>
      <w:r w:rsidR="006772A5" w:rsidRPr="00C20A22">
        <w:t>.</w:t>
      </w:r>
      <w:r w:rsidR="00772619" w:rsidRPr="00C20A22">
        <w:t xml:space="preserve"> </w:t>
      </w:r>
    </w:p>
    <w:p w14:paraId="726BD0EE" w14:textId="77777777" w:rsidR="006772A5" w:rsidRPr="00C20A22" w:rsidRDefault="006772A5" w:rsidP="002A4940">
      <w:pPr>
        <w:spacing w:line="276" w:lineRule="auto"/>
        <w:ind w:firstLine="708"/>
        <w:jc w:val="both"/>
        <w:rPr>
          <w:b/>
          <w:color w:val="0000FF"/>
        </w:rPr>
      </w:pPr>
      <w:r w:rsidRPr="00C20A22">
        <w:t>К содержани</w:t>
      </w:r>
      <w:r w:rsidR="000E1F22" w:rsidRPr="00C20A22">
        <w:t>ю</w:t>
      </w:r>
      <w:r w:rsidRPr="00C20A22">
        <w:t>,  структуре</w:t>
      </w:r>
      <w:r w:rsidR="000E1F22" w:rsidRPr="00C20A22">
        <w:t>,</w:t>
      </w:r>
      <w:r w:rsidRPr="00C20A22">
        <w:t xml:space="preserve">  условиям их реализации и срокам обучения устанавливаются </w:t>
      </w:r>
      <w:r w:rsidR="00772619" w:rsidRPr="00C20A22">
        <w:rPr>
          <w:b/>
          <w:color w:val="0033CC"/>
        </w:rPr>
        <w:t>ф</w:t>
      </w:r>
      <w:r w:rsidRPr="00C20A22">
        <w:rPr>
          <w:b/>
          <w:color w:val="0033CC"/>
        </w:rPr>
        <w:t>едеральны</w:t>
      </w:r>
      <w:r w:rsidR="00772619" w:rsidRPr="00C20A22">
        <w:rPr>
          <w:b/>
          <w:color w:val="0033CC"/>
        </w:rPr>
        <w:t>е государственные требования (ФГТ).</w:t>
      </w:r>
    </w:p>
    <w:p w14:paraId="2D3B2935" w14:textId="77777777" w:rsidR="00FB087C" w:rsidRPr="00C20A22" w:rsidRDefault="00B03AEB" w:rsidP="002A4940">
      <w:pPr>
        <w:ind w:firstLine="709"/>
        <w:jc w:val="both"/>
        <w:rPr>
          <w:rFonts w:eastAsia="Times New Roman"/>
          <w:color w:val="000000"/>
          <w:lang w:eastAsia="ru-RU"/>
        </w:rPr>
      </w:pPr>
      <w:r w:rsidRPr="00C20A22">
        <w:t>С</w:t>
      </w:r>
      <w:r w:rsidR="00216A54" w:rsidRPr="00C20A22">
        <w:t xml:space="preserve"> </w:t>
      </w:r>
      <w:r w:rsidR="00BD560D" w:rsidRPr="00C20A22">
        <w:t xml:space="preserve"> </w:t>
      </w:r>
      <w:r w:rsidR="00ED2D44" w:rsidRPr="00C20A22">
        <w:t>2013</w:t>
      </w:r>
      <w:r w:rsidR="00143C47" w:rsidRPr="00C20A22">
        <w:t xml:space="preserve"> - 2014 учебного года</w:t>
      </w:r>
      <w:r w:rsidRPr="00C20A22">
        <w:t xml:space="preserve"> </w:t>
      </w:r>
      <w:r w:rsidR="00BD560D" w:rsidRPr="00C20A22">
        <w:t xml:space="preserve"> Детская школа искусств городского округа Верх-Нейвинский </w:t>
      </w:r>
      <w:r w:rsidRPr="00C20A22">
        <w:rPr>
          <w:b/>
          <w:color w:val="0033CC"/>
        </w:rPr>
        <w:t>успешно</w:t>
      </w:r>
      <w:r w:rsidR="00143C47" w:rsidRPr="00C20A22">
        <w:t xml:space="preserve"> реализовывает</w:t>
      </w:r>
      <w:r w:rsidRPr="00C20A22">
        <w:t xml:space="preserve"> новые предпрофессиональные программы, имея</w:t>
      </w:r>
      <w:r w:rsidR="00E52BEC" w:rsidRPr="00C20A22">
        <w:t xml:space="preserve"> лицензию, </w:t>
      </w:r>
      <w:r w:rsidRPr="00C20A22">
        <w:t>достаточную материально-техническую базу и высокий кадровый потенциал.</w:t>
      </w:r>
    </w:p>
    <w:p w14:paraId="51A89BB6" w14:textId="77777777" w:rsidR="00FA7E92" w:rsidRPr="00C20A22" w:rsidRDefault="00ED2D44" w:rsidP="00732326">
      <w:pPr>
        <w:ind w:firstLine="709"/>
        <w:jc w:val="both"/>
        <w:rPr>
          <w:rFonts w:eastAsia="Times New Roman"/>
          <w:color w:val="000000"/>
          <w:lang w:eastAsia="ru-RU"/>
        </w:rPr>
      </w:pPr>
      <w:r w:rsidRPr="00C20A22">
        <w:rPr>
          <w:rFonts w:eastAsia="Times New Roman"/>
          <w:color w:val="000000"/>
          <w:lang w:eastAsia="ru-RU"/>
        </w:rPr>
        <w:t xml:space="preserve">С </w:t>
      </w:r>
      <w:r w:rsidR="00EE6845" w:rsidRPr="00C20A22">
        <w:rPr>
          <w:rFonts w:eastAsia="Times New Roman"/>
          <w:color w:val="000000"/>
          <w:lang w:eastAsia="ru-RU"/>
        </w:rPr>
        <w:t>2015-2016</w:t>
      </w:r>
      <w:r w:rsidRPr="00C20A22">
        <w:rPr>
          <w:rFonts w:eastAsia="Times New Roman"/>
          <w:color w:val="000000"/>
          <w:lang w:eastAsia="ru-RU"/>
        </w:rPr>
        <w:t xml:space="preserve"> учебного года Детская школа искусств реализовывает дополнительные общеразвивающие  программы.</w:t>
      </w:r>
    </w:p>
    <w:p w14:paraId="4C6A7D91" w14:textId="77777777" w:rsidR="003F0B5F" w:rsidRDefault="003F0B5F" w:rsidP="00732326">
      <w:pPr>
        <w:shd w:val="clear" w:color="auto" w:fill="FFFFFF"/>
        <w:spacing w:line="360" w:lineRule="auto"/>
        <w:jc w:val="center"/>
        <w:rPr>
          <w:b/>
          <w:color w:val="C00000"/>
          <w:sz w:val="28"/>
        </w:rPr>
      </w:pPr>
    </w:p>
    <w:p w14:paraId="2C600575" w14:textId="77777777" w:rsidR="00924400" w:rsidRPr="00044DEB" w:rsidRDefault="00924400" w:rsidP="00732326">
      <w:pPr>
        <w:shd w:val="clear" w:color="auto" w:fill="FFFFFF"/>
        <w:spacing w:line="360" w:lineRule="auto"/>
        <w:jc w:val="center"/>
        <w:rPr>
          <w:rFonts w:eastAsia="Times New Roman"/>
          <w:color w:val="000000"/>
          <w:sz w:val="28"/>
          <w:lang w:eastAsia="ru-RU"/>
        </w:rPr>
      </w:pPr>
      <w:r w:rsidRPr="00044DEB">
        <w:rPr>
          <w:b/>
          <w:color w:val="C00000"/>
          <w:sz w:val="28"/>
        </w:rPr>
        <w:t>Информационная справка  учреждения</w:t>
      </w:r>
    </w:p>
    <w:p w14:paraId="7ABE34EA" w14:textId="77777777" w:rsidR="00924400" w:rsidRPr="00C20A22" w:rsidRDefault="00924400" w:rsidP="002A4940">
      <w:pPr>
        <w:shd w:val="clear" w:color="auto" w:fill="FFFFFF"/>
        <w:ind w:firstLine="567"/>
        <w:jc w:val="both"/>
        <w:rPr>
          <w:rFonts w:eastAsia="Times New Roman"/>
          <w:color w:val="000000"/>
          <w:lang w:eastAsia="ru-RU"/>
        </w:rPr>
      </w:pPr>
      <w:r w:rsidRPr="00C20A22">
        <w:rPr>
          <w:rFonts w:eastAsia="Times New Roman"/>
          <w:color w:val="000000"/>
          <w:lang w:eastAsia="ru-RU"/>
        </w:rPr>
        <w:t xml:space="preserve">Детская музыкальная школа была открыта в поселке Верх – </w:t>
      </w:r>
      <w:proofErr w:type="spellStart"/>
      <w:r w:rsidRPr="00C20A22">
        <w:rPr>
          <w:rFonts w:eastAsia="Times New Roman"/>
          <w:color w:val="000000"/>
          <w:lang w:eastAsia="ru-RU"/>
        </w:rPr>
        <w:t>Нейвинский</w:t>
      </w:r>
      <w:proofErr w:type="spellEnd"/>
      <w:r w:rsidRPr="00C20A22">
        <w:rPr>
          <w:rFonts w:eastAsia="Times New Roman"/>
          <w:color w:val="000000"/>
          <w:lang w:eastAsia="ru-RU"/>
        </w:rPr>
        <w:t xml:space="preserve"> в сентябре 1978 года.      </w:t>
      </w:r>
    </w:p>
    <w:p w14:paraId="6E00E5EC" w14:textId="77777777" w:rsidR="00924400" w:rsidRPr="00C20A22" w:rsidRDefault="00924400" w:rsidP="002A4940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 w:rsidRPr="00C20A22">
        <w:rPr>
          <w:rFonts w:eastAsia="Times New Roman"/>
          <w:color w:val="000000"/>
          <w:lang w:eastAsia="ru-RU"/>
        </w:rPr>
        <w:t xml:space="preserve">В двух классах, фортепиано и баяна, обучалось 30 человек. </w:t>
      </w:r>
    </w:p>
    <w:p w14:paraId="338184BF" w14:textId="77777777" w:rsidR="00924400" w:rsidRPr="00C20A22" w:rsidRDefault="00924400" w:rsidP="002A4940">
      <w:pPr>
        <w:shd w:val="clear" w:color="auto" w:fill="FFFFFF"/>
        <w:ind w:firstLine="567"/>
        <w:jc w:val="both"/>
        <w:rPr>
          <w:rFonts w:eastAsia="Times New Roman"/>
          <w:color w:val="000000"/>
          <w:lang w:eastAsia="ru-RU"/>
        </w:rPr>
      </w:pPr>
      <w:r w:rsidRPr="00C20A22">
        <w:rPr>
          <w:rFonts w:eastAsia="Times New Roman"/>
          <w:color w:val="000000"/>
          <w:lang w:eastAsia="ru-RU"/>
        </w:rPr>
        <w:t xml:space="preserve"> С 1982 года были открыты классы аккордеона и скрипки, а в 1990 открыто отделение общего эстетического развития. </w:t>
      </w:r>
    </w:p>
    <w:p w14:paraId="0ACE7087" w14:textId="77777777" w:rsidR="00924400" w:rsidRPr="00C20A22" w:rsidRDefault="00924400" w:rsidP="002A4940">
      <w:pPr>
        <w:shd w:val="clear" w:color="auto" w:fill="FFFFFF"/>
        <w:ind w:firstLine="567"/>
        <w:jc w:val="both"/>
        <w:rPr>
          <w:rFonts w:eastAsia="Times New Roman"/>
          <w:color w:val="000000"/>
          <w:lang w:eastAsia="ru-RU"/>
        </w:rPr>
      </w:pPr>
      <w:r w:rsidRPr="00C20A22">
        <w:rPr>
          <w:rFonts w:eastAsia="Times New Roman"/>
          <w:color w:val="000000"/>
          <w:lang w:eastAsia="ru-RU"/>
        </w:rPr>
        <w:t xml:space="preserve"> В 1993 году открыто художественное отделение. </w:t>
      </w:r>
    </w:p>
    <w:p w14:paraId="2CBF960E" w14:textId="77777777" w:rsidR="00924400" w:rsidRPr="00C20A22" w:rsidRDefault="00924400" w:rsidP="002A4940">
      <w:pPr>
        <w:shd w:val="clear" w:color="auto" w:fill="FFFFFF"/>
        <w:ind w:firstLine="567"/>
        <w:jc w:val="both"/>
        <w:rPr>
          <w:rFonts w:eastAsia="Times New Roman"/>
          <w:color w:val="000000"/>
          <w:lang w:eastAsia="ru-RU"/>
        </w:rPr>
      </w:pPr>
      <w:r w:rsidRPr="00C20A22">
        <w:rPr>
          <w:rFonts w:eastAsia="Times New Roman"/>
          <w:color w:val="000000"/>
          <w:lang w:eastAsia="ru-RU"/>
        </w:rPr>
        <w:t xml:space="preserve"> В 1997 году  детская музыкальная  школа переименована в детскую школу искусств.</w:t>
      </w:r>
    </w:p>
    <w:p w14:paraId="4CEC549A" w14:textId="77777777" w:rsidR="00924400" w:rsidRPr="00C20A22" w:rsidRDefault="00924400" w:rsidP="002A4940">
      <w:pPr>
        <w:shd w:val="clear" w:color="auto" w:fill="FFFFFF"/>
        <w:ind w:firstLine="567"/>
        <w:jc w:val="both"/>
        <w:rPr>
          <w:rFonts w:eastAsia="Times New Roman"/>
          <w:color w:val="000000"/>
          <w:lang w:eastAsia="ru-RU"/>
        </w:rPr>
      </w:pPr>
      <w:r w:rsidRPr="00C20A22">
        <w:rPr>
          <w:rFonts w:eastAsia="Times New Roman"/>
          <w:color w:val="000000"/>
          <w:lang w:eastAsia="ru-RU"/>
        </w:rPr>
        <w:t xml:space="preserve"> В 1999 году детская школа искусств переименована в Муниципальное образовательное </w:t>
      </w:r>
      <w:r w:rsidR="000E1F22" w:rsidRPr="00C20A22">
        <w:rPr>
          <w:rFonts w:eastAsia="Times New Roman"/>
          <w:color w:val="000000"/>
          <w:lang w:eastAsia="ru-RU"/>
        </w:rPr>
        <w:t>У</w:t>
      </w:r>
      <w:r w:rsidRPr="00C20A22">
        <w:rPr>
          <w:rFonts w:eastAsia="Times New Roman"/>
          <w:color w:val="000000"/>
          <w:lang w:eastAsia="ru-RU"/>
        </w:rPr>
        <w:t xml:space="preserve">чреждение </w:t>
      </w:r>
      <w:r w:rsidR="000E1F22" w:rsidRPr="00C20A22">
        <w:rPr>
          <w:rFonts w:eastAsia="Times New Roman"/>
          <w:color w:val="000000"/>
          <w:lang w:eastAsia="ru-RU"/>
        </w:rPr>
        <w:t>Д</w:t>
      </w:r>
      <w:r w:rsidRPr="00C20A22">
        <w:rPr>
          <w:rFonts w:eastAsia="Times New Roman"/>
          <w:color w:val="000000"/>
          <w:lang w:eastAsia="ru-RU"/>
        </w:rPr>
        <w:t>ополнительного образования детей «Детская школа искусств».</w:t>
      </w:r>
    </w:p>
    <w:p w14:paraId="217676A8" w14:textId="77777777" w:rsidR="00E83A27" w:rsidRPr="00C20A22" w:rsidRDefault="00924400" w:rsidP="00B917E1">
      <w:pPr>
        <w:shd w:val="clear" w:color="auto" w:fill="FFFFFF"/>
        <w:spacing w:line="276" w:lineRule="auto"/>
        <w:ind w:firstLine="567"/>
        <w:jc w:val="both"/>
        <w:rPr>
          <w:rFonts w:eastAsia="SimSun"/>
          <w:lang w:eastAsia="zh-CN"/>
        </w:rPr>
      </w:pPr>
      <w:r w:rsidRPr="00C20A22">
        <w:rPr>
          <w:rFonts w:eastAsia="Times New Roman"/>
          <w:color w:val="000000"/>
          <w:lang w:eastAsia="ru-RU"/>
        </w:rPr>
        <w:t xml:space="preserve">В 2011 году Муниципальное образовательное Учреждение Дополнительного образования детей «Детская школа искусств» переименована в Муниципальное казенное </w:t>
      </w:r>
      <w:r w:rsidRPr="00C20A22">
        <w:rPr>
          <w:rFonts w:eastAsia="Times New Roman"/>
          <w:color w:val="000000"/>
          <w:lang w:eastAsia="ru-RU"/>
        </w:rPr>
        <w:lastRenderedPageBreak/>
        <w:t xml:space="preserve">образовательное учреждение дополнительного образования детей «Детская школа искусств», </w:t>
      </w:r>
      <w:r w:rsidRPr="00C20A22">
        <w:rPr>
          <w:rFonts w:eastAsia="SimSun"/>
          <w:lang w:eastAsia="zh-CN"/>
        </w:rPr>
        <w:t xml:space="preserve">в соответствии с </w:t>
      </w:r>
      <w:r w:rsidR="00B9165F" w:rsidRPr="00C20A22">
        <w:rPr>
          <w:rFonts w:eastAsia="SimSun"/>
          <w:lang w:eastAsia="zh-CN"/>
        </w:rPr>
        <w:t>распоряжением</w:t>
      </w:r>
      <w:r w:rsidRPr="00C20A22">
        <w:rPr>
          <w:rFonts w:eastAsia="SimSun"/>
          <w:lang w:eastAsia="zh-CN"/>
        </w:rPr>
        <w:t xml:space="preserve">  администрации городского округа Верх-Нейвинский от 2</w:t>
      </w:r>
      <w:r w:rsidR="00B9165F" w:rsidRPr="00C20A22">
        <w:rPr>
          <w:rFonts w:eastAsia="SimSun"/>
          <w:lang w:eastAsia="zh-CN"/>
        </w:rPr>
        <w:t>2</w:t>
      </w:r>
      <w:r w:rsidRPr="00C20A22">
        <w:rPr>
          <w:rFonts w:eastAsia="SimSun"/>
          <w:lang w:eastAsia="zh-CN"/>
        </w:rPr>
        <w:t>.</w:t>
      </w:r>
      <w:r w:rsidR="00B9165F" w:rsidRPr="00C20A22">
        <w:rPr>
          <w:rFonts w:eastAsia="SimSun"/>
          <w:lang w:eastAsia="zh-CN"/>
        </w:rPr>
        <w:t>11</w:t>
      </w:r>
      <w:r w:rsidRPr="00C20A22">
        <w:rPr>
          <w:rFonts w:eastAsia="SimSun"/>
          <w:lang w:eastAsia="zh-CN"/>
        </w:rPr>
        <w:t>.2011г. №</w:t>
      </w:r>
      <w:r w:rsidR="00B9165F" w:rsidRPr="00C20A22">
        <w:rPr>
          <w:rFonts w:eastAsia="SimSun"/>
          <w:lang w:eastAsia="zh-CN"/>
        </w:rPr>
        <w:t>148</w:t>
      </w:r>
      <w:r w:rsidRPr="00C20A22">
        <w:rPr>
          <w:rFonts w:eastAsia="SimSun"/>
          <w:lang w:eastAsia="zh-CN"/>
        </w:rPr>
        <w:t>.</w:t>
      </w:r>
    </w:p>
    <w:p w14:paraId="58B2D549" w14:textId="77777777" w:rsidR="00143C47" w:rsidRPr="00C20A22" w:rsidRDefault="00E83A27" w:rsidP="00B917E1">
      <w:pPr>
        <w:shd w:val="clear" w:color="auto" w:fill="FFFFFF"/>
        <w:spacing w:line="276" w:lineRule="auto"/>
        <w:ind w:firstLine="567"/>
        <w:jc w:val="both"/>
        <w:rPr>
          <w:rFonts w:eastAsia="SimSun"/>
          <w:lang w:eastAsia="zh-CN"/>
        </w:rPr>
      </w:pPr>
      <w:r w:rsidRPr="00C20A22">
        <w:rPr>
          <w:rFonts w:eastAsia="SimSun"/>
          <w:lang w:eastAsia="zh-CN"/>
        </w:rPr>
        <w:t xml:space="preserve">С 11 января  2016 года </w:t>
      </w:r>
      <w:r w:rsidRPr="00C20A22">
        <w:rPr>
          <w:rFonts w:eastAsia="Times New Roman"/>
          <w:color w:val="000000"/>
          <w:lang w:eastAsia="ru-RU"/>
        </w:rPr>
        <w:t xml:space="preserve">Муниципальное казенное образовательное учреждение дополнительного образования детей «Детская школа искусств» переименовано в Муниципальное автономное  учреждение дополнительного образования  «Детская школа искусств», в соответствии с постановлением администрации городского округа Верх-Нейвинский от 22.12.2015 № 613. </w:t>
      </w:r>
    </w:p>
    <w:p w14:paraId="5FAD2B95" w14:textId="77777777" w:rsidR="00BF0400" w:rsidRPr="00C20A22" w:rsidRDefault="00BF0400" w:rsidP="00C20A22">
      <w:pPr>
        <w:shd w:val="clear" w:color="auto" w:fill="FFFFFF"/>
        <w:spacing w:line="276" w:lineRule="auto"/>
        <w:ind w:firstLine="567"/>
        <w:jc w:val="both"/>
        <w:rPr>
          <w:rFonts w:eastAsia="SimSun"/>
          <w:lang w:eastAsia="zh-CN"/>
        </w:rPr>
      </w:pPr>
    </w:p>
    <w:p w14:paraId="116DD9B5" w14:textId="77777777" w:rsidR="00924400" w:rsidRPr="00044DEB" w:rsidRDefault="00924400" w:rsidP="00C20A22">
      <w:pPr>
        <w:ind w:firstLine="709"/>
        <w:jc w:val="center"/>
        <w:rPr>
          <w:b/>
          <w:color w:val="C00000"/>
          <w:sz w:val="28"/>
        </w:rPr>
      </w:pPr>
      <w:r w:rsidRPr="00044DEB">
        <w:rPr>
          <w:b/>
          <w:color w:val="C00000"/>
          <w:sz w:val="28"/>
        </w:rPr>
        <w:t>Нормативно - правовая база учреждения</w:t>
      </w:r>
    </w:p>
    <w:p w14:paraId="3E45C1C8" w14:textId="77777777" w:rsidR="002F4F75" w:rsidRPr="00C20A22" w:rsidRDefault="002F4F75" w:rsidP="00C20A22">
      <w:pPr>
        <w:ind w:firstLine="709"/>
        <w:jc w:val="both"/>
        <w:rPr>
          <w:b/>
        </w:rPr>
      </w:pPr>
    </w:p>
    <w:p w14:paraId="1527E502" w14:textId="77777777" w:rsidR="00AD51D1" w:rsidRPr="00C20A22" w:rsidRDefault="00B9165F" w:rsidP="00C20A22">
      <w:pPr>
        <w:jc w:val="both"/>
      </w:pPr>
      <w:r w:rsidRPr="00C20A22">
        <w:t xml:space="preserve">Деятельность школы регламентируется следующими </w:t>
      </w:r>
      <w:r w:rsidRPr="00C20A22">
        <w:rPr>
          <w:b/>
          <w:color w:val="0033CC"/>
        </w:rPr>
        <w:t>основными</w:t>
      </w:r>
      <w:r w:rsidRPr="00C20A22">
        <w:t xml:space="preserve"> нормативными документами:</w:t>
      </w:r>
    </w:p>
    <w:p w14:paraId="36893EEA" w14:textId="77777777" w:rsidR="005A5157" w:rsidRDefault="00B9165F" w:rsidP="00B917E1">
      <w:pPr>
        <w:spacing w:line="276" w:lineRule="auto"/>
        <w:jc w:val="both"/>
      </w:pPr>
      <w:r w:rsidRPr="00C20A22">
        <w:t xml:space="preserve">- </w:t>
      </w:r>
      <w:r w:rsidR="00143C47" w:rsidRPr="00C20A22">
        <w:t>Федеральный з</w:t>
      </w:r>
      <w:r w:rsidRPr="00C20A22">
        <w:t xml:space="preserve">акон </w:t>
      </w:r>
      <w:r w:rsidR="00143C47" w:rsidRPr="00C20A22">
        <w:t xml:space="preserve">«Об образовании в </w:t>
      </w:r>
      <w:r w:rsidRPr="00C20A22">
        <w:t>Р</w:t>
      </w:r>
      <w:r w:rsidR="00BD560D" w:rsidRPr="00C20A22">
        <w:t xml:space="preserve">оссийской </w:t>
      </w:r>
      <w:r w:rsidRPr="00C20A22">
        <w:t>Ф</w:t>
      </w:r>
      <w:r w:rsidR="00BD560D" w:rsidRPr="00C20A22">
        <w:t>едерации</w:t>
      </w:r>
      <w:r w:rsidR="00143C47" w:rsidRPr="00C20A22">
        <w:t>»</w:t>
      </w:r>
      <w:r w:rsidR="00ED2D44" w:rsidRPr="00C20A22">
        <w:t>.</w:t>
      </w:r>
    </w:p>
    <w:p w14:paraId="4A3F71E5" w14:textId="77777777" w:rsidR="005A5157" w:rsidRDefault="005A5157" w:rsidP="00B917E1">
      <w:pPr>
        <w:spacing w:line="276" w:lineRule="auto"/>
        <w:jc w:val="both"/>
      </w:pPr>
      <w:r>
        <w:t xml:space="preserve">- Национальный проект «Культура» </w:t>
      </w:r>
      <w:r w:rsidR="000C4528">
        <w:t>(</w:t>
      </w:r>
      <w:r>
        <w:t>Указ</w:t>
      </w:r>
      <w:r w:rsidRPr="005A5157">
        <w:t xml:space="preserve"> Президента Российской Федерации от 7 мая 2018 года № 204</w:t>
      </w:r>
      <w:r w:rsidRPr="00C20A22">
        <w:t xml:space="preserve"> 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 </w:t>
      </w:r>
      <w:r w:rsidRPr="005A5157">
        <w:t>«О национальных целях и стратегических задачах развития Российской Федерации на период до 2024 года»</w:t>
      </w:r>
      <w:r w:rsidR="000C4528">
        <w:t>)</w:t>
      </w:r>
      <w:r>
        <w:t>.</w:t>
      </w:r>
    </w:p>
    <w:p w14:paraId="7F0144B1" w14:textId="77777777" w:rsidR="00044DEB" w:rsidRPr="00C20A22" w:rsidRDefault="00044DEB" w:rsidP="00B917E1">
      <w:pPr>
        <w:spacing w:line="276" w:lineRule="auto"/>
        <w:jc w:val="both"/>
      </w:pPr>
      <w:r>
        <w:t>- Стратегия государственной культурной политики на период до 2030 года.</w:t>
      </w:r>
    </w:p>
    <w:p w14:paraId="6EB526B8" w14:textId="77777777" w:rsidR="00AD51D1" w:rsidRPr="00794DD5" w:rsidRDefault="00AD51D1" w:rsidP="00B917E1">
      <w:pPr>
        <w:spacing w:line="276" w:lineRule="auto"/>
        <w:jc w:val="both"/>
      </w:pPr>
      <w:r w:rsidRPr="00641279">
        <w:t>- Концепция развития дополнительного образо</w:t>
      </w:r>
      <w:r w:rsidR="00641279" w:rsidRPr="00641279">
        <w:t>вания детей РФ на период до 2030</w:t>
      </w:r>
      <w:r w:rsidRPr="00641279">
        <w:t xml:space="preserve"> года.</w:t>
      </w:r>
    </w:p>
    <w:p w14:paraId="369B5AC1" w14:textId="77777777" w:rsidR="00706B60" w:rsidRPr="00794DD5" w:rsidRDefault="00706B60" w:rsidP="00B917E1">
      <w:pPr>
        <w:spacing w:line="276" w:lineRule="auto"/>
        <w:jc w:val="both"/>
      </w:pPr>
      <w:r w:rsidRPr="00794DD5">
        <w:t>- Стратегия развития во</w:t>
      </w:r>
      <w:r w:rsidR="00A76FBD">
        <w:t>спитания  в РФ на период до 2025</w:t>
      </w:r>
      <w:r w:rsidRPr="00794DD5">
        <w:t xml:space="preserve"> года.</w:t>
      </w:r>
    </w:p>
    <w:p w14:paraId="00F565F9" w14:textId="77777777" w:rsidR="00E80F06" w:rsidRPr="00C20A22" w:rsidRDefault="00E80F06" w:rsidP="00B917E1">
      <w:pPr>
        <w:spacing w:line="276" w:lineRule="auto"/>
        <w:jc w:val="both"/>
      </w:pPr>
      <w:r w:rsidRPr="00794DD5">
        <w:t>-Муниципальная программа «Развитие культуры, искусства и средств массовой информа</w:t>
      </w:r>
      <w:r w:rsidR="00B212C9">
        <w:t>ции в го Верх-Нейвинский на 2021-2025</w:t>
      </w:r>
      <w:r w:rsidRPr="00794DD5">
        <w:t xml:space="preserve"> гг.».</w:t>
      </w:r>
    </w:p>
    <w:p w14:paraId="6155BC59" w14:textId="77777777" w:rsidR="00B9165F" w:rsidRDefault="00B9165F" w:rsidP="00B917E1">
      <w:pPr>
        <w:spacing w:line="276" w:lineRule="auto"/>
        <w:jc w:val="both"/>
        <w:rPr>
          <w:rFonts w:eastAsia="SimSun"/>
          <w:lang w:eastAsia="zh-CN"/>
        </w:rPr>
      </w:pPr>
      <w:r w:rsidRPr="00C20A22">
        <w:t xml:space="preserve">- </w:t>
      </w:r>
      <w:r w:rsidR="00AD51D1" w:rsidRPr="00C20A22">
        <w:t>Устав МАУ ДО</w:t>
      </w:r>
      <w:r w:rsidRPr="00C20A22">
        <w:t xml:space="preserve"> «ДШИ»</w:t>
      </w:r>
      <w:r w:rsidR="00924400" w:rsidRPr="00C20A22">
        <w:rPr>
          <w:rFonts w:eastAsia="SimSun"/>
          <w:lang w:eastAsia="zh-CN"/>
        </w:rPr>
        <w:t>.</w:t>
      </w:r>
    </w:p>
    <w:p w14:paraId="312799B2" w14:textId="77777777" w:rsidR="009E5422" w:rsidRPr="00C20A22" w:rsidRDefault="009E5422" w:rsidP="00B917E1">
      <w:pPr>
        <w:spacing w:line="276" w:lineRule="auto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- Программа развития МАУ ДО «ДШИ» на 2023-2025 гг.</w:t>
      </w:r>
    </w:p>
    <w:p w14:paraId="57400E2A" w14:textId="77777777" w:rsidR="00ED2D44" w:rsidRPr="00C20A22" w:rsidRDefault="00ED2D44" w:rsidP="00B917E1">
      <w:pPr>
        <w:spacing w:line="276" w:lineRule="auto"/>
        <w:jc w:val="both"/>
      </w:pPr>
      <w:r w:rsidRPr="00C20A22">
        <w:rPr>
          <w:rFonts w:eastAsia="SimSun"/>
          <w:lang w:eastAsia="zh-CN"/>
        </w:rPr>
        <w:t>- Локальные акты, инструкции.</w:t>
      </w:r>
    </w:p>
    <w:p w14:paraId="4F6C4C8E" w14:textId="77777777" w:rsidR="008E5834" w:rsidRPr="00C20A22" w:rsidRDefault="00044DEB" w:rsidP="00044DEB">
      <w:pPr>
        <w:jc w:val="center"/>
        <w:rPr>
          <w:b/>
          <w:color w:val="C00000"/>
        </w:rPr>
      </w:pPr>
      <w:r>
        <w:rPr>
          <w:b/>
          <w:color w:val="C00000"/>
        </w:rPr>
        <w:t xml:space="preserve">                      </w:t>
      </w:r>
      <w:r w:rsidR="00B9165F" w:rsidRPr="00044DEB">
        <w:rPr>
          <w:b/>
          <w:color w:val="C00000"/>
          <w:sz w:val="28"/>
        </w:rPr>
        <w:t xml:space="preserve">Общие сведения. </w:t>
      </w:r>
      <w:r w:rsidR="00BD560D" w:rsidRPr="00044DEB">
        <w:rPr>
          <w:b/>
          <w:color w:val="C00000"/>
          <w:sz w:val="28"/>
        </w:rPr>
        <w:t>Миссия, ц</w:t>
      </w:r>
      <w:r w:rsidR="00B9165F" w:rsidRPr="00044DEB">
        <w:rPr>
          <w:b/>
          <w:color w:val="C00000"/>
          <w:sz w:val="28"/>
        </w:rPr>
        <w:t>ели и задачи учреждения</w:t>
      </w:r>
    </w:p>
    <w:p w14:paraId="08C1C1A0" w14:textId="77777777" w:rsidR="00433D39" w:rsidRPr="00C20A22" w:rsidRDefault="00433D39" w:rsidP="00C20A22">
      <w:pPr>
        <w:jc w:val="both"/>
        <w:rPr>
          <w:b/>
          <w:color w:val="C00000"/>
        </w:rPr>
      </w:pPr>
    </w:p>
    <w:p w14:paraId="0C2DC908" w14:textId="77777777" w:rsidR="008E5834" w:rsidRPr="00C20A22" w:rsidRDefault="008E5834" w:rsidP="00C20A22">
      <w:pPr>
        <w:jc w:val="both"/>
      </w:pPr>
      <w:r w:rsidRPr="00C20A22">
        <w:t>Организационно-правовая форма – муниципальное учреждение.</w:t>
      </w:r>
    </w:p>
    <w:p w14:paraId="5385EA55" w14:textId="77777777" w:rsidR="00B9165F" w:rsidRPr="00C20A22" w:rsidRDefault="00B9165F" w:rsidP="00C20A22">
      <w:pPr>
        <w:jc w:val="both"/>
      </w:pPr>
      <w:r w:rsidRPr="00C20A22">
        <w:t xml:space="preserve">Тип </w:t>
      </w:r>
      <w:r w:rsidR="008E5834" w:rsidRPr="00C20A22">
        <w:t xml:space="preserve">как муниципального </w:t>
      </w:r>
      <w:r w:rsidRPr="00C20A22">
        <w:t xml:space="preserve">учреждения – </w:t>
      </w:r>
      <w:r w:rsidR="008E5834" w:rsidRPr="00C20A22">
        <w:t>автономное учреждение</w:t>
      </w:r>
      <w:r w:rsidRPr="00C20A22">
        <w:t>.</w:t>
      </w:r>
    </w:p>
    <w:p w14:paraId="537BA215" w14:textId="77777777" w:rsidR="008E5834" w:rsidRPr="00C20A22" w:rsidRDefault="00B9165F" w:rsidP="00C20A22">
      <w:pPr>
        <w:jc w:val="both"/>
      </w:pPr>
      <w:r w:rsidRPr="00C20A22">
        <w:t>Вид– детская школа искусств.</w:t>
      </w:r>
    </w:p>
    <w:p w14:paraId="4905EC5A" w14:textId="77777777" w:rsidR="00B9165F" w:rsidRPr="00C20A22" w:rsidRDefault="00B9165F" w:rsidP="00C20A22">
      <w:pPr>
        <w:jc w:val="both"/>
      </w:pPr>
      <w:r w:rsidRPr="00C20A22">
        <w:t>Категория образовательного учреждения – первая.</w:t>
      </w:r>
    </w:p>
    <w:p w14:paraId="034901AE" w14:textId="77777777" w:rsidR="00B9165F" w:rsidRPr="00C20A22" w:rsidRDefault="00B9165F" w:rsidP="00C20A22">
      <w:pPr>
        <w:ind w:firstLine="708"/>
        <w:jc w:val="both"/>
      </w:pPr>
    </w:p>
    <w:p w14:paraId="22D2208B" w14:textId="77777777" w:rsidR="00BD560D" w:rsidRDefault="00044DEB" w:rsidP="00044DEB">
      <w:pPr>
        <w:ind w:firstLine="709"/>
        <w:rPr>
          <w:b/>
          <w:color w:val="0033CC"/>
        </w:rPr>
      </w:pPr>
      <w:r>
        <w:rPr>
          <w:b/>
          <w:bCs/>
          <w:color w:val="0000FF"/>
        </w:rPr>
        <w:t xml:space="preserve">                                               </w:t>
      </w:r>
      <w:r w:rsidR="000F6DE2">
        <w:rPr>
          <w:b/>
          <w:bCs/>
          <w:color w:val="0000FF"/>
        </w:rPr>
        <w:t xml:space="preserve">   </w:t>
      </w:r>
      <w:r w:rsidR="006A6EC4">
        <w:rPr>
          <w:b/>
          <w:bCs/>
          <w:noProof/>
          <w:color w:val="0000FF"/>
          <w:lang w:eastAsia="ru-RU"/>
        </w:rPr>
        <w:drawing>
          <wp:inline distT="0" distB="0" distL="0" distR="0" wp14:anchorId="1548F79D" wp14:editId="2B4FFB6F">
            <wp:extent cx="314325" cy="304800"/>
            <wp:effectExtent l="0" t="0" r="9525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60D" w:rsidRPr="00C20A22">
        <w:rPr>
          <w:b/>
          <w:color w:val="0033CC"/>
        </w:rPr>
        <w:t>Миссия школы</w:t>
      </w:r>
    </w:p>
    <w:p w14:paraId="72372E0A" w14:textId="77777777" w:rsidR="00B917E1" w:rsidRPr="00C20A22" w:rsidRDefault="00B917E1" w:rsidP="00044DEB">
      <w:pPr>
        <w:ind w:firstLine="709"/>
        <w:rPr>
          <w:b/>
          <w:color w:val="0033CC"/>
        </w:rPr>
      </w:pPr>
    </w:p>
    <w:p w14:paraId="49EE39A8" w14:textId="77777777" w:rsidR="00BD560D" w:rsidRPr="00C20A22" w:rsidRDefault="00BD560D" w:rsidP="00533581">
      <w:pPr>
        <w:ind w:firstLine="708"/>
        <w:jc w:val="both"/>
        <w:rPr>
          <w:color w:val="000000"/>
        </w:rPr>
      </w:pPr>
      <w:r w:rsidRPr="00C20A22">
        <w:rPr>
          <w:color w:val="000000"/>
        </w:rPr>
        <w:t>Создание инновационной социально-образовательной системы, индивидуализирующей путь ребенка в современном социокультурном пространстве</w:t>
      </w:r>
      <w:r w:rsidR="00044DEB">
        <w:rPr>
          <w:color w:val="000000"/>
        </w:rPr>
        <w:t>.</w:t>
      </w:r>
    </w:p>
    <w:p w14:paraId="5326BDF8" w14:textId="77777777" w:rsidR="00BD560D" w:rsidRPr="00C20A22" w:rsidRDefault="00BD560D" w:rsidP="00C20A22">
      <w:pPr>
        <w:ind w:firstLine="708"/>
        <w:jc w:val="both"/>
        <w:rPr>
          <w:b/>
          <w:color w:val="0033CC"/>
        </w:rPr>
      </w:pPr>
    </w:p>
    <w:p w14:paraId="1052A811" w14:textId="77777777" w:rsidR="00B9165F" w:rsidRDefault="006A6EC4" w:rsidP="00044DEB">
      <w:pPr>
        <w:jc w:val="center"/>
        <w:rPr>
          <w:b/>
          <w:bCs/>
          <w:color w:val="0033CC"/>
        </w:rPr>
      </w:pPr>
      <w:r>
        <w:rPr>
          <w:b/>
          <w:bCs/>
          <w:noProof/>
          <w:color w:val="0000FF"/>
          <w:lang w:eastAsia="ru-RU"/>
        </w:rPr>
        <w:drawing>
          <wp:inline distT="0" distB="0" distL="0" distR="0" wp14:anchorId="366D8A0C" wp14:editId="2355B518">
            <wp:extent cx="314325" cy="304800"/>
            <wp:effectExtent l="0" t="0" r="9525" b="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60D" w:rsidRPr="00C20A22">
        <w:rPr>
          <w:b/>
          <w:bCs/>
          <w:color w:val="0000FF"/>
        </w:rPr>
        <w:t xml:space="preserve"> </w:t>
      </w:r>
      <w:r w:rsidR="00084260" w:rsidRPr="00C20A22">
        <w:rPr>
          <w:b/>
          <w:bCs/>
          <w:color w:val="0033CC"/>
        </w:rPr>
        <w:t>Основная цель</w:t>
      </w:r>
      <w:r w:rsidR="00B9165F" w:rsidRPr="00C20A22">
        <w:rPr>
          <w:b/>
          <w:bCs/>
          <w:color w:val="0033CC"/>
        </w:rPr>
        <w:t>:</w:t>
      </w:r>
    </w:p>
    <w:p w14:paraId="4E0646E7" w14:textId="77777777" w:rsidR="00B917E1" w:rsidRPr="00C20A22" w:rsidRDefault="00B917E1" w:rsidP="00044DEB">
      <w:pPr>
        <w:jc w:val="center"/>
        <w:rPr>
          <w:b/>
          <w:bCs/>
          <w:color w:val="0000FF"/>
        </w:rPr>
      </w:pPr>
    </w:p>
    <w:p w14:paraId="61DAE4A2" w14:textId="77777777" w:rsidR="00084260" w:rsidRPr="00C20A22" w:rsidRDefault="00084260" w:rsidP="00C20A22">
      <w:pPr>
        <w:pStyle w:val="26"/>
        <w:shd w:val="clear" w:color="auto" w:fill="auto"/>
        <w:spacing w:before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20A22">
        <w:rPr>
          <w:rFonts w:ascii="Times New Roman" w:hAnsi="Times New Roman" w:cs="Times New Roman"/>
          <w:sz w:val="24"/>
          <w:szCs w:val="24"/>
        </w:rPr>
        <w:t>Основной целью деятельности  учреждения является образовательная деятельность по дополнительным общеобразовательным программам.</w:t>
      </w:r>
    </w:p>
    <w:p w14:paraId="2581F717" w14:textId="77777777" w:rsidR="00B9165F" w:rsidRPr="00C20A22" w:rsidRDefault="00B9165F" w:rsidP="00C20A22">
      <w:pPr>
        <w:jc w:val="both"/>
      </w:pPr>
    </w:p>
    <w:p w14:paraId="05F0F7D7" w14:textId="77777777" w:rsidR="00B9165F" w:rsidRPr="00C20A22" w:rsidRDefault="00044DEB" w:rsidP="00044DEB">
      <w:pPr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 xml:space="preserve">     </w:t>
      </w:r>
      <w:r w:rsidR="006A6EC4">
        <w:rPr>
          <w:b/>
          <w:bCs/>
          <w:noProof/>
          <w:color w:val="0000FF"/>
          <w:lang w:eastAsia="ru-RU"/>
        </w:rPr>
        <w:drawing>
          <wp:inline distT="0" distB="0" distL="0" distR="0" wp14:anchorId="2A111F2E" wp14:editId="6DE5E9CC">
            <wp:extent cx="314325" cy="304800"/>
            <wp:effectExtent l="0" t="0" r="9525" b="0"/>
            <wp:docPr id="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7954" w:rsidRPr="00C20A22">
        <w:rPr>
          <w:b/>
          <w:bCs/>
          <w:color w:val="0000FF"/>
        </w:rPr>
        <w:t xml:space="preserve"> </w:t>
      </w:r>
      <w:r w:rsidR="00B9165F" w:rsidRPr="00C20A22">
        <w:rPr>
          <w:b/>
          <w:bCs/>
          <w:color w:val="0033CC"/>
        </w:rPr>
        <w:t>Основные задачи:</w:t>
      </w:r>
    </w:p>
    <w:p w14:paraId="0860955A" w14:textId="77777777" w:rsidR="00E50B73" w:rsidRPr="00C20A22" w:rsidRDefault="00E50B73" w:rsidP="00C20A22">
      <w:pPr>
        <w:jc w:val="both"/>
        <w:rPr>
          <w:b/>
          <w:bCs/>
          <w:color w:val="0000FF"/>
        </w:rPr>
      </w:pPr>
    </w:p>
    <w:p w14:paraId="7C4E518B" w14:textId="77777777" w:rsidR="00084260" w:rsidRPr="00C20A22" w:rsidRDefault="00084260" w:rsidP="00A57DFC">
      <w:pPr>
        <w:pStyle w:val="26"/>
        <w:numPr>
          <w:ilvl w:val="0"/>
          <w:numId w:val="2"/>
        </w:numPr>
        <w:shd w:val="clear" w:color="auto" w:fill="auto"/>
        <w:tabs>
          <w:tab w:val="left" w:pos="874"/>
        </w:tabs>
        <w:spacing w:before="0" w:after="57" w:line="276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C20A22">
        <w:rPr>
          <w:rFonts w:ascii="Times New Roman" w:hAnsi="Times New Roman" w:cs="Times New Roman"/>
          <w:sz w:val="24"/>
          <w:szCs w:val="24"/>
        </w:rPr>
        <w:t>Художественное образование и эстетическое воспитание  граждан;</w:t>
      </w:r>
    </w:p>
    <w:p w14:paraId="639B3602" w14:textId="77777777" w:rsidR="00084260" w:rsidRPr="00C20A22" w:rsidRDefault="00084260" w:rsidP="00A57DFC">
      <w:pPr>
        <w:pStyle w:val="26"/>
        <w:numPr>
          <w:ilvl w:val="0"/>
          <w:numId w:val="2"/>
        </w:numPr>
        <w:shd w:val="clear" w:color="auto" w:fill="auto"/>
        <w:tabs>
          <w:tab w:val="left" w:pos="874"/>
        </w:tabs>
        <w:spacing w:before="0" w:after="57" w:line="276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C20A22">
        <w:rPr>
          <w:rFonts w:ascii="Times New Roman" w:hAnsi="Times New Roman" w:cs="Times New Roman"/>
          <w:sz w:val="24"/>
          <w:szCs w:val="24"/>
        </w:rPr>
        <w:t>Формирование и развитие творческих способностей детей и взрослых;</w:t>
      </w:r>
    </w:p>
    <w:p w14:paraId="5473D5F3" w14:textId="77777777" w:rsidR="00084260" w:rsidRPr="00C20A22" w:rsidRDefault="00084260" w:rsidP="00A57DFC">
      <w:pPr>
        <w:pStyle w:val="26"/>
        <w:numPr>
          <w:ilvl w:val="0"/>
          <w:numId w:val="2"/>
        </w:numPr>
        <w:shd w:val="clear" w:color="auto" w:fill="auto"/>
        <w:tabs>
          <w:tab w:val="left" w:pos="874"/>
        </w:tabs>
        <w:spacing w:before="0" w:after="57" w:line="276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C20A22">
        <w:rPr>
          <w:rFonts w:ascii="Times New Roman" w:hAnsi="Times New Roman" w:cs="Times New Roman"/>
          <w:sz w:val="24"/>
          <w:szCs w:val="24"/>
        </w:rPr>
        <w:t>Удовлетворение индивидуальных потребностей обучающихся в художественно-</w:t>
      </w:r>
    </w:p>
    <w:p w14:paraId="7AE3A257" w14:textId="77777777" w:rsidR="00084260" w:rsidRPr="00C20A22" w:rsidRDefault="00084260" w:rsidP="00A57DFC">
      <w:pPr>
        <w:pStyle w:val="26"/>
        <w:shd w:val="clear" w:color="auto" w:fill="auto"/>
        <w:tabs>
          <w:tab w:val="left" w:pos="874"/>
        </w:tabs>
        <w:spacing w:before="0" w:after="57" w:line="276" w:lineRule="auto"/>
        <w:rPr>
          <w:rFonts w:ascii="Times New Roman" w:hAnsi="Times New Roman" w:cs="Times New Roman"/>
          <w:sz w:val="24"/>
          <w:szCs w:val="24"/>
        </w:rPr>
      </w:pPr>
      <w:r w:rsidRPr="00C20A22">
        <w:rPr>
          <w:rFonts w:ascii="Times New Roman" w:hAnsi="Times New Roman" w:cs="Times New Roman"/>
          <w:sz w:val="24"/>
          <w:szCs w:val="24"/>
        </w:rPr>
        <w:lastRenderedPageBreak/>
        <w:t>эстетическом, интеллектуальном и нравственном развитии;</w:t>
      </w:r>
    </w:p>
    <w:p w14:paraId="09D7E65C" w14:textId="77777777" w:rsidR="00084260" w:rsidRPr="00C20A22" w:rsidRDefault="00084260" w:rsidP="00A57DFC">
      <w:pPr>
        <w:pStyle w:val="26"/>
        <w:numPr>
          <w:ilvl w:val="0"/>
          <w:numId w:val="3"/>
        </w:numPr>
        <w:shd w:val="clear" w:color="auto" w:fill="auto"/>
        <w:tabs>
          <w:tab w:val="left" w:pos="874"/>
        </w:tabs>
        <w:spacing w:before="0" w:after="57" w:line="276" w:lineRule="auto"/>
        <w:rPr>
          <w:rFonts w:ascii="Times New Roman" w:hAnsi="Times New Roman" w:cs="Times New Roman"/>
          <w:sz w:val="24"/>
          <w:szCs w:val="24"/>
        </w:rPr>
      </w:pPr>
      <w:r w:rsidRPr="00C20A22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gramStart"/>
      <w:r w:rsidRPr="00C20A22">
        <w:rPr>
          <w:rFonts w:ascii="Times New Roman" w:hAnsi="Times New Roman" w:cs="Times New Roman"/>
          <w:sz w:val="24"/>
          <w:szCs w:val="24"/>
        </w:rPr>
        <w:t>духовно-нравственного</w:t>
      </w:r>
      <w:proofErr w:type="gramEnd"/>
      <w:r w:rsidRPr="00C20A22">
        <w:rPr>
          <w:rFonts w:ascii="Times New Roman" w:hAnsi="Times New Roman" w:cs="Times New Roman"/>
          <w:sz w:val="24"/>
          <w:szCs w:val="24"/>
        </w:rPr>
        <w:t>, гражданско-патриотического,  военно-</w:t>
      </w:r>
    </w:p>
    <w:p w14:paraId="3AAD098D" w14:textId="77777777" w:rsidR="00084260" w:rsidRPr="00C20A22" w:rsidRDefault="00084260" w:rsidP="00A57DFC">
      <w:pPr>
        <w:pStyle w:val="26"/>
        <w:shd w:val="clear" w:color="auto" w:fill="auto"/>
        <w:tabs>
          <w:tab w:val="left" w:pos="894"/>
        </w:tabs>
        <w:spacing w:before="0" w:after="57" w:line="276" w:lineRule="auto"/>
        <w:rPr>
          <w:rFonts w:ascii="Times New Roman" w:hAnsi="Times New Roman" w:cs="Times New Roman"/>
          <w:sz w:val="24"/>
          <w:szCs w:val="24"/>
        </w:rPr>
      </w:pPr>
      <w:r w:rsidRPr="00C20A22">
        <w:rPr>
          <w:rFonts w:ascii="Times New Roman" w:hAnsi="Times New Roman" w:cs="Times New Roman"/>
          <w:sz w:val="24"/>
          <w:szCs w:val="24"/>
        </w:rPr>
        <w:t>патриотического, трудового воспитания обучающихся;</w:t>
      </w:r>
    </w:p>
    <w:p w14:paraId="1B542D8F" w14:textId="77777777" w:rsidR="00084260" w:rsidRPr="00C20A22" w:rsidRDefault="00084260" w:rsidP="00A57DFC">
      <w:pPr>
        <w:pStyle w:val="26"/>
        <w:numPr>
          <w:ilvl w:val="0"/>
          <w:numId w:val="3"/>
        </w:numPr>
        <w:shd w:val="clear" w:color="auto" w:fill="auto"/>
        <w:tabs>
          <w:tab w:val="left" w:pos="894"/>
        </w:tabs>
        <w:spacing w:before="0" w:after="57" w:line="276" w:lineRule="auto"/>
        <w:rPr>
          <w:rFonts w:ascii="Times New Roman" w:hAnsi="Times New Roman" w:cs="Times New Roman"/>
          <w:sz w:val="24"/>
          <w:szCs w:val="24"/>
        </w:rPr>
      </w:pPr>
      <w:r w:rsidRPr="00C20A22">
        <w:rPr>
          <w:rFonts w:ascii="Times New Roman" w:hAnsi="Times New Roman" w:cs="Times New Roman"/>
          <w:sz w:val="24"/>
          <w:szCs w:val="24"/>
        </w:rPr>
        <w:t xml:space="preserve">Создание условий для приобретения обучающимися знаний, умений, навыков в </w:t>
      </w:r>
    </w:p>
    <w:p w14:paraId="0764776E" w14:textId="77777777" w:rsidR="00084260" w:rsidRDefault="00084260" w:rsidP="00A57DFC">
      <w:pPr>
        <w:pStyle w:val="26"/>
        <w:shd w:val="clear" w:color="auto" w:fill="auto"/>
        <w:tabs>
          <w:tab w:val="left" w:pos="894"/>
        </w:tabs>
        <w:spacing w:before="0" w:after="57" w:line="276" w:lineRule="auto"/>
        <w:rPr>
          <w:rFonts w:ascii="Times New Roman" w:hAnsi="Times New Roman" w:cs="Times New Roman"/>
          <w:sz w:val="24"/>
          <w:szCs w:val="24"/>
        </w:rPr>
      </w:pPr>
      <w:r w:rsidRPr="00084260">
        <w:rPr>
          <w:rFonts w:ascii="Times New Roman" w:hAnsi="Times New Roman" w:cs="Times New Roman"/>
          <w:sz w:val="24"/>
          <w:szCs w:val="24"/>
        </w:rPr>
        <w:t>области искусств, опыта творческой деятельности и осуществление подготовки одаренных детей к получению профессионального образования в области искусств;</w:t>
      </w:r>
    </w:p>
    <w:p w14:paraId="34467E72" w14:textId="77777777" w:rsidR="00084260" w:rsidRDefault="00084260" w:rsidP="00A57DFC">
      <w:pPr>
        <w:pStyle w:val="26"/>
        <w:numPr>
          <w:ilvl w:val="0"/>
          <w:numId w:val="3"/>
        </w:numPr>
        <w:shd w:val="clear" w:color="auto" w:fill="auto"/>
        <w:tabs>
          <w:tab w:val="left" w:pos="888"/>
        </w:tabs>
        <w:spacing w:before="0" w:after="57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084260">
        <w:rPr>
          <w:rFonts w:ascii="Times New Roman" w:hAnsi="Times New Roman" w:cs="Times New Roman"/>
          <w:sz w:val="24"/>
          <w:szCs w:val="24"/>
        </w:rPr>
        <w:t>ормирование культуры здорового и безопасного образа жизни;</w:t>
      </w:r>
    </w:p>
    <w:p w14:paraId="0F6D99D5" w14:textId="77777777" w:rsidR="00084260" w:rsidRPr="00084260" w:rsidRDefault="00084260" w:rsidP="00A57DFC">
      <w:pPr>
        <w:pStyle w:val="26"/>
        <w:numPr>
          <w:ilvl w:val="0"/>
          <w:numId w:val="3"/>
        </w:numPr>
        <w:shd w:val="clear" w:color="auto" w:fill="auto"/>
        <w:tabs>
          <w:tab w:val="left" w:pos="888"/>
        </w:tabs>
        <w:spacing w:before="0" w:after="57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84260">
        <w:rPr>
          <w:rFonts w:ascii="Times New Roman" w:hAnsi="Times New Roman" w:cs="Times New Roman"/>
          <w:sz w:val="24"/>
          <w:szCs w:val="24"/>
        </w:rPr>
        <w:t>ыявление, развитие и поддержка талантливых обучающихся, а также лиц, про</w:t>
      </w:r>
      <w:r>
        <w:rPr>
          <w:rFonts w:ascii="Times New Roman" w:hAnsi="Times New Roman" w:cs="Times New Roman"/>
          <w:sz w:val="24"/>
          <w:szCs w:val="24"/>
        </w:rPr>
        <w:t>-</w:t>
      </w:r>
    </w:p>
    <w:p w14:paraId="7AB33F9D" w14:textId="77777777" w:rsidR="00084260" w:rsidRDefault="00084260" w:rsidP="00A57DFC">
      <w:pPr>
        <w:pStyle w:val="26"/>
        <w:shd w:val="clear" w:color="auto" w:fill="auto"/>
        <w:tabs>
          <w:tab w:val="left" w:pos="893"/>
        </w:tabs>
        <w:spacing w:before="0" w:after="57" w:line="276" w:lineRule="auto"/>
        <w:rPr>
          <w:rFonts w:ascii="Times New Roman" w:hAnsi="Times New Roman" w:cs="Times New Roman"/>
          <w:sz w:val="24"/>
          <w:szCs w:val="24"/>
        </w:rPr>
      </w:pPr>
      <w:r w:rsidRPr="00084260">
        <w:rPr>
          <w:rFonts w:ascii="Times New Roman" w:hAnsi="Times New Roman" w:cs="Times New Roman"/>
          <w:sz w:val="24"/>
          <w:szCs w:val="24"/>
        </w:rPr>
        <w:t>явивших выдающиеся способности;</w:t>
      </w:r>
    </w:p>
    <w:p w14:paraId="499C75ED" w14:textId="77777777" w:rsidR="00084260" w:rsidRDefault="00084260" w:rsidP="00A57DFC">
      <w:pPr>
        <w:pStyle w:val="26"/>
        <w:numPr>
          <w:ilvl w:val="0"/>
          <w:numId w:val="4"/>
        </w:numPr>
        <w:shd w:val="clear" w:color="auto" w:fill="auto"/>
        <w:tabs>
          <w:tab w:val="left" w:pos="893"/>
        </w:tabs>
        <w:spacing w:before="0" w:after="57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84260">
        <w:rPr>
          <w:rFonts w:ascii="Times New Roman" w:hAnsi="Times New Roman" w:cs="Times New Roman"/>
          <w:sz w:val="24"/>
          <w:szCs w:val="24"/>
        </w:rPr>
        <w:t>рофессиональная ориентация обучающихся;</w:t>
      </w:r>
    </w:p>
    <w:p w14:paraId="1264E3BC" w14:textId="77777777" w:rsidR="00084260" w:rsidRDefault="00084260" w:rsidP="00A57DFC">
      <w:pPr>
        <w:pStyle w:val="26"/>
        <w:numPr>
          <w:ilvl w:val="0"/>
          <w:numId w:val="4"/>
        </w:numPr>
        <w:shd w:val="clear" w:color="auto" w:fill="auto"/>
        <w:tabs>
          <w:tab w:val="left" w:pos="893"/>
        </w:tabs>
        <w:spacing w:before="0" w:after="57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84260">
        <w:rPr>
          <w:rFonts w:ascii="Times New Roman" w:hAnsi="Times New Roman" w:cs="Times New Roman"/>
          <w:sz w:val="24"/>
          <w:szCs w:val="24"/>
        </w:rPr>
        <w:t xml:space="preserve">оздание и обеспечение необходимых условий для личностного развития, </w:t>
      </w:r>
    </w:p>
    <w:p w14:paraId="43816695" w14:textId="77777777" w:rsidR="00084260" w:rsidRDefault="00084260" w:rsidP="00A57DFC">
      <w:pPr>
        <w:pStyle w:val="26"/>
        <w:shd w:val="clear" w:color="auto" w:fill="auto"/>
        <w:tabs>
          <w:tab w:val="left" w:pos="898"/>
        </w:tabs>
        <w:spacing w:before="0" w:after="57" w:line="276" w:lineRule="auto"/>
        <w:rPr>
          <w:rFonts w:ascii="Times New Roman" w:hAnsi="Times New Roman" w:cs="Times New Roman"/>
          <w:sz w:val="24"/>
          <w:szCs w:val="24"/>
        </w:rPr>
      </w:pPr>
      <w:r w:rsidRPr="00084260">
        <w:rPr>
          <w:rFonts w:ascii="Times New Roman" w:hAnsi="Times New Roman" w:cs="Times New Roman"/>
          <w:sz w:val="24"/>
          <w:szCs w:val="24"/>
        </w:rPr>
        <w:t>укрепления здоровья, профессионального самоопределения и творческого труда обучающихся;</w:t>
      </w:r>
    </w:p>
    <w:p w14:paraId="56494050" w14:textId="77777777" w:rsidR="00084260" w:rsidRDefault="00084260" w:rsidP="00A57DFC">
      <w:pPr>
        <w:pStyle w:val="26"/>
        <w:numPr>
          <w:ilvl w:val="0"/>
          <w:numId w:val="5"/>
        </w:numPr>
        <w:shd w:val="clear" w:color="auto" w:fill="auto"/>
        <w:tabs>
          <w:tab w:val="left" w:pos="885"/>
        </w:tabs>
        <w:spacing w:before="0" w:after="57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84260">
        <w:rPr>
          <w:rFonts w:ascii="Times New Roman" w:hAnsi="Times New Roman" w:cs="Times New Roman"/>
          <w:sz w:val="24"/>
          <w:szCs w:val="24"/>
        </w:rPr>
        <w:t>оциализация и адаптация обучающихся к жизни в обществе;</w:t>
      </w:r>
    </w:p>
    <w:p w14:paraId="53352344" w14:textId="77777777" w:rsidR="00084260" w:rsidRDefault="00084260" w:rsidP="00A57DFC">
      <w:pPr>
        <w:pStyle w:val="26"/>
        <w:numPr>
          <w:ilvl w:val="0"/>
          <w:numId w:val="5"/>
        </w:numPr>
        <w:shd w:val="clear" w:color="auto" w:fill="auto"/>
        <w:tabs>
          <w:tab w:val="left" w:pos="885"/>
        </w:tabs>
        <w:spacing w:before="0" w:after="57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084260">
        <w:rPr>
          <w:rFonts w:ascii="Times New Roman" w:hAnsi="Times New Roman" w:cs="Times New Roman"/>
          <w:sz w:val="24"/>
          <w:szCs w:val="24"/>
        </w:rPr>
        <w:t>ормирование общей культуры обучающихся;</w:t>
      </w:r>
    </w:p>
    <w:p w14:paraId="3896B840" w14:textId="77777777" w:rsidR="00084260" w:rsidRDefault="00084260" w:rsidP="00A57DFC">
      <w:pPr>
        <w:pStyle w:val="26"/>
        <w:numPr>
          <w:ilvl w:val="0"/>
          <w:numId w:val="5"/>
        </w:numPr>
        <w:shd w:val="clear" w:color="auto" w:fill="auto"/>
        <w:tabs>
          <w:tab w:val="left" w:pos="885"/>
        </w:tabs>
        <w:spacing w:before="0" w:after="57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084260">
        <w:rPr>
          <w:rFonts w:ascii="Times New Roman" w:hAnsi="Times New Roman" w:cs="Times New Roman"/>
          <w:sz w:val="24"/>
          <w:szCs w:val="24"/>
        </w:rPr>
        <w:t>довлетворение иных образовательных потребностей и интересов обуча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84260">
        <w:rPr>
          <w:rFonts w:ascii="Times New Roman" w:hAnsi="Times New Roman" w:cs="Times New Roman"/>
          <w:sz w:val="24"/>
          <w:szCs w:val="24"/>
        </w:rPr>
        <w:t>щихся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9275335" w14:textId="77777777" w:rsidR="00084260" w:rsidRPr="00084260" w:rsidRDefault="00084260" w:rsidP="00A57DFC">
      <w:pPr>
        <w:pStyle w:val="26"/>
        <w:shd w:val="clear" w:color="auto" w:fill="auto"/>
        <w:tabs>
          <w:tab w:val="left" w:pos="885"/>
        </w:tabs>
        <w:spacing w:before="0" w:after="57" w:line="276" w:lineRule="auto"/>
        <w:rPr>
          <w:rFonts w:ascii="Times New Roman" w:hAnsi="Times New Roman" w:cs="Times New Roman"/>
          <w:sz w:val="24"/>
          <w:szCs w:val="24"/>
        </w:rPr>
      </w:pPr>
      <w:r w:rsidRPr="00084260">
        <w:rPr>
          <w:rFonts w:ascii="Times New Roman" w:hAnsi="Times New Roman" w:cs="Times New Roman"/>
          <w:sz w:val="24"/>
          <w:szCs w:val="24"/>
        </w:rPr>
        <w:t>не противоречащих законодательству Российской Федерации, осуществляемых за пределами федеральных государственных требований.</w:t>
      </w:r>
    </w:p>
    <w:p w14:paraId="44AFD791" w14:textId="77777777" w:rsidR="00084260" w:rsidRPr="00924400" w:rsidRDefault="00084260" w:rsidP="00B9165F">
      <w:pPr>
        <w:jc w:val="both"/>
        <w:rPr>
          <w:rFonts w:cs="Arial"/>
          <w:b/>
          <w:color w:val="FF0000"/>
        </w:rPr>
      </w:pPr>
    </w:p>
    <w:p w14:paraId="28EDC22C" w14:textId="77777777" w:rsidR="00D825CA" w:rsidRPr="00DA6504" w:rsidRDefault="00BD560D" w:rsidP="00D825CA">
      <w:pPr>
        <w:spacing w:after="120" w:line="360" w:lineRule="auto"/>
        <w:jc w:val="center"/>
        <w:rPr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О</w:t>
      </w:r>
      <w:r w:rsidR="00DA6504" w:rsidRPr="00DA6504">
        <w:rPr>
          <w:b/>
          <w:color w:val="C00000"/>
          <w:sz w:val="28"/>
          <w:szCs w:val="28"/>
        </w:rPr>
        <w:t>бразовательн</w:t>
      </w:r>
      <w:r>
        <w:rPr>
          <w:b/>
          <w:color w:val="C00000"/>
          <w:sz w:val="28"/>
          <w:szCs w:val="28"/>
        </w:rPr>
        <w:t>ая деятельность учреждения</w:t>
      </w:r>
    </w:p>
    <w:p w14:paraId="443EEC6C" w14:textId="77777777" w:rsidR="00143C47" w:rsidRDefault="00B212C9" w:rsidP="00195E68">
      <w:pPr>
        <w:spacing w:line="276" w:lineRule="auto"/>
        <w:ind w:firstLine="708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В 202</w:t>
      </w:r>
      <w:r w:rsidR="009E5422">
        <w:rPr>
          <w:rFonts w:eastAsia="SimSun"/>
          <w:lang w:eastAsia="zh-CN"/>
        </w:rPr>
        <w:t>2</w:t>
      </w:r>
      <w:r>
        <w:rPr>
          <w:rFonts w:eastAsia="SimSun"/>
          <w:lang w:eastAsia="zh-CN"/>
        </w:rPr>
        <w:t xml:space="preserve"> – 202</w:t>
      </w:r>
      <w:r w:rsidR="009E5422">
        <w:rPr>
          <w:rFonts w:eastAsia="SimSun"/>
          <w:lang w:eastAsia="zh-CN"/>
        </w:rPr>
        <w:t>3</w:t>
      </w:r>
      <w:r w:rsidR="00ED2D44">
        <w:rPr>
          <w:rFonts w:eastAsia="SimSun"/>
          <w:lang w:eastAsia="zh-CN"/>
        </w:rPr>
        <w:t xml:space="preserve"> учебном году Детская школа искусств, являясь</w:t>
      </w:r>
      <w:r w:rsidR="00CB0B22">
        <w:rPr>
          <w:rFonts w:eastAsia="SimSun"/>
          <w:lang w:eastAsia="zh-CN"/>
        </w:rPr>
        <w:t xml:space="preserve"> центром </w:t>
      </w:r>
      <w:r w:rsidR="00BD560D">
        <w:rPr>
          <w:rFonts w:eastAsia="SimSun"/>
          <w:lang w:eastAsia="zh-CN"/>
        </w:rPr>
        <w:t xml:space="preserve">художественного образования </w:t>
      </w:r>
      <w:r w:rsidR="00CB0B22">
        <w:rPr>
          <w:rFonts w:eastAsia="SimSun"/>
          <w:lang w:eastAsia="zh-CN"/>
        </w:rPr>
        <w:t>городского окру</w:t>
      </w:r>
      <w:r w:rsidR="00ED2D44">
        <w:rPr>
          <w:rFonts w:eastAsia="SimSun"/>
          <w:lang w:eastAsia="zh-CN"/>
        </w:rPr>
        <w:t>га Верх-Нейвинский, реализовывала в соответствии с лицензией</w:t>
      </w:r>
      <w:r w:rsidR="00195E68" w:rsidRPr="00924400">
        <w:rPr>
          <w:rFonts w:eastAsia="SimSun"/>
          <w:lang w:eastAsia="zh-CN"/>
        </w:rPr>
        <w:t xml:space="preserve"> </w:t>
      </w:r>
      <w:r w:rsidR="00143C47">
        <w:rPr>
          <w:rFonts w:eastAsia="SimSun"/>
          <w:lang w:eastAsia="zh-CN"/>
        </w:rPr>
        <w:t>дополнительные  предпрофессиональные общеобразовательн</w:t>
      </w:r>
      <w:r w:rsidR="00ED2D44">
        <w:rPr>
          <w:rFonts w:eastAsia="SimSun"/>
          <w:lang w:eastAsia="zh-CN"/>
        </w:rPr>
        <w:t>ые программы в области искусств</w:t>
      </w:r>
      <w:r w:rsidR="00143C47">
        <w:rPr>
          <w:rFonts w:eastAsia="SimSun"/>
          <w:lang w:eastAsia="zh-CN"/>
        </w:rPr>
        <w:t>:</w:t>
      </w:r>
    </w:p>
    <w:p w14:paraId="3D00CE4A" w14:textId="77777777" w:rsidR="00143C47" w:rsidRPr="006C7954" w:rsidRDefault="00143C47" w:rsidP="00143C47">
      <w:pPr>
        <w:spacing w:line="276" w:lineRule="auto"/>
        <w:jc w:val="both"/>
        <w:rPr>
          <w:rFonts w:eastAsia="SimSun"/>
          <w:b/>
          <w:bCs/>
          <w:color w:val="0033CC"/>
          <w:lang w:eastAsia="zh-CN"/>
        </w:rPr>
      </w:pPr>
      <w:r w:rsidRPr="006C7954">
        <w:rPr>
          <w:rFonts w:eastAsia="SimSun"/>
          <w:b/>
          <w:bCs/>
          <w:color w:val="0033CC"/>
          <w:lang w:eastAsia="zh-CN"/>
        </w:rPr>
        <w:t xml:space="preserve">- </w:t>
      </w:r>
      <w:r w:rsidR="00B917E1">
        <w:rPr>
          <w:rFonts w:eastAsia="SimSun"/>
          <w:b/>
          <w:bCs/>
          <w:color w:val="0033CC"/>
          <w:lang w:eastAsia="zh-CN"/>
        </w:rPr>
        <w:t xml:space="preserve"> </w:t>
      </w:r>
      <w:r>
        <w:rPr>
          <w:rFonts w:eastAsia="SimSun"/>
          <w:b/>
          <w:bCs/>
          <w:color w:val="0033CC"/>
          <w:lang w:eastAsia="zh-CN"/>
        </w:rPr>
        <w:t>Фортепиано</w:t>
      </w:r>
    </w:p>
    <w:p w14:paraId="62F6CBAA" w14:textId="77777777" w:rsidR="00B917E1" w:rsidRDefault="00143C47" w:rsidP="00143C47">
      <w:pPr>
        <w:spacing w:line="276" w:lineRule="auto"/>
        <w:jc w:val="both"/>
        <w:rPr>
          <w:rFonts w:eastAsia="SimSun"/>
          <w:b/>
          <w:bCs/>
          <w:color w:val="0033CC"/>
          <w:lang w:eastAsia="zh-CN"/>
        </w:rPr>
      </w:pPr>
      <w:r w:rsidRPr="006C7954">
        <w:rPr>
          <w:rFonts w:eastAsia="SimSun"/>
          <w:b/>
          <w:bCs/>
          <w:color w:val="0033CC"/>
          <w:lang w:eastAsia="zh-CN"/>
        </w:rPr>
        <w:t xml:space="preserve">- </w:t>
      </w:r>
      <w:r w:rsidR="00B917E1">
        <w:rPr>
          <w:rFonts w:eastAsia="SimSun"/>
          <w:b/>
          <w:bCs/>
          <w:color w:val="0033CC"/>
          <w:lang w:eastAsia="zh-CN"/>
        </w:rPr>
        <w:t xml:space="preserve"> </w:t>
      </w:r>
      <w:r>
        <w:rPr>
          <w:rFonts w:eastAsia="SimSun"/>
          <w:b/>
          <w:bCs/>
          <w:color w:val="0033CC"/>
          <w:lang w:eastAsia="zh-CN"/>
        </w:rPr>
        <w:t xml:space="preserve">Духовые и ударные инструменты </w:t>
      </w:r>
    </w:p>
    <w:p w14:paraId="30F03058" w14:textId="77777777" w:rsidR="00B917E1" w:rsidRDefault="00143C47" w:rsidP="00143C47">
      <w:pPr>
        <w:spacing w:line="276" w:lineRule="auto"/>
        <w:jc w:val="both"/>
        <w:rPr>
          <w:rFonts w:eastAsia="SimSun"/>
          <w:b/>
          <w:bCs/>
          <w:color w:val="0033CC"/>
          <w:lang w:eastAsia="zh-CN"/>
        </w:rPr>
      </w:pPr>
      <w:r w:rsidRPr="006C7954">
        <w:rPr>
          <w:rFonts w:eastAsia="SimSun"/>
          <w:b/>
          <w:bCs/>
          <w:color w:val="0033CC"/>
          <w:lang w:eastAsia="zh-CN"/>
        </w:rPr>
        <w:t xml:space="preserve">- </w:t>
      </w:r>
      <w:r w:rsidR="00B917E1">
        <w:rPr>
          <w:rFonts w:eastAsia="SimSun"/>
          <w:b/>
          <w:bCs/>
          <w:color w:val="0033CC"/>
          <w:lang w:eastAsia="zh-CN"/>
        </w:rPr>
        <w:t xml:space="preserve"> </w:t>
      </w:r>
      <w:r>
        <w:rPr>
          <w:rFonts w:eastAsia="SimSun"/>
          <w:b/>
          <w:bCs/>
          <w:color w:val="0033CC"/>
          <w:lang w:eastAsia="zh-CN"/>
        </w:rPr>
        <w:t>Струнные инструменты</w:t>
      </w:r>
    </w:p>
    <w:p w14:paraId="097B75EA" w14:textId="77777777" w:rsidR="00B917E1" w:rsidRDefault="00143C47" w:rsidP="00EF30C9">
      <w:pPr>
        <w:spacing w:line="276" w:lineRule="auto"/>
        <w:jc w:val="both"/>
        <w:rPr>
          <w:rFonts w:eastAsia="SimSun"/>
          <w:b/>
          <w:bCs/>
          <w:color w:val="0033CC"/>
          <w:lang w:eastAsia="zh-CN"/>
        </w:rPr>
      </w:pPr>
      <w:r>
        <w:rPr>
          <w:rFonts w:eastAsia="SimSun"/>
          <w:b/>
          <w:bCs/>
          <w:color w:val="0033CC"/>
          <w:lang w:eastAsia="zh-CN"/>
        </w:rPr>
        <w:t xml:space="preserve">- </w:t>
      </w:r>
      <w:r w:rsidR="00B917E1">
        <w:rPr>
          <w:rFonts w:eastAsia="SimSun"/>
          <w:b/>
          <w:bCs/>
          <w:color w:val="0033CC"/>
          <w:lang w:eastAsia="zh-CN"/>
        </w:rPr>
        <w:t xml:space="preserve"> </w:t>
      </w:r>
      <w:r>
        <w:rPr>
          <w:rFonts w:eastAsia="SimSun"/>
          <w:b/>
          <w:bCs/>
          <w:color w:val="0033CC"/>
          <w:lang w:eastAsia="zh-CN"/>
        </w:rPr>
        <w:t>Народные инструменты</w:t>
      </w:r>
    </w:p>
    <w:p w14:paraId="60675298" w14:textId="77777777" w:rsidR="00B917E1" w:rsidRDefault="00B917E1" w:rsidP="00EF30C9">
      <w:pPr>
        <w:spacing w:line="276" w:lineRule="auto"/>
        <w:jc w:val="both"/>
        <w:rPr>
          <w:rFonts w:eastAsia="SimSun"/>
          <w:b/>
          <w:bCs/>
          <w:color w:val="0033CC"/>
          <w:lang w:eastAsia="zh-CN"/>
        </w:rPr>
      </w:pPr>
      <w:r>
        <w:rPr>
          <w:rFonts w:eastAsia="SimSun"/>
          <w:b/>
          <w:bCs/>
          <w:color w:val="0033CC"/>
          <w:lang w:eastAsia="zh-CN"/>
        </w:rPr>
        <w:t xml:space="preserve">- </w:t>
      </w:r>
      <w:r w:rsidR="00226FF7">
        <w:rPr>
          <w:rFonts w:eastAsia="SimSun"/>
          <w:b/>
          <w:bCs/>
          <w:color w:val="0033CC"/>
          <w:lang w:eastAsia="zh-CN"/>
        </w:rPr>
        <w:t xml:space="preserve"> </w:t>
      </w:r>
      <w:r w:rsidR="0035567E">
        <w:rPr>
          <w:rFonts w:eastAsia="SimSun"/>
          <w:b/>
          <w:bCs/>
          <w:color w:val="0033CC"/>
          <w:lang w:eastAsia="zh-CN"/>
        </w:rPr>
        <w:t>Музыкальный фольклор</w:t>
      </w:r>
    </w:p>
    <w:p w14:paraId="76D88115" w14:textId="77777777" w:rsidR="00143C47" w:rsidRDefault="00143C47" w:rsidP="00EF30C9">
      <w:pPr>
        <w:spacing w:line="276" w:lineRule="auto"/>
        <w:jc w:val="both"/>
        <w:rPr>
          <w:rFonts w:eastAsia="SimSun"/>
          <w:b/>
          <w:bCs/>
          <w:color w:val="0033CC"/>
          <w:lang w:eastAsia="zh-CN"/>
        </w:rPr>
      </w:pPr>
      <w:r w:rsidRPr="006C7954">
        <w:rPr>
          <w:rFonts w:eastAsia="SimSun"/>
          <w:b/>
          <w:bCs/>
          <w:color w:val="0033CC"/>
          <w:lang w:eastAsia="zh-CN"/>
        </w:rPr>
        <w:t xml:space="preserve">- </w:t>
      </w:r>
      <w:r w:rsidR="00226FF7">
        <w:rPr>
          <w:rFonts w:eastAsia="SimSun"/>
          <w:b/>
          <w:bCs/>
          <w:color w:val="0033CC"/>
          <w:lang w:eastAsia="zh-CN"/>
        </w:rPr>
        <w:t xml:space="preserve"> </w:t>
      </w:r>
      <w:r w:rsidR="00EF30C9">
        <w:rPr>
          <w:rFonts w:eastAsia="SimSun"/>
          <w:b/>
          <w:bCs/>
          <w:color w:val="0033CC"/>
          <w:lang w:eastAsia="zh-CN"/>
        </w:rPr>
        <w:t>Живопись</w:t>
      </w:r>
    </w:p>
    <w:p w14:paraId="6ADD0A19" w14:textId="77777777" w:rsidR="003C1624" w:rsidRDefault="003C1624" w:rsidP="00EF30C9">
      <w:pPr>
        <w:spacing w:line="276" w:lineRule="auto"/>
        <w:jc w:val="both"/>
        <w:rPr>
          <w:rFonts w:eastAsia="SimSun"/>
          <w:b/>
          <w:bCs/>
          <w:color w:val="0033CC"/>
          <w:lang w:eastAsia="zh-CN"/>
        </w:rPr>
      </w:pPr>
      <w:r>
        <w:rPr>
          <w:rFonts w:eastAsia="SimSun"/>
          <w:b/>
          <w:bCs/>
          <w:color w:val="0033CC"/>
          <w:lang w:eastAsia="zh-CN"/>
        </w:rPr>
        <w:t xml:space="preserve">- </w:t>
      </w:r>
      <w:r w:rsidR="00226FF7">
        <w:rPr>
          <w:rFonts w:eastAsia="SimSun"/>
          <w:b/>
          <w:bCs/>
          <w:color w:val="0033CC"/>
          <w:lang w:eastAsia="zh-CN"/>
        </w:rPr>
        <w:t xml:space="preserve"> </w:t>
      </w:r>
      <w:r>
        <w:rPr>
          <w:rFonts w:eastAsia="SimSun"/>
          <w:b/>
          <w:bCs/>
          <w:color w:val="0033CC"/>
          <w:lang w:eastAsia="zh-CN"/>
        </w:rPr>
        <w:t>Искусство театра</w:t>
      </w:r>
    </w:p>
    <w:p w14:paraId="3CD94A82" w14:textId="77777777" w:rsidR="00ED2D44" w:rsidRPr="00ED2D44" w:rsidRDefault="00ED2D44" w:rsidP="00EF30C9">
      <w:pPr>
        <w:spacing w:line="276" w:lineRule="auto"/>
        <w:jc w:val="both"/>
        <w:rPr>
          <w:rFonts w:eastAsia="SimSun"/>
          <w:bCs/>
          <w:lang w:eastAsia="zh-CN"/>
        </w:rPr>
      </w:pPr>
      <w:r w:rsidRPr="00ED2D44">
        <w:rPr>
          <w:rFonts w:eastAsia="SimSun"/>
          <w:bCs/>
          <w:lang w:eastAsia="zh-CN"/>
        </w:rPr>
        <w:t>а также дополнительные общеразвивающие программы в области искусств:</w:t>
      </w:r>
    </w:p>
    <w:p w14:paraId="770C2694" w14:textId="77777777" w:rsidR="00ED2D44" w:rsidRDefault="00ED2D44" w:rsidP="00EF30C9">
      <w:pPr>
        <w:spacing w:line="276" w:lineRule="auto"/>
        <w:jc w:val="both"/>
        <w:rPr>
          <w:rFonts w:eastAsia="SimSun"/>
          <w:b/>
          <w:bCs/>
          <w:color w:val="0033CC"/>
          <w:lang w:eastAsia="zh-CN"/>
        </w:rPr>
      </w:pPr>
      <w:r>
        <w:rPr>
          <w:rFonts w:eastAsia="SimSun"/>
          <w:b/>
          <w:bCs/>
          <w:color w:val="0033CC"/>
          <w:lang w:eastAsia="zh-CN"/>
        </w:rPr>
        <w:t xml:space="preserve">- </w:t>
      </w:r>
      <w:r w:rsidR="00B917E1">
        <w:rPr>
          <w:rFonts w:eastAsia="SimSun"/>
          <w:b/>
          <w:bCs/>
          <w:color w:val="0033CC"/>
          <w:lang w:eastAsia="zh-CN"/>
        </w:rPr>
        <w:t xml:space="preserve"> </w:t>
      </w:r>
      <w:r>
        <w:rPr>
          <w:rFonts w:eastAsia="SimSun"/>
          <w:b/>
          <w:bCs/>
          <w:color w:val="0033CC"/>
          <w:lang w:eastAsia="zh-CN"/>
        </w:rPr>
        <w:t>Музыкальное искусство</w:t>
      </w:r>
    </w:p>
    <w:p w14:paraId="2830F54D" w14:textId="77777777" w:rsidR="00ED2D44" w:rsidRDefault="00ED2D44" w:rsidP="00EF30C9">
      <w:pPr>
        <w:spacing w:line="276" w:lineRule="auto"/>
        <w:jc w:val="both"/>
        <w:rPr>
          <w:rFonts w:eastAsia="SimSun"/>
          <w:b/>
          <w:bCs/>
          <w:color w:val="0033CC"/>
          <w:lang w:eastAsia="zh-CN"/>
        </w:rPr>
      </w:pPr>
      <w:r>
        <w:rPr>
          <w:rFonts w:eastAsia="SimSun"/>
          <w:b/>
          <w:bCs/>
          <w:color w:val="0033CC"/>
          <w:lang w:eastAsia="zh-CN"/>
        </w:rPr>
        <w:t xml:space="preserve">- </w:t>
      </w:r>
      <w:r w:rsidR="00B917E1">
        <w:rPr>
          <w:rFonts w:eastAsia="SimSun"/>
          <w:b/>
          <w:bCs/>
          <w:color w:val="0033CC"/>
          <w:lang w:eastAsia="zh-CN"/>
        </w:rPr>
        <w:t xml:space="preserve"> </w:t>
      </w:r>
      <w:r>
        <w:rPr>
          <w:rFonts w:eastAsia="SimSun"/>
          <w:b/>
          <w:bCs/>
          <w:color w:val="0033CC"/>
          <w:lang w:eastAsia="zh-CN"/>
        </w:rPr>
        <w:t>Изобразительное искусство</w:t>
      </w:r>
    </w:p>
    <w:p w14:paraId="793F566C" w14:textId="77777777" w:rsidR="00EF30C9" w:rsidRDefault="0035567E" w:rsidP="00ED2D44">
      <w:pPr>
        <w:spacing w:line="276" w:lineRule="auto"/>
        <w:jc w:val="both"/>
        <w:rPr>
          <w:rFonts w:eastAsia="SimSun"/>
          <w:b/>
          <w:bCs/>
          <w:color w:val="0033CC"/>
          <w:lang w:eastAsia="zh-CN"/>
        </w:rPr>
      </w:pPr>
      <w:r w:rsidRPr="006C7954">
        <w:rPr>
          <w:rFonts w:eastAsia="SimSun"/>
          <w:b/>
          <w:bCs/>
          <w:color w:val="0033CC"/>
          <w:lang w:eastAsia="zh-CN"/>
        </w:rPr>
        <w:t xml:space="preserve">- </w:t>
      </w:r>
      <w:r w:rsidR="00B917E1">
        <w:rPr>
          <w:rFonts w:eastAsia="SimSun"/>
          <w:b/>
          <w:bCs/>
          <w:color w:val="0033CC"/>
          <w:lang w:eastAsia="zh-CN"/>
        </w:rPr>
        <w:t xml:space="preserve"> </w:t>
      </w:r>
      <w:r w:rsidRPr="006C7954">
        <w:rPr>
          <w:rFonts w:eastAsia="SimSun"/>
          <w:b/>
          <w:bCs/>
          <w:color w:val="0033CC"/>
          <w:lang w:eastAsia="zh-CN"/>
        </w:rPr>
        <w:t>Общее эстетическое образование</w:t>
      </w:r>
    </w:p>
    <w:p w14:paraId="0DE36A11" w14:textId="77777777" w:rsidR="00D005B9" w:rsidRDefault="00B449C7" w:rsidP="00BF0400">
      <w:pPr>
        <w:spacing w:after="120" w:line="276" w:lineRule="auto"/>
        <w:ind w:firstLine="708"/>
        <w:jc w:val="both"/>
        <w:rPr>
          <w:rFonts w:eastAsia="SimSun"/>
          <w:lang w:eastAsia="zh-CN"/>
        </w:rPr>
      </w:pPr>
      <w:r>
        <w:rPr>
          <w:rFonts w:eastAsia="Times New Roman"/>
          <w:lang w:eastAsia="ru-RU"/>
        </w:rPr>
        <w:t>В</w:t>
      </w:r>
      <w:r w:rsidR="00D005B9" w:rsidRPr="00702E23">
        <w:rPr>
          <w:rFonts w:eastAsia="Times New Roman"/>
          <w:lang w:eastAsia="ru-RU"/>
        </w:rPr>
        <w:t xml:space="preserve"> учебном году на основании Устава школы, заявлений родителей предоставлялись платные образовательные услуги для детей</w:t>
      </w:r>
      <w:r w:rsidR="00EF30C9">
        <w:rPr>
          <w:rFonts w:eastAsia="Times New Roman"/>
          <w:lang w:eastAsia="ru-RU"/>
        </w:rPr>
        <w:t xml:space="preserve">, </w:t>
      </w:r>
      <w:r w:rsidR="00D005B9" w:rsidRPr="00702E23">
        <w:rPr>
          <w:rFonts w:eastAsia="Times New Roman"/>
          <w:lang w:eastAsia="ru-RU"/>
        </w:rPr>
        <w:t>подростков и взрослых. Большой интерес вызыва</w:t>
      </w:r>
      <w:r w:rsidR="00D005B9">
        <w:rPr>
          <w:rFonts w:eastAsia="Times New Roman"/>
          <w:lang w:eastAsia="ru-RU"/>
        </w:rPr>
        <w:t>е</w:t>
      </w:r>
      <w:r w:rsidR="00D005B9" w:rsidRPr="00702E23">
        <w:rPr>
          <w:rFonts w:eastAsia="Times New Roman"/>
          <w:lang w:eastAsia="ru-RU"/>
        </w:rPr>
        <w:t>т у родителей обучение детей в группах раннего эстетического развития</w:t>
      </w:r>
      <w:r w:rsidR="00D005B9">
        <w:rPr>
          <w:rFonts w:eastAsia="Times New Roman"/>
          <w:lang w:eastAsia="ru-RU"/>
        </w:rPr>
        <w:t>.</w:t>
      </w:r>
      <w:r w:rsidR="00D005B9" w:rsidRPr="00702E23">
        <w:rPr>
          <w:rFonts w:eastAsia="Times New Roman"/>
          <w:lang w:eastAsia="ru-RU"/>
        </w:rPr>
        <w:t xml:space="preserve">  Развивая платные образовательные </w:t>
      </w:r>
      <w:proofErr w:type="gramStart"/>
      <w:r w:rsidR="00D005B9" w:rsidRPr="00702E23">
        <w:rPr>
          <w:rFonts w:eastAsia="Times New Roman"/>
          <w:lang w:eastAsia="ru-RU"/>
        </w:rPr>
        <w:t>услуги</w:t>
      </w:r>
      <w:proofErr w:type="gramEnd"/>
      <w:r w:rsidR="00D005B9" w:rsidRPr="00702E23">
        <w:rPr>
          <w:rFonts w:eastAsia="Times New Roman"/>
          <w:lang w:eastAsia="ru-RU"/>
        </w:rPr>
        <w:t xml:space="preserve"> </w:t>
      </w:r>
      <w:r w:rsidR="00D005B9">
        <w:rPr>
          <w:rFonts w:eastAsia="Times New Roman"/>
          <w:lang w:eastAsia="ru-RU"/>
        </w:rPr>
        <w:t xml:space="preserve">школа </w:t>
      </w:r>
      <w:r w:rsidR="00D005B9" w:rsidRPr="00702E23">
        <w:rPr>
          <w:rFonts w:eastAsia="Times New Roman"/>
          <w:lang w:eastAsia="ru-RU"/>
        </w:rPr>
        <w:t>тем самым реализует комплекс мероприятий по привлечению внебюджетных средств.</w:t>
      </w:r>
    </w:p>
    <w:p w14:paraId="6868D954" w14:textId="77777777" w:rsidR="007A6734" w:rsidRPr="00477F66" w:rsidRDefault="00BF0400" w:rsidP="007A6734">
      <w:pPr>
        <w:tabs>
          <w:tab w:val="left" w:pos="0"/>
        </w:tabs>
        <w:suppressAutoHyphens/>
        <w:spacing w:after="120"/>
        <w:ind w:firstLine="142"/>
        <w:jc w:val="both"/>
        <w:rPr>
          <w:rFonts w:eastAsia="SimSun"/>
          <w:bCs/>
          <w:color w:val="000000"/>
          <w:sz w:val="20"/>
          <w:szCs w:val="20"/>
          <w:lang w:eastAsia="zh-CN"/>
        </w:rPr>
      </w:pPr>
      <w:r>
        <w:rPr>
          <w:rFonts w:eastAsia="SimSun"/>
          <w:color w:val="000000"/>
          <w:lang w:eastAsia="ar-SA"/>
        </w:rPr>
        <w:tab/>
      </w:r>
      <w:r w:rsidR="007A6734" w:rsidRPr="00477F66">
        <w:rPr>
          <w:rFonts w:eastAsia="SimSun"/>
          <w:color w:val="000000"/>
          <w:lang w:eastAsia="ar-SA"/>
        </w:rPr>
        <w:t>В Детской школе искусств обучаются дети от 5 до 18 лет</w:t>
      </w:r>
      <w:r w:rsidR="007A6734">
        <w:rPr>
          <w:rFonts w:eastAsia="SimSun"/>
          <w:lang w:eastAsia="ar-SA"/>
        </w:rPr>
        <w:t xml:space="preserve"> (в группах ра</w:t>
      </w:r>
      <w:r w:rsidR="00EF30C9">
        <w:rPr>
          <w:rFonts w:eastAsia="SimSun"/>
          <w:lang w:eastAsia="ar-SA"/>
        </w:rPr>
        <w:t>ннего эстетического развития с 1 года</w:t>
      </w:r>
      <w:r w:rsidR="007A6734">
        <w:rPr>
          <w:rFonts w:eastAsia="SimSun"/>
          <w:lang w:eastAsia="ar-SA"/>
        </w:rPr>
        <w:t xml:space="preserve"> до 5 лет)</w:t>
      </w:r>
      <w:r w:rsidR="00F95F87">
        <w:rPr>
          <w:rFonts w:eastAsia="SimSun"/>
          <w:lang w:eastAsia="ar-SA"/>
        </w:rPr>
        <w:t xml:space="preserve"> и взрослые</w:t>
      </w:r>
      <w:r w:rsidR="007A6734" w:rsidRPr="003E6A4B">
        <w:rPr>
          <w:rFonts w:eastAsia="SimSun"/>
          <w:lang w:eastAsia="ar-SA"/>
        </w:rPr>
        <w:t xml:space="preserve">. </w:t>
      </w:r>
    </w:p>
    <w:p w14:paraId="19664C7A" w14:textId="77777777" w:rsidR="00195E68" w:rsidRPr="00CB0B22" w:rsidRDefault="00CB0B22" w:rsidP="008C08BE">
      <w:pPr>
        <w:spacing w:line="276" w:lineRule="auto"/>
        <w:ind w:firstLine="709"/>
        <w:jc w:val="both"/>
        <w:rPr>
          <w:rFonts w:eastAsia="SimSun"/>
          <w:color w:val="0000FF"/>
          <w:lang w:eastAsia="zh-CN"/>
        </w:rPr>
      </w:pPr>
      <w:r w:rsidRPr="00D825CA">
        <w:rPr>
          <w:rFonts w:eastAsia="SimSun"/>
          <w:b/>
          <w:color w:val="0033CC"/>
          <w:lang w:eastAsia="zh-CN"/>
        </w:rPr>
        <w:lastRenderedPageBreak/>
        <w:t>Контингент</w:t>
      </w:r>
      <w:r w:rsidR="00FF4802">
        <w:rPr>
          <w:rFonts w:eastAsia="SimSun"/>
          <w:b/>
          <w:color w:val="0033CC"/>
          <w:lang w:eastAsia="zh-CN"/>
        </w:rPr>
        <w:t xml:space="preserve"> всех</w:t>
      </w:r>
      <w:r w:rsidRPr="00D825CA">
        <w:rPr>
          <w:rFonts w:eastAsia="SimSun"/>
          <w:b/>
          <w:color w:val="0033CC"/>
          <w:lang w:eastAsia="zh-CN"/>
        </w:rPr>
        <w:t xml:space="preserve"> </w:t>
      </w:r>
      <w:r w:rsidR="00D825CA" w:rsidRPr="00D825CA">
        <w:rPr>
          <w:rFonts w:eastAsia="SimSun"/>
          <w:b/>
          <w:color w:val="0033CC"/>
          <w:lang w:eastAsia="zh-CN"/>
        </w:rPr>
        <w:t>учащихся</w:t>
      </w:r>
      <w:r w:rsidR="00D825CA">
        <w:rPr>
          <w:rFonts w:eastAsia="SimSun"/>
          <w:lang w:eastAsia="zh-CN"/>
        </w:rPr>
        <w:t xml:space="preserve"> </w:t>
      </w:r>
      <w:r w:rsidRPr="00CE29B6">
        <w:rPr>
          <w:rFonts w:eastAsia="SimSun"/>
          <w:lang w:eastAsia="zh-CN"/>
        </w:rPr>
        <w:t xml:space="preserve">школы </w:t>
      </w:r>
      <w:r w:rsidR="00FF4802" w:rsidRPr="00CE29B6">
        <w:rPr>
          <w:rFonts w:eastAsia="SimSun"/>
          <w:lang w:eastAsia="zh-CN"/>
        </w:rPr>
        <w:t>(</w:t>
      </w:r>
      <w:r w:rsidR="003465F1" w:rsidRPr="00CE29B6">
        <w:rPr>
          <w:rFonts w:eastAsia="SimSun"/>
          <w:lang w:eastAsia="zh-CN"/>
        </w:rPr>
        <w:t xml:space="preserve">по основной деятельности </w:t>
      </w:r>
      <w:r w:rsidR="00FF4802" w:rsidRPr="00CE29B6">
        <w:rPr>
          <w:rFonts w:eastAsia="SimSun"/>
          <w:lang w:eastAsia="zh-CN"/>
        </w:rPr>
        <w:t xml:space="preserve">и платных услугах) </w:t>
      </w:r>
      <w:r w:rsidRPr="00CE29B6">
        <w:rPr>
          <w:rFonts w:eastAsia="SimSun"/>
          <w:lang w:eastAsia="zh-CN"/>
        </w:rPr>
        <w:t xml:space="preserve">составляет </w:t>
      </w:r>
      <w:r w:rsidR="00D303FA" w:rsidRPr="00CE29B6">
        <w:rPr>
          <w:rFonts w:eastAsia="SimSun"/>
          <w:lang w:eastAsia="zh-CN"/>
        </w:rPr>
        <w:t xml:space="preserve"> в среднем </w:t>
      </w:r>
      <w:r w:rsidR="000F6DE2">
        <w:rPr>
          <w:rFonts w:eastAsia="SimSun"/>
          <w:lang w:eastAsia="zh-CN"/>
        </w:rPr>
        <w:t>14</w:t>
      </w:r>
      <w:r w:rsidR="009E5422">
        <w:rPr>
          <w:rFonts w:eastAsia="SimSun"/>
          <w:lang w:eastAsia="zh-CN"/>
        </w:rPr>
        <w:t>7</w:t>
      </w:r>
      <w:r w:rsidRPr="00CE29B6">
        <w:rPr>
          <w:rFonts w:eastAsia="SimSun"/>
          <w:lang w:eastAsia="zh-CN"/>
        </w:rPr>
        <w:t xml:space="preserve"> человек и охватывает </w:t>
      </w:r>
      <w:r w:rsidR="003C1624">
        <w:rPr>
          <w:rFonts w:eastAsia="SimSun"/>
          <w:lang w:eastAsia="zh-CN"/>
        </w:rPr>
        <w:t>в средн</w:t>
      </w:r>
      <w:r w:rsidR="00021D44">
        <w:rPr>
          <w:rFonts w:eastAsia="SimSun"/>
          <w:lang w:eastAsia="zh-CN"/>
        </w:rPr>
        <w:t>ем 23</w:t>
      </w:r>
      <w:r w:rsidR="00A42D84" w:rsidRPr="00CE29B6">
        <w:rPr>
          <w:rFonts w:eastAsia="SimSun"/>
          <w:lang w:eastAsia="zh-CN"/>
        </w:rPr>
        <w:t xml:space="preserve"> </w:t>
      </w:r>
      <w:r w:rsidRPr="00CE29B6">
        <w:rPr>
          <w:rFonts w:eastAsia="SimSun"/>
          <w:lang w:eastAsia="zh-CN"/>
        </w:rPr>
        <w:t xml:space="preserve">% детей </w:t>
      </w:r>
      <w:r w:rsidR="00D825CA" w:rsidRPr="00CE29B6">
        <w:rPr>
          <w:rFonts w:eastAsia="SimSun"/>
          <w:lang w:eastAsia="zh-CN"/>
        </w:rPr>
        <w:t xml:space="preserve"> детского сада и общеобразовательной школы </w:t>
      </w:r>
      <w:r w:rsidR="00794DD5">
        <w:rPr>
          <w:rFonts w:eastAsia="SimSun"/>
          <w:lang w:eastAsia="zh-CN"/>
        </w:rPr>
        <w:t>го</w:t>
      </w:r>
      <w:r w:rsidRPr="00CE29B6">
        <w:rPr>
          <w:rFonts w:eastAsia="SimSun"/>
          <w:lang w:eastAsia="zh-CN"/>
        </w:rPr>
        <w:t xml:space="preserve"> Верх-Нейвинский</w:t>
      </w:r>
      <w:r w:rsidR="00D825CA" w:rsidRPr="00CE29B6">
        <w:rPr>
          <w:rFonts w:eastAsia="SimSun"/>
          <w:lang w:eastAsia="zh-CN"/>
        </w:rPr>
        <w:t xml:space="preserve"> (по области 18%)</w:t>
      </w:r>
      <w:r w:rsidRPr="00CE29B6">
        <w:rPr>
          <w:rFonts w:eastAsia="SimSun"/>
          <w:lang w:eastAsia="zh-CN"/>
        </w:rPr>
        <w:t>, что свидетельствует о высоком показателе вовлечения детей в процесс художественного образования.</w:t>
      </w:r>
      <w:r>
        <w:rPr>
          <w:rFonts w:eastAsia="SimSun"/>
          <w:lang w:eastAsia="zh-CN"/>
        </w:rPr>
        <w:t xml:space="preserve"> </w:t>
      </w:r>
    </w:p>
    <w:p w14:paraId="04909973" w14:textId="77777777" w:rsidR="00042FB1" w:rsidRDefault="00B917E1" w:rsidP="008C08BE">
      <w:pPr>
        <w:spacing w:line="276" w:lineRule="auto"/>
        <w:ind w:firstLine="709"/>
        <w:jc w:val="both"/>
      </w:pPr>
      <w:r>
        <w:rPr>
          <w:rFonts w:eastAsia="SimSun"/>
          <w:lang w:eastAsia="zh-CN"/>
        </w:rPr>
        <w:t xml:space="preserve">      </w:t>
      </w:r>
      <w:r w:rsidR="00195E68" w:rsidRPr="00924400">
        <w:rPr>
          <w:rFonts w:eastAsia="SimSun"/>
          <w:lang w:eastAsia="zh-CN"/>
        </w:rPr>
        <w:t xml:space="preserve"> </w:t>
      </w:r>
      <w:r w:rsidR="00042FB1">
        <w:rPr>
          <w:rFonts w:eastAsia="SimSun"/>
          <w:lang w:eastAsia="zh-CN"/>
        </w:rPr>
        <w:tab/>
      </w:r>
      <w:r w:rsidR="00195E68" w:rsidRPr="00042FB1">
        <w:rPr>
          <w:rFonts w:eastAsia="SimSun"/>
          <w:lang w:eastAsia="zh-CN"/>
        </w:rPr>
        <w:t xml:space="preserve">Современные  условия выдвигают особые требования </w:t>
      </w:r>
      <w:r w:rsidR="00195E68" w:rsidRPr="00042FB1">
        <w:rPr>
          <w:rFonts w:eastAsia="SimSun"/>
          <w:b/>
          <w:color w:val="0033CC"/>
          <w:lang w:eastAsia="zh-CN"/>
        </w:rPr>
        <w:t>к учебному плану</w:t>
      </w:r>
      <w:r w:rsidR="00195E68" w:rsidRPr="00042FB1">
        <w:rPr>
          <w:rFonts w:eastAsia="SimSun"/>
          <w:lang w:eastAsia="zh-CN"/>
        </w:rPr>
        <w:t xml:space="preserve">, который ориентирован на построение инновационной модели образовательного процесса, основная  цель – выявление и реализация способностей каждого ребенка на всех этапах его обучения.  </w:t>
      </w:r>
      <w:r w:rsidR="00042FB1" w:rsidRPr="00042FB1">
        <w:t xml:space="preserve">В основе  образовательной деятельности  лежат:  </w:t>
      </w:r>
    </w:p>
    <w:p w14:paraId="3A5B7BF0" w14:textId="77777777" w:rsidR="00042FB1" w:rsidRPr="00042FB1" w:rsidRDefault="00042FB1" w:rsidP="008C08BE">
      <w:pPr>
        <w:pStyle w:val="af0"/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  <w:lang w:val="ru-RU"/>
        </w:rPr>
        <w:t xml:space="preserve"> </w:t>
      </w:r>
      <w:r w:rsidRPr="00042FB1">
        <w:rPr>
          <w:sz w:val="24"/>
        </w:rPr>
        <w:t>Примерные учебные планы по дополнительным предпрофессиональным общеобразовательным программам в области искусств, рекомендованные Министерством культуры РФ в 2012 году;</w:t>
      </w:r>
    </w:p>
    <w:p w14:paraId="62AE71A3" w14:textId="77777777" w:rsidR="00042FB1" w:rsidRPr="00042FB1" w:rsidRDefault="00042FB1" w:rsidP="008C08BE">
      <w:pPr>
        <w:pStyle w:val="af0"/>
        <w:spacing w:line="276" w:lineRule="auto"/>
        <w:ind w:firstLine="709"/>
        <w:jc w:val="both"/>
        <w:rPr>
          <w:sz w:val="24"/>
        </w:rPr>
      </w:pPr>
      <w:r w:rsidRPr="00042FB1">
        <w:rPr>
          <w:sz w:val="24"/>
        </w:rPr>
        <w:t>- Примерные учебные планы по дополнительным общеразвивающим программ в области искусств, рекомендованные Министерством культуры РФ в 2013 году (письмо от 21.11.2013 г . № 191-01-39/06-ГИ);</w:t>
      </w:r>
    </w:p>
    <w:p w14:paraId="594A770B" w14:textId="77777777" w:rsidR="00042FB1" w:rsidRPr="00042FB1" w:rsidRDefault="00042FB1" w:rsidP="008C08BE">
      <w:pPr>
        <w:pStyle w:val="af0"/>
        <w:spacing w:line="276" w:lineRule="auto"/>
        <w:ind w:firstLine="709"/>
        <w:jc w:val="both"/>
        <w:rPr>
          <w:sz w:val="24"/>
        </w:rPr>
      </w:pPr>
      <w:r w:rsidRPr="00042FB1">
        <w:rPr>
          <w:sz w:val="24"/>
        </w:rPr>
        <w:t>- Примерные учебные планы по образовательным программам, рекомендованные Министерством культуры РФ в  1996году (письмо от 23.12.1996г. № 01-266/16-12), Министерством культуры РФ в 2003 году (письмо от 23.06.03 г . № 66-01/16-32).</w:t>
      </w:r>
    </w:p>
    <w:p w14:paraId="18C5D25E" w14:textId="77777777" w:rsidR="00042FB1" w:rsidRPr="00042FB1" w:rsidRDefault="00042FB1" w:rsidP="008C08BE">
      <w:pPr>
        <w:widowControl w:val="0"/>
        <w:spacing w:line="276" w:lineRule="auto"/>
        <w:ind w:firstLine="709"/>
        <w:jc w:val="both"/>
      </w:pPr>
      <w:r w:rsidRPr="00042FB1">
        <w:t xml:space="preserve">     </w:t>
      </w:r>
      <w:r w:rsidR="00B917E1">
        <w:tab/>
      </w:r>
      <w:r w:rsidRPr="00042FB1">
        <w:t>Учебный план является основным документом, отвечающим всем требованиям для выполнения образовательных программ, адаптированных к организации педагогического процесса.</w:t>
      </w:r>
    </w:p>
    <w:p w14:paraId="78240CCD" w14:textId="77777777" w:rsidR="00042FB1" w:rsidRPr="00042FB1" w:rsidRDefault="00042FB1" w:rsidP="008C08BE">
      <w:pPr>
        <w:widowControl w:val="0"/>
        <w:tabs>
          <w:tab w:val="left" w:pos="720"/>
        </w:tabs>
        <w:spacing w:line="276" w:lineRule="auto"/>
        <w:ind w:firstLine="709"/>
        <w:jc w:val="both"/>
      </w:pPr>
      <w:r>
        <w:t xml:space="preserve">     </w:t>
      </w:r>
      <w:r w:rsidR="00B917E1">
        <w:tab/>
      </w:r>
      <w:r w:rsidRPr="00042FB1">
        <w:t>В учебных планах определяется объём учебной нагрузки, распределяется учебное время по классам и образовательным областям, определяется уровень требований к качеству обучения и воспитанию обучающихся.</w:t>
      </w:r>
    </w:p>
    <w:p w14:paraId="1A0C1E91" w14:textId="77777777" w:rsidR="00042FB1" w:rsidRPr="00042FB1" w:rsidRDefault="00042FB1" w:rsidP="008C08BE">
      <w:pPr>
        <w:pStyle w:val="af2"/>
        <w:widowControl w:val="0"/>
        <w:spacing w:before="0" w:beforeAutospacing="0" w:after="0" w:afterAutospacing="0" w:line="276" w:lineRule="auto"/>
        <w:ind w:firstLine="709"/>
        <w:jc w:val="both"/>
      </w:pPr>
      <w:r w:rsidRPr="00042FB1">
        <w:t>Учебные планы состоят из двух частей – обязательной и вариативной. Обязательная часть учебного плана – основа обучения в школе. Вариативная часть в учебных планах воплощается на уровне предмета вариативной части (предмета по выбору). Все они различны по содержанию и способствуют дифференцированному обучению и индивидуальному подходу.</w:t>
      </w:r>
    </w:p>
    <w:p w14:paraId="5DFD7186" w14:textId="77777777" w:rsidR="00042FB1" w:rsidRPr="00042FB1" w:rsidRDefault="00042FB1" w:rsidP="008C08BE">
      <w:pPr>
        <w:pStyle w:val="af2"/>
        <w:widowControl w:val="0"/>
        <w:spacing w:before="0" w:beforeAutospacing="0" w:after="0" w:afterAutospacing="0" w:line="276" w:lineRule="auto"/>
        <w:ind w:firstLine="709"/>
        <w:jc w:val="both"/>
      </w:pPr>
      <w:r w:rsidRPr="00042FB1">
        <w:rPr>
          <w:color w:val="000000"/>
        </w:rPr>
        <w:t>Коррекция учебного плана  происходит за счет введения в вариативную часть дополнительных предметов. Такая необходимость вызвана следующими факторами:</w:t>
      </w:r>
    </w:p>
    <w:p w14:paraId="5EF8FB24" w14:textId="77777777" w:rsidR="00042FB1" w:rsidRPr="00042FB1" w:rsidRDefault="00042FB1" w:rsidP="008C08BE">
      <w:pPr>
        <w:pStyle w:val="af2"/>
        <w:spacing w:before="0" w:beforeAutospacing="0" w:after="0" w:afterAutospacing="0" w:line="276" w:lineRule="auto"/>
        <w:ind w:firstLine="709"/>
        <w:jc w:val="both"/>
      </w:pPr>
      <w:r w:rsidRPr="00042FB1">
        <w:rPr>
          <w:color w:val="000000"/>
        </w:rPr>
        <w:t>- повышением уровня качества образования;</w:t>
      </w:r>
    </w:p>
    <w:p w14:paraId="10C78FA3" w14:textId="77777777" w:rsidR="00042FB1" w:rsidRPr="00042FB1" w:rsidRDefault="00042FB1" w:rsidP="008C08BE">
      <w:pPr>
        <w:pStyle w:val="af2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042FB1">
        <w:rPr>
          <w:color w:val="000000"/>
        </w:rPr>
        <w:t>- приоритетными направлениями в образовательной политике;</w:t>
      </w:r>
    </w:p>
    <w:p w14:paraId="52DE27D8" w14:textId="77777777" w:rsidR="00042FB1" w:rsidRPr="00042FB1" w:rsidRDefault="00042FB1" w:rsidP="008C08BE">
      <w:pPr>
        <w:pStyle w:val="af2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042FB1">
        <w:rPr>
          <w:color w:val="000000"/>
        </w:rPr>
        <w:t>- удовлетворением образовательных потребностей обучающихся и их родителей;</w:t>
      </w:r>
    </w:p>
    <w:p w14:paraId="2FAB7C2F" w14:textId="77777777" w:rsidR="00042FB1" w:rsidRPr="00042FB1" w:rsidRDefault="00042FB1" w:rsidP="008C08BE">
      <w:pPr>
        <w:pStyle w:val="af2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042FB1">
        <w:rPr>
          <w:color w:val="000000"/>
        </w:rPr>
        <w:t>- повышением качества знаний, умений и навыков обучающихся в различных областях     образования;</w:t>
      </w:r>
    </w:p>
    <w:p w14:paraId="60C7F46F" w14:textId="77777777" w:rsidR="00042FB1" w:rsidRPr="00042FB1" w:rsidRDefault="00042FB1" w:rsidP="008C08BE">
      <w:pPr>
        <w:pStyle w:val="af2"/>
        <w:spacing w:before="0" w:beforeAutospacing="0" w:after="0" w:afterAutospacing="0" w:line="276" w:lineRule="auto"/>
        <w:ind w:firstLine="709"/>
        <w:jc w:val="both"/>
      </w:pPr>
      <w:r w:rsidRPr="00042FB1">
        <w:rPr>
          <w:color w:val="000000"/>
        </w:rPr>
        <w:t xml:space="preserve">- созданием каждому обучающемуся условий для самоопределения, саморазвития и </w:t>
      </w:r>
      <w:r w:rsidRPr="00042FB1">
        <w:t>самореализации.</w:t>
      </w:r>
    </w:p>
    <w:p w14:paraId="71F92C99" w14:textId="77777777" w:rsidR="00042FB1" w:rsidRPr="00042FB1" w:rsidRDefault="00042FB1" w:rsidP="008C08BE">
      <w:pPr>
        <w:widowControl w:val="0"/>
        <w:spacing w:line="276" w:lineRule="auto"/>
        <w:ind w:firstLine="709"/>
        <w:jc w:val="both"/>
        <w:rPr>
          <w:bCs/>
          <w:color w:val="000000"/>
        </w:rPr>
      </w:pPr>
      <w:r w:rsidRPr="00042FB1">
        <w:rPr>
          <w:bCs/>
          <w:color w:val="000000"/>
        </w:rPr>
        <w:t xml:space="preserve">Предпрофессиональные общеобразовательные программы в области искусств разработаны в соответствии с федеральными государственными требованиями к дополнительным предпрофессиональным образовательным программам в области искусств.  </w:t>
      </w:r>
    </w:p>
    <w:p w14:paraId="7F30E775" w14:textId="77777777" w:rsidR="00042FB1" w:rsidRPr="00042FB1" w:rsidRDefault="00042FB1" w:rsidP="008C08BE">
      <w:pPr>
        <w:widowControl w:val="0"/>
        <w:spacing w:line="276" w:lineRule="auto"/>
        <w:ind w:firstLine="709"/>
        <w:jc w:val="both"/>
        <w:rPr>
          <w:bCs/>
          <w:color w:val="000000"/>
        </w:rPr>
      </w:pPr>
      <w:r w:rsidRPr="00042FB1">
        <w:rPr>
          <w:bCs/>
          <w:color w:val="000000"/>
        </w:rPr>
        <w:t xml:space="preserve">  </w:t>
      </w:r>
      <w:r w:rsidR="00B917E1">
        <w:rPr>
          <w:bCs/>
          <w:color w:val="000000"/>
        </w:rPr>
        <w:tab/>
      </w:r>
      <w:r w:rsidRPr="00042FB1">
        <w:rPr>
          <w:bCs/>
          <w:color w:val="000000"/>
        </w:rPr>
        <w:t>ДШИ разработаны образовательные программы по дополнительным общеразвивающим программам в области искусств. По всем учебным предметам образовательных программ преподавателями разработаны рабочие программы, которые сопровождаются списками учебно-методической литературы.</w:t>
      </w:r>
    </w:p>
    <w:p w14:paraId="122C79B4" w14:textId="77777777" w:rsidR="00042FB1" w:rsidRDefault="00042FB1" w:rsidP="008C08BE">
      <w:pPr>
        <w:widowControl w:val="0"/>
        <w:spacing w:line="276" w:lineRule="auto"/>
        <w:ind w:firstLine="709"/>
        <w:jc w:val="both"/>
        <w:rPr>
          <w:bCs/>
          <w:color w:val="000000"/>
        </w:rPr>
      </w:pPr>
      <w:r w:rsidRPr="00042FB1">
        <w:rPr>
          <w:bCs/>
          <w:color w:val="000000"/>
        </w:rPr>
        <w:t>Все образовательные программы, а также программы по учебным предметам прошли обсуждение на Педагогическом совете школы.</w:t>
      </w:r>
    </w:p>
    <w:p w14:paraId="4F45AE27" w14:textId="77777777" w:rsidR="00841CB7" w:rsidRPr="00042FB1" w:rsidRDefault="00841CB7" w:rsidP="008C08BE">
      <w:pPr>
        <w:widowControl w:val="0"/>
        <w:spacing w:line="276" w:lineRule="auto"/>
        <w:ind w:firstLine="709"/>
        <w:jc w:val="both"/>
        <w:rPr>
          <w:bCs/>
          <w:color w:val="000000"/>
        </w:rPr>
      </w:pPr>
    </w:p>
    <w:p w14:paraId="3F36FE1C" w14:textId="77777777" w:rsidR="00042FB1" w:rsidRPr="00042FB1" w:rsidRDefault="00042FB1" w:rsidP="008C08BE">
      <w:pPr>
        <w:widowControl w:val="0"/>
        <w:spacing w:line="276" w:lineRule="auto"/>
        <w:ind w:firstLine="709"/>
        <w:jc w:val="both"/>
        <w:rPr>
          <w:color w:val="000000"/>
        </w:rPr>
      </w:pPr>
      <w:r w:rsidRPr="00042FB1">
        <w:rPr>
          <w:color w:val="000000"/>
        </w:rPr>
        <w:lastRenderedPageBreak/>
        <w:t xml:space="preserve"> </w:t>
      </w:r>
      <w:r>
        <w:rPr>
          <w:color w:val="000000"/>
        </w:rPr>
        <w:t xml:space="preserve">     </w:t>
      </w:r>
      <w:r w:rsidR="00B917E1">
        <w:rPr>
          <w:color w:val="000000"/>
        </w:rPr>
        <w:tab/>
      </w:r>
      <w:r w:rsidRPr="00042FB1">
        <w:rPr>
          <w:color w:val="000000"/>
        </w:rPr>
        <w:t>Образовательная деятельность осуществляется в процессе учебной работы и внеурочных мероприятий. Для ведения образовательного процесса установлены следующие формы проведения занятий:</w:t>
      </w:r>
    </w:p>
    <w:p w14:paraId="3BBF603F" w14:textId="77777777" w:rsidR="00042FB1" w:rsidRPr="00042FB1" w:rsidRDefault="00042FB1" w:rsidP="008C08BE">
      <w:pPr>
        <w:widowControl w:val="0"/>
        <w:spacing w:line="276" w:lineRule="auto"/>
        <w:ind w:firstLine="709"/>
        <w:jc w:val="both"/>
        <w:rPr>
          <w:color w:val="000000"/>
        </w:rPr>
      </w:pPr>
      <w:r w:rsidRPr="00042FB1">
        <w:rPr>
          <w:color w:val="000000"/>
        </w:rPr>
        <w:t>- аудиторные учебные занятия;</w:t>
      </w:r>
    </w:p>
    <w:p w14:paraId="37DC3631" w14:textId="77777777" w:rsidR="00042FB1" w:rsidRPr="00042FB1" w:rsidRDefault="00042FB1" w:rsidP="008C08BE">
      <w:pPr>
        <w:widowControl w:val="0"/>
        <w:spacing w:line="276" w:lineRule="auto"/>
        <w:ind w:firstLine="709"/>
        <w:jc w:val="both"/>
        <w:rPr>
          <w:color w:val="000000"/>
        </w:rPr>
      </w:pPr>
      <w:r w:rsidRPr="00042FB1">
        <w:rPr>
          <w:color w:val="000000"/>
        </w:rPr>
        <w:t>- внеаудиторные (самостоятельные) занятия;</w:t>
      </w:r>
    </w:p>
    <w:p w14:paraId="1617BF75" w14:textId="77777777" w:rsidR="00042FB1" w:rsidRPr="00042FB1" w:rsidRDefault="00042FB1" w:rsidP="008C08BE">
      <w:pPr>
        <w:widowControl w:val="0"/>
        <w:spacing w:line="276" w:lineRule="auto"/>
        <w:ind w:firstLine="709"/>
        <w:jc w:val="both"/>
        <w:rPr>
          <w:color w:val="000000"/>
        </w:rPr>
      </w:pPr>
      <w:r w:rsidRPr="00042FB1">
        <w:rPr>
          <w:color w:val="000000"/>
        </w:rPr>
        <w:t>- консультации;</w:t>
      </w:r>
    </w:p>
    <w:p w14:paraId="2818B430" w14:textId="77777777" w:rsidR="00042FB1" w:rsidRPr="00042FB1" w:rsidRDefault="00042FB1" w:rsidP="008C08BE">
      <w:pPr>
        <w:spacing w:line="276" w:lineRule="auto"/>
        <w:ind w:firstLine="709"/>
        <w:jc w:val="both"/>
        <w:rPr>
          <w:color w:val="000000"/>
        </w:rPr>
      </w:pPr>
      <w:r w:rsidRPr="00042FB1">
        <w:rPr>
          <w:color w:val="000000"/>
        </w:rPr>
        <w:t>- индивидуальные и групповые занятия с преподавателем;</w:t>
      </w:r>
    </w:p>
    <w:p w14:paraId="56C55041" w14:textId="77777777" w:rsidR="00042FB1" w:rsidRPr="00042FB1" w:rsidRDefault="00042FB1" w:rsidP="008C08BE">
      <w:pPr>
        <w:spacing w:line="276" w:lineRule="auto"/>
        <w:ind w:firstLine="709"/>
        <w:jc w:val="both"/>
        <w:rPr>
          <w:color w:val="000000"/>
        </w:rPr>
      </w:pPr>
      <w:r w:rsidRPr="00042FB1">
        <w:rPr>
          <w:color w:val="000000"/>
        </w:rPr>
        <w:t>- самостоятельная (домашняя работа) обучающегося;</w:t>
      </w:r>
    </w:p>
    <w:p w14:paraId="6AA4BE01" w14:textId="77777777" w:rsidR="00042FB1" w:rsidRPr="00042FB1" w:rsidRDefault="00042FB1" w:rsidP="008C08BE">
      <w:pPr>
        <w:spacing w:line="276" w:lineRule="auto"/>
        <w:ind w:firstLine="709"/>
        <w:jc w:val="both"/>
        <w:rPr>
          <w:color w:val="000000"/>
        </w:rPr>
      </w:pPr>
      <w:r w:rsidRPr="00042FB1">
        <w:rPr>
          <w:color w:val="000000"/>
        </w:rPr>
        <w:t>- контрольные мероприятия, предусмотренные учебными планами и программами (контрольные уроки, контрольные прослушивания, зачеты, экзамены, академические концерты);</w:t>
      </w:r>
    </w:p>
    <w:p w14:paraId="4D1A17E3" w14:textId="77777777" w:rsidR="00042FB1" w:rsidRPr="00042FB1" w:rsidRDefault="00042FB1" w:rsidP="008C08BE">
      <w:pPr>
        <w:spacing w:line="276" w:lineRule="auto"/>
        <w:ind w:firstLine="709"/>
        <w:jc w:val="both"/>
        <w:rPr>
          <w:color w:val="000000"/>
        </w:rPr>
      </w:pPr>
      <w:r w:rsidRPr="00042FB1">
        <w:rPr>
          <w:color w:val="000000"/>
        </w:rPr>
        <w:t>- культурно-просветительские мероприятия (лекции, беседы, концерты, выставки и фестивали и т.д.);</w:t>
      </w:r>
    </w:p>
    <w:p w14:paraId="7D132C0A" w14:textId="77777777" w:rsidR="00042FB1" w:rsidRPr="00042FB1" w:rsidRDefault="00042FB1" w:rsidP="008C08BE">
      <w:pPr>
        <w:spacing w:line="276" w:lineRule="auto"/>
        <w:ind w:firstLine="709"/>
        <w:jc w:val="both"/>
        <w:rPr>
          <w:color w:val="000000"/>
        </w:rPr>
      </w:pPr>
      <w:r w:rsidRPr="00042FB1">
        <w:rPr>
          <w:color w:val="000000"/>
        </w:rPr>
        <w:t>- внеурочные  мероприятия (посещение с преподавателем концертов, выставок, конкурсов; классные собрания, творческие встречи и т.д.).</w:t>
      </w:r>
    </w:p>
    <w:p w14:paraId="638D6DE6" w14:textId="77777777" w:rsidR="00D328AB" w:rsidRDefault="00042FB1" w:rsidP="008C08BE">
      <w:pPr>
        <w:spacing w:line="276" w:lineRule="auto"/>
        <w:ind w:firstLine="709"/>
        <w:jc w:val="both"/>
        <w:rPr>
          <w:rFonts w:eastAsia="SimSun"/>
          <w:lang w:eastAsia="zh-CN"/>
        </w:rPr>
      </w:pPr>
      <w:r>
        <w:rPr>
          <w:color w:val="000000"/>
        </w:rPr>
        <w:t xml:space="preserve"> </w:t>
      </w:r>
      <w:r w:rsidR="00D303FA">
        <w:rPr>
          <w:rFonts w:eastAsia="SimSun"/>
          <w:lang w:eastAsia="zh-CN"/>
        </w:rPr>
        <w:t xml:space="preserve"> </w:t>
      </w:r>
      <w:r w:rsidR="00AD45F5" w:rsidRPr="00924400">
        <w:rPr>
          <w:rFonts w:eastAsia="SimSun"/>
          <w:lang w:eastAsia="zh-CN"/>
        </w:rPr>
        <w:t xml:space="preserve">Учебные планы полностью оснащены </w:t>
      </w:r>
      <w:r w:rsidR="00AD45F5" w:rsidRPr="006C7954">
        <w:rPr>
          <w:rFonts w:eastAsia="SimSun"/>
          <w:b/>
          <w:color w:val="0033CC"/>
          <w:lang w:eastAsia="zh-CN"/>
        </w:rPr>
        <w:t>учебными программами</w:t>
      </w:r>
      <w:r w:rsidR="00AD45F5" w:rsidRPr="00924400">
        <w:rPr>
          <w:rFonts w:eastAsia="SimSun"/>
          <w:lang w:eastAsia="zh-CN"/>
        </w:rPr>
        <w:t xml:space="preserve">, разработанными на основе Примерных учебных программ для ДШИ и ДМШ, рекомендованных Министерством культуры РФ, а также  используются авторские учебные программы, пособия. </w:t>
      </w:r>
    </w:p>
    <w:p w14:paraId="43BDEA8B" w14:textId="77777777" w:rsidR="0019414C" w:rsidRPr="00B36A3A" w:rsidRDefault="00D825CA" w:rsidP="008C08BE">
      <w:pPr>
        <w:ind w:firstLine="709"/>
        <w:jc w:val="both"/>
      </w:pPr>
      <w:r>
        <w:rPr>
          <w:rFonts w:eastAsia="SimSun"/>
          <w:color w:val="0000FF"/>
          <w:lang w:eastAsia="zh-CN"/>
        </w:rPr>
        <w:t xml:space="preserve">           </w:t>
      </w:r>
      <w:r w:rsidR="00AD45F5" w:rsidRPr="00D328AB">
        <w:rPr>
          <w:rFonts w:eastAsia="SimSun"/>
          <w:color w:val="0000FF"/>
          <w:lang w:eastAsia="zh-CN"/>
        </w:rPr>
        <w:t xml:space="preserve"> </w:t>
      </w:r>
      <w:r w:rsidR="00195E68" w:rsidRPr="00477F66">
        <w:rPr>
          <w:rFonts w:eastAsia="SimSun"/>
          <w:color w:val="000000"/>
          <w:lang w:eastAsia="zh-CN"/>
        </w:rPr>
        <w:t xml:space="preserve">Учебные планы и учебные программы за </w:t>
      </w:r>
      <w:r w:rsidR="00D328AB" w:rsidRPr="00477F66">
        <w:rPr>
          <w:rFonts w:eastAsia="SimSun"/>
          <w:color w:val="000000"/>
          <w:lang w:eastAsia="zh-CN"/>
        </w:rPr>
        <w:t>учебный</w:t>
      </w:r>
      <w:r w:rsidR="00195E68" w:rsidRPr="00477F66">
        <w:rPr>
          <w:rFonts w:eastAsia="SimSun"/>
          <w:color w:val="000000"/>
          <w:lang w:eastAsia="zh-CN"/>
        </w:rPr>
        <w:t xml:space="preserve">  год</w:t>
      </w:r>
      <w:r w:rsidR="00195E68" w:rsidRPr="00875739">
        <w:rPr>
          <w:rFonts w:eastAsia="SimSun"/>
          <w:b/>
          <w:color w:val="0000FF"/>
          <w:lang w:eastAsia="zh-CN"/>
        </w:rPr>
        <w:t xml:space="preserve"> </w:t>
      </w:r>
      <w:r w:rsidR="00195E68" w:rsidRPr="006C7954">
        <w:rPr>
          <w:rFonts w:eastAsia="SimSun"/>
          <w:b/>
          <w:color w:val="0033CC"/>
          <w:lang w:eastAsia="zh-CN"/>
        </w:rPr>
        <w:t xml:space="preserve">полностью </w:t>
      </w:r>
      <w:r w:rsidR="00195E68" w:rsidRPr="006C7954">
        <w:rPr>
          <w:rFonts w:eastAsia="SimSun"/>
          <w:b/>
          <w:color w:val="0033CC"/>
          <w:u w:val="single"/>
          <w:lang w:eastAsia="zh-CN"/>
        </w:rPr>
        <w:t>выполнены</w:t>
      </w:r>
      <w:r w:rsidR="00021D44">
        <w:rPr>
          <w:rFonts w:eastAsia="SimSun"/>
          <w:lang w:eastAsia="zh-CN"/>
        </w:rPr>
        <w:t xml:space="preserve">, </w:t>
      </w:r>
    </w:p>
    <w:p w14:paraId="67DBB61A" w14:textId="77777777" w:rsidR="00390978" w:rsidRDefault="00390978" w:rsidP="00390978">
      <w:pPr>
        <w:spacing w:line="276" w:lineRule="auto"/>
        <w:jc w:val="both"/>
        <w:rPr>
          <w:rFonts w:eastAsia="SimSun"/>
          <w:lang w:eastAsia="zh-CN"/>
        </w:rPr>
      </w:pPr>
    </w:p>
    <w:p w14:paraId="72E5FAF4" w14:textId="77777777" w:rsidR="00B36A3A" w:rsidRPr="00390978" w:rsidRDefault="00B36A3A" w:rsidP="00390978">
      <w:pPr>
        <w:spacing w:line="276" w:lineRule="auto"/>
        <w:jc w:val="both"/>
        <w:rPr>
          <w:rFonts w:eastAsia="SimSun"/>
          <w:lang w:eastAsia="zh-CN"/>
        </w:rPr>
      </w:pPr>
    </w:p>
    <w:p w14:paraId="7BD957FA" w14:textId="77777777" w:rsidR="00D328AB" w:rsidRPr="00924400" w:rsidRDefault="00D328AB" w:rsidP="003E6A4B">
      <w:pPr>
        <w:spacing w:after="240"/>
        <w:jc w:val="center"/>
        <w:rPr>
          <w:b/>
        </w:rPr>
      </w:pPr>
      <w:r w:rsidRPr="00D328AB">
        <w:rPr>
          <w:b/>
          <w:color w:val="C00000"/>
          <w:sz w:val="28"/>
          <w:szCs w:val="28"/>
        </w:rPr>
        <w:t>Ресурсное обеспечение образовательного процесса</w:t>
      </w:r>
    </w:p>
    <w:p w14:paraId="5C10FD0B" w14:textId="77777777" w:rsidR="003E6A4B" w:rsidRPr="00775D64" w:rsidRDefault="00D328AB" w:rsidP="008C08BE">
      <w:pPr>
        <w:ind w:firstLine="709"/>
        <w:jc w:val="both"/>
      </w:pPr>
      <w:r w:rsidRPr="00924400">
        <w:t>В основе образовательной дея</w:t>
      </w:r>
      <w:r w:rsidR="00775D64">
        <w:t>тельности школы лежат главные документы</w:t>
      </w:r>
      <w:r w:rsidRPr="00924400">
        <w:t xml:space="preserve">: </w:t>
      </w:r>
      <w:r w:rsidR="00775D64" w:rsidRPr="00D328AB">
        <w:rPr>
          <w:color w:val="C00000"/>
        </w:rPr>
        <w:t>«Программа развития</w:t>
      </w:r>
      <w:r w:rsidR="00775D64">
        <w:rPr>
          <w:color w:val="C00000"/>
        </w:rPr>
        <w:t xml:space="preserve"> школы</w:t>
      </w:r>
      <w:r w:rsidR="00775D64" w:rsidRPr="00D328AB">
        <w:rPr>
          <w:color w:val="C00000"/>
        </w:rPr>
        <w:t>»</w:t>
      </w:r>
      <w:r w:rsidR="00775D64" w:rsidRPr="00924400">
        <w:t xml:space="preserve"> </w:t>
      </w:r>
      <w:r w:rsidR="00B212C9">
        <w:t>(на период 202</w:t>
      </w:r>
      <w:r w:rsidR="009E5422">
        <w:t>3</w:t>
      </w:r>
      <w:r w:rsidR="00B212C9">
        <w:t xml:space="preserve"> - 2025</w:t>
      </w:r>
      <w:r w:rsidR="00775D64">
        <w:t xml:space="preserve"> </w:t>
      </w:r>
      <w:proofErr w:type="spellStart"/>
      <w:r w:rsidR="00775D64">
        <w:t>г.г</w:t>
      </w:r>
      <w:proofErr w:type="spellEnd"/>
      <w:r w:rsidR="00775D64">
        <w:t>.)</w:t>
      </w:r>
      <w:r w:rsidR="00775D64" w:rsidRPr="00924400">
        <w:t xml:space="preserve"> </w:t>
      </w:r>
      <w:r w:rsidR="00775D64">
        <w:t xml:space="preserve">и </w:t>
      </w:r>
      <w:r w:rsidR="00775D64">
        <w:rPr>
          <w:color w:val="C00000"/>
        </w:rPr>
        <w:t>Образовательные  программы (предпрофессиональные и общеразвивающие)</w:t>
      </w:r>
      <w:r w:rsidR="00775D64">
        <w:t xml:space="preserve">. </w:t>
      </w:r>
    </w:p>
    <w:p w14:paraId="12C86624" w14:textId="77777777" w:rsidR="003E6A4B" w:rsidRPr="003E6A4B" w:rsidRDefault="00DE3409" w:rsidP="008C08BE">
      <w:pPr>
        <w:ind w:firstLine="709"/>
        <w:rPr>
          <w:rFonts w:eastAsia="SimSun"/>
          <w:lang w:eastAsia="ar-SA"/>
        </w:rPr>
      </w:pPr>
      <w:r w:rsidRPr="007A6734">
        <w:rPr>
          <w:rFonts w:eastAsia="SimSun"/>
          <w:b/>
          <w:color w:val="0033CC"/>
          <w:lang w:eastAsia="ar-SA"/>
        </w:rPr>
        <w:t>Программа развития</w:t>
      </w:r>
      <w:r>
        <w:rPr>
          <w:rFonts w:eastAsia="SimSun"/>
          <w:lang w:eastAsia="ar-SA"/>
        </w:rPr>
        <w:t xml:space="preserve"> школы</w:t>
      </w:r>
      <w:r w:rsidR="003E6A4B" w:rsidRPr="003E6A4B">
        <w:rPr>
          <w:rFonts w:eastAsia="SimSun"/>
          <w:lang w:eastAsia="ar-SA"/>
        </w:rPr>
        <w:t xml:space="preserve"> - это  </w:t>
      </w:r>
      <w:r>
        <w:rPr>
          <w:rFonts w:eastAsia="SimSun"/>
          <w:lang w:eastAsia="ar-SA"/>
        </w:rPr>
        <w:t>основополагающий  документ, устанавливающий приоритет образовательной деятельности, стратегию учреждения и основные направления его развития.</w:t>
      </w:r>
    </w:p>
    <w:p w14:paraId="2D033012" w14:textId="77777777" w:rsidR="003E6A4B" w:rsidRPr="00D303FA" w:rsidRDefault="003E6A4B" w:rsidP="008C08BE">
      <w:pPr>
        <w:widowControl w:val="0"/>
        <w:suppressAutoHyphens/>
        <w:ind w:firstLine="709"/>
        <w:jc w:val="center"/>
        <w:rPr>
          <w:rFonts w:eastAsia="Lucida Sans Unicode"/>
          <w:b/>
          <w:bCs/>
          <w:color w:val="0033CC"/>
          <w:lang w:eastAsia="ru-RU"/>
        </w:rPr>
      </w:pPr>
      <w:r w:rsidRPr="00D303FA">
        <w:rPr>
          <w:rFonts w:eastAsia="Lucida Sans Unicode"/>
          <w:b/>
          <w:bCs/>
          <w:color w:val="0033CC"/>
          <w:lang w:eastAsia="ru-RU"/>
        </w:rPr>
        <w:t>Резул</w:t>
      </w:r>
      <w:r w:rsidR="00775D64" w:rsidRPr="00D303FA">
        <w:rPr>
          <w:rFonts w:eastAsia="Lucida Sans Unicode"/>
          <w:b/>
          <w:bCs/>
          <w:color w:val="0033CC"/>
          <w:lang w:eastAsia="ru-RU"/>
        </w:rPr>
        <w:t>ьтат реализации Образовательных</w:t>
      </w:r>
      <w:r w:rsidRPr="00D303FA">
        <w:rPr>
          <w:rFonts w:eastAsia="Lucida Sans Unicode"/>
          <w:b/>
          <w:bCs/>
          <w:color w:val="0033CC"/>
          <w:lang w:eastAsia="ru-RU"/>
        </w:rPr>
        <w:t xml:space="preserve"> программ</w:t>
      </w:r>
      <w:r w:rsidRPr="00D303FA">
        <w:rPr>
          <w:rFonts w:eastAsia="Lucida Sans Unicode"/>
          <w:color w:val="0033CC"/>
          <w:lang w:eastAsia="ru-RU"/>
        </w:rPr>
        <w:t xml:space="preserve"> </w:t>
      </w:r>
      <w:r w:rsidR="00131335" w:rsidRPr="00D303FA">
        <w:rPr>
          <w:rFonts w:eastAsia="Lucida Sans Unicode"/>
          <w:b/>
          <w:bCs/>
          <w:color w:val="0033CC"/>
          <w:lang w:eastAsia="ru-RU"/>
        </w:rPr>
        <w:t xml:space="preserve">за </w:t>
      </w:r>
      <w:r w:rsidR="003F0B5F">
        <w:rPr>
          <w:rFonts w:eastAsia="Lucida Sans Unicode"/>
          <w:b/>
          <w:bCs/>
          <w:color w:val="0033CC"/>
          <w:lang w:eastAsia="ru-RU"/>
        </w:rPr>
        <w:t>202</w:t>
      </w:r>
      <w:r w:rsidR="009E5422">
        <w:rPr>
          <w:rFonts w:eastAsia="Lucida Sans Unicode"/>
          <w:b/>
          <w:bCs/>
          <w:color w:val="0033CC"/>
          <w:lang w:eastAsia="ru-RU"/>
        </w:rPr>
        <w:t>2</w:t>
      </w:r>
      <w:r w:rsidR="00B212C9">
        <w:rPr>
          <w:rFonts w:eastAsia="Lucida Sans Unicode"/>
          <w:b/>
          <w:bCs/>
          <w:color w:val="0033CC"/>
          <w:lang w:eastAsia="ru-RU"/>
        </w:rPr>
        <w:t>-202</w:t>
      </w:r>
      <w:r w:rsidR="009E5422">
        <w:rPr>
          <w:rFonts w:eastAsia="Lucida Sans Unicode"/>
          <w:b/>
          <w:bCs/>
          <w:color w:val="0033CC"/>
          <w:lang w:eastAsia="ru-RU"/>
        </w:rPr>
        <w:t>3</w:t>
      </w:r>
      <w:r w:rsidRPr="00D303FA">
        <w:rPr>
          <w:rFonts w:eastAsia="Lucida Sans Unicode"/>
          <w:b/>
          <w:bCs/>
          <w:color w:val="0033CC"/>
          <w:lang w:eastAsia="ru-RU"/>
        </w:rPr>
        <w:t xml:space="preserve"> учебный год:</w:t>
      </w:r>
    </w:p>
    <w:p w14:paraId="6E57F6D5" w14:textId="77777777" w:rsidR="003E6A4B" w:rsidRPr="00CE29B6" w:rsidRDefault="003E6A4B" w:rsidP="008C08BE">
      <w:pPr>
        <w:tabs>
          <w:tab w:val="left" w:pos="900"/>
        </w:tabs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D303FA">
        <w:rPr>
          <w:rFonts w:eastAsia="SimSun"/>
          <w:color w:val="000000"/>
          <w:lang w:eastAsia="ar-SA"/>
        </w:rPr>
        <w:t xml:space="preserve">-   </w:t>
      </w:r>
      <w:r w:rsidR="003C1624">
        <w:rPr>
          <w:rFonts w:eastAsia="SimSun"/>
          <w:color w:val="000000"/>
          <w:lang w:eastAsia="ar-SA"/>
        </w:rPr>
        <w:t xml:space="preserve">Высокое  качество </w:t>
      </w:r>
      <w:r w:rsidR="007A6734" w:rsidRPr="00CE29B6">
        <w:rPr>
          <w:rFonts w:eastAsia="SimSun"/>
          <w:color w:val="000000"/>
          <w:lang w:eastAsia="ar-SA"/>
        </w:rPr>
        <w:t>образования</w:t>
      </w:r>
      <w:r w:rsidRPr="00CE29B6">
        <w:rPr>
          <w:rFonts w:eastAsia="SimSun"/>
          <w:color w:val="000000"/>
          <w:lang w:eastAsia="ar-SA"/>
        </w:rPr>
        <w:t xml:space="preserve"> в школе </w:t>
      </w:r>
      <w:r w:rsidRPr="00104577">
        <w:rPr>
          <w:rFonts w:eastAsia="SimSun"/>
          <w:color w:val="000000"/>
          <w:lang w:eastAsia="ar-SA"/>
        </w:rPr>
        <w:t>(</w:t>
      </w:r>
      <w:r w:rsidR="000F6DE2" w:rsidRPr="008A70C8">
        <w:rPr>
          <w:rFonts w:eastAsia="SimSun"/>
          <w:color w:val="000000"/>
          <w:lang w:eastAsia="ar-SA"/>
        </w:rPr>
        <w:t>94</w:t>
      </w:r>
      <w:r w:rsidR="005C0E8B" w:rsidRPr="008A70C8">
        <w:rPr>
          <w:rFonts w:eastAsia="SimSun"/>
          <w:color w:val="000000"/>
          <w:lang w:eastAsia="ar-SA"/>
        </w:rPr>
        <w:t xml:space="preserve"> </w:t>
      </w:r>
      <w:r w:rsidRPr="008A70C8">
        <w:rPr>
          <w:rFonts w:eastAsia="SimSun"/>
          <w:color w:val="000000"/>
          <w:lang w:eastAsia="ar-SA"/>
        </w:rPr>
        <w:t>%);</w:t>
      </w:r>
    </w:p>
    <w:p w14:paraId="3FA5307B" w14:textId="77777777" w:rsidR="003E6A4B" w:rsidRPr="00CE29B6" w:rsidRDefault="003E6A4B" w:rsidP="008C08BE">
      <w:pPr>
        <w:tabs>
          <w:tab w:val="left" w:pos="900"/>
        </w:tabs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CE29B6">
        <w:rPr>
          <w:rFonts w:eastAsia="SimSun"/>
          <w:color w:val="000000"/>
          <w:lang w:eastAsia="ar-SA"/>
        </w:rPr>
        <w:t xml:space="preserve">- </w:t>
      </w:r>
      <w:r w:rsidR="009D26F9" w:rsidRPr="00CE29B6">
        <w:rPr>
          <w:rFonts w:eastAsia="SimSun"/>
          <w:color w:val="000000"/>
          <w:lang w:eastAsia="ar-SA"/>
        </w:rPr>
        <w:t xml:space="preserve"> </w:t>
      </w:r>
      <w:r w:rsidR="006C7954" w:rsidRPr="00CE29B6">
        <w:rPr>
          <w:rFonts w:eastAsia="SimSun"/>
          <w:color w:val="000000"/>
          <w:lang w:eastAsia="ar-SA"/>
        </w:rPr>
        <w:t xml:space="preserve"> </w:t>
      </w:r>
      <w:r w:rsidRPr="00CE29B6">
        <w:rPr>
          <w:rFonts w:eastAsia="SimSun"/>
          <w:color w:val="000000"/>
          <w:lang w:eastAsia="ar-SA"/>
        </w:rPr>
        <w:t>Сохранение стабильного высоко – профессионального кадрового состава;</w:t>
      </w:r>
    </w:p>
    <w:p w14:paraId="3F41B620" w14:textId="77777777" w:rsidR="007A6734" w:rsidRPr="00D303FA" w:rsidRDefault="007A6734" w:rsidP="008C08BE">
      <w:pPr>
        <w:tabs>
          <w:tab w:val="left" w:pos="900"/>
        </w:tabs>
        <w:suppressAutoHyphens/>
        <w:ind w:firstLine="709"/>
        <w:jc w:val="both"/>
        <w:rPr>
          <w:rFonts w:eastAsia="SimSun"/>
          <w:color w:val="000000"/>
          <w:lang w:eastAsia="ar-SA"/>
        </w:rPr>
      </w:pPr>
      <w:r w:rsidRPr="00CE29B6">
        <w:rPr>
          <w:rFonts w:eastAsia="SimSun"/>
          <w:color w:val="000000"/>
          <w:lang w:eastAsia="ar-SA"/>
        </w:rPr>
        <w:t xml:space="preserve">- </w:t>
      </w:r>
      <w:r w:rsidR="006C7954" w:rsidRPr="00CE29B6">
        <w:rPr>
          <w:rFonts w:eastAsia="SimSun"/>
          <w:color w:val="000000"/>
          <w:lang w:eastAsia="ar-SA"/>
        </w:rPr>
        <w:t xml:space="preserve"> </w:t>
      </w:r>
      <w:r w:rsidRPr="00CE29B6">
        <w:rPr>
          <w:rFonts w:eastAsia="SimSun"/>
          <w:color w:val="000000"/>
          <w:lang w:eastAsia="ar-SA"/>
        </w:rPr>
        <w:t xml:space="preserve"> Сохр</w:t>
      </w:r>
      <w:r w:rsidR="00EF30C9" w:rsidRPr="00CE29B6">
        <w:rPr>
          <w:rFonts w:eastAsia="SimSun"/>
          <w:color w:val="000000"/>
          <w:lang w:eastAsia="ar-SA"/>
        </w:rPr>
        <w:t>а</w:t>
      </w:r>
      <w:r w:rsidR="005C0E8B" w:rsidRPr="00CE29B6">
        <w:rPr>
          <w:rFonts w:eastAsia="SimSun"/>
          <w:color w:val="000000"/>
          <w:lang w:eastAsia="ar-SA"/>
        </w:rPr>
        <w:t xml:space="preserve">нность контингента учащихся </w:t>
      </w:r>
      <w:r w:rsidR="005C0E8B" w:rsidRPr="00104577">
        <w:rPr>
          <w:rFonts w:eastAsia="SimSun"/>
          <w:color w:val="000000"/>
          <w:lang w:eastAsia="ar-SA"/>
        </w:rPr>
        <w:t>(</w:t>
      </w:r>
      <w:r w:rsidR="003F0B5F">
        <w:rPr>
          <w:rFonts w:eastAsia="SimSun"/>
          <w:color w:val="000000"/>
          <w:lang w:eastAsia="ar-SA"/>
        </w:rPr>
        <w:t>9</w:t>
      </w:r>
      <w:r w:rsidR="000F6DE2">
        <w:rPr>
          <w:rFonts w:eastAsia="SimSun"/>
          <w:color w:val="000000"/>
          <w:lang w:eastAsia="ar-SA"/>
        </w:rPr>
        <w:t>2</w:t>
      </w:r>
      <w:r w:rsidR="00131335" w:rsidRPr="00104577">
        <w:rPr>
          <w:rFonts w:eastAsia="SimSun"/>
          <w:color w:val="000000"/>
          <w:lang w:eastAsia="ar-SA"/>
        </w:rPr>
        <w:t xml:space="preserve"> </w:t>
      </w:r>
      <w:r w:rsidRPr="00104577">
        <w:rPr>
          <w:rFonts w:eastAsia="SimSun"/>
          <w:color w:val="000000"/>
          <w:lang w:eastAsia="ar-SA"/>
        </w:rPr>
        <w:t>%);</w:t>
      </w:r>
    </w:p>
    <w:p w14:paraId="56F4C27D" w14:textId="77777777" w:rsidR="003E6A4B" w:rsidRPr="00D303FA" w:rsidRDefault="003E6A4B" w:rsidP="008C08BE">
      <w:pPr>
        <w:tabs>
          <w:tab w:val="left" w:pos="900"/>
        </w:tabs>
        <w:suppressAutoHyphens/>
        <w:ind w:firstLine="709"/>
        <w:rPr>
          <w:rFonts w:eastAsia="SimSun"/>
          <w:color w:val="000000"/>
          <w:lang w:eastAsia="ar-SA"/>
        </w:rPr>
      </w:pPr>
      <w:r w:rsidRPr="00D303FA">
        <w:rPr>
          <w:rFonts w:eastAsia="SimSun"/>
          <w:color w:val="000000"/>
          <w:lang w:eastAsia="ar-SA"/>
        </w:rPr>
        <w:t xml:space="preserve">- </w:t>
      </w:r>
      <w:r w:rsidR="006C7954" w:rsidRPr="00D303FA">
        <w:rPr>
          <w:rFonts w:eastAsia="SimSun"/>
          <w:color w:val="000000"/>
          <w:lang w:eastAsia="ar-SA"/>
        </w:rPr>
        <w:t xml:space="preserve"> </w:t>
      </w:r>
      <w:r w:rsidR="009D26F9" w:rsidRPr="00D303FA">
        <w:rPr>
          <w:rFonts w:eastAsia="SimSun"/>
          <w:color w:val="000000"/>
          <w:lang w:eastAsia="ar-SA"/>
        </w:rPr>
        <w:t xml:space="preserve"> </w:t>
      </w:r>
      <w:r w:rsidRPr="00D303FA">
        <w:rPr>
          <w:rFonts w:eastAsia="SimSun"/>
          <w:color w:val="000000"/>
          <w:lang w:eastAsia="ar-SA"/>
        </w:rPr>
        <w:t>Положительный имидж школы в окружающем социуме (отзывы родителей, благодарственные письма руководителей учреждений, предприятий);</w:t>
      </w:r>
    </w:p>
    <w:p w14:paraId="06D61F96" w14:textId="77777777" w:rsidR="00B917E1" w:rsidRPr="00D303FA" w:rsidRDefault="007A6734" w:rsidP="008C08BE">
      <w:pPr>
        <w:tabs>
          <w:tab w:val="left" w:pos="0"/>
        </w:tabs>
        <w:suppressAutoHyphens/>
        <w:ind w:firstLine="709"/>
        <w:jc w:val="both"/>
        <w:rPr>
          <w:rFonts w:eastAsia="SimSun"/>
          <w:lang w:eastAsia="ar-SA"/>
        </w:rPr>
      </w:pPr>
      <w:r w:rsidRPr="00D303FA">
        <w:rPr>
          <w:rFonts w:eastAsia="SimSun"/>
          <w:lang w:eastAsia="ar-SA"/>
        </w:rPr>
        <w:t xml:space="preserve">Промежуточная аттестация учащихся проводилась в форме </w:t>
      </w:r>
      <w:r w:rsidR="00224DCC" w:rsidRPr="00D303FA">
        <w:rPr>
          <w:rFonts w:eastAsia="SimSun"/>
          <w:lang w:eastAsia="ar-SA"/>
        </w:rPr>
        <w:t xml:space="preserve">экзаменов, </w:t>
      </w:r>
      <w:r w:rsidRPr="00D303FA">
        <w:rPr>
          <w:rFonts w:eastAsia="SimSun"/>
          <w:lang w:eastAsia="ar-SA"/>
        </w:rPr>
        <w:t>академических концертов, зачетов, контрольных уроков, текущих и итоговых просмотров</w:t>
      </w:r>
      <w:r w:rsidR="00775D64" w:rsidRPr="00D303FA">
        <w:rPr>
          <w:rFonts w:eastAsia="SimSun"/>
          <w:lang w:eastAsia="ar-SA"/>
        </w:rPr>
        <w:t xml:space="preserve"> и др</w:t>
      </w:r>
      <w:r w:rsidRPr="00D303FA">
        <w:rPr>
          <w:rFonts w:eastAsia="SimSun"/>
          <w:lang w:eastAsia="ar-SA"/>
        </w:rPr>
        <w:t xml:space="preserve">. </w:t>
      </w:r>
      <w:r w:rsidR="00B917E1" w:rsidRPr="00D303FA">
        <w:rPr>
          <w:rFonts w:eastAsia="SimSun"/>
          <w:lang w:eastAsia="ar-SA"/>
        </w:rPr>
        <w:t xml:space="preserve">                                      </w:t>
      </w:r>
    </w:p>
    <w:p w14:paraId="5F867FBA" w14:textId="77777777" w:rsidR="00775D64" w:rsidRDefault="00B917E1" w:rsidP="008C08BE">
      <w:pPr>
        <w:tabs>
          <w:tab w:val="left" w:pos="0"/>
        </w:tabs>
        <w:suppressAutoHyphens/>
        <w:ind w:firstLine="709"/>
        <w:jc w:val="both"/>
        <w:rPr>
          <w:rFonts w:eastAsia="SimSun"/>
          <w:lang w:eastAsia="ar-SA"/>
        </w:rPr>
      </w:pPr>
      <w:r w:rsidRPr="00D303FA">
        <w:rPr>
          <w:rFonts w:eastAsia="SimSun"/>
          <w:lang w:eastAsia="ar-SA"/>
        </w:rPr>
        <w:t xml:space="preserve">           </w:t>
      </w:r>
      <w:r w:rsidR="007A6734" w:rsidRPr="00D303FA">
        <w:rPr>
          <w:rFonts w:eastAsia="SimSun"/>
          <w:lang w:eastAsia="ar-SA"/>
        </w:rPr>
        <w:t xml:space="preserve">Учебный год окончили на «отлично» </w:t>
      </w:r>
      <w:r w:rsidR="000F6DE2">
        <w:rPr>
          <w:rFonts w:eastAsia="SimSun"/>
          <w:lang w:eastAsia="ar-SA"/>
        </w:rPr>
        <w:t>9</w:t>
      </w:r>
      <w:r w:rsidR="00F15296" w:rsidRPr="00D303FA">
        <w:rPr>
          <w:rFonts w:eastAsia="SimSun"/>
          <w:lang w:eastAsia="ar-SA"/>
        </w:rPr>
        <w:t xml:space="preserve"> учащихся</w:t>
      </w:r>
      <w:r w:rsidR="00224DCC" w:rsidRPr="00D303FA">
        <w:rPr>
          <w:rFonts w:eastAsia="SimSun"/>
          <w:lang w:eastAsia="ar-SA"/>
        </w:rPr>
        <w:t>.</w:t>
      </w:r>
    </w:p>
    <w:p w14:paraId="45DEF24A" w14:textId="77777777" w:rsidR="001209DE" w:rsidRPr="00312DFC" w:rsidRDefault="001209DE" w:rsidP="00BF0400">
      <w:pPr>
        <w:spacing w:before="100" w:beforeAutospacing="1" w:after="100" w:afterAutospacing="1"/>
        <w:jc w:val="center"/>
        <w:rPr>
          <w:rFonts w:eastAsia="Times New Roman"/>
          <w:b/>
          <w:color w:val="FF0000"/>
          <w:sz w:val="28"/>
          <w:szCs w:val="28"/>
          <w:lang w:eastAsia="ru-RU"/>
        </w:rPr>
      </w:pPr>
      <w:r w:rsidRPr="00312DFC">
        <w:rPr>
          <w:rFonts w:eastAsia="Times New Roman"/>
          <w:b/>
          <w:color w:val="FF0000"/>
          <w:sz w:val="28"/>
          <w:szCs w:val="28"/>
          <w:lang w:eastAsia="ru-RU"/>
        </w:rPr>
        <w:t>Выпускники школы</w:t>
      </w:r>
    </w:p>
    <w:p w14:paraId="1501D40E" w14:textId="77777777" w:rsidR="001209DE" w:rsidRDefault="001209DE" w:rsidP="008C08BE">
      <w:pPr>
        <w:ind w:firstLine="709"/>
        <w:rPr>
          <w:rFonts w:eastAsia="Times New Roman"/>
          <w:b/>
          <w:color w:val="0000FF"/>
          <w:lang w:eastAsia="ru-RU"/>
        </w:rPr>
      </w:pPr>
      <w:r w:rsidRPr="00312DFC">
        <w:rPr>
          <w:rFonts w:eastAsia="Times New Roman"/>
          <w:b/>
          <w:color w:val="0000FF"/>
          <w:lang w:eastAsia="ru-RU"/>
        </w:rPr>
        <w:t xml:space="preserve">В </w:t>
      </w:r>
      <w:r w:rsidR="003F0B5F">
        <w:rPr>
          <w:rFonts w:eastAsia="Times New Roman"/>
          <w:b/>
          <w:color w:val="0000FF"/>
          <w:lang w:eastAsia="ru-RU"/>
        </w:rPr>
        <w:t>202</w:t>
      </w:r>
      <w:r w:rsidR="009E5422">
        <w:rPr>
          <w:rFonts w:eastAsia="Times New Roman"/>
          <w:b/>
          <w:color w:val="0000FF"/>
          <w:lang w:eastAsia="ru-RU"/>
        </w:rPr>
        <w:t>2</w:t>
      </w:r>
      <w:r w:rsidR="003F0B5F">
        <w:rPr>
          <w:rFonts w:eastAsia="Times New Roman"/>
          <w:b/>
          <w:color w:val="0000FF"/>
          <w:lang w:eastAsia="ru-RU"/>
        </w:rPr>
        <w:t>-202</w:t>
      </w:r>
      <w:r w:rsidR="009E5422">
        <w:rPr>
          <w:rFonts w:eastAsia="Times New Roman"/>
          <w:b/>
          <w:color w:val="0000FF"/>
          <w:lang w:eastAsia="ru-RU"/>
        </w:rPr>
        <w:t>3</w:t>
      </w:r>
      <w:r w:rsidRPr="00312DFC">
        <w:rPr>
          <w:rFonts w:eastAsia="Times New Roman"/>
          <w:b/>
          <w:color w:val="0000FF"/>
          <w:lang w:eastAsia="ru-RU"/>
        </w:rPr>
        <w:t xml:space="preserve"> </w:t>
      </w:r>
      <w:r w:rsidR="00A02370">
        <w:rPr>
          <w:rFonts w:eastAsia="Times New Roman"/>
          <w:b/>
          <w:color w:val="0000FF"/>
          <w:lang w:eastAsia="ru-RU"/>
        </w:rPr>
        <w:t xml:space="preserve">учебном году  школу окончили  </w:t>
      </w:r>
      <w:r w:rsidR="009E5422">
        <w:rPr>
          <w:rFonts w:eastAsia="Times New Roman"/>
          <w:b/>
          <w:color w:val="0000FF"/>
          <w:lang w:eastAsia="ru-RU"/>
        </w:rPr>
        <w:t>10</w:t>
      </w:r>
      <w:r w:rsidR="00961A69">
        <w:rPr>
          <w:rFonts w:eastAsia="Times New Roman"/>
          <w:b/>
          <w:color w:val="0000FF"/>
          <w:lang w:eastAsia="ru-RU"/>
        </w:rPr>
        <w:t xml:space="preserve"> </w:t>
      </w:r>
      <w:r w:rsidR="00192885">
        <w:rPr>
          <w:rFonts w:eastAsia="Times New Roman"/>
          <w:b/>
          <w:color w:val="0000FF"/>
          <w:lang w:eastAsia="ru-RU"/>
        </w:rPr>
        <w:t>выпускников.</w:t>
      </w:r>
    </w:p>
    <w:p w14:paraId="0230E865" w14:textId="77777777" w:rsidR="00732326" w:rsidRPr="00732326" w:rsidRDefault="00192885" w:rsidP="008C08BE">
      <w:pPr>
        <w:ind w:firstLine="709"/>
        <w:jc w:val="both"/>
        <w:rPr>
          <w:rFonts w:eastAsia="Times New Roman"/>
          <w:bCs/>
          <w:iCs/>
          <w:color w:val="000000"/>
          <w:lang w:eastAsia="ru-RU"/>
        </w:rPr>
      </w:pPr>
      <w:r w:rsidRPr="00732326">
        <w:rPr>
          <w:rFonts w:eastAsia="Times New Roman"/>
          <w:lang w:eastAsia="ru-RU"/>
        </w:rPr>
        <w:t>В этом</w:t>
      </w:r>
      <w:r w:rsidR="00732326" w:rsidRPr="00732326">
        <w:rPr>
          <w:rFonts w:eastAsia="Times New Roman"/>
          <w:lang w:eastAsia="ru-RU"/>
        </w:rPr>
        <w:t xml:space="preserve"> учебном году состоялся выпуск по дополнительным</w:t>
      </w:r>
      <w:r w:rsidR="00732326" w:rsidRPr="00732326">
        <w:rPr>
          <w:rFonts w:eastAsia="Times New Roman"/>
          <w:bCs/>
          <w:iCs/>
          <w:color w:val="000000"/>
          <w:lang w:eastAsia="ru-RU"/>
        </w:rPr>
        <w:t xml:space="preserve"> предпрофессиональным программам</w:t>
      </w:r>
      <w:r w:rsidRPr="00732326">
        <w:rPr>
          <w:rFonts w:eastAsia="Times New Roman"/>
          <w:bCs/>
          <w:iCs/>
          <w:color w:val="000000"/>
          <w:lang w:eastAsia="ru-RU"/>
        </w:rPr>
        <w:t xml:space="preserve"> в области </w:t>
      </w:r>
      <w:r w:rsidR="00732326" w:rsidRPr="00732326">
        <w:rPr>
          <w:rFonts w:eastAsia="Times New Roman"/>
          <w:bCs/>
          <w:iCs/>
          <w:color w:val="000000"/>
          <w:lang w:eastAsia="ru-RU"/>
        </w:rPr>
        <w:t xml:space="preserve">искусств. </w:t>
      </w:r>
    </w:p>
    <w:p w14:paraId="29500CDC" w14:textId="77777777" w:rsidR="009E5422" w:rsidRPr="00732326" w:rsidRDefault="009E5422" w:rsidP="008C08BE">
      <w:pPr>
        <w:ind w:firstLine="709"/>
        <w:rPr>
          <w:rFonts w:eastAsia="Times New Roman"/>
          <w:bCs/>
          <w:iCs/>
          <w:color w:val="000000"/>
          <w:lang w:eastAsia="ru-RU"/>
        </w:rPr>
      </w:pPr>
      <w:r>
        <w:rPr>
          <w:rFonts w:eastAsia="Times New Roman"/>
          <w:bCs/>
          <w:iCs/>
          <w:color w:val="000000"/>
          <w:lang w:eastAsia="ru-RU"/>
        </w:rPr>
        <w:t>- «Живопись» (срок обучения 8 лет): Ежова Анастасия, Половинкин Владимир.</w:t>
      </w:r>
    </w:p>
    <w:p w14:paraId="7F0A272B" w14:textId="77777777" w:rsidR="000F6DE2" w:rsidRDefault="000F6DE2" w:rsidP="008C08BE">
      <w:pPr>
        <w:ind w:firstLine="709"/>
        <w:rPr>
          <w:rFonts w:eastAsia="Times New Roman"/>
          <w:bCs/>
          <w:iCs/>
          <w:color w:val="000000"/>
          <w:lang w:eastAsia="ru-RU"/>
        </w:rPr>
      </w:pPr>
      <w:r>
        <w:rPr>
          <w:rFonts w:eastAsia="Times New Roman"/>
          <w:bCs/>
          <w:iCs/>
          <w:color w:val="000000"/>
          <w:lang w:eastAsia="ru-RU"/>
        </w:rPr>
        <w:t xml:space="preserve">По дополнительной общеразвивающей программе «Изобразительное искусство» (срок обучения 7 лет): </w:t>
      </w:r>
      <w:r w:rsidR="009E5422">
        <w:rPr>
          <w:rFonts w:eastAsia="Times New Roman"/>
          <w:bCs/>
          <w:iCs/>
          <w:color w:val="000000"/>
          <w:lang w:eastAsia="ru-RU"/>
        </w:rPr>
        <w:t>Епифанов Максим</w:t>
      </w:r>
      <w:r>
        <w:rPr>
          <w:rFonts w:eastAsia="Times New Roman"/>
          <w:bCs/>
          <w:iCs/>
          <w:color w:val="000000"/>
          <w:lang w:eastAsia="ru-RU"/>
        </w:rPr>
        <w:t xml:space="preserve">, </w:t>
      </w:r>
      <w:proofErr w:type="spellStart"/>
      <w:r w:rsidR="009E5422">
        <w:rPr>
          <w:rFonts w:eastAsia="Times New Roman"/>
          <w:bCs/>
          <w:iCs/>
          <w:color w:val="000000"/>
          <w:lang w:eastAsia="ru-RU"/>
        </w:rPr>
        <w:t>Щекалева</w:t>
      </w:r>
      <w:proofErr w:type="spellEnd"/>
      <w:r w:rsidR="009E5422">
        <w:rPr>
          <w:rFonts w:eastAsia="Times New Roman"/>
          <w:bCs/>
          <w:iCs/>
          <w:color w:val="000000"/>
          <w:lang w:eastAsia="ru-RU"/>
        </w:rPr>
        <w:t xml:space="preserve"> Виктория</w:t>
      </w:r>
      <w:r>
        <w:rPr>
          <w:rFonts w:eastAsia="Times New Roman"/>
          <w:bCs/>
          <w:iCs/>
          <w:color w:val="000000"/>
          <w:lang w:eastAsia="ru-RU"/>
        </w:rPr>
        <w:t xml:space="preserve">, </w:t>
      </w:r>
      <w:proofErr w:type="spellStart"/>
      <w:r w:rsidR="009E5422">
        <w:rPr>
          <w:rFonts w:eastAsia="Times New Roman"/>
          <w:bCs/>
          <w:iCs/>
          <w:color w:val="000000"/>
          <w:lang w:eastAsia="ru-RU"/>
        </w:rPr>
        <w:t>Лельхова</w:t>
      </w:r>
      <w:proofErr w:type="spellEnd"/>
      <w:r w:rsidR="009E5422">
        <w:rPr>
          <w:rFonts w:eastAsia="Times New Roman"/>
          <w:bCs/>
          <w:iCs/>
          <w:color w:val="000000"/>
          <w:lang w:eastAsia="ru-RU"/>
        </w:rPr>
        <w:t xml:space="preserve"> Виктория</w:t>
      </w:r>
      <w:r>
        <w:rPr>
          <w:rFonts w:eastAsia="Times New Roman"/>
          <w:bCs/>
          <w:iCs/>
          <w:color w:val="000000"/>
          <w:lang w:eastAsia="ru-RU"/>
        </w:rPr>
        <w:t xml:space="preserve">, </w:t>
      </w:r>
      <w:proofErr w:type="spellStart"/>
      <w:r w:rsidR="009E5422">
        <w:rPr>
          <w:rFonts w:eastAsia="Times New Roman"/>
          <w:bCs/>
          <w:iCs/>
          <w:color w:val="000000"/>
          <w:lang w:eastAsia="ru-RU"/>
        </w:rPr>
        <w:t>Помазкина</w:t>
      </w:r>
      <w:proofErr w:type="spellEnd"/>
      <w:r w:rsidR="009E5422">
        <w:rPr>
          <w:rFonts w:eastAsia="Times New Roman"/>
          <w:bCs/>
          <w:iCs/>
          <w:color w:val="000000"/>
          <w:lang w:eastAsia="ru-RU"/>
        </w:rPr>
        <w:t xml:space="preserve"> Анна, </w:t>
      </w:r>
      <w:proofErr w:type="spellStart"/>
      <w:r w:rsidR="009E5422">
        <w:rPr>
          <w:rFonts w:eastAsia="Times New Roman"/>
          <w:bCs/>
          <w:iCs/>
          <w:color w:val="000000"/>
          <w:lang w:eastAsia="ru-RU"/>
        </w:rPr>
        <w:t>Тактуева</w:t>
      </w:r>
      <w:proofErr w:type="spellEnd"/>
      <w:r w:rsidR="009E5422">
        <w:rPr>
          <w:rFonts w:eastAsia="Times New Roman"/>
          <w:bCs/>
          <w:iCs/>
          <w:color w:val="000000"/>
          <w:lang w:eastAsia="ru-RU"/>
        </w:rPr>
        <w:t xml:space="preserve"> Алина, Латышева Софья.</w:t>
      </w:r>
    </w:p>
    <w:p w14:paraId="438D85E5" w14:textId="77777777" w:rsidR="00810072" w:rsidRDefault="00810072" w:rsidP="00810072">
      <w:pPr>
        <w:ind w:firstLine="709"/>
        <w:rPr>
          <w:rFonts w:eastAsia="Times New Roman"/>
          <w:bCs/>
          <w:iCs/>
          <w:color w:val="000000"/>
          <w:lang w:eastAsia="ru-RU"/>
        </w:rPr>
      </w:pPr>
      <w:r w:rsidRPr="00810072">
        <w:rPr>
          <w:rFonts w:eastAsia="Times New Roman"/>
          <w:bCs/>
          <w:iCs/>
          <w:color w:val="000000"/>
          <w:lang w:eastAsia="ru-RU"/>
        </w:rPr>
        <w:t>- «Музыкальное искусство» (срок обучения 3 года): Хасанова Елена;</w:t>
      </w:r>
    </w:p>
    <w:p w14:paraId="275683FA" w14:textId="77777777" w:rsidR="00810072" w:rsidRDefault="00810072" w:rsidP="008C08BE">
      <w:pPr>
        <w:ind w:firstLine="709"/>
        <w:rPr>
          <w:rFonts w:eastAsia="Times New Roman"/>
          <w:bCs/>
          <w:iCs/>
          <w:color w:val="000000"/>
          <w:lang w:eastAsia="ru-RU"/>
        </w:rPr>
      </w:pPr>
    </w:p>
    <w:p w14:paraId="3D11C2DF" w14:textId="77777777" w:rsidR="009E5422" w:rsidRDefault="009E5422" w:rsidP="008C08BE">
      <w:pPr>
        <w:ind w:firstLine="709"/>
        <w:rPr>
          <w:rFonts w:eastAsia="Times New Roman"/>
          <w:bCs/>
          <w:iCs/>
          <w:color w:val="000000"/>
          <w:lang w:eastAsia="ru-RU"/>
        </w:rPr>
      </w:pPr>
      <w:r>
        <w:rPr>
          <w:rFonts w:eastAsia="Times New Roman"/>
          <w:bCs/>
          <w:iCs/>
          <w:color w:val="000000"/>
          <w:lang w:eastAsia="ru-RU"/>
        </w:rPr>
        <w:lastRenderedPageBreak/>
        <w:t>По дополнительной общеразвивающей программе «Общее эстетическое образование» (срок обучения 7 лет): Стулов Никита.</w:t>
      </w:r>
    </w:p>
    <w:p w14:paraId="6D6DAF90" w14:textId="77777777" w:rsidR="001209DE" w:rsidRDefault="001209DE" w:rsidP="008C08BE">
      <w:pPr>
        <w:ind w:firstLine="709"/>
        <w:rPr>
          <w:rFonts w:eastAsia="SimSun"/>
          <w:lang w:eastAsia="ar-SA"/>
        </w:rPr>
      </w:pPr>
      <w:r w:rsidRPr="00732326">
        <w:rPr>
          <w:rFonts w:eastAsia="SimSun"/>
          <w:lang w:eastAsia="ar-SA"/>
        </w:rPr>
        <w:t>Итоговая аттестация выпускников проводил</w:t>
      </w:r>
      <w:r w:rsidR="00732326" w:rsidRPr="00732326">
        <w:rPr>
          <w:rFonts w:eastAsia="SimSun"/>
          <w:lang w:eastAsia="ar-SA"/>
        </w:rPr>
        <w:t>ась в форме выпускных экзаменов</w:t>
      </w:r>
      <w:r w:rsidR="00B212C9">
        <w:rPr>
          <w:rFonts w:eastAsia="SimSun"/>
          <w:lang w:eastAsia="ar-SA"/>
        </w:rPr>
        <w:t>.</w:t>
      </w:r>
    </w:p>
    <w:p w14:paraId="23F51D40" w14:textId="77777777" w:rsidR="00775D64" w:rsidRDefault="001209DE" w:rsidP="008C08BE">
      <w:pPr>
        <w:tabs>
          <w:tab w:val="left" w:pos="0"/>
        </w:tabs>
        <w:suppressAutoHyphens/>
        <w:ind w:firstLine="709"/>
        <w:jc w:val="both"/>
        <w:rPr>
          <w:rFonts w:eastAsia="SimSun"/>
          <w:lang w:eastAsia="ar-SA"/>
        </w:rPr>
      </w:pPr>
      <w:r w:rsidRPr="003E6A4B">
        <w:rPr>
          <w:rFonts w:eastAsia="SimSun"/>
          <w:lang w:eastAsia="ar-SA"/>
        </w:rPr>
        <w:t>Качество подготовки  выпускников</w:t>
      </w:r>
      <w:r>
        <w:rPr>
          <w:rFonts w:eastAsia="SimSun"/>
          <w:lang w:eastAsia="ar-SA"/>
        </w:rPr>
        <w:t xml:space="preserve"> </w:t>
      </w:r>
      <w:r w:rsidRPr="00104577">
        <w:rPr>
          <w:rFonts w:eastAsia="SimSun"/>
          <w:lang w:eastAsia="ar-SA"/>
        </w:rPr>
        <w:t xml:space="preserve">составило  </w:t>
      </w:r>
      <w:r w:rsidR="000F6DE2">
        <w:rPr>
          <w:rFonts w:eastAsia="SimSun"/>
          <w:lang w:eastAsia="ar-SA"/>
        </w:rPr>
        <w:t>8</w:t>
      </w:r>
      <w:r w:rsidR="00EB02B8">
        <w:rPr>
          <w:rFonts w:eastAsia="SimSun"/>
          <w:lang w:eastAsia="ar-SA"/>
        </w:rPr>
        <w:t>0</w:t>
      </w:r>
      <w:r w:rsidR="00C5556B" w:rsidRPr="00104577">
        <w:rPr>
          <w:rFonts w:eastAsia="SimSun"/>
          <w:lang w:eastAsia="ar-SA"/>
        </w:rPr>
        <w:t xml:space="preserve"> </w:t>
      </w:r>
      <w:r w:rsidRPr="00104577">
        <w:rPr>
          <w:rFonts w:eastAsia="SimSun"/>
          <w:lang w:eastAsia="ar-SA"/>
        </w:rPr>
        <w:t>%.</w:t>
      </w:r>
      <w:r w:rsidR="00732326">
        <w:rPr>
          <w:rFonts w:eastAsia="SimSun"/>
          <w:lang w:eastAsia="ar-SA"/>
        </w:rPr>
        <w:t xml:space="preserve"> </w:t>
      </w:r>
    </w:p>
    <w:p w14:paraId="0D6FF67F" w14:textId="77777777" w:rsidR="001209DE" w:rsidRDefault="00775D64" w:rsidP="008C08BE">
      <w:pPr>
        <w:tabs>
          <w:tab w:val="left" w:pos="0"/>
        </w:tabs>
        <w:suppressAutoHyphens/>
        <w:ind w:firstLine="709"/>
        <w:jc w:val="both"/>
        <w:rPr>
          <w:rFonts w:eastAsia="Times New Roman"/>
          <w:b/>
          <w:bCs/>
          <w:color w:val="C00000"/>
          <w:sz w:val="22"/>
          <w:szCs w:val="22"/>
          <w:lang w:eastAsia="ru-RU"/>
        </w:rPr>
      </w:pPr>
      <w:r>
        <w:rPr>
          <w:rFonts w:eastAsia="SimSun"/>
          <w:lang w:eastAsia="ar-SA"/>
        </w:rPr>
        <w:t>У</w:t>
      </w:r>
      <w:r w:rsidR="001209DE" w:rsidRPr="003E6A4B">
        <w:rPr>
          <w:rFonts w:eastAsia="SimSun"/>
          <w:lang w:eastAsia="ar-SA"/>
        </w:rPr>
        <w:t>чащиеся, прошедшие итоговую аттестацию, получ</w:t>
      </w:r>
      <w:r w:rsidR="001209DE">
        <w:rPr>
          <w:rFonts w:eastAsia="SimSun"/>
          <w:lang w:eastAsia="ar-SA"/>
        </w:rPr>
        <w:t>или</w:t>
      </w:r>
      <w:r>
        <w:rPr>
          <w:rFonts w:eastAsia="SimSun"/>
          <w:lang w:eastAsia="ar-SA"/>
        </w:rPr>
        <w:t xml:space="preserve"> свидетельства</w:t>
      </w:r>
      <w:r w:rsidR="001209DE" w:rsidRPr="003E6A4B">
        <w:rPr>
          <w:rFonts w:eastAsia="SimSun"/>
          <w:lang w:eastAsia="ar-SA"/>
        </w:rPr>
        <w:t xml:space="preserve"> об</w:t>
      </w:r>
      <w:r w:rsidR="00C01588">
        <w:rPr>
          <w:rFonts w:eastAsia="SimSun"/>
          <w:lang w:eastAsia="ar-SA"/>
        </w:rPr>
        <w:t xml:space="preserve"> </w:t>
      </w:r>
      <w:r>
        <w:rPr>
          <w:rFonts w:eastAsia="SimSun"/>
          <w:lang w:eastAsia="ar-SA"/>
        </w:rPr>
        <w:t xml:space="preserve">освоении дополнительных </w:t>
      </w:r>
      <w:r w:rsidR="00192885">
        <w:rPr>
          <w:rFonts w:eastAsia="SimSun"/>
          <w:lang w:eastAsia="ar-SA"/>
        </w:rPr>
        <w:t xml:space="preserve">предпрофессиональных </w:t>
      </w:r>
      <w:r w:rsidR="003F0B5F">
        <w:rPr>
          <w:rFonts w:eastAsia="SimSun"/>
          <w:lang w:eastAsia="ar-SA"/>
        </w:rPr>
        <w:t xml:space="preserve">и общеразвивающих </w:t>
      </w:r>
      <w:r w:rsidR="00104577">
        <w:rPr>
          <w:rFonts w:eastAsia="SimSun"/>
          <w:lang w:eastAsia="ar-SA"/>
        </w:rPr>
        <w:t xml:space="preserve">общеобразовательных </w:t>
      </w:r>
      <w:r>
        <w:rPr>
          <w:rFonts w:eastAsia="SimSun"/>
          <w:lang w:eastAsia="ar-SA"/>
        </w:rPr>
        <w:t xml:space="preserve">программ в области искусств. </w:t>
      </w:r>
    </w:p>
    <w:p w14:paraId="1B501C3D" w14:textId="77777777" w:rsidR="007A6734" w:rsidRDefault="001209DE" w:rsidP="008C08BE">
      <w:pPr>
        <w:tabs>
          <w:tab w:val="left" w:pos="0"/>
        </w:tabs>
        <w:suppressAutoHyphens/>
        <w:ind w:firstLine="709"/>
        <w:jc w:val="both"/>
        <w:rPr>
          <w:rFonts w:eastAsia="SimSun"/>
          <w:lang w:eastAsia="ar-SA"/>
        </w:rPr>
      </w:pPr>
      <w:r w:rsidRPr="003E6A4B">
        <w:rPr>
          <w:rFonts w:eastAsia="SimSun"/>
          <w:lang w:eastAsia="ar-SA"/>
        </w:rPr>
        <w:t>Выпускники, проявившие яркие способности и профессиональный интерес к</w:t>
      </w:r>
      <w:r w:rsidR="00C01588">
        <w:rPr>
          <w:rFonts w:eastAsia="SimSun"/>
          <w:lang w:eastAsia="ar-SA"/>
        </w:rPr>
        <w:t xml:space="preserve"> </w:t>
      </w:r>
      <w:r w:rsidR="003F0B5F">
        <w:rPr>
          <w:rFonts w:eastAsia="SimSun"/>
          <w:lang w:eastAsia="ar-SA"/>
        </w:rPr>
        <w:t xml:space="preserve">музыкальному, изобразительному </w:t>
      </w:r>
      <w:r w:rsidRPr="003E6A4B">
        <w:rPr>
          <w:rFonts w:eastAsia="SimSun"/>
          <w:lang w:eastAsia="ar-SA"/>
        </w:rPr>
        <w:t>искусству имеют возможность поступить в</w:t>
      </w:r>
      <w:r w:rsidR="004357E2">
        <w:rPr>
          <w:rFonts w:eastAsia="SimSun"/>
          <w:lang w:eastAsia="ar-SA"/>
        </w:rPr>
        <w:t xml:space="preserve"> высшие и средние учебные заведения</w:t>
      </w:r>
      <w:r w:rsidR="00C01588">
        <w:rPr>
          <w:rFonts w:eastAsia="SimSun"/>
          <w:lang w:eastAsia="ar-SA"/>
        </w:rPr>
        <w:t xml:space="preserve"> культуры и искусства и др</w:t>
      </w:r>
      <w:r w:rsidR="004357E2">
        <w:rPr>
          <w:rFonts w:eastAsia="SimSun"/>
          <w:lang w:eastAsia="ar-SA"/>
        </w:rPr>
        <w:t xml:space="preserve">. </w:t>
      </w:r>
      <w:r w:rsidRPr="003E6A4B">
        <w:rPr>
          <w:rFonts w:eastAsia="SimSun"/>
          <w:lang w:eastAsia="ar-SA"/>
        </w:rPr>
        <w:t xml:space="preserve"> </w:t>
      </w:r>
    </w:p>
    <w:p w14:paraId="6B58092E" w14:textId="77777777" w:rsidR="00EE31C4" w:rsidRPr="00240A89" w:rsidRDefault="00D81547" w:rsidP="00C5556B">
      <w:pPr>
        <w:tabs>
          <w:tab w:val="left" w:pos="0"/>
        </w:tabs>
        <w:suppressAutoHyphens/>
        <w:spacing w:after="120" w:line="276" w:lineRule="auto"/>
        <w:jc w:val="both"/>
        <w:rPr>
          <w:rFonts w:eastAsia="SimSun"/>
          <w:lang w:eastAsia="ar-SA"/>
        </w:rPr>
      </w:pPr>
      <w:r>
        <w:rPr>
          <w:rFonts w:eastAsia="SimSun"/>
          <w:lang w:eastAsia="ar-SA"/>
        </w:rPr>
        <w:tab/>
      </w:r>
      <w:r w:rsidR="00EE31C4">
        <w:rPr>
          <w:rFonts w:eastAsia="SimSun"/>
          <w:lang w:eastAsia="ar-SA"/>
        </w:rPr>
        <w:t xml:space="preserve"> </w:t>
      </w:r>
    </w:p>
    <w:p w14:paraId="2B650C51" w14:textId="77777777" w:rsidR="007A6734" w:rsidRPr="00D93C43" w:rsidRDefault="00B917E1" w:rsidP="00B917E1">
      <w:pPr>
        <w:tabs>
          <w:tab w:val="left" w:pos="0"/>
        </w:tabs>
        <w:suppressAutoHyphens/>
        <w:spacing w:after="120"/>
        <w:jc w:val="center"/>
        <w:rPr>
          <w:rFonts w:eastAsia="SimSun"/>
          <w:b/>
          <w:color w:val="0033CC"/>
          <w:sz w:val="28"/>
          <w:lang w:eastAsia="ar-SA"/>
        </w:rPr>
      </w:pPr>
      <w:r>
        <w:rPr>
          <w:rFonts w:eastAsia="SimSun"/>
          <w:b/>
          <w:color w:val="0033CC"/>
          <w:sz w:val="28"/>
          <w:lang w:eastAsia="ar-SA"/>
        </w:rPr>
        <w:t xml:space="preserve">  </w:t>
      </w:r>
      <w:r w:rsidR="007A6734" w:rsidRPr="00D93C43">
        <w:rPr>
          <w:rFonts w:eastAsia="SimSun"/>
          <w:b/>
          <w:color w:val="0033CC"/>
          <w:sz w:val="28"/>
          <w:lang w:eastAsia="ar-SA"/>
        </w:rPr>
        <w:t>Школа активно осваив</w:t>
      </w:r>
      <w:r w:rsidR="008C08BE">
        <w:rPr>
          <w:rFonts w:eastAsia="SimSun"/>
          <w:b/>
          <w:color w:val="0033CC"/>
          <w:sz w:val="28"/>
          <w:lang w:eastAsia="ar-SA"/>
        </w:rPr>
        <w:t>ает информационное пространство</w:t>
      </w:r>
    </w:p>
    <w:p w14:paraId="5E965AC3" w14:textId="77777777" w:rsidR="003E6A4B" w:rsidRPr="00030E0E" w:rsidRDefault="00B917E1" w:rsidP="008C08BE">
      <w:pPr>
        <w:tabs>
          <w:tab w:val="left" w:pos="900"/>
        </w:tabs>
        <w:suppressAutoHyphens/>
        <w:ind w:firstLine="902"/>
        <w:jc w:val="both"/>
        <w:rPr>
          <w:rFonts w:eastAsia="SimSun"/>
          <w:color w:val="000000"/>
          <w:lang w:eastAsia="ar-SA"/>
        </w:rPr>
      </w:pPr>
      <w:r>
        <w:rPr>
          <w:rFonts w:eastAsia="SimSun"/>
          <w:color w:val="000000"/>
          <w:lang w:eastAsia="ar-SA"/>
        </w:rPr>
        <w:t xml:space="preserve">        </w:t>
      </w:r>
      <w:r>
        <w:rPr>
          <w:rFonts w:eastAsia="SimSun"/>
          <w:color w:val="000000"/>
          <w:lang w:eastAsia="ar-SA"/>
        </w:rPr>
        <w:tab/>
      </w:r>
      <w:r w:rsidR="00732326">
        <w:rPr>
          <w:rFonts w:eastAsia="SimSun"/>
          <w:color w:val="000000"/>
          <w:lang w:eastAsia="ar-SA"/>
        </w:rPr>
        <w:t>Наличие</w:t>
      </w:r>
      <w:r w:rsidR="007A6734" w:rsidRPr="00030E0E">
        <w:rPr>
          <w:rFonts w:eastAsia="SimSun"/>
          <w:color w:val="000000"/>
          <w:lang w:eastAsia="ar-SA"/>
        </w:rPr>
        <w:t xml:space="preserve"> современного</w:t>
      </w:r>
      <w:r w:rsidR="003E6A4B" w:rsidRPr="00030E0E">
        <w:rPr>
          <w:rFonts w:eastAsia="SimSun"/>
          <w:color w:val="000000"/>
          <w:lang w:eastAsia="ar-SA"/>
        </w:rPr>
        <w:t xml:space="preserve"> мультимедийного класса</w:t>
      </w:r>
      <w:r w:rsidR="007A6734" w:rsidRPr="00030E0E">
        <w:rPr>
          <w:rFonts w:eastAsia="SimSun"/>
          <w:color w:val="000000"/>
          <w:lang w:eastAsia="ar-SA"/>
        </w:rPr>
        <w:t>,</w:t>
      </w:r>
      <w:r w:rsidR="00030E0E" w:rsidRPr="00030E0E">
        <w:rPr>
          <w:rFonts w:eastAsia="SimSun"/>
          <w:color w:val="000000"/>
          <w:lang w:eastAsia="ar-SA"/>
        </w:rPr>
        <w:t xml:space="preserve"> приобретение интерактивной доски в теоретический класс, </w:t>
      </w:r>
      <w:r w:rsidR="007A6734" w:rsidRPr="00030E0E">
        <w:rPr>
          <w:rFonts w:eastAsia="SimSun"/>
          <w:color w:val="000000"/>
          <w:lang w:eastAsia="ar-SA"/>
        </w:rPr>
        <w:t xml:space="preserve"> использование интернет - ресурсов, создание </w:t>
      </w:r>
      <w:r w:rsidR="00C5556B" w:rsidRPr="00030E0E">
        <w:rPr>
          <w:rFonts w:eastAsia="SimSun"/>
          <w:color w:val="000000"/>
          <w:lang w:eastAsia="ar-SA"/>
        </w:rPr>
        <w:t xml:space="preserve">и ведение </w:t>
      </w:r>
      <w:r w:rsidR="007A6734" w:rsidRPr="00030E0E">
        <w:rPr>
          <w:rFonts w:eastAsia="SimSun"/>
          <w:color w:val="000000"/>
          <w:lang w:eastAsia="ar-SA"/>
        </w:rPr>
        <w:t>собств</w:t>
      </w:r>
      <w:r w:rsidR="004504AA" w:rsidRPr="00030E0E">
        <w:rPr>
          <w:rFonts w:eastAsia="SimSun"/>
          <w:color w:val="000000"/>
          <w:lang w:eastAsia="ar-SA"/>
        </w:rPr>
        <w:t>енного сайта</w:t>
      </w:r>
      <w:r w:rsidR="00030E0E" w:rsidRPr="00030E0E">
        <w:rPr>
          <w:rFonts w:eastAsia="SimSun"/>
          <w:color w:val="000000"/>
          <w:lang w:eastAsia="ar-SA"/>
        </w:rPr>
        <w:t xml:space="preserve"> (выполнен новый дизайн)</w:t>
      </w:r>
      <w:r w:rsidR="007A6734" w:rsidRPr="00030E0E">
        <w:rPr>
          <w:rFonts w:eastAsia="SimSun"/>
          <w:color w:val="000000"/>
          <w:lang w:eastAsia="ar-SA"/>
        </w:rPr>
        <w:t xml:space="preserve"> позволяет осуществлять </w:t>
      </w:r>
      <w:r w:rsidR="005404DA" w:rsidRPr="00030E0E">
        <w:rPr>
          <w:rFonts w:eastAsia="SimSun"/>
          <w:color w:val="000000"/>
          <w:lang w:eastAsia="ar-SA"/>
        </w:rPr>
        <w:t>инновационную образовательную деятельность</w:t>
      </w:r>
      <w:r w:rsidR="003E6A4B" w:rsidRPr="00030E0E">
        <w:rPr>
          <w:rFonts w:eastAsia="SimSun"/>
          <w:color w:val="000000"/>
          <w:lang w:eastAsia="ar-SA"/>
        </w:rPr>
        <w:t xml:space="preserve">  по следующим направлениям:</w:t>
      </w:r>
    </w:p>
    <w:p w14:paraId="4924D4CA" w14:textId="77777777" w:rsidR="003E6A4B" w:rsidRPr="00030E0E" w:rsidRDefault="00B917E1" w:rsidP="008C08BE">
      <w:pPr>
        <w:tabs>
          <w:tab w:val="left" w:pos="900"/>
        </w:tabs>
        <w:suppressAutoHyphens/>
        <w:ind w:firstLine="902"/>
        <w:jc w:val="both"/>
        <w:rPr>
          <w:rFonts w:eastAsia="SimSun"/>
          <w:color w:val="000000"/>
          <w:u w:val="single"/>
          <w:lang w:eastAsia="ar-SA"/>
        </w:rPr>
      </w:pPr>
      <w:r w:rsidRPr="00030E0E">
        <w:rPr>
          <w:rFonts w:eastAsia="SimSun"/>
          <w:color w:val="000000"/>
          <w:lang w:eastAsia="ar-SA"/>
        </w:rPr>
        <w:tab/>
      </w:r>
      <w:r w:rsidR="003E6A4B" w:rsidRPr="00030E0E">
        <w:rPr>
          <w:rFonts w:eastAsia="SimSun"/>
          <w:color w:val="000000"/>
          <w:lang w:eastAsia="ar-SA"/>
        </w:rPr>
        <w:t>- Развитие информационных   технологий  в образовательном процессе (компьютерн</w:t>
      </w:r>
      <w:r w:rsidR="003763F6" w:rsidRPr="00030E0E">
        <w:rPr>
          <w:rFonts w:eastAsia="SimSun"/>
          <w:color w:val="000000"/>
          <w:lang w:eastAsia="ar-SA"/>
        </w:rPr>
        <w:t>ая графика, компьютерная музыка</w:t>
      </w:r>
      <w:r w:rsidR="0067785E" w:rsidRPr="00030E0E">
        <w:rPr>
          <w:rFonts w:eastAsia="SimSun"/>
          <w:color w:val="000000"/>
          <w:lang w:eastAsia="ar-SA"/>
        </w:rPr>
        <w:t>, занимательная информатика</w:t>
      </w:r>
      <w:r w:rsidR="00030E0E" w:rsidRPr="00030E0E">
        <w:rPr>
          <w:rFonts w:eastAsia="SimSun"/>
          <w:color w:val="000000"/>
          <w:lang w:eastAsia="ar-SA"/>
        </w:rPr>
        <w:t>, основы мультипликации</w:t>
      </w:r>
      <w:r w:rsidR="003E6A4B" w:rsidRPr="00030E0E">
        <w:rPr>
          <w:rFonts w:eastAsia="SimSun"/>
          <w:color w:val="000000"/>
          <w:lang w:eastAsia="ar-SA"/>
        </w:rPr>
        <w:t xml:space="preserve">);  </w:t>
      </w:r>
    </w:p>
    <w:p w14:paraId="25041D14" w14:textId="77777777" w:rsidR="00D005B9" w:rsidRDefault="00B917E1" w:rsidP="008C08BE">
      <w:pPr>
        <w:tabs>
          <w:tab w:val="left" w:pos="900"/>
        </w:tabs>
        <w:suppressAutoHyphens/>
        <w:ind w:firstLine="902"/>
        <w:jc w:val="both"/>
        <w:rPr>
          <w:rFonts w:eastAsia="SimSun"/>
          <w:color w:val="000000"/>
          <w:lang w:eastAsia="ar-SA"/>
        </w:rPr>
      </w:pPr>
      <w:r w:rsidRPr="00030E0E">
        <w:rPr>
          <w:rFonts w:eastAsia="SimSun"/>
          <w:color w:val="000000"/>
          <w:lang w:eastAsia="ar-SA"/>
        </w:rPr>
        <w:tab/>
      </w:r>
      <w:r w:rsidR="003E6A4B" w:rsidRPr="00030E0E">
        <w:rPr>
          <w:rFonts w:eastAsia="SimSun"/>
          <w:color w:val="000000"/>
          <w:lang w:eastAsia="ar-SA"/>
        </w:rPr>
        <w:t>- Активное внедрение современных компьютерных технологий в предметы учебного плана. Это позволило повысить  интерес учащихся и эффективность образования по таким дисциплинам как: сольфеджио, музыкальная литература, история</w:t>
      </w:r>
      <w:r w:rsidR="00B360D6" w:rsidRPr="00030E0E">
        <w:rPr>
          <w:rFonts w:eastAsia="SimSun"/>
          <w:color w:val="000000"/>
          <w:lang w:eastAsia="ar-SA"/>
        </w:rPr>
        <w:t xml:space="preserve"> </w:t>
      </w:r>
      <w:r w:rsidR="00030E0E" w:rsidRPr="00030E0E">
        <w:rPr>
          <w:rFonts w:eastAsia="SimSun"/>
          <w:color w:val="000000"/>
          <w:lang w:eastAsia="ar-SA"/>
        </w:rPr>
        <w:t>изобразительного искусства</w:t>
      </w:r>
      <w:r w:rsidR="003E6A4B" w:rsidRPr="00030E0E">
        <w:rPr>
          <w:rFonts w:eastAsia="SimSun"/>
          <w:color w:val="000000"/>
          <w:lang w:eastAsia="ar-SA"/>
        </w:rPr>
        <w:t>, а также    расширить проектную деятельность, повысить качество подготовки выпускников</w:t>
      </w:r>
      <w:r w:rsidR="00E80F06">
        <w:rPr>
          <w:rFonts w:eastAsia="SimSun"/>
          <w:color w:val="000000"/>
          <w:lang w:eastAsia="ar-SA"/>
        </w:rPr>
        <w:t>;</w:t>
      </w:r>
    </w:p>
    <w:p w14:paraId="29DC5DFC" w14:textId="77777777" w:rsidR="00496A9C" w:rsidRDefault="00D005B9" w:rsidP="008C08BE">
      <w:pPr>
        <w:tabs>
          <w:tab w:val="left" w:pos="900"/>
        </w:tabs>
        <w:suppressAutoHyphens/>
        <w:ind w:firstLine="902"/>
        <w:jc w:val="both"/>
        <w:rPr>
          <w:rFonts w:eastAsia="Times New Roman"/>
          <w:lang w:eastAsia="ru-RU"/>
        </w:rPr>
      </w:pPr>
      <w:r w:rsidRPr="00030E0E">
        <w:rPr>
          <w:rFonts w:eastAsia="Times New Roman"/>
          <w:b/>
          <w:lang w:eastAsia="ru-RU"/>
        </w:rPr>
        <w:t xml:space="preserve">Вывод: </w:t>
      </w:r>
      <w:r w:rsidRPr="00030E0E">
        <w:rPr>
          <w:rFonts w:eastAsia="Times New Roman"/>
          <w:lang w:eastAsia="ru-RU"/>
        </w:rPr>
        <w:t>Детская школа искусств создает и  обеспечивает необходимые условия для личностного развития  творческого потенциала детей</w:t>
      </w:r>
      <w:r w:rsidR="0067785E" w:rsidRPr="00030E0E">
        <w:rPr>
          <w:rFonts w:eastAsia="Times New Roman"/>
          <w:lang w:eastAsia="ru-RU"/>
        </w:rPr>
        <w:t xml:space="preserve"> и взрослых.</w:t>
      </w:r>
    </w:p>
    <w:p w14:paraId="060E5E99" w14:textId="77777777" w:rsidR="008C08BE" w:rsidRPr="00F15296" w:rsidRDefault="008C08BE" w:rsidP="008C08BE">
      <w:pPr>
        <w:tabs>
          <w:tab w:val="left" w:pos="900"/>
        </w:tabs>
        <w:suppressAutoHyphens/>
        <w:ind w:firstLine="902"/>
        <w:jc w:val="both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14:paraId="704FC315" w14:textId="77777777" w:rsidR="008B1D8B" w:rsidRDefault="005404DA" w:rsidP="005404DA">
      <w:pPr>
        <w:tabs>
          <w:tab w:val="left" w:pos="851"/>
        </w:tabs>
        <w:ind w:left="283" w:hanging="283"/>
        <w:jc w:val="center"/>
        <w:rPr>
          <w:rFonts w:eastAsia="Times New Roman"/>
          <w:b/>
          <w:bCs/>
          <w:color w:val="C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C00000"/>
          <w:sz w:val="28"/>
          <w:szCs w:val="28"/>
          <w:lang w:eastAsia="ru-RU"/>
        </w:rPr>
        <w:t>Режим работы учреждения</w:t>
      </w:r>
    </w:p>
    <w:p w14:paraId="3EFC02FA" w14:textId="77777777" w:rsidR="005404DA" w:rsidRDefault="009D26F9" w:rsidP="005404DA">
      <w:pPr>
        <w:tabs>
          <w:tab w:val="left" w:pos="851"/>
        </w:tabs>
        <w:ind w:left="283" w:hanging="283"/>
        <w:jc w:val="center"/>
        <w:rPr>
          <w:rFonts w:eastAsia="Times New Roman"/>
          <w:lang w:eastAsia="ru-RU"/>
        </w:rPr>
      </w:pPr>
      <w:r w:rsidRPr="0061622A">
        <w:rPr>
          <w:rFonts w:eastAsia="Times New Roman"/>
          <w:lang w:eastAsia="ru-RU"/>
        </w:rPr>
        <w:t xml:space="preserve">  </w:t>
      </w:r>
    </w:p>
    <w:p w14:paraId="650AFE85" w14:textId="77777777" w:rsidR="008B1D8B" w:rsidRPr="008B1D8B" w:rsidRDefault="008B1D8B" w:rsidP="008C08BE">
      <w:pPr>
        <w:ind w:firstLine="709"/>
        <w:jc w:val="both"/>
      </w:pPr>
      <w:r w:rsidRPr="008B1D8B">
        <w:t xml:space="preserve">Учебный год в ДШИ начинается 1 сентября и заканчивается в сроки, установленные учебным планом и календарным учебным графиком. Перенос сроков начала учебного года более чем на десять календарных дней осуществляется в исключительных случаях по решению Учредителя. </w:t>
      </w:r>
    </w:p>
    <w:p w14:paraId="71D31C04" w14:textId="77777777" w:rsidR="008B1D8B" w:rsidRPr="008B1D8B" w:rsidRDefault="008B1D8B" w:rsidP="008C08BE">
      <w:pPr>
        <w:ind w:firstLine="709"/>
        <w:jc w:val="both"/>
      </w:pPr>
      <w:r w:rsidRPr="008B1D8B">
        <w:t>Для обучающихся по дополнительным предпрофессиональным програм</w:t>
      </w:r>
      <w:r w:rsidR="000F6DE2">
        <w:t xml:space="preserve">мам в области искусств </w:t>
      </w:r>
      <w:r w:rsidRPr="008B1D8B">
        <w:t xml:space="preserve">предусматриваются каникулы в объеме, установленном федеральными государственными требованиями. </w:t>
      </w:r>
    </w:p>
    <w:p w14:paraId="4AE6AE47" w14:textId="77777777" w:rsidR="008B1D8B" w:rsidRPr="008B1D8B" w:rsidRDefault="008B1D8B" w:rsidP="008C08BE">
      <w:pPr>
        <w:ind w:firstLine="709"/>
        <w:jc w:val="both"/>
      </w:pPr>
      <w:r w:rsidRPr="008B1D8B">
        <w:t xml:space="preserve">Для обучающихся по дополнительным общеразвивающим программам в области искусств продолжительность и периодичность каникул устанавливается ДШИ в соответствии с календарным учебным графиком. </w:t>
      </w:r>
    </w:p>
    <w:p w14:paraId="0EB8B822" w14:textId="77777777" w:rsidR="008B1D8B" w:rsidRPr="008B1D8B" w:rsidRDefault="008B1D8B" w:rsidP="008C08BE">
      <w:pPr>
        <w:ind w:firstLine="709"/>
        <w:jc w:val="both"/>
      </w:pPr>
      <w:r w:rsidRPr="008B1D8B">
        <w:t>Занятия в ДШИ проводятся в соответствии расписанием.</w:t>
      </w:r>
    </w:p>
    <w:p w14:paraId="5F7C97C3" w14:textId="77777777" w:rsidR="008B1D8B" w:rsidRPr="008B1D8B" w:rsidRDefault="008B1D8B" w:rsidP="008C08BE">
      <w:pPr>
        <w:ind w:firstLine="709"/>
        <w:jc w:val="both"/>
      </w:pPr>
      <w:r w:rsidRPr="008B1D8B">
        <w:t xml:space="preserve">Расписание занятий разрабатывается и утверждается ДШИ самостоятельно на основании учебного плана, установленных санитарно-эпидемиологических правил и нормативов. Расписание занятий составляется для создания наиболее благоприятного режима труда и отдыха обучающихся администрацией ДШИ,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 Расписание занятий может корректироваться и изменяться. </w:t>
      </w:r>
    </w:p>
    <w:p w14:paraId="49D70282" w14:textId="77777777" w:rsidR="008B1D8B" w:rsidRPr="008B1D8B" w:rsidRDefault="008B1D8B" w:rsidP="008C08BE">
      <w:pPr>
        <w:ind w:firstLine="709"/>
        <w:jc w:val="both"/>
        <w:rPr>
          <w:b/>
        </w:rPr>
      </w:pPr>
      <w:r>
        <w:t xml:space="preserve">     </w:t>
      </w:r>
      <w:r w:rsidR="00B917E1">
        <w:tab/>
      </w:r>
      <w:r w:rsidRPr="008B1D8B">
        <w:t>В ДШИ устанавливается следующий режим занятий:</w:t>
      </w:r>
    </w:p>
    <w:p w14:paraId="588819EE" w14:textId="77777777" w:rsidR="008B1D8B" w:rsidRPr="008B1D8B" w:rsidRDefault="008B1D8B" w:rsidP="008C08BE">
      <w:pPr>
        <w:pStyle w:val="afb"/>
        <w:widowControl w:val="0"/>
        <w:numPr>
          <w:ilvl w:val="0"/>
          <w:numId w:val="6"/>
        </w:numPr>
        <w:ind w:left="0" w:firstLine="709"/>
        <w:jc w:val="both"/>
      </w:pPr>
      <w:r w:rsidRPr="008B1D8B">
        <w:t xml:space="preserve">ДШИ работает по графику шестидневной рабочей недели с </w:t>
      </w:r>
      <w:r>
        <w:t>одним выходным днем,</w:t>
      </w:r>
      <w:r w:rsidR="008C08BE">
        <w:t xml:space="preserve"> </w:t>
      </w:r>
      <w:r w:rsidRPr="008B1D8B">
        <w:t>выходной день – воскресенье;</w:t>
      </w:r>
    </w:p>
    <w:p w14:paraId="78579E18" w14:textId="77777777" w:rsidR="008B1D8B" w:rsidRDefault="008B1D8B" w:rsidP="008C08BE">
      <w:pPr>
        <w:pStyle w:val="afb"/>
        <w:widowControl w:val="0"/>
        <w:numPr>
          <w:ilvl w:val="0"/>
          <w:numId w:val="6"/>
        </w:numPr>
        <w:ind w:left="0" w:firstLine="709"/>
        <w:jc w:val="both"/>
      </w:pPr>
      <w:r w:rsidRPr="008B1D8B">
        <w:t>для обучающихся устанавливается шест</w:t>
      </w:r>
      <w:r>
        <w:t>идневная учебная неделя с одним</w:t>
      </w:r>
    </w:p>
    <w:p w14:paraId="5458E85E" w14:textId="77777777" w:rsidR="008B1D8B" w:rsidRPr="008B1D8B" w:rsidRDefault="008B1D8B" w:rsidP="008C08BE">
      <w:pPr>
        <w:pStyle w:val="afb"/>
        <w:widowControl w:val="0"/>
        <w:ind w:left="0" w:firstLine="709"/>
        <w:jc w:val="both"/>
      </w:pPr>
      <w:r w:rsidRPr="008B1D8B">
        <w:t xml:space="preserve">выходным днем, выходной день – воскресенье; </w:t>
      </w:r>
    </w:p>
    <w:p w14:paraId="71D73C7B" w14:textId="77777777" w:rsidR="008B1D8B" w:rsidRDefault="008B1D8B" w:rsidP="008C08BE">
      <w:pPr>
        <w:pStyle w:val="afb"/>
        <w:widowControl w:val="0"/>
        <w:numPr>
          <w:ilvl w:val="0"/>
          <w:numId w:val="6"/>
        </w:numPr>
        <w:ind w:left="0" w:firstLine="709"/>
        <w:jc w:val="both"/>
      </w:pPr>
      <w:r w:rsidRPr="008B1D8B">
        <w:lastRenderedPageBreak/>
        <w:t xml:space="preserve">учебные занятия с обучающимися начинаются не ранее 8.30 часов утра и </w:t>
      </w:r>
    </w:p>
    <w:p w14:paraId="69382ED2" w14:textId="77777777" w:rsidR="008B1D8B" w:rsidRPr="008B1D8B" w:rsidRDefault="008B1D8B" w:rsidP="008C08BE">
      <w:pPr>
        <w:pStyle w:val="afb"/>
        <w:widowControl w:val="0"/>
        <w:ind w:left="0" w:firstLine="709"/>
        <w:jc w:val="both"/>
      </w:pPr>
      <w:r w:rsidRPr="008B1D8B">
        <w:t>заканчиваются не позднее 20.00 часов вечера. Для обучающихся в возрасте 16-18 лет и взрослых допускается окончание  занятий  в 21.00 часов;</w:t>
      </w:r>
    </w:p>
    <w:p w14:paraId="2B691D1C" w14:textId="77777777" w:rsidR="008B1D8B" w:rsidRPr="008B1D8B" w:rsidRDefault="008B1D8B" w:rsidP="008C08BE">
      <w:pPr>
        <w:pStyle w:val="afb"/>
        <w:widowControl w:val="0"/>
        <w:numPr>
          <w:ilvl w:val="0"/>
          <w:numId w:val="6"/>
        </w:numPr>
        <w:ind w:left="0" w:firstLine="709"/>
        <w:jc w:val="both"/>
      </w:pPr>
      <w:r w:rsidRPr="008B1D8B">
        <w:t xml:space="preserve">учебные занятия могут быть организованы в две смены, перерыв между сменами не менее 30 минут; </w:t>
      </w:r>
    </w:p>
    <w:p w14:paraId="7A8E8772" w14:textId="77777777" w:rsidR="008B1D8B" w:rsidRPr="008B1D8B" w:rsidRDefault="008B1D8B" w:rsidP="008C08BE">
      <w:pPr>
        <w:pStyle w:val="afb"/>
        <w:widowControl w:val="0"/>
        <w:numPr>
          <w:ilvl w:val="0"/>
          <w:numId w:val="6"/>
        </w:numPr>
        <w:ind w:left="0" w:firstLine="709"/>
        <w:jc w:val="both"/>
      </w:pPr>
      <w:r w:rsidRPr="008B1D8B">
        <w:t>продолжительность учебного занятия (академического часа) – 40 минут;</w:t>
      </w:r>
    </w:p>
    <w:p w14:paraId="48EF1D2B" w14:textId="77777777" w:rsidR="008B1D8B" w:rsidRPr="008B1D8B" w:rsidRDefault="008B1D8B" w:rsidP="008C08BE">
      <w:pPr>
        <w:pStyle w:val="afb"/>
        <w:ind w:left="0" w:firstLine="709"/>
        <w:jc w:val="both"/>
      </w:pPr>
      <w:r w:rsidRPr="008B1D8B">
        <w:t xml:space="preserve">продолжительность учебного занятия (академического часа) – 30 минут у детей </w:t>
      </w:r>
    </w:p>
    <w:p w14:paraId="183EE519" w14:textId="77777777" w:rsidR="008B1D8B" w:rsidRPr="008B1D8B" w:rsidRDefault="008B1D8B" w:rsidP="008C08BE">
      <w:pPr>
        <w:ind w:firstLine="709"/>
        <w:jc w:val="both"/>
      </w:pPr>
      <w:r w:rsidRPr="008B1D8B">
        <w:t>дошкольного возраста;</w:t>
      </w:r>
    </w:p>
    <w:p w14:paraId="3FE7A7D4" w14:textId="77777777" w:rsidR="008B1D8B" w:rsidRPr="008B1D8B" w:rsidRDefault="008B1D8B" w:rsidP="008C08BE">
      <w:pPr>
        <w:pStyle w:val="afb"/>
        <w:widowControl w:val="0"/>
        <w:numPr>
          <w:ilvl w:val="0"/>
          <w:numId w:val="6"/>
        </w:numPr>
        <w:ind w:left="0" w:firstLine="709"/>
        <w:jc w:val="both"/>
      </w:pPr>
      <w:r w:rsidRPr="008B1D8B">
        <w:t xml:space="preserve">продолжительность перерывов между учебными занятиями  не менее 10 минут </w:t>
      </w:r>
    </w:p>
    <w:p w14:paraId="351E4F40" w14:textId="77777777" w:rsidR="008B1D8B" w:rsidRPr="008B1D8B" w:rsidRDefault="008B1D8B" w:rsidP="008C08BE">
      <w:pPr>
        <w:ind w:firstLine="709"/>
        <w:jc w:val="both"/>
      </w:pPr>
      <w:r w:rsidRPr="008B1D8B">
        <w:t>для отдыха обучающихся и проветривания помещений;</w:t>
      </w:r>
    </w:p>
    <w:p w14:paraId="66D31EEB" w14:textId="77777777" w:rsidR="008B1D8B" w:rsidRDefault="008B1D8B" w:rsidP="008C08BE">
      <w:pPr>
        <w:pStyle w:val="afb"/>
        <w:widowControl w:val="0"/>
        <w:numPr>
          <w:ilvl w:val="0"/>
          <w:numId w:val="6"/>
        </w:numPr>
        <w:ind w:left="0" w:firstLine="709"/>
        <w:jc w:val="both"/>
      </w:pPr>
      <w:r w:rsidRPr="008B1D8B">
        <w:t xml:space="preserve">продолжительность занятий обучающихся в учебные дни – не более 3-х </w:t>
      </w:r>
    </w:p>
    <w:p w14:paraId="4C5600F3" w14:textId="77777777" w:rsidR="008B1D8B" w:rsidRPr="008B1D8B" w:rsidRDefault="008B1D8B" w:rsidP="008C08BE">
      <w:pPr>
        <w:pStyle w:val="afb"/>
        <w:widowControl w:val="0"/>
        <w:ind w:left="0" w:firstLine="709"/>
        <w:jc w:val="both"/>
      </w:pPr>
      <w:r w:rsidRPr="008B1D8B">
        <w:t>академических  часов в день, в выходные и каникулярные дни – не более 4-х академических часов в день;</w:t>
      </w:r>
    </w:p>
    <w:p w14:paraId="1A6F537B" w14:textId="77777777" w:rsidR="008B1D8B" w:rsidRPr="008B1D8B" w:rsidRDefault="008B1D8B" w:rsidP="008C08BE">
      <w:pPr>
        <w:pStyle w:val="afb"/>
        <w:widowControl w:val="0"/>
        <w:numPr>
          <w:ilvl w:val="0"/>
          <w:numId w:val="6"/>
        </w:numPr>
        <w:ind w:left="0" w:firstLine="709"/>
        <w:jc w:val="both"/>
      </w:pPr>
      <w:r w:rsidRPr="008B1D8B">
        <w:t xml:space="preserve">занятия с использованием компьютерной техники организуются в соответствии </w:t>
      </w:r>
    </w:p>
    <w:p w14:paraId="3BE24A0F" w14:textId="77777777" w:rsidR="008B1D8B" w:rsidRPr="008B1D8B" w:rsidRDefault="008B1D8B" w:rsidP="008C08BE">
      <w:pPr>
        <w:ind w:firstLine="709"/>
        <w:jc w:val="both"/>
      </w:pPr>
      <w:r w:rsidRPr="008B1D8B">
        <w:t>с гигиеническими требованиями к персональным электронно-вычислительным машинам и организации работы;</w:t>
      </w:r>
    </w:p>
    <w:p w14:paraId="733FFA03" w14:textId="77777777" w:rsidR="008B1D8B" w:rsidRPr="008B1D8B" w:rsidRDefault="008B1D8B" w:rsidP="008C08BE">
      <w:pPr>
        <w:pStyle w:val="afb"/>
        <w:widowControl w:val="0"/>
        <w:numPr>
          <w:ilvl w:val="0"/>
          <w:numId w:val="6"/>
        </w:numPr>
        <w:ind w:left="0" w:firstLine="709"/>
        <w:jc w:val="both"/>
      </w:pPr>
      <w:r w:rsidRPr="008B1D8B">
        <w:t xml:space="preserve">продолжительность непрерывного использования на занятиях интерактивной </w:t>
      </w:r>
    </w:p>
    <w:p w14:paraId="786739C0" w14:textId="77777777" w:rsidR="005404DA" w:rsidRPr="008B1D8B" w:rsidRDefault="008B1D8B" w:rsidP="008C08BE">
      <w:pPr>
        <w:ind w:firstLine="709"/>
        <w:jc w:val="both"/>
      </w:pPr>
      <w:r w:rsidRPr="008B1D8B">
        <w:t xml:space="preserve">доски для детей 7-9 лет составляет не более 20 минут, старше 9 лет – не более 30 минут. </w:t>
      </w:r>
    </w:p>
    <w:p w14:paraId="2B1F73E9" w14:textId="77777777" w:rsidR="00D93C43" w:rsidRDefault="005404DA" w:rsidP="008C08BE">
      <w:pPr>
        <w:ind w:firstLine="709"/>
        <w:jc w:val="both"/>
        <w:rPr>
          <w:rFonts w:eastAsia="SimSun"/>
          <w:lang w:eastAsia="zh-CN"/>
        </w:rPr>
      </w:pPr>
      <w:r w:rsidRPr="003E6A4B">
        <w:rPr>
          <w:rFonts w:eastAsia="SimSun"/>
          <w:lang w:eastAsia="zh-CN"/>
        </w:rPr>
        <w:t xml:space="preserve">В школе разработан и проводится комплекс мероприятий по соблюдению прав  учащихся и их социальной защищенности: соблюдение </w:t>
      </w:r>
      <w:proofErr w:type="spellStart"/>
      <w:r w:rsidRPr="003E6A4B">
        <w:rPr>
          <w:rFonts w:eastAsia="SimSun"/>
          <w:lang w:eastAsia="zh-CN"/>
        </w:rPr>
        <w:t>санитарно</w:t>
      </w:r>
      <w:proofErr w:type="spellEnd"/>
      <w:r w:rsidRPr="003E6A4B">
        <w:rPr>
          <w:rFonts w:eastAsia="SimSun"/>
          <w:lang w:eastAsia="zh-CN"/>
        </w:rPr>
        <w:t xml:space="preserve"> </w:t>
      </w:r>
      <w:r w:rsidR="008C08BE">
        <w:rPr>
          <w:rFonts w:eastAsia="SimSun"/>
          <w:lang w:eastAsia="zh-CN"/>
        </w:rPr>
        <w:t>-</w:t>
      </w:r>
      <w:r w:rsidRPr="003E6A4B">
        <w:rPr>
          <w:rFonts w:eastAsia="SimSun"/>
          <w:lang w:eastAsia="zh-CN"/>
        </w:rPr>
        <w:t xml:space="preserve"> гигиенических норм и норм охраны труда в образовательном процессе; обеспечение  равных возможностей для обучения опекаемых детей, детей – инвалидов, детей из малообеспеченных и  многодетных семей; создание условий для обучения детей разных возрастов и с различными художественно - творческими  способностями.</w:t>
      </w:r>
    </w:p>
    <w:p w14:paraId="70AE808B" w14:textId="77777777" w:rsidR="00BB2D1F" w:rsidRDefault="00BB2D1F" w:rsidP="002F4F75">
      <w:pPr>
        <w:spacing w:line="276" w:lineRule="auto"/>
        <w:ind w:firstLine="708"/>
        <w:jc w:val="both"/>
        <w:rPr>
          <w:rFonts w:eastAsia="SimSun"/>
          <w:lang w:eastAsia="zh-CN"/>
        </w:rPr>
      </w:pPr>
    </w:p>
    <w:p w14:paraId="71863899" w14:textId="77777777" w:rsidR="005404DA" w:rsidRPr="00F15296" w:rsidRDefault="00E354CC" w:rsidP="00F15296">
      <w:pPr>
        <w:spacing w:line="360" w:lineRule="auto"/>
        <w:jc w:val="center"/>
        <w:rPr>
          <w:b/>
          <w:color w:val="C00000"/>
          <w:sz w:val="28"/>
          <w:szCs w:val="28"/>
        </w:rPr>
      </w:pPr>
      <w:r w:rsidRPr="009D26F9">
        <w:rPr>
          <w:b/>
          <w:color w:val="C00000"/>
          <w:sz w:val="28"/>
          <w:szCs w:val="28"/>
        </w:rPr>
        <w:t xml:space="preserve">Структура управления </w:t>
      </w:r>
      <w:r w:rsidR="005404DA">
        <w:rPr>
          <w:b/>
          <w:color w:val="C00000"/>
          <w:sz w:val="28"/>
          <w:szCs w:val="28"/>
        </w:rPr>
        <w:t>учреждением</w:t>
      </w:r>
    </w:p>
    <w:p w14:paraId="45363932" w14:textId="77777777" w:rsidR="00E354CC" w:rsidRPr="00ED1580" w:rsidRDefault="006A6EC4" w:rsidP="00E354CC">
      <w:pPr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84718E4" wp14:editId="4A92BE51">
                <wp:simplePos x="0" y="0"/>
                <wp:positionH relativeFrom="column">
                  <wp:posOffset>671195</wp:posOffset>
                </wp:positionH>
                <wp:positionV relativeFrom="paragraph">
                  <wp:posOffset>108585</wp:posOffset>
                </wp:positionV>
                <wp:extent cx="2073910" cy="701675"/>
                <wp:effectExtent l="13970" t="13335" r="7620" b="8890"/>
                <wp:wrapNone/>
                <wp:docPr id="5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3910" cy="701675"/>
                        </a:xfrm>
                        <a:prstGeom prst="rect">
                          <a:avLst/>
                        </a:prstGeom>
                        <a:solidFill>
                          <a:srgbClr val="B2A1C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39183" w14:textId="77777777" w:rsidR="005C4EE6" w:rsidRDefault="005C4EE6" w:rsidP="00E354CC"/>
                          <w:p w14:paraId="26A20ECE" w14:textId="77777777" w:rsidR="005C4EE6" w:rsidRPr="005141BB" w:rsidRDefault="005C4EE6" w:rsidP="00E354C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ЗАМЕСТИТЕЛЬ ДИРЕКТОРА ПО АХР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4718E4" id="Rectangle 3" o:spid="_x0000_s1026" style="position:absolute;margin-left:52.85pt;margin-top:8.55pt;width:163.3pt;height:55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" fillcolor="#b2a1c7">
                <v:textbox>
                  <w:txbxContent>
                    <w:p w14:paraId="02739183" w14:textId="77777777" w:rsidR="005C4EE6" w:rsidRDefault="005C4EE6" w:rsidP="00E354CC"/>
                    <w:p w14:paraId="26A20ECE" w14:textId="77777777" w:rsidR="005C4EE6" w:rsidRPr="005141BB" w:rsidRDefault="005C4EE6" w:rsidP="00E354C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ЗАМЕСТИТЕЛЬ ДИРЕКТОРА ПО АХР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A9BFAF2" wp14:editId="4CF707BB">
                <wp:simplePos x="0" y="0"/>
                <wp:positionH relativeFrom="column">
                  <wp:posOffset>3510280</wp:posOffset>
                </wp:positionH>
                <wp:positionV relativeFrom="paragraph">
                  <wp:posOffset>108585</wp:posOffset>
                </wp:positionV>
                <wp:extent cx="1950085" cy="656590"/>
                <wp:effectExtent l="5080" t="13335" r="6985" b="6350"/>
                <wp:wrapNone/>
                <wp:docPr id="5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0085" cy="656590"/>
                        </a:xfrm>
                        <a:prstGeom prst="rect">
                          <a:avLst/>
                        </a:prstGeom>
                        <a:solidFill>
                          <a:srgbClr val="B2A1C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021A3" w14:textId="77777777" w:rsidR="005C4EE6" w:rsidRDefault="005C4EE6" w:rsidP="005043C9">
                            <w:pPr>
                              <w:ind w:left="-142"/>
                            </w:pPr>
                          </w:p>
                          <w:p w14:paraId="5D1748B3" w14:textId="77777777" w:rsidR="005C4EE6" w:rsidRDefault="005C4EE6" w:rsidP="005043C9">
                            <w:pPr>
                              <w:ind w:left="-142" w:right="-94"/>
                              <w:jc w:val="center"/>
                              <w:rPr>
                                <w:b/>
                              </w:rPr>
                            </w:pPr>
                            <w:r w:rsidRPr="005141BB">
                              <w:rPr>
                                <w:b/>
                              </w:rPr>
                              <w:t>ПРЕПОДАВАТЕЛИ</w:t>
                            </w:r>
                            <w:r>
                              <w:rPr>
                                <w:b/>
                              </w:rPr>
                              <w:t xml:space="preserve">, КОНЦЕРТМЕЙСТЕРЫ  </w:t>
                            </w:r>
                          </w:p>
                          <w:p w14:paraId="614CD6BD" w14:textId="77777777" w:rsidR="005C4EE6" w:rsidRDefault="005C4EE6" w:rsidP="00CC668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BD6F716" w14:textId="77777777" w:rsidR="005C4EE6" w:rsidRPr="005141BB" w:rsidRDefault="005C4EE6" w:rsidP="00E354C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9BFAF2" id="Rectangle 4" o:spid="_x0000_s1027" style="position:absolute;margin-left:276.4pt;margin-top:8.55pt;width:153.55pt;height:51.7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" fillcolor="#b2a1c7">
                <v:textbox>
                  <w:txbxContent>
                    <w:p w14:paraId="610021A3" w14:textId="77777777" w:rsidR="005C4EE6" w:rsidRDefault="005C4EE6" w:rsidP="005043C9">
                      <w:pPr>
                        <w:ind w:left="-142"/>
                      </w:pPr>
                    </w:p>
                    <w:p w14:paraId="5D1748B3" w14:textId="77777777" w:rsidR="005C4EE6" w:rsidRDefault="005C4EE6" w:rsidP="005043C9">
                      <w:pPr>
                        <w:ind w:left="-142" w:right="-94"/>
                        <w:jc w:val="center"/>
                        <w:rPr>
                          <w:b/>
                        </w:rPr>
                      </w:pPr>
                      <w:r w:rsidRPr="005141BB">
                        <w:rPr>
                          <w:b/>
                        </w:rPr>
                        <w:t>ПРЕПОДАВАТЕЛИ</w:t>
                      </w:r>
                      <w:r>
                        <w:rPr>
                          <w:b/>
                        </w:rPr>
                        <w:t xml:space="preserve">, КОНЦЕРТМЕЙСТЕРЫ  </w:t>
                      </w:r>
                    </w:p>
                    <w:p w14:paraId="614CD6BD" w14:textId="77777777" w:rsidR="005C4EE6" w:rsidRDefault="005C4EE6" w:rsidP="00CC6686">
                      <w:pPr>
                        <w:jc w:val="center"/>
                        <w:rPr>
                          <w:b/>
                        </w:rPr>
                      </w:pPr>
                    </w:p>
                    <w:p w14:paraId="5BD6F716" w14:textId="77777777" w:rsidR="005C4EE6" w:rsidRPr="005141BB" w:rsidRDefault="005C4EE6" w:rsidP="00E354C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C3D177E" w14:textId="77777777" w:rsidR="00E354CC" w:rsidRPr="00ED1580" w:rsidRDefault="00E354CC" w:rsidP="00E354CC">
      <w:pPr>
        <w:rPr>
          <w:b/>
          <w:sz w:val="26"/>
          <w:szCs w:val="26"/>
        </w:rPr>
      </w:pPr>
    </w:p>
    <w:p w14:paraId="5EBB1EEE" w14:textId="77777777" w:rsidR="00E354CC" w:rsidRPr="00ED1580" w:rsidRDefault="00E354CC" w:rsidP="00E354CC">
      <w:pPr>
        <w:rPr>
          <w:b/>
          <w:sz w:val="26"/>
          <w:szCs w:val="26"/>
        </w:rPr>
      </w:pPr>
    </w:p>
    <w:p w14:paraId="4B9E685A" w14:textId="77777777" w:rsidR="00E354CC" w:rsidRPr="00ED1580" w:rsidRDefault="00E354CC" w:rsidP="00E354CC">
      <w:pPr>
        <w:rPr>
          <w:b/>
          <w:sz w:val="26"/>
          <w:szCs w:val="26"/>
        </w:rPr>
      </w:pPr>
    </w:p>
    <w:p w14:paraId="17162103" w14:textId="77777777" w:rsidR="00E354CC" w:rsidRPr="00ED1580" w:rsidRDefault="006A6EC4" w:rsidP="00E354CC">
      <w:pPr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BF0677A" wp14:editId="10BE854C">
                <wp:simplePos x="0" y="0"/>
                <wp:positionH relativeFrom="column">
                  <wp:posOffset>3295650</wp:posOffset>
                </wp:positionH>
                <wp:positionV relativeFrom="paragraph">
                  <wp:posOffset>51435</wp:posOffset>
                </wp:positionV>
                <wp:extent cx="608965" cy="466090"/>
                <wp:effectExtent l="9525" t="51435" r="48260" b="6350"/>
                <wp:wrapNone/>
                <wp:docPr id="5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8965" cy="466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9C18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259.5pt;margin-top:4.05pt;width:47.95pt;height:36.7pt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">
                <v:stroke endarrow="block"/>
              </v:shape>
            </w:pict>
          </mc:Fallback>
        </mc:AlternateContent>
      </w:r>
      <w:r>
        <w:rPr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80C5D24" wp14:editId="0D5E388D">
                <wp:simplePos x="0" y="0"/>
                <wp:positionH relativeFrom="column">
                  <wp:posOffset>1830705</wp:posOffset>
                </wp:positionH>
                <wp:positionV relativeFrom="paragraph">
                  <wp:posOffset>51435</wp:posOffset>
                </wp:positionV>
                <wp:extent cx="449580" cy="466090"/>
                <wp:effectExtent l="49530" t="51435" r="5715" b="6350"/>
                <wp:wrapNone/>
                <wp:docPr id="5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49580" cy="466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F6E140" id="AutoShape 14" o:spid="_x0000_s1026" type="#_x0000_t32" style="position:absolute;margin-left:144.15pt;margin-top:4.05pt;width:35.4pt;height:36.7pt;flip:x 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">
                <v:stroke endarrow="block"/>
              </v:shape>
            </w:pict>
          </mc:Fallback>
        </mc:AlternateContent>
      </w:r>
    </w:p>
    <w:p w14:paraId="46FD1B2C" w14:textId="77777777" w:rsidR="00E354CC" w:rsidRPr="00ED1580" w:rsidRDefault="006A6EC4" w:rsidP="00E354CC">
      <w:pPr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2AC201C" wp14:editId="5058B66D">
                <wp:simplePos x="0" y="0"/>
                <wp:positionH relativeFrom="column">
                  <wp:posOffset>-133350</wp:posOffset>
                </wp:positionH>
                <wp:positionV relativeFrom="paragraph">
                  <wp:posOffset>144145</wp:posOffset>
                </wp:positionV>
                <wp:extent cx="1787525" cy="623570"/>
                <wp:effectExtent l="9525" t="10795" r="12700" b="13335"/>
                <wp:wrapNone/>
                <wp:docPr id="5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7525" cy="623570"/>
                        </a:xfrm>
                        <a:prstGeom prst="rect">
                          <a:avLst/>
                        </a:prstGeom>
                        <a:solidFill>
                          <a:srgbClr val="B2A1C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8A901" w14:textId="77777777" w:rsidR="005C4EE6" w:rsidRDefault="005C4EE6" w:rsidP="00E354CC">
                            <w:pPr>
                              <w:jc w:val="center"/>
                            </w:pPr>
                          </w:p>
                          <w:p w14:paraId="7A287229" w14:textId="77777777" w:rsidR="005C4EE6" w:rsidRPr="005141BB" w:rsidRDefault="005C4EE6" w:rsidP="00CC6686">
                            <w:pPr>
                              <w:spacing w:after="36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ЗАМЕСТИТЕЛЬ ДИРЕКТОРА ПО ВР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AC201C" id="Rectangle 5" o:spid="_x0000_s1028" style="position:absolute;margin-left:-10.5pt;margin-top:11.35pt;width:140.75pt;height:49.1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" fillcolor="#b2a1c7">
                <v:textbox>
                  <w:txbxContent>
                    <w:p w14:paraId="7068A901" w14:textId="77777777" w:rsidR="005C4EE6" w:rsidRDefault="005C4EE6" w:rsidP="00E354CC">
                      <w:pPr>
                        <w:jc w:val="center"/>
                      </w:pPr>
                    </w:p>
                    <w:p w14:paraId="7A287229" w14:textId="77777777" w:rsidR="005C4EE6" w:rsidRPr="005141BB" w:rsidRDefault="005C4EE6" w:rsidP="00CC6686">
                      <w:pPr>
                        <w:spacing w:after="36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ЗАМЕСТИТЕЛЬ ДИРЕКТОРА ПО ВР</w:t>
                      </w:r>
                    </w:p>
                  </w:txbxContent>
                </v:textbox>
              </v:rect>
            </w:pict>
          </mc:Fallback>
        </mc:AlternateContent>
      </w:r>
    </w:p>
    <w:p w14:paraId="770851D4" w14:textId="77777777" w:rsidR="00E354CC" w:rsidRPr="00ED1580" w:rsidRDefault="006A6EC4" w:rsidP="00E354CC">
      <w:pPr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65B4EEF" wp14:editId="27F010C6">
                <wp:simplePos x="0" y="0"/>
                <wp:positionH relativeFrom="column">
                  <wp:posOffset>4591050</wp:posOffset>
                </wp:positionH>
                <wp:positionV relativeFrom="paragraph">
                  <wp:posOffset>30480</wp:posOffset>
                </wp:positionV>
                <wp:extent cx="1473200" cy="600075"/>
                <wp:effectExtent l="9525" t="11430" r="12700" b="7620"/>
                <wp:wrapNone/>
                <wp:docPr id="4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0" cy="600075"/>
                        </a:xfrm>
                        <a:prstGeom prst="rect">
                          <a:avLst/>
                        </a:prstGeom>
                        <a:solidFill>
                          <a:srgbClr val="B2A1C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4F5DD" w14:textId="77777777" w:rsidR="005C4EE6" w:rsidRPr="005141BB" w:rsidRDefault="005C4EE6" w:rsidP="00CC6686">
                            <w:pPr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БУХГАЛТЕРИЯ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5B4EEF" id="Rectangle 7" o:spid="_x0000_s1029" style="position:absolute;margin-left:361.5pt;margin-top:2.4pt;width:116pt;height:47.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" fillcolor="#b2a1c7">
                <v:textbox>
                  <w:txbxContent>
                    <w:p w14:paraId="1DA4F5DD" w14:textId="77777777" w:rsidR="005C4EE6" w:rsidRPr="005141BB" w:rsidRDefault="005C4EE6" w:rsidP="00CC6686">
                      <w:pPr>
                        <w:spacing w:before="2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БУХГАЛТЕРИЯ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FC04FC6" wp14:editId="4FC14295">
                <wp:simplePos x="0" y="0"/>
                <wp:positionH relativeFrom="column">
                  <wp:posOffset>2198370</wp:posOffset>
                </wp:positionH>
                <wp:positionV relativeFrom="paragraph">
                  <wp:posOffset>137795</wp:posOffset>
                </wp:positionV>
                <wp:extent cx="1457960" cy="647700"/>
                <wp:effectExtent l="7620" t="13970" r="10795" b="5080"/>
                <wp:wrapNone/>
                <wp:docPr id="4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960" cy="647700"/>
                        </a:xfrm>
                        <a:prstGeom prst="rect">
                          <a:avLst/>
                        </a:prstGeom>
                        <a:solidFill>
                          <a:srgbClr val="B2A1C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1AEC0" w14:textId="77777777" w:rsidR="005C4EE6" w:rsidRDefault="005C4EE6" w:rsidP="00E354CC">
                            <w:pPr>
                              <w:jc w:val="center"/>
                            </w:pPr>
                          </w:p>
                          <w:p w14:paraId="7B19C70D" w14:textId="77777777" w:rsidR="005C4EE6" w:rsidRPr="005141BB" w:rsidRDefault="005C4EE6" w:rsidP="00E354CC">
                            <w:pPr>
                              <w:spacing w:line="360" w:lineRule="auto"/>
                              <w:ind w:left="75"/>
                              <w:jc w:val="center"/>
                              <w:rPr>
                                <w:b/>
                              </w:rPr>
                            </w:pPr>
                            <w:r w:rsidRPr="005141BB">
                              <w:rPr>
                                <w:b/>
                              </w:rPr>
                              <w:t>ДИР</w:t>
                            </w:r>
                            <w:r>
                              <w:rPr>
                                <w:b/>
                              </w:rPr>
                              <w:t>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C04FC6" id="Rectangle 6" o:spid="_x0000_s1030" style="position:absolute;margin-left:173.1pt;margin-top:10.85pt;width:114.8pt;height:51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" fillcolor="#b2a1c7">
                <v:textbox>
                  <w:txbxContent>
                    <w:p w14:paraId="2581AEC0" w14:textId="77777777" w:rsidR="005C4EE6" w:rsidRDefault="005C4EE6" w:rsidP="00E354CC">
                      <w:pPr>
                        <w:jc w:val="center"/>
                      </w:pPr>
                    </w:p>
                    <w:p w14:paraId="7B19C70D" w14:textId="77777777" w:rsidR="005C4EE6" w:rsidRPr="005141BB" w:rsidRDefault="005C4EE6" w:rsidP="00E354CC">
                      <w:pPr>
                        <w:spacing w:line="360" w:lineRule="auto"/>
                        <w:ind w:left="75"/>
                        <w:jc w:val="center"/>
                        <w:rPr>
                          <w:b/>
                        </w:rPr>
                      </w:pPr>
                      <w:r w:rsidRPr="005141BB">
                        <w:rPr>
                          <w:b/>
                        </w:rPr>
                        <w:t>ДИР</w:t>
                      </w:r>
                      <w:r>
                        <w:rPr>
                          <w:b/>
                        </w:rPr>
                        <w:t>ЕКТОР</w:t>
                      </w:r>
                    </w:p>
                  </w:txbxContent>
                </v:textbox>
              </v:rect>
            </w:pict>
          </mc:Fallback>
        </mc:AlternateContent>
      </w:r>
    </w:p>
    <w:p w14:paraId="153832F8" w14:textId="77777777" w:rsidR="00E354CC" w:rsidRPr="00ED1580" w:rsidRDefault="00E354CC" w:rsidP="00E354CC">
      <w:pPr>
        <w:rPr>
          <w:b/>
          <w:sz w:val="26"/>
          <w:szCs w:val="26"/>
        </w:rPr>
      </w:pPr>
    </w:p>
    <w:p w14:paraId="28081ECD" w14:textId="77777777" w:rsidR="00E354CC" w:rsidRPr="00ED1580" w:rsidRDefault="006A6EC4" w:rsidP="00E354CC">
      <w:pPr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4243E4C" wp14:editId="3D76C03A">
                <wp:simplePos x="0" y="0"/>
                <wp:positionH relativeFrom="column">
                  <wp:posOffset>3656330</wp:posOffset>
                </wp:positionH>
                <wp:positionV relativeFrom="paragraph">
                  <wp:posOffset>39370</wp:posOffset>
                </wp:positionV>
                <wp:extent cx="934720" cy="0"/>
                <wp:effectExtent l="8255" t="58420" r="19050" b="55880"/>
                <wp:wrapNone/>
                <wp:docPr id="4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4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38656F" id="AutoShape 12" o:spid="_x0000_s1026" type="#_x0000_t32" style="position:absolute;margin-left:287.9pt;margin-top:3.1pt;width:73.6pt;height:0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">
                <v:stroke endarrow="block"/>
              </v:shape>
            </w:pict>
          </mc:Fallback>
        </mc:AlternateContent>
      </w:r>
      <w:r>
        <w:rPr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FB94A03" wp14:editId="52591FDE">
                <wp:simplePos x="0" y="0"/>
                <wp:positionH relativeFrom="column">
                  <wp:posOffset>1654175</wp:posOffset>
                </wp:positionH>
                <wp:positionV relativeFrom="paragraph">
                  <wp:posOffset>39370</wp:posOffset>
                </wp:positionV>
                <wp:extent cx="544195" cy="11430"/>
                <wp:effectExtent l="15875" t="58420" r="11430" b="44450"/>
                <wp:wrapNone/>
                <wp:docPr id="4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44195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37D1DF" id="AutoShape 13" o:spid="_x0000_s1026" type="#_x0000_t32" style="position:absolute;margin-left:130.25pt;margin-top:3.1pt;width:42.85pt;height:.9pt;flip:x y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">
                <v:stroke endarrow="block"/>
              </v:shape>
            </w:pict>
          </mc:Fallback>
        </mc:AlternateContent>
      </w:r>
    </w:p>
    <w:p w14:paraId="5A92559E" w14:textId="77777777" w:rsidR="00E354CC" w:rsidRPr="00ED1580" w:rsidRDefault="00E354CC" w:rsidP="00E354CC">
      <w:pPr>
        <w:rPr>
          <w:b/>
          <w:sz w:val="26"/>
          <w:szCs w:val="26"/>
        </w:rPr>
      </w:pPr>
    </w:p>
    <w:p w14:paraId="3AEB829D" w14:textId="77777777" w:rsidR="00E354CC" w:rsidRPr="00ED1580" w:rsidRDefault="006A6EC4" w:rsidP="00E354CC">
      <w:pPr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0286C21" wp14:editId="69C8F7B7">
                <wp:simplePos x="0" y="0"/>
                <wp:positionH relativeFrom="column">
                  <wp:posOffset>1596390</wp:posOffset>
                </wp:positionH>
                <wp:positionV relativeFrom="paragraph">
                  <wp:posOffset>26035</wp:posOffset>
                </wp:positionV>
                <wp:extent cx="739140" cy="539115"/>
                <wp:effectExtent l="43815" t="6985" r="7620" b="53975"/>
                <wp:wrapNone/>
                <wp:docPr id="4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9140" cy="539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630A69" id="AutoShape 16" o:spid="_x0000_s1026" type="#_x0000_t32" style="position:absolute;margin-left:125.7pt;margin-top:2.05pt;width:58.2pt;height:42.45pt;flip:x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">
                <v:stroke endarrow="block"/>
              </v:shape>
            </w:pict>
          </mc:Fallback>
        </mc:AlternateContent>
      </w:r>
      <w:r>
        <w:rPr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D41D7E" wp14:editId="2D7C47D6">
                <wp:simplePos x="0" y="0"/>
                <wp:positionH relativeFrom="column">
                  <wp:posOffset>2846070</wp:posOffset>
                </wp:positionH>
                <wp:positionV relativeFrom="paragraph">
                  <wp:posOffset>26035</wp:posOffset>
                </wp:positionV>
                <wp:extent cx="635" cy="996315"/>
                <wp:effectExtent l="55245" t="6985" r="58420" b="15875"/>
                <wp:wrapNone/>
                <wp:docPr id="4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6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709AB7" id="AutoShape 33" o:spid="_x0000_s1026" type="#_x0000_t32" style="position:absolute;margin-left:224.1pt;margin-top:2.05pt;width:.05pt;height:78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">
                <v:stroke endarrow="block"/>
              </v:shape>
            </w:pict>
          </mc:Fallback>
        </mc:AlternateContent>
      </w:r>
      <w:r>
        <w:rPr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3DCA726" wp14:editId="13051E72">
                <wp:simplePos x="0" y="0"/>
                <wp:positionH relativeFrom="column">
                  <wp:posOffset>3295650</wp:posOffset>
                </wp:positionH>
                <wp:positionV relativeFrom="paragraph">
                  <wp:posOffset>26035</wp:posOffset>
                </wp:positionV>
                <wp:extent cx="701040" cy="638175"/>
                <wp:effectExtent l="9525" t="6985" r="51435" b="50165"/>
                <wp:wrapNone/>
                <wp:docPr id="4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6177E5" id="AutoShape 11" o:spid="_x0000_s1026" type="#_x0000_t32" style="position:absolute;margin-left:259.5pt;margin-top:2.05pt;width:55.2pt;height:50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">
                <v:stroke endarrow="block"/>
              </v:shape>
            </w:pict>
          </mc:Fallback>
        </mc:AlternateContent>
      </w:r>
    </w:p>
    <w:p w14:paraId="77FE904E" w14:textId="77777777" w:rsidR="00E354CC" w:rsidRPr="00ED1580" w:rsidRDefault="00E354CC" w:rsidP="00E354CC">
      <w:pPr>
        <w:rPr>
          <w:b/>
          <w:sz w:val="26"/>
          <w:szCs w:val="26"/>
        </w:rPr>
      </w:pPr>
    </w:p>
    <w:p w14:paraId="7BF30747" w14:textId="77777777" w:rsidR="00E354CC" w:rsidRPr="00ED1580" w:rsidRDefault="006A6EC4" w:rsidP="00E354CC">
      <w:pPr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66DB363" wp14:editId="7987AABD">
                <wp:simplePos x="0" y="0"/>
                <wp:positionH relativeFrom="column">
                  <wp:posOffset>-72390</wp:posOffset>
                </wp:positionH>
                <wp:positionV relativeFrom="paragraph">
                  <wp:posOffset>185420</wp:posOffset>
                </wp:positionV>
                <wp:extent cx="1787525" cy="643890"/>
                <wp:effectExtent l="13335" t="13970" r="8890" b="8890"/>
                <wp:wrapNone/>
                <wp:docPr id="4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7525" cy="643890"/>
                        </a:xfrm>
                        <a:prstGeom prst="rect">
                          <a:avLst/>
                        </a:prstGeom>
                        <a:solidFill>
                          <a:srgbClr val="B2A1C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A7CA5" w14:textId="77777777" w:rsidR="005C4EE6" w:rsidRDefault="005C4EE6" w:rsidP="00E354CC">
                            <w:pPr>
                              <w:jc w:val="center"/>
                            </w:pPr>
                          </w:p>
                          <w:p w14:paraId="0C2C9837" w14:textId="77777777" w:rsidR="005C4EE6" w:rsidRDefault="005C4EE6" w:rsidP="00E354C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ЗАМЕСТИТЕЛЬ ДИРЕКТОРА ПО УР</w:t>
                            </w:r>
                          </w:p>
                          <w:p w14:paraId="25D83A64" w14:textId="77777777" w:rsidR="005C4EE6" w:rsidRPr="005141BB" w:rsidRDefault="005C4EE6" w:rsidP="00E354C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6DB363" id="Rectangle 8" o:spid="_x0000_s1031" style="position:absolute;margin-left:-5.7pt;margin-top:14.6pt;width:140.75pt;height:50.7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" fillcolor="#b2a1c7">
                <v:textbox>
                  <w:txbxContent>
                    <w:p w14:paraId="4D1A7CA5" w14:textId="77777777" w:rsidR="005C4EE6" w:rsidRDefault="005C4EE6" w:rsidP="00E354CC">
                      <w:pPr>
                        <w:jc w:val="center"/>
                      </w:pPr>
                    </w:p>
                    <w:p w14:paraId="0C2C9837" w14:textId="77777777" w:rsidR="005C4EE6" w:rsidRDefault="005C4EE6" w:rsidP="00E354C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ЗАМЕСТИТЕЛЬ ДИРЕКТОРА ПО УР</w:t>
                      </w:r>
                    </w:p>
                    <w:p w14:paraId="25D83A64" w14:textId="77777777" w:rsidR="005C4EE6" w:rsidRPr="005141BB" w:rsidRDefault="005C4EE6" w:rsidP="00E354C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4AE0354" wp14:editId="02C2924C">
                <wp:simplePos x="0" y="0"/>
                <wp:positionH relativeFrom="column">
                  <wp:posOffset>3996690</wp:posOffset>
                </wp:positionH>
                <wp:positionV relativeFrom="paragraph">
                  <wp:posOffset>40640</wp:posOffset>
                </wp:positionV>
                <wp:extent cx="1979295" cy="643890"/>
                <wp:effectExtent l="5715" t="12065" r="5715" b="10795"/>
                <wp:wrapNone/>
                <wp:docPr id="4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295" cy="643890"/>
                        </a:xfrm>
                        <a:prstGeom prst="rect">
                          <a:avLst/>
                        </a:prstGeom>
                        <a:solidFill>
                          <a:srgbClr val="B2A1C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CF607" w14:textId="77777777" w:rsidR="005C4EE6" w:rsidRDefault="005C4EE6" w:rsidP="00E354CC">
                            <w:pPr>
                              <w:jc w:val="center"/>
                            </w:pPr>
                          </w:p>
                          <w:p w14:paraId="049740CA" w14:textId="77777777" w:rsidR="005C4EE6" w:rsidRPr="005141BB" w:rsidRDefault="005C4EE6" w:rsidP="00E354C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СЕКРЕТАРЬ УЧЕБНОЙ ЧАСТИ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AE0354" id="Rectangle 9" o:spid="_x0000_s1032" style="position:absolute;margin-left:314.7pt;margin-top:3.2pt;width:155.85pt;height:50.7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" fillcolor="#b2a1c7">
                <v:textbox>
                  <w:txbxContent>
                    <w:p w14:paraId="349CF607" w14:textId="77777777" w:rsidR="005C4EE6" w:rsidRDefault="005C4EE6" w:rsidP="00E354CC">
                      <w:pPr>
                        <w:jc w:val="center"/>
                      </w:pPr>
                    </w:p>
                    <w:p w14:paraId="049740CA" w14:textId="77777777" w:rsidR="005C4EE6" w:rsidRPr="005141BB" w:rsidRDefault="005C4EE6" w:rsidP="00E354C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СЕКРЕТАРЬ УЧЕБНОЙ ЧАСТИ</w:t>
                      </w:r>
                    </w:p>
                  </w:txbxContent>
                </v:textbox>
              </v:rect>
            </w:pict>
          </mc:Fallback>
        </mc:AlternateContent>
      </w:r>
    </w:p>
    <w:p w14:paraId="356B343E" w14:textId="77777777" w:rsidR="00E354CC" w:rsidRPr="00ED1580" w:rsidRDefault="00E354CC" w:rsidP="00E354CC">
      <w:pPr>
        <w:rPr>
          <w:b/>
          <w:sz w:val="26"/>
          <w:szCs w:val="26"/>
        </w:rPr>
      </w:pPr>
    </w:p>
    <w:p w14:paraId="6CBFF554" w14:textId="77777777" w:rsidR="00E354CC" w:rsidRPr="00ED1580" w:rsidRDefault="00E354CC" w:rsidP="00E354CC">
      <w:pPr>
        <w:rPr>
          <w:b/>
          <w:sz w:val="26"/>
          <w:szCs w:val="26"/>
        </w:rPr>
      </w:pPr>
    </w:p>
    <w:p w14:paraId="1B338A4F" w14:textId="77777777" w:rsidR="00E354CC" w:rsidRPr="00ED1580" w:rsidRDefault="006A6EC4" w:rsidP="00E354CC">
      <w:pPr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D732CD8" wp14:editId="468C665D">
                <wp:simplePos x="0" y="0"/>
                <wp:positionH relativeFrom="column">
                  <wp:posOffset>1886585</wp:posOffset>
                </wp:positionH>
                <wp:positionV relativeFrom="paragraph">
                  <wp:posOffset>73025</wp:posOffset>
                </wp:positionV>
                <wp:extent cx="1932940" cy="676275"/>
                <wp:effectExtent l="10160" t="6350" r="9525" b="12700"/>
                <wp:wrapNone/>
                <wp:docPr id="4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2940" cy="676275"/>
                        </a:xfrm>
                        <a:prstGeom prst="rect">
                          <a:avLst/>
                        </a:prstGeom>
                        <a:solidFill>
                          <a:srgbClr val="B2A1C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FBD11" w14:textId="77777777" w:rsidR="005C4EE6" w:rsidRDefault="005C4EE6" w:rsidP="00E354CC">
                            <w:pPr>
                              <w:jc w:val="center"/>
                            </w:pPr>
                          </w:p>
                          <w:p w14:paraId="710517C7" w14:textId="77777777" w:rsidR="005C4EE6" w:rsidRPr="005141BB" w:rsidRDefault="005C4EE6" w:rsidP="00E354C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СОТРУДНИКИ МОП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732CD8" id="Rectangle 10" o:spid="_x0000_s1033" style="position:absolute;margin-left:148.55pt;margin-top:5.75pt;width:152.2pt;height:53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" fillcolor="#b2a1c7">
                <v:textbox>
                  <w:txbxContent>
                    <w:p w14:paraId="5FFFBD11" w14:textId="77777777" w:rsidR="005C4EE6" w:rsidRDefault="005C4EE6" w:rsidP="00E354CC">
                      <w:pPr>
                        <w:jc w:val="center"/>
                      </w:pPr>
                    </w:p>
                    <w:p w14:paraId="710517C7" w14:textId="77777777" w:rsidR="005C4EE6" w:rsidRPr="005141BB" w:rsidRDefault="005C4EE6" w:rsidP="00E354C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СОТРУДНИКИ МОП</w:t>
                      </w:r>
                    </w:p>
                  </w:txbxContent>
                </v:textbox>
              </v:rect>
            </w:pict>
          </mc:Fallback>
        </mc:AlternateContent>
      </w:r>
    </w:p>
    <w:p w14:paraId="234DB6AB" w14:textId="77777777" w:rsidR="00E354CC" w:rsidRDefault="00E354CC" w:rsidP="00E354CC">
      <w:pPr>
        <w:tabs>
          <w:tab w:val="left" w:pos="6273"/>
        </w:tabs>
        <w:rPr>
          <w:b/>
          <w:sz w:val="26"/>
          <w:szCs w:val="26"/>
        </w:rPr>
      </w:pPr>
    </w:p>
    <w:p w14:paraId="776579E9" w14:textId="77777777" w:rsidR="005404DA" w:rsidRDefault="005404DA" w:rsidP="00E354CC">
      <w:pPr>
        <w:tabs>
          <w:tab w:val="left" w:pos="6273"/>
        </w:tabs>
        <w:rPr>
          <w:b/>
          <w:sz w:val="26"/>
          <w:szCs w:val="26"/>
        </w:rPr>
      </w:pPr>
    </w:p>
    <w:p w14:paraId="0B02DDE7" w14:textId="77777777" w:rsidR="005404DA" w:rsidRDefault="005404DA" w:rsidP="00E354CC">
      <w:pPr>
        <w:tabs>
          <w:tab w:val="left" w:pos="6273"/>
        </w:tabs>
        <w:rPr>
          <w:b/>
          <w:sz w:val="26"/>
          <w:szCs w:val="26"/>
        </w:rPr>
      </w:pPr>
    </w:p>
    <w:p w14:paraId="08079CF2" w14:textId="77777777" w:rsidR="00B917E1" w:rsidRDefault="00B917E1" w:rsidP="00B917E1">
      <w:pPr>
        <w:shd w:val="clear" w:color="auto" w:fill="FFFFFF"/>
        <w:spacing w:line="276" w:lineRule="auto"/>
        <w:jc w:val="both"/>
        <w:rPr>
          <w:sz w:val="26"/>
          <w:szCs w:val="26"/>
        </w:rPr>
      </w:pPr>
    </w:p>
    <w:p w14:paraId="271CA1F8" w14:textId="77777777" w:rsidR="00E6739E" w:rsidRDefault="00E6739E" w:rsidP="008C08BE">
      <w:pPr>
        <w:shd w:val="clear" w:color="auto" w:fill="FFFFFF"/>
        <w:ind w:firstLine="709"/>
        <w:jc w:val="both"/>
      </w:pPr>
      <w:r w:rsidRPr="00C91B98">
        <w:rPr>
          <w:bCs/>
        </w:rPr>
        <w:t>В</w:t>
      </w:r>
      <w:r w:rsidRPr="00C91B98">
        <w:rPr>
          <w:b/>
          <w:bCs/>
        </w:rPr>
        <w:t xml:space="preserve"> </w:t>
      </w:r>
      <w:r w:rsidRPr="00C91B98">
        <w:t xml:space="preserve">соответствии с </w:t>
      </w:r>
      <w:r>
        <w:t xml:space="preserve">законодательством Российской Федерации, Уставом, ДШИ </w:t>
      </w:r>
      <w:r w:rsidRPr="00C91B98">
        <w:t>самостоятельн</w:t>
      </w:r>
      <w:r>
        <w:t>а</w:t>
      </w:r>
      <w:r w:rsidRPr="00C91B98">
        <w:t xml:space="preserve"> в формировании своей структуры.</w:t>
      </w:r>
    </w:p>
    <w:p w14:paraId="107E6776" w14:textId="77777777" w:rsidR="00E6739E" w:rsidRPr="00B93547" w:rsidRDefault="00E6739E" w:rsidP="008C08BE">
      <w:pPr>
        <w:tabs>
          <w:tab w:val="left" w:pos="0"/>
          <w:tab w:val="left" w:pos="851"/>
        </w:tabs>
        <w:adjustRightInd w:val="0"/>
        <w:ind w:firstLine="709"/>
        <w:jc w:val="both"/>
      </w:pPr>
      <w:r>
        <w:t xml:space="preserve">      </w:t>
      </w:r>
      <w:r w:rsidR="00B917E1">
        <w:t xml:space="preserve">     </w:t>
      </w:r>
      <w:r w:rsidRPr="00B93547">
        <w:t xml:space="preserve">Управление </w:t>
      </w:r>
      <w:r>
        <w:t xml:space="preserve">ДШИ </w:t>
      </w:r>
      <w:r w:rsidRPr="00B93547">
        <w:t>осуществляется на основе сочетания принципов единоначалия и коллегиальности</w:t>
      </w:r>
      <w:r w:rsidRPr="00B93547">
        <w:rPr>
          <w:b/>
        </w:rPr>
        <w:t>.</w:t>
      </w:r>
      <w:r w:rsidRPr="00B93547">
        <w:t xml:space="preserve"> </w:t>
      </w:r>
    </w:p>
    <w:p w14:paraId="5C53CE77" w14:textId="77777777" w:rsidR="00B917E1" w:rsidRPr="00B93547" w:rsidRDefault="00E6739E" w:rsidP="008C08BE">
      <w:pPr>
        <w:tabs>
          <w:tab w:val="left" w:pos="0"/>
          <w:tab w:val="left" w:pos="851"/>
        </w:tabs>
        <w:adjustRightInd w:val="0"/>
        <w:ind w:firstLine="709"/>
        <w:jc w:val="both"/>
      </w:pPr>
      <w:r w:rsidRPr="00B93547">
        <w:lastRenderedPageBreak/>
        <w:t xml:space="preserve">           Единоличным исполнительным органом является Директор, который осуществляет текущее руководство деятельностью</w:t>
      </w:r>
      <w:r>
        <w:t xml:space="preserve"> </w:t>
      </w:r>
      <w:r w:rsidRPr="00B93547">
        <w:t xml:space="preserve"> ДШИ. </w:t>
      </w:r>
    </w:p>
    <w:p w14:paraId="162498B4" w14:textId="77777777" w:rsidR="00E6739E" w:rsidRPr="00B93547" w:rsidRDefault="00B917E1" w:rsidP="008C08BE">
      <w:pPr>
        <w:tabs>
          <w:tab w:val="left" w:pos="0"/>
          <w:tab w:val="left" w:pos="851"/>
        </w:tabs>
        <w:adjustRightInd w:val="0"/>
        <w:ind w:firstLine="709"/>
        <w:jc w:val="both"/>
      </w:pPr>
      <w:r>
        <w:t xml:space="preserve">       </w:t>
      </w:r>
      <w:r w:rsidR="00E6739E" w:rsidRPr="00B93547">
        <w:t>Коллегиальн</w:t>
      </w:r>
      <w:r w:rsidR="00E6739E">
        <w:t>ыми органами управления ДШИ</w:t>
      </w:r>
      <w:r w:rsidR="00E6739E" w:rsidRPr="00B93547">
        <w:t xml:space="preserve"> являются:</w:t>
      </w:r>
    </w:p>
    <w:p w14:paraId="1502F355" w14:textId="77777777" w:rsidR="00E6739E" w:rsidRPr="00B93547" w:rsidRDefault="00E6739E" w:rsidP="008C08BE">
      <w:pPr>
        <w:pStyle w:val="afb"/>
        <w:numPr>
          <w:ilvl w:val="0"/>
          <w:numId w:val="7"/>
        </w:numPr>
        <w:tabs>
          <w:tab w:val="left" w:pos="0"/>
          <w:tab w:val="left" w:pos="851"/>
        </w:tabs>
        <w:adjustRightInd w:val="0"/>
        <w:ind w:left="0" w:firstLine="709"/>
        <w:jc w:val="both"/>
      </w:pPr>
      <w:r w:rsidRPr="00B93547">
        <w:t>Наблюдательный совет;</w:t>
      </w:r>
    </w:p>
    <w:p w14:paraId="2D3DB15D" w14:textId="77777777" w:rsidR="00E6739E" w:rsidRPr="00B93547" w:rsidRDefault="00E6739E" w:rsidP="008C08BE">
      <w:pPr>
        <w:pStyle w:val="afb"/>
        <w:numPr>
          <w:ilvl w:val="0"/>
          <w:numId w:val="7"/>
        </w:numPr>
        <w:tabs>
          <w:tab w:val="left" w:pos="0"/>
          <w:tab w:val="left" w:pos="851"/>
        </w:tabs>
        <w:adjustRightInd w:val="0"/>
        <w:ind w:left="0" w:firstLine="709"/>
        <w:jc w:val="both"/>
      </w:pPr>
      <w:r w:rsidRPr="00B93547">
        <w:t xml:space="preserve"> Педагогический совет;</w:t>
      </w:r>
    </w:p>
    <w:p w14:paraId="32C9FA14" w14:textId="77777777" w:rsidR="00E6739E" w:rsidRPr="00B93547" w:rsidRDefault="00E6739E" w:rsidP="008C08BE">
      <w:pPr>
        <w:pStyle w:val="afb"/>
        <w:numPr>
          <w:ilvl w:val="0"/>
          <w:numId w:val="7"/>
        </w:numPr>
        <w:tabs>
          <w:tab w:val="left" w:pos="0"/>
          <w:tab w:val="left" w:pos="851"/>
        </w:tabs>
        <w:adjustRightInd w:val="0"/>
        <w:ind w:left="0" w:firstLine="709"/>
        <w:jc w:val="both"/>
      </w:pPr>
      <w:r w:rsidRPr="00B93547">
        <w:t xml:space="preserve"> Общее собрание трудового коллектива;</w:t>
      </w:r>
    </w:p>
    <w:p w14:paraId="098B9B13" w14:textId="77777777" w:rsidR="00E6739E" w:rsidRDefault="00E6739E" w:rsidP="008C08BE">
      <w:pPr>
        <w:pStyle w:val="afb"/>
        <w:numPr>
          <w:ilvl w:val="0"/>
          <w:numId w:val="7"/>
        </w:numPr>
        <w:tabs>
          <w:tab w:val="left" w:pos="0"/>
          <w:tab w:val="left" w:pos="851"/>
        </w:tabs>
        <w:adjustRightInd w:val="0"/>
        <w:ind w:left="0" w:firstLine="709"/>
        <w:jc w:val="both"/>
      </w:pPr>
      <w:r>
        <w:t xml:space="preserve"> </w:t>
      </w:r>
      <w:r w:rsidRPr="00B93547">
        <w:t>Методический совет.</w:t>
      </w:r>
    </w:p>
    <w:p w14:paraId="4BC8D828" w14:textId="77777777" w:rsidR="00E6739E" w:rsidRDefault="00E6739E" w:rsidP="008C08BE">
      <w:pPr>
        <w:pStyle w:val="afb"/>
        <w:tabs>
          <w:tab w:val="left" w:pos="0"/>
          <w:tab w:val="left" w:pos="851"/>
        </w:tabs>
        <w:adjustRightInd w:val="0"/>
        <w:ind w:left="0" w:firstLine="709"/>
        <w:jc w:val="both"/>
      </w:pPr>
      <w:r w:rsidRPr="00144A33">
        <w:t xml:space="preserve">Структура, порядок формирования, срок полномочий и компетенция органов управления, порядок принятия ими решений и выступления от имени </w:t>
      </w:r>
      <w:r>
        <w:t>ДШИ</w:t>
      </w:r>
      <w:r w:rsidRPr="00144A33">
        <w:t xml:space="preserve"> устанавливаются в соответствии с законодательством Российской Федерации, Уставом учреждения,</w:t>
      </w:r>
      <w:r>
        <w:t xml:space="preserve"> локальными нормативными актами.</w:t>
      </w:r>
    </w:p>
    <w:p w14:paraId="73194F78" w14:textId="77777777" w:rsidR="00E6739E" w:rsidRPr="00B93547" w:rsidRDefault="00B917E1" w:rsidP="008C08BE">
      <w:pPr>
        <w:pStyle w:val="afb"/>
        <w:tabs>
          <w:tab w:val="left" w:pos="0"/>
          <w:tab w:val="left" w:pos="851"/>
        </w:tabs>
        <w:adjustRightInd w:val="0"/>
        <w:ind w:left="0" w:firstLine="709"/>
        <w:jc w:val="both"/>
      </w:pPr>
      <w:r>
        <w:tab/>
      </w:r>
      <w:r w:rsidR="00E6739E" w:rsidRPr="00B93547">
        <w:t>В целях учета мнения обучающихся, родителей (законных представителей) несовершеннолетних обучающихся, педагогических и иных работников</w:t>
      </w:r>
      <w:r w:rsidR="00C272B9">
        <w:t xml:space="preserve"> по вопросам управления ДШИ</w:t>
      </w:r>
      <w:r w:rsidR="00E6739E" w:rsidRPr="00B93547">
        <w:t xml:space="preserve"> и при принятии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обучающихся, педагогических и иных работников в учреждении создаются и действуют представительные органы:</w:t>
      </w:r>
    </w:p>
    <w:p w14:paraId="2D0A9FBD" w14:textId="77777777" w:rsidR="00E6739E" w:rsidRPr="00B93547" w:rsidRDefault="00E6739E" w:rsidP="008C08BE">
      <w:pPr>
        <w:pStyle w:val="afb"/>
        <w:numPr>
          <w:ilvl w:val="0"/>
          <w:numId w:val="8"/>
        </w:numPr>
        <w:tabs>
          <w:tab w:val="left" w:pos="0"/>
          <w:tab w:val="left" w:pos="851"/>
        </w:tabs>
        <w:adjustRightInd w:val="0"/>
        <w:ind w:left="0" w:firstLine="709"/>
        <w:jc w:val="both"/>
      </w:pPr>
      <w:r w:rsidRPr="00B93547">
        <w:t xml:space="preserve">Совет родителей </w:t>
      </w:r>
    </w:p>
    <w:p w14:paraId="0B9ED3EE" w14:textId="77777777" w:rsidR="004A61E4" w:rsidRDefault="00E6739E" w:rsidP="008C08BE">
      <w:pPr>
        <w:pStyle w:val="afb"/>
        <w:numPr>
          <w:ilvl w:val="0"/>
          <w:numId w:val="8"/>
        </w:numPr>
        <w:tabs>
          <w:tab w:val="left" w:pos="0"/>
          <w:tab w:val="left" w:pos="851"/>
        </w:tabs>
        <w:adjustRightInd w:val="0"/>
        <w:ind w:left="0" w:firstLine="709"/>
        <w:jc w:val="both"/>
      </w:pPr>
      <w:r w:rsidRPr="00B93547">
        <w:t>Первичная профсоюзная организация работников.</w:t>
      </w:r>
    </w:p>
    <w:p w14:paraId="673502C3" w14:textId="77777777" w:rsidR="00E6739E" w:rsidRPr="00C91B98" w:rsidRDefault="00E6739E" w:rsidP="008C08BE">
      <w:pPr>
        <w:shd w:val="clear" w:color="auto" w:fill="FFFFFF"/>
        <w:ind w:firstLine="709"/>
        <w:jc w:val="both"/>
        <w:rPr>
          <w:b/>
        </w:rPr>
      </w:pPr>
      <w:r w:rsidRPr="00C91B98">
        <w:rPr>
          <w:b/>
        </w:rPr>
        <w:t>Выводы и рекомендации:</w:t>
      </w:r>
    </w:p>
    <w:p w14:paraId="77B7E09B" w14:textId="77777777" w:rsidR="00E6739E" w:rsidRPr="00C91B98" w:rsidRDefault="00E6739E" w:rsidP="008C08BE">
      <w:pPr>
        <w:shd w:val="clear" w:color="auto" w:fill="FFFFFF"/>
        <w:ind w:firstLine="709"/>
        <w:jc w:val="both"/>
      </w:pPr>
      <w:r w:rsidRPr="00C91B98">
        <w:t xml:space="preserve">В целом структура </w:t>
      </w:r>
      <w:r>
        <w:rPr>
          <w:color w:val="000000"/>
        </w:rPr>
        <w:t xml:space="preserve">ДШИ </w:t>
      </w:r>
      <w:r w:rsidRPr="00C91B98">
        <w:t xml:space="preserve">и система управления достаточны и эффективны для </w:t>
      </w:r>
      <w:r>
        <w:t>обеспечения выполнения функций учреждения</w:t>
      </w:r>
      <w:r w:rsidRPr="00C91B98">
        <w:t xml:space="preserve"> в сфере дополнительного  образования в соответствии с действующим законодательством Российской Федерации.</w:t>
      </w:r>
    </w:p>
    <w:p w14:paraId="64309E7B" w14:textId="77777777" w:rsidR="00E6739E" w:rsidRPr="00C91B98" w:rsidRDefault="00E6739E" w:rsidP="008C08BE">
      <w:pPr>
        <w:shd w:val="clear" w:color="auto" w:fill="FFFFFF"/>
        <w:ind w:firstLine="709"/>
        <w:jc w:val="both"/>
      </w:pPr>
      <w:r w:rsidRPr="00C91B98">
        <w:t xml:space="preserve">Собственная нормативная и организационно-распорядительная документация соответствует </w:t>
      </w:r>
      <w:r w:rsidRPr="00C91B98">
        <w:rPr>
          <w:color w:val="000000"/>
        </w:rPr>
        <w:t>действующему</w:t>
      </w:r>
      <w:r w:rsidRPr="00C91B98">
        <w:t xml:space="preserve"> законодательству РФ.</w:t>
      </w:r>
    </w:p>
    <w:p w14:paraId="383CBE69" w14:textId="77777777" w:rsidR="00E6739E" w:rsidRDefault="00E6739E" w:rsidP="008C08BE">
      <w:pPr>
        <w:shd w:val="clear" w:color="auto" w:fill="FFFFFF"/>
        <w:ind w:firstLine="709"/>
        <w:jc w:val="both"/>
        <w:rPr>
          <w:color w:val="000000"/>
        </w:rPr>
      </w:pPr>
      <w:r w:rsidRPr="00C91B98">
        <w:t xml:space="preserve">Имеющаяся система взаимодействия обеспечивает жизнедеятельность всех </w:t>
      </w:r>
      <w:r>
        <w:t xml:space="preserve"> </w:t>
      </w:r>
      <w:r w:rsidRPr="00C91B98">
        <w:t xml:space="preserve">подразделений </w:t>
      </w:r>
      <w:r>
        <w:t>ДШИ и позволяет ей</w:t>
      </w:r>
      <w:r w:rsidRPr="00C91B98">
        <w:t xml:space="preserve"> успешно вести образовательную деятельность</w:t>
      </w:r>
      <w:r>
        <w:t xml:space="preserve"> по дополнительному образованию детей и взрослых. </w:t>
      </w:r>
    </w:p>
    <w:p w14:paraId="0D6180F0" w14:textId="77777777" w:rsidR="00D93C43" w:rsidRDefault="00D93C43" w:rsidP="00F15296">
      <w:pPr>
        <w:pStyle w:val="af3"/>
        <w:ind w:left="0" w:right="0" w:firstLine="0"/>
        <w:rPr>
          <w:color w:val="C00000"/>
          <w:szCs w:val="28"/>
        </w:rPr>
      </w:pPr>
    </w:p>
    <w:p w14:paraId="709C32E7" w14:textId="77777777" w:rsidR="0020384C" w:rsidRDefault="00E354CC" w:rsidP="002F4F75">
      <w:pPr>
        <w:pStyle w:val="af3"/>
        <w:ind w:left="0" w:right="0" w:firstLine="0"/>
        <w:jc w:val="center"/>
        <w:rPr>
          <w:b/>
          <w:color w:val="C00000"/>
          <w:szCs w:val="28"/>
        </w:rPr>
      </w:pPr>
      <w:r w:rsidRPr="00DD212E">
        <w:rPr>
          <w:color w:val="C00000"/>
          <w:szCs w:val="28"/>
        </w:rPr>
        <w:t>♫</w:t>
      </w:r>
      <w:r w:rsidR="00044DEB">
        <w:rPr>
          <w:color w:val="C00000"/>
          <w:szCs w:val="28"/>
        </w:rPr>
        <w:t xml:space="preserve"> </w:t>
      </w:r>
      <w:r w:rsidRPr="00DD212E">
        <w:rPr>
          <w:b/>
          <w:color w:val="C00000"/>
          <w:szCs w:val="28"/>
        </w:rPr>
        <w:t xml:space="preserve">Кадровый </w:t>
      </w:r>
      <w:r w:rsidR="00DD212E" w:rsidRPr="00DD212E">
        <w:rPr>
          <w:b/>
          <w:color w:val="C00000"/>
          <w:szCs w:val="28"/>
        </w:rPr>
        <w:t>состав</w:t>
      </w:r>
      <w:r w:rsidR="00DD212E">
        <w:rPr>
          <w:b/>
          <w:color w:val="C00000"/>
          <w:szCs w:val="28"/>
        </w:rPr>
        <w:t xml:space="preserve"> </w:t>
      </w:r>
      <w:r w:rsidR="00DD7471">
        <w:rPr>
          <w:b/>
          <w:color w:val="C00000"/>
          <w:szCs w:val="28"/>
        </w:rPr>
        <w:t>учреждения</w:t>
      </w:r>
    </w:p>
    <w:p w14:paraId="3359BF34" w14:textId="77777777" w:rsidR="004A61E4" w:rsidRDefault="004A61E4" w:rsidP="002F4F75">
      <w:pPr>
        <w:pStyle w:val="af3"/>
        <w:ind w:left="0" w:right="0" w:firstLine="0"/>
        <w:jc w:val="center"/>
        <w:rPr>
          <w:b/>
          <w:sz w:val="24"/>
        </w:rPr>
      </w:pPr>
    </w:p>
    <w:p w14:paraId="15090E54" w14:textId="77777777" w:rsidR="00C25F9C" w:rsidRPr="008856DE" w:rsidRDefault="00C25F9C" w:rsidP="002F4F75">
      <w:pPr>
        <w:pStyle w:val="af3"/>
        <w:ind w:left="0" w:right="0" w:firstLine="0"/>
        <w:jc w:val="center"/>
        <w:rPr>
          <w:b/>
          <w:sz w:val="24"/>
        </w:rPr>
      </w:pPr>
    </w:p>
    <w:p w14:paraId="1777573A" w14:textId="77777777" w:rsidR="00E354CC" w:rsidRPr="007C55D8" w:rsidRDefault="0018786A" w:rsidP="0018786A">
      <w:pPr>
        <w:pStyle w:val="af3"/>
        <w:ind w:left="0" w:right="0" w:firstLine="0"/>
        <w:rPr>
          <w:sz w:val="24"/>
        </w:rPr>
      </w:pPr>
      <w:r w:rsidRPr="008856DE">
        <w:rPr>
          <w:b/>
          <w:sz w:val="24"/>
        </w:rPr>
        <w:t xml:space="preserve">         </w:t>
      </w:r>
      <w:r w:rsidRPr="007C55D8">
        <w:rPr>
          <w:sz w:val="24"/>
        </w:rPr>
        <w:t>Школа полностью укомплектована педагогическими кадрами согласно штатному расписанию.</w:t>
      </w:r>
      <w:r w:rsidR="00DD212E" w:rsidRPr="007C55D8">
        <w:rPr>
          <w:sz w:val="24"/>
        </w:rPr>
        <w:t xml:space="preserve"> </w:t>
      </w:r>
      <w:r w:rsidR="00F917A1" w:rsidRPr="007C55D8">
        <w:rPr>
          <w:sz w:val="24"/>
        </w:rPr>
        <w:t xml:space="preserve"> В школе работают </w:t>
      </w:r>
      <w:r w:rsidR="0093547D">
        <w:rPr>
          <w:sz w:val="24"/>
        </w:rPr>
        <w:t xml:space="preserve"> </w:t>
      </w:r>
      <w:r w:rsidR="008C08BE">
        <w:rPr>
          <w:sz w:val="24"/>
        </w:rPr>
        <w:t>19</w:t>
      </w:r>
      <w:r w:rsidR="0093547D">
        <w:rPr>
          <w:sz w:val="24"/>
        </w:rPr>
        <w:t xml:space="preserve">  преподавател</w:t>
      </w:r>
      <w:r w:rsidR="008C08BE">
        <w:rPr>
          <w:sz w:val="24"/>
        </w:rPr>
        <w:t>ей</w:t>
      </w:r>
      <w:r w:rsidR="00CE29B6" w:rsidRPr="007C55D8">
        <w:rPr>
          <w:sz w:val="24"/>
        </w:rPr>
        <w:t xml:space="preserve"> </w:t>
      </w:r>
      <w:r w:rsidR="0093547D">
        <w:rPr>
          <w:sz w:val="24"/>
        </w:rPr>
        <w:t xml:space="preserve">и </w:t>
      </w:r>
      <w:r w:rsidR="00057BA7" w:rsidRPr="007C55D8">
        <w:rPr>
          <w:sz w:val="24"/>
        </w:rPr>
        <w:t>концер</w:t>
      </w:r>
      <w:r w:rsidR="00732326" w:rsidRPr="007C55D8">
        <w:rPr>
          <w:sz w:val="24"/>
        </w:rPr>
        <w:t>тмейстер</w:t>
      </w:r>
      <w:r w:rsidR="008C08BE">
        <w:rPr>
          <w:sz w:val="24"/>
        </w:rPr>
        <w:t>ов</w:t>
      </w:r>
      <w:r w:rsidR="0093547D">
        <w:rPr>
          <w:sz w:val="24"/>
        </w:rPr>
        <w:t xml:space="preserve">, </w:t>
      </w:r>
      <w:r w:rsidR="00626EEA">
        <w:rPr>
          <w:sz w:val="24"/>
        </w:rPr>
        <w:t xml:space="preserve">все </w:t>
      </w:r>
      <w:r w:rsidR="00F917A1" w:rsidRPr="007C55D8">
        <w:rPr>
          <w:sz w:val="24"/>
        </w:rPr>
        <w:t>имеют высшее</w:t>
      </w:r>
      <w:r w:rsidR="00EB02B8">
        <w:rPr>
          <w:sz w:val="24"/>
        </w:rPr>
        <w:t xml:space="preserve"> и среднее</w:t>
      </w:r>
      <w:r w:rsidR="00F917A1" w:rsidRPr="007C55D8">
        <w:rPr>
          <w:sz w:val="24"/>
        </w:rPr>
        <w:t xml:space="preserve"> </w:t>
      </w:r>
      <w:r w:rsidR="00DD7471" w:rsidRPr="007C55D8">
        <w:rPr>
          <w:sz w:val="24"/>
        </w:rPr>
        <w:t xml:space="preserve">профессиональное </w:t>
      </w:r>
      <w:r w:rsidR="00F917A1" w:rsidRPr="007C55D8">
        <w:rPr>
          <w:sz w:val="24"/>
        </w:rPr>
        <w:t xml:space="preserve"> образование</w:t>
      </w:r>
      <w:r w:rsidR="0093547D">
        <w:rPr>
          <w:sz w:val="24"/>
        </w:rPr>
        <w:t>.</w:t>
      </w:r>
    </w:p>
    <w:p w14:paraId="585A1413" w14:textId="77777777" w:rsidR="00E354CC" w:rsidRDefault="00E354CC" w:rsidP="00E354CC">
      <w:pPr>
        <w:jc w:val="both"/>
        <w:rPr>
          <w:sz w:val="26"/>
          <w:szCs w:val="26"/>
        </w:rPr>
      </w:pPr>
    </w:p>
    <w:p w14:paraId="12C10C19" w14:textId="77777777" w:rsidR="00C25F9C" w:rsidRPr="007C55D8" w:rsidRDefault="00C25F9C" w:rsidP="00E354CC">
      <w:pPr>
        <w:jc w:val="both"/>
        <w:rPr>
          <w:sz w:val="26"/>
          <w:szCs w:val="26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3544"/>
      </w:tblGrid>
      <w:tr w:rsidR="00E354CC" w:rsidRPr="007C55D8" w14:paraId="6745C719" w14:textId="77777777" w:rsidTr="00EA7F07">
        <w:tc>
          <w:tcPr>
            <w:tcW w:w="5245" w:type="dxa"/>
          </w:tcPr>
          <w:p w14:paraId="12F9E3D7" w14:textId="77777777" w:rsidR="00E354CC" w:rsidRPr="008C08BE" w:rsidRDefault="00E354CC" w:rsidP="00DD7471">
            <w:pPr>
              <w:jc w:val="both"/>
              <w:rPr>
                <w:b/>
                <w:sz w:val="22"/>
                <w:szCs w:val="22"/>
              </w:rPr>
            </w:pPr>
            <w:r w:rsidRPr="008C08BE">
              <w:rPr>
                <w:b/>
                <w:sz w:val="22"/>
                <w:szCs w:val="22"/>
              </w:rPr>
              <w:t>Квалификационн</w:t>
            </w:r>
            <w:r w:rsidR="00DD7471" w:rsidRPr="008C08BE">
              <w:rPr>
                <w:b/>
                <w:sz w:val="22"/>
                <w:szCs w:val="22"/>
              </w:rPr>
              <w:t xml:space="preserve">ые </w:t>
            </w:r>
            <w:r w:rsidRPr="008C08BE">
              <w:rPr>
                <w:b/>
                <w:sz w:val="22"/>
                <w:szCs w:val="22"/>
              </w:rPr>
              <w:t>категори</w:t>
            </w:r>
            <w:r w:rsidR="00DD7471" w:rsidRPr="008C08BE">
              <w:rPr>
                <w:b/>
                <w:sz w:val="22"/>
                <w:szCs w:val="22"/>
              </w:rPr>
              <w:t>и преподавателей</w:t>
            </w:r>
          </w:p>
        </w:tc>
        <w:tc>
          <w:tcPr>
            <w:tcW w:w="3544" w:type="dxa"/>
          </w:tcPr>
          <w:p w14:paraId="17A670E5" w14:textId="77777777" w:rsidR="00E354CC" w:rsidRPr="008C08BE" w:rsidRDefault="003F0B5F" w:rsidP="008C08BE">
            <w:pPr>
              <w:jc w:val="center"/>
              <w:rPr>
                <w:b/>
                <w:sz w:val="22"/>
                <w:szCs w:val="22"/>
              </w:rPr>
            </w:pPr>
            <w:r w:rsidRPr="008C08BE">
              <w:rPr>
                <w:b/>
                <w:sz w:val="22"/>
                <w:szCs w:val="22"/>
              </w:rPr>
              <w:t>202</w:t>
            </w:r>
            <w:r w:rsidR="00EB02B8" w:rsidRPr="008C08BE">
              <w:rPr>
                <w:b/>
                <w:sz w:val="22"/>
                <w:szCs w:val="22"/>
              </w:rPr>
              <w:t>2-</w:t>
            </w:r>
            <w:r w:rsidRPr="008C08BE">
              <w:rPr>
                <w:b/>
                <w:sz w:val="22"/>
                <w:szCs w:val="22"/>
              </w:rPr>
              <w:t>202</w:t>
            </w:r>
            <w:r w:rsidR="00EB02B8" w:rsidRPr="008C08BE">
              <w:rPr>
                <w:b/>
                <w:sz w:val="22"/>
                <w:szCs w:val="22"/>
              </w:rPr>
              <w:t>3</w:t>
            </w:r>
            <w:r w:rsidR="008C08BE">
              <w:rPr>
                <w:b/>
                <w:sz w:val="22"/>
                <w:szCs w:val="22"/>
              </w:rPr>
              <w:t xml:space="preserve"> </w:t>
            </w:r>
            <w:r w:rsidR="00E354CC" w:rsidRPr="008C08BE">
              <w:rPr>
                <w:b/>
                <w:sz w:val="22"/>
                <w:szCs w:val="22"/>
              </w:rPr>
              <w:t>учебный год</w:t>
            </w:r>
          </w:p>
        </w:tc>
      </w:tr>
      <w:tr w:rsidR="00E354CC" w:rsidRPr="007C55D8" w14:paraId="67F56CE5" w14:textId="77777777" w:rsidTr="00EA7F07">
        <w:tc>
          <w:tcPr>
            <w:tcW w:w="5245" w:type="dxa"/>
          </w:tcPr>
          <w:p w14:paraId="7AF3F5FA" w14:textId="77777777" w:rsidR="00E354CC" w:rsidRPr="008C08BE" w:rsidRDefault="00E354CC" w:rsidP="00DD7471">
            <w:pPr>
              <w:jc w:val="both"/>
              <w:rPr>
                <w:b/>
                <w:sz w:val="22"/>
                <w:szCs w:val="22"/>
              </w:rPr>
            </w:pPr>
            <w:r w:rsidRPr="008C08BE">
              <w:rPr>
                <w:b/>
                <w:sz w:val="22"/>
                <w:szCs w:val="22"/>
              </w:rPr>
              <w:t xml:space="preserve">Количество </w:t>
            </w:r>
            <w:r w:rsidR="00DD7471" w:rsidRPr="008C08BE">
              <w:rPr>
                <w:b/>
                <w:sz w:val="22"/>
                <w:szCs w:val="22"/>
              </w:rPr>
              <w:t>преподавателей</w:t>
            </w:r>
          </w:p>
        </w:tc>
        <w:tc>
          <w:tcPr>
            <w:tcW w:w="3544" w:type="dxa"/>
          </w:tcPr>
          <w:p w14:paraId="7C30673C" w14:textId="77777777" w:rsidR="00E354CC" w:rsidRPr="008C08BE" w:rsidRDefault="00AE23BB" w:rsidP="00E354CC">
            <w:pPr>
              <w:jc w:val="center"/>
              <w:rPr>
                <w:b/>
                <w:sz w:val="22"/>
                <w:szCs w:val="22"/>
              </w:rPr>
            </w:pPr>
            <w:r w:rsidRPr="008C08BE">
              <w:rPr>
                <w:b/>
                <w:sz w:val="22"/>
                <w:szCs w:val="22"/>
              </w:rPr>
              <w:t>19</w:t>
            </w:r>
          </w:p>
        </w:tc>
      </w:tr>
      <w:tr w:rsidR="00E354CC" w:rsidRPr="007C55D8" w14:paraId="3CC6FD09" w14:textId="77777777" w:rsidTr="00EA7F07">
        <w:tc>
          <w:tcPr>
            <w:tcW w:w="5245" w:type="dxa"/>
          </w:tcPr>
          <w:p w14:paraId="4D5F7005" w14:textId="77777777" w:rsidR="00E354CC" w:rsidRPr="008C08BE" w:rsidRDefault="00E354CC" w:rsidP="00E354CC">
            <w:pPr>
              <w:jc w:val="both"/>
              <w:rPr>
                <w:sz w:val="22"/>
                <w:szCs w:val="22"/>
              </w:rPr>
            </w:pPr>
            <w:r w:rsidRPr="008C08BE">
              <w:rPr>
                <w:sz w:val="22"/>
                <w:szCs w:val="22"/>
              </w:rPr>
              <w:t>Высшая</w:t>
            </w:r>
          </w:p>
        </w:tc>
        <w:tc>
          <w:tcPr>
            <w:tcW w:w="3544" w:type="dxa"/>
          </w:tcPr>
          <w:p w14:paraId="6159600F" w14:textId="77777777" w:rsidR="00E354CC" w:rsidRPr="008C08BE" w:rsidRDefault="008C08BE" w:rsidP="00CE29B6">
            <w:pPr>
              <w:jc w:val="center"/>
              <w:rPr>
                <w:sz w:val="22"/>
                <w:szCs w:val="22"/>
              </w:rPr>
            </w:pPr>
            <w:r w:rsidRPr="008C08BE">
              <w:rPr>
                <w:sz w:val="22"/>
                <w:szCs w:val="22"/>
              </w:rPr>
              <w:t>8</w:t>
            </w:r>
          </w:p>
        </w:tc>
      </w:tr>
      <w:tr w:rsidR="00E354CC" w:rsidRPr="007C55D8" w14:paraId="0DB79430" w14:textId="77777777" w:rsidTr="00EA7F07">
        <w:tc>
          <w:tcPr>
            <w:tcW w:w="5245" w:type="dxa"/>
          </w:tcPr>
          <w:p w14:paraId="38E61717" w14:textId="77777777" w:rsidR="00E354CC" w:rsidRPr="008C08BE" w:rsidRDefault="00E354CC" w:rsidP="00E354CC">
            <w:pPr>
              <w:jc w:val="both"/>
              <w:rPr>
                <w:sz w:val="22"/>
                <w:szCs w:val="22"/>
              </w:rPr>
            </w:pPr>
            <w:r w:rsidRPr="008C08BE">
              <w:rPr>
                <w:sz w:val="22"/>
                <w:szCs w:val="22"/>
              </w:rPr>
              <w:t>Первая</w:t>
            </w:r>
          </w:p>
        </w:tc>
        <w:tc>
          <w:tcPr>
            <w:tcW w:w="3544" w:type="dxa"/>
          </w:tcPr>
          <w:p w14:paraId="6E109882" w14:textId="77777777" w:rsidR="00E354CC" w:rsidRPr="008C08BE" w:rsidRDefault="00EB02B8" w:rsidP="00AE23BB">
            <w:pPr>
              <w:jc w:val="center"/>
              <w:rPr>
                <w:sz w:val="22"/>
                <w:szCs w:val="22"/>
              </w:rPr>
            </w:pPr>
            <w:r w:rsidRPr="008C08BE">
              <w:rPr>
                <w:sz w:val="22"/>
                <w:szCs w:val="22"/>
              </w:rPr>
              <w:t>1</w:t>
            </w:r>
            <w:r w:rsidR="00AE23BB" w:rsidRPr="008C08BE">
              <w:rPr>
                <w:sz w:val="22"/>
                <w:szCs w:val="22"/>
              </w:rPr>
              <w:t>0</w:t>
            </w:r>
          </w:p>
        </w:tc>
      </w:tr>
      <w:tr w:rsidR="005814DD" w:rsidRPr="007C55D8" w14:paraId="27D9DBFA" w14:textId="77777777" w:rsidTr="00EA7F07">
        <w:tc>
          <w:tcPr>
            <w:tcW w:w="5245" w:type="dxa"/>
          </w:tcPr>
          <w:p w14:paraId="56BCAAB6" w14:textId="77777777" w:rsidR="005814DD" w:rsidRPr="008C08BE" w:rsidRDefault="005814DD" w:rsidP="00E354CC">
            <w:pPr>
              <w:jc w:val="both"/>
              <w:rPr>
                <w:sz w:val="22"/>
                <w:szCs w:val="22"/>
              </w:rPr>
            </w:pPr>
            <w:r w:rsidRPr="008C08BE">
              <w:rPr>
                <w:sz w:val="22"/>
                <w:szCs w:val="22"/>
              </w:rPr>
              <w:t>Без категории</w:t>
            </w:r>
          </w:p>
        </w:tc>
        <w:tc>
          <w:tcPr>
            <w:tcW w:w="3544" w:type="dxa"/>
          </w:tcPr>
          <w:p w14:paraId="1EEDE794" w14:textId="77777777" w:rsidR="005814DD" w:rsidRPr="008C08BE" w:rsidRDefault="008C08BE" w:rsidP="00E354CC">
            <w:pPr>
              <w:jc w:val="center"/>
              <w:rPr>
                <w:sz w:val="22"/>
                <w:szCs w:val="22"/>
              </w:rPr>
            </w:pPr>
            <w:r w:rsidRPr="008C08BE">
              <w:rPr>
                <w:sz w:val="22"/>
                <w:szCs w:val="22"/>
              </w:rPr>
              <w:t>1</w:t>
            </w:r>
          </w:p>
        </w:tc>
      </w:tr>
    </w:tbl>
    <w:p w14:paraId="6BD8DD09" w14:textId="77777777" w:rsidR="00224DCC" w:rsidRDefault="00224DCC" w:rsidP="00224DCC">
      <w:pPr>
        <w:jc w:val="center"/>
      </w:pPr>
    </w:p>
    <w:p w14:paraId="79A48C97" w14:textId="77777777" w:rsidR="00C25F9C" w:rsidRPr="007C55D8" w:rsidRDefault="00C25F9C" w:rsidP="00224DCC">
      <w:pPr>
        <w:jc w:val="center"/>
      </w:pPr>
    </w:p>
    <w:p w14:paraId="38B27378" w14:textId="77777777" w:rsidR="00224DCC" w:rsidRPr="007C55D8" w:rsidRDefault="00F90DDA" w:rsidP="00F90DDA">
      <w:r w:rsidRPr="007C55D8">
        <w:t xml:space="preserve"> </w:t>
      </w:r>
      <w:r w:rsidR="0093547D">
        <w:t>В 202</w:t>
      </w:r>
      <w:r w:rsidR="00EB02B8">
        <w:t>2</w:t>
      </w:r>
      <w:r w:rsidR="0093547D">
        <w:t xml:space="preserve"> - 202</w:t>
      </w:r>
      <w:r w:rsidR="00EB02B8">
        <w:t>3</w:t>
      </w:r>
      <w:r w:rsidR="0093547D">
        <w:t xml:space="preserve"> учебном году </w:t>
      </w:r>
      <w:r w:rsidR="00EB02B8">
        <w:t>4</w:t>
      </w:r>
      <w:r w:rsidR="00256FDE" w:rsidRPr="007C55D8">
        <w:t xml:space="preserve"> преподавател</w:t>
      </w:r>
      <w:r w:rsidR="0093547D">
        <w:t>я</w:t>
      </w:r>
      <w:r w:rsidR="00224DCC" w:rsidRPr="007C55D8">
        <w:t xml:space="preserve"> прошли аттестацию, </w:t>
      </w:r>
      <w:proofErr w:type="gramStart"/>
      <w:r w:rsidR="00224DCC" w:rsidRPr="007C55D8">
        <w:t>согласно плана</w:t>
      </w:r>
      <w:proofErr w:type="gramEnd"/>
      <w:r w:rsidR="00224DCC" w:rsidRPr="007C55D8">
        <w:t>.</w:t>
      </w:r>
    </w:p>
    <w:p w14:paraId="31048AC0" w14:textId="77777777" w:rsidR="00024878" w:rsidRDefault="00024878" w:rsidP="00E354CC">
      <w:pPr>
        <w:rPr>
          <w:sz w:val="26"/>
          <w:szCs w:val="26"/>
        </w:rPr>
      </w:pPr>
    </w:p>
    <w:p w14:paraId="164BBE85" w14:textId="77777777" w:rsidR="00C25F9C" w:rsidRPr="007C55D8" w:rsidRDefault="00C25F9C" w:rsidP="00E354CC">
      <w:pPr>
        <w:rPr>
          <w:sz w:val="26"/>
          <w:szCs w:val="26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3828"/>
      </w:tblGrid>
      <w:tr w:rsidR="00024878" w:rsidRPr="007C55D8" w14:paraId="1122233D" w14:textId="77777777" w:rsidTr="00EA7F07">
        <w:tc>
          <w:tcPr>
            <w:tcW w:w="4961" w:type="dxa"/>
          </w:tcPr>
          <w:p w14:paraId="72D8B4D4" w14:textId="77777777" w:rsidR="00024878" w:rsidRPr="008C08BE" w:rsidRDefault="00024878" w:rsidP="00CC287C">
            <w:pPr>
              <w:jc w:val="both"/>
              <w:rPr>
                <w:b/>
                <w:sz w:val="22"/>
                <w:szCs w:val="22"/>
              </w:rPr>
            </w:pPr>
            <w:r w:rsidRPr="008C08BE">
              <w:rPr>
                <w:b/>
                <w:sz w:val="22"/>
                <w:szCs w:val="22"/>
              </w:rPr>
              <w:t xml:space="preserve">Возрастной состав </w:t>
            </w:r>
            <w:r w:rsidR="00CC287C" w:rsidRPr="008C08BE">
              <w:rPr>
                <w:b/>
                <w:sz w:val="22"/>
                <w:szCs w:val="22"/>
              </w:rPr>
              <w:t>преподавателей</w:t>
            </w:r>
          </w:p>
        </w:tc>
        <w:tc>
          <w:tcPr>
            <w:tcW w:w="3828" w:type="dxa"/>
          </w:tcPr>
          <w:p w14:paraId="7E9E11E9" w14:textId="77777777" w:rsidR="00024878" w:rsidRPr="008C08BE" w:rsidRDefault="003F0B5F" w:rsidP="008C08BE">
            <w:pPr>
              <w:jc w:val="center"/>
              <w:rPr>
                <w:sz w:val="22"/>
                <w:szCs w:val="22"/>
              </w:rPr>
            </w:pPr>
            <w:r w:rsidRPr="008C08BE">
              <w:rPr>
                <w:b/>
                <w:sz w:val="22"/>
                <w:szCs w:val="22"/>
              </w:rPr>
              <w:t>202</w:t>
            </w:r>
            <w:r w:rsidR="00EB02B8" w:rsidRPr="008C08BE">
              <w:rPr>
                <w:b/>
                <w:sz w:val="22"/>
                <w:szCs w:val="22"/>
              </w:rPr>
              <w:t>2</w:t>
            </w:r>
            <w:r w:rsidR="00841CB7" w:rsidRPr="008C08BE">
              <w:rPr>
                <w:b/>
                <w:sz w:val="22"/>
                <w:szCs w:val="22"/>
              </w:rPr>
              <w:t xml:space="preserve"> </w:t>
            </w:r>
            <w:r w:rsidR="008C08BE">
              <w:rPr>
                <w:b/>
                <w:sz w:val="22"/>
                <w:szCs w:val="22"/>
              </w:rPr>
              <w:t>–</w:t>
            </w:r>
            <w:r w:rsidR="00841CB7" w:rsidRPr="008C08BE">
              <w:rPr>
                <w:b/>
                <w:sz w:val="22"/>
                <w:szCs w:val="22"/>
              </w:rPr>
              <w:t xml:space="preserve"> </w:t>
            </w:r>
            <w:r w:rsidRPr="008C08BE">
              <w:rPr>
                <w:b/>
                <w:sz w:val="22"/>
                <w:szCs w:val="22"/>
              </w:rPr>
              <w:t>202</w:t>
            </w:r>
            <w:r w:rsidR="00EB02B8" w:rsidRPr="008C08BE">
              <w:rPr>
                <w:b/>
                <w:sz w:val="22"/>
                <w:szCs w:val="22"/>
              </w:rPr>
              <w:t>3</w:t>
            </w:r>
            <w:r w:rsidR="008C08BE">
              <w:rPr>
                <w:b/>
                <w:sz w:val="22"/>
                <w:szCs w:val="22"/>
              </w:rPr>
              <w:t xml:space="preserve"> </w:t>
            </w:r>
            <w:r w:rsidR="00024878" w:rsidRPr="008C08BE">
              <w:rPr>
                <w:b/>
                <w:sz w:val="22"/>
                <w:szCs w:val="22"/>
              </w:rPr>
              <w:t>учебный год</w:t>
            </w:r>
          </w:p>
        </w:tc>
      </w:tr>
      <w:tr w:rsidR="00024878" w:rsidRPr="007C55D8" w14:paraId="05EA438E" w14:textId="77777777" w:rsidTr="00EA7F07">
        <w:tc>
          <w:tcPr>
            <w:tcW w:w="4961" w:type="dxa"/>
          </w:tcPr>
          <w:p w14:paraId="65AE9DEB" w14:textId="77777777" w:rsidR="00024878" w:rsidRPr="008C08BE" w:rsidRDefault="00024878" w:rsidP="00B030B5">
            <w:pPr>
              <w:jc w:val="both"/>
              <w:rPr>
                <w:sz w:val="22"/>
                <w:szCs w:val="22"/>
              </w:rPr>
            </w:pPr>
            <w:r w:rsidRPr="008C08BE">
              <w:rPr>
                <w:sz w:val="22"/>
                <w:szCs w:val="22"/>
              </w:rPr>
              <w:t>До 25 лет</w:t>
            </w:r>
          </w:p>
        </w:tc>
        <w:tc>
          <w:tcPr>
            <w:tcW w:w="3828" w:type="dxa"/>
          </w:tcPr>
          <w:p w14:paraId="76ED3A80" w14:textId="77777777" w:rsidR="00024878" w:rsidRPr="008C08BE" w:rsidRDefault="00EB02B8" w:rsidP="00B030B5">
            <w:pPr>
              <w:jc w:val="center"/>
              <w:rPr>
                <w:sz w:val="22"/>
                <w:szCs w:val="22"/>
              </w:rPr>
            </w:pPr>
            <w:r w:rsidRPr="008C08BE">
              <w:rPr>
                <w:sz w:val="22"/>
                <w:szCs w:val="22"/>
              </w:rPr>
              <w:t>2</w:t>
            </w:r>
          </w:p>
        </w:tc>
      </w:tr>
      <w:tr w:rsidR="00024878" w:rsidRPr="007C55D8" w14:paraId="264370B7" w14:textId="77777777" w:rsidTr="00EA7F07">
        <w:tc>
          <w:tcPr>
            <w:tcW w:w="4961" w:type="dxa"/>
          </w:tcPr>
          <w:p w14:paraId="072E463A" w14:textId="77777777" w:rsidR="00024878" w:rsidRPr="008C08BE" w:rsidRDefault="00024878" w:rsidP="00B030B5">
            <w:pPr>
              <w:jc w:val="both"/>
              <w:rPr>
                <w:sz w:val="22"/>
                <w:szCs w:val="22"/>
              </w:rPr>
            </w:pPr>
            <w:r w:rsidRPr="008C08BE">
              <w:rPr>
                <w:sz w:val="22"/>
                <w:szCs w:val="22"/>
              </w:rPr>
              <w:t>25-35 лет</w:t>
            </w:r>
          </w:p>
        </w:tc>
        <w:tc>
          <w:tcPr>
            <w:tcW w:w="3828" w:type="dxa"/>
          </w:tcPr>
          <w:p w14:paraId="1548D5EC" w14:textId="77777777" w:rsidR="00024878" w:rsidRPr="008C08BE" w:rsidRDefault="00EB02B8" w:rsidP="00B030B5">
            <w:pPr>
              <w:jc w:val="center"/>
              <w:rPr>
                <w:sz w:val="22"/>
                <w:szCs w:val="22"/>
              </w:rPr>
            </w:pPr>
            <w:r w:rsidRPr="008C08BE">
              <w:rPr>
                <w:sz w:val="22"/>
                <w:szCs w:val="22"/>
              </w:rPr>
              <w:t>8</w:t>
            </w:r>
          </w:p>
        </w:tc>
      </w:tr>
      <w:tr w:rsidR="00024878" w:rsidRPr="007C55D8" w14:paraId="2F44629A" w14:textId="77777777" w:rsidTr="00EA7F07">
        <w:tc>
          <w:tcPr>
            <w:tcW w:w="4961" w:type="dxa"/>
          </w:tcPr>
          <w:p w14:paraId="0447D5E1" w14:textId="77777777" w:rsidR="00024878" w:rsidRPr="008C08BE" w:rsidRDefault="00024878" w:rsidP="00B030B5">
            <w:pPr>
              <w:jc w:val="both"/>
              <w:rPr>
                <w:sz w:val="22"/>
                <w:szCs w:val="22"/>
              </w:rPr>
            </w:pPr>
            <w:r w:rsidRPr="008C08BE">
              <w:rPr>
                <w:sz w:val="22"/>
                <w:szCs w:val="22"/>
              </w:rPr>
              <w:t>35-55 лет</w:t>
            </w:r>
          </w:p>
        </w:tc>
        <w:tc>
          <w:tcPr>
            <w:tcW w:w="3828" w:type="dxa"/>
          </w:tcPr>
          <w:p w14:paraId="52E4D175" w14:textId="77777777" w:rsidR="00024878" w:rsidRPr="008C08BE" w:rsidRDefault="007C55D8" w:rsidP="00223908">
            <w:pPr>
              <w:jc w:val="center"/>
              <w:rPr>
                <w:sz w:val="22"/>
                <w:szCs w:val="22"/>
              </w:rPr>
            </w:pPr>
            <w:r w:rsidRPr="008C08BE">
              <w:rPr>
                <w:sz w:val="22"/>
                <w:szCs w:val="22"/>
              </w:rPr>
              <w:t>1</w:t>
            </w:r>
            <w:r w:rsidR="00373164" w:rsidRPr="008C08BE">
              <w:rPr>
                <w:sz w:val="22"/>
                <w:szCs w:val="22"/>
              </w:rPr>
              <w:t>0</w:t>
            </w:r>
          </w:p>
        </w:tc>
      </w:tr>
      <w:tr w:rsidR="00024878" w:rsidRPr="007C55D8" w14:paraId="75A40C94" w14:textId="77777777" w:rsidTr="00EA7F07">
        <w:tc>
          <w:tcPr>
            <w:tcW w:w="4961" w:type="dxa"/>
          </w:tcPr>
          <w:p w14:paraId="6D877367" w14:textId="77777777" w:rsidR="00024878" w:rsidRPr="008C08BE" w:rsidRDefault="00024878" w:rsidP="00B030B5">
            <w:pPr>
              <w:jc w:val="both"/>
              <w:rPr>
                <w:sz w:val="22"/>
                <w:szCs w:val="22"/>
              </w:rPr>
            </w:pPr>
            <w:r w:rsidRPr="008C08BE">
              <w:rPr>
                <w:sz w:val="22"/>
                <w:szCs w:val="22"/>
              </w:rPr>
              <w:t>Старше 60 лет</w:t>
            </w:r>
          </w:p>
        </w:tc>
        <w:tc>
          <w:tcPr>
            <w:tcW w:w="3828" w:type="dxa"/>
          </w:tcPr>
          <w:p w14:paraId="00631EDF" w14:textId="77777777" w:rsidR="00024878" w:rsidRPr="008C08BE" w:rsidRDefault="00373164" w:rsidP="00B030B5">
            <w:pPr>
              <w:jc w:val="center"/>
              <w:rPr>
                <w:sz w:val="22"/>
                <w:szCs w:val="22"/>
              </w:rPr>
            </w:pPr>
            <w:r w:rsidRPr="008C08BE">
              <w:rPr>
                <w:sz w:val="22"/>
                <w:szCs w:val="22"/>
              </w:rPr>
              <w:t>2</w:t>
            </w:r>
          </w:p>
        </w:tc>
      </w:tr>
      <w:tr w:rsidR="00024878" w:rsidRPr="007C55D8" w14:paraId="3B43B71C" w14:textId="77777777" w:rsidTr="00EA7F07">
        <w:trPr>
          <w:trHeight w:val="373"/>
        </w:trPr>
        <w:tc>
          <w:tcPr>
            <w:tcW w:w="4961" w:type="dxa"/>
          </w:tcPr>
          <w:p w14:paraId="3183731E" w14:textId="77777777" w:rsidR="00024878" w:rsidRPr="008C08BE" w:rsidRDefault="00024878" w:rsidP="003D3E85">
            <w:pPr>
              <w:jc w:val="both"/>
              <w:rPr>
                <w:sz w:val="22"/>
                <w:szCs w:val="22"/>
              </w:rPr>
            </w:pPr>
            <w:r w:rsidRPr="008C08BE">
              <w:rPr>
                <w:sz w:val="22"/>
                <w:szCs w:val="22"/>
              </w:rPr>
              <w:t xml:space="preserve">Средний возраст </w:t>
            </w:r>
            <w:r w:rsidR="003D3E85" w:rsidRPr="008C08BE">
              <w:rPr>
                <w:sz w:val="22"/>
                <w:szCs w:val="22"/>
              </w:rPr>
              <w:t>преподавателей</w:t>
            </w:r>
          </w:p>
        </w:tc>
        <w:tc>
          <w:tcPr>
            <w:tcW w:w="3828" w:type="dxa"/>
          </w:tcPr>
          <w:p w14:paraId="1AE41699" w14:textId="77777777" w:rsidR="00024878" w:rsidRPr="008C08BE" w:rsidRDefault="007C55D8" w:rsidP="003E3F79">
            <w:pPr>
              <w:jc w:val="center"/>
              <w:rPr>
                <w:sz w:val="22"/>
                <w:szCs w:val="22"/>
              </w:rPr>
            </w:pPr>
            <w:r w:rsidRPr="008C08BE">
              <w:rPr>
                <w:sz w:val="22"/>
                <w:szCs w:val="22"/>
              </w:rPr>
              <w:t>42</w:t>
            </w:r>
            <w:r w:rsidR="003D3E85" w:rsidRPr="008C08BE">
              <w:rPr>
                <w:sz w:val="22"/>
                <w:szCs w:val="22"/>
              </w:rPr>
              <w:t xml:space="preserve"> года</w:t>
            </w:r>
          </w:p>
        </w:tc>
      </w:tr>
    </w:tbl>
    <w:p w14:paraId="2FD48A9C" w14:textId="77777777" w:rsidR="008C08BE" w:rsidRPr="007C55D8" w:rsidRDefault="008C08BE" w:rsidP="00E354CC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2022-2023 году в школе работали преподаватели, имеющие большой педагогический стаж:</w:t>
      </w:r>
    </w:p>
    <w:p w14:paraId="07D6498F" w14:textId="77777777" w:rsidR="00A323D9" w:rsidRPr="00ED07CF" w:rsidRDefault="00A323D9" w:rsidP="00E354CC">
      <w:pPr>
        <w:jc w:val="both"/>
        <w:rPr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3828"/>
      </w:tblGrid>
      <w:tr w:rsidR="00E354CC" w:rsidRPr="007C55D8" w14:paraId="17311EDD" w14:textId="77777777">
        <w:tc>
          <w:tcPr>
            <w:tcW w:w="4961" w:type="dxa"/>
          </w:tcPr>
          <w:p w14:paraId="42D09FFB" w14:textId="77777777" w:rsidR="00E354CC" w:rsidRPr="007C55D8" w:rsidRDefault="00E354CC" w:rsidP="00E354CC">
            <w:pPr>
              <w:jc w:val="center"/>
              <w:rPr>
                <w:b/>
                <w:sz w:val="22"/>
                <w:szCs w:val="22"/>
              </w:rPr>
            </w:pPr>
            <w:r w:rsidRPr="007C55D8">
              <w:rPr>
                <w:b/>
                <w:sz w:val="22"/>
                <w:szCs w:val="22"/>
              </w:rPr>
              <w:t>Стаж работы</w:t>
            </w:r>
            <w:r w:rsidR="00213BC7" w:rsidRPr="007C55D8">
              <w:rPr>
                <w:b/>
                <w:sz w:val="22"/>
                <w:szCs w:val="22"/>
              </w:rPr>
              <w:t xml:space="preserve"> преподавателей</w:t>
            </w:r>
          </w:p>
        </w:tc>
        <w:tc>
          <w:tcPr>
            <w:tcW w:w="3828" w:type="dxa"/>
          </w:tcPr>
          <w:p w14:paraId="58964064" w14:textId="77777777" w:rsidR="00E354CC" w:rsidRPr="007C55D8" w:rsidRDefault="008063F3" w:rsidP="00EB02B8">
            <w:pPr>
              <w:jc w:val="both"/>
              <w:rPr>
                <w:b/>
                <w:sz w:val="22"/>
                <w:szCs w:val="22"/>
              </w:rPr>
            </w:pPr>
            <w:r w:rsidRPr="007C55D8">
              <w:rPr>
                <w:b/>
                <w:sz w:val="22"/>
                <w:szCs w:val="22"/>
              </w:rPr>
              <w:t xml:space="preserve">     </w:t>
            </w:r>
            <w:r w:rsidR="00FD2371" w:rsidRPr="007C55D8">
              <w:rPr>
                <w:b/>
                <w:sz w:val="22"/>
                <w:szCs w:val="22"/>
              </w:rPr>
              <w:t xml:space="preserve">  </w:t>
            </w:r>
            <w:r w:rsidRPr="007C55D8">
              <w:rPr>
                <w:b/>
                <w:sz w:val="22"/>
                <w:szCs w:val="22"/>
              </w:rPr>
              <w:t xml:space="preserve"> </w:t>
            </w:r>
            <w:r w:rsidR="003F0B5F">
              <w:rPr>
                <w:b/>
                <w:sz w:val="22"/>
                <w:szCs w:val="22"/>
              </w:rPr>
              <w:t>202</w:t>
            </w:r>
            <w:r w:rsidR="00EB02B8">
              <w:rPr>
                <w:b/>
                <w:sz w:val="22"/>
                <w:szCs w:val="22"/>
              </w:rPr>
              <w:t>2</w:t>
            </w:r>
            <w:r w:rsidR="00841CB7" w:rsidRPr="007C55D8">
              <w:rPr>
                <w:b/>
                <w:sz w:val="22"/>
                <w:szCs w:val="22"/>
              </w:rPr>
              <w:t xml:space="preserve"> </w:t>
            </w:r>
            <w:r w:rsidR="00E354CC" w:rsidRPr="007C55D8">
              <w:rPr>
                <w:b/>
                <w:sz w:val="22"/>
                <w:szCs w:val="22"/>
              </w:rPr>
              <w:t>-</w:t>
            </w:r>
            <w:r w:rsidR="00841CB7" w:rsidRPr="007C55D8">
              <w:rPr>
                <w:b/>
                <w:sz w:val="22"/>
                <w:szCs w:val="22"/>
              </w:rPr>
              <w:t xml:space="preserve"> </w:t>
            </w:r>
            <w:r w:rsidR="003F0B5F">
              <w:rPr>
                <w:b/>
                <w:sz w:val="22"/>
                <w:szCs w:val="22"/>
              </w:rPr>
              <w:t>202</w:t>
            </w:r>
            <w:r w:rsidR="00EB02B8">
              <w:rPr>
                <w:b/>
                <w:sz w:val="22"/>
                <w:szCs w:val="22"/>
              </w:rPr>
              <w:t>3</w:t>
            </w:r>
            <w:r w:rsidR="0076281C" w:rsidRPr="007C55D8">
              <w:rPr>
                <w:b/>
                <w:sz w:val="22"/>
                <w:szCs w:val="22"/>
              </w:rPr>
              <w:t xml:space="preserve"> </w:t>
            </w:r>
            <w:r w:rsidR="00E354CC" w:rsidRPr="007C55D8">
              <w:rPr>
                <w:b/>
                <w:sz w:val="22"/>
                <w:szCs w:val="22"/>
              </w:rPr>
              <w:t>учебный год</w:t>
            </w:r>
          </w:p>
        </w:tc>
      </w:tr>
      <w:tr w:rsidR="00E354CC" w:rsidRPr="007C55D8" w14:paraId="6B7999F5" w14:textId="77777777">
        <w:tc>
          <w:tcPr>
            <w:tcW w:w="4961" w:type="dxa"/>
          </w:tcPr>
          <w:p w14:paraId="5279B24A" w14:textId="77777777" w:rsidR="00E354CC" w:rsidRPr="007C55D8" w:rsidRDefault="00E354CC" w:rsidP="003D3E85">
            <w:pPr>
              <w:jc w:val="both"/>
            </w:pPr>
            <w:r w:rsidRPr="007C55D8">
              <w:t xml:space="preserve">Количество </w:t>
            </w:r>
            <w:r w:rsidR="003D3E85" w:rsidRPr="007C55D8">
              <w:t>преподавателей</w:t>
            </w:r>
          </w:p>
        </w:tc>
        <w:tc>
          <w:tcPr>
            <w:tcW w:w="3828" w:type="dxa"/>
          </w:tcPr>
          <w:p w14:paraId="21B9AEF4" w14:textId="77777777" w:rsidR="00E354CC" w:rsidRPr="007C55D8" w:rsidRDefault="00AE23BB" w:rsidP="00C56349">
            <w:pPr>
              <w:jc w:val="center"/>
            </w:pPr>
            <w:r>
              <w:t>19</w:t>
            </w:r>
          </w:p>
        </w:tc>
      </w:tr>
      <w:tr w:rsidR="00E354CC" w:rsidRPr="007C55D8" w14:paraId="5F62143B" w14:textId="77777777">
        <w:tc>
          <w:tcPr>
            <w:tcW w:w="4961" w:type="dxa"/>
          </w:tcPr>
          <w:p w14:paraId="33144B9C" w14:textId="77777777" w:rsidR="00E354CC" w:rsidRPr="007C55D8" w:rsidRDefault="00E354CC" w:rsidP="00480C2F">
            <w:pPr>
              <w:jc w:val="both"/>
            </w:pPr>
            <w:r w:rsidRPr="007C55D8">
              <w:t>0</w:t>
            </w:r>
            <w:r w:rsidR="00480C2F" w:rsidRPr="007C55D8">
              <w:t xml:space="preserve"> </w:t>
            </w:r>
            <w:r w:rsidRPr="007C55D8">
              <w:t>-</w:t>
            </w:r>
            <w:r w:rsidR="00480C2F" w:rsidRPr="007C55D8">
              <w:t>10</w:t>
            </w:r>
            <w:r w:rsidRPr="007C55D8">
              <w:t xml:space="preserve"> лет</w:t>
            </w:r>
          </w:p>
        </w:tc>
        <w:tc>
          <w:tcPr>
            <w:tcW w:w="3828" w:type="dxa"/>
          </w:tcPr>
          <w:p w14:paraId="2CA56009" w14:textId="77777777" w:rsidR="00E354CC" w:rsidRPr="007C55D8" w:rsidRDefault="00D71106" w:rsidP="00E354CC">
            <w:pPr>
              <w:jc w:val="center"/>
            </w:pPr>
            <w:r>
              <w:t>3</w:t>
            </w:r>
          </w:p>
        </w:tc>
      </w:tr>
      <w:tr w:rsidR="00E354CC" w:rsidRPr="007C55D8" w14:paraId="13922E31" w14:textId="77777777">
        <w:tc>
          <w:tcPr>
            <w:tcW w:w="4961" w:type="dxa"/>
          </w:tcPr>
          <w:p w14:paraId="50AF08E7" w14:textId="77777777" w:rsidR="00E354CC" w:rsidRPr="007C55D8" w:rsidRDefault="00E354CC" w:rsidP="00E354CC">
            <w:pPr>
              <w:jc w:val="both"/>
            </w:pPr>
            <w:r w:rsidRPr="007C55D8">
              <w:t>10</w:t>
            </w:r>
            <w:r w:rsidR="00480C2F" w:rsidRPr="007C55D8">
              <w:t xml:space="preserve"> </w:t>
            </w:r>
            <w:r w:rsidRPr="007C55D8">
              <w:t>-20 лет</w:t>
            </w:r>
          </w:p>
        </w:tc>
        <w:tc>
          <w:tcPr>
            <w:tcW w:w="3828" w:type="dxa"/>
          </w:tcPr>
          <w:p w14:paraId="65F56E37" w14:textId="77777777" w:rsidR="00E354CC" w:rsidRPr="007C55D8" w:rsidRDefault="00D71106" w:rsidP="00E354CC">
            <w:pPr>
              <w:jc w:val="center"/>
            </w:pPr>
            <w:r>
              <w:t>2</w:t>
            </w:r>
          </w:p>
        </w:tc>
      </w:tr>
      <w:tr w:rsidR="00E354CC" w:rsidRPr="007C55D8" w14:paraId="1FB0E84D" w14:textId="77777777">
        <w:tc>
          <w:tcPr>
            <w:tcW w:w="4961" w:type="dxa"/>
          </w:tcPr>
          <w:p w14:paraId="6A02CB17" w14:textId="77777777" w:rsidR="00E354CC" w:rsidRPr="007C55D8" w:rsidRDefault="00E354CC" w:rsidP="00E354CC">
            <w:pPr>
              <w:jc w:val="both"/>
            </w:pPr>
            <w:r w:rsidRPr="007C55D8">
              <w:t>Свыше 20 лет</w:t>
            </w:r>
          </w:p>
        </w:tc>
        <w:tc>
          <w:tcPr>
            <w:tcW w:w="3828" w:type="dxa"/>
          </w:tcPr>
          <w:p w14:paraId="08362187" w14:textId="77777777" w:rsidR="00E354CC" w:rsidRPr="007C55D8" w:rsidRDefault="00223908" w:rsidP="00E354CC">
            <w:pPr>
              <w:jc w:val="center"/>
            </w:pPr>
            <w:r w:rsidRPr="007C55D8">
              <w:t>1</w:t>
            </w:r>
            <w:r w:rsidR="0093547D">
              <w:t>4</w:t>
            </w:r>
          </w:p>
        </w:tc>
      </w:tr>
    </w:tbl>
    <w:p w14:paraId="60CC848C" w14:textId="77777777" w:rsidR="00E354CC" w:rsidRPr="007C55D8" w:rsidRDefault="00E354CC" w:rsidP="00E354CC">
      <w:pPr>
        <w:jc w:val="both"/>
        <w:rPr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2126"/>
        <w:gridCol w:w="2127"/>
      </w:tblGrid>
      <w:tr w:rsidR="00E354CC" w:rsidRPr="007C55D8" w14:paraId="7FFF7E9E" w14:textId="77777777" w:rsidTr="00D71106">
        <w:tc>
          <w:tcPr>
            <w:tcW w:w="4536" w:type="dxa"/>
          </w:tcPr>
          <w:p w14:paraId="2105E001" w14:textId="77777777" w:rsidR="00E354CC" w:rsidRPr="007C55D8" w:rsidRDefault="00E354CC" w:rsidP="00E354CC">
            <w:pPr>
              <w:jc w:val="both"/>
              <w:rPr>
                <w:b/>
                <w:sz w:val="22"/>
                <w:szCs w:val="22"/>
              </w:rPr>
            </w:pPr>
            <w:r w:rsidRPr="007C55D8">
              <w:rPr>
                <w:b/>
                <w:sz w:val="22"/>
                <w:szCs w:val="22"/>
              </w:rPr>
              <w:t>Образование</w:t>
            </w:r>
            <w:r w:rsidR="00213BC7" w:rsidRPr="007C55D8">
              <w:rPr>
                <w:b/>
                <w:sz w:val="22"/>
                <w:szCs w:val="22"/>
              </w:rPr>
              <w:t xml:space="preserve"> преподавателей</w:t>
            </w:r>
          </w:p>
        </w:tc>
        <w:tc>
          <w:tcPr>
            <w:tcW w:w="2126" w:type="dxa"/>
          </w:tcPr>
          <w:p w14:paraId="796F447A" w14:textId="77777777" w:rsidR="00E354CC" w:rsidRPr="007C55D8" w:rsidRDefault="0093547D" w:rsidP="00E354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EB02B8">
              <w:rPr>
                <w:b/>
                <w:sz w:val="22"/>
                <w:szCs w:val="22"/>
              </w:rPr>
              <w:t>1</w:t>
            </w:r>
            <w:r w:rsidR="00373164">
              <w:rPr>
                <w:b/>
                <w:sz w:val="22"/>
                <w:szCs w:val="22"/>
              </w:rPr>
              <w:t xml:space="preserve"> - 20</w:t>
            </w:r>
            <w:r w:rsidR="00EB02B8">
              <w:rPr>
                <w:b/>
                <w:sz w:val="22"/>
                <w:szCs w:val="22"/>
              </w:rPr>
              <w:t>22</w:t>
            </w:r>
          </w:p>
          <w:p w14:paraId="3CA2EC6A" w14:textId="77777777" w:rsidR="00E354CC" w:rsidRPr="007C55D8" w:rsidRDefault="00E354CC" w:rsidP="00E354CC">
            <w:pPr>
              <w:jc w:val="center"/>
              <w:rPr>
                <w:b/>
                <w:sz w:val="22"/>
                <w:szCs w:val="22"/>
              </w:rPr>
            </w:pPr>
            <w:r w:rsidRPr="007C55D8">
              <w:rPr>
                <w:b/>
                <w:sz w:val="22"/>
                <w:szCs w:val="22"/>
              </w:rPr>
              <w:t>учебный год</w:t>
            </w:r>
          </w:p>
        </w:tc>
        <w:tc>
          <w:tcPr>
            <w:tcW w:w="2127" w:type="dxa"/>
          </w:tcPr>
          <w:p w14:paraId="51546E28" w14:textId="77777777" w:rsidR="00E354CC" w:rsidRPr="007C55D8" w:rsidRDefault="0093547D" w:rsidP="00E354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EB02B8">
              <w:rPr>
                <w:b/>
                <w:sz w:val="22"/>
                <w:szCs w:val="22"/>
              </w:rPr>
              <w:t>2</w:t>
            </w:r>
            <w:r w:rsidR="00841CB7" w:rsidRPr="007C55D8">
              <w:rPr>
                <w:b/>
                <w:sz w:val="22"/>
                <w:szCs w:val="22"/>
              </w:rPr>
              <w:t xml:space="preserve"> </w:t>
            </w:r>
            <w:r w:rsidR="00FD2371" w:rsidRPr="007C55D8">
              <w:rPr>
                <w:b/>
                <w:sz w:val="22"/>
                <w:szCs w:val="22"/>
              </w:rPr>
              <w:t>-</w:t>
            </w:r>
            <w:r w:rsidR="00841CB7" w:rsidRPr="007C55D8">
              <w:rPr>
                <w:b/>
                <w:sz w:val="22"/>
                <w:szCs w:val="22"/>
              </w:rPr>
              <w:t xml:space="preserve"> </w:t>
            </w:r>
            <w:r w:rsidR="00EB02B8">
              <w:rPr>
                <w:b/>
                <w:sz w:val="22"/>
                <w:szCs w:val="22"/>
              </w:rPr>
              <w:t>2023</w:t>
            </w:r>
          </w:p>
          <w:p w14:paraId="2F12D198" w14:textId="77777777" w:rsidR="00E354CC" w:rsidRPr="007C55D8" w:rsidRDefault="00E354CC" w:rsidP="00E354CC">
            <w:pPr>
              <w:jc w:val="center"/>
              <w:rPr>
                <w:b/>
                <w:sz w:val="22"/>
                <w:szCs w:val="22"/>
              </w:rPr>
            </w:pPr>
            <w:r w:rsidRPr="007C55D8">
              <w:rPr>
                <w:b/>
                <w:sz w:val="22"/>
                <w:szCs w:val="22"/>
              </w:rPr>
              <w:t>учебный год</w:t>
            </w:r>
          </w:p>
        </w:tc>
      </w:tr>
      <w:tr w:rsidR="00841CB7" w:rsidRPr="007C55D8" w14:paraId="4E1203EE" w14:textId="77777777" w:rsidTr="00D71106">
        <w:tc>
          <w:tcPr>
            <w:tcW w:w="4536" w:type="dxa"/>
          </w:tcPr>
          <w:p w14:paraId="07A981C4" w14:textId="77777777" w:rsidR="00841CB7" w:rsidRPr="007C55D8" w:rsidRDefault="00841CB7" w:rsidP="003D3E85">
            <w:pPr>
              <w:jc w:val="both"/>
            </w:pPr>
            <w:r w:rsidRPr="007C55D8">
              <w:t>Количество преподавателей</w:t>
            </w:r>
          </w:p>
        </w:tc>
        <w:tc>
          <w:tcPr>
            <w:tcW w:w="2126" w:type="dxa"/>
          </w:tcPr>
          <w:p w14:paraId="0CE3F42E" w14:textId="77777777" w:rsidR="00841CB7" w:rsidRPr="008C08BE" w:rsidRDefault="0093547D" w:rsidP="008C08BE">
            <w:pPr>
              <w:jc w:val="center"/>
            </w:pPr>
            <w:r w:rsidRPr="008C08BE">
              <w:t>1</w:t>
            </w:r>
            <w:r w:rsidR="008C08BE" w:rsidRPr="008C08BE">
              <w:t>9</w:t>
            </w:r>
          </w:p>
        </w:tc>
        <w:tc>
          <w:tcPr>
            <w:tcW w:w="2127" w:type="dxa"/>
          </w:tcPr>
          <w:p w14:paraId="201B3020" w14:textId="77777777" w:rsidR="00841CB7" w:rsidRPr="008C08BE" w:rsidRDefault="00AE23BB" w:rsidP="00E354CC">
            <w:pPr>
              <w:jc w:val="center"/>
            </w:pPr>
            <w:r w:rsidRPr="008C08BE">
              <w:t>19</w:t>
            </w:r>
          </w:p>
        </w:tc>
      </w:tr>
      <w:tr w:rsidR="00841CB7" w:rsidRPr="007C55D8" w14:paraId="2715D982" w14:textId="77777777" w:rsidTr="00D71106">
        <w:tc>
          <w:tcPr>
            <w:tcW w:w="4536" w:type="dxa"/>
          </w:tcPr>
          <w:p w14:paraId="242DA62B" w14:textId="77777777" w:rsidR="00841CB7" w:rsidRPr="007C55D8" w:rsidRDefault="00841CB7" w:rsidP="003D3E85">
            <w:pPr>
              <w:jc w:val="both"/>
            </w:pPr>
            <w:r w:rsidRPr="007C55D8">
              <w:t>Высшее профессиональное образование</w:t>
            </w:r>
          </w:p>
        </w:tc>
        <w:tc>
          <w:tcPr>
            <w:tcW w:w="2126" w:type="dxa"/>
          </w:tcPr>
          <w:p w14:paraId="064C77E5" w14:textId="77777777" w:rsidR="00841CB7" w:rsidRPr="008C08BE" w:rsidRDefault="0093547D" w:rsidP="008C08BE">
            <w:pPr>
              <w:jc w:val="center"/>
            </w:pPr>
            <w:r w:rsidRPr="008C08BE">
              <w:t>1</w:t>
            </w:r>
            <w:r w:rsidR="008C08BE" w:rsidRPr="008C08BE">
              <w:t>8</w:t>
            </w:r>
          </w:p>
        </w:tc>
        <w:tc>
          <w:tcPr>
            <w:tcW w:w="2127" w:type="dxa"/>
          </w:tcPr>
          <w:p w14:paraId="3EA04F7A" w14:textId="77777777" w:rsidR="00841CB7" w:rsidRPr="008C08BE" w:rsidRDefault="00104577" w:rsidP="008C08BE">
            <w:pPr>
              <w:jc w:val="center"/>
            </w:pPr>
            <w:r w:rsidRPr="008C08BE">
              <w:t>1</w:t>
            </w:r>
            <w:r w:rsidR="008C08BE" w:rsidRPr="008C08BE">
              <w:t>8</w:t>
            </w:r>
          </w:p>
        </w:tc>
      </w:tr>
      <w:tr w:rsidR="00841CB7" w:rsidRPr="007C55D8" w14:paraId="63FB9FB8" w14:textId="77777777" w:rsidTr="00D71106">
        <w:tc>
          <w:tcPr>
            <w:tcW w:w="4536" w:type="dxa"/>
          </w:tcPr>
          <w:p w14:paraId="0C461012" w14:textId="77777777" w:rsidR="00841CB7" w:rsidRPr="007C55D8" w:rsidRDefault="00841CB7" w:rsidP="003D3E85">
            <w:pPr>
              <w:jc w:val="both"/>
            </w:pPr>
            <w:r w:rsidRPr="007C55D8">
              <w:t>Среднее профессиональное образование</w:t>
            </w:r>
          </w:p>
        </w:tc>
        <w:tc>
          <w:tcPr>
            <w:tcW w:w="2126" w:type="dxa"/>
          </w:tcPr>
          <w:p w14:paraId="76E32CB8" w14:textId="77777777" w:rsidR="00841CB7" w:rsidRPr="008C08BE" w:rsidRDefault="008C08BE" w:rsidP="00062B9E">
            <w:pPr>
              <w:jc w:val="center"/>
            </w:pPr>
            <w:r w:rsidRPr="008C08BE">
              <w:t>1</w:t>
            </w:r>
          </w:p>
        </w:tc>
        <w:tc>
          <w:tcPr>
            <w:tcW w:w="2127" w:type="dxa"/>
          </w:tcPr>
          <w:p w14:paraId="0437992A" w14:textId="77777777" w:rsidR="00841CB7" w:rsidRPr="008C08BE" w:rsidRDefault="008C08BE" w:rsidP="00E354CC">
            <w:pPr>
              <w:jc w:val="center"/>
            </w:pPr>
            <w:r w:rsidRPr="008C08BE">
              <w:t>1</w:t>
            </w:r>
          </w:p>
        </w:tc>
      </w:tr>
    </w:tbl>
    <w:p w14:paraId="472B5047" w14:textId="77777777" w:rsidR="00E354CC" w:rsidRPr="00ED1580" w:rsidRDefault="00E354CC" w:rsidP="00E354CC">
      <w:pPr>
        <w:jc w:val="both"/>
        <w:rPr>
          <w:sz w:val="26"/>
          <w:szCs w:val="26"/>
        </w:rPr>
      </w:pPr>
    </w:p>
    <w:p w14:paraId="63B385FD" w14:textId="77777777" w:rsidR="003B6FF8" w:rsidRPr="0059348E" w:rsidRDefault="003B6FF8" w:rsidP="003B6FF8">
      <w:pPr>
        <w:spacing w:line="276" w:lineRule="auto"/>
        <w:jc w:val="both"/>
      </w:pPr>
      <w:r w:rsidRPr="0059348E">
        <w:tab/>
      </w:r>
      <w:r w:rsidRPr="0059348E">
        <w:rPr>
          <w:b/>
        </w:rPr>
        <w:t>Преподаватели школы</w:t>
      </w:r>
      <w:r w:rsidRPr="0059348E">
        <w:t xml:space="preserve"> - это опытные, преданные своему делу люди, которые вкладывают в работу с детьми свое  умение и мастерство. Специальность и квалификация всех преподавателей соответствует профилю преподаваемых дисциплин.</w:t>
      </w:r>
      <w:r w:rsidR="008C08BE">
        <w:t xml:space="preserve"> Возглавляет школу директор Ольга Павловна Епифанова, Заслуженный работник культуры РФ.</w:t>
      </w:r>
    </w:p>
    <w:p w14:paraId="79281EB6" w14:textId="77777777" w:rsidR="003B6FF8" w:rsidRPr="0059348E" w:rsidRDefault="003B6FF8" w:rsidP="003B6FF8">
      <w:pPr>
        <w:spacing w:line="276" w:lineRule="auto"/>
        <w:ind w:firstLine="708"/>
        <w:jc w:val="both"/>
        <w:rPr>
          <w:rFonts w:eastAsia="SimSun"/>
          <w:lang w:eastAsia="zh-CN"/>
        </w:rPr>
      </w:pPr>
      <w:r w:rsidRPr="0059348E">
        <w:rPr>
          <w:rFonts w:eastAsia="SimSun"/>
          <w:lang w:eastAsia="zh-CN"/>
        </w:rPr>
        <w:t xml:space="preserve">Высокий уровень профессиональной  компетентности преподавателей -  достаточный    для функционирования   учреждения в новом инновационном  формате. </w:t>
      </w:r>
    </w:p>
    <w:p w14:paraId="132F2A39" w14:textId="77777777" w:rsidR="003B6FF8" w:rsidRPr="0059348E" w:rsidRDefault="003B6FF8" w:rsidP="00ED07CF">
      <w:pPr>
        <w:ind w:firstLine="284"/>
        <w:jc w:val="both"/>
        <w:rPr>
          <w:rFonts w:eastAsia="SimSun"/>
          <w:lang w:eastAsia="zh-CN"/>
        </w:rPr>
      </w:pPr>
    </w:p>
    <w:p w14:paraId="13739B29" w14:textId="77777777" w:rsidR="003B6FF8" w:rsidRPr="003B6FF8" w:rsidRDefault="003B6FF8" w:rsidP="00ED07CF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 w:rsidRPr="00AE23BB">
        <w:rPr>
          <w:b/>
          <w:bCs/>
          <w:color w:val="FF0000"/>
          <w:sz w:val="28"/>
          <w:szCs w:val="28"/>
        </w:rPr>
        <w:t>Курсы повышения квалификации преподавателей</w:t>
      </w:r>
    </w:p>
    <w:p w14:paraId="55142E30" w14:textId="77777777" w:rsidR="003B6FF8" w:rsidRPr="0059348E" w:rsidRDefault="003B6FF8" w:rsidP="00ED07CF">
      <w:pPr>
        <w:widowControl w:val="0"/>
        <w:autoSpaceDE w:val="0"/>
        <w:autoSpaceDN w:val="0"/>
        <w:adjustRightInd w:val="0"/>
      </w:pPr>
    </w:p>
    <w:p w14:paraId="023CCD6B" w14:textId="77777777" w:rsidR="003B6FF8" w:rsidRPr="0059348E" w:rsidRDefault="003B6FF8" w:rsidP="00ED07CF">
      <w:pPr>
        <w:ind w:firstLine="709"/>
        <w:jc w:val="both"/>
      </w:pPr>
      <w:r w:rsidRPr="0059348E">
        <w:t xml:space="preserve"> Для совершенствования педагогического  мастерства на основе обобщения и распространения педагогического опыта работы, преподаватели  школы  активно   посещают курсы повышения квалификации, открытые уроки, областные и всероссийские методические мероприятия, мастер-класс,  семинары,   конференции.  </w:t>
      </w:r>
    </w:p>
    <w:p w14:paraId="71A13D83" w14:textId="77777777" w:rsidR="003B6FF8" w:rsidRPr="0059348E" w:rsidRDefault="003B6FF8" w:rsidP="003B6FF8">
      <w:pPr>
        <w:widowControl w:val="0"/>
        <w:autoSpaceDE w:val="0"/>
        <w:autoSpaceDN w:val="0"/>
        <w:adjustRightInd w:val="0"/>
        <w:rPr>
          <w:rFonts w:eastAsia="Times New Roman"/>
          <w:sz w:val="22"/>
          <w:szCs w:val="22"/>
          <w:lang w:eastAsia="ru-RU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1984"/>
        <w:gridCol w:w="7532"/>
      </w:tblGrid>
      <w:tr w:rsidR="000F6DE2" w:rsidRPr="0059348E" w14:paraId="16545F74" w14:textId="77777777" w:rsidTr="008C08BE">
        <w:trPr>
          <w:trHeight w:val="565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BAE9" w14:textId="77777777" w:rsidR="000F6DE2" w:rsidRPr="0059348E" w:rsidRDefault="000F6DE2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9348E">
              <w:rPr>
                <w:rFonts w:eastAsia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51D7" w14:textId="77777777" w:rsidR="000F6DE2" w:rsidRPr="0059348E" w:rsidRDefault="000F6DE2" w:rsidP="00A01D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9348E">
              <w:rPr>
                <w:rFonts w:eastAsia="Times New Roman"/>
                <w:sz w:val="22"/>
                <w:szCs w:val="22"/>
                <w:lang w:eastAsia="ru-RU"/>
              </w:rPr>
              <w:t>Ф.И.О. преподавателя/</w:t>
            </w:r>
          </w:p>
          <w:p w14:paraId="0F4C6CBD" w14:textId="77777777" w:rsidR="000F6DE2" w:rsidRPr="0059348E" w:rsidRDefault="000F6DE2" w:rsidP="00A01D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9348E">
              <w:rPr>
                <w:rFonts w:eastAsia="Times New Roman"/>
                <w:sz w:val="22"/>
                <w:szCs w:val="22"/>
                <w:lang w:eastAsia="ru-RU"/>
              </w:rPr>
              <w:t>концертмейстера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5B04" w14:textId="77777777" w:rsidR="000F6DE2" w:rsidRPr="0059348E" w:rsidRDefault="000F6DE2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9348E">
              <w:rPr>
                <w:rFonts w:eastAsia="Times New Roman"/>
                <w:sz w:val="22"/>
                <w:szCs w:val="22"/>
                <w:lang w:eastAsia="ru-RU"/>
              </w:rPr>
              <w:t xml:space="preserve">    Когда, где, в какой форме прошел повышение квалификации</w:t>
            </w:r>
          </w:p>
        </w:tc>
      </w:tr>
      <w:tr w:rsidR="000F6DE2" w:rsidRPr="0059348E" w14:paraId="26064F32" w14:textId="77777777" w:rsidTr="008C08B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A50F" w14:textId="77777777" w:rsidR="000F6DE2" w:rsidRPr="008C08BE" w:rsidRDefault="000F6DE2" w:rsidP="000C1A84">
            <w:pPr>
              <w:pStyle w:val="afb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F89B" w14:textId="77777777" w:rsidR="000F6DE2" w:rsidRPr="00EA0B67" w:rsidRDefault="000F6DE2" w:rsidP="00A01D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EA0B67">
              <w:rPr>
                <w:rFonts w:eastAsia="Times New Roman"/>
                <w:sz w:val="22"/>
                <w:szCs w:val="22"/>
                <w:lang w:eastAsia="ru-RU"/>
              </w:rPr>
              <w:t>Малова О.В.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2914" w14:textId="77777777" w:rsidR="00595D2B" w:rsidRPr="00EA0B67" w:rsidRDefault="00595D2B" w:rsidP="00595D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EA0B67">
              <w:rPr>
                <w:rFonts w:eastAsia="Times New Roman"/>
                <w:b/>
                <w:sz w:val="22"/>
                <w:szCs w:val="22"/>
                <w:lang w:eastAsia="ru-RU"/>
              </w:rPr>
              <w:t>Повышение квалификации</w:t>
            </w:r>
          </w:p>
          <w:p w14:paraId="06E8A4C8" w14:textId="77777777" w:rsidR="000F6DE2" w:rsidRPr="00595D2B" w:rsidRDefault="00595D2B" w:rsidP="00A01D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val="en-US" w:eastAsia="ru-RU"/>
              </w:rPr>
              <w:t>V</w:t>
            </w:r>
            <w:r w:rsidRPr="00877A36">
              <w:rPr>
                <w:rFonts w:eastAsia="Times New Roman"/>
                <w:sz w:val="22"/>
                <w:szCs w:val="22"/>
                <w:lang w:eastAsia="ru-RU"/>
              </w:rPr>
              <w:t xml:space="preserve"> Фестиваль-форум детских школ искусств Свердловской области,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РРЦ </w:t>
            </w: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г. Екатеринбург</w:t>
            </w:r>
          </w:p>
        </w:tc>
      </w:tr>
      <w:tr w:rsidR="000F6DE2" w:rsidRPr="0059348E" w14:paraId="39A4D4AD" w14:textId="77777777" w:rsidTr="008C08B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F007" w14:textId="77777777" w:rsidR="000F6DE2" w:rsidRPr="008C08BE" w:rsidRDefault="000F6DE2" w:rsidP="000C1A84">
            <w:pPr>
              <w:pStyle w:val="afb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2597" w14:textId="77777777" w:rsidR="000F6DE2" w:rsidRPr="00EA0B67" w:rsidRDefault="000F6DE2" w:rsidP="00A01D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EA0B67">
              <w:rPr>
                <w:rFonts w:eastAsia="Times New Roman"/>
                <w:sz w:val="22"/>
                <w:szCs w:val="22"/>
                <w:lang w:eastAsia="ru-RU"/>
              </w:rPr>
              <w:t>Малова О.В.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0506" w14:textId="77777777" w:rsidR="000F6DE2" w:rsidRPr="00EA0B67" w:rsidRDefault="000F6DE2" w:rsidP="00A01D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EA0B67">
              <w:rPr>
                <w:rFonts w:eastAsia="Times New Roman"/>
                <w:b/>
                <w:sz w:val="22"/>
                <w:szCs w:val="22"/>
                <w:lang w:eastAsia="ru-RU"/>
              </w:rPr>
              <w:t>Повышение квалификации</w:t>
            </w:r>
          </w:p>
          <w:p w14:paraId="28C571A0" w14:textId="77777777" w:rsidR="000F6DE2" w:rsidRPr="005D731C" w:rsidRDefault="00595D2B" w:rsidP="00595D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Вебинары по проведению аттестации</w:t>
            </w:r>
            <w:r w:rsidR="000F6DE2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педагогических работников, РРЦ </w:t>
            </w:r>
            <w:proofErr w:type="spellStart"/>
            <w:r w:rsidR="000F6DE2">
              <w:rPr>
                <w:rFonts w:eastAsia="Times New Roman"/>
                <w:sz w:val="22"/>
                <w:szCs w:val="22"/>
                <w:lang w:eastAsia="ru-RU"/>
              </w:rPr>
              <w:t>г.Екатеринбург</w:t>
            </w:r>
            <w:proofErr w:type="spellEnd"/>
            <w:r w:rsidR="000F6DE2">
              <w:rPr>
                <w:rFonts w:eastAsia="Times New Roman"/>
                <w:sz w:val="22"/>
                <w:szCs w:val="22"/>
                <w:lang w:eastAsia="ru-RU"/>
              </w:rPr>
              <w:t xml:space="preserve"> февраль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, июнь</w:t>
            </w:r>
            <w:r w:rsidR="000F6DE2">
              <w:rPr>
                <w:rFonts w:eastAsia="Times New Roman"/>
                <w:sz w:val="22"/>
                <w:szCs w:val="22"/>
                <w:lang w:eastAsia="ru-RU"/>
              </w:rPr>
              <w:t xml:space="preserve"> 202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0F6DE2">
              <w:rPr>
                <w:rFonts w:eastAsia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0F6DE2" w:rsidRPr="0059348E" w14:paraId="455FBC0E" w14:textId="77777777" w:rsidTr="008C08B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D61E" w14:textId="77777777" w:rsidR="000F6DE2" w:rsidRPr="008C08BE" w:rsidRDefault="000F6DE2" w:rsidP="000C1A84">
            <w:pPr>
              <w:pStyle w:val="afb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EFD9" w14:textId="77777777" w:rsidR="000F6DE2" w:rsidRPr="008A0365" w:rsidRDefault="007F6F39" w:rsidP="00A01D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8A0365">
              <w:rPr>
                <w:rFonts w:eastAsia="Times New Roman"/>
                <w:sz w:val="22"/>
                <w:szCs w:val="22"/>
                <w:lang w:eastAsia="ru-RU"/>
              </w:rPr>
              <w:t>Мягкова О.В.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4574" w14:textId="77777777" w:rsidR="000F6DE2" w:rsidRPr="008A0365" w:rsidRDefault="000F6DE2" w:rsidP="00A01D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8A0365">
              <w:rPr>
                <w:rFonts w:eastAsia="Times New Roman"/>
                <w:b/>
                <w:sz w:val="22"/>
                <w:szCs w:val="22"/>
                <w:lang w:eastAsia="ru-RU"/>
              </w:rPr>
              <w:t>Повышение квалификации</w:t>
            </w:r>
          </w:p>
          <w:p w14:paraId="0CE84305" w14:textId="77777777" w:rsidR="000F6DE2" w:rsidRPr="008A0365" w:rsidRDefault="000F6DE2" w:rsidP="007F6F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8A0365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="007F6F39" w:rsidRPr="008A0365">
              <w:rPr>
                <w:rFonts w:eastAsia="Times New Roman"/>
                <w:sz w:val="22"/>
                <w:szCs w:val="22"/>
                <w:lang w:eastAsia="ru-RU"/>
              </w:rPr>
              <w:t>Пленэр в Уральской Швейцарии</w:t>
            </w:r>
            <w:r w:rsidRPr="008A0365">
              <w:rPr>
                <w:rFonts w:eastAsia="Times New Roman"/>
                <w:sz w:val="22"/>
                <w:szCs w:val="22"/>
                <w:lang w:eastAsia="ru-RU"/>
              </w:rPr>
              <w:t>»</w:t>
            </w:r>
            <w:r w:rsidR="007F6F39" w:rsidRPr="008A0365">
              <w:rPr>
                <w:rFonts w:eastAsia="Times New Roman"/>
                <w:sz w:val="22"/>
                <w:szCs w:val="22"/>
                <w:lang w:eastAsia="ru-RU"/>
              </w:rPr>
              <w:t xml:space="preserve"> (72 часа), МБУ ДО «ДХШ», г. Новоуральск</w:t>
            </w:r>
            <w:r w:rsidRPr="008A0365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7F6F39" w:rsidRPr="008A0365">
              <w:rPr>
                <w:rFonts w:eastAsia="Times New Roman"/>
                <w:sz w:val="22"/>
                <w:szCs w:val="22"/>
                <w:lang w:eastAsia="ru-RU"/>
              </w:rPr>
              <w:t>июнь</w:t>
            </w:r>
            <w:r w:rsidRPr="008A0365">
              <w:rPr>
                <w:rFonts w:eastAsia="Times New Roman"/>
                <w:sz w:val="22"/>
                <w:szCs w:val="22"/>
                <w:lang w:eastAsia="ru-RU"/>
              </w:rPr>
              <w:t xml:space="preserve"> 202</w:t>
            </w:r>
            <w:r w:rsidR="007F6F39" w:rsidRPr="008A0365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Pr="008A0365">
              <w:rPr>
                <w:rFonts w:eastAsia="Times New Roman"/>
                <w:sz w:val="22"/>
                <w:szCs w:val="22"/>
                <w:lang w:eastAsia="ru-RU"/>
              </w:rPr>
              <w:t>г.</w:t>
            </w:r>
          </w:p>
        </w:tc>
      </w:tr>
      <w:tr w:rsidR="000F6DE2" w:rsidRPr="0059348E" w14:paraId="3DADA837" w14:textId="77777777" w:rsidTr="008C08B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497E" w14:textId="77777777" w:rsidR="000F6DE2" w:rsidRPr="008C08BE" w:rsidRDefault="000F6DE2" w:rsidP="000C1A84">
            <w:pPr>
              <w:pStyle w:val="afb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298A" w14:textId="77777777" w:rsidR="000F6DE2" w:rsidRPr="008A0365" w:rsidRDefault="007F6F39" w:rsidP="00A01D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8A0365">
              <w:rPr>
                <w:rFonts w:eastAsia="Times New Roman"/>
                <w:sz w:val="22"/>
                <w:szCs w:val="22"/>
                <w:lang w:eastAsia="ru-RU"/>
              </w:rPr>
              <w:t>Бобошина</w:t>
            </w:r>
            <w:proofErr w:type="spellEnd"/>
            <w:r w:rsidRPr="008A0365">
              <w:rPr>
                <w:rFonts w:eastAsia="Times New Roman"/>
                <w:sz w:val="22"/>
                <w:szCs w:val="22"/>
                <w:lang w:eastAsia="ru-RU"/>
              </w:rPr>
              <w:t xml:space="preserve"> С.С.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408A" w14:textId="77777777" w:rsidR="007F6F39" w:rsidRPr="008A0365" w:rsidRDefault="007F6F39" w:rsidP="007F6F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8A0365">
              <w:rPr>
                <w:rFonts w:eastAsia="Times New Roman"/>
                <w:b/>
                <w:sz w:val="22"/>
                <w:szCs w:val="22"/>
                <w:lang w:eastAsia="ru-RU"/>
              </w:rPr>
              <w:t>Курсы повышения квалификации</w:t>
            </w:r>
          </w:p>
          <w:p w14:paraId="596CCAD1" w14:textId="77777777" w:rsidR="000F6DE2" w:rsidRPr="008A0365" w:rsidRDefault="007F6F39" w:rsidP="007F6F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8A0365">
              <w:rPr>
                <w:rFonts w:eastAsia="Times New Roman"/>
                <w:sz w:val="22"/>
                <w:szCs w:val="22"/>
                <w:lang w:eastAsia="ru-RU"/>
              </w:rPr>
              <w:t xml:space="preserve">«Специфика реализации новых ФООП и базовые компетенции учителя в современной школе - 2023»,ООО </w:t>
            </w:r>
            <w:r w:rsidR="000F6DE2" w:rsidRPr="008A0365">
              <w:rPr>
                <w:rFonts w:eastAsia="Times New Roman"/>
                <w:sz w:val="22"/>
                <w:szCs w:val="22"/>
                <w:lang w:eastAsia="ru-RU"/>
              </w:rPr>
              <w:t>«Ф</w:t>
            </w:r>
            <w:r w:rsidRPr="008A0365">
              <w:rPr>
                <w:rFonts w:eastAsia="Times New Roman"/>
                <w:sz w:val="22"/>
                <w:szCs w:val="22"/>
                <w:lang w:eastAsia="ru-RU"/>
              </w:rPr>
              <w:t>едерация развития образования»</w:t>
            </w:r>
            <w:r w:rsidR="000F6DE2" w:rsidRPr="008A0365">
              <w:rPr>
                <w:rFonts w:eastAsia="Times New Roman"/>
                <w:sz w:val="22"/>
                <w:szCs w:val="22"/>
                <w:lang w:eastAsia="ru-RU"/>
              </w:rPr>
              <w:t xml:space="preserve"> (</w:t>
            </w:r>
            <w:r w:rsidRPr="008A0365">
              <w:rPr>
                <w:rFonts w:eastAsia="Times New Roman"/>
                <w:sz w:val="22"/>
                <w:szCs w:val="22"/>
                <w:lang w:eastAsia="ru-RU"/>
              </w:rPr>
              <w:t>144</w:t>
            </w:r>
            <w:r w:rsidR="000F6DE2" w:rsidRPr="008A0365">
              <w:rPr>
                <w:rFonts w:eastAsia="Times New Roman"/>
                <w:sz w:val="22"/>
                <w:szCs w:val="22"/>
                <w:lang w:eastAsia="ru-RU"/>
              </w:rPr>
              <w:t xml:space="preserve"> часа), г. Брянск </w:t>
            </w:r>
            <w:r w:rsidRPr="008A0365">
              <w:rPr>
                <w:rFonts w:eastAsia="Times New Roman"/>
                <w:sz w:val="22"/>
                <w:szCs w:val="22"/>
                <w:lang w:eastAsia="ru-RU"/>
              </w:rPr>
              <w:t>май</w:t>
            </w:r>
            <w:r w:rsidR="000F6DE2" w:rsidRPr="008A0365">
              <w:rPr>
                <w:rFonts w:eastAsia="Times New Roman"/>
                <w:sz w:val="22"/>
                <w:szCs w:val="22"/>
                <w:lang w:eastAsia="ru-RU"/>
              </w:rPr>
              <w:t xml:space="preserve"> 202</w:t>
            </w:r>
            <w:r w:rsidRPr="008A0365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0F6DE2" w:rsidRPr="008A0365">
              <w:rPr>
                <w:rFonts w:eastAsia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0F6DE2" w:rsidRPr="0059348E" w14:paraId="5F5E656E" w14:textId="77777777" w:rsidTr="008C08B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1C39" w14:textId="77777777" w:rsidR="000F6DE2" w:rsidRPr="008C08BE" w:rsidRDefault="000F6DE2" w:rsidP="000C1A84">
            <w:pPr>
              <w:pStyle w:val="afb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932C" w14:textId="77777777" w:rsidR="000F6DE2" w:rsidRPr="008A0365" w:rsidRDefault="00877A36" w:rsidP="00A01D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0365">
              <w:rPr>
                <w:rFonts w:eastAsia="Times New Roman"/>
                <w:sz w:val="22"/>
                <w:szCs w:val="22"/>
                <w:lang w:eastAsia="ru-RU"/>
              </w:rPr>
              <w:t>Плохих Е.С.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B801" w14:textId="77777777" w:rsidR="000F6DE2" w:rsidRPr="008A0365" w:rsidRDefault="000F6DE2" w:rsidP="00A01D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8A0365">
              <w:rPr>
                <w:rFonts w:eastAsia="Times New Roman"/>
                <w:b/>
                <w:sz w:val="22"/>
                <w:szCs w:val="22"/>
                <w:lang w:eastAsia="ru-RU"/>
              </w:rPr>
              <w:t>Повышение квалификации</w:t>
            </w:r>
          </w:p>
          <w:p w14:paraId="6D57E0F7" w14:textId="77777777" w:rsidR="000F6DE2" w:rsidRPr="008A0365" w:rsidRDefault="00877A36" w:rsidP="00877A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0365">
              <w:rPr>
                <w:rFonts w:eastAsia="Times New Roman"/>
                <w:sz w:val="22"/>
                <w:szCs w:val="22"/>
                <w:lang w:eastAsia="ru-RU"/>
              </w:rPr>
              <w:t xml:space="preserve">«Ментальная арифметика», АНО ДПО «НАДПО» </w:t>
            </w:r>
            <w:r w:rsidR="007F6F39" w:rsidRPr="008A0365">
              <w:rPr>
                <w:rFonts w:eastAsia="Times New Roman"/>
                <w:sz w:val="22"/>
                <w:szCs w:val="22"/>
                <w:lang w:eastAsia="ru-RU"/>
              </w:rPr>
              <w:t>(</w:t>
            </w:r>
            <w:r w:rsidRPr="008A0365">
              <w:rPr>
                <w:rFonts w:eastAsia="Times New Roman"/>
                <w:sz w:val="22"/>
                <w:szCs w:val="22"/>
                <w:lang w:eastAsia="ru-RU"/>
              </w:rPr>
              <w:t>180 час.</w:t>
            </w:r>
            <w:r w:rsidR="007F6F39" w:rsidRPr="008A0365">
              <w:rPr>
                <w:rFonts w:eastAsia="Times New Roman"/>
                <w:sz w:val="22"/>
                <w:szCs w:val="22"/>
                <w:lang w:eastAsia="ru-RU"/>
              </w:rPr>
              <w:t>)</w:t>
            </w:r>
            <w:r w:rsidRPr="008A0365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="000F6DE2" w:rsidRPr="008A0365">
              <w:rPr>
                <w:rFonts w:eastAsia="Times New Roman"/>
                <w:sz w:val="22"/>
                <w:szCs w:val="22"/>
                <w:lang w:eastAsia="ru-RU"/>
              </w:rPr>
              <w:t>г.Москва</w:t>
            </w:r>
            <w:proofErr w:type="spellEnd"/>
            <w:r w:rsidR="000F6DE2" w:rsidRPr="008A0365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8A0365">
              <w:rPr>
                <w:rFonts w:eastAsia="Times New Roman"/>
                <w:sz w:val="22"/>
                <w:szCs w:val="22"/>
                <w:lang w:eastAsia="ru-RU"/>
              </w:rPr>
              <w:t>сентябрь</w:t>
            </w:r>
            <w:r w:rsidR="000F6DE2" w:rsidRPr="008A0365">
              <w:rPr>
                <w:rFonts w:eastAsia="Times New Roman"/>
                <w:sz w:val="22"/>
                <w:szCs w:val="22"/>
                <w:lang w:eastAsia="ru-RU"/>
              </w:rPr>
              <w:t xml:space="preserve"> 202</w:t>
            </w:r>
            <w:r w:rsidRPr="008A0365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0F6DE2" w:rsidRPr="008A0365">
              <w:rPr>
                <w:rFonts w:eastAsia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0F6DE2" w:rsidRPr="0059348E" w14:paraId="43320EC4" w14:textId="77777777" w:rsidTr="008C08B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16FC" w14:textId="77777777" w:rsidR="000F6DE2" w:rsidRPr="008C08BE" w:rsidRDefault="000F6DE2" w:rsidP="000C1A84">
            <w:pPr>
              <w:pStyle w:val="afb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9C36" w14:textId="77777777" w:rsidR="000F6DE2" w:rsidRPr="008A0365" w:rsidRDefault="007F6F39" w:rsidP="00A01D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8A0365">
              <w:rPr>
                <w:rFonts w:eastAsia="Times New Roman"/>
                <w:sz w:val="22"/>
                <w:szCs w:val="22"/>
                <w:lang w:eastAsia="ru-RU"/>
              </w:rPr>
              <w:t>Казакова С.И.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9537" w14:textId="77777777" w:rsidR="000F6DE2" w:rsidRPr="008A0365" w:rsidRDefault="000F6DE2" w:rsidP="00A01D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8A0365">
              <w:rPr>
                <w:rFonts w:eastAsia="Times New Roman"/>
                <w:b/>
                <w:sz w:val="22"/>
                <w:szCs w:val="22"/>
                <w:lang w:eastAsia="ru-RU"/>
              </w:rPr>
              <w:t>Курсы повышения квалификации</w:t>
            </w:r>
          </w:p>
          <w:p w14:paraId="5BD63166" w14:textId="77777777" w:rsidR="000F6DE2" w:rsidRPr="008A0365" w:rsidRDefault="000F6DE2" w:rsidP="007F6F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8A0365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="007F6F39" w:rsidRPr="008A0365">
              <w:rPr>
                <w:rFonts w:eastAsia="Times New Roman"/>
                <w:sz w:val="22"/>
                <w:szCs w:val="22"/>
                <w:lang w:eastAsia="ru-RU"/>
              </w:rPr>
              <w:t>Исполнительское мастерство концертмейстера</w:t>
            </w:r>
            <w:r w:rsidRPr="008A0365">
              <w:rPr>
                <w:rFonts w:eastAsia="Times New Roman"/>
                <w:sz w:val="22"/>
                <w:szCs w:val="22"/>
                <w:lang w:eastAsia="ru-RU"/>
              </w:rPr>
              <w:t>» (7</w:t>
            </w:r>
            <w:r w:rsidR="007F6F39" w:rsidRPr="008A0365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Pr="008A0365">
              <w:rPr>
                <w:rFonts w:eastAsia="Times New Roman"/>
                <w:sz w:val="22"/>
                <w:szCs w:val="22"/>
                <w:lang w:eastAsia="ru-RU"/>
              </w:rPr>
              <w:t xml:space="preserve"> часа), </w:t>
            </w:r>
            <w:r w:rsidR="007F6F39" w:rsidRPr="008A0365">
              <w:rPr>
                <w:rFonts w:eastAsia="Times New Roman"/>
                <w:sz w:val="22"/>
                <w:szCs w:val="22"/>
                <w:lang w:eastAsia="ru-RU"/>
              </w:rPr>
              <w:t xml:space="preserve">АНО ДПО «Институт современного образования», </w:t>
            </w:r>
            <w:r w:rsidRPr="008A0365">
              <w:rPr>
                <w:rFonts w:eastAsia="Times New Roman"/>
                <w:sz w:val="22"/>
                <w:szCs w:val="22"/>
                <w:lang w:eastAsia="ru-RU"/>
              </w:rPr>
              <w:t xml:space="preserve">г. </w:t>
            </w:r>
            <w:r w:rsidR="007F6F39" w:rsidRPr="008A0365">
              <w:rPr>
                <w:rFonts w:eastAsia="Times New Roman"/>
                <w:sz w:val="22"/>
                <w:szCs w:val="22"/>
                <w:lang w:eastAsia="ru-RU"/>
              </w:rPr>
              <w:t>Воронеж</w:t>
            </w:r>
            <w:r w:rsidRPr="008A0365">
              <w:rPr>
                <w:rFonts w:eastAsia="Times New Roman"/>
                <w:sz w:val="22"/>
                <w:szCs w:val="22"/>
                <w:lang w:eastAsia="ru-RU"/>
              </w:rPr>
              <w:t>, ноябрь 202</w:t>
            </w:r>
            <w:r w:rsidR="007F6F39" w:rsidRPr="008A0365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Pr="008A0365">
              <w:rPr>
                <w:rFonts w:eastAsia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7F6F39" w:rsidRPr="0059348E" w14:paraId="64434F5A" w14:textId="77777777" w:rsidTr="008C08B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4094" w14:textId="77777777" w:rsidR="007F6F39" w:rsidRPr="008C08BE" w:rsidRDefault="007F6F39" w:rsidP="000C1A84">
            <w:pPr>
              <w:pStyle w:val="afb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63A0" w14:textId="77777777" w:rsidR="007F6F39" w:rsidRPr="008A0365" w:rsidRDefault="007F6F39" w:rsidP="00A01D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8A0365">
              <w:rPr>
                <w:rFonts w:eastAsia="Times New Roman"/>
                <w:sz w:val="22"/>
                <w:szCs w:val="22"/>
                <w:lang w:eastAsia="ru-RU"/>
              </w:rPr>
              <w:t>Азоркина</w:t>
            </w:r>
            <w:proofErr w:type="spellEnd"/>
            <w:r w:rsidRPr="008A0365">
              <w:rPr>
                <w:rFonts w:eastAsia="Times New Roman"/>
                <w:sz w:val="22"/>
                <w:szCs w:val="22"/>
                <w:lang w:eastAsia="ru-RU"/>
              </w:rPr>
              <w:t xml:space="preserve"> Н.В.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E6AF" w14:textId="77777777" w:rsidR="007F6F39" w:rsidRPr="008A0365" w:rsidRDefault="007F6F39" w:rsidP="007F6F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8A0365">
              <w:rPr>
                <w:rFonts w:eastAsia="Times New Roman"/>
                <w:b/>
                <w:sz w:val="22"/>
                <w:szCs w:val="22"/>
                <w:lang w:eastAsia="ru-RU"/>
              </w:rPr>
              <w:t>Курсы повышения квалификации</w:t>
            </w:r>
          </w:p>
          <w:p w14:paraId="259BC78E" w14:textId="77777777" w:rsidR="007F6F39" w:rsidRPr="008A0365" w:rsidRDefault="007F6F39" w:rsidP="007F6F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8A0365">
              <w:rPr>
                <w:rFonts w:eastAsia="Times New Roman"/>
                <w:sz w:val="22"/>
                <w:szCs w:val="22"/>
                <w:lang w:eastAsia="ru-RU"/>
              </w:rPr>
              <w:t>«Современные методики преподавания музыкально-теоретических дисциплин в ДМШ и ДШИ» (24 часа), АНО ДПО «Институт современного образования», г. Воронеж, ноябрь 2022 г.</w:t>
            </w:r>
          </w:p>
        </w:tc>
      </w:tr>
      <w:tr w:rsidR="000F6DE2" w:rsidRPr="0059348E" w14:paraId="577FFA4A" w14:textId="77777777" w:rsidTr="008C08B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1574" w14:textId="77777777" w:rsidR="000F6DE2" w:rsidRPr="008C08BE" w:rsidRDefault="000F6DE2" w:rsidP="000C1A84">
            <w:pPr>
              <w:pStyle w:val="afb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A9E1" w14:textId="77777777" w:rsidR="000F6DE2" w:rsidRPr="008A0365" w:rsidRDefault="007F6F39" w:rsidP="00A01D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0365">
              <w:rPr>
                <w:rFonts w:eastAsia="Times New Roman"/>
                <w:sz w:val="22"/>
                <w:szCs w:val="22"/>
                <w:lang w:eastAsia="ru-RU"/>
              </w:rPr>
              <w:t>Шаповал В.И.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F30E" w14:textId="77777777" w:rsidR="007F6F39" w:rsidRPr="008A0365" w:rsidRDefault="007F6F39" w:rsidP="007F6F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8A0365">
              <w:rPr>
                <w:rFonts w:eastAsia="Times New Roman"/>
                <w:b/>
                <w:sz w:val="22"/>
                <w:szCs w:val="22"/>
                <w:lang w:eastAsia="ru-RU"/>
              </w:rPr>
              <w:t>Курсы повышения квалификации</w:t>
            </w:r>
          </w:p>
          <w:p w14:paraId="0C594385" w14:textId="77777777" w:rsidR="00C25F9C" w:rsidRPr="008A0365" w:rsidRDefault="007F6F39" w:rsidP="00ED07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0365">
              <w:rPr>
                <w:rFonts w:eastAsia="Times New Roman"/>
                <w:sz w:val="22"/>
                <w:szCs w:val="22"/>
                <w:lang w:eastAsia="ru-RU"/>
              </w:rPr>
              <w:t>«Совершенствование профессиональных компетенций преподавателя по классу духовых инструментов ДШИ и ДМШ» (72 часа), АНО ДПО «Институт современного образования», г. Воронеж, ноябрь 2022 г.</w:t>
            </w:r>
          </w:p>
        </w:tc>
      </w:tr>
      <w:tr w:rsidR="000F6DE2" w:rsidRPr="0059348E" w14:paraId="26819712" w14:textId="77777777" w:rsidTr="008C08B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D2D4" w14:textId="77777777" w:rsidR="000F6DE2" w:rsidRPr="008C08BE" w:rsidRDefault="000F6DE2" w:rsidP="000C1A84">
            <w:pPr>
              <w:pStyle w:val="afb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0913" w14:textId="77777777" w:rsidR="000F6DE2" w:rsidRPr="008A0365" w:rsidRDefault="007F6F39" w:rsidP="00A01D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8A0365">
              <w:rPr>
                <w:rFonts w:eastAsia="Times New Roman"/>
                <w:sz w:val="22"/>
                <w:szCs w:val="22"/>
                <w:lang w:eastAsia="ru-RU"/>
              </w:rPr>
              <w:t>Мережникова</w:t>
            </w:r>
            <w:proofErr w:type="spellEnd"/>
            <w:r w:rsidRPr="008A0365">
              <w:rPr>
                <w:rFonts w:eastAsia="Times New Roman"/>
                <w:sz w:val="22"/>
                <w:szCs w:val="22"/>
                <w:lang w:eastAsia="ru-RU"/>
              </w:rPr>
              <w:t xml:space="preserve"> Т.Ф</w:t>
            </w:r>
            <w:r w:rsidR="000F6DE2" w:rsidRPr="008A0365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F39E" w14:textId="77777777" w:rsidR="000F6DE2" w:rsidRPr="008A0365" w:rsidRDefault="000F6DE2" w:rsidP="00A01D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8A0365">
              <w:rPr>
                <w:rFonts w:eastAsia="Times New Roman"/>
                <w:b/>
                <w:sz w:val="22"/>
                <w:szCs w:val="22"/>
                <w:lang w:eastAsia="ru-RU"/>
              </w:rPr>
              <w:t>Повышение  квалификации</w:t>
            </w:r>
          </w:p>
          <w:p w14:paraId="1858ECD0" w14:textId="77777777" w:rsidR="000F6DE2" w:rsidRPr="008A0365" w:rsidRDefault="007F6F39" w:rsidP="007F6F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0365">
              <w:rPr>
                <w:rFonts w:eastAsia="Times New Roman"/>
                <w:sz w:val="22"/>
                <w:szCs w:val="22"/>
                <w:lang w:eastAsia="ru-RU"/>
              </w:rPr>
              <w:t xml:space="preserve">Программа стратегического академического лидерства «Приоритет 2030», ДПО «Продюсер кино и телевидения для цифровой экономики и управления» (36 часов), ФГБОУ ВО «Всероссийский Государственный университет кинематографии им. </w:t>
            </w:r>
            <w:proofErr w:type="spellStart"/>
            <w:r w:rsidRPr="008A0365">
              <w:rPr>
                <w:rFonts w:eastAsia="Times New Roman"/>
                <w:sz w:val="22"/>
                <w:szCs w:val="22"/>
                <w:lang w:eastAsia="ru-RU"/>
              </w:rPr>
              <w:t>С.А.Герасимова</w:t>
            </w:r>
            <w:proofErr w:type="spellEnd"/>
            <w:r w:rsidRPr="008A0365">
              <w:rPr>
                <w:rFonts w:eastAsia="Times New Roman"/>
                <w:sz w:val="22"/>
                <w:szCs w:val="22"/>
                <w:lang w:eastAsia="ru-RU"/>
              </w:rPr>
              <w:t>», ноябрь</w:t>
            </w:r>
            <w:r w:rsidR="000F6DE2" w:rsidRPr="008A0365">
              <w:rPr>
                <w:rFonts w:eastAsia="Times New Roman"/>
                <w:sz w:val="22"/>
                <w:szCs w:val="22"/>
                <w:lang w:eastAsia="ru-RU"/>
              </w:rPr>
              <w:t xml:space="preserve"> 202</w:t>
            </w:r>
            <w:r w:rsidRPr="008A0365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0F6DE2" w:rsidRPr="008A0365">
              <w:rPr>
                <w:rFonts w:eastAsia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0F6DE2" w:rsidRPr="0059348E" w14:paraId="1ED3FB39" w14:textId="77777777" w:rsidTr="008C08B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4728" w14:textId="77777777" w:rsidR="000F6DE2" w:rsidRPr="008C08BE" w:rsidRDefault="000F6DE2" w:rsidP="000C1A84">
            <w:pPr>
              <w:pStyle w:val="afb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BD85" w14:textId="77777777" w:rsidR="000F6DE2" w:rsidRPr="008A0365" w:rsidRDefault="007F6F39" w:rsidP="00A01D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0365">
              <w:rPr>
                <w:rFonts w:eastAsia="Times New Roman"/>
                <w:sz w:val="22"/>
                <w:szCs w:val="22"/>
                <w:lang w:eastAsia="ru-RU"/>
              </w:rPr>
              <w:t>Матвеев М.Ю.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780C" w14:textId="77777777" w:rsidR="000F6DE2" w:rsidRPr="008A0365" w:rsidRDefault="000F6DE2" w:rsidP="00A01D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8A0365">
              <w:rPr>
                <w:rFonts w:eastAsia="Times New Roman"/>
                <w:b/>
                <w:sz w:val="22"/>
                <w:szCs w:val="22"/>
                <w:lang w:eastAsia="ru-RU"/>
              </w:rPr>
              <w:t>Курсы повышения квалификации</w:t>
            </w:r>
          </w:p>
          <w:p w14:paraId="2C78514E" w14:textId="77777777" w:rsidR="000F6DE2" w:rsidRPr="008A0365" w:rsidRDefault="000F6DE2" w:rsidP="007F6F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0365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="007F6F39" w:rsidRPr="008A0365">
              <w:rPr>
                <w:rFonts w:eastAsia="Times New Roman"/>
                <w:sz w:val="22"/>
                <w:szCs w:val="22"/>
                <w:lang w:eastAsia="ru-RU"/>
              </w:rPr>
              <w:t>Методика и практика обучения в Детской школе искусств (по видам искусств). Духовые и ударные инструменты</w:t>
            </w:r>
            <w:r w:rsidRPr="008A0365">
              <w:rPr>
                <w:rFonts w:eastAsia="Times New Roman"/>
                <w:sz w:val="22"/>
                <w:szCs w:val="22"/>
                <w:lang w:eastAsia="ru-RU"/>
              </w:rPr>
              <w:t>» (</w:t>
            </w:r>
            <w:r w:rsidR="007F6F39" w:rsidRPr="008A0365">
              <w:rPr>
                <w:rFonts w:eastAsia="Times New Roman"/>
                <w:sz w:val="22"/>
                <w:szCs w:val="22"/>
                <w:lang w:eastAsia="ru-RU"/>
              </w:rPr>
              <w:t>72</w:t>
            </w:r>
            <w:r w:rsidRPr="008A0365">
              <w:rPr>
                <w:rFonts w:eastAsia="Times New Roman"/>
                <w:sz w:val="22"/>
                <w:szCs w:val="22"/>
                <w:lang w:eastAsia="ru-RU"/>
              </w:rPr>
              <w:t xml:space="preserve"> час</w:t>
            </w:r>
            <w:r w:rsidR="007F6F39" w:rsidRPr="008A0365"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 w:rsidRPr="008A0365">
              <w:rPr>
                <w:rFonts w:eastAsia="Times New Roman"/>
                <w:sz w:val="22"/>
                <w:szCs w:val="22"/>
                <w:lang w:eastAsia="ru-RU"/>
              </w:rPr>
              <w:t xml:space="preserve">) </w:t>
            </w:r>
            <w:r w:rsidR="007F6F39" w:rsidRPr="008A0365">
              <w:rPr>
                <w:rFonts w:eastAsia="Times New Roman"/>
                <w:sz w:val="22"/>
                <w:szCs w:val="22"/>
                <w:lang w:eastAsia="ru-RU"/>
              </w:rPr>
              <w:t>ГБПОУ СО «</w:t>
            </w:r>
            <w:proofErr w:type="spellStart"/>
            <w:r w:rsidR="007F6F39" w:rsidRPr="008A0365">
              <w:rPr>
                <w:rFonts w:eastAsia="Times New Roman"/>
                <w:sz w:val="22"/>
                <w:szCs w:val="22"/>
                <w:lang w:eastAsia="ru-RU"/>
              </w:rPr>
              <w:t>Краснотурьинский</w:t>
            </w:r>
            <w:proofErr w:type="spellEnd"/>
            <w:r w:rsidR="007F6F39" w:rsidRPr="008A0365">
              <w:rPr>
                <w:rFonts w:eastAsia="Times New Roman"/>
                <w:sz w:val="22"/>
                <w:szCs w:val="22"/>
                <w:lang w:eastAsia="ru-RU"/>
              </w:rPr>
              <w:t xml:space="preserve"> колледж искусств», г. Краснотурьинск, июнь</w:t>
            </w:r>
            <w:r w:rsidRPr="008A0365">
              <w:rPr>
                <w:rFonts w:eastAsia="Times New Roman"/>
                <w:sz w:val="22"/>
                <w:szCs w:val="22"/>
                <w:lang w:eastAsia="ru-RU"/>
              </w:rPr>
              <w:t xml:space="preserve"> 202</w:t>
            </w:r>
            <w:r w:rsidR="007F6F39" w:rsidRPr="008A0365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Pr="008A0365">
              <w:rPr>
                <w:rFonts w:eastAsia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877A36" w:rsidRPr="0059348E" w14:paraId="4444F29D" w14:textId="77777777" w:rsidTr="008C08B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8409" w14:textId="77777777" w:rsidR="00877A36" w:rsidRPr="008C08BE" w:rsidRDefault="00877A36" w:rsidP="000C1A84">
            <w:pPr>
              <w:pStyle w:val="afb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2E4E" w14:textId="77777777" w:rsidR="00877A36" w:rsidRPr="008A0365" w:rsidRDefault="00877A36" w:rsidP="00A01D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0365">
              <w:rPr>
                <w:rFonts w:eastAsia="Times New Roman"/>
                <w:sz w:val="22"/>
                <w:szCs w:val="22"/>
                <w:lang w:eastAsia="ru-RU"/>
              </w:rPr>
              <w:t>Фурса А.А.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226E" w14:textId="77777777" w:rsidR="00877A36" w:rsidRPr="008A0365" w:rsidRDefault="00877A36" w:rsidP="00877A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8A0365">
              <w:rPr>
                <w:rFonts w:eastAsia="Times New Roman"/>
                <w:b/>
                <w:sz w:val="22"/>
                <w:szCs w:val="22"/>
                <w:lang w:eastAsia="ru-RU"/>
              </w:rPr>
              <w:t>Повышение  квалификации</w:t>
            </w:r>
          </w:p>
          <w:p w14:paraId="2DE1A35D" w14:textId="77777777" w:rsidR="00877A36" w:rsidRPr="008A0365" w:rsidRDefault="007F6F39" w:rsidP="00A01D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0365">
              <w:rPr>
                <w:rFonts w:eastAsia="Times New Roman"/>
                <w:sz w:val="22"/>
                <w:szCs w:val="22"/>
                <w:lang w:eastAsia="ru-RU"/>
              </w:rPr>
              <w:t xml:space="preserve">Участие в работе круглого стола по актуальным вопросам по живописи для преподавателей ДХШ и ДШИ в рамках Межрегионального очного конкурса по академической живописи «Акварель» среди учащихся детских художественных школ и художественных отделений детских школ искусств (6 часов), ГАУПОУ колледж СО «Свердловское художественное училище им. </w:t>
            </w:r>
            <w:proofErr w:type="spellStart"/>
            <w:r w:rsidRPr="008A0365">
              <w:rPr>
                <w:rFonts w:eastAsia="Times New Roman"/>
                <w:sz w:val="22"/>
                <w:szCs w:val="22"/>
                <w:lang w:eastAsia="ru-RU"/>
              </w:rPr>
              <w:t>И.Д.Шадра</w:t>
            </w:r>
            <w:proofErr w:type="spellEnd"/>
            <w:r w:rsidRPr="008A0365">
              <w:rPr>
                <w:rFonts w:eastAsia="Times New Roman"/>
                <w:sz w:val="22"/>
                <w:szCs w:val="22"/>
                <w:lang w:eastAsia="ru-RU"/>
              </w:rPr>
              <w:t>», г. Екатеринбург, март 2023 г.</w:t>
            </w:r>
          </w:p>
        </w:tc>
      </w:tr>
      <w:tr w:rsidR="000F6DE2" w:rsidRPr="0059348E" w14:paraId="67C3097E" w14:textId="77777777" w:rsidTr="008C08B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43FC" w14:textId="77777777" w:rsidR="000F6DE2" w:rsidRPr="008C08BE" w:rsidRDefault="000F6DE2" w:rsidP="000C1A84">
            <w:pPr>
              <w:pStyle w:val="afb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D0F1" w14:textId="77777777" w:rsidR="000F6DE2" w:rsidRPr="008A0365" w:rsidRDefault="000F6DE2" w:rsidP="00A01D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0365">
              <w:rPr>
                <w:rFonts w:eastAsia="Times New Roman"/>
                <w:sz w:val="22"/>
                <w:szCs w:val="22"/>
                <w:lang w:eastAsia="ru-RU"/>
              </w:rPr>
              <w:t>Фурса А.А.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A8CF" w14:textId="77777777" w:rsidR="000F6DE2" w:rsidRPr="008A0365" w:rsidRDefault="000F6DE2" w:rsidP="00A01D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8A0365">
              <w:rPr>
                <w:rFonts w:eastAsia="Times New Roman"/>
                <w:b/>
                <w:sz w:val="22"/>
                <w:szCs w:val="22"/>
                <w:lang w:eastAsia="ru-RU"/>
              </w:rPr>
              <w:t>Повышение  квалификации</w:t>
            </w:r>
          </w:p>
          <w:p w14:paraId="2C6CDF66" w14:textId="77777777" w:rsidR="000F6DE2" w:rsidRPr="008A0365" w:rsidRDefault="00877A36" w:rsidP="00877A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0365">
              <w:rPr>
                <w:rFonts w:eastAsia="Times New Roman"/>
                <w:sz w:val="22"/>
                <w:szCs w:val="22"/>
                <w:lang w:eastAsia="ru-RU"/>
              </w:rPr>
              <w:t>Областной методический семинар «Методы и приёмы преподавания истории искусств в рамках реализации дополнительных предпрофессиональных программ в области искусств «Живопись» и «Декоративно-прикладное искусство»» (6 часов)</w:t>
            </w:r>
            <w:r w:rsidR="000F6DE2" w:rsidRPr="008A0365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8A0365">
              <w:rPr>
                <w:rFonts w:eastAsia="Times New Roman"/>
                <w:sz w:val="22"/>
                <w:szCs w:val="22"/>
                <w:lang w:eastAsia="ru-RU"/>
              </w:rPr>
              <w:t xml:space="preserve">ГАУК </w:t>
            </w:r>
            <w:proofErr w:type="gramStart"/>
            <w:r w:rsidRPr="008A0365">
              <w:rPr>
                <w:rFonts w:eastAsia="Times New Roman"/>
                <w:sz w:val="22"/>
                <w:szCs w:val="22"/>
                <w:lang w:eastAsia="ru-RU"/>
              </w:rPr>
              <w:t>СО</w:t>
            </w:r>
            <w:proofErr w:type="gramEnd"/>
            <w:r w:rsidRPr="008A0365">
              <w:rPr>
                <w:rFonts w:eastAsia="Times New Roman"/>
                <w:sz w:val="22"/>
                <w:szCs w:val="22"/>
                <w:lang w:eastAsia="ru-RU"/>
              </w:rPr>
              <w:t xml:space="preserve"> «Региональный ресурсный центр в сфере культуры и художественного образования» г. Екатеринбург,  февраль 2023 г.</w:t>
            </w:r>
          </w:p>
        </w:tc>
      </w:tr>
      <w:tr w:rsidR="000F6DE2" w:rsidRPr="0059348E" w14:paraId="741B2877" w14:textId="77777777" w:rsidTr="008C08B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24E1" w14:textId="77777777" w:rsidR="000F6DE2" w:rsidRPr="008C08BE" w:rsidRDefault="000F6DE2" w:rsidP="000C1A84">
            <w:pPr>
              <w:pStyle w:val="afb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9A1D" w14:textId="77777777" w:rsidR="000F6DE2" w:rsidRPr="008A0365" w:rsidRDefault="000F6DE2" w:rsidP="00A01D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0365">
              <w:rPr>
                <w:rFonts w:eastAsia="Times New Roman"/>
                <w:sz w:val="22"/>
                <w:szCs w:val="22"/>
                <w:lang w:eastAsia="ru-RU"/>
              </w:rPr>
              <w:t xml:space="preserve">Фурса А.А. 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2439" w14:textId="77777777" w:rsidR="000F6DE2" w:rsidRPr="008A0365" w:rsidRDefault="000F6DE2" w:rsidP="00A01D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8A0365">
              <w:rPr>
                <w:rFonts w:eastAsia="Times New Roman"/>
                <w:b/>
                <w:sz w:val="22"/>
                <w:szCs w:val="22"/>
                <w:lang w:eastAsia="ru-RU"/>
              </w:rPr>
              <w:t>Курсы повышения квалификации</w:t>
            </w:r>
          </w:p>
          <w:p w14:paraId="31E688CF" w14:textId="77777777" w:rsidR="000F6DE2" w:rsidRPr="008A0365" w:rsidRDefault="000F6DE2" w:rsidP="00877A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0365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="00877A36" w:rsidRPr="008A0365">
              <w:rPr>
                <w:rFonts w:eastAsia="Times New Roman"/>
                <w:sz w:val="22"/>
                <w:szCs w:val="22"/>
                <w:lang w:eastAsia="ru-RU"/>
              </w:rPr>
              <w:t>Педагогика и методика художественного образования</w:t>
            </w:r>
            <w:r w:rsidRPr="008A0365">
              <w:rPr>
                <w:rFonts w:eastAsia="Times New Roman"/>
                <w:sz w:val="22"/>
                <w:szCs w:val="22"/>
                <w:lang w:eastAsia="ru-RU"/>
              </w:rPr>
              <w:t>» (</w:t>
            </w:r>
            <w:r w:rsidR="00877A36" w:rsidRPr="008A0365">
              <w:rPr>
                <w:rFonts w:eastAsia="Times New Roman"/>
                <w:sz w:val="22"/>
                <w:szCs w:val="22"/>
                <w:lang w:eastAsia="ru-RU"/>
              </w:rPr>
              <w:t>72</w:t>
            </w:r>
            <w:r w:rsidRPr="008A0365">
              <w:rPr>
                <w:rFonts w:eastAsia="Times New Roman"/>
                <w:sz w:val="22"/>
                <w:szCs w:val="22"/>
                <w:lang w:eastAsia="ru-RU"/>
              </w:rPr>
              <w:t xml:space="preserve"> часа) </w:t>
            </w:r>
            <w:r w:rsidR="00877A36" w:rsidRPr="008A0365">
              <w:rPr>
                <w:rFonts w:eastAsia="Times New Roman"/>
                <w:sz w:val="22"/>
                <w:szCs w:val="22"/>
                <w:lang w:eastAsia="ru-RU"/>
              </w:rPr>
              <w:t xml:space="preserve">ГАУК </w:t>
            </w:r>
            <w:proofErr w:type="gramStart"/>
            <w:r w:rsidR="00877A36" w:rsidRPr="008A0365">
              <w:rPr>
                <w:rFonts w:eastAsia="Times New Roman"/>
                <w:sz w:val="22"/>
                <w:szCs w:val="22"/>
                <w:lang w:eastAsia="ru-RU"/>
              </w:rPr>
              <w:t>СО</w:t>
            </w:r>
            <w:proofErr w:type="gramEnd"/>
            <w:r w:rsidR="00877A36" w:rsidRPr="008A0365">
              <w:rPr>
                <w:rFonts w:eastAsia="Times New Roman"/>
                <w:sz w:val="22"/>
                <w:szCs w:val="22"/>
                <w:lang w:eastAsia="ru-RU"/>
              </w:rPr>
              <w:t xml:space="preserve"> «Региональный ресурсный центр в сфере культуры и художественного образования» (72 часа), г. Екатеринбург, </w:t>
            </w:r>
            <w:r w:rsidRPr="008A0365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877A36" w:rsidRPr="008A0365">
              <w:rPr>
                <w:rFonts w:eastAsia="Times New Roman"/>
                <w:sz w:val="22"/>
                <w:szCs w:val="22"/>
                <w:lang w:eastAsia="ru-RU"/>
              </w:rPr>
              <w:t>июнь</w:t>
            </w:r>
            <w:r w:rsidRPr="008A0365">
              <w:rPr>
                <w:rFonts w:eastAsia="Times New Roman"/>
                <w:sz w:val="22"/>
                <w:szCs w:val="22"/>
                <w:lang w:eastAsia="ru-RU"/>
              </w:rPr>
              <w:t xml:space="preserve"> 202</w:t>
            </w:r>
            <w:r w:rsidR="00877A36" w:rsidRPr="008A0365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Pr="008A0365">
              <w:rPr>
                <w:rFonts w:eastAsia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0F6DE2" w:rsidRPr="0059348E" w14:paraId="59320FD7" w14:textId="77777777" w:rsidTr="008C08B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5112" w14:textId="77777777" w:rsidR="000F6DE2" w:rsidRPr="008C08BE" w:rsidRDefault="000F6DE2" w:rsidP="000C1A84">
            <w:pPr>
              <w:pStyle w:val="afb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F27D" w14:textId="77777777" w:rsidR="000F6DE2" w:rsidRPr="008A0365" w:rsidRDefault="000F6DE2" w:rsidP="00A01D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0365">
              <w:rPr>
                <w:rFonts w:eastAsia="Times New Roman"/>
                <w:sz w:val="22"/>
                <w:szCs w:val="22"/>
                <w:lang w:eastAsia="ru-RU"/>
              </w:rPr>
              <w:t>Волкова Н.Л.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5BCF" w14:textId="77777777" w:rsidR="000F6DE2" w:rsidRPr="008A0365" w:rsidRDefault="00AA15F4" w:rsidP="00A01D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8A0365">
              <w:rPr>
                <w:rFonts w:eastAsia="Times New Roman"/>
                <w:b/>
                <w:sz w:val="22"/>
                <w:szCs w:val="22"/>
                <w:lang w:eastAsia="ru-RU"/>
              </w:rPr>
              <w:t>Профессиональная переподготовка</w:t>
            </w:r>
          </w:p>
          <w:p w14:paraId="06A3E919" w14:textId="77777777" w:rsidR="000F6DE2" w:rsidRPr="008A0365" w:rsidRDefault="00AA15F4" w:rsidP="00AA15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0365">
              <w:rPr>
                <w:rFonts w:eastAsia="Times New Roman"/>
                <w:sz w:val="22"/>
                <w:szCs w:val="22"/>
                <w:lang w:eastAsia="ru-RU"/>
              </w:rPr>
              <w:t>«Преподавание изобразительного искусства в организациях дополнительного образования с учётом требований ФГТ» (400 часов)</w:t>
            </w:r>
            <w:r w:rsidR="000F6DE2" w:rsidRPr="008A0365">
              <w:rPr>
                <w:rFonts w:eastAsia="Times New Roman"/>
                <w:sz w:val="22"/>
                <w:szCs w:val="22"/>
                <w:lang w:eastAsia="ru-RU"/>
              </w:rPr>
              <w:t xml:space="preserve"> г. Нижний Тагил, </w:t>
            </w:r>
            <w:r w:rsidRPr="008A0365">
              <w:rPr>
                <w:rFonts w:eastAsia="Times New Roman"/>
                <w:sz w:val="22"/>
                <w:szCs w:val="22"/>
                <w:lang w:eastAsia="ru-RU"/>
              </w:rPr>
              <w:t>февраль</w:t>
            </w:r>
            <w:r w:rsidR="000F6DE2" w:rsidRPr="008A0365">
              <w:rPr>
                <w:rFonts w:eastAsia="Times New Roman"/>
                <w:sz w:val="22"/>
                <w:szCs w:val="22"/>
                <w:lang w:eastAsia="ru-RU"/>
              </w:rPr>
              <w:t xml:space="preserve"> 202</w:t>
            </w:r>
            <w:r w:rsidRPr="008A0365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0F6DE2" w:rsidRPr="008A0365">
              <w:rPr>
                <w:rFonts w:eastAsia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AA15F4" w:rsidRPr="0059348E" w14:paraId="47A2B0D0" w14:textId="77777777" w:rsidTr="008C08B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87F0" w14:textId="77777777" w:rsidR="00AA15F4" w:rsidRPr="008C08BE" w:rsidRDefault="00AA15F4" w:rsidP="000C1A84">
            <w:pPr>
              <w:pStyle w:val="afb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0469" w14:textId="77777777" w:rsidR="00AA15F4" w:rsidRPr="008A0365" w:rsidRDefault="00AA15F4" w:rsidP="00A01D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0365">
              <w:rPr>
                <w:rFonts w:eastAsia="Times New Roman"/>
                <w:sz w:val="22"/>
                <w:szCs w:val="22"/>
                <w:lang w:eastAsia="ru-RU"/>
              </w:rPr>
              <w:t>Волкова Н.Л.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24AA" w14:textId="77777777" w:rsidR="00AA15F4" w:rsidRPr="008A0365" w:rsidRDefault="00AA15F4" w:rsidP="00AA15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8A0365">
              <w:rPr>
                <w:rFonts w:eastAsia="Times New Roman"/>
                <w:b/>
                <w:sz w:val="22"/>
                <w:szCs w:val="22"/>
                <w:lang w:eastAsia="ru-RU"/>
              </w:rPr>
              <w:t>Повышение  квалификации</w:t>
            </w:r>
          </w:p>
          <w:p w14:paraId="10632C2F" w14:textId="77777777" w:rsidR="00AA15F4" w:rsidRPr="008A0365" w:rsidRDefault="00AA15F4" w:rsidP="00A01D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0365">
              <w:rPr>
                <w:rFonts w:eastAsia="Times New Roman"/>
                <w:sz w:val="22"/>
                <w:szCs w:val="22"/>
                <w:lang w:eastAsia="ru-RU"/>
              </w:rPr>
              <w:t>Областной методический семинар «Методы и приёмы преподавания истории искусств в рамках реализации ДПП в области искусства «Живопись» и «Декоративно-прикладное искусство»» (6 часов), МБУ ДО «ДХШ», г. Новоуральск, февраль 2023 г.</w:t>
            </w:r>
          </w:p>
        </w:tc>
      </w:tr>
      <w:tr w:rsidR="007519BD" w:rsidRPr="0059348E" w14:paraId="77CC81FB" w14:textId="77777777" w:rsidTr="008C08BE">
        <w:trPr>
          <w:trHeight w:val="68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ECB6" w14:textId="77777777" w:rsidR="007519BD" w:rsidRPr="008C08BE" w:rsidRDefault="007519BD" w:rsidP="000C1A84">
            <w:pPr>
              <w:pStyle w:val="afb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D118" w14:textId="77777777" w:rsidR="007519BD" w:rsidRPr="008A0365" w:rsidRDefault="007519BD" w:rsidP="00A01D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0365">
              <w:rPr>
                <w:rFonts w:eastAsia="Times New Roman"/>
                <w:sz w:val="22"/>
                <w:szCs w:val="22"/>
                <w:lang w:eastAsia="ru-RU"/>
              </w:rPr>
              <w:t>Волкова Н.Л.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4A6D" w14:textId="77777777" w:rsidR="007519BD" w:rsidRPr="008A0365" w:rsidRDefault="007519BD" w:rsidP="007519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8A0365">
              <w:rPr>
                <w:rFonts w:eastAsia="Times New Roman"/>
                <w:b/>
                <w:sz w:val="22"/>
                <w:szCs w:val="22"/>
                <w:lang w:eastAsia="ru-RU"/>
              </w:rPr>
              <w:t>Повышение  квалификации</w:t>
            </w:r>
          </w:p>
          <w:p w14:paraId="7C342716" w14:textId="77777777" w:rsidR="007519BD" w:rsidRPr="008A0365" w:rsidRDefault="007519BD" w:rsidP="00AA15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A0365">
              <w:rPr>
                <w:rFonts w:eastAsia="Times New Roman"/>
                <w:sz w:val="22"/>
                <w:szCs w:val="22"/>
                <w:lang w:eastAsia="ru-RU"/>
              </w:rPr>
              <w:t xml:space="preserve">Областной семинар для преподавателей теоретических дисциплин предметной области «История искусств» в рамках Областного конкурса юных </w:t>
            </w:r>
            <w:proofErr w:type="spellStart"/>
            <w:r w:rsidRPr="008A0365">
              <w:rPr>
                <w:rFonts w:eastAsia="Times New Roman"/>
                <w:sz w:val="22"/>
                <w:szCs w:val="22"/>
                <w:lang w:eastAsia="ru-RU"/>
              </w:rPr>
              <w:t>искусстоведов</w:t>
            </w:r>
            <w:proofErr w:type="spellEnd"/>
            <w:r w:rsidRPr="008A0365">
              <w:rPr>
                <w:rFonts w:eastAsia="Times New Roman"/>
                <w:sz w:val="22"/>
                <w:szCs w:val="22"/>
                <w:lang w:eastAsia="ru-RU"/>
              </w:rPr>
              <w:t xml:space="preserve"> «Путешествие по выставке» (6 часов), г. Нижний Тагил</w:t>
            </w:r>
          </w:p>
        </w:tc>
      </w:tr>
    </w:tbl>
    <w:p w14:paraId="7BA37849" w14:textId="77777777" w:rsidR="003B6FF8" w:rsidRPr="0059348E" w:rsidRDefault="003B6FF8" w:rsidP="003B6FF8">
      <w:pPr>
        <w:widowControl w:val="0"/>
        <w:autoSpaceDE w:val="0"/>
        <w:autoSpaceDN w:val="0"/>
        <w:adjustRightInd w:val="0"/>
        <w:jc w:val="both"/>
      </w:pPr>
    </w:p>
    <w:p w14:paraId="494A7D55" w14:textId="77777777" w:rsidR="003B6FF8" w:rsidRPr="0059348E" w:rsidRDefault="003B6FF8" w:rsidP="003B6FF8">
      <w:pPr>
        <w:widowControl w:val="0"/>
        <w:autoSpaceDE w:val="0"/>
        <w:autoSpaceDN w:val="0"/>
        <w:adjustRightInd w:val="0"/>
        <w:spacing w:after="120"/>
        <w:jc w:val="both"/>
      </w:pPr>
      <w:r w:rsidRPr="0059348E">
        <w:rPr>
          <w:b/>
        </w:rPr>
        <w:t xml:space="preserve">  Вывод:</w:t>
      </w:r>
      <w:r w:rsidRPr="0059348E">
        <w:t xml:space="preserve"> Преподаватели школы постоянно совершенствуют свое мастерство и  профессионализм, обеспечивая высокое качество образовательной деятельности, используя инновационные технологии.</w:t>
      </w:r>
    </w:p>
    <w:p w14:paraId="49B7069C" w14:textId="77777777" w:rsidR="00083AD3" w:rsidRPr="00877A36" w:rsidRDefault="00083AD3" w:rsidP="00083AD3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 w:rsidRPr="00877A36">
        <w:rPr>
          <w:b/>
          <w:bCs/>
          <w:color w:val="FF0000"/>
          <w:sz w:val="28"/>
          <w:szCs w:val="28"/>
        </w:rPr>
        <w:t xml:space="preserve">Достижения преподавателей </w:t>
      </w:r>
    </w:p>
    <w:p w14:paraId="0D857B9F" w14:textId="77777777" w:rsidR="00083AD3" w:rsidRPr="003B6FF8" w:rsidRDefault="00083AD3" w:rsidP="00083AD3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 w:rsidRPr="00877A36">
        <w:rPr>
          <w:b/>
          <w:bCs/>
          <w:color w:val="FF0000"/>
          <w:sz w:val="28"/>
          <w:szCs w:val="28"/>
        </w:rPr>
        <w:t>в педагогической, методической и творческой деятельности</w:t>
      </w:r>
    </w:p>
    <w:p w14:paraId="54E43A48" w14:textId="77777777" w:rsidR="003B6FF8" w:rsidRPr="003B6FF8" w:rsidRDefault="003B6FF8" w:rsidP="003B6FF8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2126"/>
        <w:gridCol w:w="2551"/>
        <w:gridCol w:w="4962"/>
      </w:tblGrid>
      <w:tr w:rsidR="00083AD3" w:rsidRPr="0059348E" w14:paraId="7633ED41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CCD9" w14:textId="77777777" w:rsidR="00083AD3" w:rsidRPr="00173A85" w:rsidRDefault="00083AD3" w:rsidP="00A01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73A85">
              <w:rPr>
                <w:rFonts w:eastAsia="Times New Roman"/>
                <w:sz w:val="22"/>
                <w:szCs w:val="22"/>
                <w:lang w:eastAsia="ru-RU"/>
              </w:rPr>
              <w:t>№ п/п</w:t>
            </w:r>
          </w:p>
          <w:p w14:paraId="646B81DD" w14:textId="77777777" w:rsidR="00083AD3" w:rsidRPr="00173A85" w:rsidRDefault="00083AD3" w:rsidP="00A01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DDBF" w14:textId="77777777" w:rsidR="00083AD3" w:rsidRPr="00173A85" w:rsidRDefault="00083AD3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73A85">
              <w:rPr>
                <w:rFonts w:eastAsia="Times New Roman"/>
                <w:sz w:val="22"/>
                <w:szCs w:val="22"/>
                <w:lang w:eastAsia="ru-RU"/>
              </w:rPr>
              <w:t>Ф.И.О. преподавателя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8F6D" w14:textId="77777777" w:rsidR="00083AD3" w:rsidRPr="00173A85" w:rsidRDefault="00083AD3" w:rsidP="00A01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73A85">
              <w:rPr>
                <w:rFonts w:eastAsia="Times New Roman"/>
                <w:sz w:val="22"/>
                <w:szCs w:val="22"/>
                <w:lang w:eastAsia="ru-RU"/>
              </w:rPr>
              <w:t>Творческие достижения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146D" w14:textId="77777777" w:rsidR="00083AD3" w:rsidRPr="00173A85" w:rsidRDefault="00083AD3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73A85">
              <w:rPr>
                <w:rFonts w:eastAsia="Times New Roman"/>
                <w:sz w:val="22"/>
                <w:szCs w:val="22"/>
                <w:lang w:eastAsia="ru-RU"/>
              </w:rPr>
              <w:t>Название  конкурса (выставки)</w:t>
            </w:r>
          </w:p>
          <w:p w14:paraId="223F6C8C" w14:textId="77777777" w:rsidR="00083AD3" w:rsidRPr="00173A85" w:rsidRDefault="00083AD3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A0365" w:rsidRPr="0059348E" w14:paraId="12D7902E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D1DF" w14:textId="77777777" w:rsidR="008A0365" w:rsidRPr="00877A36" w:rsidRDefault="008A0365" w:rsidP="000C1A84">
            <w:pPr>
              <w:numPr>
                <w:ilvl w:val="0"/>
                <w:numId w:val="10"/>
              </w:num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2A35" w14:textId="77777777" w:rsidR="008A0365" w:rsidRPr="00877A36" w:rsidRDefault="008A0365" w:rsidP="008A036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МАУ ДО «ДШИ»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170F" w14:textId="77777777" w:rsidR="008A0365" w:rsidRPr="00877A36" w:rsidRDefault="008A0365" w:rsidP="00A01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>Диплом победителя регионального отборочного тура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7230" w14:textId="77777777" w:rsidR="008A0365" w:rsidRPr="00877A36" w:rsidRDefault="008A0365" w:rsidP="00877A36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Общероссийский конкурс «Лучшая детская школа искусств - 2023», г. Екатеринбург</w:t>
            </w:r>
          </w:p>
        </w:tc>
      </w:tr>
      <w:tr w:rsidR="00083AD3" w:rsidRPr="0059348E" w14:paraId="376C01AB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E82F" w14:textId="77777777" w:rsidR="00083AD3" w:rsidRPr="00877A36" w:rsidRDefault="00083AD3" w:rsidP="000C1A84">
            <w:pPr>
              <w:numPr>
                <w:ilvl w:val="0"/>
                <w:numId w:val="10"/>
              </w:num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4B1C" w14:textId="77777777" w:rsidR="00083AD3" w:rsidRPr="00877A36" w:rsidRDefault="00083AD3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Епифанова О.П.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4AB7" w14:textId="77777777" w:rsidR="00083AD3" w:rsidRPr="00877A36" w:rsidRDefault="00A66E4F" w:rsidP="00A01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>Постановление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0447" w14:textId="77777777" w:rsidR="00083AD3" w:rsidRPr="00877A36" w:rsidRDefault="00A66E4F" w:rsidP="00877A36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«О занесении на Доску почёта г. о. Верх-Нейвинский»</w:t>
            </w:r>
          </w:p>
        </w:tc>
      </w:tr>
      <w:tr w:rsidR="00083AD3" w:rsidRPr="0059348E" w14:paraId="4837D43E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E0DA" w14:textId="77777777" w:rsidR="00083AD3" w:rsidRPr="00877A36" w:rsidRDefault="00083AD3" w:rsidP="000C1A84">
            <w:pPr>
              <w:numPr>
                <w:ilvl w:val="0"/>
                <w:numId w:val="10"/>
              </w:num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DBF8" w14:textId="77777777" w:rsidR="00083AD3" w:rsidRPr="00877A36" w:rsidRDefault="00083AD3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Епифанова О.П.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8B98" w14:textId="77777777" w:rsidR="00083AD3" w:rsidRPr="00877A36" w:rsidRDefault="00A66E4F" w:rsidP="00A01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>Диплом</w:t>
            </w:r>
            <w:r w:rsidR="00083AD3"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F92D" w14:textId="77777777" w:rsidR="00083AD3" w:rsidRPr="00877A36" w:rsidRDefault="00A66E4F" w:rsidP="00877A36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t xml:space="preserve">«За творческий вклад в реализацию, высокий уровень представленных работ и активное участие в </w:t>
            </w:r>
            <w:r w:rsidRPr="00877A36">
              <w:rPr>
                <w:lang w:val="en-US"/>
              </w:rPr>
              <w:t>XXI</w:t>
            </w:r>
            <w:r w:rsidRPr="00877A36">
              <w:t xml:space="preserve"> </w:t>
            </w:r>
            <w:hyperlink r:id="rId11" w:tgtFrame="_blank" w:history="1">
              <w:r w:rsidR="00083AD3" w:rsidRPr="00877A36">
                <w:rPr>
                  <w:rFonts w:eastAsia="Times New Roman"/>
                  <w:sz w:val="22"/>
                  <w:szCs w:val="22"/>
                  <w:lang w:eastAsia="ru-RU"/>
                </w:rPr>
                <w:t>Международн</w:t>
              </w:r>
            </w:hyperlink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ом</w:t>
            </w:r>
            <w:r w:rsidR="00083AD3" w:rsidRPr="00877A36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пленэре юных художников на Владимиро-Суздальской земле», г. Суздаль</w:t>
            </w:r>
          </w:p>
        </w:tc>
      </w:tr>
      <w:tr w:rsidR="00083AD3" w:rsidRPr="0059348E" w14:paraId="608BE68A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29E6" w14:textId="77777777" w:rsidR="00083AD3" w:rsidRPr="00877A36" w:rsidRDefault="00083AD3" w:rsidP="000C1A84">
            <w:pPr>
              <w:numPr>
                <w:ilvl w:val="0"/>
                <w:numId w:val="10"/>
              </w:num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1FD7" w14:textId="77777777" w:rsidR="00083AD3" w:rsidRPr="00877A36" w:rsidRDefault="00083AD3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Епифанова О.П.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594A" w14:textId="77777777" w:rsidR="00083AD3" w:rsidRPr="00877A36" w:rsidRDefault="00A66E4F" w:rsidP="00A01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>Диплом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5215" w14:textId="77777777" w:rsidR="00083AD3" w:rsidRPr="00877A36" w:rsidRDefault="00A66E4F" w:rsidP="00877A36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t xml:space="preserve">«За высокий профессионализм и сотрудничество в проведении </w:t>
            </w:r>
            <w:r w:rsidRPr="00877A36">
              <w:rPr>
                <w:lang w:val="en-US"/>
              </w:rPr>
              <w:t>XXI</w:t>
            </w:r>
            <w:r w:rsidRPr="00877A36">
              <w:t xml:space="preserve"> </w:t>
            </w:r>
            <w:hyperlink r:id="rId12" w:tgtFrame="_blank" w:history="1">
              <w:r w:rsidRPr="00877A36">
                <w:rPr>
                  <w:rFonts w:eastAsia="Times New Roman"/>
                  <w:sz w:val="22"/>
                  <w:szCs w:val="22"/>
                  <w:lang w:eastAsia="ru-RU"/>
                </w:rPr>
                <w:t>Международн</w:t>
              </w:r>
            </w:hyperlink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ого пленэра юных художников на Владимиро-Суздальской земле «Душа народа, его сила и гордость»», г. Суздаль</w:t>
            </w:r>
          </w:p>
        </w:tc>
      </w:tr>
      <w:tr w:rsidR="00F50C82" w:rsidRPr="0059348E" w14:paraId="26F6A9EF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2016" w14:textId="77777777" w:rsidR="00F50C82" w:rsidRPr="00877A36" w:rsidRDefault="00F50C82" w:rsidP="000C1A84">
            <w:pPr>
              <w:numPr>
                <w:ilvl w:val="0"/>
                <w:numId w:val="10"/>
              </w:num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D1AC" w14:textId="77777777" w:rsidR="00F50C82" w:rsidRPr="00877A36" w:rsidRDefault="00F50C82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Епифанова О.П.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79B2" w14:textId="77777777" w:rsidR="00F50C82" w:rsidRPr="00877A36" w:rsidRDefault="00F50C82" w:rsidP="005C4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 xml:space="preserve">Диплом </w:t>
            </w:r>
          </w:p>
          <w:p w14:paraId="674C5CB5" w14:textId="77777777" w:rsidR="00F50C82" w:rsidRPr="00877A36" w:rsidRDefault="00F50C82" w:rsidP="005C4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 xml:space="preserve">Лауреата </w:t>
            </w: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val="en-US" w:eastAsia="ru-RU"/>
              </w:rPr>
              <w:t xml:space="preserve">I </w:t>
            </w: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>степени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6AAF" w14:textId="77777777" w:rsidR="00F50C82" w:rsidRPr="00877A36" w:rsidRDefault="00F4557D" w:rsidP="005C4E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hyperlink r:id="rId13" w:tgtFrame="_blank" w:history="1">
              <w:r w:rsidR="00F50C82" w:rsidRPr="00877A36">
                <w:rPr>
                  <w:rFonts w:eastAsia="Times New Roman"/>
                  <w:sz w:val="22"/>
                  <w:szCs w:val="22"/>
                  <w:lang w:eastAsia="ru-RU"/>
                </w:rPr>
                <w:t>Четвёртый Межрегиональный конкурс методических работ педагогических работников образовательных учреждений малых территорий "Ступеньки мастерства"</w:t>
              </w:r>
            </w:hyperlink>
            <w:r w:rsidR="00F50C82" w:rsidRPr="00877A36">
              <w:rPr>
                <w:sz w:val="22"/>
                <w:szCs w:val="22"/>
              </w:rPr>
              <w:t xml:space="preserve">, </w:t>
            </w:r>
            <w:r w:rsidR="00F50C82" w:rsidRPr="00877A36">
              <w:rPr>
                <w:rFonts w:eastAsia="Times New Roman"/>
                <w:sz w:val="22"/>
                <w:szCs w:val="22"/>
                <w:lang w:eastAsia="ru-RU"/>
              </w:rPr>
              <w:t xml:space="preserve">РРЦ СКХО, </w:t>
            </w:r>
          </w:p>
          <w:p w14:paraId="0742C11A" w14:textId="77777777" w:rsidR="00F50C82" w:rsidRPr="00877A36" w:rsidRDefault="00F50C82" w:rsidP="005C4EE6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г. Екатеринбург, пгт Верх-Нейвинский</w:t>
            </w:r>
          </w:p>
        </w:tc>
      </w:tr>
      <w:tr w:rsidR="00F50C82" w:rsidRPr="0059348E" w14:paraId="6FD9DF75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0519" w14:textId="77777777" w:rsidR="00F50C82" w:rsidRPr="00877A36" w:rsidRDefault="00F50C82" w:rsidP="000C1A84">
            <w:pPr>
              <w:numPr>
                <w:ilvl w:val="0"/>
                <w:numId w:val="10"/>
              </w:num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70A9" w14:textId="77777777" w:rsidR="00F50C82" w:rsidRPr="00877A36" w:rsidRDefault="00F50C82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Епифанова О.П.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08C4" w14:textId="77777777" w:rsidR="00F50C82" w:rsidRPr="00877A36" w:rsidRDefault="00F50C82" w:rsidP="00A01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 xml:space="preserve">Благодарственное письмо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2D54" w14:textId="77777777" w:rsidR="00F50C82" w:rsidRPr="00877A36" w:rsidRDefault="00F50C82" w:rsidP="00A01D49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За организацию оздоровительной кампании и трудового отряда</w:t>
            </w:r>
          </w:p>
        </w:tc>
      </w:tr>
      <w:tr w:rsidR="00F50C82" w:rsidRPr="0059348E" w14:paraId="41D79BDB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7395" w14:textId="77777777" w:rsidR="00F50C82" w:rsidRPr="00877A36" w:rsidRDefault="00F50C82" w:rsidP="000C1A84">
            <w:pPr>
              <w:numPr>
                <w:ilvl w:val="0"/>
                <w:numId w:val="10"/>
              </w:num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DA26" w14:textId="77777777" w:rsidR="00F50C82" w:rsidRPr="00877A36" w:rsidRDefault="00F50C82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Епифанова О.П.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8E11" w14:textId="77777777" w:rsidR="00F50C82" w:rsidRPr="00877A36" w:rsidRDefault="00F50C82" w:rsidP="00A01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 xml:space="preserve">Благодарственное письмо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E6BD" w14:textId="77777777" w:rsidR="00F50C82" w:rsidRPr="00877A36" w:rsidRDefault="00F50C82" w:rsidP="00A01D49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 xml:space="preserve">За работу в качестве Председателя Государственной комиссии по проведению итоговой аттестации выпускников </w:t>
            </w:r>
            <w:proofErr w:type="spellStart"/>
            <w:r w:rsidRPr="00877A36">
              <w:rPr>
                <w:rFonts w:eastAsia="Times New Roman"/>
                <w:sz w:val="22"/>
                <w:szCs w:val="22"/>
                <w:lang w:eastAsia="ru-RU"/>
              </w:rPr>
              <w:t>УрГПУ</w:t>
            </w:r>
            <w:proofErr w:type="spellEnd"/>
            <w:r w:rsidRPr="00877A36">
              <w:rPr>
                <w:rFonts w:eastAsia="Times New Roman"/>
                <w:sz w:val="22"/>
                <w:szCs w:val="22"/>
                <w:lang w:eastAsia="ru-RU"/>
              </w:rPr>
              <w:t>, г. Екатеринбург</w:t>
            </w:r>
          </w:p>
        </w:tc>
      </w:tr>
      <w:tr w:rsidR="00F50C82" w:rsidRPr="0059348E" w14:paraId="56A8B8C5" w14:textId="77777777" w:rsidTr="00A01D49">
        <w:trPr>
          <w:trHeight w:val="5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E712" w14:textId="77777777" w:rsidR="00F50C82" w:rsidRPr="00877A36" w:rsidRDefault="00F50C82" w:rsidP="000C1A8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4E18" w14:textId="77777777" w:rsidR="00F50C82" w:rsidRPr="00877A36" w:rsidRDefault="00F50C82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Епифанова О.П.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BD2C" w14:textId="77777777" w:rsidR="00F50C82" w:rsidRPr="00877A36" w:rsidRDefault="00F50C82" w:rsidP="00A01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>Благодарственное письмо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FB48" w14:textId="77777777" w:rsidR="00F50C82" w:rsidRPr="00877A36" w:rsidRDefault="00F50C82" w:rsidP="00A01D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 xml:space="preserve">За преданность фестивальному движению, высокий профессионализм при подготовке лауреатов Финального Международного </w:t>
            </w:r>
            <w:proofErr w:type="spellStart"/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конкуса</w:t>
            </w:r>
            <w:proofErr w:type="spellEnd"/>
            <w:r w:rsidRPr="00877A36">
              <w:rPr>
                <w:rFonts w:eastAsia="Times New Roman"/>
                <w:sz w:val="22"/>
                <w:szCs w:val="22"/>
                <w:lang w:eastAsia="ru-RU"/>
              </w:rPr>
              <w:t>-фестиваля детского, юношеского и взрослого творчества «Кубок России», г. Москва</w:t>
            </w:r>
          </w:p>
        </w:tc>
      </w:tr>
      <w:tr w:rsidR="00F50C82" w:rsidRPr="0059348E" w14:paraId="3F1D15D3" w14:textId="77777777" w:rsidTr="00A01D49">
        <w:trPr>
          <w:trHeight w:val="54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3F93" w14:textId="77777777" w:rsidR="00F50C82" w:rsidRPr="00877A36" w:rsidRDefault="00F50C82" w:rsidP="000C1A8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B45C" w14:textId="77777777" w:rsidR="00F50C82" w:rsidRPr="00877A36" w:rsidRDefault="00F50C82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 xml:space="preserve"> Епифанова О.П.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EB9D" w14:textId="77777777" w:rsidR="00F50C82" w:rsidRPr="00877A36" w:rsidRDefault="00F50C82" w:rsidP="00A01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 xml:space="preserve">Благодарственное письмо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B6BD" w14:textId="77777777" w:rsidR="00F50C82" w:rsidRPr="00877A36" w:rsidRDefault="00F50C82" w:rsidP="00877A36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 xml:space="preserve">За помощь в организации поездки творческой делегации на </w:t>
            </w:r>
            <w:r w:rsidRPr="00877A36">
              <w:rPr>
                <w:rFonts w:eastAsia="Times New Roman"/>
                <w:sz w:val="22"/>
                <w:szCs w:val="22"/>
                <w:lang w:val="en-US" w:eastAsia="ru-RU"/>
              </w:rPr>
              <w:t>XV</w:t>
            </w:r>
            <w:r w:rsidRPr="00877A36">
              <w:rPr>
                <w:rFonts w:eastAsia="Times New Roman"/>
                <w:sz w:val="22"/>
                <w:szCs w:val="22"/>
                <w:lang w:eastAsia="ru-RU"/>
              </w:rPr>
              <w:t xml:space="preserve"> Международный конкурс-фестиваль песни, музыки, театра и танца «Малахитовый узор», г. Екатеринбург</w:t>
            </w:r>
          </w:p>
        </w:tc>
      </w:tr>
      <w:tr w:rsidR="00F50C82" w:rsidRPr="0059348E" w14:paraId="3148ECF7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1D16" w14:textId="77777777" w:rsidR="00F50C82" w:rsidRPr="00877A36" w:rsidRDefault="00F50C82" w:rsidP="000C1A8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C23D" w14:textId="77777777" w:rsidR="00F50C82" w:rsidRPr="00877A36" w:rsidRDefault="00F50C82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 xml:space="preserve"> Малова О.В.</w:t>
            </w:r>
          </w:p>
          <w:p w14:paraId="4CE3718E" w14:textId="77777777" w:rsidR="00F50C82" w:rsidRPr="00877A36" w:rsidRDefault="00F50C82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4C8834CB" w14:textId="77777777" w:rsidR="00F50C82" w:rsidRPr="00877A36" w:rsidRDefault="00F50C82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3247" w14:textId="77777777" w:rsidR="00F50C82" w:rsidRPr="00877A36" w:rsidRDefault="00F50C82" w:rsidP="005C4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 xml:space="preserve">Благодарственное письмо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A229" w14:textId="77777777" w:rsidR="00F50C82" w:rsidRPr="00877A36" w:rsidRDefault="00F50C82" w:rsidP="005C4EE6">
            <w:pPr>
              <w:shd w:val="clear" w:color="auto" w:fill="FFFFFF"/>
              <w:spacing w:after="225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За высокое педагогическое мастерство и профессионализм в подготовке участника Международного конкурса-фестиваля «Звёздная карусель», г. Казань</w:t>
            </w:r>
          </w:p>
        </w:tc>
      </w:tr>
      <w:tr w:rsidR="00F50C82" w:rsidRPr="0059348E" w14:paraId="649EFB88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930D" w14:textId="77777777" w:rsidR="00F50C82" w:rsidRPr="00877A36" w:rsidRDefault="00F50C82" w:rsidP="000C1A8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32F5" w14:textId="77777777" w:rsidR="00F50C82" w:rsidRPr="00877A36" w:rsidRDefault="00F50C82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Малова О.В.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EE05" w14:textId="77777777" w:rsidR="00F50C82" w:rsidRPr="00877A36" w:rsidRDefault="00F50C82" w:rsidP="00A01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 xml:space="preserve">Сертификат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09F6" w14:textId="77777777" w:rsidR="00F50C82" w:rsidRPr="00877A36" w:rsidRDefault="00F50C82" w:rsidP="00A01D49">
            <w:pPr>
              <w:shd w:val="clear" w:color="auto" w:fill="FFFFFF"/>
              <w:spacing w:after="225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val="en-US" w:eastAsia="ru-RU"/>
              </w:rPr>
              <w:t>V</w:t>
            </w:r>
            <w:r w:rsidRPr="00877A36">
              <w:rPr>
                <w:rFonts w:eastAsia="Times New Roman"/>
                <w:sz w:val="22"/>
                <w:szCs w:val="22"/>
                <w:lang w:eastAsia="ru-RU"/>
              </w:rPr>
              <w:t xml:space="preserve"> Фестиваль-форум детских школ искусств Свердловской области, г. Екатеринбург</w:t>
            </w:r>
          </w:p>
        </w:tc>
      </w:tr>
      <w:tr w:rsidR="00F50C82" w:rsidRPr="0059348E" w14:paraId="1EC22473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7017" w14:textId="77777777" w:rsidR="00F50C82" w:rsidRPr="00877A36" w:rsidRDefault="00F50C82" w:rsidP="000C1A84">
            <w:pPr>
              <w:numPr>
                <w:ilvl w:val="0"/>
                <w:numId w:val="10"/>
              </w:num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FA7A" w14:textId="77777777" w:rsidR="00F50C82" w:rsidRPr="00877A36" w:rsidRDefault="00F50C82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Малова О.В.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BED0" w14:textId="77777777" w:rsidR="00F50C82" w:rsidRPr="00877A36" w:rsidRDefault="00F50C82" w:rsidP="00A01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 xml:space="preserve">Диплом </w:t>
            </w:r>
          </w:p>
          <w:p w14:paraId="1B11F6A6" w14:textId="77777777" w:rsidR="00F50C82" w:rsidRPr="00877A36" w:rsidRDefault="00F50C82" w:rsidP="00A01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 xml:space="preserve">Лауреата </w:t>
            </w: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val="en-US" w:eastAsia="ru-RU"/>
              </w:rPr>
              <w:t>I</w:t>
            </w: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 xml:space="preserve"> степени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03EA" w14:textId="77777777" w:rsidR="00F50C82" w:rsidRPr="00877A36" w:rsidRDefault="00F4557D" w:rsidP="00A01D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hyperlink r:id="rId14" w:tgtFrame="_blank" w:history="1">
              <w:r w:rsidR="00F50C82" w:rsidRPr="00877A36">
                <w:rPr>
                  <w:rFonts w:eastAsia="Times New Roman"/>
                  <w:sz w:val="22"/>
                  <w:szCs w:val="22"/>
                  <w:lang w:eastAsia="ru-RU"/>
                </w:rPr>
                <w:t>Четвёртый Межрегиональный конкурс методических работ педагогических работников образовательных учреждений малых территорий "Ступеньки мастерства"</w:t>
              </w:r>
            </w:hyperlink>
            <w:r w:rsidR="00F50C82" w:rsidRPr="00877A36">
              <w:rPr>
                <w:sz w:val="22"/>
                <w:szCs w:val="22"/>
              </w:rPr>
              <w:t xml:space="preserve">, </w:t>
            </w:r>
            <w:r w:rsidR="00F50C82" w:rsidRPr="00877A36">
              <w:rPr>
                <w:rFonts w:eastAsia="Times New Roman"/>
                <w:sz w:val="22"/>
                <w:szCs w:val="22"/>
                <w:lang w:eastAsia="ru-RU"/>
              </w:rPr>
              <w:t xml:space="preserve">РРЦ СКХО, </w:t>
            </w:r>
          </w:p>
          <w:p w14:paraId="1C12F809" w14:textId="77777777" w:rsidR="00F50C82" w:rsidRPr="00877A36" w:rsidRDefault="00F50C82" w:rsidP="00A01D49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г. Екатеринбург, пгт Верх-Нейвинский</w:t>
            </w:r>
          </w:p>
        </w:tc>
      </w:tr>
      <w:tr w:rsidR="00F50C82" w:rsidRPr="0059348E" w14:paraId="498BCE48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0594" w14:textId="77777777" w:rsidR="00F50C82" w:rsidRPr="00877A36" w:rsidRDefault="00F50C82" w:rsidP="000C1A8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C247" w14:textId="77777777" w:rsidR="00F50C82" w:rsidRPr="00877A36" w:rsidRDefault="00F50C82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Малова О.В.</w:t>
            </w:r>
          </w:p>
          <w:p w14:paraId="4CE8EA85" w14:textId="77777777" w:rsidR="00F50C82" w:rsidRPr="00877A36" w:rsidRDefault="00F50C82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CA28" w14:textId="77777777" w:rsidR="00F50C82" w:rsidRPr="00877A36" w:rsidRDefault="00F50C82" w:rsidP="00A01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 xml:space="preserve">Почётная грамота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3234" w14:textId="77777777" w:rsidR="00F50C82" w:rsidRPr="00877A36" w:rsidRDefault="0073378E" w:rsidP="00A01D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За высокий профессионализм в педагогической деятельности и в честь Года педагога и наставника – 2023, МАУ ДО «ДШИ», пгт Верх-Нейвинский</w:t>
            </w:r>
          </w:p>
        </w:tc>
      </w:tr>
      <w:tr w:rsidR="00F50C82" w:rsidRPr="0059348E" w14:paraId="1555D5D3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6E62" w14:textId="77777777" w:rsidR="00F50C82" w:rsidRPr="00877A36" w:rsidRDefault="00F50C82" w:rsidP="000C1A8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715B" w14:textId="77777777" w:rsidR="00F50C82" w:rsidRPr="00877A36" w:rsidRDefault="00F50C82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Малова О.В.</w:t>
            </w:r>
          </w:p>
          <w:p w14:paraId="13C17C0A" w14:textId="77777777" w:rsidR="00F50C82" w:rsidRPr="00877A36" w:rsidRDefault="00F50C82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4628" w14:textId="77777777" w:rsidR="00F50C82" w:rsidRPr="00877A36" w:rsidRDefault="00F50C82" w:rsidP="005C4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 xml:space="preserve">Благодарственное письмо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1AAF" w14:textId="77777777" w:rsidR="00F50C82" w:rsidRDefault="00F50C82" w:rsidP="00F50C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За активную работу по реализации программы оздоровительного лагеря с дневным пребыванием детей на базе МАУ ДО «ДШИ», творческий подход в проведении мероприятий, внимательное и чуткое отношение к детям и добросовестное выполнение своих обязанностей, пгт. Верх-Нейвинский</w:t>
            </w:r>
          </w:p>
          <w:p w14:paraId="7B1CA794" w14:textId="77777777" w:rsidR="00F15AA6" w:rsidRPr="00877A36" w:rsidRDefault="00F15AA6" w:rsidP="00F50C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50C82" w:rsidRPr="0059348E" w14:paraId="7671E321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B946" w14:textId="77777777" w:rsidR="00F50C82" w:rsidRPr="00877A36" w:rsidRDefault="00F50C82" w:rsidP="000C1A8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800F" w14:textId="77777777" w:rsidR="00F50C82" w:rsidRPr="00877A36" w:rsidRDefault="00F50C82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Мережникова</w:t>
            </w:r>
            <w:proofErr w:type="spellEnd"/>
            <w:r w:rsidRPr="00877A36">
              <w:rPr>
                <w:rFonts w:eastAsia="Times New Roman"/>
                <w:sz w:val="22"/>
                <w:szCs w:val="22"/>
                <w:lang w:eastAsia="ru-RU"/>
              </w:rPr>
              <w:t xml:space="preserve"> Т.Ф.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79D2" w14:textId="77777777" w:rsidR="00F50C82" w:rsidRPr="00877A36" w:rsidRDefault="00F50C82" w:rsidP="00A01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 xml:space="preserve">Диплом </w:t>
            </w:r>
          </w:p>
          <w:p w14:paraId="5D9F33DF" w14:textId="77777777" w:rsidR="00F50C82" w:rsidRPr="00877A36" w:rsidRDefault="00F50C82" w:rsidP="00A01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CFE6" w14:textId="77777777" w:rsidR="00F50C82" w:rsidRDefault="00F50C82" w:rsidP="00F50C82">
            <w:pPr>
              <w:widowControl w:val="0"/>
              <w:autoSpaceDE w:val="0"/>
              <w:autoSpaceDN w:val="0"/>
              <w:adjustRightInd w:val="0"/>
              <w:jc w:val="both"/>
            </w:pPr>
            <w:r w:rsidRPr="00877A36">
              <w:t>Национальный фестиваль «Музыкальное сердце театра», г. Екатеринбург</w:t>
            </w:r>
          </w:p>
          <w:p w14:paraId="715574E2" w14:textId="77777777" w:rsidR="00F15AA6" w:rsidRPr="00877A36" w:rsidRDefault="00F15AA6" w:rsidP="00F50C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50C82" w:rsidRPr="0059348E" w14:paraId="015DCDB6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71E3" w14:textId="77777777" w:rsidR="00F50C82" w:rsidRPr="00877A36" w:rsidRDefault="00F50C82" w:rsidP="000C1A8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BF8D" w14:textId="77777777" w:rsidR="00F50C82" w:rsidRPr="00877A36" w:rsidRDefault="00F50C82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Мережникова</w:t>
            </w:r>
            <w:proofErr w:type="spellEnd"/>
            <w:r w:rsidRPr="00877A36">
              <w:rPr>
                <w:rFonts w:eastAsia="Times New Roman"/>
                <w:sz w:val="22"/>
                <w:szCs w:val="22"/>
                <w:lang w:eastAsia="ru-RU"/>
              </w:rPr>
              <w:t xml:space="preserve"> Т.Ф.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2C88" w14:textId="77777777" w:rsidR="00F50C82" w:rsidRPr="00877A36" w:rsidRDefault="00F50C82" w:rsidP="005C4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 xml:space="preserve">Благодарственное письмо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52F9" w14:textId="77777777" w:rsidR="00F50C82" w:rsidRPr="00877A36" w:rsidRDefault="00F50C82" w:rsidP="00877A36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За высокое педагогическое мастерство и профессионализм в подготовке участника Международного конкурса-фестиваля «Звёздная карусель», г. Казань</w:t>
            </w:r>
          </w:p>
        </w:tc>
      </w:tr>
      <w:tr w:rsidR="00F50C82" w:rsidRPr="0059348E" w14:paraId="6B01E42B" w14:textId="77777777" w:rsidTr="00A01D49">
        <w:trPr>
          <w:trHeight w:val="7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7BE3" w14:textId="77777777" w:rsidR="00F50C82" w:rsidRPr="00877A36" w:rsidRDefault="00F50C82" w:rsidP="000C1A8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72DB" w14:textId="77777777" w:rsidR="00F50C82" w:rsidRPr="00877A36" w:rsidRDefault="00F50C82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Жучкова А.В.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1429" w14:textId="77777777" w:rsidR="00F50C82" w:rsidRPr="00877A36" w:rsidRDefault="00F50C82" w:rsidP="00A01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 xml:space="preserve">Диплом 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1FDC" w14:textId="77777777" w:rsidR="00F50C82" w:rsidRPr="00877A36" w:rsidRDefault="00F50C82" w:rsidP="00F50C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val="en-US" w:eastAsia="ru-RU"/>
              </w:rPr>
              <w:t>IV</w:t>
            </w:r>
            <w:r w:rsidRPr="00877A36">
              <w:rPr>
                <w:rFonts w:eastAsia="Times New Roman"/>
                <w:sz w:val="22"/>
                <w:szCs w:val="22"/>
                <w:lang w:eastAsia="ru-RU"/>
              </w:rPr>
              <w:t xml:space="preserve"> школьный конкурс по итогам учебного года в номинации «Преподаватель года - 2023», пгт Верх-Нейвинский</w:t>
            </w:r>
          </w:p>
        </w:tc>
      </w:tr>
      <w:tr w:rsidR="00F50C82" w:rsidRPr="0059348E" w14:paraId="2101BA3A" w14:textId="77777777" w:rsidTr="00A01D49">
        <w:trPr>
          <w:trHeight w:val="7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3261" w14:textId="77777777" w:rsidR="00F50C82" w:rsidRPr="00877A36" w:rsidRDefault="00F50C82" w:rsidP="000C1A8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92EC" w14:textId="77777777" w:rsidR="00F50C82" w:rsidRPr="00877A36" w:rsidRDefault="00F50C82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Жучкова А.В.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3FDA" w14:textId="77777777" w:rsidR="00F50C82" w:rsidRPr="00877A36" w:rsidRDefault="00F50C82" w:rsidP="00A01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 xml:space="preserve">Диплом </w:t>
            </w:r>
          </w:p>
          <w:p w14:paraId="01F3590E" w14:textId="77777777" w:rsidR="00F50C82" w:rsidRPr="00877A36" w:rsidRDefault="00F50C82" w:rsidP="00A01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 xml:space="preserve">Лауреата </w:t>
            </w: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val="en-US" w:eastAsia="ru-RU"/>
              </w:rPr>
              <w:t xml:space="preserve">I </w:t>
            </w: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>степени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0CCE" w14:textId="77777777" w:rsidR="00F50C82" w:rsidRPr="00877A36" w:rsidRDefault="00F4557D" w:rsidP="00F50C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hyperlink r:id="rId15" w:tgtFrame="_blank" w:history="1">
              <w:r w:rsidR="00F50C82" w:rsidRPr="00877A36">
                <w:rPr>
                  <w:rFonts w:eastAsia="Times New Roman"/>
                  <w:sz w:val="22"/>
                  <w:szCs w:val="22"/>
                  <w:lang w:eastAsia="ru-RU"/>
                </w:rPr>
                <w:t>Четвёртый Межрегиональный конкурс методических работ педагогических работников образовательных учреждений малых территорий "Ступеньки мастерства"</w:t>
              </w:r>
            </w:hyperlink>
            <w:r w:rsidR="00F50C82" w:rsidRPr="00877A36">
              <w:rPr>
                <w:sz w:val="22"/>
                <w:szCs w:val="22"/>
              </w:rPr>
              <w:t xml:space="preserve">, </w:t>
            </w:r>
            <w:r w:rsidR="00F50C82" w:rsidRPr="00877A36">
              <w:rPr>
                <w:rFonts w:eastAsia="Times New Roman"/>
                <w:sz w:val="22"/>
                <w:szCs w:val="22"/>
                <w:lang w:eastAsia="ru-RU"/>
              </w:rPr>
              <w:t xml:space="preserve">РРЦ СКХО, </w:t>
            </w:r>
          </w:p>
          <w:p w14:paraId="367426D0" w14:textId="77777777" w:rsidR="00F50C82" w:rsidRPr="00877A36" w:rsidRDefault="00F50C82" w:rsidP="00F50C82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г. Екатеринбург, пгт Верх-Нейвинский</w:t>
            </w:r>
          </w:p>
        </w:tc>
      </w:tr>
      <w:tr w:rsidR="00F50C82" w:rsidRPr="0059348E" w14:paraId="14167ECD" w14:textId="77777777" w:rsidTr="00A01D49">
        <w:trPr>
          <w:trHeight w:val="7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138B" w14:textId="77777777" w:rsidR="00F50C82" w:rsidRPr="00877A36" w:rsidRDefault="00F50C82" w:rsidP="000C1A8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987C" w14:textId="77777777" w:rsidR="00F50C82" w:rsidRPr="00877A36" w:rsidRDefault="00F50C82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Жучкова А.В.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907C" w14:textId="77777777" w:rsidR="00F50C82" w:rsidRPr="00877A36" w:rsidRDefault="0073378E" w:rsidP="00A01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>Сертификат</w:t>
            </w:r>
            <w:r w:rsidR="00F50C82"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AACE" w14:textId="77777777" w:rsidR="00F50C82" w:rsidRPr="00877A36" w:rsidRDefault="0073378E" w:rsidP="00877A36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 xml:space="preserve">За участие с докладом в Международной научно-практической конференции «Цифровизация как новый вектор в художественном образовании: опыт, проблемы, перспективы», </w:t>
            </w:r>
            <w:proofErr w:type="spellStart"/>
            <w:r w:rsidRPr="00877A36">
              <w:rPr>
                <w:rFonts w:eastAsia="Times New Roman"/>
                <w:sz w:val="22"/>
                <w:szCs w:val="22"/>
                <w:lang w:eastAsia="ru-RU"/>
              </w:rPr>
              <w:t>УрГПУ</w:t>
            </w:r>
            <w:proofErr w:type="spellEnd"/>
            <w:r w:rsidRPr="00877A36">
              <w:rPr>
                <w:rFonts w:eastAsia="Times New Roman"/>
                <w:sz w:val="22"/>
                <w:szCs w:val="22"/>
                <w:lang w:eastAsia="ru-RU"/>
              </w:rPr>
              <w:t xml:space="preserve"> г. Екатеринбург, пгт Верх-Нейвинский</w:t>
            </w:r>
          </w:p>
        </w:tc>
      </w:tr>
      <w:tr w:rsidR="00F50C82" w:rsidRPr="0059348E" w14:paraId="1B81C75F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2968" w14:textId="77777777" w:rsidR="00F50C82" w:rsidRPr="00877A36" w:rsidRDefault="00F50C82" w:rsidP="000C1A8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57B1" w14:textId="77777777" w:rsidR="00F50C82" w:rsidRPr="00877A36" w:rsidRDefault="00F50C82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Мягкова О.В.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0422" w14:textId="77777777" w:rsidR="00F50C82" w:rsidRPr="00877A36" w:rsidRDefault="00F50C82" w:rsidP="00F50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 xml:space="preserve">Диплом </w:t>
            </w:r>
          </w:p>
          <w:p w14:paraId="62B8563B" w14:textId="77777777" w:rsidR="00F50C82" w:rsidRPr="00877A36" w:rsidRDefault="00F50C82" w:rsidP="00F50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 xml:space="preserve">Лауреата </w:t>
            </w: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val="en-US" w:eastAsia="ru-RU"/>
              </w:rPr>
              <w:t>III</w:t>
            </w: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 xml:space="preserve"> степени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F305" w14:textId="77777777" w:rsidR="00F50C82" w:rsidRPr="00877A36" w:rsidRDefault="00F4557D" w:rsidP="00F50C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hyperlink r:id="rId16" w:tgtFrame="_blank" w:history="1">
              <w:r w:rsidR="00F50C82" w:rsidRPr="00877A36">
                <w:rPr>
                  <w:rFonts w:eastAsia="Times New Roman"/>
                  <w:sz w:val="22"/>
                  <w:szCs w:val="22"/>
                  <w:lang w:eastAsia="ru-RU"/>
                </w:rPr>
                <w:t>Четвёртый Межрегиональный конкурс методических работ педагогических работников образовательных учреждений малых территорий "Ступеньки мастерства"</w:t>
              </w:r>
            </w:hyperlink>
            <w:r w:rsidR="00F50C82" w:rsidRPr="00877A36">
              <w:rPr>
                <w:sz w:val="22"/>
                <w:szCs w:val="22"/>
              </w:rPr>
              <w:t xml:space="preserve">, </w:t>
            </w:r>
            <w:r w:rsidR="00F50C82" w:rsidRPr="00877A36">
              <w:rPr>
                <w:rFonts w:eastAsia="Times New Roman"/>
                <w:sz w:val="22"/>
                <w:szCs w:val="22"/>
                <w:lang w:eastAsia="ru-RU"/>
              </w:rPr>
              <w:t xml:space="preserve">РРЦ СКХО, </w:t>
            </w:r>
          </w:p>
          <w:p w14:paraId="6F07DBA2" w14:textId="77777777" w:rsidR="00F50C82" w:rsidRPr="00877A36" w:rsidRDefault="00F50C82" w:rsidP="00877A36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г. Екатеринбург, пгт Верх-Нейвинский</w:t>
            </w:r>
          </w:p>
        </w:tc>
      </w:tr>
      <w:tr w:rsidR="00F50C82" w:rsidRPr="0059348E" w14:paraId="519B05AC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422E" w14:textId="77777777" w:rsidR="00F50C82" w:rsidRPr="00877A36" w:rsidRDefault="00F50C82" w:rsidP="000C1A8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C12A" w14:textId="77777777" w:rsidR="00F50C82" w:rsidRPr="00877A36" w:rsidRDefault="00F50C82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Мягкова О.В.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5C06" w14:textId="77777777" w:rsidR="00F50C82" w:rsidRPr="00877A36" w:rsidRDefault="00F50C82" w:rsidP="00A01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>Диплом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1E01" w14:textId="77777777" w:rsidR="00F50C82" w:rsidRPr="00877A36" w:rsidRDefault="00F50C82" w:rsidP="00A01D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77A36">
              <w:rPr>
                <w:sz w:val="22"/>
                <w:szCs w:val="22"/>
              </w:rPr>
              <w:t>За подготовку лауреатов Открытой Областной конкурса-выставки творческих работ учащихся ДШИ по станковой и декоративной композиции "Под небом голубым" г. Нижний Тагил</w:t>
            </w:r>
          </w:p>
        </w:tc>
      </w:tr>
      <w:tr w:rsidR="00F50C82" w:rsidRPr="0059348E" w14:paraId="1DEF07DA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743F" w14:textId="77777777" w:rsidR="00F50C82" w:rsidRPr="00877A36" w:rsidRDefault="00F50C82" w:rsidP="000C1A8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69C7" w14:textId="77777777" w:rsidR="00F50C82" w:rsidRPr="00877A36" w:rsidRDefault="00F50C82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Мягкова О.В.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EFC8" w14:textId="77777777" w:rsidR="00F50C82" w:rsidRPr="00877A36" w:rsidRDefault="00F50C82" w:rsidP="00A01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 xml:space="preserve">Благодарственное письмо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8221" w14:textId="77777777" w:rsidR="00F50C82" w:rsidRPr="00877A36" w:rsidRDefault="00F50C82" w:rsidP="00F50C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 xml:space="preserve">За подготовку участников Международного конкурса детского творчества «Красота Божьего мира» </w:t>
            </w:r>
            <w:r w:rsidRPr="00877A36">
              <w:rPr>
                <w:sz w:val="22"/>
                <w:szCs w:val="22"/>
              </w:rPr>
              <w:t>г. Нижний Тагил</w:t>
            </w:r>
          </w:p>
        </w:tc>
      </w:tr>
      <w:tr w:rsidR="00F50C82" w:rsidRPr="0059348E" w14:paraId="2D818829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0431" w14:textId="77777777" w:rsidR="00F50C82" w:rsidRPr="00877A36" w:rsidRDefault="00F50C82" w:rsidP="000C1A8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CF5F" w14:textId="77777777" w:rsidR="00F50C82" w:rsidRPr="00877A36" w:rsidRDefault="00F50C82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Мягкова О.В.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6E37" w14:textId="77777777" w:rsidR="00F50C82" w:rsidRPr="00877A36" w:rsidRDefault="00F50C82" w:rsidP="00A01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 xml:space="preserve">Диплом </w:t>
            </w:r>
          </w:p>
          <w:p w14:paraId="734713D0" w14:textId="77777777" w:rsidR="00F50C82" w:rsidRPr="00877A36" w:rsidRDefault="00F50C82" w:rsidP="00A01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 xml:space="preserve">Лауреата </w:t>
            </w: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val="en-US" w:eastAsia="ru-RU"/>
              </w:rPr>
              <w:t xml:space="preserve">III </w:t>
            </w: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>степени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F89E" w14:textId="77777777" w:rsidR="00F50C82" w:rsidRPr="00877A36" w:rsidRDefault="00F50C82" w:rsidP="00A01D49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t>Одиннадцатый открытый уральский конкурс живописи, графики и декоративно-прикладного искусства «Сокровища Рифея», г. Екатеринбург</w:t>
            </w:r>
          </w:p>
        </w:tc>
      </w:tr>
      <w:tr w:rsidR="00F50C82" w:rsidRPr="0059348E" w14:paraId="3096F5A2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60AA" w14:textId="77777777" w:rsidR="00F50C82" w:rsidRPr="00877A36" w:rsidRDefault="00F50C82" w:rsidP="000C1A8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3672" w14:textId="77777777" w:rsidR="00F50C82" w:rsidRPr="00877A36" w:rsidRDefault="00F50C82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Мягкова О.В.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8157" w14:textId="77777777" w:rsidR="00F50C82" w:rsidRPr="00877A36" w:rsidRDefault="00F50C82" w:rsidP="00F50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 xml:space="preserve">Диплом </w:t>
            </w:r>
          </w:p>
          <w:p w14:paraId="32D5BCD9" w14:textId="77777777" w:rsidR="00F50C82" w:rsidRPr="00877A36" w:rsidRDefault="00F50C82" w:rsidP="00A01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AD4B" w14:textId="77777777" w:rsidR="00F50C82" w:rsidRPr="00877A36" w:rsidRDefault="00F50C82" w:rsidP="00A01D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color w:val="030303"/>
                <w:sz w:val="22"/>
                <w:szCs w:val="22"/>
                <w:lang w:eastAsia="ru-RU"/>
              </w:rPr>
              <w:t>За подготовку участников детско-юношеской патриотической акции «Рисуем Победу» г. Москва</w:t>
            </w:r>
          </w:p>
        </w:tc>
      </w:tr>
      <w:tr w:rsidR="00F50C82" w:rsidRPr="0059348E" w14:paraId="63EBB872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0418" w14:textId="77777777" w:rsidR="00F50C82" w:rsidRPr="00877A36" w:rsidRDefault="00F50C82" w:rsidP="000C1A8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E80E" w14:textId="77777777" w:rsidR="00F50C82" w:rsidRPr="00877A36" w:rsidRDefault="00F50C82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Мягкова О.В.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4B0A" w14:textId="77777777" w:rsidR="00F50C82" w:rsidRPr="00877A36" w:rsidRDefault="00F50C82" w:rsidP="00A01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>Благодарственное письмо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6BF8" w14:textId="77777777" w:rsidR="00F50C82" w:rsidRPr="00877A36" w:rsidRDefault="00F50C82" w:rsidP="00A01D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 xml:space="preserve">За преданность фестивальному движению, высокий профессионализм при подготовке лауреатов Финального Международного </w:t>
            </w:r>
            <w:proofErr w:type="spellStart"/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конкуса</w:t>
            </w:r>
            <w:proofErr w:type="spellEnd"/>
            <w:r w:rsidRPr="00877A36">
              <w:rPr>
                <w:rFonts w:eastAsia="Times New Roman"/>
                <w:sz w:val="22"/>
                <w:szCs w:val="22"/>
                <w:lang w:eastAsia="ru-RU"/>
              </w:rPr>
              <w:t>-фестиваля детского, юношеского и взрослого творчества «Кубок России», г. Москва</w:t>
            </w:r>
          </w:p>
        </w:tc>
      </w:tr>
      <w:tr w:rsidR="00F50C82" w:rsidRPr="0059348E" w14:paraId="2C586051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E5D2" w14:textId="77777777" w:rsidR="00F50C82" w:rsidRPr="00877A36" w:rsidRDefault="00F50C82" w:rsidP="000C1A8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A586" w14:textId="77777777" w:rsidR="00F50C82" w:rsidRPr="00877A36" w:rsidRDefault="00F50C82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Федулова И.Н.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BF4E" w14:textId="77777777" w:rsidR="00F50C82" w:rsidRPr="00877A36" w:rsidRDefault="00F50C82" w:rsidP="00A01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i/>
                <w:sz w:val="22"/>
                <w:szCs w:val="22"/>
                <w:lang w:eastAsia="ru-RU"/>
              </w:rPr>
              <w:t xml:space="preserve"> </w:t>
            </w: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 xml:space="preserve"> Благодарственное письмо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BA9A" w14:textId="77777777" w:rsidR="00F50C82" w:rsidRPr="00877A36" w:rsidRDefault="00F50C82" w:rsidP="00A01D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sz w:val="22"/>
                <w:szCs w:val="22"/>
              </w:rPr>
              <w:t xml:space="preserve">За высокое профессиональное мастерство и квалифицированную подготовку участников </w:t>
            </w:r>
            <w:r w:rsidRPr="00877A36">
              <w:rPr>
                <w:sz w:val="22"/>
                <w:szCs w:val="22"/>
                <w:lang w:val="en-US"/>
              </w:rPr>
              <w:t>IV</w:t>
            </w:r>
            <w:r w:rsidRPr="00877A36">
              <w:rPr>
                <w:sz w:val="22"/>
                <w:szCs w:val="22"/>
              </w:rPr>
              <w:t xml:space="preserve"> Международной (</w:t>
            </w:r>
            <w:r w:rsidRPr="00877A36">
              <w:rPr>
                <w:sz w:val="22"/>
                <w:szCs w:val="22"/>
                <w:lang w:val="en-US"/>
              </w:rPr>
              <w:t>V</w:t>
            </w:r>
            <w:r w:rsidRPr="00877A36">
              <w:rPr>
                <w:sz w:val="22"/>
                <w:szCs w:val="22"/>
              </w:rPr>
              <w:t xml:space="preserve"> Всероссийской) олимпиады по слушанию музыки «Скрипичный ключик», г. Санкт-Петербург</w:t>
            </w:r>
          </w:p>
        </w:tc>
      </w:tr>
      <w:tr w:rsidR="00F50C82" w:rsidRPr="0059348E" w14:paraId="04FA1963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CA02" w14:textId="77777777" w:rsidR="00F50C82" w:rsidRPr="00877A36" w:rsidRDefault="00F50C82" w:rsidP="000C1A8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8C9C" w14:textId="77777777" w:rsidR="00F50C82" w:rsidRPr="00877A36" w:rsidRDefault="00F50C82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Федулова И.Н.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2D5E" w14:textId="77777777" w:rsidR="00F50C82" w:rsidRPr="00877A36" w:rsidRDefault="00F50C82" w:rsidP="00A01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 xml:space="preserve">Диплом  Лауреата </w:t>
            </w: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val="en-US" w:eastAsia="ru-RU"/>
              </w:rPr>
              <w:t>I</w:t>
            </w: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 xml:space="preserve"> степени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29D1" w14:textId="77777777" w:rsidR="00F50C82" w:rsidRPr="00877A36" w:rsidRDefault="00F50C82" w:rsidP="00877A36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val="en-US" w:eastAsia="ru-RU"/>
              </w:rPr>
              <w:t>X</w:t>
            </w:r>
            <w:r w:rsidRPr="00877A36">
              <w:rPr>
                <w:rFonts w:eastAsia="Times New Roman"/>
                <w:sz w:val="22"/>
                <w:szCs w:val="22"/>
                <w:lang w:eastAsia="ru-RU"/>
              </w:rPr>
              <w:t xml:space="preserve"> Международный конкурс художественного творчества в сфере музыкально-компьютерных технологий, мультимедийных проектов, электронных и печатных учебных пособий, печатных работ и музыкальных композиций «Классика и современность», г. Екатеринбург</w:t>
            </w:r>
          </w:p>
        </w:tc>
      </w:tr>
      <w:tr w:rsidR="00F50C82" w:rsidRPr="0059348E" w14:paraId="0F53EA72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9202" w14:textId="77777777" w:rsidR="00F50C82" w:rsidRPr="00877A36" w:rsidRDefault="00F50C82" w:rsidP="000C1A8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FC31" w14:textId="77777777" w:rsidR="00F50C82" w:rsidRPr="00877A36" w:rsidRDefault="00F50C82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Федулова И.Н.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B6BF" w14:textId="77777777" w:rsidR="00F50C82" w:rsidRPr="00877A36" w:rsidRDefault="00F50C82" w:rsidP="005C4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 xml:space="preserve">Диплом </w:t>
            </w:r>
          </w:p>
          <w:p w14:paraId="21FB9A26" w14:textId="77777777" w:rsidR="00F50C82" w:rsidRPr="00877A36" w:rsidRDefault="00F50C82" w:rsidP="00F50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 xml:space="preserve">Лауреата </w:t>
            </w: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val="en-US" w:eastAsia="ru-RU"/>
              </w:rPr>
              <w:t>I</w:t>
            </w: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>степени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78B3" w14:textId="77777777" w:rsidR="00F50C82" w:rsidRPr="00877A36" w:rsidRDefault="00F4557D" w:rsidP="005C4E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hyperlink r:id="rId17" w:tgtFrame="_blank" w:history="1">
              <w:r w:rsidR="00F50C82" w:rsidRPr="00877A36">
                <w:rPr>
                  <w:rFonts w:eastAsia="Times New Roman"/>
                  <w:sz w:val="22"/>
                  <w:szCs w:val="22"/>
                  <w:lang w:eastAsia="ru-RU"/>
                </w:rPr>
                <w:t>Четвёртый Межрегиональный конкурс методических работ педагогических работников образовательных учреждений малых территорий "Ступеньки мастерства"</w:t>
              </w:r>
            </w:hyperlink>
            <w:r w:rsidR="00F50C82" w:rsidRPr="00877A36">
              <w:rPr>
                <w:sz w:val="22"/>
                <w:szCs w:val="22"/>
              </w:rPr>
              <w:t xml:space="preserve">, </w:t>
            </w:r>
            <w:r w:rsidR="00F50C82" w:rsidRPr="00877A36">
              <w:rPr>
                <w:rFonts w:eastAsia="Times New Roman"/>
                <w:sz w:val="22"/>
                <w:szCs w:val="22"/>
                <w:lang w:eastAsia="ru-RU"/>
              </w:rPr>
              <w:t xml:space="preserve">РРЦ СКХО, </w:t>
            </w:r>
          </w:p>
          <w:p w14:paraId="06043D27" w14:textId="77777777" w:rsidR="00F50C82" w:rsidRDefault="00F50C82" w:rsidP="00877A36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г. Екатеринбург, пгт Верх-Нейвинский</w:t>
            </w:r>
          </w:p>
          <w:p w14:paraId="6BAAB7A3" w14:textId="77777777" w:rsidR="00F15AA6" w:rsidRPr="00877A36" w:rsidRDefault="00F15AA6" w:rsidP="00877A36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3378E" w:rsidRPr="0059348E" w14:paraId="0080513A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BF34" w14:textId="77777777" w:rsidR="0073378E" w:rsidRPr="00877A36" w:rsidRDefault="0073378E" w:rsidP="000C1A8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F2AC" w14:textId="77777777" w:rsidR="0073378E" w:rsidRPr="00877A36" w:rsidRDefault="0073378E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Федулова И.Н.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A6F1" w14:textId="77777777" w:rsidR="0073378E" w:rsidRPr="00877A36" w:rsidRDefault="0073378E" w:rsidP="005C4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 xml:space="preserve">Почётная грамота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727F" w14:textId="77777777" w:rsidR="0073378E" w:rsidRPr="00877A36" w:rsidRDefault="0073378E" w:rsidP="005C4E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За высокий профессионализм в педагогической деятельности и в честь Года педагога и наставника – 2023, МАУ ДО «ДШИ», пгт Верх-Нейвинский</w:t>
            </w:r>
          </w:p>
        </w:tc>
      </w:tr>
      <w:tr w:rsidR="0073378E" w:rsidRPr="0059348E" w14:paraId="64864F8A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BE83" w14:textId="77777777" w:rsidR="0073378E" w:rsidRPr="00877A36" w:rsidRDefault="0073378E" w:rsidP="000C1A8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9A62" w14:textId="77777777" w:rsidR="0073378E" w:rsidRPr="00877A36" w:rsidRDefault="0073378E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Федулова И.Н.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6B08" w14:textId="77777777" w:rsidR="0073378E" w:rsidRPr="00877A36" w:rsidRDefault="0073378E" w:rsidP="005C4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i/>
                <w:sz w:val="22"/>
                <w:szCs w:val="22"/>
                <w:lang w:eastAsia="ru-RU"/>
              </w:rPr>
              <w:t xml:space="preserve"> </w:t>
            </w: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 xml:space="preserve"> Благодарственное письмо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EC0B" w14:textId="77777777" w:rsidR="0073378E" w:rsidRPr="00877A36" w:rsidRDefault="0073378E" w:rsidP="00877A36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За активную работу по реализации программы оздоровительного лагеря с дневным пребыванием детей на базе МАУ ДО «ДШИ», творческий подход в проведении мероприятий, внимательное и чуткое отношение к детям и добросовестное выполнение своих обязанностей, пгт. Верх-Нейвинский</w:t>
            </w:r>
          </w:p>
        </w:tc>
      </w:tr>
      <w:tr w:rsidR="0073378E" w:rsidRPr="0059348E" w14:paraId="64181E62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5068" w14:textId="77777777" w:rsidR="0073378E" w:rsidRPr="00877A36" w:rsidRDefault="0073378E" w:rsidP="000C1A8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4F23" w14:textId="77777777" w:rsidR="0073378E" w:rsidRPr="00877A36" w:rsidRDefault="0073378E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Федулова И.Н.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FC1B" w14:textId="77777777" w:rsidR="0073378E" w:rsidRPr="00877A36" w:rsidRDefault="0073378E" w:rsidP="005C4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 xml:space="preserve">Сертификат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8487" w14:textId="77777777" w:rsidR="0073378E" w:rsidRPr="00877A36" w:rsidRDefault="0073378E" w:rsidP="00877A36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 xml:space="preserve">За участие с докладом в Международной научно-практической конференции «Цифровизация как новый вектор в художественном образовании: опыт, проблемы, перспективы», </w:t>
            </w:r>
            <w:proofErr w:type="spellStart"/>
            <w:r w:rsidRPr="00877A36">
              <w:rPr>
                <w:rFonts w:eastAsia="Times New Roman"/>
                <w:sz w:val="22"/>
                <w:szCs w:val="22"/>
                <w:lang w:eastAsia="ru-RU"/>
              </w:rPr>
              <w:t>УрГПУ</w:t>
            </w:r>
            <w:proofErr w:type="spellEnd"/>
            <w:r w:rsidRPr="00877A36">
              <w:rPr>
                <w:rFonts w:eastAsia="Times New Roman"/>
                <w:sz w:val="22"/>
                <w:szCs w:val="22"/>
                <w:lang w:eastAsia="ru-RU"/>
              </w:rPr>
              <w:t xml:space="preserve"> г. Екатеринбург, пгт Верх-Нейвинский</w:t>
            </w:r>
          </w:p>
        </w:tc>
      </w:tr>
      <w:tr w:rsidR="0073378E" w:rsidRPr="0059348E" w14:paraId="51A4D71E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92CF" w14:textId="77777777" w:rsidR="0073378E" w:rsidRPr="00877A36" w:rsidRDefault="0073378E" w:rsidP="000C1A8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D6AE" w14:textId="77777777" w:rsidR="0073378E" w:rsidRPr="00877A36" w:rsidRDefault="0073378E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877A36">
              <w:rPr>
                <w:rFonts w:eastAsia="Times New Roman"/>
                <w:sz w:val="22"/>
                <w:szCs w:val="22"/>
                <w:lang w:eastAsia="ru-RU"/>
              </w:rPr>
              <w:t>Сагирова</w:t>
            </w:r>
            <w:proofErr w:type="spellEnd"/>
            <w:r w:rsidRPr="00877A36">
              <w:rPr>
                <w:rFonts w:eastAsia="Times New Roman"/>
                <w:sz w:val="22"/>
                <w:szCs w:val="22"/>
                <w:lang w:eastAsia="ru-RU"/>
              </w:rPr>
              <w:t xml:space="preserve"> Э.С.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B5FE" w14:textId="77777777" w:rsidR="0073378E" w:rsidRPr="00877A36" w:rsidRDefault="0073378E" w:rsidP="005C4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 xml:space="preserve">Благодарственное письмо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9084" w14:textId="77777777" w:rsidR="0073378E" w:rsidRPr="00877A36" w:rsidRDefault="0073378E" w:rsidP="00877A36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За высокое педагогическое мастерство и профессионализм в подготовке участника Международного конкурса-фестиваля «Звёздная карусель», г. Казань</w:t>
            </w:r>
          </w:p>
        </w:tc>
      </w:tr>
      <w:tr w:rsidR="0073378E" w:rsidRPr="0059348E" w14:paraId="4965D73F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7875" w14:textId="77777777" w:rsidR="0073378E" w:rsidRPr="00877A36" w:rsidRDefault="0073378E" w:rsidP="000C1A8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032F" w14:textId="77777777" w:rsidR="0073378E" w:rsidRPr="00877A36" w:rsidRDefault="0073378E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Фурса А.А.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0462" w14:textId="77777777" w:rsidR="0073378E" w:rsidRPr="00877A36" w:rsidRDefault="0073378E" w:rsidP="00A01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 xml:space="preserve">Сертификат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E312" w14:textId="77777777" w:rsidR="0073378E" w:rsidRPr="00877A36" w:rsidRDefault="0073378E" w:rsidP="00A01D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sz w:val="22"/>
                <w:szCs w:val="22"/>
                <w:lang w:val="en-US"/>
              </w:rPr>
              <w:t>XVII</w:t>
            </w:r>
            <w:r w:rsidRPr="00877A36">
              <w:rPr>
                <w:sz w:val="22"/>
                <w:szCs w:val="22"/>
              </w:rPr>
              <w:t xml:space="preserve"> Международный фестиваль ледовой скульптуры «Вифлеемская звезда - 2023», г. Екатеринбург</w:t>
            </w:r>
          </w:p>
        </w:tc>
      </w:tr>
      <w:tr w:rsidR="0073378E" w:rsidRPr="0059348E" w14:paraId="6414D7DB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5E15" w14:textId="77777777" w:rsidR="0073378E" w:rsidRPr="00877A36" w:rsidRDefault="0073378E" w:rsidP="000C1A8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2F6E" w14:textId="77777777" w:rsidR="0073378E" w:rsidRPr="00877A36" w:rsidRDefault="0073378E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Фурса А.А.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8D11" w14:textId="77777777" w:rsidR="0073378E" w:rsidRPr="00877A36" w:rsidRDefault="0073378E" w:rsidP="00A01D49">
            <w:pPr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>Диплом</w:t>
            </w:r>
          </w:p>
          <w:p w14:paraId="0C8993A1" w14:textId="77777777" w:rsidR="0073378E" w:rsidRPr="00877A36" w:rsidRDefault="0073378E" w:rsidP="00F50C82">
            <w:pPr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41C9" w14:textId="77777777" w:rsidR="0073378E" w:rsidRPr="00877A36" w:rsidRDefault="0073378E" w:rsidP="00A01D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lang w:val="en-US"/>
              </w:rPr>
              <w:t>XXI</w:t>
            </w:r>
            <w:r w:rsidRPr="00877A36">
              <w:t xml:space="preserve"> Екатеринбургский фестиваль ледовой скульптуры «Европа-Азия» по произведениям Д. Н. Мамина-Сибиряка</w:t>
            </w:r>
          </w:p>
          <w:p w14:paraId="06757BA3" w14:textId="77777777" w:rsidR="0073378E" w:rsidRPr="00877A36" w:rsidRDefault="0073378E" w:rsidP="00A01D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г. Екатеринбург</w:t>
            </w:r>
          </w:p>
        </w:tc>
      </w:tr>
      <w:tr w:rsidR="0073378E" w:rsidRPr="0059348E" w14:paraId="3565F171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DCE1" w14:textId="77777777" w:rsidR="0073378E" w:rsidRPr="00877A36" w:rsidRDefault="0073378E" w:rsidP="000C1A8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61EE" w14:textId="77777777" w:rsidR="0073378E" w:rsidRPr="00877A36" w:rsidRDefault="0073378E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Фурса А.А.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B828" w14:textId="77777777" w:rsidR="0073378E" w:rsidRPr="00877A36" w:rsidRDefault="0073378E" w:rsidP="005C4EE6">
            <w:pPr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>Диплом</w:t>
            </w:r>
          </w:p>
          <w:p w14:paraId="6DFDC86B" w14:textId="77777777" w:rsidR="0073378E" w:rsidRPr="00877A36" w:rsidRDefault="0073378E" w:rsidP="005C4EE6">
            <w:pPr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B4AC" w14:textId="77777777" w:rsidR="0073378E" w:rsidRPr="00877A36" w:rsidRDefault="0073378E" w:rsidP="00A01D49">
            <w:pPr>
              <w:widowControl w:val="0"/>
              <w:autoSpaceDE w:val="0"/>
              <w:autoSpaceDN w:val="0"/>
              <w:adjustRightInd w:val="0"/>
              <w:jc w:val="both"/>
            </w:pPr>
            <w:r w:rsidRPr="00877A36">
              <w:t>За подготовку лауреатов и участников Открытой территориальной интернет-выставки-конкурса детского творчества «Я и мои друзья», п. Цементный</w:t>
            </w:r>
          </w:p>
        </w:tc>
      </w:tr>
      <w:tr w:rsidR="0073378E" w:rsidRPr="0059348E" w14:paraId="76BB0D6B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566B" w14:textId="77777777" w:rsidR="0073378E" w:rsidRPr="00877A36" w:rsidRDefault="0073378E" w:rsidP="000C1A8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FC98" w14:textId="77777777" w:rsidR="0073378E" w:rsidRPr="00877A36" w:rsidRDefault="0073378E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Плохих Е.С.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3620" w14:textId="77777777" w:rsidR="0073378E" w:rsidRPr="00877A36" w:rsidRDefault="0073378E" w:rsidP="00A01D49">
            <w:pPr>
              <w:jc w:val="center"/>
              <w:rPr>
                <w:b/>
                <w:i/>
              </w:rPr>
            </w:pPr>
            <w:r w:rsidRPr="00877A36">
              <w:rPr>
                <w:rFonts w:eastAsia="Times New Roman"/>
                <w:b/>
                <w:i/>
                <w:sz w:val="22"/>
                <w:szCs w:val="22"/>
                <w:lang w:eastAsia="ru-RU"/>
              </w:rPr>
              <w:t xml:space="preserve">Диплом </w:t>
            </w:r>
            <w:r w:rsidRPr="00877A36">
              <w:rPr>
                <w:rFonts w:eastAsia="Times New Roman"/>
                <w:b/>
                <w:i/>
                <w:sz w:val="22"/>
                <w:szCs w:val="22"/>
                <w:lang w:val="en-US" w:eastAsia="ru-RU"/>
              </w:rPr>
              <w:t>I</w:t>
            </w:r>
            <w:r w:rsidRPr="00877A36">
              <w:rPr>
                <w:rFonts w:eastAsia="Times New Roman"/>
                <w:b/>
                <w:i/>
                <w:sz w:val="22"/>
                <w:szCs w:val="22"/>
                <w:lang w:eastAsia="ru-RU"/>
              </w:rPr>
              <w:t xml:space="preserve"> степени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3A79" w14:textId="77777777" w:rsidR="0073378E" w:rsidRPr="00877A36" w:rsidRDefault="0073378E" w:rsidP="00A01D49">
            <w:r w:rsidRPr="00877A36">
              <w:t>Всероссийский профессиональный конкурс среди педагогических работников «Учитель года - 2023», г. Москва</w:t>
            </w:r>
          </w:p>
        </w:tc>
      </w:tr>
      <w:tr w:rsidR="0073378E" w:rsidRPr="0059348E" w14:paraId="6E5658BF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BD6F" w14:textId="77777777" w:rsidR="0073378E" w:rsidRPr="00877A36" w:rsidRDefault="0073378E" w:rsidP="000C1A8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ECAB" w14:textId="77777777" w:rsidR="0073378E" w:rsidRPr="00877A36" w:rsidRDefault="0073378E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Плохих Е.С.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2F72" w14:textId="77777777" w:rsidR="0073378E" w:rsidRPr="00877A36" w:rsidRDefault="0073378E" w:rsidP="005C4EE6">
            <w:pPr>
              <w:jc w:val="center"/>
              <w:rPr>
                <w:b/>
                <w:i/>
              </w:rPr>
            </w:pPr>
            <w:r w:rsidRPr="00877A36">
              <w:rPr>
                <w:rFonts w:eastAsia="Times New Roman"/>
                <w:b/>
                <w:i/>
                <w:sz w:val="22"/>
                <w:szCs w:val="22"/>
                <w:lang w:eastAsia="ru-RU"/>
              </w:rPr>
              <w:t xml:space="preserve">Диплом </w:t>
            </w:r>
            <w:r w:rsidRPr="00877A36">
              <w:rPr>
                <w:rFonts w:eastAsia="Times New Roman"/>
                <w:b/>
                <w:i/>
                <w:sz w:val="22"/>
                <w:szCs w:val="22"/>
                <w:lang w:val="en-US" w:eastAsia="ru-RU"/>
              </w:rPr>
              <w:t>I</w:t>
            </w:r>
            <w:r w:rsidRPr="00877A36">
              <w:rPr>
                <w:rFonts w:eastAsia="Times New Roman"/>
                <w:b/>
                <w:i/>
                <w:sz w:val="22"/>
                <w:szCs w:val="22"/>
                <w:lang w:eastAsia="ru-RU"/>
              </w:rPr>
              <w:t xml:space="preserve"> степени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E6C1" w14:textId="77777777" w:rsidR="0073378E" w:rsidRPr="00877A36" w:rsidRDefault="0073378E" w:rsidP="00A01D49">
            <w:r w:rsidRPr="00877A36">
              <w:t>Всероссийский конкурс профессионального мастерства «Открытие - 2023», г. Москва</w:t>
            </w:r>
          </w:p>
        </w:tc>
      </w:tr>
      <w:tr w:rsidR="0073378E" w:rsidRPr="0059348E" w14:paraId="0EA97481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810A" w14:textId="77777777" w:rsidR="0073378E" w:rsidRPr="00877A36" w:rsidRDefault="0073378E" w:rsidP="000C1A8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149B" w14:textId="77777777" w:rsidR="0073378E" w:rsidRPr="00877A36" w:rsidRDefault="0073378E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Плохих Е.С.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4C15" w14:textId="77777777" w:rsidR="0073378E" w:rsidRPr="00877A36" w:rsidRDefault="0073378E" w:rsidP="005C4EE6">
            <w:pPr>
              <w:jc w:val="center"/>
              <w:rPr>
                <w:b/>
                <w:i/>
              </w:rPr>
            </w:pPr>
            <w:r w:rsidRPr="00877A36">
              <w:rPr>
                <w:rFonts w:eastAsia="Times New Roman"/>
                <w:b/>
                <w:i/>
                <w:sz w:val="22"/>
                <w:szCs w:val="22"/>
                <w:lang w:eastAsia="ru-RU"/>
              </w:rPr>
              <w:t xml:space="preserve">Диплом </w:t>
            </w:r>
            <w:r w:rsidRPr="00877A36">
              <w:rPr>
                <w:rFonts w:eastAsia="Times New Roman"/>
                <w:b/>
                <w:i/>
                <w:sz w:val="22"/>
                <w:szCs w:val="22"/>
                <w:lang w:val="en-US" w:eastAsia="ru-RU"/>
              </w:rPr>
              <w:t>I</w:t>
            </w:r>
            <w:r w:rsidRPr="00877A36">
              <w:rPr>
                <w:rFonts w:eastAsia="Times New Roman"/>
                <w:b/>
                <w:i/>
                <w:sz w:val="22"/>
                <w:szCs w:val="22"/>
                <w:lang w:eastAsia="ru-RU"/>
              </w:rPr>
              <w:t xml:space="preserve"> степени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BBCD" w14:textId="77777777" w:rsidR="0073378E" w:rsidRPr="00877A36" w:rsidRDefault="0073378E" w:rsidP="00A01D49">
            <w:r w:rsidRPr="00877A36">
              <w:t>Международный конкурс профессионального мастерства «Урок года - 2023», г. Москва</w:t>
            </w:r>
          </w:p>
        </w:tc>
      </w:tr>
      <w:tr w:rsidR="0073378E" w:rsidRPr="0059348E" w14:paraId="62486371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21DA" w14:textId="77777777" w:rsidR="0073378E" w:rsidRPr="00877A36" w:rsidRDefault="0073378E" w:rsidP="000C1A8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6962" w14:textId="77777777" w:rsidR="0073378E" w:rsidRPr="00877A36" w:rsidRDefault="0073378E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Азоркина</w:t>
            </w:r>
            <w:proofErr w:type="spellEnd"/>
            <w:r w:rsidRPr="00877A36">
              <w:rPr>
                <w:rFonts w:eastAsia="Times New Roman"/>
                <w:sz w:val="22"/>
                <w:szCs w:val="22"/>
                <w:lang w:eastAsia="ru-RU"/>
              </w:rPr>
              <w:t xml:space="preserve"> Н.В.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AF7E" w14:textId="77777777" w:rsidR="0073378E" w:rsidRPr="00877A36" w:rsidRDefault="0073378E" w:rsidP="00F50C82">
            <w:pPr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>Диплом</w:t>
            </w:r>
          </w:p>
          <w:p w14:paraId="304E34EA" w14:textId="77777777" w:rsidR="0073378E" w:rsidRPr="00877A36" w:rsidRDefault="0073378E" w:rsidP="00F50C82">
            <w:pPr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>Лауреата</w:t>
            </w:r>
          </w:p>
          <w:p w14:paraId="4350BB11" w14:textId="77777777" w:rsidR="0073378E" w:rsidRPr="00877A36" w:rsidRDefault="0073378E" w:rsidP="00F50C82">
            <w:pPr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 xml:space="preserve"> </w:t>
            </w: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val="en-US" w:eastAsia="ru-RU"/>
              </w:rPr>
              <w:t>I</w:t>
            </w: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 xml:space="preserve">  степени</w:t>
            </w:r>
          </w:p>
          <w:p w14:paraId="0B254EA6" w14:textId="77777777" w:rsidR="0073378E" w:rsidRPr="00877A36" w:rsidRDefault="0073378E" w:rsidP="005C4EE6">
            <w:pPr>
              <w:jc w:val="center"/>
              <w:rPr>
                <w:rFonts w:eastAsia="Times New Roman"/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F71E" w14:textId="77777777" w:rsidR="0073378E" w:rsidRPr="00877A36" w:rsidRDefault="00F4557D" w:rsidP="00F50C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hyperlink r:id="rId18" w:tgtFrame="_blank" w:history="1">
              <w:r w:rsidR="0073378E" w:rsidRPr="00877A36">
                <w:rPr>
                  <w:rFonts w:eastAsia="Times New Roman"/>
                  <w:sz w:val="22"/>
                  <w:szCs w:val="22"/>
                  <w:lang w:eastAsia="ru-RU"/>
                </w:rPr>
                <w:t>Четвёртый Межрегиональный конкурс методических работ педагогических работников образовательных учреждений малых территорий "Ступеньки мастерства"</w:t>
              </w:r>
            </w:hyperlink>
            <w:r w:rsidR="0073378E" w:rsidRPr="00877A36">
              <w:rPr>
                <w:sz w:val="22"/>
                <w:szCs w:val="22"/>
              </w:rPr>
              <w:t xml:space="preserve">, </w:t>
            </w:r>
            <w:r w:rsidR="0073378E" w:rsidRPr="00877A36">
              <w:rPr>
                <w:rFonts w:eastAsia="Times New Roman"/>
                <w:sz w:val="22"/>
                <w:szCs w:val="22"/>
                <w:lang w:eastAsia="ru-RU"/>
              </w:rPr>
              <w:t xml:space="preserve">РРЦ СКХО, </w:t>
            </w:r>
          </w:p>
          <w:p w14:paraId="0A831850" w14:textId="77777777" w:rsidR="0073378E" w:rsidRPr="00877A36" w:rsidRDefault="0073378E" w:rsidP="00F50C82"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г. Екатеринбург, пгт Верх-Нейвинский</w:t>
            </w:r>
          </w:p>
        </w:tc>
      </w:tr>
      <w:tr w:rsidR="0073378E" w:rsidRPr="0059348E" w14:paraId="0107FC2B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D09A" w14:textId="77777777" w:rsidR="0073378E" w:rsidRPr="00877A36" w:rsidRDefault="0073378E" w:rsidP="000C1A8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62A9" w14:textId="77777777" w:rsidR="0073378E" w:rsidRPr="00877A36" w:rsidRDefault="0073378E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Елисеева М.Л.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C883" w14:textId="77777777" w:rsidR="0073378E" w:rsidRPr="00877A36" w:rsidRDefault="0073378E" w:rsidP="005C4EE6">
            <w:pPr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>Диплом</w:t>
            </w:r>
          </w:p>
          <w:p w14:paraId="0307F846" w14:textId="77777777" w:rsidR="0073378E" w:rsidRPr="00877A36" w:rsidRDefault="0073378E" w:rsidP="005C4EE6">
            <w:pPr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>Лауреата</w:t>
            </w:r>
          </w:p>
          <w:p w14:paraId="63CC4F1F" w14:textId="77777777" w:rsidR="0073378E" w:rsidRPr="00877A36" w:rsidRDefault="0073378E" w:rsidP="005C4EE6">
            <w:pPr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 xml:space="preserve"> </w:t>
            </w: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val="en-US" w:eastAsia="ru-RU"/>
              </w:rPr>
              <w:t>I</w:t>
            </w: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 xml:space="preserve">  степени</w:t>
            </w:r>
          </w:p>
          <w:p w14:paraId="30045339" w14:textId="77777777" w:rsidR="0073378E" w:rsidRPr="00877A36" w:rsidRDefault="0073378E" w:rsidP="005C4EE6">
            <w:pPr>
              <w:jc w:val="center"/>
              <w:rPr>
                <w:rFonts w:eastAsia="Times New Roman"/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7EF6" w14:textId="77777777" w:rsidR="0073378E" w:rsidRPr="00877A36" w:rsidRDefault="00F4557D" w:rsidP="005C4E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hyperlink r:id="rId19" w:tgtFrame="_blank" w:history="1">
              <w:r w:rsidR="0073378E" w:rsidRPr="00877A36">
                <w:rPr>
                  <w:rFonts w:eastAsia="Times New Roman"/>
                  <w:sz w:val="22"/>
                  <w:szCs w:val="22"/>
                  <w:lang w:eastAsia="ru-RU"/>
                </w:rPr>
                <w:t>Четвёртый Межрегиональный конкурс методических работ педагогических работников образовательных учреждений малых территорий "Ступеньки мастерства"</w:t>
              </w:r>
            </w:hyperlink>
            <w:r w:rsidR="0073378E" w:rsidRPr="00877A36">
              <w:rPr>
                <w:sz w:val="22"/>
                <w:szCs w:val="22"/>
              </w:rPr>
              <w:t xml:space="preserve">, </w:t>
            </w:r>
            <w:r w:rsidR="0073378E" w:rsidRPr="00877A36">
              <w:rPr>
                <w:rFonts w:eastAsia="Times New Roman"/>
                <w:sz w:val="22"/>
                <w:szCs w:val="22"/>
                <w:lang w:eastAsia="ru-RU"/>
              </w:rPr>
              <w:t xml:space="preserve">РРЦ СКХО, </w:t>
            </w:r>
          </w:p>
          <w:p w14:paraId="6E886141" w14:textId="77777777" w:rsidR="0073378E" w:rsidRPr="00877A36" w:rsidRDefault="0073378E" w:rsidP="005C4EE6"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г. Екатеринбург, пгт Верх-Нейвинский</w:t>
            </w:r>
          </w:p>
        </w:tc>
      </w:tr>
      <w:tr w:rsidR="0073378E" w:rsidRPr="0059348E" w14:paraId="2B24EFD3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B359" w14:textId="77777777" w:rsidR="0073378E" w:rsidRPr="00877A36" w:rsidRDefault="0073378E" w:rsidP="000C1A8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19E1" w14:textId="77777777" w:rsidR="0073378E" w:rsidRPr="00877A36" w:rsidRDefault="0073378E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Хасанова Н.Е.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82B9" w14:textId="77777777" w:rsidR="0073378E" w:rsidRPr="00877A36" w:rsidRDefault="0073378E" w:rsidP="005C4EE6">
            <w:pPr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>Диплом</w:t>
            </w:r>
          </w:p>
          <w:p w14:paraId="04B6DB53" w14:textId="77777777" w:rsidR="0073378E" w:rsidRPr="00877A36" w:rsidRDefault="0073378E" w:rsidP="005C4EE6">
            <w:pPr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>Лауреата</w:t>
            </w:r>
          </w:p>
          <w:p w14:paraId="7608B9E5" w14:textId="77777777" w:rsidR="0073378E" w:rsidRPr="00877A36" w:rsidRDefault="0073378E" w:rsidP="005C4EE6">
            <w:pPr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 xml:space="preserve"> </w:t>
            </w: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val="en-US" w:eastAsia="ru-RU"/>
              </w:rPr>
              <w:t>I</w:t>
            </w: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 xml:space="preserve">  степени</w:t>
            </w:r>
          </w:p>
          <w:p w14:paraId="47D06F9E" w14:textId="77777777" w:rsidR="0073378E" w:rsidRPr="00877A36" w:rsidRDefault="0073378E" w:rsidP="005C4EE6">
            <w:pPr>
              <w:jc w:val="center"/>
              <w:rPr>
                <w:rFonts w:eastAsia="Times New Roman"/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C9C1" w14:textId="77777777" w:rsidR="0073378E" w:rsidRPr="00877A36" w:rsidRDefault="00F4557D" w:rsidP="005C4E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hyperlink r:id="rId20" w:tgtFrame="_blank" w:history="1">
              <w:r w:rsidR="0073378E" w:rsidRPr="00877A36">
                <w:rPr>
                  <w:rFonts w:eastAsia="Times New Roman"/>
                  <w:sz w:val="22"/>
                  <w:szCs w:val="22"/>
                  <w:lang w:eastAsia="ru-RU"/>
                </w:rPr>
                <w:t>Четвёртый Межрегиональный конкурс методических работ педагогических работников образовательных учреждений малых территорий "Ступеньки мастерства"</w:t>
              </w:r>
            </w:hyperlink>
            <w:r w:rsidR="0073378E" w:rsidRPr="00877A36">
              <w:rPr>
                <w:sz w:val="22"/>
                <w:szCs w:val="22"/>
              </w:rPr>
              <w:t xml:space="preserve">, </w:t>
            </w:r>
            <w:r w:rsidR="0073378E" w:rsidRPr="00877A36">
              <w:rPr>
                <w:rFonts w:eastAsia="Times New Roman"/>
                <w:sz w:val="22"/>
                <w:szCs w:val="22"/>
                <w:lang w:eastAsia="ru-RU"/>
              </w:rPr>
              <w:t xml:space="preserve">РРЦ СКХО, </w:t>
            </w:r>
          </w:p>
          <w:p w14:paraId="7686C448" w14:textId="77777777" w:rsidR="0073378E" w:rsidRPr="00877A36" w:rsidRDefault="0073378E" w:rsidP="005C4EE6"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г. Екатеринбург, пгт Верх-Нейвинский</w:t>
            </w:r>
          </w:p>
        </w:tc>
      </w:tr>
      <w:tr w:rsidR="0073378E" w:rsidRPr="0059348E" w14:paraId="699903E9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3A42" w14:textId="77777777" w:rsidR="0073378E" w:rsidRPr="00877A36" w:rsidRDefault="0073378E" w:rsidP="000C1A8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D032" w14:textId="77777777" w:rsidR="0073378E" w:rsidRPr="00877A36" w:rsidRDefault="0073378E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Волкова Н.Л.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B5F3" w14:textId="77777777" w:rsidR="0073378E" w:rsidRPr="00877A36" w:rsidRDefault="0073378E" w:rsidP="00A01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 xml:space="preserve">Благодарственное письмо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166D" w14:textId="77777777" w:rsidR="0073378E" w:rsidRDefault="0073378E" w:rsidP="00877A36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 xml:space="preserve">За подготовку дипломанта </w:t>
            </w:r>
            <w:r w:rsidRPr="00877A36">
              <w:rPr>
                <w:rFonts w:eastAsia="Times New Roman"/>
                <w:sz w:val="22"/>
                <w:szCs w:val="22"/>
                <w:lang w:val="en-US" w:eastAsia="ru-RU"/>
              </w:rPr>
              <w:t>II</w:t>
            </w:r>
            <w:r w:rsidRPr="00877A36">
              <w:rPr>
                <w:rFonts w:eastAsia="Times New Roman"/>
                <w:sz w:val="22"/>
                <w:szCs w:val="22"/>
                <w:lang w:eastAsia="ru-RU"/>
              </w:rPr>
              <w:t xml:space="preserve"> степени в Первом Международном конкурсе искусств «</w:t>
            </w:r>
            <w:proofErr w:type="spellStart"/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АртКластер</w:t>
            </w:r>
            <w:proofErr w:type="spellEnd"/>
            <w:r w:rsidRPr="00877A36">
              <w:rPr>
                <w:rFonts w:eastAsia="Times New Roman"/>
                <w:sz w:val="22"/>
                <w:szCs w:val="22"/>
                <w:lang w:eastAsia="ru-RU"/>
              </w:rPr>
              <w:t>», г. Екатеринбург</w:t>
            </w:r>
          </w:p>
          <w:p w14:paraId="611123D8" w14:textId="77777777" w:rsidR="00F15AA6" w:rsidRPr="00877A36" w:rsidRDefault="00F15AA6" w:rsidP="00877A36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3378E" w:rsidRPr="0059348E" w14:paraId="6C3B6469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F7CF" w14:textId="77777777" w:rsidR="0073378E" w:rsidRPr="00877A36" w:rsidRDefault="0073378E" w:rsidP="000C1A8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84D6" w14:textId="77777777" w:rsidR="0073378E" w:rsidRPr="00877A36" w:rsidRDefault="0073378E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Волкова Н.Л.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C7E7" w14:textId="77777777" w:rsidR="0073378E" w:rsidRPr="00877A36" w:rsidRDefault="0073378E" w:rsidP="005C4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 xml:space="preserve">Благодарственное письмо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D1AA" w14:textId="77777777" w:rsidR="0073378E" w:rsidRPr="00877A36" w:rsidRDefault="0073378E" w:rsidP="00877A36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За высокое педагогическое мастерство и профессионализм в подготовке участника Международного конкурса-фестиваля «Звёздная карусель», г. Казань</w:t>
            </w:r>
          </w:p>
        </w:tc>
      </w:tr>
      <w:tr w:rsidR="0073378E" w:rsidRPr="0059348E" w14:paraId="0D833381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0183" w14:textId="77777777" w:rsidR="0073378E" w:rsidRPr="00877A36" w:rsidRDefault="0073378E" w:rsidP="000C1A8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D1B0" w14:textId="77777777" w:rsidR="0073378E" w:rsidRPr="00877A36" w:rsidRDefault="0073378E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Волкова Н.Л.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1146" w14:textId="77777777" w:rsidR="0073378E" w:rsidRPr="00877A36" w:rsidRDefault="0073378E" w:rsidP="005C4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 xml:space="preserve">Диплом 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7714" w14:textId="77777777" w:rsidR="0073378E" w:rsidRPr="00877A36" w:rsidRDefault="0073378E" w:rsidP="00F50C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val="en-US" w:eastAsia="ru-RU"/>
              </w:rPr>
              <w:t>IV</w:t>
            </w:r>
            <w:r w:rsidRPr="00877A36">
              <w:rPr>
                <w:rFonts w:eastAsia="Times New Roman"/>
                <w:sz w:val="22"/>
                <w:szCs w:val="22"/>
                <w:lang w:eastAsia="ru-RU"/>
              </w:rPr>
              <w:t xml:space="preserve"> школьный конкурс по итогам учебного года в номинации «Наставник года - 2023», пгт Верх-Нейвинский</w:t>
            </w:r>
          </w:p>
        </w:tc>
      </w:tr>
      <w:tr w:rsidR="0073378E" w:rsidRPr="0059348E" w14:paraId="2732E7CD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8B4A" w14:textId="77777777" w:rsidR="0073378E" w:rsidRPr="00877A36" w:rsidRDefault="0073378E" w:rsidP="000C1A8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9543" w14:textId="77777777" w:rsidR="0073378E" w:rsidRPr="00877A36" w:rsidRDefault="0073378E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Волкова Н.Л.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FD16" w14:textId="77777777" w:rsidR="0073378E" w:rsidRPr="00877A36" w:rsidRDefault="0073378E" w:rsidP="005C4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 xml:space="preserve">Благодарственное письмо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1559" w14:textId="77777777" w:rsidR="0073378E" w:rsidRPr="00877A36" w:rsidRDefault="0073378E" w:rsidP="00F50C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За подготовку лауреатов Областного конкурса по истории изобразительного искусства «Путешествие по выставке», г. Нижний Тагил</w:t>
            </w:r>
          </w:p>
        </w:tc>
      </w:tr>
      <w:tr w:rsidR="0073378E" w:rsidRPr="0059348E" w14:paraId="398ED87C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6F99" w14:textId="77777777" w:rsidR="0073378E" w:rsidRPr="00877A36" w:rsidRDefault="0073378E" w:rsidP="000C1A8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2F67" w14:textId="77777777" w:rsidR="0073378E" w:rsidRPr="00877A36" w:rsidRDefault="0073378E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Чуркин А.Ф.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4EB2" w14:textId="77777777" w:rsidR="0073378E" w:rsidRPr="00877A36" w:rsidRDefault="0073378E" w:rsidP="00A01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 xml:space="preserve">Благодарственное письмо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D90F" w14:textId="77777777" w:rsidR="0073378E" w:rsidRPr="00877A36" w:rsidRDefault="0073378E" w:rsidP="00877A36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 xml:space="preserve">За преданность фестивальному движению, высокий профессионализм при подготовке лауреатов Финального Международного </w:t>
            </w:r>
            <w:proofErr w:type="spellStart"/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конкуса</w:t>
            </w:r>
            <w:proofErr w:type="spellEnd"/>
            <w:r w:rsidRPr="00877A36">
              <w:rPr>
                <w:rFonts w:eastAsia="Times New Roman"/>
                <w:sz w:val="22"/>
                <w:szCs w:val="22"/>
                <w:lang w:eastAsia="ru-RU"/>
              </w:rPr>
              <w:t>-фестиваля детского, юношеского и взрослого творчества «Кубок России», г. Москва</w:t>
            </w:r>
          </w:p>
        </w:tc>
      </w:tr>
      <w:tr w:rsidR="0073378E" w:rsidRPr="0059348E" w14:paraId="11BDB99D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E430" w14:textId="77777777" w:rsidR="0073378E" w:rsidRPr="00877A36" w:rsidRDefault="0073378E" w:rsidP="000C1A8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E8CA" w14:textId="77777777" w:rsidR="0073378E" w:rsidRPr="00877A36" w:rsidRDefault="0073378E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Чуркин А.Ф.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880A" w14:textId="77777777" w:rsidR="0073378E" w:rsidRPr="00877A36" w:rsidRDefault="0073378E" w:rsidP="00A01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 xml:space="preserve">Благодарственное письмо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CECE" w14:textId="77777777" w:rsidR="0073378E" w:rsidRPr="00877A36" w:rsidRDefault="0073378E" w:rsidP="00A01D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За высокий профессионализм, педагогическое мастерство и значительный вклад в нравственное и эстетическое воспитание артистов, фонд «Мир на ладони» г. Екатеринбург</w:t>
            </w:r>
          </w:p>
        </w:tc>
      </w:tr>
      <w:tr w:rsidR="0073378E" w:rsidRPr="0059348E" w14:paraId="7219D88D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6A6B" w14:textId="77777777" w:rsidR="0073378E" w:rsidRPr="00877A36" w:rsidRDefault="0073378E" w:rsidP="000C1A8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4F0E" w14:textId="77777777" w:rsidR="0073378E" w:rsidRPr="00877A36" w:rsidRDefault="0073378E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Чуркин А.Ф.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B12A" w14:textId="77777777" w:rsidR="0073378E" w:rsidRPr="00877A36" w:rsidRDefault="0073378E" w:rsidP="005C4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 xml:space="preserve">Благодарственное письмо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7360" w14:textId="77777777" w:rsidR="0073378E" w:rsidRPr="00877A36" w:rsidRDefault="0073378E" w:rsidP="00877A36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За высокое педагогическое мастерство и профессионализм в подготовке участника Международного конкурса-фестиваля «Звёздная карусель», г. Казань</w:t>
            </w:r>
          </w:p>
        </w:tc>
      </w:tr>
      <w:tr w:rsidR="0073378E" w:rsidRPr="0059348E" w14:paraId="380FDFB8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9FA4" w14:textId="77777777" w:rsidR="0073378E" w:rsidRPr="00877A36" w:rsidRDefault="0073378E" w:rsidP="000C1A8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51AF" w14:textId="77777777" w:rsidR="0073378E" w:rsidRPr="00877A36" w:rsidRDefault="0073378E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Чуркин А.Ф.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9120" w14:textId="77777777" w:rsidR="0073378E" w:rsidRPr="00877A36" w:rsidRDefault="0073378E" w:rsidP="00A01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>Почётная грамота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3757" w14:textId="77777777" w:rsidR="0073378E" w:rsidRPr="00877A36" w:rsidRDefault="0073378E" w:rsidP="00A01D49">
            <w:pPr>
              <w:widowControl w:val="0"/>
              <w:autoSpaceDE w:val="0"/>
              <w:autoSpaceDN w:val="0"/>
              <w:adjustRightInd w:val="0"/>
              <w:jc w:val="both"/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За высокий профессионализм в педагогической деятельности и в честь Года педагога и наставника – 2023, МАУ ДО «ДШИ», пгт Верх-Нейвинский</w:t>
            </w:r>
          </w:p>
        </w:tc>
      </w:tr>
      <w:tr w:rsidR="0073378E" w:rsidRPr="0059348E" w14:paraId="5DAF0DF4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6AE3" w14:textId="77777777" w:rsidR="0073378E" w:rsidRPr="00877A36" w:rsidRDefault="0073378E" w:rsidP="000C1A8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6687" w14:textId="77777777" w:rsidR="0073378E" w:rsidRPr="00877A36" w:rsidRDefault="0073378E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Шаповал В.И.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F746" w14:textId="77777777" w:rsidR="0073378E" w:rsidRPr="00877A36" w:rsidRDefault="0073378E" w:rsidP="005C4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 xml:space="preserve">Благодарственное письмо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150A" w14:textId="77777777" w:rsidR="0073378E" w:rsidRPr="00877A36" w:rsidRDefault="0073378E" w:rsidP="00877A36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За высокое педагогическое мастерство и профессионализм в подготовке участника Международного конкурса-фестиваля «Звёздная карусель», г. Казань</w:t>
            </w:r>
          </w:p>
        </w:tc>
      </w:tr>
      <w:tr w:rsidR="0073378E" w:rsidRPr="0059348E" w14:paraId="1E057E12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2415" w14:textId="77777777" w:rsidR="0073378E" w:rsidRPr="00877A36" w:rsidRDefault="0073378E" w:rsidP="000C1A8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F652" w14:textId="77777777" w:rsidR="0073378E" w:rsidRPr="00877A36" w:rsidRDefault="0073378E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Казакова С.И.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8693" w14:textId="77777777" w:rsidR="0073378E" w:rsidRPr="00877A36" w:rsidRDefault="0073378E" w:rsidP="005C4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 xml:space="preserve">Благодарственное письмо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86A0" w14:textId="77777777" w:rsidR="0073378E" w:rsidRPr="00877A36" w:rsidRDefault="0073378E" w:rsidP="00877A36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За высокое педагогическое мастерство и профессионализм в подготовке участника Международного конкурса-фестиваля «Звёздная карусель», г. Казань</w:t>
            </w:r>
          </w:p>
        </w:tc>
      </w:tr>
      <w:tr w:rsidR="0073378E" w:rsidRPr="0059348E" w14:paraId="6130E98F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3920" w14:textId="77777777" w:rsidR="0073378E" w:rsidRPr="00877A36" w:rsidRDefault="0073378E" w:rsidP="000C1A8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707E" w14:textId="77777777" w:rsidR="0073378E" w:rsidRPr="00877A36" w:rsidRDefault="0073378E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Казакова С.И.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72E1" w14:textId="77777777" w:rsidR="0073378E" w:rsidRPr="00877A36" w:rsidRDefault="0073378E" w:rsidP="005C4EE6">
            <w:pPr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>Диплом</w:t>
            </w:r>
          </w:p>
          <w:p w14:paraId="63D20B29" w14:textId="77777777" w:rsidR="0073378E" w:rsidRPr="00877A36" w:rsidRDefault="0073378E" w:rsidP="005C4EE6">
            <w:pPr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>Лауреата</w:t>
            </w:r>
          </w:p>
          <w:p w14:paraId="0C03138B" w14:textId="77777777" w:rsidR="0073378E" w:rsidRPr="00877A36" w:rsidRDefault="0073378E" w:rsidP="005C4EE6">
            <w:pPr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 xml:space="preserve"> </w:t>
            </w: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val="en-US" w:eastAsia="ru-RU"/>
              </w:rPr>
              <w:t>III</w:t>
            </w: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 xml:space="preserve"> степени</w:t>
            </w:r>
          </w:p>
          <w:p w14:paraId="6D116155" w14:textId="77777777" w:rsidR="0073378E" w:rsidRPr="00877A36" w:rsidRDefault="0073378E" w:rsidP="005C4EE6">
            <w:pPr>
              <w:jc w:val="center"/>
              <w:rPr>
                <w:rFonts w:eastAsia="Times New Roman"/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EFAA" w14:textId="77777777" w:rsidR="0073378E" w:rsidRPr="00877A36" w:rsidRDefault="00F4557D" w:rsidP="005C4E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hyperlink r:id="rId21" w:tgtFrame="_blank" w:history="1">
              <w:r w:rsidR="0073378E" w:rsidRPr="00877A36">
                <w:rPr>
                  <w:rFonts w:eastAsia="Times New Roman"/>
                  <w:sz w:val="22"/>
                  <w:szCs w:val="22"/>
                  <w:lang w:eastAsia="ru-RU"/>
                </w:rPr>
                <w:t>Четвёртый Межрегиональный конкурс методических работ педагогических работников образовательных учреждений малых территорий "Ступеньки мастерства"</w:t>
              </w:r>
            </w:hyperlink>
            <w:r w:rsidR="0073378E" w:rsidRPr="00877A36">
              <w:rPr>
                <w:sz w:val="22"/>
                <w:szCs w:val="22"/>
              </w:rPr>
              <w:t xml:space="preserve">, </w:t>
            </w:r>
            <w:r w:rsidR="0073378E" w:rsidRPr="00877A36">
              <w:rPr>
                <w:rFonts w:eastAsia="Times New Roman"/>
                <w:sz w:val="22"/>
                <w:szCs w:val="22"/>
                <w:lang w:eastAsia="ru-RU"/>
              </w:rPr>
              <w:t xml:space="preserve">РРЦ СКХО, </w:t>
            </w:r>
          </w:p>
          <w:p w14:paraId="1A2A3B48" w14:textId="77777777" w:rsidR="0073378E" w:rsidRPr="00877A36" w:rsidRDefault="0073378E" w:rsidP="005C4EE6"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г. Екатеринбург, пгт Верх-Нейвинский</w:t>
            </w:r>
          </w:p>
        </w:tc>
      </w:tr>
      <w:tr w:rsidR="0073378E" w:rsidRPr="0059348E" w14:paraId="252947D2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F9D4" w14:textId="77777777" w:rsidR="0073378E" w:rsidRPr="00877A36" w:rsidRDefault="0073378E" w:rsidP="000C1A8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FC8D" w14:textId="77777777" w:rsidR="0073378E" w:rsidRPr="00877A36" w:rsidRDefault="0073378E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877A36">
              <w:rPr>
                <w:rFonts w:eastAsia="Times New Roman"/>
                <w:sz w:val="22"/>
                <w:szCs w:val="22"/>
                <w:lang w:eastAsia="ru-RU"/>
              </w:rPr>
              <w:t>Шенфельд</w:t>
            </w:r>
            <w:proofErr w:type="spellEnd"/>
            <w:r w:rsidRPr="00877A36">
              <w:rPr>
                <w:rFonts w:eastAsia="Times New Roman"/>
                <w:sz w:val="22"/>
                <w:szCs w:val="22"/>
                <w:lang w:eastAsia="ru-RU"/>
              </w:rPr>
              <w:t xml:space="preserve"> О.Э.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9274" w14:textId="77777777" w:rsidR="0073378E" w:rsidRPr="00877A36" w:rsidRDefault="0073378E" w:rsidP="00A01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 xml:space="preserve">Благодарственное письмо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2ED4" w14:textId="77777777" w:rsidR="0073378E" w:rsidRPr="00877A36" w:rsidRDefault="0073378E" w:rsidP="00A01D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 xml:space="preserve">За преданность фестивальному движению, высокий профессионализм при подготовке лауреатов Финального Международного </w:t>
            </w:r>
            <w:proofErr w:type="spellStart"/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конкуса</w:t>
            </w:r>
            <w:proofErr w:type="spellEnd"/>
            <w:r w:rsidRPr="00877A36">
              <w:rPr>
                <w:rFonts w:eastAsia="Times New Roman"/>
                <w:sz w:val="22"/>
                <w:szCs w:val="22"/>
                <w:lang w:eastAsia="ru-RU"/>
              </w:rPr>
              <w:t>-фестиваля детского, юношеского и взрослого творчества «Кубок России», г. Москва</w:t>
            </w:r>
          </w:p>
        </w:tc>
      </w:tr>
      <w:tr w:rsidR="0073378E" w:rsidRPr="0059348E" w14:paraId="3148DE08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FDBC" w14:textId="77777777" w:rsidR="0073378E" w:rsidRPr="00877A36" w:rsidRDefault="0073378E" w:rsidP="000C1A8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E2D9" w14:textId="77777777" w:rsidR="0073378E" w:rsidRPr="00877A36" w:rsidRDefault="0073378E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877A36">
              <w:rPr>
                <w:rFonts w:eastAsia="Times New Roman"/>
                <w:sz w:val="22"/>
                <w:szCs w:val="22"/>
                <w:lang w:eastAsia="ru-RU"/>
              </w:rPr>
              <w:t>Шенфельд</w:t>
            </w:r>
            <w:proofErr w:type="spellEnd"/>
            <w:r w:rsidRPr="00877A36">
              <w:rPr>
                <w:rFonts w:eastAsia="Times New Roman"/>
                <w:sz w:val="22"/>
                <w:szCs w:val="22"/>
                <w:lang w:eastAsia="ru-RU"/>
              </w:rPr>
              <w:t xml:space="preserve"> О.Э.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7898" w14:textId="77777777" w:rsidR="0073378E" w:rsidRPr="00877A36" w:rsidRDefault="0073378E" w:rsidP="005C4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 xml:space="preserve">Благодарственное письмо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504A" w14:textId="77777777" w:rsidR="0073378E" w:rsidRPr="00877A36" w:rsidRDefault="0073378E" w:rsidP="005C4E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За высокий профессионализм, педагогическое мастерство и значительный вклад в нравственное и эстетическое воспитание артистов, фонд «Мир на ладони» г. Екатеринбург</w:t>
            </w:r>
          </w:p>
        </w:tc>
      </w:tr>
      <w:tr w:rsidR="0073378E" w:rsidRPr="0059348E" w14:paraId="20447A98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A6C2" w14:textId="77777777" w:rsidR="0073378E" w:rsidRPr="00877A36" w:rsidRDefault="0073378E" w:rsidP="000C1A8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2FC1" w14:textId="77777777" w:rsidR="0073378E" w:rsidRPr="00877A36" w:rsidRDefault="0073378E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877A36">
              <w:rPr>
                <w:rFonts w:eastAsia="Times New Roman"/>
                <w:sz w:val="22"/>
                <w:szCs w:val="22"/>
                <w:lang w:eastAsia="ru-RU"/>
              </w:rPr>
              <w:t>Филякина</w:t>
            </w:r>
            <w:proofErr w:type="spellEnd"/>
            <w:r w:rsidRPr="00877A36">
              <w:rPr>
                <w:rFonts w:eastAsia="Times New Roman"/>
                <w:sz w:val="22"/>
                <w:szCs w:val="22"/>
                <w:lang w:eastAsia="ru-RU"/>
              </w:rPr>
              <w:t xml:space="preserve"> И.Ю.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B956" w14:textId="77777777" w:rsidR="0073378E" w:rsidRPr="00877A36" w:rsidRDefault="0073378E" w:rsidP="005C4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 xml:space="preserve">Благодарственное письмо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D0E4" w14:textId="77777777" w:rsidR="0073378E" w:rsidRPr="00877A36" w:rsidRDefault="0073378E" w:rsidP="00877A36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За высокое педагогическое мастерство и профессионализм в подготовке участника Международного конкурса-фестиваля «Звёздная карусель», г. Казань</w:t>
            </w:r>
          </w:p>
        </w:tc>
      </w:tr>
      <w:tr w:rsidR="0073378E" w:rsidRPr="0059348E" w14:paraId="5F42F8EE" w14:textId="77777777" w:rsidTr="00877A36">
        <w:trPr>
          <w:trHeight w:val="13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E2CB" w14:textId="77777777" w:rsidR="0073378E" w:rsidRPr="00877A36" w:rsidRDefault="0073378E" w:rsidP="000C1A8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9430" w14:textId="77777777" w:rsidR="0073378E" w:rsidRPr="00877A36" w:rsidRDefault="0073378E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877A36">
              <w:rPr>
                <w:rFonts w:eastAsia="Times New Roman"/>
                <w:sz w:val="22"/>
                <w:szCs w:val="22"/>
                <w:lang w:eastAsia="ru-RU"/>
              </w:rPr>
              <w:t>Филякина</w:t>
            </w:r>
            <w:proofErr w:type="spellEnd"/>
            <w:r w:rsidRPr="00877A36">
              <w:rPr>
                <w:rFonts w:eastAsia="Times New Roman"/>
                <w:sz w:val="22"/>
                <w:szCs w:val="22"/>
                <w:lang w:eastAsia="ru-RU"/>
              </w:rPr>
              <w:t xml:space="preserve"> И.Ю.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B474" w14:textId="77777777" w:rsidR="0073378E" w:rsidRPr="00877A36" w:rsidRDefault="0073378E" w:rsidP="005C4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 xml:space="preserve">Диплом </w:t>
            </w:r>
          </w:p>
          <w:p w14:paraId="006096C5" w14:textId="77777777" w:rsidR="0073378E" w:rsidRPr="00877A36" w:rsidRDefault="0073378E" w:rsidP="00F50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 xml:space="preserve">Лауреата </w:t>
            </w: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val="en-US" w:eastAsia="ru-RU"/>
              </w:rPr>
              <w:t xml:space="preserve">I </w:t>
            </w: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>степени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A1C4" w14:textId="77777777" w:rsidR="0073378E" w:rsidRPr="00877A36" w:rsidRDefault="00F4557D" w:rsidP="005C4E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hyperlink r:id="rId22" w:tgtFrame="_blank" w:history="1">
              <w:r w:rsidR="0073378E" w:rsidRPr="00877A36">
                <w:rPr>
                  <w:rFonts w:eastAsia="Times New Roman"/>
                  <w:sz w:val="22"/>
                  <w:szCs w:val="22"/>
                  <w:lang w:eastAsia="ru-RU"/>
                </w:rPr>
                <w:t>Четвёртый Межрегиональный конкурс методических работ педагогических работников образовательных учреждений малых территорий "Ступеньки мастерства"</w:t>
              </w:r>
            </w:hyperlink>
            <w:r w:rsidR="0073378E" w:rsidRPr="00877A36">
              <w:rPr>
                <w:sz w:val="22"/>
                <w:szCs w:val="22"/>
              </w:rPr>
              <w:t xml:space="preserve">, </w:t>
            </w:r>
            <w:r w:rsidR="0073378E" w:rsidRPr="00877A36">
              <w:rPr>
                <w:rFonts w:eastAsia="Times New Roman"/>
                <w:sz w:val="22"/>
                <w:szCs w:val="22"/>
                <w:lang w:eastAsia="ru-RU"/>
              </w:rPr>
              <w:t xml:space="preserve">РРЦ СКХО, </w:t>
            </w:r>
          </w:p>
          <w:p w14:paraId="3F3E9766" w14:textId="77777777" w:rsidR="0073378E" w:rsidRPr="00877A36" w:rsidRDefault="0073378E" w:rsidP="00877A36">
            <w:pPr>
              <w:shd w:val="clear" w:color="auto" w:fill="FFFFFF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г. Екатеринбург, пгт Верх-Нейвинский</w:t>
            </w:r>
          </w:p>
        </w:tc>
      </w:tr>
      <w:tr w:rsidR="0073378E" w:rsidRPr="0059348E" w14:paraId="3CAF732C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9C74" w14:textId="77777777" w:rsidR="0073378E" w:rsidRPr="00877A36" w:rsidRDefault="0073378E" w:rsidP="000C1A8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C762" w14:textId="77777777" w:rsidR="0073378E" w:rsidRPr="00877A36" w:rsidRDefault="0073378E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Попов В.В.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F21D" w14:textId="77777777" w:rsidR="0073378E" w:rsidRPr="00877A36" w:rsidRDefault="0073378E" w:rsidP="005C4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>Диплом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1196" w14:textId="77777777" w:rsidR="0073378E" w:rsidRPr="00877A36" w:rsidRDefault="0073378E" w:rsidP="0073378E">
            <w:pPr>
              <w:widowControl w:val="0"/>
              <w:autoSpaceDE w:val="0"/>
              <w:autoSpaceDN w:val="0"/>
              <w:adjustRightInd w:val="0"/>
              <w:jc w:val="both"/>
            </w:pPr>
            <w:r w:rsidRPr="00877A36">
              <w:rPr>
                <w:rFonts w:eastAsia="Times New Roman"/>
                <w:sz w:val="22"/>
                <w:szCs w:val="22"/>
                <w:lang w:val="en-US" w:eastAsia="ru-RU"/>
              </w:rPr>
              <w:t>IV</w:t>
            </w:r>
            <w:r w:rsidRPr="00877A36">
              <w:rPr>
                <w:rFonts w:eastAsia="Times New Roman"/>
                <w:sz w:val="22"/>
                <w:szCs w:val="22"/>
                <w:lang w:eastAsia="ru-RU"/>
              </w:rPr>
              <w:t xml:space="preserve"> школьный конкурс по итогам учебного года в номинации «Открытие года - 2023», пгт Верх-Нейвинский</w:t>
            </w:r>
          </w:p>
        </w:tc>
      </w:tr>
      <w:tr w:rsidR="0073378E" w:rsidRPr="0059348E" w14:paraId="7817B760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23FF" w14:textId="77777777" w:rsidR="0073378E" w:rsidRPr="00877A36" w:rsidRDefault="0073378E" w:rsidP="000C1A8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AC47" w14:textId="77777777" w:rsidR="0073378E" w:rsidRPr="00877A36" w:rsidRDefault="0073378E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Рябова К.М.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F3F0" w14:textId="77777777" w:rsidR="0073378E" w:rsidRPr="00877A36" w:rsidRDefault="0073378E" w:rsidP="005C4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>Диплом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175A" w14:textId="77777777" w:rsidR="0073378E" w:rsidRPr="00877A36" w:rsidRDefault="0073378E" w:rsidP="005C4EE6">
            <w:pPr>
              <w:widowControl w:val="0"/>
              <w:autoSpaceDE w:val="0"/>
              <w:autoSpaceDN w:val="0"/>
              <w:adjustRightInd w:val="0"/>
              <w:jc w:val="both"/>
            </w:pPr>
            <w:r w:rsidRPr="00877A36">
              <w:rPr>
                <w:rFonts w:eastAsia="Times New Roman"/>
                <w:sz w:val="22"/>
                <w:szCs w:val="22"/>
                <w:lang w:val="en-US" w:eastAsia="ru-RU"/>
              </w:rPr>
              <w:t>IV</w:t>
            </w:r>
            <w:r w:rsidRPr="00877A36">
              <w:rPr>
                <w:rFonts w:eastAsia="Times New Roman"/>
                <w:sz w:val="22"/>
                <w:szCs w:val="22"/>
                <w:lang w:eastAsia="ru-RU"/>
              </w:rPr>
              <w:t xml:space="preserve"> школьный конкурс по итогам учебного года в номинации «Открытие года - 2023», пгт Верх-Нейвинский</w:t>
            </w:r>
          </w:p>
        </w:tc>
      </w:tr>
      <w:tr w:rsidR="0073378E" w:rsidRPr="0059348E" w14:paraId="74F24F9C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DC5B" w14:textId="77777777" w:rsidR="0073378E" w:rsidRPr="00877A36" w:rsidRDefault="0073378E" w:rsidP="000C1A8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59E9" w14:textId="77777777" w:rsidR="0073378E" w:rsidRPr="00877A36" w:rsidRDefault="0073378E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Плохих Е.С.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2B17" w14:textId="77777777" w:rsidR="0073378E" w:rsidRPr="00877A36" w:rsidRDefault="0073378E" w:rsidP="005C4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b/>
                <w:bCs/>
                <w:i/>
                <w:sz w:val="22"/>
                <w:szCs w:val="22"/>
                <w:lang w:eastAsia="ru-RU"/>
              </w:rPr>
              <w:t>Диплом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FD55" w14:textId="77777777" w:rsidR="0073378E" w:rsidRPr="00877A36" w:rsidRDefault="0073378E" w:rsidP="005C4EE6">
            <w:pPr>
              <w:widowControl w:val="0"/>
              <w:autoSpaceDE w:val="0"/>
              <w:autoSpaceDN w:val="0"/>
              <w:adjustRightInd w:val="0"/>
              <w:jc w:val="both"/>
            </w:pPr>
            <w:r w:rsidRPr="00877A36">
              <w:rPr>
                <w:rFonts w:eastAsia="Times New Roman"/>
                <w:sz w:val="22"/>
                <w:szCs w:val="22"/>
                <w:lang w:val="en-US" w:eastAsia="ru-RU"/>
              </w:rPr>
              <w:t>IV</w:t>
            </w:r>
            <w:r w:rsidRPr="00877A36">
              <w:rPr>
                <w:rFonts w:eastAsia="Times New Roman"/>
                <w:sz w:val="22"/>
                <w:szCs w:val="22"/>
                <w:lang w:eastAsia="ru-RU"/>
              </w:rPr>
              <w:t xml:space="preserve"> школьный конкурс по итогам учебного года в номинации «Открытие года - 2023», пгт Верх-Нейвинский</w:t>
            </w:r>
          </w:p>
        </w:tc>
      </w:tr>
    </w:tbl>
    <w:p w14:paraId="0EE51A8C" w14:textId="77777777" w:rsidR="003B6FF8" w:rsidRPr="0059348E" w:rsidRDefault="003B6FF8" w:rsidP="003B6FF8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</w:p>
    <w:p w14:paraId="06381E8A" w14:textId="77777777" w:rsidR="003B6FF8" w:rsidRPr="0059348E" w:rsidRDefault="003B6FF8" w:rsidP="00104577">
      <w:pPr>
        <w:widowControl w:val="0"/>
        <w:autoSpaceDE w:val="0"/>
        <w:autoSpaceDN w:val="0"/>
        <w:adjustRightInd w:val="0"/>
        <w:ind w:firstLine="709"/>
        <w:jc w:val="both"/>
      </w:pPr>
      <w:r w:rsidRPr="0059348E">
        <w:rPr>
          <w:b/>
        </w:rPr>
        <w:t>Вывод:</w:t>
      </w:r>
      <w:r w:rsidRPr="0059348E">
        <w:t xml:space="preserve"> Активная позиция школы позволила ей занять свою нишу в социокультурном пространстве поселка, города, Свердловской области и России. </w:t>
      </w:r>
    </w:p>
    <w:p w14:paraId="31F85805" w14:textId="77777777" w:rsidR="003B6FF8" w:rsidRPr="0059348E" w:rsidRDefault="003B6FF8" w:rsidP="00104577">
      <w:pPr>
        <w:widowControl w:val="0"/>
        <w:autoSpaceDE w:val="0"/>
        <w:autoSpaceDN w:val="0"/>
        <w:adjustRightInd w:val="0"/>
        <w:ind w:firstLine="709"/>
        <w:jc w:val="both"/>
      </w:pPr>
      <w:r w:rsidRPr="0059348E">
        <w:t>Доказательством тому служ</w:t>
      </w:r>
      <w:r w:rsidR="00877A36">
        <w:t>и</w:t>
      </w:r>
      <w:r w:rsidRPr="0059348E">
        <w:t xml:space="preserve">т </w:t>
      </w:r>
      <w:r w:rsidR="00877A36">
        <w:t xml:space="preserve">признание </w:t>
      </w:r>
      <w:r w:rsidRPr="0059348E">
        <w:t>творчески</w:t>
      </w:r>
      <w:r w:rsidR="00877A36">
        <w:t>х</w:t>
      </w:r>
      <w:r w:rsidRPr="0059348E">
        <w:t xml:space="preserve"> достижени</w:t>
      </w:r>
      <w:r w:rsidR="00877A36">
        <w:t>й</w:t>
      </w:r>
      <w:r w:rsidRPr="0059348E">
        <w:t xml:space="preserve"> преподавателей.</w:t>
      </w:r>
    </w:p>
    <w:p w14:paraId="1F558106" w14:textId="77777777" w:rsidR="003B6FF8" w:rsidRPr="0059348E" w:rsidRDefault="003B6FF8" w:rsidP="003B6FF8">
      <w:pPr>
        <w:widowControl w:val="0"/>
        <w:autoSpaceDE w:val="0"/>
        <w:autoSpaceDN w:val="0"/>
        <w:adjustRightInd w:val="0"/>
        <w:jc w:val="both"/>
      </w:pPr>
    </w:p>
    <w:p w14:paraId="2E43886A" w14:textId="77777777" w:rsidR="00104577" w:rsidRPr="003B6FF8" w:rsidRDefault="00104577" w:rsidP="004635FA">
      <w:pPr>
        <w:tabs>
          <w:tab w:val="left" w:pos="3080"/>
        </w:tabs>
        <w:spacing w:line="360" w:lineRule="auto"/>
        <w:ind w:right="-360" w:firstLine="360"/>
        <w:jc w:val="center"/>
        <w:rPr>
          <w:rFonts w:cs="Arial"/>
          <w:b/>
          <w:bCs/>
          <w:color w:val="FF0000"/>
          <w:sz w:val="28"/>
          <w:szCs w:val="28"/>
        </w:rPr>
      </w:pPr>
      <w:r w:rsidRPr="003E3896">
        <w:rPr>
          <w:color w:val="FF0000"/>
          <w:sz w:val="28"/>
          <w:szCs w:val="28"/>
        </w:rPr>
        <w:t xml:space="preserve">♫ </w:t>
      </w:r>
      <w:r w:rsidRPr="00A66E4F">
        <w:rPr>
          <w:rFonts w:cs="Arial"/>
          <w:b/>
          <w:bCs/>
          <w:color w:val="FF0000"/>
          <w:sz w:val="28"/>
          <w:szCs w:val="28"/>
        </w:rPr>
        <w:t>Методическое сопровождение образовательного процесса</w:t>
      </w:r>
    </w:p>
    <w:p w14:paraId="6FD51E0D" w14:textId="77777777" w:rsidR="00104577" w:rsidRPr="0059348E" w:rsidRDefault="00104577" w:rsidP="00104577">
      <w:pPr>
        <w:widowControl w:val="0"/>
        <w:tabs>
          <w:tab w:val="left" w:pos="420"/>
        </w:tabs>
        <w:ind w:firstLine="420"/>
        <w:jc w:val="both"/>
        <w:rPr>
          <w:iCs/>
        </w:rPr>
      </w:pPr>
      <w:r w:rsidRPr="0059348E">
        <w:rPr>
          <w:iCs/>
        </w:rPr>
        <w:t>Методическая работа в ДШИ  представляет собой целостную систему взаимосвязанных мер, направленных на обеспечение профессионального роста преподавателей, развитие их творческого потенциала, и в конечном итоге, повышение качества и эффективности образовательного процесса. Для достижения результативности и эффективности методической работы установлено системное взаимодействие с методистами Регионального ресурсного центра по художественному образованию Свердловской области и Нижнетагильского территориального методического объединения.</w:t>
      </w:r>
    </w:p>
    <w:p w14:paraId="5DEEC6DE" w14:textId="77777777" w:rsidR="00104577" w:rsidRPr="0059348E" w:rsidRDefault="00104577" w:rsidP="00104577">
      <w:pPr>
        <w:widowControl w:val="0"/>
        <w:autoSpaceDE w:val="0"/>
        <w:autoSpaceDN w:val="0"/>
        <w:adjustRightInd w:val="0"/>
        <w:ind w:firstLine="709"/>
        <w:jc w:val="both"/>
      </w:pPr>
    </w:p>
    <w:p w14:paraId="2C500D17" w14:textId="77777777" w:rsidR="00104577" w:rsidRPr="00EB396A" w:rsidRDefault="00104577" w:rsidP="00EB396A">
      <w:pPr>
        <w:jc w:val="both"/>
      </w:pPr>
      <w:r w:rsidRPr="0059348E">
        <w:t>Основные методическ</w:t>
      </w:r>
      <w:r w:rsidR="003E3896">
        <w:t>ие мероприятия были проведены 2</w:t>
      </w:r>
      <w:r w:rsidR="00EB396A">
        <w:t xml:space="preserve"> </w:t>
      </w:r>
      <w:r w:rsidR="00332D03">
        <w:t>дека</w:t>
      </w:r>
      <w:r w:rsidR="00EB396A">
        <w:t>бря 202</w:t>
      </w:r>
      <w:r w:rsidR="00332D03">
        <w:t>2</w:t>
      </w:r>
      <w:r w:rsidR="00EB396A">
        <w:t xml:space="preserve"> г.  – </w:t>
      </w:r>
      <w:r w:rsidR="00332D03">
        <w:t xml:space="preserve">Международная </w:t>
      </w:r>
      <w:r w:rsidR="00EB396A">
        <w:t xml:space="preserve"> научно-практическая</w:t>
      </w:r>
      <w:r w:rsidR="00EB396A" w:rsidRPr="00EB396A">
        <w:t xml:space="preserve"> конфере</w:t>
      </w:r>
      <w:r w:rsidR="00EB396A">
        <w:t>нция</w:t>
      </w:r>
      <w:r w:rsidR="00EB396A" w:rsidRPr="00EB396A">
        <w:t xml:space="preserve"> «</w:t>
      </w:r>
      <w:r w:rsidR="00332D03">
        <w:t>Цифровизация как новый вектор развития художественного образования</w:t>
      </w:r>
      <w:r w:rsidR="00EB396A" w:rsidRPr="00EB396A">
        <w:t>: проблемы, опыт, перспективы»</w:t>
      </w:r>
      <w:r w:rsidR="00EB396A">
        <w:rPr>
          <w:rFonts w:eastAsia="Times New Roman"/>
          <w:lang w:eastAsia="ru-RU"/>
        </w:rPr>
        <w:t>, 2</w:t>
      </w:r>
      <w:r w:rsidR="00332D03">
        <w:rPr>
          <w:rFonts w:eastAsia="Times New Roman"/>
          <w:lang w:eastAsia="ru-RU"/>
        </w:rPr>
        <w:t>2</w:t>
      </w:r>
      <w:r w:rsidR="00EB396A">
        <w:rPr>
          <w:rFonts w:eastAsia="Times New Roman"/>
          <w:lang w:eastAsia="ru-RU"/>
        </w:rPr>
        <w:t xml:space="preserve"> апреля 202</w:t>
      </w:r>
      <w:r w:rsidR="00332D03">
        <w:rPr>
          <w:rFonts w:eastAsia="Times New Roman"/>
          <w:lang w:eastAsia="ru-RU"/>
        </w:rPr>
        <w:t>3</w:t>
      </w:r>
      <w:r w:rsidRPr="0059348E">
        <w:rPr>
          <w:rFonts w:eastAsia="Times New Roman"/>
          <w:lang w:eastAsia="ru-RU"/>
        </w:rPr>
        <w:t xml:space="preserve"> года – </w:t>
      </w:r>
      <w:r w:rsidR="00332D03">
        <w:t>Четвёртый</w:t>
      </w:r>
      <w:r w:rsidR="00EB396A" w:rsidRPr="0059348E">
        <w:t xml:space="preserve"> </w:t>
      </w:r>
      <w:hyperlink r:id="rId23" w:tgtFrame="_blank" w:history="1">
        <w:r w:rsidR="00EB396A" w:rsidRPr="0059348E">
          <w:rPr>
            <w:rFonts w:eastAsia="Times New Roman"/>
            <w:lang w:eastAsia="ru-RU"/>
          </w:rPr>
          <w:t xml:space="preserve">  Межрегиональный конкурс методических работ педагогических работников образовательных учреждений малых территорий </w:t>
        </w:r>
        <w:r w:rsidR="00332D03">
          <w:rPr>
            <w:rFonts w:eastAsia="Times New Roman"/>
            <w:lang w:eastAsia="ru-RU"/>
          </w:rPr>
          <w:t>«</w:t>
        </w:r>
        <w:r w:rsidR="00EB396A" w:rsidRPr="0059348E">
          <w:rPr>
            <w:rFonts w:eastAsia="Times New Roman"/>
            <w:lang w:eastAsia="ru-RU"/>
          </w:rPr>
          <w:t>Ступеньки мастерства</w:t>
        </w:r>
        <w:r w:rsidR="00332D03">
          <w:rPr>
            <w:rFonts w:eastAsia="Times New Roman"/>
            <w:lang w:eastAsia="ru-RU"/>
          </w:rPr>
          <w:t>»</w:t>
        </w:r>
      </w:hyperlink>
      <w:r w:rsidRPr="0059348E">
        <w:rPr>
          <w:rFonts w:eastAsia="Times New Roman"/>
          <w:lang w:eastAsia="ru-RU"/>
        </w:rPr>
        <w:t>.</w:t>
      </w:r>
      <w:r w:rsidRPr="0059348E">
        <w:rPr>
          <w:i/>
        </w:rPr>
        <w:t xml:space="preserve">  </w:t>
      </w:r>
    </w:p>
    <w:p w14:paraId="1612E80D" w14:textId="77777777" w:rsidR="00104577" w:rsidRDefault="00104577" w:rsidP="0010457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2"/>
          <w:szCs w:val="32"/>
        </w:rPr>
      </w:pPr>
      <w:r w:rsidRPr="0059348E">
        <w:rPr>
          <w:rFonts w:cs="Arial"/>
          <w:bCs/>
        </w:rPr>
        <w:t xml:space="preserve">  В школе активно ведется методическая работа. Педагогические работники школы делятся своим опытом и знаниями. </w:t>
      </w:r>
      <w:r w:rsidRPr="0059348E">
        <w:t>Вся методическая работа  ведется по плану  и направлена на качественное обеспечение образовательного процесса и успешную его реализацию.</w:t>
      </w:r>
      <w:r w:rsidRPr="0059348E">
        <w:rPr>
          <w:rFonts w:ascii="Arial" w:hAnsi="Arial" w:cs="Arial"/>
          <w:sz w:val="32"/>
          <w:szCs w:val="32"/>
        </w:rPr>
        <w:t xml:space="preserve"> </w:t>
      </w:r>
    </w:p>
    <w:p w14:paraId="6E5CF324" w14:textId="77777777" w:rsidR="00104577" w:rsidRPr="0059348E" w:rsidRDefault="00104577" w:rsidP="004635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701"/>
        <w:gridCol w:w="2693"/>
        <w:gridCol w:w="3260"/>
        <w:gridCol w:w="1985"/>
      </w:tblGrid>
      <w:tr w:rsidR="00083AD3" w:rsidRPr="0059348E" w14:paraId="3A3FC0C1" w14:textId="77777777" w:rsidTr="00A01D49">
        <w:trPr>
          <w:trHeight w:val="8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A3A9" w14:textId="77777777" w:rsidR="00083AD3" w:rsidRPr="0059348E" w:rsidRDefault="00083AD3" w:rsidP="00A01D4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lang w:eastAsia="ru-RU"/>
              </w:rPr>
            </w:pPr>
            <w:r w:rsidRPr="0059348E">
              <w:rPr>
                <w:rFonts w:eastAsia="Times New Roman"/>
                <w:lang w:eastAsia="ru-RU"/>
              </w:rPr>
              <w:t>№</w:t>
            </w:r>
          </w:p>
          <w:p w14:paraId="3DDB86B3" w14:textId="77777777" w:rsidR="00083AD3" w:rsidRPr="0059348E" w:rsidRDefault="00083AD3" w:rsidP="00A01D4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lang w:eastAsia="ru-RU"/>
              </w:rPr>
            </w:pPr>
            <w:r w:rsidRPr="0059348E">
              <w:rPr>
                <w:rFonts w:eastAsia="Times New Roman"/>
                <w:lang w:eastAsia="ru-RU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680E" w14:textId="77777777" w:rsidR="00083AD3" w:rsidRPr="0059348E" w:rsidRDefault="00083AD3" w:rsidP="00A01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348E">
              <w:rPr>
                <w:rFonts w:eastAsia="Times New Roman"/>
                <w:lang w:eastAsia="ru-RU"/>
              </w:rPr>
              <w:t>Формы методической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B18E" w14:textId="77777777" w:rsidR="00083AD3" w:rsidRPr="0059348E" w:rsidRDefault="00083AD3" w:rsidP="00A01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348E">
              <w:rPr>
                <w:rFonts w:eastAsia="Times New Roman"/>
                <w:lang w:eastAsia="ru-RU"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97F0" w14:textId="77777777" w:rsidR="00083AD3" w:rsidRPr="0059348E" w:rsidRDefault="00083AD3" w:rsidP="00A01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348E">
              <w:rPr>
                <w:rFonts w:eastAsia="Times New Roman"/>
                <w:lang w:eastAsia="ru-RU"/>
              </w:rPr>
              <w:t>Место выступления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95B3" w14:textId="77777777" w:rsidR="00083AD3" w:rsidRPr="0059348E" w:rsidRDefault="00083AD3" w:rsidP="00A01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9348E">
              <w:rPr>
                <w:rFonts w:eastAsia="Times New Roman"/>
                <w:lang w:eastAsia="ru-RU"/>
              </w:rPr>
              <w:t>Преподаватель</w:t>
            </w:r>
          </w:p>
        </w:tc>
      </w:tr>
      <w:tr w:rsidR="00083AD3" w:rsidRPr="0059348E" w14:paraId="6C7927E5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85F4" w14:textId="77777777" w:rsidR="00083AD3" w:rsidRPr="0059348E" w:rsidRDefault="00083AD3" w:rsidP="00A01D4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B350" w14:textId="77777777" w:rsidR="00083AD3" w:rsidRPr="0059348E" w:rsidRDefault="00083AD3" w:rsidP="00A01D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59348E">
              <w:rPr>
                <w:rFonts w:eastAsia="Times New Roman"/>
                <w:sz w:val="22"/>
                <w:szCs w:val="22"/>
                <w:lang w:eastAsia="ru-RU"/>
              </w:rPr>
              <w:t>Рабочие программы по учебным   предметам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DD74" w14:textId="77777777" w:rsidR="00083AD3" w:rsidRPr="0059348E" w:rsidRDefault="00083AD3" w:rsidP="00A01D4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59348E">
              <w:rPr>
                <w:rFonts w:eastAsia="Times New Roman"/>
                <w:bCs/>
                <w:sz w:val="22"/>
                <w:szCs w:val="22"/>
                <w:lang w:eastAsia="ru-RU"/>
              </w:rPr>
              <w:t>Все учебные предметы учебного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795E" w14:textId="77777777" w:rsidR="00083AD3" w:rsidRPr="0059348E" w:rsidRDefault="00083AD3" w:rsidP="00A01D4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 w:rsidRPr="0059348E">
              <w:rPr>
                <w:rFonts w:eastAsia="Times New Roman"/>
                <w:sz w:val="22"/>
                <w:szCs w:val="22"/>
                <w:lang w:eastAsia="ru-RU"/>
              </w:rPr>
              <w:t>Методический 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D6E6" w14:textId="77777777" w:rsidR="00083AD3" w:rsidRPr="0059348E" w:rsidRDefault="00083AD3" w:rsidP="00A01D4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 w:rsidRPr="0059348E">
              <w:rPr>
                <w:rFonts w:eastAsia="Times New Roman"/>
                <w:sz w:val="22"/>
                <w:szCs w:val="22"/>
                <w:lang w:eastAsia="ru-RU"/>
              </w:rPr>
              <w:t>Все преподаватели</w:t>
            </w:r>
          </w:p>
        </w:tc>
      </w:tr>
      <w:tr w:rsidR="00083AD3" w:rsidRPr="0059348E" w14:paraId="588B8FD1" w14:textId="77777777" w:rsidTr="00A01D49">
        <w:trPr>
          <w:trHeight w:val="77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5D38" w14:textId="77777777" w:rsidR="00083AD3" w:rsidRPr="0059348E" w:rsidRDefault="00083AD3" w:rsidP="00A01D4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363D" w14:textId="77777777" w:rsidR="00083AD3" w:rsidRPr="0059348E" w:rsidRDefault="00083AD3" w:rsidP="00A01D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59348E">
              <w:rPr>
                <w:sz w:val="22"/>
                <w:szCs w:val="22"/>
              </w:rPr>
              <w:t>Школьная газета</w:t>
            </w:r>
          </w:p>
          <w:p w14:paraId="07DA969C" w14:textId="77777777" w:rsidR="00083AD3" w:rsidRPr="0059348E" w:rsidRDefault="00083AD3" w:rsidP="00A01D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86FB" w14:textId="77777777" w:rsidR="00083AD3" w:rsidRPr="0059348E" w:rsidRDefault="00083AD3" w:rsidP="00A01D49">
            <w:pPr>
              <w:tabs>
                <w:tab w:val="left" w:pos="900"/>
              </w:tabs>
              <w:jc w:val="center"/>
            </w:pPr>
            <w:r w:rsidRPr="0059348E">
              <w:rPr>
                <w:sz w:val="22"/>
                <w:szCs w:val="22"/>
              </w:rPr>
              <w:t xml:space="preserve">«Верх - </w:t>
            </w:r>
            <w:proofErr w:type="spellStart"/>
            <w:r w:rsidRPr="0059348E">
              <w:rPr>
                <w:sz w:val="22"/>
                <w:szCs w:val="22"/>
              </w:rPr>
              <w:t>Нейвинская</w:t>
            </w:r>
            <w:proofErr w:type="spellEnd"/>
            <w:r w:rsidRPr="0059348E">
              <w:rPr>
                <w:sz w:val="22"/>
                <w:szCs w:val="22"/>
              </w:rPr>
              <w:t xml:space="preserve"> школа гармонии»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40BF" w14:textId="77777777" w:rsidR="00083AD3" w:rsidRPr="0059348E" w:rsidRDefault="00083AD3" w:rsidP="00A01D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59348E">
              <w:rPr>
                <w:rFonts w:eastAsia="Times New Roman"/>
                <w:sz w:val="22"/>
                <w:szCs w:val="22"/>
                <w:lang w:eastAsia="ru-RU"/>
              </w:rPr>
              <w:t xml:space="preserve">Методический совет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B900" w14:textId="77777777" w:rsidR="00083AD3" w:rsidRPr="0058370A" w:rsidRDefault="00083AD3" w:rsidP="00877A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ru-RU"/>
              </w:rPr>
            </w:pPr>
            <w:r w:rsidRPr="0058370A">
              <w:rPr>
                <w:rFonts w:eastAsia="Times New Roman"/>
                <w:sz w:val="22"/>
                <w:szCs w:val="22"/>
                <w:lang w:eastAsia="ru-RU"/>
              </w:rPr>
              <w:t>Епифанова О.П.</w:t>
            </w:r>
          </w:p>
          <w:p w14:paraId="21551822" w14:textId="77777777" w:rsidR="00083AD3" w:rsidRPr="0058370A" w:rsidRDefault="00083AD3" w:rsidP="00877A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ru-RU"/>
              </w:rPr>
            </w:pPr>
            <w:r w:rsidRPr="0058370A">
              <w:rPr>
                <w:rFonts w:eastAsia="Times New Roman"/>
                <w:sz w:val="22"/>
                <w:szCs w:val="22"/>
                <w:lang w:eastAsia="ru-RU"/>
              </w:rPr>
              <w:t>Жучкова А.В.</w:t>
            </w:r>
          </w:p>
        </w:tc>
      </w:tr>
      <w:tr w:rsidR="00083AD3" w:rsidRPr="0059348E" w14:paraId="09F790F1" w14:textId="77777777" w:rsidTr="00A01D49">
        <w:trPr>
          <w:trHeight w:val="1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18FE" w14:textId="77777777" w:rsidR="00083AD3" w:rsidRPr="0059348E" w:rsidRDefault="00083AD3" w:rsidP="00A01D4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C0D5" w14:textId="77777777" w:rsidR="00083AD3" w:rsidRPr="007171E2" w:rsidRDefault="00083AD3" w:rsidP="003312E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>Доклад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8F42" w14:textId="77777777" w:rsidR="00083AD3" w:rsidRPr="00251D36" w:rsidRDefault="00083AD3" w:rsidP="00332D0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251D36">
              <w:rPr>
                <w:rFonts w:eastAsia="Arial"/>
                <w:color w:val="1C1C1C"/>
                <w:sz w:val="22"/>
                <w:szCs w:val="22"/>
              </w:rPr>
              <w:t>«</w:t>
            </w:r>
            <w:r w:rsidR="00332D03">
              <w:rPr>
                <w:rFonts w:eastAsia="Arial"/>
                <w:color w:val="1C1C1C"/>
                <w:sz w:val="22"/>
                <w:szCs w:val="22"/>
              </w:rPr>
              <w:t>Комплексное развитие дошкольников в образовательном пространстве г. о. Верх-Нейвинский</w:t>
            </w:r>
            <w:r w:rsidRPr="00251D36">
              <w:rPr>
                <w:rFonts w:eastAsia="Arial"/>
                <w:color w:val="1C1C1C"/>
                <w:sz w:val="22"/>
                <w:szCs w:val="22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B5AF" w14:textId="77777777" w:rsidR="00083AD3" w:rsidRPr="007171E2" w:rsidRDefault="00083AD3" w:rsidP="00F15AA6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iCs/>
              </w:rPr>
            </w:pPr>
            <w:r>
              <w:rPr>
                <w:bCs/>
                <w:sz w:val="22"/>
                <w:szCs w:val="22"/>
                <w:lang w:eastAsia="ru-RU"/>
              </w:rPr>
              <w:t>Муниципальная педагогическая конференция «</w:t>
            </w:r>
            <w:r w:rsidR="003312E9">
              <w:rPr>
                <w:bCs/>
                <w:sz w:val="22"/>
                <w:szCs w:val="22"/>
                <w:lang w:eastAsia="ru-RU"/>
              </w:rPr>
              <w:t xml:space="preserve">Единое образовательное пространство </w:t>
            </w:r>
            <w:r>
              <w:rPr>
                <w:bCs/>
                <w:sz w:val="22"/>
                <w:szCs w:val="22"/>
                <w:lang w:eastAsia="ru-RU"/>
              </w:rPr>
              <w:t>городско</w:t>
            </w:r>
            <w:r w:rsidR="003312E9">
              <w:rPr>
                <w:bCs/>
                <w:sz w:val="22"/>
                <w:szCs w:val="22"/>
                <w:lang w:eastAsia="ru-RU"/>
              </w:rPr>
              <w:t>го</w:t>
            </w:r>
            <w:r>
              <w:rPr>
                <w:bCs/>
                <w:sz w:val="22"/>
                <w:szCs w:val="22"/>
                <w:lang w:eastAsia="ru-RU"/>
              </w:rPr>
              <w:t xml:space="preserve"> округ</w:t>
            </w:r>
            <w:r w:rsidR="003312E9">
              <w:rPr>
                <w:bCs/>
                <w:sz w:val="22"/>
                <w:szCs w:val="22"/>
                <w:lang w:eastAsia="ru-RU"/>
              </w:rPr>
              <w:t>а</w:t>
            </w:r>
            <w:r>
              <w:rPr>
                <w:bCs/>
                <w:sz w:val="22"/>
                <w:szCs w:val="22"/>
                <w:lang w:eastAsia="ru-RU"/>
              </w:rPr>
              <w:t xml:space="preserve"> Верх-Нейвинский</w:t>
            </w:r>
            <w:r w:rsidR="003312E9">
              <w:rPr>
                <w:bCs/>
                <w:sz w:val="22"/>
                <w:szCs w:val="22"/>
                <w:lang w:eastAsia="ru-RU"/>
              </w:rPr>
              <w:t xml:space="preserve"> (обучение, воспитание): вчера, сегодня, завтра</w:t>
            </w:r>
            <w:r>
              <w:rPr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EB30" w14:textId="77777777" w:rsidR="00083AD3" w:rsidRPr="0058370A" w:rsidRDefault="003312E9" w:rsidP="00877A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Федулова И.Н.</w:t>
            </w:r>
          </w:p>
        </w:tc>
      </w:tr>
      <w:tr w:rsidR="003312E9" w:rsidRPr="0059348E" w14:paraId="59C131EB" w14:textId="77777777" w:rsidTr="00A01D49">
        <w:trPr>
          <w:trHeight w:val="12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34BB" w14:textId="77777777" w:rsidR="003312E9" w:rsidRPr="0059348E" w:rsidRDefault="003312E9" w:rsidP="00A01D4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D934" w14:textId="77777777" w:rsidR="003312E9" w:rsidRPr="007171E2" w:rsidRDefault="003312E9" w:rsidP="003312E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>Доклад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6FB0" w14:textId="77777777" w:rsidR="003312E9" w:rsidRPr="00251D36" w:rsidRDefault="003312E9" w:rsidP="003312E9">
            <w:pPr>
              <w:rPr>
                <w:rFonts w:eastAsia="Arial"/>
                <w:color w:val="1C1C1C"/>
                <w:sz w:val="22"/>
                <w:szCs w:val="22"/>
              </w:rPr>
            </w:pPr>
            <w:r w:rsidRPr="00251D36">
              <w:rPr>
                <w:rFonts w:eastAsia="Arial"/>
                <w:color w:val="1C1C1C"/>
                <w:sz w:val="22"/>
                <w:szCs w:val="22"/>
              </w:rPr>
              <w:t>«</w:t>
            </w:r>
            <w:r>
              <w:rPr>
                <w:rFonts w:eastAsia="Arial"/>
                <w:color w:val="1C1C1C"/>
                <w:sz w:val="22"/>
                <w:szCs w:val="22"/>
              </w:rPr>
              <w:t>Культурно-просветительский проект «Лоцманы в море искусства»</w:t>
            </w:r>
            <w:r w:rsidRPr="00251D36">
              <w:rPr>
                <w:rFonts w:eastAsia="Arial"/>
                <w:color w:val="1C1C1C"/>
                <w:sz w:val="22"/>
                <w:szCs w:val="22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9DEF" w14:textId="77777777" w:rsidR="003312E9" w:rsidRDefault="003312E9" w:rsidP="005C4EE6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Муниципальная педагогическая конференция «Единое образовательное пространство городского округа Верх-Нейвинский (обучение, воспитание): вчера, сегодня, завтра», г. о. Верх-Нейвинский</w:t>
            </w:r>
          </w:p>
          <w:p w14:paraId="691CC259" w14:textId="77777777" w:rsidR="003312E9" w:rsidRPr="007171E2" w:rsidRDefault="003312E9" w:rsidP="005C4EE6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B916" w14:textId="77777777" w:rsidR="003312E9" w:rsidRPr="0058370A" w:rsidRDefault="003312E9" w:rsidP="00877A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Волкова Н.Л.</w:t>
            </w:r>
          </w:p>
        </w:tc>
      </w:tr>
      <w:tr w:rsidR="003312E9" w:rsidRPr="0059348E" w14:paraId="73EC0295" w14:textId="77777777" w:rsidTr="003312E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F5A9" w14:textId="77777777" w:rsidR="003312E9" w:rsidRPr="0059348E" w:rsidRDefault="003312E9" w:rsidP="00A01D4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46CF" w14:textId="77777777" w:rsidR="003312E9" w:rsidRPr="007171E2" w:rsidRDefault="003312E9" w:rsidP="00A01D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>Доклад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5B0C" w14:textId="77777777" w:rsidR="003312E9" w:rsidRPr="007171E2" w:rsidRDefault="003312E9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«</w:t>
            </w:r>
            <w:r w:rsidRPr="00970B8C">
              <w:rPr>
                <w:bCs/>
                <w:color w:val="1C1C1C"/>
                <w:sz w:val="22"/>
                <w:szCs w:val="22"/>
                <w:lang w:eastAsia="ru-RU"/>
              </w:rPr>
              <w:t>Музыкальная информатика как современное направление в начальном музыкальном образовании: из опыта работы</w:t>
            </w:r>
            <w:r>
              <w:rPr>
                <w:rFonts w:eastAsia="Times New Roman"/>
                <w:bCs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D21F" w14:textId="77777777" w:rsidR="003312E9" w:rsidRPr="00877A36" w:rsidRDefault="003312E9" w:rsidP="00A01D4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Международная научно-практическая конференция «</w:t>
            </w:r>
            <w:r w:rsidRPr="00877A36">
              <w:rPr>
                <w:sz w:val="22"/>
                <w:szCs w:val="22"/>
              </w:rPr>
              <w:t>Цифровизация как новый вектор развития художественного образования: проблемы, опыт, перспективы</w:t>
            </w: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», г. Екатеринбург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C55A" w14:textId="77777777" w:rsidR="003312E9" w:rsidRPr="0058370A" w:rsidRDefault="003312E9" w:rsidP="00877A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Федулова И.Н.</w:t>
            </w:r>
          </w:p>
        </w:tc>
      </w:tr>
      <w:tr w:rsidR="003312E9" w:rsidRPr="0059348E" w14:paraId="1399978A" w14:textId="77777777" w:rsidTr="003312E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F5C1" w14:textId="77777777" w:rsidR="003312E9" w:rsidRPr="0059348E" w:rsidRDefault="003312E9" w:rsidP="00A01D4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CF0B" w14:textId="77777777" w:rsidR="003312E9" w:rsidRPr="007171E2" w:rsidRDefault="003312E9" w:rsidP="00A01D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>Доклад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C258" w14:textId="77777777" w:rsidR="003312E9" w:rsidRDefault="003312E9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lang w:eastAsia="ru-RU"/>
              </w:rPr>
            </w:pPr>
            <w:r>
              <w:rPr>
                <w:bCs/>
                <w:color w:val="1C1C1C"/>
                <w:sz w:val="22"/>
                <w:szCs w:val="22"/>
                <w:lang w:eastAsia="ru-RU"/>
              </w:rPr>
              <w:t>«</w:t>
            </w:r>
            <w:r w:rsidRPr="00970B8C">
              <w:rPr>
                <w:bCs/>
                <w:color w:val="1C1C1C"/>
                <w:sz w:val="22"/>
                <w:szCs w:val="22"/>
                <w:lang w:eastAsia="ru-RU"/>
              </w:rPr>
              <w:t>Использование цифровых технологий в обучении визуальным искусствам: из опыта работы</w:t>
            </w:r>
            <w:r>
              <w:rPr>
                <w:bCs/>
                <w:color w:val="1C1C1C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92CC" w14:textId="77777777" w:rsidR="003312E9" w:rsidRPr="00877A36" w:rsidRDefault="003312E9" w:rsidP="00A01D4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Международная научно-практическая конференция «</w:t>
            </w:r>
            <w:r w:rsidRPr="00877A36">
              <w:rPr>
                <w:sz w:val="22"/>
                <w:szCs w:val="22"/>
              </w:rPr>
              <w:t>Цифровизация как новый вектор развития художественного образования: проблемы, опыт, перспективы</w:t>
            </w:r>
            <w:r w:rsidRPr="00877A36">
              <w:rPr>
                <w:rFonts w:eastAsia="Times New Roman"/>
                <w:sz w:val="22"/>
                <w:szCs w:val="22"/>
                <w:lang w:eastAsia="ru-RU"/>
              </w:rPr>
              <w:t>», г. Екатеринбург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5402" w14:textId="77777777" w:rsidR="003312E9" w:rsidRDefault="003312E9" w:rsidP="00877A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Жучкова А.В.</w:t>
            </w:r>
          </w:p>
        </w:tc>
      </w:tr>
      <w:tr w:rsidR="00FB2F79" w:rsidRPr="0059348E" w14:paraId="4DCB1573" w14:textId="77777777" w:rsidTr="003312E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4634" w14:textId="77777777" w:rsidR="00FB2F79" w:rsidRPr="0059348E" w:rsidRDefault="00FB2F79" w:rsidP="00A01D4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EDCA" w14:textId="77777777" w:rsidR="00FB2F79" w:rsidRPr="007171E2" w:rsidRDefault="00FB2F79" w:rsidP="00A01D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>Доклад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415E" w14:textId="77777777" w:rsidR="00FB2F79" w:rsidRDefault="00FB2F79" w:rsidP="00A01D49">
            <w:pPr>
              <w:widowControl w:val="0"/>
              <w:autoSpaceDE w:val="0"/>
              <w:autoSpaceDN w:val="0"/>
              <w:adjustRightInd w:val="0"/>
              <w:rPr>
                <w:bCs/>
                <w:color w:val="1C1C1C"/>
                <w:sz w:val="22"/>
                <w:szCs w:val="22"/>
                <w:lang w:eastAsia="ru-RU"/>
              </w:rPr>
            </w:pPr>
            <w:r w:rsidRPr="00251D36">
              <w:rPr>
                <w:rFonts w:eastAsia="Arial"/>
                <w:color w:val="1C1C1C"/>
                <w:sz w:val="22"/>
                <w:szCs w:val="22"/>
              </w:rPr>
              <w:t>«</w:t>
            </w:r>
            <w:r>
              <w:rPr>
                <w:rFonts w:eastAsia="Arial"/>
                <w:color w:val="1C1C1C"/>
                <w:sz w:val="22"/>
                <w:szCs w:val="22"/>
              </w:rPr>
              <w:t>Культурно-просветительский проект «Лоцманы в море искусства»</w:t>
            </w:r>
            <w:r w:rsidRPr="00251D36">
              <w:rPr>
                <w:rFonts w:eastAsia="Arial"/>
                <w:color w:val="1C1C1C"/>
                <w:sz w:val="22"/>
                <w:szCs w:val="22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649B" w14:textId="77777777" w:rsidR="00FB2F79" w:rsidRPr="00877A36" w:rsidRDefault="00FB2F79" w:rsidP="00A01D4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«Областной конкурс по истории искусства «Душа народа». Содержание, опыт, проблемы», г. Новоуральск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3D4A" w14:textId="77777777" w:rsidR="00FB2F79" w:rsidRDefault="00FB2F79" w:rsidP="00877A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Волкова Н.Л.</w:t>
            </w:r>
          </w:p>
        </w:tc>
      </w:tr>
      <w:tr w:rsidR="003312E9" w:rsidRPr="0059348E" w14:paraId="697E0EF0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C741" w14:textId="77777777" w:rsidR="003312E9" w:rsidRPr="0059348E" w:rsidRDefault="003312E9" w:rsidP="00A01D4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C05D" w14:textId="77777777" w:rsidR="003312E9" w:rsidRPr="007D1ABE" w:rsidRDefault="003312E9" w:rsidP="00A01D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D1ABE">
              <w:rPr>
                <w:rFonts w:eastAsia="Times New Roman"/>
                <w:sz w:val="22"/>
                <w:szCs w:val="22"/>
                <w:lang w:eastAsia="ru-RU"/>
              </w:rPr>
              <w:t>Публикация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монографии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68A9" w14:textId="77777777" w:rsidR="003312E9" w:rsidRPr="003312E9" w:rsidRDefault="003312E9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3312E9">
              <w:rPr>
                <w:sz w:val="22"/>
                <w:szCs w:val="22"/>
              </w:rPr>
              <w:t>«Инновационное развитие детской школы искусств в условиях малого города (посёлка)»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E0B4" w14:textId="77777777" w:rsidR="003312E9" w:rsidRPr="00625CF1" w:rsidRDefault="00877A36" w:rsidP="00A01D49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sz w:val="22"/>
                <w:szCs w:val="22"/>
                <w:lang w:eastAsia="ru-RU"/>
              </w:rPr>
              <w:t>УрГПУ</w:t>
            </w:r>
            <w:proofErr w:type="spellEnd"/>
            <w:r>
              <w:rPr>
                <w:bCs/>
                <w:sz w:val="22"/>
                <w:szCs w:val="22"/>
                <w:lang w:eastAsia="ru-RU"/>
              </w:rPr>
              <w:t>, г. Екатеринбург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33E7" w14:textId="77777777" w:rsidR="003312E9" w:rsidRPr="0058370A" w:rsidRDefault="003312E9" w:rsidP="00877A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Епифанова О.П.</w:t>
            </w:r>
          </w:p>
        </w:tc>
      </w:tr>
      <w:tr w:rsidR="003312E9" w:rsidRPr="0059348E" w14:paraId="246AAAB5" w14:textId="77777777" w:rsidTr="003312E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0E37" w14:textId="77777777" w:rsidR="003312E9" w:rsidRPr="0059348E" w:rsidRDefault="003312E9" w:rsidP="00A01D4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2595" w14:textId="77777777" w:rsidR="003312E9" w:rsidRPr="007D1ABE" w:rsidRDefault="003312E9" w:rsidP="00A01D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D1ABE">
              <w:rPr>
                <w:rFonts w:eastAsia="Times New Roman"/>
                <w:sz w:val="22"/>
                <w:szCs w:val="22"/>
                <w:lang w:eastAsia="ru-RU"/>
              </w:rPr>
              <w:t>Публикация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монографии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7130" w14:textId="77777777" w:rsidR="003312E9" w:rsidRPr="003312E9" w:rsidRDefault="003312E9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3312E9">
              <w:rPr>
                <w:sz w:val="22"/>
                <w:szCs w:val="22"/>
              </w:rPr>
              <w:t>«Проектная деятельность как средство продвижения имиджа поселковой детской школы искусств»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10C8" w14:textId="77777777" w:rsidR="003312E9" w:rsidRPr="00EA0B67" w:rsidRDefault="00877A36" w:rsidP="00A01D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sz w:val="22"/>
                <w:szCs w:val="22"/>
                <w:lang w:eastAsia="ru-RU"/>
              </w:rPr>
              <w:t>УрГПУ</w:t>
            </w:r>
            <w:proofErr w:type="spellEnd"/>
            <w:r>
              <w:rPr>
                <w:bCs/>
                <w:sz w:val="22"/>
                <w:szCs w:val="22"/>
                <w:lang w:eastAsia="ru-RU"/>
              </w:rPr>
              <w:t>, г. Екатеринбург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BA67" w14:textId="77777777" w:rsidR="003312E9" w:rsidRPr="003312E9" w:rsidRDefault="003312E9" w:rsidP="00A01D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312E9">
              <w:rPr>
                <w:rFonts w:eastAsia="Times New Roman"/>
                <w:sz w:val="22"/>
                <w:szCs w:val="22"/>
                <w:lang w:eastAsia="ru-RU"/>
              </w:rPr>
              <w:t>Малова О.В.</w:t>
            </w:r>
          </w:p>
        </w:tc>
      </w:tr>
      <w:tr w:rsidR="003312E9" w:rsidRPr="0059348E" w14:paraId="012E8D7A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9874" w14:textId="77777777" w:rsidR="003312E9" w:rsidRPr="0059348E" w:rsidRDefault="003312E9" w:rsidP="00A01D4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648C" w14:textId="77777777" w:rsidR="003312E9" w:rsidRPr="007171E2" w:rsidRDefault="003312E9" w:rsidP="005C4E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Методическая разработка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107E" w14:textId="77777777" w:rsidR="003312E9" w:rsidRPr="007171E2" w:rsidRDefault="003312E9" w:rsidP="003312E9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«</w:t>
            </w:r>
            <w:r w:rsidRPr="007171E2">
              <w:rPr>
                <w:sz w:val="22"/>
                <w:szCs w:val="22"/>
                <w:shd w:val="clear" w:color="auto" w:fill="FFFFFF"/>
              </w:rPr>
              <w:t>Инновационн</w:t>
            </w:r>
            <w:r>
              <w:rPr>
                <w:sz w:val="22"/>
                <w:szCs w:val="22"/>
                <w:shd w:val="clear" w:color="auto" w:fill="FFFFFF"/>
              </w:rPr>
              <w:t>ое развитие детской школы искусств в условиях малого города (посёлка)»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B679" w14:textId="77777777" w:rsidR="003312E9" w:rsidRPr="007171E2" w:rsidRDefault="00F4557D" w:rsidP="003312E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hyperlink r:id="rId24" w:tgtFrame="_blank" w:history="1">
              <w:r w:rsidR="003312E9">
                <w:rPr>
                  <w:rFonts w:eastAsia="Times New Roman"/>
                  <w:sz w:val="22"/>
                  <w:szCs w:val="22"/>
                  <w:lang w:eastAsia="ru-RU"/>
                </w:rPr>
                <w:t>Четвёртый</w:t>
              </w:r>
              <w:r w:rsidR="003312E9" w:rsidRPr="007171E2">
                <w:rPr>
                  <w:rFonts w:eastAsia="Times New Roman"/>
                  <w:sz w:val="22"/>
                  <w:szCs w:val="22"/>
                  <w:lang w:eastAsia="ru-RU"/>
                </w:rPr>
                <w:t xml:space="preserve"> Межрегиональный конкурс методических работ педагогических работников образовательных учреждений малых территорий "Ступеньки мастерства"</w:t>
              </w:r>
            </w:hyperlink>
            <w:r w:rsidR="003312E9" w:rsidRPr="007171E2">
              <w:rPr>
                <w:sz w:val="22"/>
                <w:szCs w:val="22"/>
              </w:rPr>
              <w:t xml:space="preserve">, </w:t>
            </w:r>
            <w:r w:rsidR="003312E9" w:rsidRPr="007171E2">
              <w:rPr>
                <w:rFonts w:eastAsia="Times New Roman"/>
                <w:sz w:val="22"/>
                <w:szCs w:val="22"/>
                <w:lang w:eastAsia="ru-RU"/>
              </w:rPr>
              <w:t>РРЦ СКХО,</w:t>
            </w:r>
            <w:r w:rsidR="003312E9" w:rsidRPr="003312E9">
              <w:rPr>
                <w:rFonts w:eastAsia="Times New Roman"/>
                <w:sz w:val="22"/>
                <w:szCs w:val="22"/>
                <w:lang w:eastAsia="ru-RU"/>
              </w:rPr>
              <w:t xml:space="preserve"> г. </w:t>
            </w:r>
            <w:r w:rsidR="003312E9" w:rsidRPr="003312E9">
              <w:rPr>
                <w:rFonts w:eastAsia="Times New Roman"/>
                <w:bCs/>
                <w:sz w:val="22"/>
                <w:szCs w:val="22"/>
                <w:lang w:eastAsia="ru-RU"/>
              </w:rPr>
              <w:t>Екатеринбург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0DD0" w14:textId="77777777" w:rsidR="003312E9" w:rsidRPr="0058370A" w:rsidRDefault="003312E9" w:rsidP="005C4E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ru-RU"/>
              </w:rPr>
            </w:pPr>
            <w:r w:rsidRPr="0058370A">
              <w:rPr>
                <w:rFonts w:eastAsia="Times New Roman"/>
                <w:sz w:val="22"/>
                <w:szCs w:val="22"/>
                <w:lang w:eastAsia="ru-RU"/>
              </w:rPr>
              <w:t>Епифанова О.П.</w:t>
            </w:r>
          </w:p>
        </w:tc>
      </w:tr>
      <w:tr w:rsidR="003312E9" w:rsidRPr="0059348E" w14:paraId="17CD0CE6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3B89" w14:textId="77777777" w:rsidR="003312E9" w:rsidRPr="0059348E" w:rsidRDefault="003312E9" w:rsidP="00A01D4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FC25" w14:textId="77777777" w:rsidR="003312E9" w:rsidRPr="007171E2" w:rsidRDefault="003312E9" w:rsidP="005C4E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Методическая разработка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E2BF" w14:textId="77777777" w:rsidR="003312E9" w:rsidRPr="007171E2" w:rsidRDefault="003312E9" w:rsidP="005C4E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«Проектная деятельность как средство продвижения имиджа поселковой детской школы искусств»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81EB" w14:textId="77777777" w:rsidR="003312E9" w:rsidRDefault="00F4557D" w:rsidP="003312E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hyperlink r:id="rId25" w:tgtFrame="_blank" w:history="1">
              <w:r w:rsidR="003312E9">
                <w:rPr>
                  <w:rFonts w:eastAsia="Times New Roman"/>
                  <w:sz w:val="22"/>
                  <w:szCs w:val="22"/>
                  <w:lang w:eastAsia="ru-RU"/>
                </w:rPr>
                <w:t>Четвёртый</w:t>
              </w:r>
              <w:r w:rsidR="003312E9" w:rsidRPr="007171E2">
                <w:rPr>
                  <w:rFonts w:eastAsia="Times New Roman"/>
                  <w:sz w:val="22"/>
                  <w:szCs w:val="22"/>
                  <w:lang w:eastAsia="ru-RU"/>
                </w:rPr>
                <w:t xml:space="preserve"> Межрегиональный конкурс методических работ педагогических работников образовательных учреждений малых территорий "Ступеньки мастерства"</w:t>
              </w:r>
            </w:hyperlink>
            <w:r w:rsidR="003312E9" w:rsidRPr="007171E2">
              <w:rPr>
                <w:sz w:val="22"/>
                <w:szCs w:val="22"/>
              </w:rPr>
              <w:t xml:space="preserve">, </w:t>
            </w:r>
            <w:r w:rsidR="003312E9" w:rsidRPr="007171E2">
              <w:rPr>
                <w:rFonts w:eastAsia="Times New Roman"/>
                <w:sz w:val="22"/>
                <w:szCs w:val="22"/>
                <w:lang w:eastAsia="ru-RU"/>
              </w:rPr>
              <w:t>РРЦ СКХО,</w:t>
            </w:r>
          </w:p>
          <w:p w14:paraId="03FAE79F" w14:textId="77777777" w:rsidR="003312E9" w:rsidRPr="003312E9" w:rsidRDefault="003312E9" w:rsidP="003312E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lang w:eastAsia="ru-RU"/>
              </w:rPr>
            </w:pPr>
            <w:r w:rsidRPr="003312E9">
              <w:rPr>
                <w:rFonts w:eastAsia="Times New Roman"/>
                <w:sz w:val="22"/>
                <w:szCs w:val="22"/>
                <w:lang w:eastAsia="ru-RU"/>
              </w:rPr>
              <w:t xml:space="preserve"> г. </w:t>
            </w:r>
            <w:r w:rsidRPr="003312E9">
              <w:rPr>
                <w:rFonts w:eastAsia="Times New Roman"/>
                <w:bCs/>
                <w:sz w:val="22"/>
                <w:szCs w:val="22"/>
                <w:lang w:eastAsia="ru-RU"/>
              </w:rPr>
              <w:t>Екатеринбург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6AAB" w14:textId="77777777" w:rsidR="003312E9" w:rsidRPr="0058370A" w:rsidRDefault="003312E9" w:rsidP="005C4E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8370A">
              <w:rPr>
                <w:rFonts w:eastAsia="Times New Roman"/>
                <w:sz w:val="22"/>
                <w:szCs w:val="22"/>
                <w:lang w:eastAsia="ru-RU"/>
              </w:rPr>
              <w:t>Малова О.В.</w:t>
            </w:r>
          </w:p>
        </w:tc>
      </w:tr>
      <w:tr w:rsidR="003312E9" w:rsidRPr="0059348E" w14:paraId="307AF484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80D0" w14:textId="77777777" w:rsidR="003312E9" w:rsidRPr="0059348E" w:rsidRDefault="003312E9" w:rsidP="00A01D4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7A51" w14:textId="77777777" w:rsidR="003312E9" w:rsidRPr="007D1ABE" w:rsidRDefault="003312E9" w:rsidP="00A01D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Электронное средство обучения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253C" w14:textId="77777777" w:rsidR="003312E9" w:rsidRDefault="003312E9" w:rsidP="00A01D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12E9">
              <w:rPr>
                <w:sz w:val="22"/>
                <w:szCs w:val="22"/>
              </w:rPr>
              <w:t xml:space="preserve">Учебное пособие по предметам «Слушание музыки», «Музыкальная литература». Видеоклавиры пьес фортепианного цикла </w:t>
            </w:r>
            <w:proofErr w:type="spellStart"/>
            <w:r w:rsidRPr="003312E9">
              <w:rPr>
                <w:sz w:val="22"/>
                <w:szCs w:val="22"/>
              </w:rPr>
              <w:t>К.Дебюсси</w:t>
            </w:r>
            <w:proofErr w:type="spellEnd"/>
            <w:r w:rsidRPr="003312E9">
              <w:rPr>
                <w:sz w:val="22"/>
                <w:szCs w:val="22"/>
              </w:rPr>
              <w:t xml:space="preserve"> «Детский уголок»</w:t>
            </w:r>
          </w:p>
          <w:p w14:paraId="6BCC1DED" w14:textId="77777777" w:rsidR="006C1589" w:rsidRPr="003312E9" w:rsidRDefault="006C1589" w:rsidP="00A01D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FC1B" w14:textId="77777777" w:rsidR="003312E9" w:rsidRDefault="00F4557D" w:rsidP="003312E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hyperlink r:id="rId26" w:tgtFrame="_blank" w:history="1">
              <w:r w:rsidR="003312E9">
                <w:rPr>
                  <w:rFonts w:eastAsia="Times New Roman"/>
                  <w:sz w:val="22"/>
                  <w:szCs w:val="22"/>
                  <w:lang w:eastAsia="ru-RU"/>
                </w:rPr>
                <w:t>Четвёртый</w:t>
              </w:r>
              <w:r w:rsidR="003312E9" w:rsidRPr="007171E2">
                <w:rPr>
                  <w:rFonts w:eastAsia="Times New Roman"/>
                  <w:sz w:val="22"/>
                  <w:szCs w:val="22"/>
                  <w:lang w:eastAsia="ru-RU"/>
                </w:rPr>
                <w:t xml:space="preserve"> Межрегиональный конкурс методических работ педагогических работников образовательных учреждений малых территорий "Ступеньки мастерства"</w:t>
              </w:r>
            </w:hyperlink>
            <w:r w:rsidR="003312E9" w:rsidRPr="007171E2">
              <w:rPr>
                <w:sz w:val="22"/>
                <w:szCs w:val="22"/>
              </w:rPr>
              <w:t xml:space="preserve">, </w:t>
            </w:r>
            <w:r w:rsidR="003312E9" w:rsidRPr="007171E2">
              <w:rPr>
                <w:rFonts w:eastAsia="Times New Roman"/>
                <w:sz w:val="22"/>
                <w:szCs w:val="22"/>
                <w:lang w:eastAsia="ru-RU"/>
              </w:rPr>
              <w:t>РРЦ СКХО,</w:t>
            </w:r>
          </w:p>
          <w:p w14:paraId="2468625D" w14:textId="77777777" w:rsidR="003312E9" w:rsidRPr="007171E2" w:rsidRDefault="003312E9" w:rsidP="003312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3312E9">
              <w:rPr>
                <w:rFonts w:eastAsia="Times New Roman"/>
                <w:sz w:val="22"/>
                <w:szCs w:val="22"/>
                <w:lang w:eastAsia="ru-RU"/>
              </w:rPr>
              <w:t xml:space="preserve"> г. </w:t>
            </w:r>
            <w:r w:rsidRPr="003312E9">
              <w:rPr>
                <w:rFonts w:eastAsia="Times New Roman"/>
                <w:bCs/>
                <w:sz w:val="22"/>
                <w:szCs w:val="22"/>
                <w:lang w:eastAsia="ru-RU"/>
              </w:rPr>
              <w:t>Екатеринбург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595C" w14:textId="77777777" w:rsidR="003312E9" w:rsidRPr="0058370A" w:rsidRDefault="003312E9" w:rsidP="00A01D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Федулова И.Н.</w:t>
            </w:r>
          </w:p>
        </w:tc>
      </w:tr>
      <w:tr w:rsidR="003312E9" w:rsidRPr="0059348E" w14:paraId="2D1AD484" w14:textId="77777777" w:rsidTr="003312E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3A7A" w14:textId="77777777" w:rsidR="003312E9" w:rsidRPr="0059348E" w:rsidRDefault="003312E9" w:rsidP="00A01D4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41F3" w14:textId="77777777" w:rsidR="003312E9" w:rsidRPr="007171E2" w:rsidRDefault="003312E9" w:rsidP="003312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Статья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C2D8" w14:textId="77777777" w:rsidR="003312E9" w:rsidRPr="003312E9" w:rsidRDefault="003312E9" w:rsidP="003312E9">
            <w:pPr>
              <w:pStyle w:val="af2"/>
              <w:spacing w:before="0" w:beforeAutospacing="0" w:after="0" w:afterAutospacing="0"/>
              <w:rPr>
                <w:rFonts w:eastAsia="Calibri"/>
                <w:bCs/>
                <w:kern w:val="24"/>
                <w:sz w:val="22"/>
                <w:szCs w:val="22"/>
              </w:rPr>
            </w:pPr>
            <w:r>
              <w:rPr>
                <w:rFonts w:eastAsia="Calibri"/>
                <w:bCs/>
                <w:kern w:val="24"/>
                <w:sz w:val="22"/>
                <w:szCs w:val="22"/>
              </w:rPr>
              <w:t>«</w:t>
            </w:r>
            <w:r w:rsidRPr="003312E9">
              <w:rPr>
                <w:rFonts w:eastAsia="Calibri"/>
                <w:bCs/>
                <w:kern w:val="24"/>
                <w:sz w:val="22"/>
                <w:szCs w:val="22"/>
              </w:rPr>
              <w:t xml:space="preserve">Английский язык - неотъемлемая часть </w:t>
            </w:r>
          </w:p>
          <w:p w14:paraId="5514C1D1" w14:textId="77777777" w:rsidR="003312E9" w:rsidRPr="003312E9" w:rsidRDefault="003312E9" w:rsidP="003312E9">
            <w:pPr>
              <w:pStyle w:val="af2"/>
              <w:spacing w:before="0" w:beforeAutospacing="0" w:after="0" w:afterAutospacing="0"/>
              <w:rPr>
                <w:rFonts w:eastAsia="Calibri"/>
                <w:bCs/>
                <w:kern w:val="24"/>
                <w:sz w:val="22"/>
                <w:szCs w:val="22"/>
              </w:rPr>
            </w:pPr>
            <w:r w:rsidRPr="003312E9">
              <w:rPr>
                <w:rFonts w:eastAsia="Calibri"/>
                <w:bCs/>
                <w:kern w:val="24"/>
                <w:sz w:val="22"/>
                <w:szCs w:val="22"/>
              </w:rPr>
              <w:t>эстетического воспитания детей раннего возраста</w:t>
            </w:r>
            <w:r>
              <w:rPr>
                <w:rFonts w:eastAsia="Calibri"/>
                <w:bCs/>
                <w:kern w:val="24"/>
                <w:sz w:val="22"/>
                <w:szCs w:val="22"/>
              </w:rPr>
              <w:t>»</w:t>
            </w:r>
          </w:p>
          <w:p w14:paraId="185C57C1" w14:textId="77777777" w:rsidR="003312E9" w:rsidRPr="007171E2" w:rsidRDefault="003312E9" w:rsidP="00A01D49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3F03" w14:textId="77777777" w:rsidR="003312E9" w:rsidRDefault="00F4557D" w:rsidP="003312E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hyperlink r:id="rId27" w:tgtFrame="_blank" w:history="1">
              <w:r w:rsidR="003312E9">
                <w:rPr>
                  <w:rFonts w:eastAsia="Times New Roman"/>
                  <w:sz w:val="22"/>
                  <w:szCs w:val="22"/>
                  <w:lang w:eastAsia="ru-RU"/>
                </w:rPr>
                <w:t>Четвёртый</w:t>
              </w:r>
              <w:r w:rsidR="003312E9" w:rsidRPr="007171E2">
                <w:rPr>
                  <w:rFonts w:eastAsia="Times New Roman"/>
                  <w:sz w:val="22"/>
                  <w:szCs w:val="22"/>
                  <w:lang w:eastAsia="ru-RU"/>
                </w:rPr>
                <w:t xml:space="preserve"> Межрегиональный конкурс методических работ педагогических работников образовательных учреждений малых территорий "Ступеньки мастерства"</w:t>
              </w:r>
            </w:hyperlink>
            <w:r w:rsidR="003312E9" w:rsidRPr="007171E2">
              <w:rPr>
                <w:sz w:val="22"/>
                <w:szCs w:val="22"/>
              </w:rPr>
              <w:t xml:space="preserve">, </w:t>
            </w:r>
            <w:r w:rsidR="003312E9" w:rsidRPr="007171E2">
              <w:rPr>
                <w:rFonts w:eastAsia="Times New Roman"/>
                <w:sz w:val="22"/>
                <w:szCs w:val="22"/>
                <w:lang w:eastAsia="ru-RU"/>
              </w:rPr>
              <w:t>РРЦ СКХО,</w:t>
            </w:r>
          </w:p>
          <w:p w14:paraId="5D411CE5" w14:textId="77777777" w:rsidR="003312E9" w:rsidRPr="007171E2" w:rsidRDefault="003312E9" w:rsidP="003312E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3312E9">
              <w:rPr>
                <w:rFonts w:eastAsia="Times New Roman"/>
                <w:sz w:val="22"/>
                <w:szCs w:val="22"/>
                <w:lang w:eastAsia="ru-RU"/>
              </w:rPr>
              <w:t xml:space="preserve"> г. </w:t>
            </w:r>
            <w:r w:rsidRPr="003312E9">
              <w:rPr>
                <w:rFonts w:eastAsia="Times New Roman"/>
                <w:bCs/>
                <w:sz w:val="22"/>
                <w:szCs w:val="22"/>
                <w:lang w:eastAsia="ru-RU"/>
              </w:rPr>
              <w:t>Екатеринбург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6FFC" w14:textId="77777777" w:rsidR="003312E9" w:rsidRPr="0058370A" w:rsidRDefault="003312E9" w:rsidP="00A01D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Хасанова Н.Е.</w:t>
            </w:r>
          </w:p>
        </w:tc>
      </w:tr>
      <w:tr w:rsidR="003312E9" w:rsidRPr="0059348E" w14:paraId="43183328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87BE" w14:textId="77777777" w:rsidR="003312E9" w:rsidRPr="0059348E" w:rsidRDefault="003312E9" w:rsidP="00A01D4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8247" w14:textId="77777777" w:rsidR="003312E9" w:rsidRDefault="003312E9" w:rsidP="00A01D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Статья</w:t>
            </w:r>
          </w:p>
          <w:p w14:paraId="3E35BA2E" w14:textId="77777777" w:rsidR="003312E9" w:rsidRPr="007171E2" w:rsidRDefault="003312E9" w:rsidP="00A01D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4F21" w14:textId="77777777" w:rsidR="003312E9" w:rsidRPr="003312E9" w:rsidRDefault="003312E9" w:rsidP="003312E9">
            <w:pPr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«Конспект</w:t>
            </w:r>
            <w:r w:rsidRPr="003312E9">
              <w:rPr>
                <w:bCs/>
                <w:sz w:val="22"/>
                <w:szCs w:val="22"/>
              </w:rPr>
              <w:t xml:space="preserve"> совместной  образовательной деятельности с детьми </w:t>
            </w:r>
          </w:p>
          <w:p w14:paraId="27CC655A" w14:textId="77777777" w:rsidR="003312E9" w:rsidRPr="003312E9" w:rsidRDefault="003312E9" w:rsidP="003312E9">
            <w:pPr>
              <w:rPr>
                <w:sz w:val="22"/>
                <w:szCs w:val="22"/>
              </w:rPr>
            </w:pPr>
            <w:r w:rsidRPr="003312E9">
              <w:rPr>
                <w:sz w:val="22"/>
                <w:szCs w:val="22"/>
              </w:rPr>
              <w:t>5-6 лет по теме: «Путешествие в сказку»</w:t>
            </w:r>
          </w:p>
          <w:p w14:paraId="675908A8" w14:textId="77777777" w:rsidR="003312E9" w:rsidRPr="007171E2" w:rsidRDefault="003312E9" w:rsidP="00A01D4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0280" w14:textId="77777777" w:rsidR="003312E9" w:rsidRDefault="00F4557D" w:rsidP="003312E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hyperlink r:id="rId28" w:tgtFrame="_blank" w:history="1">
              <w:r w:rsidR="003312E9">
                <w:rPr>
                  <w:rFonts w:eastAsia="Times New Roman"/>
                  <w:sz w:val="22"/>
                  <w:szCs w:val="22"/>
                  <w:lang w:eastAsia="ru-RU"/>
                </w:rPr>
                <w:t>Четвёртый</w:t>
              </w:r>
              <w:r w:rsidR="003312E9" w:rsidRPr="007171E2">
                <w:rPr>
                  <w:rFonts w:eastAsia="Times New Roman"/>
                  <w:sz w:val="22"/>
                  <w:szCs w:val="22"/>
                  <w:lang w:eastAsia="ru-RU"/>
                </w:rPr>
                <w:t xml:space="preserve"> Межрегиональный конкурс методических работ педагогических работников образовательных учреждений малых территорий "Ступеньки мастерства"</w:t>
              </w:r>
            </w:hyperlink>
            <w:r w:rsidR="003312E9" w:rsidRPr="007171E2">
              <w:rPr>
                <w:sz w:val="22"/>
                <w:szCs w:val="22"/>
              </w:rPr>
              <w:t xml:space="preserve">, </w:t>
            </w:r>
            <w:r w:rsidR="003312E9" w:rsidRPr="007171E2">
              <w:rPr>
                <w:rFonts w:eastAsia="Times New Roman"/>
                <w:sz w:val="22"/>
                <w:szCs w:val="22"/>
                <w:lang w:eastAsia="ru-RU"/>
              </w:rPr>
              <w:t>РРЦ СКХО,</w:t>
            </w:r>
          </w:p>
          <w:p w14:paraId="77A2D0CC" w14:textId="77777777" w:rsidR="003312E9" w:rsidRPr="007171E2" w:rsidRDefault="003312E9" w:rsidP="003312E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lang w:eastAsia="ru-RU"/>
              </w:rPr>
            </w:pPr>
            <w:r w:rsidRPr="003312E9">
              <w:rPr>
                <w:rFonts w:eastAsia="Times New Roman"/>
                <w:sz w:val="22"/>
                <w:szCs w:val="22"/>
                <w:lang w:eastAsia="ru-RU"/>
              </w:rPr>
              <w:t xml:space="preserve"> г. </w:t>
            </w:r>
            <w:r w:rsidRPr="003312E9">
              <w:rPr>
                <w:rFonts w:eastAsia="Times New Roman"/>
                <w:bCs/>
                <w:sz w:val="22"/>
                <w:szCs w:val="22"/>
                <w:lang w:eastAsia="ru-RU"/>
              </w:rPr>
              <w:t>Екатеринбург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1C51" w14:textId="77777777" w:rsidR="003312E9" w:rsidRPr="0058370A" w:rsidRDefault="003312E9" w:rsidP="00A01D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Елисеева М.Л.</w:t>
            </w:r>
          </w:p>
        </w:tc>
      </w:tr>
      <w:tr w:rsidR="003312E9" w:rsidRPr="0059348E" w14:paraId="2A5000F3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564F" w14:textId="77777777" w:rsidR="003312E9" w:rsidRPr="0059348E" w:rsidRDefault="003312E9" w:rsidP="00A01D4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C0D5" w14:textId="77777777" w:rsidR="003312E9" w:rsidRPr="007171E2" w:rsidRDefault="003312E9" w:rsidP="00A01D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Учебно-методическое пособие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84B1" w14:textId="77777777" w:rsidR="003312E9" w:rsidRPr="003312E9" w:rsidRDefault="003312E9" w:rsidP="003312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3312E9">
              <w:rPr>
                <w:sz w:val="22"/>
                <w:szCs w:val="22"/>
              </w:rPr>
              <w:t xml:space="preserve">Проведение пленэра для учащихся 4-8 классов детских художественных </w:t>
            </w:r>
          </w:p>
          <w:p w14:paraId="351767EC" w14:textId="77777777" w:rsidR="003312E9" w:rsidRPr="003312E9" w:rsidRDefault="003312E9" w:rsidP="003312E9">
            <w:pPr>
              <w:rPr>
                <w:sz w:val="22"/>
                <w:szCs w:val="22"/>
              </w:rPr>
            </w:pPr>
            <w:r w:rsidRPr="003312E9">
              <w:rPr>
                <w:sz w:val="22"/>
                <w:szCs w:val="22"/>
              </w:rPr>
              <w:t>школ и школ искусств</w:t>
            </w:r>
            <w:r>
              <w:rPr>
                <w:sz w:val="22"/>
                <w:szCs w:val="22"/>
              </w:rPr>
              <w:t>»</w:t>
            </w:r>
          </w:p>
          <w:p w14:paraId="5DFA98AE" w14:textId="77777777" w:rsidR="003312E9" w:rsidRPr="003312E9" w:rsidRDefault="003312E9" w:rsidP="00A01D4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4424" w14:textId="77777777" w:rsidR="003312E9" w:rsidRDefault="00F4557D" w:rsidP="003312E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hyperlink r:id="rId29" w:tgtFrame="_blank" w:history="1">
              <w:r w:rsidR="003312E9">
                <w:rPr>
                  <w:rFonts w:eastAsia="Times New Roman"/>
                  <w:sz w:val="22"/>
                  <w:szCs w:val="22"/>
                  <w:lang w:eastAsia="ru-RU"/>
                </w:rPr>
                <w:t>Четвёртый</w:t>
              </w:r>
              <w:r w:rsidR="003312E9" w:rsidRPr="007171E2">
                <w:rPr>
                  <w:rFonts w:eastAsia="Times New Roman"/>
                  <w:sz w:val="22"/>
                  <w:szCs w:val="22"/>
                  <w:lang w:eastAsia="ru-RU"/>
                </w:rPr>
                <w:t xml:space="preserve"> Межрегиональный конкурс методических работ педагогических работников образовательных учреждений малых территорий "Ступеньки мастерства"</w:t>
              </w:r>
            </w:hyperlink>
            <w:r w:rsidR="003312E9" w:rsidRPr="007171E2">
              <w:rPr>
                <w:sz w:val="22"/>
                <w:szCs w:val="22"/>
              </w:rPr>
              <w:t xml:space="preserve">, </w:t>
            </w:r>
            <w:r w:rsidR="003312E9" w:rsidRPr="007171E2">
              <w:rPr>
                <w:rFonts w:eastAsia="Times New Roman"/>
                <w:sz w:val="22"/>
                <w:szCs w:val="22"/>
                <w:lang w:eastAsia="ru-RU"/>
              </w:rPr>
              <w:t>РРЦ СКХО,</w:t>
            </w:r>
          </w:p>
          <w:p w14:paraId="78031FB9" w14:textId="77777777" w:rsidR="003312E9" w:rsidRPr="007171E2" w:rsidRDefault="003312E9" w:rsidP="003312E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lang w:eastAsia="ru-RU"/>
              </w:rPr>
            </w:pPr>
            <w:r w:rsidRPr="003312E9">
              <w:rPr>
                <w:rFonts w:eastAsia="Times New Roman"/>
                <w:sz w:val="22"/>
                <w:szCs w:val="22"/>
                <w:lang w:eastAsia="ru-RU"/>
              </w:rPr>
              <w:t xml:space="preserve"> г. </w:t>
            </w:r>
            <w:r w:rsidRPr="003312E9">
              <w:rPr>
                <w:rFonts w:eastAsia="Times New Roman"/>
                <w:bCs/>
                <w:sz w:val="22"/>
                <w:szCs w:val="22"/>
                <w:lang w:eastAsia="ru-RU"/>
              </w:rPr>
              <w:t>Екатеринбург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E5C8" w14:textId="77777777" w:rsidR="003312E9" w:rsidRPr="0058370A" w:rsidRDefault="003312E9" w:rsidP="00A01D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Мягкова О.В.</w:t>
            </w:r>
          </w:p>
        </w:tc>
      </w:tr>
      <w:tr w:rsidR="003312E9" w:rsidRPr="0059348E" w14:paraId="69209A51" w14:textId="77777777" w:rsidTr="003312E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3534" w14:textId="77777777" w:rsidR="003312E9" w:rsidRPr="0059348E" w:rsidRDefault="003312E9" w:rsidP="00A01D4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FE4F" w14:textId="77777777" w:rsidR="003312E9" w:rsidRPr="00251D36" w:rsidRDefault="003312E9" w:rsidP="00A01D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Статья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DE31" w14:textId="77777777" w:rsidR="003312E9" w:rsidRPr="003312E9" w:rsidRDefault="003312E9" w:rsidP="003312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3312E9">
              <w:rPr>
                <w:sz w:val="22"/>
                <w:szCs w:val="22"/>
              </w:rPr>
              <w:t>Использование цифровых технологий в обучении визуальным искусствам: из опыта работы</w:t>
            </w:r>
            <w:r>
              <w:rPr>
                <w:sz w:val="22"/>
                <w:szCs w:val="22"/>
              </w:rPr>
              <w:t>»</w:t>
            </w:r>
          </w:p>
          <w:p w14:paraId="1312A7D7" w14:textId="77777777" w:rsidR="003312E9" w:rsidRPr="003312E9" w:rsidRDefault="003312E9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92C2" w14:textId="77777777" w:rsidR="003312E9" w:rsidRDefault="00F4557D" w:rsidP="003312E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hyperlink r:id="rId30" w:tgtFrame="_blank" w:history="1">
              <w:r w:rsidR="003312E9">
                <w:rPr>
                  <w:rFonts w:eastAsia="Times New Roman"/>
                  <w:sz w:val="22"/>
                  <w:szCs w:val="22"/>
                  <w:lang w:eastAsia="ru-RU"/>
                </w:rPr>
                <w:t>Четвёртый</w:t>
              </w:r>
              <w:r w:rsidR="003312E9" w:rsidRPr="007171E2">
                <w:rPr>
                  <w:rFonts w:eastAsia="Times New Roman"/>
                  <w:sz w:val="22"/>
                  <w:szCs w:val="22"/>
                  <w:lang w:eastAsia="ru-RU"/>
                </w:rPr>
                <w:t xml:space="preserve"> Межрегиональный конкурс методических работ педагогических работников образовательных учреждений малых территорий "Ступеньки мастерства"</w:t>
              </w:r>
            </w:hyperlink>
            <w:r w:rsidR="003312E9" w:rsidRPr="007171E2">
              <w:rPr>
                <w:sz w:val="22"/>
                <w:szCs w:val="22"/>
              </w:rPr>
              <w:t xml:space="preserve">, </w:t>
            </w:r>
            <w:r w:rsidR="003312E9" w:rsidRPr="007171E2">
              <w:rPr>
                <w:rFonts w:eastAsia="Times New Roman"/>
                <w:sz w:val="22"/>
                <w:szCs w:val="22"/>
                <w:lang w:eastAsia="ru-RU"/>
              </w:rPr>
              <w:t>РРЦ СКХО,</w:t>
            </w:r>
          </w:p>
          <w:p w14:paraId="7CB40A65" w14:textId="77777777" w:rsidR="003312E9" w:rsidRPr="00251D36" w:rsidRDefault="003312E9" w:rsidP="003312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312E9">
              <w:rPr>
                <w:rFonts w:eastAsia="Times New Roman"/>
                <w:sz w:val="22"/>
                <w:szCs w:val="22"/>
                <w:lang w:eastAsia="ru-RU"/>
              </w:rPr>
              <w:t xml:space="preserve"> г. </w:t>
            </w:r>
            <w:r w:rsidRPr="003312E9">
              <w:rPr>
                <w:rFonts w:eastAsia="Times New Roman"/>
                <w:bCs/>
                <w:sz w:val="22"/>
                <w:szCs w:val="22"/>
                <w:lang w:eastAsia="ru-RU"/>
              </w:rPr>
              <w:t>Екатеринбург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B071" w14:textId="77777777" w:rsidR="003312E9" w:rsidRPr="0058370A" w:rsidRDefault="003312E9" w:rsidP="00A01D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Жучкова А.В.</w:t>
            </w:r>
          </w:p>
        </w:tc>
      </w:tr>
      <w:tr w:rsidR="003312E9" w:rsidRPr="0059348E" w14:paraId="13620216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0944" w14:textId="77777777" w:rsidR="003312E9" w:rsidRPr="0059348E" w:rsidRDefault="003312E9" w:rsidP="00A01D4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4880" w14:textId="77777777" w:rsidR="003312E9" w:rsidRPr="0012419E" w:rsidRDefault="003312E9" w:rsidP="00A01D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Статья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2553" w14:textId="77777777" w:rsidR="003312E9" w:rsidRPr="003312E9" w:rsidRDefault="003312E9" w:rsidP="003312E9">
            <w:pPr>
              <w:rPr>
                <w:sz w:val="22"/>
                <w:szCs w:val="22"/>
              </w:rPr>
            </w:pPr>
            <w:r w:rsidRPr="003312E9">
              <w:rPr>
                <w:sz w:val="22"/>
                <w:szCs w:val="22"/>
              </w:rPr>
              <w:t>Роль концертмейстера в развитии творческих способностей учащихся группы раннего музыкального развития</w:t>
            </w:r>
          </w:p>
          <w:p w14:paraId="7C97BE49" w14:textId="77777777" w:rsidR="003312E9" w:rsidRPr="003312E9" w:rsidRDefault="003312E9" w:rsidP="00A01D49">
            <w:pPr>
              <w:widowControl w:val="0"/>
              <w:autoSpaceDE w:val="0"/>
              <w:autoSpaceDN w:val="0"/>
              <w:adjustRightInd w:val="0"/>
              <w:rPr>
                <w:rFonts w:eastAsia="Arial"/>
                <w:color w:val="1C1C1C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EE41" w14:textId="77777777" w:rsidR="003312E9" w:rsidRDefault="00F4557D" w:rsidP="003312E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hyperlink r:id="rId31" w:tgtFrame="_blank" w:history="1">
              <w:r w:rsidR="003312E9">
                <w:rPr>
                  <w:rFonts w:eastAsia="Times New Roman"/>
                  <w:sz w:val="22"/>
                  <w:szCs w:val="22"/>
                  <w:lang w:eastAsia="ru-RU"/>
                </w:rPr>
                <w:t>Четвёртый</w:t>
              </w:r>
              <w:r w:rsidR="003312E9" w:rsidRPr="007171E2">
                <w:rPr>
                  <w:rFonts w:eastAsia="Times New Roman"/>
                  <w:sz w:val="22"/>
                  <w:szCs w:val="22"/>
                  <w:lang w:eastAsia="ru-RU"/>
                </w:rPr>
                <w:t xml:space="preserve"> Межрегиональный конкурс методических работ педагогических работников образовательных учреждений малых территорий "Ступеньки мастерства"</w:t>
              </w:r>
            </w:hyperlink>
            <w:r w:rsidR="003312E9" w:rsidRPr="007171E2">
              <w:rPr>
                <w:sz w:val="22"/>
                <w:szCs w:val="22"/>
              </w:rPr>
              <w:t xml:space="preserve">, </w:t>
            </w:r>
            <w:r w:rsidR="003312E9" w:rsidRPr="007171E2">
              <w:rPr>
                <w:rFonts w:eastAsia="Times New Roman"/>
                <w:sz w:val="22"/>
                <w:szCs w:val="22"/>
                <w:lang w:eastAsia="ru-RU"/>
              </w:rPr>
              <w:t>РРЦ СКХО,</w:t>
            </w:r>
          </w:p>
          <w:p w14:paraId="1BA017A5" w14:textId="77777777" w:rsidR="003312E9" w:rsidRPr="007171E2" w:rsidRDefault="003312E9" w:rsidP="003312E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lang w:eastAsia="ru-RU"/>
              </w:rPr>
            </w:pPr>
            <w:r w:rsidRPr="003312E9">
              <w:rPr>
                <w:rFonts w:eastAsia="Times New Roman"/>
                <w:sz w:val="22"/>
                <w:szCs w:val="22"/>
                <w:lang w:eastAsia="ru-RU"/>
              </w:rPr>
              <w:t xml:space="preserve"> г. </w:t>
            </w:r>
            <w:r w:rsidRPr="003312E9">
              <w:rPr>
                <w:rFonts w:eastAsia="Times New Roman"/>
                <w:bCs/>
                <w:sz w:val="22"/>
                <w:szCs w:val="22"/>
                <w:lang w:eastAsia="ru-RU"/>
              </w:rPr>
              <w:t>Екатеринбург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DB39" w14:textId="77777777" w:rsidR="003312E9" w:rsidRPr="0058370A" w:rsidRDefault="003312E9" w:rsidP="00A01D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Филякина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И.Ю.</w:t>
            </w:r>
          </w:p>
        </w:tc>
      </w:tr>
      <w:tr w:rsidR="003312E9" w:rsidRPr="0059348E" w14:paraId="5A353440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BA71" w14:textId="77777777" w:rsidR="003312E9" w:rsidRPr="0059348E" w:rsidRDefault="003312E9" w:rsidP="00A01D4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6095" w14:textId="77777777" w:rsidR="003312E9" w:rsidRPr="00625CF1" w:rsidRDefault="003312E9" w:rsidP="00A01D49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Статья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24AD" w14:textId="77777777" w:rsidR="003312E9" w:rsidRPr="003312E9" w:rsidRDefault="003312E9" w:rsidP="003312E9">
            <w:pPr>
              <w:pStyle w:val="aff1"/>
            </w:pPr>
            <w:r w:rsidRPr="003312E9">
              <w:t>Реализация принципа индивидуально-дифференцированного подхода как эффективного средства развития детей дошкольного возраста</w:t>
            </w:r>
          </w:p>
          <w:p w14:paraId="39ACAD95" w14:textId="77777777" w:rsidR="003312E9" w:rsidRPr="003312E9" w:rsidRDefault="003312E9" w:rsidP="00A01D4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F177" w14:textId="77777777" w:rsidR="003312E9" w:rsidRDefault="00F4557D" w:rsidP="003312E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hyperlink r:id="rId32" w:tgtFrame="_blank" w:history="1">
              <w:r w:rsidR="003312E9">
                <w:rPr>
                  <w:rFonts w:eastAsia="Times New Roman"/>
                  <w:sz w:val="22"/>
                  <w:szCs w:val="22"/>
                  <w:lang w:eastAsia="ru-RU"/>
                </w:rPr>
                <w:t>Четвёртый</w:t>
              </w:r>
              <w:r w:rsidR="003312E9" w:rsidRPr="007171E2">
                <w:rPr>
                  <w:rFonts w:eastAsia="Times New Roman"/>
                  <w:sz w:val="22"/>
                  <w:szCs w:val="22"/>
                  <w:lang w:eastAsia="ru-RU"/>
                </w:rPr>
                <w:t xml:space="preserve"> Межрегиональный конкурс методических работ педагогических работников образовательных учреждений малых территорий "Ступеньки мастерства"</w:t>
              </w:r>
            </w:hyperlink>
            <w:r w:rsidR="003312E9" w:rsidRPr="007171E2">
              <w:rPr>
                <w:sz w:val="22"/>
                <w:szCs w:val="22"/>
              </w:rPr>
              <w:t xml:space="preserve">, </w:t>
            </w:r>
            <w:r w:rsidR="003312E9" w:rsidRPr="007171E2">
              <w:rPr>
                <w:rFonts w:eastAsia="Times New Roman"/>
                <w:sz w:val="22"/>
                <w:szCs w:val="22"/>
                <w:lang w:eastAsia="ru-RU"/>
              </w:rPr>
              <w:t>РРЦ СКХО,</w:t>
            </w:r>
          </w:p>
          <w:p w14:paraId="03BB2EE3" w14:textId="77777777" w:rsidR="003312E9" w:rsidRPr="007171E2" w:rsidRDefault="003312E9" w:rsidP="003312E9">
            <w:pPr>
              <w:rPr>
                <w:sz w:val="22"/>
                <w:szCs w:val="22"/>
              </w:rPr>
            </w:pPr>
            <w:r w:rsidRPr="003312E9">
              <w:rPr>
                <w:rFonts w:eastAsia="Times New Roman"/>
                <w:sz w:val="22"/>
                <w:szCs w:val="22"/>
                <w:lang w:eastAsia="ru-RU"/>
              </w:rPr>
              <w:t xml:space="preserve"> г. </w:t>
            </w:r>
            <w:r w:rsidRPr="003312E9">
              <w:rPr>
                <w:rFonts w:eastAsia="Times New Roman"/>
                <w:bCs/>
                <w:sz w:val="22"/>
                <w:szCs w:val="22"/>
                <w:lang w:eastAsia="ru-RU"/>
              </w:rPr>
              <w:t>Екатеринбург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66F9" w14:textId="77777777" w:rsidR="003312E9" w:rsidRPr="0058370A" w:rsidRDefault="003312E9" w:rsidP="00A01D49">
            <w:pPr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Азоркина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Н.В.</w:t>
            </w:r>
          </w:p>
        </w:tc>
      </w:tr>
      <w:tr w:rsidR="003312E9" w:rsidRPr="0059348E" w14:paraId="37232358" w14:textId="77777777" w:rsidTr="003312E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5444" w14:textId="77777777" w:rsidR="003312E9" w:rsidRPr="0059348E" w:rsidRDefault="003312E9" w:rsidP="00A01D4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8674" w14:textId="77777777" w:rsidR="003312E9" w:rsidRPr="00625CF1" w:rsidRDefault="003312E9" w:rsidP="00A0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Сценарий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CA22" w14:textId="77777777" w:rsidR="003312E9" w:rsidRPr="003312E9" w:rsidRDefault="003312E9" w:rsidP="003312E9">
            <w:pPr>
              <w:rPr>
                <w:sz w:val="22"/>
                <w:szCs w:val="22"/>
              </w:rPr>
            </w:pPr>
            <w:r w:rsidRPr="003312E9">
              <w:rPr>
                <w:sz w:val="22"/>
                <w:szCs w:val="22"/>
              </w:rPr>
              <w:t>Сценарий Отчётного концерта Детской школы искусств «Я люблю тебя, Россия!»</w:t>
            </w:r>
          </w:p>
          <w:p w14:paraId="19006AD2" w14:textId="77777777" w:rsidR="003312E9" w:rsidRPr="003312E9" w:rsidRDefault="003312E9" w:rsidP="00A01D4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C67E" w14:textId="77777777" w:rsidR="003312E9" w:rsidRDefault="00F4557D" w:rsidP="003312E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hyperlink r:id="rId33" w:tgtFrame="_blank" w:history="1">
              <w:r w:rsidR="003312E9">
                <w:rPr>
                  <w:rFonts w:eastAsia="Times New Roman"/>
                  <w:sz w:val="22"/>
                  <w:szCs w:val="22"/>
                  <w:lang w:eastAsia="ru-RU"/>
                </w:rPr>
                <w:t>Четвёртый</w:t>
              </w:r>
              <w:r w:rsidR="003312E9" w:rsidRPr="007171E2">
                <w:rPr>
                  <w:rFonts w:eastAsia="Times New Roman"/>
                  <w:sz w:val="22"/>
                  <w:szCs w:val="22"/>
                  <w:lang w:eastAsia="ru-RU"/>
                </w:rPr>
                <w:t xml:space="preserve"> Межрегиональный конкурс методических работ педагогических работников образовательных учреждений малых территорий "Ступеньки мастерства"</w:t>
              </w:r>
            </w:hyperlink>
            <w:r w:rsidR="003312E9" w:rsidRPr="007171E2">
              <w:rPr>
                <w:sz w:val="22"/>
                <w:szCs w:val="22"/>
              </w:rPr>
              <w:t xml:space="preserve">, </w:t>
            </w:r>
            <w:r w:rsidR="003312E9" w:rsidRPr="007171E2">
              <w:rPr>
                <w:rFonts w:eastAsia="Times New Roman"/>
                <w:sz w:val="22"/>
                <w:szCs w:val="22"/>
                <w:lang w:eastAsia="ru-RU"/>
              </w:rPr>
              <w:t>РРЦ СКХО,</w:t>
            </w:r>
          </w:p>
          <w:p w14:paraId="11E19F33" w14:textId="77777777" w:rsidR="003312E9" w:rsidRPr="007171E2" w:rsidRDefault="003312E9" w:rsidP="003312E9">
            <w:pPr>
              <w:rPr>
                <w:sz w:val="22"/>
                <w:szCs w:val="22"/>
              </w:rPr>
            </w:pPr>
            <w:r w:rsidRPr="003312E9">
              <w:rPr>
                <w:rFonts w:eastAsia="Times New Roman"/>
                <w:sz w:val="22"/>
                <w:szCs w:val="22"/>
                <w:lang w:eastAsia="ru-RU"/>
              </w:rPr>
              <w:t xml:space="preserve"> г. </w:t>
            </w:r>
            <w:r w:rsidRPr="003312E9">
              <w:rPr>
                <w:rFonts w:eastAsia="Times New Roman"/>
                <w:bCs/>
                <w:sz w:val="22"/>
                <w:szCs w:val="22"/>
                <w:lang w:eastAsia="ru-RU"/>
              </w:rPr>
              <w:t>Екатеринбург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2FB0" w14:textId="77777777" w:rsidR="003312E9" w:rsidRPr="0058370A" w:rsidRDefault="003312E9" w:rsidP="00A01D49">
            <w:r>
              <w:t>Казакова С.И.</w:t>
            </w:r>
          </w:p>
        </w:tc>
      </w:tr>
      <w:tr w:rsidR="003312E9" w:rsidRPr="0059348E" w14:paraId="14212FC9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A77B" w14:textId="77777777" w:rsidR="003312E9" w:rsidRPr="0059348E" w:rsidRDefault="003312E9" w:rsidP="00A01D4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0296" w14:textId="77777777" w:rsidR="003312E9" w:rsidRDefault="003312E9" w:rsidP="00A01D4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>Открытый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F35B" w14:textId="77777777" w:rsidR="003312E9" w:rsidRDefault="003312E9" w:rsidP="00A01D4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«Музыкальный звук как средство выразительности»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D31C" w14:textId="77777777" w:rsidR="003312E9" w:rsidRDefault="003312E9" w:rsidP="00331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 xml:space="preserve">«Неделя открытых дверей для родителей ДШИ </w:t>
            </w:r>
          </w:p>
          <w:p w14:paraId="26C7A620" w14:textId="77777777" w:rsidR="003312E9" w:rsidRDefault="003312E9" w:rsidP="003312E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>и жителей поселка»</w:t>
            </w:r>
          </w:p>
          <w:p w14:paraId="543CE201" w14:textId="77777777" w:rsidR="006C1589" w:rsidRPr="007171E2" w:rsidRDefault="006C1589" w:rsidP="00331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2C09" w14:textId="77777777" w:rsidR="003312E9" w:rsidRPr="0058370A" w:rsidRDefault="003312E9" w:rsidP="00A01D4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3312E9">
              <w:rPr>
                <w:rFonts w:eastAsia="Times New Roman"/>
                <w:sz w:val="22"/>
                <w:szCs w:val="22"/>
                <w:lang w:eastAsia="ru-RU"/>
              </w:rPr>
              <w:t>Сагирова</w:t>
            </w:r>
            <w:proofErr w:type="spellEnd"/>
            <w:r w:rsidRPr="003312E9">
              <w:rPr>
                <w:rFonts w:eastAsia="Times New Roman"/>
                <w:sz w:val="22"/>
                <w:szCs w:val="22"/>
                <w:lang w:eastAsia="ru-RU"/>
              </w:rPr>
              <w:t xml:space="preserve"> Э.С.</w:t>
            </w:r>
          </w:p>
        </w:tc>
      </w:tr>
      <w:tr w:rsidR="00CE6312" w:rsidRPr="0059348E" w14:paraId="103925A1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F5AE" w14:textId="77777777" w:rsidR="00CE6312" w:rsidRPr="0059348E" w:rsidRDefault="00CE6312" w:rsidP="00A01D4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EEE0" w14:textId="77777777" w:rsidR="00CE6312" w:rsidRPr="007171E2" w:rsidRDefault="00CE6312" w:rsidP="005C4E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Мастер-класс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D8F8" w14:textId="77777777" w:rsidR="00CE6312" w:rsidRPr="007171E2" w:rsidRDefault="00CE6312" w:rsidP="005C4EE6">
            <w:pPr>
              <w:jc w:val="center"/>
              <w:rPr>
                <w:rFonts w:eastAsia="Times New Roman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Пришла весна-красна</w:t>
            </w:r>
            <w:r w:rsidRPr="007171E2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  <w:p w14:paraId="36879AE1" w14:textId="77777777" w:rsidR="00CE6312" w:rsidRPr="007171E2" w:rsidRDefault="00CE6312" w:rsidP="005C4E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7C17" w14:textId="77777777" w:rsidR="00CE6312" w:rsidRDefault="00CE6312" w:rsidP="00331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 xml:space="preserve">«Неделя открытых дверей для родителей ДШИ </w:t>
            </w:r>
          </w:p>
          <w:p w14:paraId="369E235F" w14:textId="77777777" w:rsidR="00CE6312" w:rsidRDefault="00CE6312" w:rsidP="003312E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>и жителей поселка»</w:t>
            </w:r>
          </w:p>
          <w:p w14:paraId="6BBFC302" w14:textId="77777777" w:rsidR="006C1589" w:rsidRPr="007171E2" w:rsidRDefault="006C1589" w:rsidP="00331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1937" w14:textId="77777777" w:rsidR="00CE6312" w:rsidRPr="0058370A" w:rsidRDefault="00CE6312" w:rsidP="00A01D4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>Чуркин А.Ф.</w:t>
            </w:r>
          </w:p>
        </w:tc>
      </w:tr>
      <w:tr w:rsidR="003312E9" w:rsidRPr="0059348E" w14:paraId="4281F7A9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525F" w14:textId="77777777" w:rsidR="003312E9" w:rsidRPr="0059348E" w:rsidRDefault="003312E9" w:rsidP="00A01D4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1240" w14:textId="77777777" w:rsidR="003312E9" w:rsidRDefault="003312E9" w:rsidP="00A01D4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Мастер-класс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184F" w14:textId="77777777" w:rsidR="003312E9" w:rsidRDefault="003312E9" w:rsidP="00A01D4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«Весенний букет»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80AB" w14:textId="77777777" w:rsidR="003312E9" w:rsidRDefault="003312E9" w:rsidP="00331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 xml:space="preserve">«Неделя открытых дверей для родителей ДШИ </w:t>
            </w:r>
          </w:p>
          <w:p w14:paraId="6FE0DE29" w14:textId="77777777" w:rsidR="003312E9" w:rsidRPr="007171E2" w:rsidRDefault="003312E9" w:rsidP="00331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>и жителей поселка»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B405" w14:textId="77777777" w:rsidR="003312E9" w:rsidRPr="0058370A" w:rsidRDefault="003312E9" w:rsidP="00A01D4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Вьюнова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О.В.</w:t>
            </w:r>
          </w:p>
        </w:tc>
      </w:tr>
      <w:tr w:rsidR="003312E9" w:rsidRPr="0059348E" w14:paraId="33008A15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F20D" w14:textId="77777777" w:rsidR="003312E9" w:rsidRPr="0059348E" w:rsidRDefault="003312E9" w:rsidP="00A01D4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A688" w14:textId="77777777" w:rsidR="003312E9" w:rsidRDefault="003312E9" w:rsidP="00A01D4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>Открытый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5FAA" w14:textId="77777777" w:rsidR="003312E9" w:rsidRDefault="003312E9" w:rsidP="00A01D4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«Сложение двузначных чисел»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AF55" w14:textId="77777777" w:rsidR="003312E9" w:rsidRDefault="003312E9" w:rsidP="00331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 xml:space="preserve">«Неделя открытых дверей для родителей ДШИ </w:t>
            </w:r>
          </w:p>
          <w:p w14:paraId="56364105" w14:textId="77777777" w:rsidR="003312E9" w:rsidRPr="007171E2" w:rsidRDefault="003312E9" w:rsidP="00331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>и жителей поселка»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4171" w14:textId="77777777" w:rsidR="003312E9" w:rsidRPr="0058370A" w:rsidRDefault="003312E9" w:rsidP="00A01D4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Плохих Е.С.</w:t>
            </w:r>
          </w:p>
        </w:tc>
      </w:tr>
      <w:tr w:rsidR="003312E9" w:rsidRPr="0059348E" w14:paraId="3326BE48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0F30" w14:textId="77777777" w:rsidR="003312E9" w:rsidRPr="0059348E" w:rsidRDefault="003312E9" w:rsidP="00A01D4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69D2" w14:textId="77777777" w:rsidR="003312E9" w:rsidRDefault="003312E9" w:rsidP="00A01D4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>Открытый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7EC5" w14:textId="77777777" w:rsidR="003312E9" w:rsidRPr="0012419E" w:rsidRDefault="003312E9" w:rsidP="003312E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«Сюжетно-ролевые игры»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3179" w14:textId="77777777" w:rsidR="003312E9" w:rsidRDefault="003312E9" w:rsidP="00331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 xml:space="preserve">«Неделя открытых дверей для родителей ДШИ </w:t>
            </w:r>
          </w:p>
          <w:p w14:paraId="2AB7A3A2" w14:textId="77777777" w:rsidR="003312E9" w:rsidRPr="007171E2" w:rsidRDefault="003312E9" w:rsidP="003312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>и жителей поселка»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4BED" w14:textId="77777777" w:rsidR="003312E9" w:rsidRPr="0058370A" w:rsidRDefault="003312E9" w:rsidP="00A01D4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Возмилова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Л.Н.</w:t>
            </w:r>
          </w:p>
        </w:tc>
      </w:tr>
      <w:tr w:rsidR="003312E9" w:rsidRPr="0059348E" w14:paraId="6956B2D0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9B4F" w14:textId="77777777" w:rsidR="003312E9" w:rsidRPr="0059348E" w:rsidRDefault="003312E9" w:rsidP="00A01D4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06A7" w14:textId="77777777" w:rsidR="003312E9" w:rsidRPr="00011F37" w:rsidRDefault="003312E9" w:rsidP="00A01D4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>Открытый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36AB" w14:textId="77777777" w:rsidR="003312E9" w:rsidRPr="007171E2" w:rsidRDefault="003312E9" w:rsidP="00A01D4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«Мастерство актёра. Познание профессии через игру»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1DA9" w14:textId="77777777" w:rsidR="003312E9" w:rsidRDefault="003312E9" w:rsidP="00331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 xml:space="preserve">«Неделя открытых дверей для родителей ДШИ </w:t>
            </w:r>
          </w:p>
          <w:p w14:paraId="64CD8035" w14:textId="77777777" w:rsidR="003312E9" w:rsidRPr="007171E2" w:rsidRDefault="003312E9" w:rsidP="003312E9">
            <w:pPr>
              <w:rPr>
                <w:sz w:val="22"/>
                <w:szCs w:val="22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>и жителей поселка»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6AB7" w14:textId="77777777" w:rsidR="003312E9" w:rsidRPr="0058370A" w:rsidRDefault="003312E9" w:rsidP="00A01D4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Бердникова Т.Ф.</w:t>
            </w:r>
          </w:p>
        </w:tc>
      </w:tr>
      <w:tr w:rsidR="003312E9" w:rsidRPr="0059348E" w14:paraId="6A4FED25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C894" w14:textId="77777777" w:rsidR="003312E9" w:rsidRPr="0059348E" w:rsidRDefault="003312E9" w:rsidP="00A01D4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A8A4" w14:textId="77777777" w:rsidR="003312E9" w:rsidRPr="00011F37" w:rsidRDefault="003312E9" w:rsidP="00A01D4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>Открытый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4B01" w14:textId="77777777" w:rsidR="003312E9" w:rsidRDefault="003312E9" w:rsidP="00A01D4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«Цветик-семицветик»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64BD" w14:textId="77777777" w:rsidR="003312E9" w:rsidRDefault="003312E9" w:rsidP="00331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 xml:space="preserve">«Неделя открытых дверей для родителей ДШИ </w:t>
            </w:r>
          </w:p>
          <w:p w14:paraId="6CE69EC5" w14:textId="77777777" w:rsidR="003312E9" w:rsidRDefault="003312E9" w:rsidP="003312E9">
            <w:pPr>
              <w:rPr>
                <w:sz w:val="22"/>
                <w:szCs w:val="22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>и жителей поселка»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CBFF" w14:textId="77777777" w:rsidR="003312E9" w:rsidRPr="0058370A" w:rsidRDefault="003312E9" w:rsidP="00A01D49">
            <w:pPr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Бобошина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С.С.</w:t>
            </w:r>
          </w:p>
        </w:tc>
      </w:tr>
      <w:tr w:rsidR="003312E9" w:rsidRPr="0059348E" w14:paraId="16C255F7" w14:textId="77777777" w:rsidTr="003312E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99C8" w14:textId="77777777" w:rsidR="003312E9" w:rsidRPr="007171E2" w:rsidRDefault="003312E9" w:rsidP="00A01D4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525D" w14:textId="77777777" w:rsidR="003312E9" w:rsidRPr="007171E2" w:rsidRDefault="003312E9" w:rsidP="00A01D4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>Открытый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A948" w14:textId="77777777" w:rsidR="003312E9" w:rsidRPr="007171E2" w:rsidRDefault="003312E9" w:rsidP="00A01D4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«Путешествие в страну математики»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ED6B" w14:textId="77777777" w:rsidR="003312E9" w:rsidRDefault="003312E9" w:rsidP="00331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 xml:space="preserve">«Неделя открытых дверей для родителей ДШИ </w:t>
            </w:r>
          </w:p>
          <w:p w14:paraId="62B81FE6" w14:textId="77777777" w:rsidR="003312E9" w:rsidRPr="007171E2" w:rsidRDefault="003312E9" w:rsidP="00331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>и жителей поселка»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A853" w14:textId="77777777" w:rsidR="003312E9" w:rsidRPr="003312E9" w:rsidRDefault="003312E9" w:rsidP="00A01D49">
            <w:pPr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Бобошина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С.С.</w:t>
            </w:r>
          </w:p>
        </w:tc>
      </w:tr>
      <w:tr w:rsidR="003312E9" w:rsidRPr="0059348E" w14:paraId="666D162A" w14:textId="77777777" w:rsidTr="003312E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A817" w14:textId="77777777" w:rsidR="003312E9" w:rsidRPr="007171E2" w:rsidRDefault="003312E9" w:rsidP="00A01D4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5F83" w14:textId="77777777" w:rsidR="003312E9" w:rsidRPr="007171E2" w:rsidRDefault="003312E9" w:rsidP="00A01D4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>Открытый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E04F" w14:textId="77777777" w:rsidR="003312E9" w:rsidRPr="007171E2" w:rsidRDefault="003312E9" w:rsidP="00A01D4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«Преодоление речевых нарушений на занятиях по развитию речи»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079F" w14:textId="77777777" w:rsidR="003312E9" w:rsidRDefault="003312E9" w:rsidP="00A01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 xml:space="preserve">«Неделя открытых дверей для родителей ДШИ </w:t>
            </w:r>
          </w:p>
          <w:p w14:paraId="59483F31" w14:textId="77777777" w:rsidR="003312E9" w:rsidRPr="007171E2" w:rsidRDefault="003312E9" w:rsidP="00A01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>и жителей поселка»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323D" w14:textId="77777777" w:rsidR="003312E9" w:rsidRPr="007171E2" w:rsidRDefault="003312E9" w:rsidP="00A01D4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Елисеева М.Н.</w:t>
            </w:r>
          </w:p>
        </w:tc>
      </w:tr>
      <w:tr w:rsidR="003312E9" w:rsidRPr="0059348E" w14:paraId="28AD5B30" w14:textId="77777777" w:rsidTr="003312E9">
        <w:trPr>
          <w:trHeight w:val="9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3875" w14:textId="77777777" w:rsidR="003312E9" w:rsidRPr="007171E2" w:rsidRDefault="003312E9" w:rsidP="00A01D4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A82E6" w14:textId="77777777" w:rsidR="003312E9" w:rsidRPr="007171E2" w:rsidRDefault="003312E9" w:rsidP="00A01D49">
            <w:pPr>
              <w:jc w:val="center"/>
              <w:rPr>
                <w:rFonts w:eastAsia="Times New Roman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>Открытый урок</w:t>
            </w:r>
          </w:p>
          <w:p w14:paraId="049C7359" w14:textId="77777777" w:rsidR="003312E9" w:rsidRPr="007171E2" w:rsidRDefault="003312E9" w:rsidP="00A01D4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D3E2" w14:textId="77777777" w:rsidR="003312E9" w:rsidRPr="007171E2" w:rsidRDefault="003312E9" w:rsidP="00A01D4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«Развитие метроритмических представлений у дошкольников»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4192" w14:textId="77777777" w:rsidR="003312E9" w:rsidRDefault="003312E9" w:rsidP="00A01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 xml:space="preserve">«Неделя открытых дверей для родителей ДШИ </w:t>
            </w:r>
          </w:p>
          <w:p w14:paraId="762247EB" w14:textId="77777777" w:rsidR="003312E9" w:rsidRPr="005C1AF4" w:rsidRDefault="003312E9" w:rsidP="00A01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>и жителей поселка»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EB6C" w14:textId="77777777" w:rsidR="003312E9" w:rsidRPr="007171E2" w:rsidRDefault="003312E9" w:rsidP="00A01D4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Федулова И.Н.</w:t>
            </w:r>
          </w:p>
        </w:tc>
      </w:tr>
      <w:tr w:rsidR="003312E9" w:rsidRPr="0059348E" w14:paraId="4CA6AEEE" w14:textId="77777777" w:rsidTr="00A01D49">
        <w:trPr>
          <w:trHeight w:val="9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08D2" w14:textId="77777777" w:rsidR="003312E9" w:rsidRPr="007171E2" w:rsidRDefault="003312E9" w:rsidP="00A01D4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2599" w14:textId="77777777" w:rsidR="003312E9" w:rsidRPr="007171E2" w:rsidRDefault="003312E9" w:rsidP="00A01D49">
            <w:pPr>
              <w:jc w:val="center"/>
              <w:rPr>
                <w:rFonts w:eastAsia="Times New Roman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>Открытый урок</w:t>
            </w:r>
          </w:p>
          <w:p w14:paraId="0F423919" w14:textId="77777777" w:rsidR="003312E9" w:rsidRPr="007171E2" w:rsidRDefault="003312E9" w:rsidP="00A01D4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37BD" w14:textId="77777777" w:rsidR="003312E9" w:rsidRPr="007171E2" w:rsidRDefault="003312E9" w:rsidP="00A01D4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«Изготовление открытки с видами городов»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4EB0" w14:textId="77777777" w:rsidR="003312E9" w:rsidRDefault="003312E9" w:rsidP="00A01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 xml:space="preserve">«Неделя открытых дверей для родителей ДШИ </w:t>
            </w:r>
          </w:p>
          <w:p w14:paraId="0D3F87B0" w14:textId="77777777" w:rsidR="003312E9" w:rsidRPr="005C1AF4" w:rsidRDefault="003312E9" w:rsidP="00A01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>и жителей поселка»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24EE" w14:textId="77777777" w:rsidR="003312E9" w:rsidRPr="007171E2" w:rsidRDefault="003312E9" w:rsidP="00A01D4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Волкова Н.Л.</w:t>
            </w:r>
          </w:p>
        </w:tc>
      </w:tr>
      <w:tr w:rsidR="003312E9" w:rsidRPr="0059348E" w14:paraId="36AD9BCC" w14:textId="77777777" w:rsidTr="003312E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AC97" w14:textId="77777777" w:rsidR="003312E9" w:rsidRPr="007171E2" w:rsidRDefault="003312E9" w:rsidP="00A01D4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E550" w14:textId="77777777" w:rsidR="003312E9" w:rsidRPr="007171E2" w:rsidRDefault="003312E9" w:rsidP="00A01D4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Мастер-класс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FA58" w14:textId="77777777" w:rsidR="003312E9" w:rsidRPr="007171E2" w:rsidRDefault="003312E9" w:rsidP="00A01D4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«Ароматы и вкусы истории»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B1FF" w14:textId="77777777" w:rsidR="003312E9" w:rsidRDefault="003312E9" w:rsidP="00A01D4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 xml:space="preserve">«Неделя открытых дверей для родителей ДШИ </w:t>
            </w:r>
          </w:p>
          <w:p w14:paraId="25686E09" w14:textId="77777777" w:rsidR="003312E9" w:rsidRPr="007171E2" w:rsidRDefault="003312E9" w:rsidP="00A01D49">
            <w:pPr>
              <w:jc w:val="center"/>
              <w:rPr>
                <w:rFonts w:eastAsia="Times New Roman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>и жителей поселка»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266A" w14:textId="77777777" w:rsidR="003312E9" w:rsidRPr="007171E2" w:rsidRDefault="003312E9" w:rsidP="00A01D4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Фурса А.А.</w:t>
            </w:r>
          </w:p>
          <w:p w14:paraId="14986D81" w14:textId="77777777" w:rsidR="003312E9" w:rsidRPr="007171E2" w:rsidRDefault="003312E9" w:rsidP="00A01D4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3312E9" w:rsidRPr="0059348E" w14:paraId="66C33719" w14:textId="77777777" w:rsidTr="003312E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A1D9" w14:textId="77777777" w:rsidR="003312E9" w:rsidRPr="007171E2" w:rsidRDefault="003312E9" w:rsidP="00A01D4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D946" w14:textId="77777777" w:rsidR="003312E9" w:rsidRPr="007171E2" w:rsidRDefault="003312E9" w:rsidP="00A01D4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 xml:space="preserve">Открытый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интегрированный </w:t>
            </w:r>
            <w:r w:rsidRPr="007171E2">
              <w:rPr>
                <w:rFonts w:eastAsia="Times New Roman"/>
                <w:sz w:val="22"/>
                <w:szCs w:val="22"/>
                <w:lang w:eastAsia="ru-RU"/>
              </w:rPr>
              <w:t>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2B4C" w14:textId="77777777" w:rsidR="003312E9" w:rsidRPr="007171E2" w:rsidRDefault="003312E9" w:rsidP="00A01D4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«Интонирование как специфическая деятельность музыканта»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C66C" w14:textId="77777777" w:rsidR="003312E9" w:rsidRDefault="003312E9" w:rsidP="00A01D4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 xml:space="preserve">«Неделя открытых дверей для родителей ДШИ </w:t>
            </w:r>
          </w:p>
          <w:p w14:paraId="5128DF78" w14:textId="77777777" w:rsidR="003312E9" w:rsidRPr="007171E2" w:rsidRDefault="003312E9" w:rsidP="00A01D49">
            <w:pPr>
              <w:jc w:val="center"/>
              <w:rPr>
                <w:rFonts w:eastAsia="Times New Roman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>и жителей поселка»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EE50" w14:textId="77777777" w:rsidR="003312E9" w:rsidRDefault="003312E9" w:rsidP="00A01D4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Федулова И.Н.</w:t>
            </w:r>
          </w:p>
          <w:p w14:paraId="52F0463B" w14:textId="77777777" w:rsidR="003312E9" w:rsidRPr="007171E2" w:rsidRDefault="003312E9" w:rsidP="00A01D4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Малова О.В.</w:t>
            </w:r>
          </w:p>
        </w:tc>
      </w:tr>
      <w:tr w:rsidR="003312E9" w:rsidRPr="0059348E" w14:paraId="512C435C" w14:textId="77777777" w:rsidTr="00CE63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A8F9" w14:textId="77777777" w:rsidR="003312E9" w:rsidRPr="007171E2" w:rsidRDefault="003312E9" w:rsidP="00A01D4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5211" w14:textId="77777777" w:rsidR="003312E9" w:rsidRPr="007171E2" w:rsidRDefault="00CE6312" w:rsidP="00A01D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>Открытый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2872" w14:textId="77777777" w:rsidR="003312E9" w:rsidRPr="007171E2" w:rsidRDefault="00CE6312" w:rsidP="00A01D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«Английский с удовольствием»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882F" w14:textId="77777777" w:rsidR="003312E9" w:rsidRDefault="003312E9" w:rsidP="00A01D4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 xml:space="preserve">«Неделя открытых дверей для родителей ДШИ </w:t>
            </w:r>
          </w:p>
          <w:p w14:paraId="41926D22" w14:textId="77777777" w:rsidR="003312E9" w:rsidRPr="007171E2" w:rsidRDefault="003312E9" w:rsidP="00A01D49">
            <w:pPr>
              <w:jc w:val="center"/>
              <w:rPr>
                <w:rFonts w:eastAsia="Times New Roman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>и жителей поселка»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8712" w14:textId="77777777" w:rsidR="00CE6312" w:rsidRPr="007171E2" w:rsidRDefault="00CE6312" w:rsidP="00CE6312">
            <w:pPr>
              <w:jc w:val="center"/>
              <w:rPr>
                <w:rFonts w:eastAsia="Times New Roman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 xml:space="preserve">Хасанова Н.Е. </w:t>
            </w:r>
          </w:p>
          <w:p w14:paraId="03578F97" w14:textId="77777777" w:rsidR="003312E9" w:rsidRPr="007171E2" w:rsidRDefault="003312E9" w:rsidP="00A01D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3312E9" w:rsidRPr="0059348E" w14:paraId="6364C598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0068" w14:textId="77777777" w:rsidR="003312E9" w:rsidRPr="007171E2" w:rsidRDefault="003312E9" w:rsidP="00A01D4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6368" w14:textId="77777777" w:rsidR="003312E9" w:rsidRPr="007171E2" w:rsidRDefault="003312E9" w:rsidP="00A01D4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>Открытый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6D84" w14:textId="77777777" w:rsidR="003312E9" w:rsidRPr="007171E2" w:rsidRDefault="00CE6312" w:rsidP="006C158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«Занимательный английский»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2789" w14:textId="77777777" w:rsidR="003312E9" w:rsidRDefault="003312E9" w:rsidP="00A01D4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 xml:space="preserve">«Неделя открытых дверей для родителей ДШИ </w:t>
            </w:r>
          </w:p>
          <w:p w14:paraId="1B5690A8" w14:textId="77777777" w:rsidR="003312E9" w:rsidRPr="007171E2" w:rsidRDefault="003312E9" w:rsidP="00A01D49">
            <w:pPr>
              <w:jc w:val="center"/>
              <w:rPr>
                <w:rFonts w:eastAsia="Times New Roman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>и жителей поселка»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475C" w14:textId="77777777" w:rsidR="00CE6312" w:rsidRPr="007171E2" w:rsidRDefault="00CE6312" w:rsidP="00CE6312">
            <w:pPr>
              <w:jc w:val="center"/>
              <w:rPr>
                <w:rFonts w:eastAsia="Times New Roman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 xml:space="preserve">Хасанова Н.Е. </w:t>
            </w:r>
          </w:p>
          <w:p w14:paraId="69D67574" w14:textId="77777777" w:rsidR="003312E9" w:rsidRPr="007171E2" w:rsidRDefault="003312E9" w:rsidP="00A01D4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3312E9" w:rsidRPr="0059348E" w14:paraId="6EB6AB53" w14:textId="77777777" w:rsidTr="00A01D49">
        <w:trPr>
          <w:trHeight w:val="8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4BFC" w14:textId="77777777" w:rsidR="003312E9" w:rsidRPr="007171E2" w:rsidRDefault="003312E9" w:rsidP="00A01D4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CE60" w14:textId="77777777" w:rsidR="003312E9" w:rsidRPr="007171E2" w:rsidRDefault="003312E9" w:rsidP="00A01D49">
            <w:pPr>
              <w:jc w:val="center"/>
              <w:rPr>
                <w:rFonts w:eastAsia="Times New Roman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>Мастер-класс</w:t>
            </w:r>
          </w:p>
          <w:p w14:paraId="7CF20BD1" w14:textId="77777777" w:rsidR="003312E9" w:rsidRPr="007171E2" w:rsidRDefault="003312E9" w:rsidP="00A01D4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540C" w14:textId="77777777" w:rsidR="003312E9" w:rsidRPr="007171E2" w:rsidRDefault="003312E9" w:rsidP="00A01D49">
            <w:pPr>
              <w:jc w:val="center"/>
              <w:rPr>
                <w:rFonts w:eastAsia="Times New Roman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="00CE6312">
              <w:rPr>
                <w:rFonts w:eastAsia="Times New Roman"/>
                <w:sz w:val="22"/>
                <w:szCs w:val="22"/>
                <w:lang w:eastAsia="ru-RU"/>
              </w:rPr>
              <w:t>Уральская роспись</w:t>
            </w:r>
            <w:r w:rsidRPr="007171E2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  <w:p w14:paraId="0FF14BC5" w14:textId="77777777" w:rsidR="003312E9" w:rsidRPr="007171E2" w:rsidRDefault="003312E9" w:rsidP="00A01D49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7E56" w14:textId="77777777" w:rsidR="003312E9" w:rsidRPr="007171E2" w:rsidRDefault="003312E9" w:rsidP="00A01D49">
            <w:pPr>
              <w:jc w:val="center"/>
              <w:rPr>
                <w:rFonts w:eastAsia="Times New Roman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>«Неделя открытых дверей для родителей ДШИ и жителей поселка»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84CE" w14:textId="77777777" w:rsidR="003312E9" w:rsidRPr="007171E2" w:rsidRDefault="00CE6312" w:rsidP="00A01D4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Жучкова А.В.</w:t>
            </w:r>
          </w:p>
        </w:tc>
      </w:tr>
      <w:tr w:rsidR="003312E9" w:rsidRPr="0059348E" w14:paraId="193C695A" w14:textId="77777777" w:rsidTr="00A01D49">
        <w:trPr>
          <w:trHeight w:val="8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7CD8" w14:textId="77777777" w:rsidR="003312E9" w:rsidRPr="007171E2" w:rsidRDefault="003312E9" w:rsidP="00A01D4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67AD" w14:textId="77777777" w:rsidR="003312E9" w:rsidRPr="007171E2" w:rsidRDefault="003312E9" w:rsidP="00A01D4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>Мастер -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1F67" w14:textId="77777777" w:rsidR="003312E9" w:rsidRPr="007171E2" w:rsidRDefault="003312E9" w:rsidP="00CE631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</w:t>
            </w:r>
            <w:r w:rsidR="00CE6312">
              <w:rPr>
                <w:rFonts w:eastAsia="Times New Roman"/>
                <w:lang w:eastAsia="ru-RU"/>
              </w:rPr>
              <w:t>Стили игры на ударной установке</w:t>
            </w:r>
            <w:r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9E2B" w14:textId="77777777" w:rsidR="003312E9" w:rsidRDefault="003312E9" w:rsidP="00A01D4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 xml:space="preserve">«Неделя открытых дверей для родителей ДШИ </w:t>
            </w:r>
          </w:p>
          <w:p w14:paraId="24F492BE" w14:textId="77777777" w:rsidR="003312E9" w:rsidRPr="007171E2" w:rsidRDefault="003312E9" w:rsidP="00A01D49">
            <w:pPr>
              <w:jc w:val="center"/>
              <w:rPr>
                <w:rFonts w:eastAsia="Times New Roman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>и жителей поселка»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4290" w14:textId="77777777" w:rsidR="003312E9" w:rsidRPr="007171E2" w:rsidRDefault="00CE6312" w:rsidP="00A01D4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Рябова К.М.</w:t>
            </w:r>
          </w:p>
        </w:tc>
      </w:tr>
      <w:tr w:rsidR="003312E9" w:rsidRPr="0059348E" w14:paraId="394689B8" w14:textId="77777777" w:rsidTr="00CE63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6FC5" w14:textId="77777777" w:rsidR="003312E9" w:rsidRPr="007171E2" w:rsidRDefault="003312E9" w:rsidP="00A01D4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BCC0" w14:textId="77777777" w:rsidR="003312E9" w:rsidRPr="007171E2" w:rsidRDefault="003312E9" w:rsidP="00A01D49">
            <w:pPr>
              <w:jc w:val="center"/>
              <w:rPr>
                <w:rFonts w:eastAsia="Times New Roman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 xml:space="preserve">Открытый урок </w:t>
            </w:r>
          </w:p>
          <w:p w14:paraId="66A3BF9B" w14:textId="77777777" w:rsidR="003312E9" w:rsidRPr="007171E2" w:rsidRDefault="003312E9" w:rsidP="00A01D4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7D71" w14:textId="77777777" w:rsidR="003312E9" w:rsidRPr="007171E2" w:rsidRDefault="00CE6312" w:rsidP="00A01D4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«Развитие музыкальных способностей детей дошкольного возраста»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339D" w14:textId="77777777" w:rsidR="003312E9" w:rsidRDefault="003312E9" w:rsidP="00A01D4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 xml:space="preserve">«Неделя открытых дверей для родителей ДШИ </w:t>
            </w:r>
          </w:p>
          <w:p w14:paraId="18E7E687" w14:textId="77777777" w:rsidR="003312E9" w:rsidRPr="007171E2" w:rsidRDefault="003312E9" w:rsidP="00A01D49">
            <w:pPr>
              <w:jc w:val="center"/>
              <w:rPr>
                <w:rFonts w:eastAsia="Times New Roman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>и жителей поселка»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9061" w14:textId="77777777" w:rsidR="003312E9" w:rsidRPr="002F1125" w:rsidRDefault="00CE6312" w:rsidP="00A01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Азоркина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Н.В.</w:t>
            </w:r>
          </w:p>
        </w:tc>
      </w:tr>
      <w:tr w:rsidR="003312E9" w:rsidRPr="0059348E" w14:paraId="4041A379" w14:textId="77777777" w:rsidTr="00CE63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1F53" w14:textId="77777777" w:rsidR="003312E9" w:rsidRPr="007171E2" w:rsidRDefault="003312E9" w:rsidP="00A01D4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97EF" w14:textId="77777777" w:rsidR="003312E9" w:rsidRPr="007171E2" w:rsidRDefault="003312E9" w:rsidP="00A01D49">
            <w:pPr>
              <w:jc w:val="center"/>
              <w:rPr>
                <w:rFonts w:eastAsia="Times New Roman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 xml:space="preserve">Открытый урок </w:t>
            </w:r>
          </w:p>
          <w:p w14:paraId="1D656B11" w14:textId="77777777" w:rsidR="003312E9" w:rsidRPr="007171E2" w:rsidRDefault="003312E9" w:rsidP="00A01D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2A57" w14:textId="77777777" w:rsidR="003312E9" w:rsidRPr="007171E2" w:rsidRDefault="00CE6312" w:rsidP="00A01D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«Развитие хореографических навыков в народном стиле»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2A29" w14:textId="77777777" w:rsidR="003312E9" w:rsidRDefault="003312E9" w:rsidP="00A01D4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 xml:space="preserve">«Неделя открытых дверей для родителей ДШИ </w:t>
            </w:r>
          </w:p>
          <w:p w14:paraId="49E06FF0" w14:textId="77777777" w:rsidR="003312E9" w:rsidRPr="007171E2" w:rsidRDefault="003312E9" w:rsidP="00A01D49">
            <w:pPr>
              <w:jc w:val="center"/>
              <w:rPr>
                <w:rFonts w:eastAsia="Times New Roman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>и жителей поселка»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2C92" w14:textId="77777777" w:rsidR="003312E9" w:rsidRPr="007171E2" w:rsidRDefault="00CE6312" w:rsidP="00A01D4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Шенфельд</w:t>
            </w:r>
            <w:proofErr w:type="spellEnd"/>
            <w:r>
              <w:rPr>
                <w:rFonts w:eastAsia="Times New Roman"/>
                <w:lang w:eastAsia="ru-RU"/>
              </w:rPr>
              <w:t xml:space="preserve"> О.Э.</w:t>
            </w:r>
          </w:p>
        </w:tc>
      </w:tr>
      <w:tr w:rsidR="003312E9" w:rsidRPr="0059348E" w14:paraId="76E9224A" w14:textId="77777777" w:rsidTr="00A01D49">
        <w:trPr>
          <w:trHeight w:val="90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28E8" w14:textId="77777777" w:rsidR="003312E9" w:rsidRPr="007171E2" w:rsidRDefault="003312E9" w:rsidP="00A01D4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1EDB" w14:textId="77777777" w:rsidR="003312E9" w:rsidRPr="007171E2" w:rsidRDefault="00F723D7" w:rsidP="00A01D4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Мастер-класс</w:t>
            </w:r>
          </w:p>
          <w:p w14:paraId="5F93717A" w14:textId="77777777" w:rsidR="003312E9" w:rsidRPr="007171E2" w:rsidRDefault="003312E9" w:rsidP="00A01D4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3ED2" w14:textId="77777777" w:rsidR="003312E9" w:rsidRPr="007171E2" w:rsidRDefault="003312E9" w:rsidP="00F723D7">
            <w:pPr>
              <w:jc w:val="center"/>
              <w:rPr>
                <w:rFonts w:eastAsia="Times New Roman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="00F723D7">
              <w:rPr>
                <w:rFonts w:eastAsia="Times New Roman"/>
                <w:sz w:val="22"/>
                <w:szCs w:val="22"/>
                <w:lang w:eastAsia="ru-RU"/>
              </w:rPr>
              <w:t>Загадки подводного мира</w:t>
            </w:r>
            <w:r w:rsidRPr="007171E2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CE89" w14:textId="77777777" w:rsidR="003312E9" w:rsidRDefault="003312E9" w:rsidP="00A01D4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 xml:space="preserve">«Неделя открытых дверей для родителей ДШИ </w:t>
            </w:r>
          </w:p>
          <w:p w14:paraId="1FBB4C37" w14:textId="77777777" w:rsidR="003312E9" w:rsidRPr="007171E2" w:rsidRDefault="003312E9" w:rsidP="00A01D49">
            <w:pPr>
              <w:jc w:val="center"/>
              <w:rPr>
                <w:rFonts w:eastAsia="Times New Roman"/>
                <w:lang w:eastAsia="ru-RU"/>
              </w:rPr>
            </w:pPr>
            <w:r w:rsidRPr="007171E2">
              <w:rPr>
                <w:rFonts w:eastAsia="Times New Roman"/>
                <w:sz w:val="22"/>
                <w:szCs w:val="22"/>
                <w:lang w:eastAsia="ru-RU"/>
              </w:rPr>
              <w:t>и жителей поселка»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A9C7" w14:textId="77777777" w:rsidR="003312E9" w:rsidRPr="007171E2" w:rsidRDefault="00F723D7" w:rsidP="00A01D4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Мягкова О.В.</w:t>
            </w:r>
          </w:p>
        </w:tc>
      </w:tr>
    </w:tbl>
    <w:p w14:paraId="68D55968" w14:textId="77777777" w:rsidR="00104577" w:rsidRPr="0059348E" w:rsidRDefault="00104577" w:rsidP="00104577">
      <w:pPr>
        <w:spacing w:line="260" w:lineRule="auto"/>
        <w:ind w:left="360"/>
        <w:jc w:val="center"/>
        <w:rPr>
          <w:sz w:val="28"/>
          <w:szCs w:val="28"/>
        </w:rPr>
      </w:pPr>
    </w:p>
    <w:p w14:paraId="5BD3D39B" w14:textId="77777777" w:rsidR="00104577" w:rsidRPr="0059348E" w:rsidRDefault="00104577" w:rsidP="00104577">
      <w:pPr>
        <w:widowControl w:val="0"/>
        <w:tabs>
          <w:tab w:val="left" w:pos="420"/>
        </w:tabs>
        <w:ind w:firstLine="420"/>
        <w:jc w:val="both"/>
        <w:rPr>
          <w:b/>
        </w:rPr>
      </w:pPr>
      <w:r w:rsidRPr="0059348E">
        <w:rPr>
          <w:b/>
        </w:rPr>
        <w:t xml:space="preserve">Вывод: </w:t>
      </w:r>
      <w:r w:rsidRPr="0059348E">
        <w:t>с 2004 года</w:t>
      </w:r>
      <w:r w:rsidRPr="0059348E">
        <w:rPr>
          <w:b/>
        </w:rPr>
        <w:t xml:space="preserve"> </w:t>
      </w:r>
      <w:r w:rsidRPr="0059348E">
        <w:rPr>
          <w:iCs/>
        </w:rPr>
        <w:t>Детская школа искусств является областной методической площадкой Министерства культуры Свердловской области.</w:t>
      </w:r>
    </w:p>
    <w:p w14:paraId="6869BF91" w14:textId="77777777" w:rsidR="00104577" w:rsidRPr="003B6FF8" w:rsidRDefault="00104577" w:rsidP="00104577">
      <w:pPr>
        <w:widowControl w:val="0"/>
        <w:tabs>
          <w:tab w:val="left" w:pos="420"/>
        </w:tabs>
        <w:ind w:firstLine="420"/>
        <w:jc w:val="both"/>
        <w:rPr>
          <w:iCs/>
        </w:rPr>
      </w:pPr>
      <w:r>
        <w:rPr>
          <w:iCs/>
        </w:rPr>
        <w:t>За 202</w:t>
      </w:r>
      <w:r w:rsidR="00F723D7">
        <w:rPr>
          <w:iCs/>
        </w:rPr>
        <w:t>2</w:t>
      </w:r>
      <w:r>
        <w:rPr>
          <w:iCs/>
        </w:rPr>
        <w:t xml:space="preserve"> – 202</w:t>
      </w:r>
      <w:r w:rsidR="00F723D7">
        <w:rPr>
          <w:iCs/>
        </w:rPr>
        <w:t>3</w:t>
      </w:r>
      <w:r w:rsidRPr="0059348E">
        <w:rPr>
          <w:iCs/>
        </w:rPr>
        <w:t xml:space="preserve"> учебный год наблюдается положительная динамика по созданию преподавателями методических материалов (методических разработок, учебно-методических пособий, статей, докладов) и участию их в разных формах методических мероприятий (Конкурсы методических работ, Конференции, Семинары) различного уровня. </w:t>
      </w:r>
    </w:p>
    <w:p w14:paraId="3BE70AD9" w14:textId="77777777" w:rsidR="003B6FF8" w:rsidRPr="0059348E" w:rsidRDefault="003B6FF8" w:rsidP="003B6FF8">
      <w:pPr>
        <w:spacing w:line="260" w:lineRule="auto"/>
        <w:ind w:left="360"/>
        <w:jc w:val="both"/>
      </w:pPr>
    </w:p>
    <w:p w14:paraId="2997F343" w14:textId="77777777" w:rsidR="003B6FF8" w:rsidRPr="003B6FF8" w:rsidRDefault="003B6FF8" w:rsidP="003B6FF8">
      <w:pPr>
        <w:spacing w:line="260" w:lineRule="auto"/>
        <w:ind w:left="360"/>
        <w:jc w:val="center"/>
        <w:rPr>
          <w:b/>
          <w:color w:val="FF0000"/>
          <w:sz w:val="28"/>
          <w:szCs w:val="28"/>
        </w:rPr>
      </w:pPr>
      <w:r w:rsidRPr="004635FA">
        <w:rPr>
          <w:color w:val="FF0000"/>
          <w:sz w:val="28"/>
          <w:szCs w:val="28"/>
        </w:rPr>
        <w:t xml:space="preserve">♫ </w:t>
      </w:r>
      <w:r w:rsidRPr="003312E9">
        <w:rPr>
          <w:b/>
          <w:color w:val="FF0000"/>
          <w:sz w:val="28"/>
          <w:szCs w:val="28"/>
        </w:rPr>
        <w:t>Концертная и выставочная деятельность</w:t>
      </w:r>
      <w:r w:rsidRPr="003B6FF8">
        <w:rPr>
          <w:b/>
          <w:color w:val="FF0000"/>
          <w:sz w:val="28"/>
          <w:szCs w:val="28"/>
        </w:rPr>
        <w:t xml:space="preserve"> </w:t>
      </w:r>
    </w:p>
    <w:p w14:paraId="455C0F4E" w14:textId="77777777" w:rsidR="003B6FF8" w:rsidRPr="0059348E" w:rsidRDefault="003B6FF8" w:rsidP="003B6FF8">
      <w:pPr>
        <w:spacing w:line="260" w:lineRule="auto"/>
        <w:ind w:left="360"/>
        <w:jc w:val="center"/>
        <w:rPr>
          <w:sz w:val="26"/>
          <w:szCs w:val="26"/>
        </w:rPr>
      </w:pPr>
    </w:p>
    <w:p w14:paraId="77C4057D" w14:textId="77777777" w:rsidR="003B6FF8" w:rsidRPr="0059348E" w:rsidRDefault="003B6FF8" w:rsidP="003B6FF8">
      <w:pPr>
        <w:spacing w:line="276" w:lineRule="auto"/>
        <w:ind w:firstLine="708"/>
        <w:jc w:val="both"/>
      </w:pPr>
      <w:r w:rsidRPr="0059348E">
        <w:t>Активная позиция Детской школы искусств позволила занять свою нишу в социокультурном пространстве городского округа Верх-Нейвинский, Свердловской области.</w:t>
      </w:r>
    </w:p>
    <w:p w14:paraId="36138AAA" w14:textId="77777777" w:rsidR="003B6FF8" w:rsidRPr="0059348E" w:rsidRDefault="003B6FF8" w:rsidP="003B6FF8">
      <w:pPr>
        <w:spacing w:line="276" w:lineRule="auto"/>
        <w:ind w:firstLine="708"/>
        <w:jc w:val="both"/>
        <w:rPr>
          <w:rFonts w:eastAsia="SimSun"/>
          <w:lang w:eastAsia="ar-SA"/>
        </w:rPr>
      </w:pPr>
      <w:proofErr w:type="gramStart"/>
      <w:r w:rsidRPr="0059348E">
        <w:rPr>
          <w:rFonts w:eastAsia="SimSun"/>
          <w:lang w:eastAsia="ar-SA"/>
        </w:rPr>
        <w:t>Продолжили функционировать такие творческие коллективы, как: ансамбль народной песни «Задоринки», инструментальный ансамбль народных инструментов «Верх-Нейвинские  ложкари», школьный оркестр «</w:t>
      </w:r>
      <w:r w:rsidRPr="0059348E">
        <w:rPr>
          <w:rFonts w:eastAsia="SimSun"/>
          <w:lang w:val="en-US" w:eastAsia="ar-SA"/>
        </w:rPr>
        <w:t>Nota</w:t>
      </w:r>
      <w:r w:rsidRPr="0059348E">
        <w:rPr>
          <w:rFonts w:eastAsia="SimSun"/>
          <w:lang w:eastAsia="ar-SA"/>
        </w:rPr>
        <w:t xml:space="preserve"> </w:t>
      </w:r>
      <w:r w:rsidRPr="0059348E">
        <w:rPr>
          <w:rFonts w:eastAsia="SimSun"/>
          <w:lang w:val="en-US" w:eastAsia="ar-SA"/>
        </w:rPr>
        <w:t>bene</w:t>
      </w:r>
      <w:r w:rsidRPr="0059348E">
        <w:rPr>
          <w:rFonts w:eastAsia="SimSun"/>
          <w:lang w:eastAsia="ar-SA"/>
        </w:rPr>
        <w:t>», детский хор «Созвездие», танцевальный коллектив «Радуга», театральный коллектив «</w:t>
      </w:r>
      <w:r w:rsidR="005C1AF4">
        <w:rPr>
          <w:rFonts w:eastAsia="SimSun"/>
          <w:lang w:eastAsia="ar-SA"/>
        </w:rPr>
        <w:t>Арабески»,  дуэт саксофонистов</w:t>
      </w:r>
      <w:r w:rsidRPr="0059348E">
        <w:rPr>
          <w:rFonts w:eastAsia="SimSun"/>
          <w:lang w:eastAsia="ar-SA"/>
        </w:rPr>
        <w:t>, инструментальные дуэты, трио учащихся и преподавателей «Овация», а так же вокальный  ансамбль ветеранов  «</w:t>
      </w:r>
      <w:proofErr w:type="spellStart"/>
      <w:r w:rsidRPr="0059348E">
        <w:rPr>
          <w:rFonts w:eastAsia="SimSun"/>
          <w:lang w:eastAsia="ar-SA"/>
        </w:rPr>
        <w:t>Нейвинка</w:t>
      </w:r>
      <w:proofErr w:type="spellEnd"/>
      <w:r w:rsidRPr="0059348E">
        <w:rPr>
          <w:rFonts w:eastAsia="SimSun"/>
          <w:lang w:eastAsia="ar-SA"/>
        </w:rPr>
        <w:t>» и вокальный ансамбль «Гармония»</w:t>
      </w:r>
      <w:r>
        <w:rPr>
          <w:rFonts w:eastAsia="SimSun"/>
          <w:lang w:eastAsia="ar-SA"/>
        </w:rPr>
        <w:t xml:space="preserve">, </w:t>
      </w:r>
      <w:r w:rsidRPr="0059348E">
        <w:rPr>
          <w:rFonts w:eastAsia="SimSun"/>
          <w:lang w:eastAsia="ar-SA"/>
        </w:rPr>
        <w:t>театр мод «Авангард».</w:t>
      </w:r>
      <w:proofErr w:type="gramEnd"/>
    </w:p>
    <w:p w14:paraId="26BB7825" w14:textId="77777777" w:rsidR="003B6FF8" w:rsidRPr="0059348E" w:rsidRDefault="003B6FF8" w:rsidP="005C1AF4">
      <w:pPr>
        <w:spacing w:line="276" w:lineRule="auto"/>
        <w:ind w:firstLine="708"/>
        <w:jc w:val="both"/>
        <w:rPr>
          <w:rFonts w:eastAsia="SimSun"/>
          <w:lang w:eastAsia="ar-SA"/>
        </w:rPr>
      </w:pPr>
      <w:r w:rsidRPr="0059348E">
        <w:rPr>
          <w:rFonts w:eastAsia="SimSun"/>
          <w:lang w:eastAsia="ar-SA"/>
        </w:rPr>
        <w:t xml:space="preserve">Коллективное музицирование дает ребенку, взрослым возможность добиться успеха, получить навыки, яркие впечатления от концертно-выставочной деятельности. </w:t>
      </w:r>
    </w:p>
    <w:p w14:paraId="00FCFBDC" w14:textId="77777777" w:rsidR="003B6FF8" w:rsidRPr="0059348E" w:rsidRDefault="003B6FF8" w:rsidP="003B6FF8">
      <w:pPr>
        <w:rPr>
          <w:b/>
          <w:bCs/>
          <w:highlight w:val="yellow"/>
        </w:rPr>
      </w:pPr>
    </w:p>
    <w:p w14:paraId="0456E74A" w14:textId="77777777" w:rsidR="003B6FF8" w:rsidRDefault="003B6FF8" w:rsidP="003B6FF8">
      <w:pPr>
        <w:jc w:val="center"/>
        <w:rPr>
          <w:b/>
          <w:bCs/>
          <w:color w:val="FF0000"/>
        </w:rPr>
      </w:pPr>
      <w:r w:rsidRPr="003B6FF8">
        <w:rPr>
          <w:b/>
          <w:bCs/>
          <w:color w:val="FF0000"/>
        </w:rPr>
        <w:t>Основные</w:t>
      </w:r>
      <w:r w:rsidR="00F25EDC">
        <w:rPr>
          <w:b/>
          <w:bCs/>
          <w:color w:val="FF0000"/>
        </w:rPr>
        <w:t xml:space="preserve"> творческие  мероприятия за 20</w:t>
      </w:r>
      <w:r w:rsidR="00EB02B8">
        <w:rPr>
          <w:b/>
          <w:bCs/>
          <w:color w:val="FF0000"/>
        </w:rPr>
        <w:t>22</w:t>
      </w:r>
      <w:r w:rsidRPr="003B6FF8">
        <w:rPr>
          <w:b/>
          <w:bCs/>
          <w:color w:val="FF0000"/>
        </w:rPr>
        <w:t xml:space="preserve"> -2</w:t>
      </w:r>
      <w:r w:rsidR="00F25EDC">
        <w:rPr>
          <w:b/>
          <w:bCs/>
          <w:color w:val="FF0000"/>
        </w:rPr>
        <w:t>02</w:t>
      </w:r>
      <w:r w:rsidR="00EB02B8">
        <w:rPr>
          <w:b/>
          <w:bCs/>
          <w:color w:val="FF0000"/>
        </w:rPr>
        <w:t>3</w:t>
      </w:r>
      <w:r w:rsidRPr="003B6FF8">
        <w:rPr>
          <w:b/>
          <w:bCs/>
          <w:color w:val="FF0000"/>
        </w:rPr>
        <w:t xml:space="preserve"> учебный год</w:t>
      </w:r>
    </w:p>
    <w:p w14:paraId="14F3B67D" w14:textId="77777777" w:rsidR="003B6FF8" w:rsidRPr="003B6FF8" w:rsidRDefault="003B6FF8" w:rsidP="003B6FF8">
      <w:pPr>
        <w:jc w:val="center"/>
        <w:rPr>
          <w:b/>
          <w:bCs/>
          <w:color w:val="FF0000"/>
        </w:rPr>
      </w:pPr>
    </w:p>
    <w:tbl>
      <w:tblPr>
        <w:tblW w:w="9357" w:type="dxa"/>
        <w:tblInd w:w="-246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852"/>
        <w:gridCol w:w="5386"/>
        <w:gridCol w:w="1134"/>
        <w:gridCol w:w="1985"/>
      </w:tblGrid>
      <w:tr w:rsidR="00595D2B" w:rsidRPr="0059348E" w14:paraId="60059C03" w14:textId="77777777" w:rsidTr="00595D2B">
        <w:trPr>
          <w:trHeight w:val="57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4AC85A6" w14:textId="77777777" w:rsidR="00595D2B" w:rsidRPr="0059348E" w:rsidRDefault="00595D2B" w:rsidP="003B6FF8">
            <w:pPr>
              <w:jc w:val="center"/>
              <w:rPr>
                <w:b/>
                <w:bCs/>
                <w:sz w:val="20"/>
                <w:szCs w:val="20"/>
              </w:rPr>
            </w:pPr>
            <w:r w:rsidRPr="0059348E">
              <w:rPr>
                <w:b/>
                <w:bCs/>
                <w:sz w:val="20"/>
                <w:szCs w:val="20"/>
              </w:rPr>
              <w:t>№</w:t>
            </w:r>
          </w:p>
          <w:p w14:paraId="499020A1" w14:textId="77777777" w:rsidR="00595D2B" w:rsidRPr="0059348E" w:rsidRDefault="00595D2B" w:rsidP="003B6FF8">
            <w:pPr>
              <w:jc w:val="center"/>
              <w:rPr>
                <w:sz w:val="20"/>
                <w:szCs w:val="20"/>
              </w:rPr>
            </w:pPr>
            <w:r w:rsidRPr="0059348E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9409F0C" w14:textId="77777777" w:rsidR="00595D2B" w:rsidRPr="0059348E" w:rsidRDefault="00595D2B" w:rsidP="003B6FF8">
            <w:pPr>
              <w:jc w:val="center"/>
              <w:rPr>
                <w:sz w:val="20"/>
                <w:szCs w:val="20"/>
              </w:rPr>
            </w:pPr>
            <w:r w:rsidRPr="0059348E">
              <w:rPr>
                <w:b/>
                <w:bCs/>
                <w:sz w:val="20"/>
                <w:szCs w:val="20"/>
              </w:rPr>
              <w:t>Название мероприятий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227209" w14:textId="77777777" w:rsidR="00595D2B" w:rsidRDefault="00595D2B" w:rsidP="00D468C6">
            <w:pPr>
              <w:jc w:val="center"/>
              <w:rPr>
                <w:b/>
                <w:bCs/>
                <w:sz w:val="18"/>
                <w:szCs w:val="18"/>
              </w:rPr>
            </w:pPr>
            <w:r w:rsidRPr="0059348E">
              <w:rPr>
                <w:b/>
                <w:bCs/>
                <w:sz w:val="20"/>
                <w:szCs w:val="20"/>
              </w:rPr>
              <w:t xml:space="preserve">Количество </w:t>
            </w:r>
            <w:r>
              <w:rPr>
                <w:b/>
                <w:bCs/>
                <w:sz w:val="20"/>
                <w:szCs w:val="20"/>
              </w:rPr>
              <w:t>посетивших мероприятия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DCBF0" w14:textId="77777777" w:rsidR="00595D2B" w:rsidRPr="0059348E" w:rsidRDefault="00595D2B" w:rsidP="003B6FF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9348E">
              <w:rPr>
                <w:b/>
                <w:bCs/>
                <w:sz w:val="20"/>
                <w:szCs w:val="20"/>
              </w:rPr>
              <w:t>Место проведения</w:t>
            </w:r>
          </w:p>
        </w:tc>
      </w:tr>
      <w:tr w:rsidR="00595D2B" w:rsidRPr="0059348E" w14:paraId="43F34084" w14:textId="77777777" w:rsidTr="00595D2B">
        <w:trPr>
          <w:trHeight w:val="40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23F1986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9C2FBE0" w14:textId="77777777" w:rsidR="00595D2B" w:rsidRPr="008A0365" w:rsidRDefault="00595D2B" w:rsidP="003B6FF8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Торжественная линейка,  посвященная Дню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845A42E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142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B85074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ДШИ</w:t>
            </w:r>
          </w:p>
        </w:tc>
      </w:tr>
      <w:tr w:rsidR="00595D2B" w:rsidRPr="0059348E" w14:paraId="0BE48391" w14:textId="77777777" w:rsidTr="00595D2B">
        <w:trPr>
          <w:trHeight w:val="40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5FEE1A4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E233AAC" w14:textId="77777777" w:rsidR="00595D2B" w:rsidRPr="008A0365" w:rsidRDefault="00595D2B" w:rsidP="00D468C6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 xml:space="preserve">Концерт  «Путешествие в мир искусства» для учащихся МАОУ «СОШ им. </w:t>
            </w:r>
            <w:proofErr w:type="spellStart"/>
            <w:r w:rsidRPr="008A0365">
              <w:rPr>
                <w:sz w:val="22"/>
                <w:szCs w:val="22"/>
              </w:rPr>
              <w:t>А.Н.Арапова</w:t>
            </w:r>
            <w:proofErr w:type="spellEnd"/>
            <w:r w:rsidRPr="008A0365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88EE07B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37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469C3D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ДШИ</w:t>
            </w:r>
          </w:p>
        </w:tc>
      </w:tr>
      <w:tr w:rsidR="00595D2B" w:rsidRPr="0059348E" w14:paraId="43F94400" w14:textId="77777777" w:rsidTr="00595D2B">
        <w:trPr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897F604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8C5D4F6" w14:textId="77777777" w:rsidR="00595D2B" w:rsidRPr="008A0365" w:rsidRDefault="00595D2B" w:rsidP="003B6FF8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Игра-викторина «Традиции и праздники народов Среднего Урала»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887D595" w14:textId="77777777" w:rsidR="00595D2B" w:rsidRPr="008A0365" w:rsidRDefault="00595D2B" w:rsidP="00332D03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18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198467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</w:p>
        </w:tc>
      </w:tr>
      <w:tr w:rsidR="00595D2B" w:rsidRPr="0059348E" w14:paraId="5E12055F" w14:textId="77777777" w:rsidTr="00595D2B">
        <w:trPr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CB29302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9BE99DA" w14:textId="77777777" w:rsidR="00595D2B" w:rsidRPr="008A0365" w:rsidRDefault="00595D2B" w:rsidP="003B6FF8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 xml:space="preserve"> Праздничный концерт, посвященный </w:t>
            </w:r>
          </w:p>
          <w:p w14:paraId="20213024" w14:textId="77777777" w:rsidR="00595D2B" w:rsidRPr="008A0365" w:rsidRDefault="00595D2B" w:rsidP="003B6FF8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Дню Музыки «Где музыка берёт начало…»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44096F1" w14:textId="77777777" w:rsidR="00595D2B" w:rsidRPr="008A0365" w:rsidRDefault="00595D2B" w:rsidP="00332D03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49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EB686E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ДШИ</w:t>
            </w:r>
          </w:p>
        </w:tc>
      </w:tr>
      <w:tr w:rsidR="00595D2B" w:rsidRPr="0059348E" w14:paraId="4C674E2E" w14:textId="77777777" w:rsidTr="00595D2B">
        <w:trPr>
          <w:trHeight w:val="32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464FD4D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1567379" w14:textId="77777777" w:rsidR="00595D2B" w:rsidRPr="008A0365" w:rsidRDefault="00595D2B" w:rsidP="003E52F7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 xml:space="preserve">Интерактивное путешествие по городам Владимиро-Суздальской земли  для учащихся МАОУ «СОШ им. </w:t>
            </w:r>
            <w:proofErr w:type="spellStart"/>
            <w:r w:rsidRPr="008A0365">
              <w:rPr>
                <w:sz w:val="22"/>
                <w:szCs w:val="22"/>
              </w:rPr>
              <w:t>А.Н.Арапова</w:t>
            </w:r>
            <w:proofErr w:type="spellEnd"/>
            <w:r w:rsidRPr="008A0365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C98D694" w14:textId="77777777" w:rsidR="00595D2B" w:rsidRPr="008A0365" w:rsidRDefault="00595D2B" w:rsidP="00332D03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46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6CBBA4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ДШИ</w:t>
            </w:r>
          </w:p>
        </w:tc>
      </w:tr>
      <w:tr w:rsidR="00595D2B" w:rsidRPr="0059348E" w14:paraId="40BF6FD7" w14:textId="77777777" w:rsidTr="00595D2B">
        <w:trPr>
          <w:trHeight w:val="32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22F1F1E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4C984A9" w14:textId="77777777" w:rsidR="00595D2B" w:rsidRPr="008A0365" w:rsidRDefault="00595D2B" w:rsidP="00D468C6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Мастер-класс «Глинка-</w:t>
            </w:r>
            <w:proofErr w:type="spellStart"/>
            <w:r w:rsidRPr="008A0365">
              <w:rPr>
                <w:sz w:val="22"/>
                <w:szCs w:val="22"/>
              </w:rPr>
              <w:t>отминка</w:t>
            </w:r>
            <w:proofErr w:type="spellEnd"/>
            <w:r w:rsidRPr="008A0365">
              <w:rPr>
                <w:sz w:val="22"/>
                <w:szCs w:val="22"/>
              </w:rPr>
              <w:t>», посвящённый Дню пожилого человека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1F31B2A" w14:textId="77777777" w:rsidR="00595D2B" w:rsidRPr="008A0365" w:rsidRDefault="00595D2B" w:rsidP="00D468C6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65F6F1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ДШИ</w:t>
            </w:r>
          </w:p>
        </w:tc>
      </w:tr>
      <w:tr w:rsidR="00595D2B" w:rsidRPr="0059348E" w14:paraId="38749589" w14:textId="77777777" w:rsidTr="00595D2B">
        <w:trPr>
          <w:trHeight w:val="38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B32615A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7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6CD6FCC" w14:textId="77777777" w:rsidR="00595D2B" w:rsidRPr="008A0365" w:rsidRDefault="00595D2B" w:rsidP="003B6FF8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Интерактивное путешествие по городам Владимиро-Суздальской земли  для учащихся ДШИ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2469E22" w14:textId="77777777" w:rsidR="00595D2B" w:rsidRPr="008A0365" w:rsidRDefault="00595D2B" w:rsidP="00332D03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47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2D3A98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ДШИ</w:t>
            </w:r>
          </w:p>
          <w:p w14:paraId="142DB48F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</w:p>
        </w:tc>
      </w:tr>
      <w:tr w:rsidR="00595D2B" w:rsidRPr="0059348E" w14:paraId="5E3297AB" w14:textId="77777777" w:rsidTr="00595D2B">
        <w:trPr>
          <w:trHeight w:val="38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B997C76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A48B6F2" w14:textId="77777777" w:rsidR="00595D2B" w:rsidRPr="008A0365" w:rsidRDefault="00595D2B" w:rsidP="003B6FF8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Творческая встреча с выпускниками ДШИ «Дорога в будущее»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29F5A53" w14:textId="77777777" w:rsidR="00595D2B" w:rsidRPr="008A0365" w:rsidRDefault="00595D2B" w:rsidP="00332D03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39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58F818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ДШИ</w:t>
            </w:r>
          </w:p>
        </w:tc>
      </w:tr>
      <w:tr w:rsidR="00595D2B" w:rsidRPr="0059348E" w14:paraId="2A00FC05" w14:textId="77777777" w:rsidTr="00595D2B">
        <w:trPr>
          <w:trHeight w:val="38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5F16AFD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9A24D05" w14:textId="77777777" w:rsidR="00595D2B" w:rsidRPr="008A0365" w:rsidRDefault="00595D2B" w:rsidP="003B6FF8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Праздник «Посвящение в юные музыканты, театралы и художники»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2717BE0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98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AA3004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ДШИ</w:t>
            </w:r>
          </w:p>
        </w:tc>
      </w:tr>
      <w:tr w:rsidR="00595D2B" w:rsidRPr="0059348E" w14:paraId="46582CDC" w14:textId="77777777" w:rsidTr="00595D2B">
        <w:trPr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2D11B3F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9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B0EE1AE" w14:textId="77777777" w:rsidR="00595D2B" w:rsidRPr="008A0365" w:rsidRDefault="00595D2B" w:rsidP="003E52F7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Мастер-класс «Глинка-</w:t>
            </w:r>
            <w:proofErr w:type="spellStart"/>
            <w:r w:rsidRPr="008A0365">
              <w:rPr>
                <w:sz w:val="22"/>
                <w:szCs w:val="22"/>
              </w:rPr>
              <w:t>отминка</w:t>
            </w:r>
            <w:proofErr w:type="spellEnd"/>
            <w:r w:rsidRPr="008A0365">
              <w:rPr>
                <w:sz w:val="22"/>
                <w:szCs w:val="22"/>
              </w:rPr>
              <w:t>» для воспитанников детского сада «Солнышко»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4F4A6FA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B6C2B3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ДШИ</w:t>
            </w:r>
          </w:p>
        </w:tc>
      </w:tr>
      <w:tr w:rsidR="00595D2B" w:rsidRPr="0059348E" w14:paraId="39D54048" w14:textId="77777777" w:rsidTr="00595D2B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FBDD9F9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1600E6E" w14:textId="77777777" w:rsidR="00595D2B" w:rsidRDefault="00595D2B" w:rsidP="003E52F7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Лекции-беседы ко Дню народного единства «1612-2022»</w:t>
            </w:r>
          </w:p>
          <w:p w14:paraId="0D167E29" w14:textId="77777777" w:rsidR="009A055B" w:rsidRPr="008A0365" w:rsidRDefault="009A055B" w:rsidP="003E52F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2F2A976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21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5BE10C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ДШИ</w:t>
            </w:r>
          </w:p>
        </w:tc>
      </w:tr>
      <w:tr w:rsidR="00595D2B" w:rsidRPr="0059348E" w14:paraId="324674D2" w14:textId="77777777" w:rsidTr="009A055B">
        <w:trPr>
          <w:trHeight w:val="32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50FE977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11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E7C55DF" w14:textId="77777777" w:rsidR="00595D2B" w:rsidRPr="008A0365" w:rsidRDefault="00595D2B" w:rsidP="003E52F7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Отчётный Гала-концерт «Я люблю тебя, Россия!»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2F7051B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115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8BC661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ДШИ</w:t>
            </w:r>
          </w:p>
        </w:tc>
      </w:tr>
      <w:tr w:rsidR="00595D2B" w:rsidRPr="0059348E" w14:paraId="22225EE5" w14:textId="77777777" w:rsidTr="00595D2B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3FC6040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12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405476D" w14:textId="77777777" w:rsidR="00595D2B" w:rsidRPr="008A0365" w:rsidRDefault="00595D2B" w:rsidP="00D468C6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Мастер-класс с участниками ансамбля «Верх-Нейвинские ложкари» средняя группа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991E1B6" w14:textId="77777777" w:rsidR="00595D2B" w:rsidRPr="008A0365" w:rsidRDefault="00595D2B" w:rsidP="00332D03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19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8CD709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ДШИ</w:t>
            </w:r>
          </w:p>
        </w:tc>
      </w:tr>
      <w:tr w:rsidR="00595D2B" w:rsidRPr="0059348E" w14:paraId="34FD5FF8" w14:textId="77777777" w:rsidTr="00595D2B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B9F3CE1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6EF345E" w14:textId="77777777" w:rsidR="00595D2B" w:rsidRPr="008A0365" w:rsidRDefault="00595D2B" w:rsidP="003E52F7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Мастер-класс с участниками ансамбля «Верх-Нейвинские ложкари» старшая группа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1B8CF91" w14:textId="77777777" w:rsidR="00595D2B" w:rsidRPr="008A0365" w:rsidRDefault="00595D2B" w:rsidP="00332D03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FFCA37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ДШИ</w:t>
            </w:r>
          </w:p>
        </w:tc>
      </w:tr>
      <w:tr w:rsidR="00595D2B" w:rsidRPr="0059348E" w14:paraId="7CF8025A" w14:textId="77777777" w:rsidTr="00595D2B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7578B93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14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492887A" w14:textId="77777777" w:rsidR="00595D2B" w:rsidRPr="008A0365" w:rsidRDefault="00595D2B" w:rsidP="003B6FF8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Интерактивный мастер-класс «Образ льва в русском народном искусстве» для воспитанников детского сада «Солнышко»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48A96C0" w14:textId="77777777" w:rsidR="00595D2B" w:rsidRPr="008A0365" w:rsidRDefault="00595D2B" w:rsidP="00332D03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C602EA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ДШИ</w:t>
            </w:r>
          </w:p>
          <w:p w14:paraId="1E6AA992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</w:p>
        </w:tc>
      </w:tr>
      <w:tr w:rsidR="00595D2B" w:rsidRPr="0059348E" w14:paraId="2505BB2B" w14:textId="77777777" w:rsidTr="00595D2B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17F3F5D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9AEB89E" w14:textId="77777777" w:rsidR="00595D2B" w:rsidRPr="008A0365" w:rsidRDefault="00595D2B" w:rsidP="003E52F7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Концертная программа «Сказания земли Уральской»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EED331A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103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CE6501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ДШИ</w:t>
            </w:r>
          </w:p>
        </w:tc>
      </w:tr>
      <w:tr w:rsidR="00595D2B" w:rsidRPr="0059348E" w14:paraId="143BF4B4" w14:textId="77777777" w:rsidTr="00595D2B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7EA385C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15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F81162A" w14:textId="77777777" w:rsidR="00595D2B" w:rsidRPr="008A0365" w:rsidRDefault="00595D2B" w:rsidP="003E52F7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Лекции-беседы «День Героев Отечества»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63BFC96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33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55CA3A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ДШИ</w:t>
            </w:r>
          </w:p>
        </w:tc>
      </w:tr>
      <w:tr w:rsidR="00595D2B" w:rsidRPr="0059348E" w14:paraId="33BA92FC" w14:textId="77777777" w:rsidTr="00595D2B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B276ADD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23B9973" w14:textId="77777777" w:rsidR="00595D2B" w:rsidRPr="008A0365" w:rsidRDefault="00595D2B" w:rsidP="003E52F7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Викторина «Знаешь ли ты Основной закон нашей страны»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37A793E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42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89F64B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ДШИ</w:t>
            </w:r>
          </w:p>
        </w:tc>
      </w:tr>
      <w:tr w:rsidR="00595D2B" w:rsidRPr="0059348E" w14:paraId="314CCA0B" w14:textId="77777777" w:rsidTr="00595D2B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7A58B11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4D4C386" w14:textId="77777777" w:rsidR="00595D2B" w:rsidRPr="008A0365" w:rsidRDefault="00595D2B" w:rsidP="00D468C6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 xml:space="preserve">Отчётный спектакль учащихся театрального отделения «Свинопас»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15DB5EF" w14:textId="77777777" w:rsidR="00595D2B" w:rsidRPr="008A0365" w:rsidRDefault="00595D2B" w:rsidP="00332D03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56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196BE3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ДШИ</w:t>
            </w:r>
          </w:p>
        </w:tc>
      </w:tr>
      <w:tr w:rsidR="00595D2B" w:rsidRPr="0059348E" w14:paraId="6FF9C3AD" w14:textId="77777777" w:rsidTr="00595D2B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9EFD518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0CEF667" w14:textId="77777777" w:rsidR="00595D2B" w:rsidRPr="008A0365" w:rsidRDefault="00595D2B" w:rsidP="003E52F7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Музыкально-литературная композиция «Путешествие Золушки»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ECF8A7D" w14:textId="77777777" w:rsidR="00595D2B" w:rsidRPr="008A0365" w:rsidRDefault="00595D2B" w:rsidP="00332D03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105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00924F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ДШИ</w:t>
            </w:r>
          </w:p>
        </w:tc>
      </w:tr>
      <w:tr w:rsidR="00595D2B" w:rsidRPr="0059348E" w14:paraId="4112E159" w14:textId="77777777" w:rsidTr="00595D2B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BD4C207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C245BE4" w14:textId="77777777" w:rsidR="00595D2B" w:rsidRPr="008A0365" w:rsidRDefault="00595D2B" w:rsidP="005C4EE6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Мастер-класс с участниками ансамбля «Верх-Нейвинские ложкари» средняя группа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9E5E908" w14:textId="77777777" w:rsidR="00595D2B" w:rsidRPr="008A0365" w:rsidRDefault="00595D2B" w:rsidP="005C4EE6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19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29C261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ДШИ</w:t>
            </w:r>
          </w:p>
        </w:tc>
      </w:tr>
      <w:tr w:rsidR="00595D2B" w:rsidRPr="0059348E" w14:paraId="0D4DA802" w14:textId="77777777" w:rsidTr="00595D2B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C5BF292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E757958" w14:textId="77777777" w:rsidR="00595D2B" w:rsidRDefault="00595D2B" w:rsidP="005C4EE6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Мастер-класс с участниками ансамбля «Верх-Нейвинские ложкари» старшая группа</w:t>
            </w:r>
          </w:p>
          <w:p w14:paraId="3BBD088D" w14:textId="77777777" w:rsidR="009A055B" w:rsidRPr="008A0365" w:rsidRDefault="009A055B" w:rsidP="005C4E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DFDCC0F" w14:textId="77777777" w:rsidR="00595D2B" w:rsidRPr="008A0365" w:rsidRDefault="00595D2B" w:rsidP="005C4EE6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8A362F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ДШИ</w:t>
            </w:r>
          </w:p>
        </w:tc>
      </w:tr>
      <w:tr w:rsidR="00595D2B" w:rsidRPr="0059348E" w14:paraId="66DAC0B7" w14:textId="77777777" w:rsidTr="00595D2B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732FCCF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A199837" w14:textId="77777777" w:rsidR="00595D2B" w:rsidRPr="008A0365" w:rsidRDefault="00595D2B" w:rsidP="003E52F7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Спектакль учащихся театрального отделения «Свинопас» для воспитанников детского сада «Солнышко»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2F18279" w14:textId="77777777" w:rsidR="00595D2B" w:rsidRPr="008A0365" w:rsidRDefault="00595D2B" w:rsidP="00332D03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27259D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ДШИ</w:t>
            </w:r>
          </w:p>
        </w:tc>
      </w:tr>
      <w:tr w:rsidR="00595D2B" w:rsidRPr="0059348E" w14:paraId="0AD9C7AE" w14:textId="77777777" w:rsidTr="00595D2B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1200DA9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5B8FCC9" w14:textId="77777777" w:rsidR="00595D2B" w:rsidRPr="008A0365" w:rsidRDefault="00595D2B" w:rsidP="003E52F7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Мастер-класс «Брошка из фетра» для пенсионеров г. о. Верх-Нейвинский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4C6968A" w14:textId="77777777" w:rsidR="00595D2B" w:rsidRPr="008A0365" w:rsidRDefault="00595D2B" w:rsidP="00D468C6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8A1F25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ДШИ</w:t>
            </w:r>
          </w:p>
        </w:tc>
      </w:tr>
      <w:tr w:rsidR="00595D2B" w:rsidRPr="0059348E" w14:paraId="68C40154" w14:textId="77777777" w:rsidTr="00595D2B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FCE0DA4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EEE2597" w14:textId="77777777" w:rsidR="00595D2B" w:rsidRPr="008A0365" w:rsidRDefault="00595D2B" w:rsidP="00D468C6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Игра-викторина ко Дню родного языка «Всяк сущий в ней язык»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12509F8" w14:textId="77777777" w:rsidR="00595D2B" w:rsidRPr="008A0365" w:rsidRDefault="00595D2B" w:rsidP="00332D03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14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FC292A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ДШИ</w:t>
            </w:r>
          </w:p>
        </w:tc>
      </w:tr>
      <w:tr w:rsidR="00595D2B" w:rsidRPr="0059348E" w14:paraId="7187F5F7" w14:textId="77777777" w:rsidTr="00595D2B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273E1E3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2AD8A4B" w14:textId="77777777" w:rsidR="00595D2B" w:rsidRPr="008A0365" w:rsidRDefault="00595D2B" w:rsidP="00221ADC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Мастер-класс «Весенний букет» с учащимися групп раннего эстетического развития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69F4E5E" w14:textId="77777777" w:rsidR="00595D2B" w:rsidRPr="008A0365" w:rsidRDefault="00595D2B" w:rsidP="00332D03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18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8E2E03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ДШИ</w:t>
            </w:r>
          </w:p>
        </w:tc>
      </w:tr>
      <w:tr w:rsidR="00595D2B" w:rsidRPr="0059348E" w14:paraId="5C628CBA" w14:textId="77777777" w:rsidTr="00595D2B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7F3EC83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3C500BB" w14:textId="77777777" w:rsidR="00595D2B" w:rsidRPr="008A0365" w:rsidRDefault="00595D2B" w:rsidP="00221ADC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Интерактивное путешествие «Кострома - Плёс»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7B9E70B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64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E1540F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ДШИ</w:t>
            </w:r>
          </w:p>
        </w:tc>
      </w:tr>
      <w:tr w:rsidR="00595D2B" w:rsidRPr="0059348E" w14:paraId="022E2858" w14:textId="77777777" w:rsidTr="00595D2B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BBDAE23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6CE4424" w14:textId="77777777" w:rsidR="00595D2B" w:rsidRPr="008A0365" w:rsidRDefault="00595D2B" w:rsidP="00221ADC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Музыкально-литературная гостиная «Пришла весна-красна»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218E13B" w14:textId="77777777" w:rsidR="00595D2B" w:rsidRPr="008A0365" w:rsidRDefault="00595D2B" w:rsidP="00332D03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59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859190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ДШИ</w:t>
            </w:r>
          </w:p>
        </w:tc>
      </w:tr>
      <w:tr w:rsidR="00595D2B" w:rsidRPr="0059348E" w14:paraId="1E3F97F3" w14:textId="77777777" w:rsidTr="00595D2B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FCE6214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B957640" w14:textId="77777777" w:rsidR="00595D2B" w:rsidRPr="008A0365" w:rsidRDefault="00595D2B" w:rsidP="00221ADC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Мастер-класс «Загадки подводного мира»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FE6760D" w14:textId="77777777" w:rsidR="00595D2B" w:rsidRPr="008A0365" w:rsidRDefault="00595D2B" w:rsidP="00332D03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4BB3DB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ДШИ</w:t>
            </w:r>
          </w:p>
        </w:tc>
      </w:tr>
      <w:tr w:rsidR="00595D2B" w:rsidRPr="0059348E" w14:paraId="77A8C39C" w14:textId="77777777" w:rsidTr="00595D2B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8B51262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58EE98F" w14:textId="77777777" w:rsidR="00595D2B" w:rsidRPr="008A0365" w:rsidRDefault="00595D2B" w:rsidP="00221ADC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Мастер-класс «Изготовление бутоньерки»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6A2D003" w14:textId="77777777" w:rsidR="00595D2B" w:rsidRPr="008A0365" w:rsidRDefault="00595D2B" w:rsidP="00332D03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1304B7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ДШИ</w:t>
            </w:r>
          </w:p>
        </w:tc>
      </w:tr>
      <w:tr w:rsidR="00595D2B" w:rsidRPr="0059348E" w14:paraId="1B41B3BA" w14:textId="77777777" w:rsidTr="00595D2B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0651D6D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16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226ABD9" w14:textId="77777777" w:rsidR="00595D2B" w:rsidRPr="008A0365" w:rsidRDefault="00595D2B" w:rsidP="00221ADC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 xml:space="preserve">Концертная программа «Сказания земли Уральской» для учащихся МАОУ «СОШ им. </w:t>
            </w:r>
            <w:proofErr w:type="spellStart"/>
            <w:r w:rsidRPr="008A0365">
              <w:rPr>
                <w:sz w:val="22"/>
                <w:szCs w:val="22"/>
              </w:rPr>
              <w:t>А.Н.Арапова</w:t>
            </w:r>
            <w:proofErr w:type="spellEnd"/>
            <w:r w:rsidRPr="008A0365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09B8817" w14:textId="77777777" w:rsidR="00595D2B" w:rsidRPr="008A0365" w:rsidRDefault="00595D2B" w:rsidP="00332D03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57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C08F2D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ДШИ</w:t>
            </w:r>
          </w:p>
        </w:tc>
      </w:tr>
      <w:tr w:rsidR="00595D2B" w:rsidRPr="0059348E" w14:paraId="7C22EC19" w14:textId="77777777" w:rsidTr="00595D2B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298A79C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562D89F" w14:textId="77777777" w:rsidR="00595D2B" w:rsidRPr="008A0365" w:rsidRDefault="00595D2B" w:rsidP="00221ADC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Отчётный Гала-концерт «Созвучие гармонии и красок»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C1D3A81" w14:textId="77777777" w:rsidR="00595D2B" w:rsidRPr="008A0365" w:rsidRDefault="00595D2B" w:rsidP="00D468C6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126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5A52B0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ДШИ</w:t>
            </w:r>
          </w:p>
        </w:tc>
      </w:tr>
      <w:tr w:rsidR="00595D2B" w:rsidRPr="0059348E" w14:paraId="412CA248" w14:textId="77777777" w:rsidTr="00595D2B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2C863D4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CAAB9D2" w14:textId="77777777" w:rsidR="00595D2B" w:rsidRPr="008A0365" w:rsidRDefault="00595D2B" w:rsidP="00221ADC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Мастер-класс «Весенние птички» для воспитанников детского сада «Солнышко»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CA78627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D27057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ДШИ</w:t>
            </w:r>
          </w:p>
        </w:tc>
      </w:tr>
      <w:tr w:rsidR="00595D2B" w:rsidRPr="0059348E" w14:paraId="1881ACC3" w14:textId="77777777" w:rsidTr="00595D2B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85A747A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13361BB" w14:textId="77777777" w:rsidR="00595D2B" w:rsidRPr="008A0365" w:rsidRDefault="00595D2B" w:rsidP="007F5363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Мастер-класс с участниками ансамбля «Верх-Нейвинские ложкари» средняя группа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B3934F9" w14:textId="77777777" w:rsidR="00595D2B" w:rsidRPr="008A0365" w:rsidRDefault="00595D2B" w:rsidP="00332D03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B21FFB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ДШИ</w:t>
            </w:r>
          </w:p>
        </w:tc>
      </w:tr>
      <w:tr w:rsidR="00595D2B" w:rsidRPr="0059348E" w14:paraId="39715245" w14:textId="77777777" w:rsidTr="00595D2B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1CD80BE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3D0D2F1" w14:textId="77777777" w:rsidR="00595D2B" w:rsidRPr="008A0365" w:rsidRDefault="00595D2B" w:rsidP="005C4EE6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Мастер-класс с участниками ансамбля «Верх-Нейвинские ложкари» младшая группа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D3919D3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14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A0AF4A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ДШИ</w:t>
            </w:r>
          </w:p>
        </w:tc>
      </w:tr>
      <w:tr w:rsidR="00595D2B" w:rsidRPr="0059348E" w14:paraId="41484506" w14:textId="77777777" w:rsidTr="00595D2B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B6DF73C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4B28E4A" w14:textId="77777777" w:rsidR="00595D2B" w:rsidRPr="008A0365" w:rsidRDefault="00595D2B" w:rsidP="00221ADC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 xml:space="preserve">Концерт «Музыкальный калейдоскоп»  для учащихся МАОУ «СОШ им. </w:t>
            </w:r>
            <w:proofErr w:type="spellStart"/>
            <w:r w:rsidRPr="008A0365">
              <w:rPr>
                <w:sz w:val="22"/>
                <w:szCs w:val="22"/>
              </w:rPr>
              <w:t>А.Н.Арапова</w:t>
            </w:r>
            <w:proofErr w:type="spellEnd"/>
            <w:r w:rsidRPr="008A0365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1099063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57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F50832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ДШИ</w:t>
            </w:r>
          </w:p>
        </w:tc>
      </w:tr>
      <w:tr w:rsidR="00595D2B" w:rsidRPr="0059348E" w14:paraId="10B174AA" w14:textId="77777777" w:rsidTr="00595D2B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C8CCF60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0FC4156" w14:textId="77777777" w:rsidR="00595D2B" w:rsidRPr="008A0365" w:rsidRDefault="00595D2B" w:rsidP="00221ADC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Викторина «1418 дней и ночей» ко Дню Победы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8634135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17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C9543C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ДШИ</w:t>
            </w:r>
          </w:p>
        </w:tc>
      </w:tr>
      <w:tr w:rsidR="00595D2B" w:rsidRPr="0059348E" w14:paraId="358141F5" w14:textId="77777777" w:rsidTr="00595D2B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2D562B2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F37FE56" w14:textId="77777777" w:rsidR="00595D2B" w:rsidRPr="008A0365" w:rsidRDefault="00595D2B" w:rsidP="007F5363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Праздник «Звёздная россыпь талантов» с церемонией награждения по итогам 2022-2023 учебного года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2250183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118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B7C805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ДШИ</w:t>
            </w:r>
          </w:p>
        </w:tc>
      </w:tr>
      <w:tr w:rsidR="00595D2B" w:rsidRPr="0059348E" w14:paraId="3C06292A" w14:textId="77777777" w:rsidTr="00595D2B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ACC1B30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33BC958" w14:textId="77777777" w:rsidR="00595D2B" w:rsidRPr="008A0365" w:rsidRDefault="00595D2B" w:rsidP="00221ADC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Праздник «Бал дошкольников»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7A804B1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79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C8DE55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ДШИ</w:t>
            </w:r>
          </w:p>
        </w:tc>
      </w:tr>
      <w:tr w:rsidR="00595D2B" w:rsidRPr="0059348E" w14:paraId="308714C5" w14:textId="77777777" w:rsidTr="00595D2B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365F245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90C1BE2" w14:textId="77777777" w:rsidR="00595D2B" w:rsidRPr="008A0365" w:rsidRDefault="00595D2B" w:rsidP="00221ADC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Спектакль театрального отделения «Цветик-семицветик»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0966646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104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DE559D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ДШИ</w:t>
            </w:r>
          </w:p>
        </w:tc>
      </w:tr>
      <w:tr w:rsidR="00595D2B" w:rsidRPr="0059348E" w14:paraId="04BB2A2B" w14:textId="77777777" w:rsidTr="00595D2B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9348DE7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18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034A393" w14:textId="77777777" w:rsidR="00595D2B" w:rsidRPr="008A0365" w:rsidRDefault="00595D2B" w:rsidP="003B6FF8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Выпускной вечер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E73EAE8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37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07C270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ДШИ</w:t>
            </w:r>
          </w:p>
        </w:tc>
      </w:tr>
      <w:tr w:rsidR="00595D2B" w:rsidRPr="0059348E" w14:paraId="4AFE29F6" w14:textId="77777777" w:rsidTr="00595D2B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B4D612E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20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295E5FA" w14:textId="77777777" w:rsidR="00595D2B" w:rsidRPr="008A0365" w:rsidRDefault="00595D2B" w:rsidP="003B6FF8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Лекции-беседы ко Дню славянской письменности и культуры «Как Кирилл и Мефодий азбуку создавали»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BA44724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27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4A0712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ДШИ</w:t>
            </w:r>
          </w:p>
        </w:tc>
      </w:tr>
      <w:tr w:rsidR="00595D2B" w:rsidRPr="0059348E" w14:paraId="12655DD8" w14:textId="77777777" w:rsidTr="00595D2B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39C95EA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28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92FF9C9" w14:textId="77777777" w:rsidR="00595D2B" w:rsidRPr="008A0365" w:rsidRDefault="00595D2B" w:rsidP="003B6FF8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Беседы ко Дню русского языка «Пушкинский день»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08E94AC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EA5FAE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ДШИ</w:t>
            </w:r>
          </w:p>
        </w:tc>
      </w:tr>
      <w:tr w:rsidR="00595D2B" w:rsidRPr="0059348E" w14:paraId="2052BAC7" w14:textId="77777777" w:rsidTr="00595D2B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5CDF3D2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90F9CA6" w14:textId="77777777" w:rsidR="00595D2B" w:rsidRPr="008A0365" w:rsidRDefault="00595D2B" w:rsidP="00221ADC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Концерт «Представление отрядов»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6F97295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75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AD95A5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ДШИ</w:t>
            </w:r>
          </w:p>
        </w:tc>
      </w:tr>
      <w:tr w:rsidR="00595D2B" w:rsidRPr="0059348E" w14:paraId="4E951AC0" w14:textId="77777777" w:rsidTr="00595D2B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0D423FC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32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5753D29" w14:textId="77777777" w:rsidR="00595D2B" w:rsidRPr="008A0365" w:rsidRDefault="00595D2B" w:rsidP="003B6FF8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Концерт «Я люблю тебя, Россия!»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DB813B9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75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D9AB80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ДШИ</w:t>
            </w:r>
          </w:p>
        </w:tc>
      </w:tr>
      <w:tr w:rsidR="00595D2B" w:rsidRPr="0059348E" w14:paraId="775B5C43" w14:textId="77777777" w:rsidTr="00595D2B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9301C01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34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5AF2D8D" w14:textId="77777777" w:rsidR="00595D2B" w:rsidRPr="008A0365" w:rsidRDefault="00595D2B" w:rsidP="003B6FF8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Мастер-класс «Дружный дом»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C73563C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18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C017BC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ДШИ</w:t>
            </w:r>
          </w:p>
        </w:tc>
      </w:tr>
      <w:tr w:rsidR="00595D2B" w:rsidRPr="0059348E" w14:paraId="0269E9C5" w14:textId="77777777" w:rsidTr="00595D2B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6EF75CC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37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B86C58A" w14:textId="77777777" w:rsidR="00595D2B" w:rsidRPr="008A0365" w:rsidRDefault="00595D2B" w:rsidP="003B6FF8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Мастер-класс «Матрёшка»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C54FBF9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37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536C2E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ДШИ</w:t>
            </w:r>
          </w:p>
        </w:tc>
      </w:tr>
      <w:tr w:rsidR="00595D2B" w:rsidRPr="0059348E" w14:paraId="6B44E6EE" w14:textId="77777777" w:rsidTr="00595D2B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439E1DD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40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B9AB714" w14:textId="77777777" w:rsidR="00595D2B" w:rsidRPr="008A0365" w:rsidRDefault="00595D2B" w:rsidP="003B6FF8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Патриотический конкурс песни и строя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96E31EF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75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7E9C74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ДШИ</w:t>
            </w:r>
          </w:p>
        </w:tc>
      </w:tr>
      <w:tr w:rsidR="00595D2B" w:rsidRPr="0059348E" w14:paraId="388563B0" w14:textId="77777777" w:rsidTr="00595D2B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D5C1BAA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41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19E357A" w14:textId="77777777" w:rsidR="00595D2B" w:rsidRPr="008A0365" w:rsidRDefault="00595D2B" w:rsidP="003B6FF8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Концерт-конкурс инсценированных песен, посвящённых Великой Отечественной войне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D7678AB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75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FFE874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ДШИ</w:t>
            </w:r>
          </w:p>
        </w:tc>
      </w:tr>
      <w:tr w:rsidR="00595D2B" w:rsidRPr="0059348E" w14:paraId="25E2875B" w14:textId="77777777" w:rsidTr="00595D2B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04E1D98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42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FD23512" w14:textId="77777777" w:rsidR="00595D2B" w:rsidRPr="008A0365" w:rsidRDefault="00595D2B" w:rsidP="003B6FF8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Мастер-класс «Мезенская роспись на ключнице»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E4AE043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8A3365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ДШИ</w:t>
            </w:r>
          </w:p>
        </w:tc>
      </w:tr>
      <w:tr w:rsidR="00595D2B" w:rsidRPr="0059348E" w14:paraId="2376EE4B" w14:textId="77777777" w:rsidTr="00595D2B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E6F637B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43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2485315" w14:textId="77777777" w:rsidR="00595D2B" w:rsidRPr="008A0365" w:rsidRDefault="00595D2B" w:rsidP="003B6FF8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Праздник «Детство счастливое моё»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BA80798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75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38508B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ДШИ</w:t>
            </w:r>
          </w:p>
        </w:tc>
      </w:tr>
      <w:tr w:rsidR="00595D2B" w:rsidRPr="0059348E" w14:paraId="0406247B" w14:textId="77777777" w:rsidTr="00595D2B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4A06839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44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8CB164B" w14:textId="77777777" w:rsidR="00595D2B" w:rsidRPr="008A0365" w:rsidRDefault="00595D2B" w:rsidP="007F5363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 xml:space="preserve">Концерт учащихся преподавателя   Чуркина А.Ф.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2230EF0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43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010944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ДШИ</w:t>
            </w:r>
          </w:p>
          <w:p w14:paraId="20CD6E1D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</w:p>
        </w:tc>
      </w:tr>
      <w:tr w:rsidR="00595D2B" w:rsidRPr="0059348E" w14:paraId="0E3041CC" w14:textId="77777777" w:rsidTr="00595D2B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AB24345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3CB9DF0" w14:textId="77777777" w:rsidR="00595D2B" w:rsidRPr="008A0365" w:rsidRDefault="00595D2B" w:rsidP="007F5363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 xml:space="preserve">Концерт учащихся преподавателя   </w:t>
            </w:r>
            <w:proofErr w:type="spellStart"/>
            <w:r w:rsidRPr="008A0365">
              <w:rPr>
                <w:sz w:val="22"/>
                <w:szCs w:val="22"/>
              </w:rPr>
              <w:t>Сагировой</w:t>
            </w:r>
            <w:proofErr w:type="spellEnd"/>
            <w:r w:rsidRPr="008A0365">
              <w:rPr>
                <w:sz w:val="22"/>
                <w:szCs w:val="22"/>
              </w:rPr>
              <w:t xml:space="preserve"> Э.С.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576BB01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F105C1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ДШИ</w:t>
            </w:r>
          </w:p>
          <w:p w14:paraId="2776A8A3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</w:p>
        </w:tc>
      </w:tr>
      <w:tr w:rsidR="00595D2B" w:rsidRPr="0059348E" w14:paraId="6FB34545" w14:textId="77777777" w:rsidTr="00595D2B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C58D4A5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6E2BE38" w14:textId="77777777" w:rsidR="00595D2B" w:rsidRPr="008A0365" w:rsidRDefault="00595D2B" w:rsidP="007F5363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 xml:space="preserve">Концерт учащихся преподавателя  Шаповала В.И.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3A842FB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1E92D1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ДШИ</w:t>
            </w:r>
          </w:p>
          <w:p w14:paraId="34F32A87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</w:p>
        </w:tc>
      </w:tr>
      <w:tr w:rsidR="00595D2B" w:rsidRPr="0059348E" w14:paraId="77400129" w14:textId="77777777" w:rsidTr="00595D2B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B756C2A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2C36A16" w14:textId="77777777" w:rsidR="00595D2B" w:rsidRPr="008A0365" w:rsidRDefault="00595D2B" w:rsidP="007F5363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 xml:space="preserve">Концерт учащихся преподавателя  Попова В.В.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DC9BE3C" w14:textId="77777777" w:rsidR="00595D2B" w:rsidRPr="008A0365" w:rsidRDefault="00595D2B" w:rsidP="007F5363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14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93E188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</w:p>
        </w:tc>
      </w:tr>
      <w:tr w:rsidR="00595D2B" w:rsidRPr="0059348E" w14:paraId="10D0DF4B" w14:textId="77777777" w:rsidTr="00595D2B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D796B2B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6113267" w14:textId="77777777" w:rsidR="00595D2B" w:rsidRPr="008A0365" w:rsidRDefault="00595D2B" w:rsidP="007F5363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 xml:space="preserve">Концерт учащихся преподавателя  Рябовой К.М.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CC774E8" w14:textId="77777777" w:rsidR="00595D2B" w:rsidRPr="008A0365" w:rsidRDefault="00595D2B" w:rsidP="007F5363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18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DCB9CE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</w:p>
        </w:tc>
      </w:tr>
      <w:tr w:rsidR="00595D2B" w:rsidRPr="0059348E" w14:paraId="18AA905C" w14:textId="77777777" w:rsidTr="00595D2B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812F05A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99B77B3" w14:textId="77777777" w:rsidR="00595D2B" w:rsidRPr="008A0365" w:rsidRDefault="00595D2B" w:rsidP="007F5363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Концерт учащихся преподавателя   Маловой О.В.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C4BE10C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056D17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ДШИ</w:t>
            </w:r>
          </w:p>
          <w:p w14:paraId="0936DC35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</w:p>
        </w:tc>
      </w:tr>
      <w:tr w:rsidR="00595D2B" w:rsidRPr="0059348E" w14:paraId="65A7F797" w14:textId="77777777" w:rsidTr="00595D2B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270C840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47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BBF2D3F" w14:textId="77777777" w:rsidR="00595D2B" w:rsidRPr="008A0365" w:rsidRDefault="00595D2B" w:rsidP="007F5363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 xml:space="preserve">Беседа-лекция  «Творчество П.И. Чайковского и </w:t>
            </w:r>
            <w:proofErr w:type="spellStart"/>
            <w:r w:rsidRPr="008A0365">
              <w:rPr>
                <w:sz w:val="22"/>
                <w:szCs w:val="22"/>
              </w:rPr>
              <w:t>И.Левитана</w:t>
            </w:r>
            <w:proofErr w:type="spellEnd"/>
            <w:r w:rsidRPr="008A0365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037963E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8B7F85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ДШИ</w:t>
            </w:r>
          </w:p>
        </w:tc>
      </w:tr>
      <w:tr w:rsidR="00595D2B" w:rsidRPr="0059348E" w14:paraId="2847D566" w14:textId="77777777" w:rsidTr="00595D2B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7D259BB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49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BC96121" w14:textId="77777777" w:rsidR="00595D2B" w:rsidRPr="008A0365" w:rsidRDefault="00595D2B" w:rsidP="003B6FF8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Концерт «Какого цвета музыка» для учащихся групп раннего эстетического развития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7A0151D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28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56E97B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ДШИ</w:t>
            </w:r>
          </w:p>
        </w:tc>
      </w:tr>
      <w:tr w:rsidR="00595D2B" w:rsidRPr="0059348E" w14:paraId="60D51A2F" w14:textId="77777777" w:rsidTr="00595D2B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6D268FE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112C84B" w14:textId="77777777" w:rsidR="00595D2B" w:rsidRPr="008A0365" w:rsidRDefault="00595D2B" w:rsidP="007F5363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 xml:space="preserve">Музыкальная гостиная, посвященная творчеству </w:t>
            </w:r>
            <w:proofErr w:type="spellStart"/>
            <w:r w:rsidRPr="008A0365">
              <w:rPr>
                <w:sz w:val="22"/>
                <w:szCs w:val="22"/>
              </w:rPr>
              <w:t>С.В.Рахманинова</w:t>
            </w:r>
            <w:proofErr w:type="spellEnd"/>
            <w:r w:rsidRPr="008A0365">
              <w:rPr>
                <w:sz w:val="22"/>
                <w:szCs w:val="22"/>
              </w:rPr>
              <w:t xml:space="preserve"> (к 150-летию со дня рождения)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89AADED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0F3E48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ДШИ</w:t>
            </w:r>
          </w:p>
        </w:tc>
      </w:tr>
      <w:tr w:rsidR="00595D2B" w:rsidRPr="0059348E" w14:paraId="2B93F4D2" w14:textId="77777777" w:rsidTr="00595D2B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A5A6898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55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96B8229" w14:textId="77777777" w:rsidR="00595D2B" w:rsidRPr="008A0365" w:rsidRDefault="00595D2B" w:rsidP="007F5363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Концерт, посвящённый Дню Восьмое марта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C6D2ACD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21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0FAE07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ЦКД</w:t>
            </w:r>
          </w:p>
        </w:tc>
      </w:tr>
      <w:tr w:rsidR="00595D2B" w:rsidRPr="0059348E" w14:paraId="54043521" w14:textId="77777777" w:rsidTr="00595D2B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623F18E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BF6C98D" w14:textId="77777777" w:rsidR="00595D2B" w:rsidRPr="008A0365" w:rsidRDefault="00595D2B" w:rsidP="003B6FF8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Творческая встреча «Россия и Китай: диалог культур»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59EEE75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53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2EB5E1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ДШИ</w:t>
            </w:r>
          </w:p>
        </w:tc>
      </w:tr>
      <w:tr w:rsidR="008A0365" w:rsidRPr="0059348E" w14:paraId="619C61CA" w14:textId="77777777" w:rsidTr="00595D2B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0771C43" w14:textId="77777777" w:rsidR="008A0365" w:rsidRPr="008A0365" w:rsidRDefault="008A0365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484180C" w14:textId="77777777" w:rsidR="008A0365" w:rsidRPr="008A0365" w:rsidRDefault="008A0365" w:rsidP="008A03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Мастер-класс «Мезенская роспись на ключнице»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A9B58CE" w14:textId="77777777" w:rsidR="008A0365" w:rsidRPr="008A0365" w:rsidRDefault="008A0365" w:rsidP="003B6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AAA583" w14:textId="77777777" w:rsidR="008A0365" w:rsidRPr="008A0365" w:rsidRDefault="008A0365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ДШИ</w:t>
            </w:r>
          </w:p>
        </w:tc>
      </w:tr>
      <w:tr w:rsidR="00595D2B" w:rsidRPr="0059348E" w14:paraId="12D80221" w14:textId="77777777" w:rsidTr="00595D2B">
        <w:trPr>
          <w:trHeight w:val="41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7605BFF" w14:textId="77777777" w:rsidR="00595D2B" w:rsidRPr="008A0365" w:rsidRDefault="00595D2B" w:rsidP="000C1A84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59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6B628C4" w14:textId="77777777" w:rsidR="00595D2B" w:rsidRPr="008A0365" w:rsidRDefault="00595D2B" w:rsidP="003B6FF8">
            <w:pPr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Концерт выпускников ДШИ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546CCF5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31A01B" w14:textId="77777777" w:rsidR="00595D2B" w:rsidRPr="008A0365" w:rsidRDefault="00595D2B" w:rsidP="003B6FF8">
            <w:pPr>
              <w:jc w:val="center"/>
              <w:rPr>
                <w:sz w:val="22"/>
                <w:szCs w:val="22"/>
              </w:rPr>
            </w:pPr>
            <w:r w:rsidRPr="008A0365">
              <w:rPr>
                <w:sz w:val="22"/>
                <w:szCs w:val="22"/>
              </w:rPr>
              <w:t>ДШИ</w:t>
            </w:r>
          </w:p>
        </w:tc>
      </w:tr>
    </w:tbl>
    <w:p w14:paraId="03D6690F" w14:textId="77777777" w:rsidR="007F5363" w:rsidRDefault="007F5363" w:rsidP="003B6FF8">
      <w:pPr>
        <w:tabs>
          <w:tab w:val="left" w:pos="4050"/>
        </w:tabs>
        <w:spacing w:after="120"/>
        <w:jc w:val="both"/>
      </w:pPr>
    </w:p>
    <w:p w14:paraId="53891959" w14:textId="77777777" w:rsidR="009A055B" w:rsidRDefault="009A055B" w:rsidP="008A0365">
      <w:pPr>
        <w:tabs>
          <w:tab w:val="left" w:pos="4050"/>
        </w:tabs>
        <w:ind w:firstLine="709"/>
        <w:jc w:val="both"/>
      </w:pPr>
    </w:p>
    <w:p w14:paraId="4D9E4E50" w14:textId="77777777" w:rsidR="003B6FF8" w:rsidRDefault="003B6FF8" w:rsidP="008A0365">
      <w:pPr>
        <w:tabs>
          <w:tab w:val="left" w:pos="4050"/>
        </w:tabs>
        <w:ind w:firstLine="709"/>
        <w:jc w:val="both"/>
      </w:pPr>
      <w:r w:rsidRPr="0059348E">
        <w:lastRenderedPageBreak/>
        <w:t>Большое внимание в школе уделяется   творческой и культурно-просветительской  деятельности, патриотическому воспитанию подрастающего поколения.</w:t>
      </w:r>
    </w:p>
    <w:p w14:paraId="4D2F2AE1" w14:textId="77777777" w:rsidR="008A0365" w:rsidRPr="0059348E" w:rsidRDefault="008A0365" w:rsidP="008A0365">
      <w:pPr>
        <w:tabs>
          <w:tab w:val="left" w:pos="4050"/>
        </w:tabs>
        <w:ind w:firstLine="709"/>
        <w:jc w:val="both"/>
      </w:pPr>
      <w:r>
        <w:t>В 2023 году Детская школа искусств получила статус по реализации проекта «Пушкинская карта».</w:t>
      </w:r>
    </w:p>
    <w:p w14:paraId="258CCF15" w14:textId="77777777" w:rsidR="00F25EDC" w:rsidRPr="0059348E" w:rsidRDefault="00F25EDC" w:rsidP="008A0365">
      <w:pPr>
        <w:tabs>
          <w:tab w:val="left" w:pos="4050"/>
        </w:tabs>
        <w:ind w:firstLine="709"/>
        <w:jc w:val="both"/>
      </w:pPr>
      <w:r>
        <w:t>В 202</w:t>
      </w:r>
      <w:r w:rsidR="007F5363">
        <w:t>2</w:t>
      </w:r>
      <w:r>
        <w:t xml:space="preserve"> – 2</w:t>
      </w:r>
      <w:r w:rsidRPr="0059348E">
        <w:t>0</w:t>
      </w:r>
      <w:r>
        <w:t>2</w:t>
      </w:r>
      <w:r w:rsidR="007F5363">
        <w:t>3</w:t>
      </w:r>
      <w:r w:rsidRPr="0059348E">
        <w:t xml:space="preserve"> учебном году был продолжен проект «Цикл </w:t>
      </w:r>
      <w:r>
        <w:t>онлайн-</w:t>
      </w:r>
      <w:r w:rsidRPr="0059348E">
        <w:t xml:space="preserve">концертов областной филармонии г. Екатеринбург» и организованы для учащихся и родителей </w:t>
      </w:r>
      <w:r w:rsidRPr="0059348E">
        <w:rPr>
          <w:b/>
          <w:bCs/>
        </w:rPr>
        <w:t>экскурсии и посещение театров и концертов</w:t>
      </w:r>
      <w:r w:rsidRPr="0059348E">
        <w:t>:</w:t>
      </w:r>
    </w:p>
    <w:p w14:paraId="25F12E33" w14:textId="77777777" w:rsidR="00F25EDC" w:rsidRPr="0059348E" w:rsidRDefault="00F25EDC" w:rsidP="008A0365">
      <w:pPr>
        <w:tabs>
          <w:tab w:val="left" w:pos="4050"/>
        </w:tabs>
        <w:ind w:firstLine="709"/>
        <w:jc w:val="both"/>
      </w:pPr>
      <w:r>
        <w:t>- Концерт «</w:t>
      </w:r>
      <w:r w:rsidR="007F5363">
        <w:t>Олимпийские игры с симфоническим оркестром</w:t>
      </w:r>
      <w:r>
        <w:t>»</w:t>
      </w:r>
      <w:r w:rsidRPr="008B1DF3">
        <w:t xml:space="preserve"> </w:t>
      </w:r>
      <w:r>
        <w:t>Свердловская Государственная академическая филармония;</w:t>
      </w:r>
    </w:p>
    <w:p w14:paraId="30861EA3" w14:textId="77777777" w:rsidR="00F25EDC" w:rsidRPr="0059348E" w:rsidRDefault="00F25EDC" w:rsidP="008A0365">
      <w:pPr>
        <w:tabs>
          <w:tab w:val="left" w:pos="4050"/>
        </w:tabs>
        <w:ind w:firstLine="709"/>
        <w:jc w:val="both"/>
      </w:pPr>
      <w:r>
        <w:t>- Концерт «С оркестром на ковре-самолёте» Свердловская Государственная академическая филармония;</w:t>
      </w:r>
    </w:p>
    <w:p w14:paraId="24523154" w14:textId="77777777" w:rsidR="00F25EDC" w:rsidRPr="0059348E" w:rsidRDefault="00F25EDC" w:rsidP="008A0365">
      <w:pPr>
        <w:tabs>
          <w:tab w:val="left" w:pos="4050"/>
        </w:tabs>
        <w:ind w:firstLine="709"/>
        <w:jc w:val="both"/>
      </w:pPr>
      <w:r w:rsidRPr="0059348E">
        <w:t xml:space="preserve">- Концерт студентов и преподавателей Нижнетагильского  колледжа искусств </w:t>
      </w:r>
    </w:p>
    <w:p w14:paraId="003B1C64" w14:textId="77777777" w:rsidR="007F5363" w:rsidRDefault="00F25EDC" w:rsidP="008A0365">
      <w:pPr>
        <w:tabs>
          <w:tab w:val="left" w:pos="4050"/>
        </w:tabs>
        <w:ind w:firstLine="709"/>
        <w:jc w:val="both"/>
      </w:pPr>
      <w:r w:rsidRPr="0059348E">
        <w:t>- Экскурсия в краеведческие музеи г. Н</w:t>
      </w:r>
      <w:r>
        <w:t xml:space="preserve">ижний </w:t>
      </w:r>
      <w:r w:rsidRPr="0059348E">
        <w:t>Тагил, г.</w:t>
      </w:r>
      <w:r w:rsidR="008A0365">
        <w:t xml:space="preserve"> </w:t>
      </w:r>
      <w:r w:rsidRPr="0059348E">
        <w:t>Екатеринбург</w:t>
      </w:r>
      <w:r w:rsidR="007F5363">
        <w:t>;</w:t>
      </w:r>
      <w:r w:rsidRPr="0059348E">
        <w:t xml:space="preserve"> </w:t>
      </w:r>
    </w:p>
    <w:p w14:paraId="76BCD6A1" w14:textId="77777777" w:rsidR="00F25EDC" w:rsidRDefault="00F25EDC" w:rsidP="008A0365">
      <w:pPr>
        <w:tabs>
          <w:tab w:val="left" w:pos="4050"/>
        </w:tabs>
        <w:ind w:firstLine="709"/>
        <w:jc w:val="both"/>
      </w:pPr>
      <w:r w:rsidRPr="0059348E">
        <w:t xml:space="preserve">- Посещение </w:t>
      </w:r>
      <w:r>
        <w:t>спектаклей и музыкальных гостиных Т</w:t>
      </w:r>
      <w:r w:rsidRPr="0059348E">
        <w:t>еатра музыки,</w:t>
      </w:r>
      <w:r>
        <w:t xml:space="preserve"> драмы и комедии г. Новоуральск;</w:t>
      </w:r>
    </w:p>
    <w:p w14:paraId="4582E86F" w14:textId="77777777" w:rsidR="00F25EDC" w:rsidRPr="00A57DFC" w:rsidRDefault="00F25EDC" w:rsidP="008A0365">
      <w:pPr>
        <w:tabs>
          <w:tab w:val="left" w:pos="4050"/>
        </w:tabs>
        <w:ind w:firstLine="709"/>
        <w:jc w:val="both"/>
      </w:pPr>
      <w:r>
        <w:t xml:space="preserve">- Экскурсия «Закулисье» </w:t>
      </w:r>
      <w:r w:rsidR="007F5363">
        <w:t xml:space="preserve">в </w:t>
      </w:r>
      <w:r>
        <w:t>Т</w:t>
      </w:r>
      <w:r w:rsidRPr="0059348E">
        <w:t>еатр</w:t>
      </w:r>
      <w:r w:rsidR="007F5363">
        <w:t xml:space="preserve"> </w:t>
      </w:r>
      <w:r w:rsidRPr="0059348E">
        <w:t>музыки,</w:t>
      </w:r>
      <w:r>
        <w:t xml:space="preserve"> драмы и комедии г. Новоуральск.</w:t>
      </w:r>
    </w:p>
    <w:p w14:paraId="4A1BBB9F" w14:textId="77777777" w:rsidR="00F25EDC" w:rsidRDefault="00F25EDC" w:rsidP="00F25EDC">
      <w:pPr>
        <w:tabs>
          <w:tab w:val="left" w:pos="4050"/>
        </w:tabs>
        <w:spacing w:after="120"/>
        <w:jc w:val="both"/>
        <w:rPr>
          <w:b/>
          <w:bCs/>
          <w:color w:val="FF0000"/>
        </w:rPr>
      </w:pPr>
    </w:p>
    <w:p w14:paraId="24F99FAD" w14:textId="77777777" w:rsidR="003B6FF8" w:rsidRPr="003B6FF8" w:rsidRDefault="003B6FF8" w:rsidP="00D468C6">
      <w:pPr>
        <w:tabs>
          <w:tab w:val="left" w:pos="4050"/>
        </w:tabs>
        <w:spacing w:after="120"/>
        <w:jc w:val="center"/>
        <w:rPr>
          <w:b/>
          <w:bCs/>
          <w:color w:val="FF0000"/>
        </w:rPr>
      </w:pPr>
      <w:r w:rsidRPr="003B6FF8">
        <w:rPr>
          <w:b/>
          <w:bCs/>
          <w:color w:val="FF0000"/>
        </w:rPr>
        <w:t>Основные выставки т</w:t>
      </w:r>
      <w:r w:rsidR="007C6AA9">
        <w:rPr>
          <w:b/>
          <w:bCs/>
          <w:color w:val="FF0000"/>
        </w:rPr>
        <w:t>ворческих работ учащихся за 20</w:t>
      </w:r>
      <w:r w:rsidR="0093547D">
        <w:rPr>
          <w:b/>
          <w:bCs/>
          <w:color w:val="FF0000"/>
        </w:rPr>
        <w:t>2</w:t>
      </w:r>
      <w:r w:rsidR="00EB02B8">
        <w:rPr>
          <w:b/>
          <w:bCs/>
          <w:color w:val="FF0000"/>
        </w:rPr>
        <w:t>2</w:t>
      </w:r>
      <w:r w:rsidR="007C6AA9">
        <w:rPr>
          <w:b/>
          <w:bCs/>
          <w:color w:val="FF0000"/>
        </w:rPr>
        <w:t xml:space="preserve"> -202</w:t>
      </w:r>
      <w:r w:rsidR="00EB02B8">
        <w:rPr>
          <w:b/>
          <w:bCs/>
          <w:color w:val="FF0000"/>
        </w:rPr>
        <w:t>3</w:t>
      </w:r>
      <w:r w:rsidRPr="003B6FF8">
        <w:rPr>
          <w:b/>
          <w:bCs/>
          <w:color w:val="FF0000"/>
        </w:rPr>
        <w:t xml:space="preserve"> учебный год</w:t>
      </w:r>
    </w:p>
    <w:p w14:paraId="176F6C51" w14:textId="77777777" w:rsidR="003B6FF8" w:rsidRPr="0059348E" w:rsidRDefault="003B6FF8" w:rsidP="003B6FF8">
      <w:pPr>
        <w:jc w:val="center"/>
        <w:rPr>
          <w:b/>
          <w:bCs/>
        </w:rPr>
      </w:pPr>
    </w:p>
    <w:tbl>
      <w:tblPr>
        <w:tblW w:w="12476" w:type="dxa"/>
        <w:tblInd w:w="-246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852"/>
        <w:gridCol w:w="5103"/>
        <w:gridCol w:w="1701"/>
        <w:gridCol w:w="2126"/>
        <w:gridCol w:w="2694"/>
      </w:tblGrid>
      <w:tr w:rsidR="003B6FF8" w:rsidRPr="0059348E" w14:paraId="4992FEFD" w14:textId="77777777" w:rsidTr="00AE23BB">
        <w:trPr>
          <w:gridAfter w:val="1"/>
          <w:wAfter w:w="2694" w:type="dxa"/>
          <w:trHeight w:val="57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89B294F" w14:textId="77777777" w:rsidR="003B6FF8" w:rsidRPr="00AE23BB" w:rsidRDefault="003B6FF8" w:rsidP="00AE23BB">
            <w:pPr>
              <w:rPr>
                <w:b/>
                <w:bCs/>
                <w:sz w:val="22"/>
                <w:szCs w:val="22"/>
              </w:rPr>
            </w:pPr>
            <w:r w:rsidRPr="00AE23BB">
              <w:rPr>
                <w:b/>
                <w:bCs/>
                <w:sz w:val="22"/>
                <w:szCs w:val="22"/>
              </w:rPr>
              <w:t xml:space="preserve">№ </w:t>
            </w:r>
          </w:p>
          <w:p w14:paraId="638C72EB" w14:textId="77777777" w:rsidR="003B6FF8" w:rsidRPr="00AE23BB" w:rsidRDefault="003B6FF8" w:rsidP="00AE23BB">
            <w:pPr>
              <w:rPr>
                <w:sz w:val="22"/>
                <w:szCs w:val="22"/>
              </w:rPr>
            </w:pPr>
            <w:r w:rsidRPr="00AE23BB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E219C8E" w14:textId="77777777" w:rsidR="003B6FF8" w:rsidRPr="00AE23BB" w:rsidRDefault="003B6FF8" w:rsidP="00AE23BB">
            <w:pPr>
              <w:rPr>
                <w:sz w:val="22"/>
                <w:szCs w:val="22"/>
              </w:rPr>
            </w:pPr>
            <w:r w:rsidRPr="00AE23BB">
              <w:rPr>
                <w:b/>
                <w:bCs/>
                <w:sz w:val="22"/>
                <w:szCs w:val="22"/>
              </w:rPr>
              <w:t>Название выставки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7FBEBE" w14:textId="77777777" w:rsidR="003B6FF8" w:rsidRPr="00AE23BB" w:rsidRDefault="003B6FF8" w:rsidP="00AE23BB">
            <w:pPr>
              <w:jc w:val="center"/>
              <w:rPr>
                <w:b/>
                <w:bCs/>
                <w:sz w:val="22"/>
                <w:szCs w:val="22"/>
              </w:rPr>
            </w:pPr>
            <w:r w:rsidRPr="00AE23BB">
              <w:rPr>
                <w:b/>
                <w:bCs/>
                <w:sz w:val="22"/>
                <w:szCs w:val="22"/>
              </w:rPr>
              <w:t>Количество участников</w:t>
            </w:r>
          </w:p>
          <w:p w14:paraId="61C5399E" w14:textId="77777777" w:rsidR="003B6FF8" w:rsidRPr="00AE23BB" w:rsidRDefault="003B6FF8" w:rsidP="00AE23B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403DE2" w14:textId="77777777" w:rsidR="003B6FF8" w:rsidRPr="00AE23BB" w:rsidRDefault="003B6FF8" w:rsidP="00AE23BB">
            <w:pPr>
              <w:autoSpaceDE w:val="0"/>
              <w:autoSpaceDN w:val="0"/>
              <w:rPr>
                <w:sz w:val="22"/>
                <w:szCs w:val="22"/>
              </w:rPr>
            </w:pPr>
            <w:r w:rsidRPr="00AE23BB">
              <w:rPr>
                <w:b/>
                <w:bCs/>
                <w:sz w:val="22"/>
                <w:szCs w:val="22"/>
              </w:rPr>
              <w:t>Место проведения</w:t>
            </w:r>
          </w:p>
        </w:tc>
      </w:tr>
      <w:tr w:rsidR="003B6FF8" w:rsidRPr="0059348E" w14:paraId="5483FD9A" w14:textId="77777777" w:rsidTr="00AE23BB">
        <w:trPr>
          <w:gridAfter w:val="1"/>
          <w:wAfter w:w="2694" w:type="dxa"/>
          <w:trHeight w:val="40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74CFB5D" w14:textId="77777777" w:rsidR="003B6FF8" w:rsidRPr="00AE23BB" w:rsidRDefault="003B6FF8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F53F540" w14:textId="77777777" w:rsidR="003B6FF8" w:rsidRPr="00AE23BB" w:rsidRDefault="00705A89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 xml:space="preserve">Выставка </w:t>
            </w:r>
            <w:r w:rsidR="003B6FF8" w:rsidRPr="00AE23BB">
              <w:rPr>
                <w:sz w:val="22"/>
                <w:szCs w:val="22"/>
              </w:rPr>
              <w:t>«Радужный дождь»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2F4899D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50456B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3B6FF8" w:rsidRPr="0059348E" w14:paraId="32ECBC26" w14:textId="77777777" w:rsidTr="00AE23BB">
        <w:trPr>
          <w:gridAfter w:val="1"/>
          <w:wAfter w:w="2694" w:type="dxa"/>
          <w:trHeight w:val="40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6A4CDB7" w14:textId="77777777" w:rsidR="003B6FF8" w:rsidRPr="00AE23BB" w:rsidRDefault="003B6FF8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B74DE57" w14:textId="77777777" w:rsidR="003B6FF8" w:rsidRPr="00AE23BB" w:rsidRDefault="00705A89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 xml:space="preserve">Выставка </w:t>
            </w:r>
            <w:r w:rsidR="003B6FF8" w:rsidRPr="00AE23BB">
              <w:rPr>
                <w:sz w:val="22"/>
                <w:szCs w:val="22"/>
              </w:rPr>
              <w:t>«Осенний натюрморт»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D8288EC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CB8CFF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3B6FF8" w:rsidRPr="0059348E" w14:paraId="4BA1E74C" w14:textId="77777777" w:rsidTr="00AE23BB">
        <w:trPr>
          <w:gridAfter w:val="1"/>
          <w:wAfter w:w="2694" w:type="dxa"/>
          <w:trHeight w:val="40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EFAC968" w14:textId="77777777" w:rsidR="003B6FF8" w:rsidRPr="00AE23BB" w:rsidRDefault="003B6FF8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60D7F30" w14:textId="77777777" w:rsidR="003B6FF8" w:rsidRPr="00AE23BB" w:rsidRDefault="003B6FF8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 xml:space="preserve"> </w:t>
            </w:r>
            <w:r w:rsidR="00705A89" w:rsidRPr="00AE23BB">
              <w:rPr>
                <w:sz w:val="22"/>
                <w:szCs w:val="22"/>
              </w:rPr>
              <w:t xml:space="preserve">Выставка </w:t>
            </w:r>
            <w:r w:rsidRPr="00AE23BB">
              <w:rPr>
                <w:sz w:val="22"/>
                <w:szCs w:val="22"/>
              </w:rPr>
              <w:t>«Здоровый образ жизни»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ED51733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65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E7D34D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3B6FF8" w:rsidRPr="0059348E" w14:paraId="7E58D5FC" w14:textId="77777777" w:rsidTr="00AE23BB">
        <w:trPr>
          <w:gridAfter w:val="1"/>
          <w:wAfter w:w="2694" w:type="dxa"/>
          <w:trHeight w:val="40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D331C8A" w14:textId="77777777" w:rsidR="003B6FF8" w:rsidRPr="00AE23BB" w:rsidRDefault="003B6FF8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CDA8A03" w14:textId="77777777" w:rsidR="003B6FF8" w:rsidRPr="00AE23BB" w:rsidRDefault="003B6FF8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Персональная выставка художественных работ «</w:t>
            </w:r>
            <w:r w:rsidR="00742C79" w:rsidRPr="00AE23BB">
              <w:rPr>
                <w:sz w:val="22"/>
                <w:szCs w:val="22"/>
              </w:rPr>
              <w:t>Радость творчества</w:t>
            </w:r>
            <w:r w:rsidRPr="00AE23BB">
              <w:rPr>
                <w:sz w:val="22"/>
                <w:szCs w:val="22"/>
              </w:rPr>
              <w:t xml:space="preserve">» преподавателя </w:t>
            </w:r>
            <w:r w:rsidR="00742C79" w:rsidRPr="00AE23BB">
              <w:rPr>
                <w:sz w:val="22"/>
                <w:szCs w:val="22"/>
              </w:rPr>
              <w:t>Волковой Н.Л.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6ED718C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2A0D9C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3B6FF8" w:rsidRPr="0059348E" w14:paraId="0130A026" w14:textId="77777777" w:rsidTr="00AE23BB">
        <w:trPr>
          <w:gridAfter w:val="1"/>
          <w:wAfter w:w="2694" w:type="dxa"/>
          <w:trHeight w:val="40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1162D38" w14:textId="77777777" w:rsidR="003B6FF8" w:rsidRPr="00AE23BB" w:rsidRDefault="003B6FF8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AD17CCF" w14:textId="77777777" w:rsidR="003B6FF8" w:rsidRPr="00AE23BB" w:rsidRDefault="003B6FF8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Выставка художественных работ «Волшебн</w:t>
            </w:r>
            <w:r w:rsidR="00742C79" w:rsidRPr="00AE23BB">
              <w:rPr>
                <w:sz w:val="22"/>
                <w:szCs w:val="22"/>
              </w:rPr>
              <w:t>ая кисточка</w:t>
            </w:r>
            <w:r w:rsidRPr="00AE23BB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1ADE546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415A43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3B6FF8" w:rsidRPr="0059348E" w14:paraId="6C1AD17E" w14:textId="77777777" w:rsidTr="00AE23BB">
        <w:trPr>
          <w:gridAfter w:val="1"/>
          <w:wAfter w:w="2694" w:type="dxa"/>
          <w:trHeight w:val="40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17C832F" w14:textId="77777777" w:rsidR="003B6FF8" w:rsidRPr="00AE23BB" w:rsidRDefault="003B6FF8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0C17073" w14:textId="77777777" w:rsidR="003B6FF8" w:rsidRPr="00AE23BB" w:rsidRDefault="00705A89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 xml:space="preserve">Выставка </w:t>
            </w:r>
            <w:r w:rsidR="003B6FF8" w:rsidRPr="00AE23BB">
              <w:rPr>
                <w:sz w:val="22"/>
                <w:szCs w:val="22"/>
              </w:rPr>
              <w:t>«Книги – маленькая жизнь»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803D0ED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731C8B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3B6FF8" w:rsidRPr="0059348E" w14:paraId="07E067AA" w14:textId="77777777" w:rsidTr="00AE23BB">
        <w:trPr>
          <w:gridAfter w:val="1"/>
          <w:wAfter w:w="2694" w:type="dxa"/>
          <w:trHeight w:val="40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BE3B62C" w14:textId="77777777" w:rsidR="003B6FF8" w:rsidRPr="00AE23BB" w:rsidRDefault="003B6FF8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4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9D0A94C" w14:textId="77777777" w:rsidR="003B6FF8" w:rsidRPr="00AE23BB" w:rsidRDefault="00705A89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 xml:space="preserve">Выставка </w:t>
            </w:r>
            <w:r w:rsidR="003B6FF8" w:rsidRPr="00AE23BB">
              <w:rPr>
                <w:sz w:val="22"/>
                <w:szCs w:val="22"/>
              </w:rPr>
              <w:t xml:space="preserve">«Домовёнок» для </w:t>
            </w:r>
            <w:r w:rsidR="00742C79" w:rsidRPr="00AE23BB">
              <w:rPr>
                <w:sz w:val="22"/>
                <w:szCs w:val="22"/>
              </w:rPr>
              <w:t>воспитанников детского сада «Солнышко»</w:t>
            </w:r>
            <w:r w:rsidR="003B6FF8" w:rsidRPr="00AE23B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4FBB75A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B5E35E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3B6FF8" w:rsidRPr="0059348E" w14:paraId="3C4B7363" w14:textId="77777777" w:rsidTr="00AE23BB">
        <w:trPr>
          <w:gridAfter w:val="1"/>
          <w:wAfter w:w="2694" w:type="dxa"/>
          <w:trHeight w:val="40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6F5A86B" w14:textId="77777777" w:rsidR="003B6FF8" w:rsidRPr="00AE23BB" w:rsidRDefault="003B6FF8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94AEB88" w14:textId="77777777" w:rsidR="003B6FF8" w:rsidRPr="00AE23BB" w:rsidRDefault="003B6FF8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 xml:space="preserve"> </w:t>
            </w:r>
            <w:r w:rsidR="00705A89" w:rsidRPr="00AE23BB">
              <w:rPr>
                <w:sz w:val="22"/>
                <w:szCs w:val="22"/>
              </w:rPr>
              <w:t xml:space="preserve">Выставка </w:t>
            </w:r>
            <w:r w:rsidRPr="00AE23BB">
              <w:rPr>
                <w:sz w:val="22"/>
                <w:szCs w:val="22"/>
              </w:rPr>
              <w:t>«Правила дорожного движения»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A3AB85E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65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BFC092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3B6FF8" w:rsidRPr="0059348E" w14:paraId="7B75D0A8" w14:textId="77777777" w:rsidTr="00AE23BB">
        <w:trPr>
          <w:gridAfter w:val="1"/>
          <w:wAfter w:w="2694" w:type="dxa"/>
          <w:trHeight w:val="40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5966858" w14:textId="77777777" w:rsidR="003B6FF8" w:rsidRPr="00AE23BB" w:rsidRDefault="003B6FF8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62DC777" w14:textId="77777777" w:rsidR="003B6FF8" w:rsidRPr="00AE23BB" w:rsidRDefault="00705A89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 xml:space="preserve">Выставка </w:t>
            </w:r>
            <w:r w:rsidR="003B6FF8" w:rsidRPr="00AE23BB">
              <w:rPr>
                <w:sz w:val="22"/>
                <w:szCs w:val="22"/>
              </w:rPr>
              <w:t>«Мы один народ – у нас одна страна»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54A15B9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20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30067E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3B6FF8" w:rsidRPr="0059348E" w14:paraId="2B58399A" w14:textId="77777777" w:rsidTr="00AE23BB">
        <w:trPr>
          <w:gridAfter w:val="1"/>
          <w:wAfter w:w="2694" w:type="dxa"/>
          <w:trHeight w:val="40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1D2C8C5" w14:textId="77777777" w:rsidR="003B6FF8" w:rsidRPr="00AE23BB" w:rsidRDefault="003B6FF8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6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E6D24A1" w14:textId="77777777" w:rsidR="003B6FF8" w:rsidRPr="00AE23BB" w:rsidRDefault="00705A89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 xml:space="preserve">Выставка </w:t>
            </w:r>
            <w:r w:rsidR="003B6FF8" w:rsidRPr="00AE23BB">
              <w:rPr>
                <w:sz w:val="22"/>
                <w:szCs w:val="22"/>
              </w:rPr>
              <w:t>«Моя любимая мама»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C230016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16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C756C2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3B6FF8" w:rsidRPr="0059348E" w14:paraId="30E338AB" w14:textId="77777777" w:rsidTr="00AE23BB">
        <w:trPr>
          <w:gridAfter w:val="1"/>
          <w:wAfter w:w="2694" w:type="dxa"/>
          <w:trHeight w:val="40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2A69CB6" w14:textId="77777777" w:rsidR="003B6FF8" w:rsidRPr="00AE23BB" w:rsidRDefault="003B6FF8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7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CD6F52A" w14:textId="77777777" w:rsidR="003B6FF8" w:rsidRPr="00AE23BB" w:rsidRDefault="00705A89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 xml:space="preserve">Выставка </w:t>
            </w:r>
            <w:r w:rsidR="003B6FF8" w:rsidRPr="00AE23BB">
              <w:rPr>
                <w:sz w:val="22"/>
                <w:szCs w:val="22"/>
              </w:rPr>
              <w:t>«Мамин праздник»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D88409F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23F10C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3B6FF8" w:rsidRPr="0059348E" w14:paraId="5E1EE363" w14:textId="77777777" w:rsidTr="00AE23BB">
        <w:trPr>
          <w:gridAfter w:val="1"/>
          <w:wAfter w:w="2694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801D3C3" w14:textId="77777777" w:rsidR="003B6FF8" w:rsidRPr="00AE23BB" w:rsidRDefault="003B6FF8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92598F0" w14:textId="77777777" w:rsidR="003B6FF8" w:rsidRPr="00AE23BB" w:rsidRDefault="00705A89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 xml:space="preserve">Выставка </w:t>
            </w:r>
            <w:r w:rsidR="00742C79" w:rsidRPr="00AE23BB">
              <w:rPr>
                <w:sz w:val="22"/>
                <w:szCs w:val="22"/>
              </w:rPr>
              <w:t>«Зимняя мастерская</w:t>
            </w:r>
            <w:r w:rsidR="003B6FF8" w:rsidRPr="00AE23BB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268F266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280A46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3B6FF8" w:rsidRPr="0059348E" w14:paraId="208F42E2" w14:textId="77777777" w:rsidTr="00AE23BB">
        <w:trPr>
          <w:gridAfter w:val="1"/>
          <w:wAfter w:w="2694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2064380" w14:textId="77777777" w:rsidR="003B6FF8" w:rsidRPr="00AE23BB" w:rsidRDefault="003B6FF8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5586CFA" w14:textId="77777777" w:rsidR="003B6FF8" w:rsidRPr="00AE23BB" w:rsidRDefault="003B6FF8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 xml:space="preserve">Текущий просмотр художественных работ </w:t>
            </w:r>
          </w:p>
          <w:p w14:paraId="4C5986BD" w14:textId="77777777" w:rsidR="003B6FF8" w:rsidRPr="00AE23BB" w:rsidRDefault="003B6FF8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 xml:space="preserve">за </w:t>
            </w:r>
            <w:r w:rsidRPr="00AE23BB">
              <w:rPr>
                <w:sz w:val="22"/>
                <w:szCs w:val="22"/>
                <w:lang w:val="en-US"/>
              </w:rPr>
              <w:t>I</w:t>
            </w:r>
            <w:r w:rsidRPr="00AE23BB">
              <w:rPr>
                <w:sz w:val="22"/>
                <w:szCs w:val="22"/>
              </w:rPr>
              <w:t xml:space="preserve"> полугодие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192EB49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67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591535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3B6FF8" w:rsidRPr="0059348E" w14:paraId="5A26A86C" w14:textId="77777777" w:rsidTr="00AE23BB">
        <w:trPr>
          <w:gridAfter w:val="1"/>
          <w:wAfter w:w="2694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305AD85" w14:textId="77777777" w:rsidR="003B6FF8" w:rsidRPr="00AE23BB" w:rsidRDefault="003B6FF8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BDEA3D9" w14:textId="77777777" w:rsidR="003B6FF8" w:rsidRPr="00AE23BB" w:rsidRDefault="003B6FF8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Выставка художественных работ, посвященная Году народного творчества, промыслов и ремесел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740C88D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67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5A817E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3B6FF8" w:rsidRPr="0059348E" w14:paraId="7C6E3E4B" w14:textId="77777777" w:rsidTr="00AE23BB">
        <w:trPr>
          <w:gridAfter w:val="1"/>
          <w:wAfter w:w="2694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8181592" w14:textId="77777777" w:rsidR="003B6FF8" w:rsidRPr="00AE23BB" w:rsidRDefault="003B6FF8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F004FD0" w14:textId="77777777" w:rsidR="003B6FF8" w:rsidRPr="00AE23BB" w:rsidRDefault="003B6FF8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Выставка плакатов «Борьба с наркоманией»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A02CD3A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22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883536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3B6FF8" w:rsidRPr="0059348E" w14:paraId="2C11E29D" w14:textId="77777777" w:rsidTr="00AE23BB">
        <w:trPr>
          <w:gridAfter w:val="1"/>
          <w:wAfter w:w="2694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C58AFBE" w14:textId="77777777" w:rsidR="003B6FF8" w:rsidRPr="00AE23BB" w:rsidRDefault="003B6FF8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15AE676" w14:textId="77777777" w:rsidR="003B6FF8" w:rsidRPr="00AE23BB" w:rsidRDefault="00705A89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 xml:space="preserve">Выставка </w:t>
            </w:r>
            <w:r w:rsidR="003B6FF8" w:rsidRPr="00AE23BB">
              <w:rPr>
                <w:sz w:val="22"/>
                <w:szCs w:val="22"/>
              </w:rPr>
              <w:t>«Новогодняя открытка»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7481FEB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FD7F85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3B6FF8" w:rsidRPr="0059348E" w14:paraId="4530CD6A" w14:textId="77777777" w:rsidTr="00AE23BB">
        <w:trPr>
          <w:gridAfter w:val="1"/>
          <w:wAfter w:w="2694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52F7DF2" w14:textId="77777777" w:rsidR="003B6FF8" w:rsidRPr="00AE23BB" w:rsidRDefault="003B6FF8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9FF8FBF" w14:textId="77777777" w:rsidR="003B6FF8" w:rsidRPr="00AE23BB" w:rsidRDefault="003B6FF8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Выставка работ учащихся групп развития</w:t>
            </w:r>
          </w:p>
          <w:p w14:paraId="6C3A5C43" w14:textId="77777777" w:rsidR="003B6FF8" w:rsidRPr="00AE23BB" w:rsidRDefault="00742C79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 xml:space="preserve"> «Волшебная палитра</w:t>
            </w:r>
            <w:r w:rsidR="003B6FF8" w:rsidRPr="00AE23BB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5F27A4B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4A3DC8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3B6FF8" w:rsidRPr="0059348E" w14:paraId="029A25E7" w14:textId="77777777" w:rsidTr="00AE23BB">
        <w:trPr>
          <w:gridAfter w:val="1"/>
          <w:wAfter w:w="2694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C453857" w14:textId="77777777" w:rsidR="003B6FF8" w:rsidRPr="00AE23BB" w:rsidRDefault="003B6FF8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68F63D6" w14:textId="77777777" w:rsidR="003B6FF8" w:rsidRPr="00AE23BB" w:rsidRDefault="00705A89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 xml:space="preserve">Выставка </w:t>
            </w:r>
            <w:r w:rsidR="003B6FF8" w:rsidRPr="00AE23BB">
              <w:rPr>
                <w:sz w:val="22"/>
                <w:szCs w:val="22"/>
              </w:rPr>
              <w:t>«Валентинка»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5F5B087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14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821630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3B6FF8" w:rsidRPr="0059348E" w14:paraId="75FBA38E" w14:textId="77777777" w:rsidTr="00AE23BB">
        <w:trPr>
          <w:gridAfter w:val="1"/>
          <w:wAfter w:w="2694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EACC922" w14:textId="77777777" w:rsidR="003B6FF8" w:rsidRPr="00AE23BB" w:rsidRDefault="003B6FF8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5AD22B9" w14:textId="77777777" w:rsidR="003B6FF8" w:rsidRPr="00AE23BB" w:rsidRDefault="003B6FF8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«Точечная техника рисования»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E1A106A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F47A11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3B6FF8" w:rsidRPr="0059348E" w14:paraId="577F3773" w14:textId="77777777" w:rsidTr="00AE23BB">
        <w:trPr>
          <w:gridAfter w:val="1"/>
          <w:wAfter w:w="2694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1BE866E" w14:textId="77777777" w:rsidR="003B6FF8" w:rsidRPr="00AE23BB" w:rsidRDefault="003B6FF8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5380FF1" w14:textId="77777777" w:rsidR="003B6FF8" w:rsidRPr="00AE23BB" w:rsidRDefault="00742C79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 xml:space="preserve"> «Весенний букет</w:t>
            </w:r>
            <w:r w:rsidR="003B6FF8" w:rsidRPr="00AE23BB">
              <w:rPr>
                <w:sz w:val="22"/>
                <w:szCs w:val="22"/>
              </w:rPr>
              <w:t>» учащиеся групп раннего эстетического развития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2C84C32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27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1FE41D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3B6FF8" w:rsidRPr="0059348E" w14:paraId="26CA3A57" w14:textId="77777777" w:rsidTr="00AE23BB">
        <w:trPr>
          <w:gridAfter w:val="1"/>
          <w:wAfter w:w="2694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67F2DFD" w14:textId="77777777" w:rsidR="003B6FF8" w:rsidRPr="00AE23BB" w:rsidRDefault="003B6FF8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8141C61" w14:textId="77777777" w:rsidR="003B6FF8" w:rsidRPr="00AE23BB" w:rsidRDefault="003B6FF8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«Пластилиновая сказка»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6916411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B8CE2C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3B6FF8" w:rsidRPr="0059348E" w14:paraId="4FE25C2F" w14:textId="77777777" w:rsidTr="00AE23BB">
        <w:trPr>
          <w:gridAfter w:val="1"/>
          <w:wAfter w:w="2694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72CD29B" w14:textId="77777777" w:rsidR="003B6FF8" w:rsidRPr="00AE23BB" w:rsidRDefault="003B6FF8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D984439" w14:textId="77777777" w:rsidR="003B6FF8" w:rsidRPr="00AE23BB" w:rsidRDefault="003B6FF8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 xml:space="preserve"> </w:t>
            </w:r>
            <w:r w:rsidR="00705A89" w:rsidRPr="00AE23BB">
              <w:rPr>
                <w:sz w:val="22"/>
                <w:szCs w:val="22"/>
              </w:rPr>
              <w:t xml:space="preserve">Выставка </w:t>
            </w:r>
            <w:r w:rsidRPr="00AE23BB">
              <w:rPr>
                <w:sz w:val="22"/>
                <w:szCs w:val="22"/>
              </w:rPr>
              <w:t>«Новогодние чудеса»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57E1639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27688B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3B6FF8" w:rsidRPr="0059348E" w14:paraId="307A80D1" w14:textId="77777777" w:rsidTr="00AE23BB">
        <w:trPr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9F7600D" w14:textId="77777777" w:rsidR="003B6FF8" w:rsidRPr="00AE23BB" w:rsidRDefault="003B6FF8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22C988E" w14:textId="77777777" w:rsidR="003B6FF8" w:rsidRPr="00AE23BB" w:rsidRDefault="003B6FF8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 xml:space="preserve">Выставка </w:t>
            </w:r>
            <w:r w:rsidR="00742C79" w:rsidRPr="00AE23BB">
              <w:rPr>
                <w:sz w:val="22"/>
                <w:szCs w:val="22"/>
              </w:rPr>
              <w:t xml:space="preserve">художественных работ </w:t>
            </w:r>
            <w:r w:rsidRPr="00AE23BB">
              <w:rPr>
                <w:sz w:val="22"/>
                <w:szCs w:val="22"/>
              </w:rPr>
              <w:t xml:space="preserve">учащихся преподавателя </w:t>
            </w:r>
            <w:r w:rsidR="00742C79" w:rsidRPr="00AE23BB">
              <w:rPr>
                <w:sz w:val="22"/>
                <w:szCs w:val="22"/>
              </w:rPr>
              <w:t xml:space="preserve">Жучковой А.В.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3E56483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4DE920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  <w:tc>
          <w:tcPr>
            <w:tcW w:w="2694" w:type="dxa"/>
          </w:tcPr>
          <w:p w14:paraId="31F57446" w14:textId="77777777" w:rsidR="003B6FF8" w:rsidRPr="0059348E" w:rsidRDefault="003B6FF8" w:rsidP="003B6FF8">
            <w:pPr>
              <w:jc w:val="center"/>
            </w:pPr>
            <w:r w:rsidRPr="0059348E">
              <w:rPr>
                <w:sz w:val="20"/>
                <w:szCs w:val="20"/>
              </w:rPr>
              <w:t>ДШИ</w:t>
            </w:r>
          </w:p>
        </w:tc>
      </w:tr>
      <w:tr w:rsidR="003B6FF8" w:rsidRPr="0059348E" w14:paraId="06C9AD6B" w14:textId="77777777" w:rsidTr="00AE23BB">
        <w:trPr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6AC8E2B" w14:textId="77777777" w:rsidR="003B6FF8" w:rsidRPr="00AE23BB" w:rsidRDefault="003B6FF8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4D6E2F6" w14:textId="77777777" w:rsidR="003B6FF8" w:rsidRPr="00AE23BB" w:rsidRDefault="003B6FF8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 xml:space="preserve"> Выставка </w:t>
            </w:r>
            <w:r w:rsidR="00742C79" w:rsidRPr="00AE23BB">
              <w:rPr>
                <w:sz w:val="22"/>
                <w:szCs w:val="22"/>
              </w:rPr>
              <w:t xml:space="preserve">художественных работ </w:t>
            </w:r>
            <w:r w:rsidRPr="00AE23BB">
              <w:rPr>
                <w:sz w:val="22"/>
                <w:szCs w:val="22"/>
              </w:rPr>
              <w:t xml:space="preserve">учащихся преподавателя </w:t>
            </w:r>
            <w:r w:rsidR="00742C79" w:rsidRPr="00AE23BB">
              <w:rPr>
                <w:sz w:val="22"/>
                <w:szCs w:val="22"/>
              </w:rPr>
              <w:t>Вьюновой О.В.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2CDBAF4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35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89F655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  <w:tc>
          <w:tcPr>
            <w:tcW w:w="2694" w:type="dxa"/>
          </w:tcPr>
          <w:p w14:paraId="6CBC16F5" w14:textId="77777777" w:rsidR="003B6FF8" w:rsidRPr="0059348E" w:rsidRDefault="003B6FF8" w:rsidP="003B6FF8">
            <w:pPr>
              <w:jc w:val="center"/>
            </w:pPr>
            <w:r w:rsidRPr="0059348E">
              <w:rPr>
                <w:sz w:val="20"/>
                <w:szCs w:val="20"/>
              </w:rPr>
              <w:t>ДШИ</w:t>
            </w:r>
          </w:p>
        </w:tc>
      </w:tr>
      <w:tr w:rsidR="003B6FF8" w:rsidRPr="0059348E" w14:paraId="11EBF862" w14:textId="77777777" w:rsidTr="00AE23BB">
        <w:trPr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20E9174" w14:textId="77777777" w:rsidR="003B6FF8" w:rsidRPr="00AE23BB" w:rsidRDefault="003B6FF8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3EECFBC" w14:textId="77777777" w:rsidR="003B6FF8" w:rsidRPr="00AE23BB" w:rsidRDefault="003B6FF8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 xml:space="preserve">Выставка </w:t>
            </w:r>
            <w:r w:rsidR="00742C79" w:rsidRPr="00AE23BB">
              <w:rPr>
                <w:sz w:val="22"/>
                <w:szCs w:val="22"/>
              </w:rPr>
              <w:t xml:space="preserve">художественных работ </w:t>
            </w:r>
            <w:r w:rsidRPr="00AE23BB">
              <w:rPr>
                <w:sz w:val="22"/>
                <w:szCs w:val="22"/>
              </w:rPr>
              <w:t>учащихся преподавателя Мягковой О.В.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BA40270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24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FE7AC9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  <w:tc>
          <w:tcPr>
            <w:tcW w:w="2694" w:type="dxa"/>
          </w:tcPr>
          <w:p w14:paraId="06B96889" w14:textId="77777777" w:rsidR="003B6FF8" w:rsidRPr="0059348E" w:rsidRDefault="003B6FF8" w:rsidP="003B6FF8">
            <w:pPr>
              <w:jc w:val="center"/>
            </w:pPr>
            <w:r w:rsidRPr="0059348E">
              <w:rPr>
                <w:sz w:val="20"/>
                <w:szCs w:val="20"/>
              </w:rPr>
              <w:t>ДШИ</w:t>
            </w:r>
          </w:p>
        </w:tc>
      </w:tr>
      <w:tr w:rsidR="003B6FF8" w:rsidRPr="0059348E" w14:paraId="5B7CB300" w14:textId="77777777" w:rsidTr="00AE23BB">
        <w:trPr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4A48C50" w14:textId="77777777" w:rsidR="003B6FF8" w:rsidRPr="00AE23BB" w:rsidRDefault="003B6FF8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7A7A231" w14:textId="77777777" w:rsidR="003B6FF8" w:rsidRPr="00AE23BB" w:rsidRDefault="003B6FF8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 xml:space="preserve">Выставка </w:t>
            </w:r>
            <w:r w:rsidR="00742C79" w:rsidRPr="00AE23BB">
              <w:rPr>
                <w:sz w:val="22"/>
                <w:szCs w:val="22"/>
              </w:rPr>
              <w:t xml:space="preserve">художественных работ </w:t>
            </w:r>
            <w:r w:rsidRPr="00AE23BB">
              <w:rPr>
                <w:sz w:val="22"/>
                <w:szCs w:val="22"/>
              </w:rPr>
              <w:t>учащихся преподавателя Фурса А.А.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506166E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24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9751A0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  <w:tc>
          <w:tcPr>
            <w:tcW w:w="2694" w:type="dxa"/>
          </w:tcPr>
          <w:p w14:paraId="792354E4" w14:textId="77777777" w:rsidR="003B6FF8" w:rsidRPr="0059348E" w:rsidRDefault="003B6FF8" w:rsidP="003B6FF8">
            <w:pPr>
              <w:jc w:val="center"/>
            </w:pPr>
            <w:r w:rsidRPr="0059348E">
              <w:rPr>
                <w:sz w:val="20"/>
                <w:szCs w:val="20"/>
              </w:rPr>
              <w:t>ДШИ</w:t>
            </w:r>
          </w:p>
        </w:tc>
      </w:tr>
      <w:tr w:rsidR="00742C79" w:rsidRPr="0059348E" w14:paraId="33AA684A" w14:textId="77777777" w:rsidTr="00AE23BB">
        <w:trPr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9EBF0B9" w14:textId="77777777" w:rsidR="00742C79" w:rsidRPr="00AE23BB" w:rsidRDefault="00742C79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B7ECE5C" w14:textId="77777777" w:rsidR="00742C79" w:rsidRPr="00AE23BB" w:rsidRDefault="00742C79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Выставка художественных работ учащихся преподавателя Волковой Н.Л.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ABF8180" w14:textId="77777777" w:rsidR="00742C79" w:rsidRPr="00AE23BB" w:rsidRDefault="00742C79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D802C8" w14:textId="77777777" w:rsidR="00742C79" w:rsidRPr="00AE23BB" w:rsidRDefault="00742C79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  <w:tc>
          <w:tcPr>
            <w:tcW w:w="2694" w:type="dxa"/>
          </w:tcPr>
          <w:p w14:paraId="1CEFB974" w14:textId="77777777" w:rsidR="00742C79" w:rsidRPr="0059348E" w:rsidRDefault="00742C79" w:rsidP="003B6FF8">
            <w:pPr>
              <w:jc w:val="center"/>
              <w:rPr>
                <w:sz w:val="20"/>
                <w:szCs w:val="20"/>
              </w:rPr>
            </w:pPr>
          </w:p>
        </w:tc>
      </w:tr>
      <w:tr w:rsidR="003B6FF8" w:rsidRPr="0059348E" w14:paraId="1462903B" w14:textId="77777777" w:rsidTr="00AE23BB">
        <w:trPr>
          <w:gridAfter w:val="1"/>
          <w:wAfter w:w="2694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B6FADDC" w14:textId="77777777" w:rsidR="003B6FF8" w:rsidRPr="00AE23BB" w:rsidRDefault="003B6FF8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66D95A1" w14:textId="77777777" w:rsidR="003B6FF8" w:rsidRPr="00AE23BB" w:rsidRDefault="003B6FF8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«</w:t>
            </w:r>
            <w:r w:rsidR="00705A89" w:rsidRPr="00AE23BB">
              <w:rPr>
                <w:sz w:val="22"/>
                <w:szCs w:val="22"/>
              </w:rPr>
              <w:t xml:space="preserve">Выставка </w:t>
            </w:r>
            <w:r w:rsidRPr="00AE23BB">
              <w:rPr>
                <w:sz w:val="22"/>
                <w:szCs w:val="22"/>
              </w:rPr>
              <w:t>Птичья столовая»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51230FB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EDF1D1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3B6FF8" w:rsidRPr="0059348E" w14:paraId="158D8E14" w14:textId="77777777" w:rsidTr="00AE23BB">
        <w:trPr>
          <w:gridAfter w:val="1"/>
          <w:wAfter w:w="2694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443EED8" w14:textId="77777777" w:rsidR="003B6FF8" w:rsidRPr="00AE23BB" w:rsidRDefault="003B6FF8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D2E8BEA" w14:textId="77777777" w:rsidR="003B6FF8" w:rsidRPr="00AE23BB" w:rsidRDefault="00742C79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 xml:space="preserve"> </w:t>
            </w:r>
            <w:r w:rsidR="003B6FF8" w:rsidRPr="00AE23BB">
              <w:rPr>
                <w:sz w:val="22"/>
                <w:szCs w:val="22"/>
              </w:rPr>
              <w:t>Ярмарка творческих работ из глины</w:t>
            </w:r>
            <w:r w:rsidRPr="00AE23BB">
              <w:rPr>
                <w:sz w:val="22"/>
                <w:szCs w:val="22"/>
              </w:rPr>
              <w:t xml:space="preserve"> «Глинка - </w:t>
            </w:r>
            <w:proofErr w:type="spellStart"/>
            <w:r w:rsidRPr="00AE23BB">
              <w:rPr>
                <w:sz w:val="22"/>
                <w:szCs w:val="22"/>
              </w:rPr>
              <w:t>отминка</w:t>
            </w:r>
            <w:proofErr w:type="spellEnd"/>
            <w:r w:rsidRPr="00AE23BB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DBA79BB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20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DCE016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742C79" w:rsidRPr="0059348E" w14:paraId="55A670CB" w14:textId="77777777" w:rsidTr="00AE23BB">
        <w:trPr>
          <w:gridAfter w:val="1"/>
          <w:wAfter w:w="2694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2903FD2" w14:textId="77777777" w:rsidR="00742C79" w:rsidRPr="00AE23BB" w:rsidRDefault="00742C79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2ED6216" w14:textId="77777777" w:rsidR="00742C79" w:rsidRPr="00AE23BB" w:rsidRDefault="00742C79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Выставка «Осенняя рапсодия»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7D8B725" w14:textId="77777777" w:rsidR="00742C79" w:rsidRPr="00AE23BB" w:rsidRDefault="00742C79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14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F6AF0E" w14:textId="77777777" w:rsidR="00742C79" w:rsidRPr="00AE23BB" w:rsidRDefault="00742C79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3B6FF8" w:rsidRPr="0059348E" w14:paraId="5496B3D7" w14:textId="77777777" w:rsidTr="00AE23BB">
        <w:trPr>
          <w:gridAfter w:val="1"/>
          <w:wAfter w:w="2694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D420B3D" w14:textId="77777777" w:rsidR="003B6FF8" w:rsidRPr="00AE23BB" w:rsidRDefault="003B6FF8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9B607CB" w14:textId="77777777" w:rsidR="003B6FF8" w:rsidRPr="00AE23BB" w:rsidRDefault="00742C79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 xml:space="preserve">Выставка </w:t>
            </w:r>
            <w:r w:rsidR="003B6FF8" w:rsidRPr="00AE23BB">
              <w:rPr>
                <w:sz w:val="22"/>
                <w:szCs w:val="22"/>
              </w:rPr>
              <w:t>«Зимн</w:t>
            </w:r>
            <w:r w:rsidRPr="00AE23BB">
              <w:rPr>
                <w:sz w:val="22"/>
                <w:szCs w:val="22"/>
              </w:rPr>
              <w:t>яя симфония</w:t>
            </w:r>
            <w:r w:rsidR="003B6FF8" w:rsidRPr="00AE23BB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755A81F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1FA200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742C79" w:rsidRPr="0059348E" w14:paraId="2C14570D" w14:textId="77777777" w:rsidTr="00AE23BB">
        <w:trPr>
          <w:gridAfter w:val="1"/>
          <w:wAfter w:w="2694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47E10C7" w14:textId="77777777" w:rsidR="00742C79" w:rsidRPr="00AE23BB" w:rsidRDefault="00742C79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3567BAE" w14:textId="77777777" w:rsidR="00742C79" w:rsidRPr="00AE23BB" w:rsidRDefault="00742C79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Выставка «Весеннее пробуждение»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7D3B6CE" w14:textId="77777777" w:rsidR="00742C79" w:rsidRPr="00AE23BB" w:rsidRDefault="00742C79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18A239" w14:textId="77777777" w:rsidR="00742C79" w:rsidRPr="00AE23BB" w:rsidRDefault="00742C79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3B6FF8" w:rsidRPr="0059348E" w14:paraId="13D02306" w14:textId="77777777" w:rsidTr="00AE23BB">
        <w:trPr>
          <w:gridAfter w:val="1"/>
          <w:wAfter w:w="2694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35C483E" w14:textId="77777777" w:rsidR="003B6FF8" w:rsidRPr="00AE23BB" w:rsidRDefault="003B6FF8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64C470B" w14:textId="77777777" w:rsidR="003B6FF8" w:rsidRPr="00AE23BB" w:rsidRDefault="003B6FF8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 xml:space="preserve">Выставка экзаменационных  художественных работ  выпускников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74E46A3" w14:textId="77777777" w:rsidR="003B6FF8" w:rsidRPr="00AE23BB" w:rsidRDefault="00742C79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F8CCA7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742C79" w:rsidRPr="0059348E" w14:paraId="78A75EC8" w14:textId="77777777" w:rsidTr="00AE23BB">
        <w:trPr>
          <w:gridAfter w:val="1"/>
          <w:wAfter w:w="2694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2DC5680" w14:textId="77777777" w:rsidR="00742C79" w:rsidRPr="00AE23BB" w:rsidRDefault="00742C79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9EF449E" w14:textId="77777777" w:rsidR="00742C79" w:rsidRPr="00AE23BB" w:rsidRDefault="00742C79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Выставка художественных работ по станковой композиции «Душа народа»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B282C40" w14:textId="77777777" w:rsidR="00742C79" w:rsidRPr="00AE23BB" w:rsidRDefault="00742C79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367EB2" w14:textId="77777777" w:rsidR="00742C79" w:rsidRPr="00AE23BB" w:rsidRDefault="00742C79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742C79" w:rsidRPr="0059348E" w14:paraId="352AEA02" w14:textId="77777777" w:rsidTr="00AE23BB">
        <w:trPr>
          <w:gridAfter w:val="1"/>
          <w:wAfter w:w="2694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7EC22FB" w14:textId="77777777" w:rsidR="00742C79" w:rsidRPr="00AE23BB" w:rsidRDefault="00742C79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906C8A1" w14:textId="77777777" w:rsidR="00742C79" w:rsidRPr="00AE23BB" w:rsidRDefault="00742C79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Выставка художественных работ по композиции «Человек труда»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44BB357" w14:textId="77777777" w:rsidR="00742C79" w:rsidRPr="00AE23BB" w:rsidRDefault="00742C79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2BC4D6" w14:textId="77777777" w:rsidR="00742C79" w:rsidRPr="00AE23BB" w:rsidRDefault="00742C79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742C79" w:rsidRPr="0059348E" w14:paraId="5822BFD7" w14:textId="77777777" w:rsidTr="00AE23BB">
        <w:trPr>
          <w:gridAfter w:val="1"/>
          <w:wAfter w:w="2694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A602545" w14:textId="77777777" w:rsidR="00742C79" w:rsidRPr="00AE23BB" w:rsidRDefault="00742C79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5829A09" w14:textId="77777777" w:rsidR="00742C79" w:rsidRPr="00AE23BB" w:rsidRDefault="00742C79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Выставка художественных работ «Красота Божьего мира»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E5C4088" w14:textId="77777777" w:rsidR="00742C79" w:rsidRPr="00AE23BB" w:rsidRDefault="00742C79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248583" w14:textId="77777777" w:rsidR="00742C79" w:rsidRPr="00AE23BB" w:rsidRDefault="00742C79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D468C6" w:rsidRPr="0059348E" w14:paraId="615C168F" w14:textId="77777777" w:rsidTr="00AE23BB">
        <w:trPr>
          <w:gridAfter w:val="1"/>
          <w:wAfter w:w="2694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8267F5C" w14:textId="77777777" w:rsidR="00D468C6" w:rsidRPr="00AE23BB" w:rsidRDefault="00D468C6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7F0C79D" w14:textId="77777777" w:rsidR="00D468C6" w:rsidRPr="00AE23BB" w:rsidRDefault="00D468C6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Выставка художественных работ ко Дню защитника Отечества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B2687AF" w14:textId="77777777" w:rsidR="00D468C6" w:rsidRPr="00AE23BB" w:rsidRDefault="00D468C6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24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302083" w14:textId="77777777" w:rsidR="00D468C6" w:rsidRPr="00AE23BB" w:rsidRDefault="00D468C6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742C79" w:rsidRPr="0059348E" w14:paraId="549324EC" w14:textId="77777777" w:rsidTr="00AE23BB">
        <w:trPr>
          <w:gridAfter w:val="1"/>
          <w:wAfter w:w="2694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4DA450A" w14:textId="77777777" w:rsidR="00742C79" w:rsidRPr="00AE23BB" w:rsidRDefault="00742C79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4976959" w14:textId="77777777" w:rsidR="00742C79" w:rsidRPr="00AE23BB" w:rsidRDefault="00742C79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Выставка художественных работ «Всероссийская патриотическая акция «Рисуем Победу»»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FB15792" w14:textId="77777777" w:rsidR="00742C79" w:rsidRPr="00AE23BB" w:rsidRDefault="00742C79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794684" w14:textId="77777777" w:rsidR="00742C79" w:rsidRPr="00AE23BB" w:rsidRDefault="00742C79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742C79" w:rsidRPr="0059348E" w14:paraId="375B3313" w14:textId="77777777" w:rsidTr="00AE23BB">
        <w:trPr>
          <w:gridAfter w:val="1"/>
          <w:wAfter w:w="2694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BFC4C06" w14:textId="77777777" w:rsidR="00742C79" w:rsidRPr="00AE23BB" w:rsidRDefault="00742C79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8FD574D" w14:textId="77777777" w:rsidR="00742C79" w:rsidRPr="00AE23BB" w:rsidRDefault="00742C79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 xml:space="preserve">Выставка художественных работ «Добрые сказки» в честь 170-летия </w:t>
            </w:r>
            <w:proofErr w:type="spellStart"/>
            <w:r w:rsidRPr="00AE23BB">
              <w:rPr>
                <w:sz w:val="22"/>
                <w:szCs w:val="22"/>
              </w:rPr>
              <w:t>Д.Н.Мамина</w:t>
            </w:r>
            <w:proofErr w:type="spellEnd"/>
            <w:r w:rsidRPr="00AE23BB">
              <w:rPr>
                <w:sz w:val="22"/>
                <w:szCs w:val="22"/>
              </w:rPr>
              <w:t>-Сибиряка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A0AE5A2" w14:textId="77777777" w:rsidR="00742C79" w:rsidRPr="00AE23BB" w:rsidRDefault="00705A89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16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186EB1" w14:textId="77777777" w:rsidR="00742C79" w:rsidRPr="00AE23BB" w:rsidRDefault="00705A89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742C79" w:rsidRPr="0059348E" w14:paraId="05B2D433" w14:textId="77777777" w:rsidTr="00AE23BB">
        <w:trPr>
          <w:gridAfter w:val="1"/>
          <w:wAfter w:w="2694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0C33146" w14:textId="77777777" w:rsidR="00742C79" w:rsidRPr="00AE23BB" w:rsidRDefault="00742C79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B462E50" w14:textId="77777777" w:rsidR="00742C79" w:rsidRPr="00AE23BB" w:rsidRDefault="00742C79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Выставка художественных работ «Сказки Хакасии»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E6B6B68" w14:textId="77777777" w:rsidR="00742C79" w:rsidRPr="00AE23BB" w:rsidRDefault="00742C79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20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046566" w14:textId="77777777" w:rsidR="00742C79" w:rsidRPr="00AE23BB" w:rsidRDefault="00742C79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742C79" w:rsidRPr="0059348E" w14:paraId="43C557A2" w14:textId="77777777" w:rsidTr="00AE23BB">
        <w:trPr>
          <w:gridAfter w:val="1"/>
          <w:wAfter w:w="2694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8834959" w14:textId="77777777" w:rsidR="00742C79" w:rsidRPr="00AE23BB" w:rsidRDefault="00742C79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FA1A43D" w14:textId="77777777" w:rsidR="00742C79" w:rsidRPr="00AE23BB" w:rsidRDefault="00742C79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Выставка художественных работ «Сказки африканского рога»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72687E3" w14:textId="77777777" w:rsidR="00742C79" w:rsidRPr="00AE23BB" w:rsidRDefault="00742C79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24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37CD22" w14:textId="77777777" w:rsidR="00742C79" w:rsidRPr="00AE23BB" w:rsidRDefault="00742C79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3B6FF8" w:rsidRPr="0059348E" w14:paraId="11E3F6CA" w14:textId="77777777" w:rsidTr="00AE23BB">
        <w:trPr>
          <w:gridAfter w:val="1"/>
          <w:wAfter w:w="2694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4BFCA3B" w14:textId="77777777" w:rsidR="003B6FF8" w:rsidRPr="00AE23BB" w:rsidRDefault="003B6FF8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CBDEDE2" w14:textId="77777777" w:rsidR="003B6FF8" w:rsidRPr="00AE23BB" w:rsidRDefault="00742C79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 xml:space="preserve">Выставка </w:t>
            </w:r>
            <w:r w:rsidR="003B6FF8" w:rsidRPr="00AE23BB">
              <w:rPr>
                <w:sz w:val="22"/>
                <w:szCs w:val="22"/>
              </w:rPr>
              <w:t>«Действия при  возникновении чрезвычайных ситуаций»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D5BD6A3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65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45F565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3B6FF8" w:rsidRPr="0059348E" w14:paraId="3060705F" w14:textId="77777777" w:rsidTr="00AE23BB">
        <w:trPr>
          <w:gridAfter w:val="1"/>
          <w:wAfter w:w="2694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17F67B7" w14:textId="77777777" w:rsidR="003B6FF8" w:rsidRPr="00AE23BB" w:rsidRDefault="003B6FF8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FBACA7F" w14:textId="77777777" w:rsidR="003B6FF8" w:rsidRPr="00AE23BB" w:rsidRDefault="00742C79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 xml:space="preserve">Выставка </w:t>
            </w:r>
            <w:r w:rsidR="003B6FF8" w:rsidRPr="00AE23BB">
              <w:rPr>
                <w:sz w:val="22"/>
                <w:szCs w:val="22"/>
              </w:rPr>
              <w:t>«СПИД, наркотики  – опасно для жизни»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BF73D14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65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EF2B64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3B6FF8" w:rsidRPr="0059348E" w14:paraId="5FA3B1B1" w14:textId="77777777" w:rsidTr="00AE23BB">
        <w:trPr>
          <w:gridAfter w:val="1"/>
          <w:wAfter w:w="2694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EC3CC91" w14:textId="77777777" w:rsidR="003B6FF8" w:rsidRPr="00AE23BB" w:rsidRDefault="003B6FF8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88BD1A2" w14:textId="77777777" w:rsidR="003B6FF8" w:rsidRPr="00AE23BB" w:rsidRDefault="00742C79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 xml:space="preserve">Выставка </w:t>
            </w:r>
            <w:r w:rsidR="003B6FF8" w:rsidRPr="00AE23BB">
              <w:rPr>
                <w:sz w:val="22"/>
                <w:szCs w:val="22"/>
              </w:rPr>
              <w:t>«Сохрани радость жизни»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6F61089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32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E54C10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3B6FF8" w:rsidRPr="0059348E" w14:paraId="102C9702" w14:textId="77777777" w:rsidTr="00AE23BB">
        <w:trPr>
          <w:gridAfter w:val="1"/>
          <w:wAfter w:w="2694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5E4AFC4" w14:textId="77777777" w:rsidR="003B6FF8" w:rsidRPr="00AE23BB" w:rsidRDefault="003B6FF8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137AB39" w14:textId="77777777" w:rsidR="003B6FF8" w:rsidRPr="00AE23BB" w:rsidRDefault="00742C79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 xml:space="preserve">Выставка </w:t>
            </w:r>
            <w:r w:rsidR="003B6FF8" w:rsidRPr="00AE23BB">
              <w:rPr>
                <w:sz w:val="22"/>
                <w:szCs w:val="22"/>
              </w:rPr>
              <w:t>«Поведение на дороге»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FB08C50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65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03B467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742C79" w:rsidRPr="0059348E" w14:paraId="2C2D33E5" w14:textId="77777777" w:rsidTr="00AE23BB">
        <w:trPr>
          <w:gridAfter w:val="1"/>
          <w:wAfter w:w="2694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9A9D510" w14:textId="77777777" w:rsidR="00742C79" w:rsidRPr="00AE23BB" w:rsidRDefault="00742C79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35F762B" w14:textId="77777777" w:rsidR="00742C79" w:rsidRPr="00AE23BB" w:rsidRDefault="00742C79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Выставка «Безопасное поведение на воде»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04521AB" w14:textId="77777777" w:rsidR="00742C79" w:rsidRPr="00AE23BB" w:rsidRDefault="00742C79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43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2972FE" w14:textId="77777777" w:rsidR="00742C79" w:rsidRPr="00AE23BB" w:rsidRDefault="00742C79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3B6FF8" w:rsidRPr="0059348E" w14:paraId="7A09BE14" w14:textId="77777777" w:rsidTr="00AE23BB">
        <w:trPr>
          <w:gridAfter w:val="1"/>
          <w:wAfter w:w="2694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D2CA5D1" w14:textId="77777777" w:rsidR="003B6FF8" w:rsidRPr="00AE23BB" w:rsidRDefault="003B6FF8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4E223A9" w14:textId="77777777" w:rsidR="003B6FF8" w:rsidRPr="00AE23BB" w:rsidRDefault="00742C79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 xml:space="preserve">Выставка </w:t>
            </w:r>
            <w:r w:rsidR="003B6FF8" w:rsidRPr="00AE23BB">
              <w:rPr>
                <w:sz w:val="22"/>
                <w:szCs w:val="22"/>
              </w:rPr>
              <w:t>«Внимание, дорога»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27ED0FA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42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23E4B5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3B6FF8" w:rsidRPr="0059348E" w14:paraId="5957214B" w14:textId="77777777" w:rsidTr="00AE23BB">
        <w:trPr>
          <w:gridAfter w:val="1"/>
          <w:wAfter w:w="2694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2CE0CA9" w14:textId="77777777" w:rsidR="003B6FF8" w:rsidRPr="00AE23BB" w:rsidRDefault="003B6FF8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5C891EE" w14:textId="77777777" w:rsidR="003B6FF8" w:rsidRPr="00AE23BB" w:rsidRDefault="00742C79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 xml:space="preserve">Выставка </w:t>
            </w:r>
            <w:r w:rsidR="003B6FF8" w:rsidRPr="00AE23BB">
              <w:rPr>
                <w:sz w:val="22"/>
                <w:szCs w:val="22"/>
              </w:rPr>
              <w:t>«Седой Урал»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A930577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45944E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3B6FF8" w:rsidRPr="0059348E" w14:paraId="3574A77D" w14:textId="77777777" w:rsidTr="00AE23BB">
        <w:trPr>
          <w:gridAfter w:val="1"/>
          <w:wAfter w:w="2694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EA5137B" w14:textId="77777777" w:rsidR="003B6FF8" w:rsidRPr="00AE23BB" w:rsidRDefault="003B6FF8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DE962B3" w14:textId="77777777" w:rsidR="003B6FF8" w:rsidRPr="00AE23BB" w:rsidRDefault="00742C79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В</w:t>
            </w:r>
            <w:r w:rsidR="003B6FF8" w:rsidRPr="00AE23BB">
              <w:rPr>
                <w:sz w:val="22"/>
                <w:szCs w:val="22"/>
              </w:rPr>
              <w:t>ыставка</w:t>
            </w:r>
            <w:r w:rsidRPr="00AE23BB">
              <w:rPr>
                <w:sz w:val="22"/>
                <w:szCs w:val="22"/>
              </w:rPr>
              <w:t xml:space="preserve"> </w:t>
            </w:r>
            <w:r w:rsidR="003B6FF8" w:rsidRPr="00AE23BB">
              <w:rPr>
                <w:sz w:val="22"/>
                <w:szCs w:val="22"/>
              </w:rPr>
              <w:t xml:space="preserve"> «</w:t>
            </w:r>
            <w:r w:rsidRPr="00AE23BB">
              <w:rPr>
                <w:sz w:val="22"/>
                <w:szCs w:val="22"/>
                <w:lang w:val="en-US"/>
              </w:rPr>
              <w:t>XXI</w:t>
            </w:r>
            <w:r w:rsidRPr="00AE23BB">
              <w:rPr>
                <w:sz w:val="22"/>
                <w:szCs w:val="22"/>
              </w:rPr>
              <w:t xml:space="preserve"> Международный пленэр»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D7C412D" w14:textId="77777777" w:rsidR="003B6FF8" w:rsidRPr="00AE23BB" w:rsidRDefault="00742C79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DD0E26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3B6FF8" w:rsidRPr="0059348E" w14:paraId="53592989" w14:textId="77777777" w:rsidTr="00AE23BB">
        <w:trPr>
          <w:gridAfter w:val="1"/>
          <w:wAfter w:w="2694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74A3E86" w14:textId="77777777" w:rsidR="003B6FF8" w:rsidRPr="00AE23BB" w:rsidRDefault="003B6FF8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64D8BE5" w14:textId="77777777" w:rsidR="003B6FF8" w:rsidRPr="00AE23BB" w:rsidRDefault="003B6FF8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 xml:space="preserve">Выставка </w:t>
            </w:r>
            <w:r w:rsidR="00742C79" w:rsidRPr="00AE23BB">
              <w:rPr>
                <w:sz w:val="22"/>
                <w:szCs w:val="22"/>
              </w:rPr>
              <w:t xml:space="preserve">художественных </w:t>
            </w:r>
            <w:r w:rsidRPr="00AE23BB">
              <w:rPr>
                <w:sz w:val="22"/>
                <w:szCs w:val="22"/>
              </w:rPr>
              <w:t>работ</w:t>
            </w:r>
            <w:r w:rsidR="00742C79" w:rsidRPr="00AE23BB">
              <w:rPr>
                <w:sz w:val="22"/>
                <w:szCs w:val="22"/>
              </w:rPr>
              <w:t xml:space="preserve"> по мотивам сказки </w:t>
            </w:r>
            <w:proofErr w:type="spellStart"/>
            <w:r w:rsidR="00742C79" w:rsidRPr="00AE23BB">
              <w:rPr>
                <w:sz w:val="22"/>
                <w:szCs w:val="22"/>
              </w:rPr>
              <w:t>Ш.Перро</w:t>
            </w:r>
            <w:proofErr w:type="spellEnd"/>
            <w:r w:rsidR="00742C79" w:rsidRPr="00AE23BB">
              <w:rPr>
                <w:sz w:val="22"/>
                <w:szCs w:val="22"/>
              </w:rPr>
              <w:t xml:space="preserve"> «Золушка»</w:t>
            </w:r>
            <w:r w:rsidRPr="00AE23B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7FCBBA3" w14:textId="77777777" w:rsidR="003B6FF8" w:rsidRPr="00AE23BB" w:rsidRDefault="00742C79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B74830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3B6FF8" w:rsidRPr="0059348E" w14:paraId="25EC97E6" w14:textId="77777777" w:rsidTr="00AE23BB">
        <w:trPr>
          <w:gridAfter w:val="1"/>
          <w:wAfter w:w="2694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E9B4D48" w14:textId="77777777" w:rsidR="003B6FF8" w:rsidRPr="00AE23BB" w:rsidRDefault="003B6FF8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6F074D5" w14:textId="77777777" w:rsidR="003B6FF8" w:rsidRPr="00AE23BB" w:rsidRDefault="00705A89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 xml:space="preserve">Выставка </w:t>
            </w:r>
            <w:r w:rsidR="003B6FF8" w:rsidRPr="00AE23BB">
              <w:rPr>
                <w:sz w:val="22"/>
                <w:szCs w:val="22"/>
              </w:rPr>
              <w:t>«Мир глазами детей»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1BEF9A1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16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7B5EB1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3B6FF8" w:rsidRPr="0059348E" w14:paraId="04B3C150" w14:textId="77777777" w:rsidTr="00AE23BB">
        <w:trPr>
          <w:gridAfter w:val="1"/>
          <w:wAfter w:w="2694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08C261B" w14:textId="77777777" w:rsidR="003B6FF8" w:rsidRPr="00AE23BB" w:rsidRDefault="003B6FF8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B9E7B3B" w14:textId="77777777" w:rsidR="003B6FF8" w:rsidRPr="00AE23BB" w:rsidRDefault="00742C79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Выставка работ «Наша история, наша страна»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9EA3A5D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1</w:t>
            </w:r>
            <w:r w:rsidR="00742C79" w:rsidRPr="00AE23BB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CDBC0B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3B6FF8" w:rsidRPr="0059348E" w14:paraId="0C3EC412" w14:textId="77777777" w:rsidTr="00AE23BB">
        <w:trPr>
          <w:gridAfter w:val="1"/>
          <w:wAfter w:w="2694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F0BC495" w14:textId="77777777" w:rsidR="003B6FF8" w:rsidRPr="00AE23BB" w:rsidRDefault="003B6FF8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1817843" w14:textId="77777777" w:rsidR="003B6FF8" w:rsidRPr="00AE23BB" w:rsidRDefault="00742C79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Выставка плакатов «Россия – Родина моя»</w:t>
            </w:r>
            <w:r w:rsidR="003B6FF8" w:rsidRPr="00AE23B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EEF6267" w14:textId="77777777" w:rsidR="003B6FF8" w:rsidRPr="00AE23BB" w:rsidRDefault="00742C79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9EEEE0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3B6FF8" w:rsidRPr="0059348E" w14:paraId="67F52E51" w14:textId="77777777" w:rsidTr="00AE23BB">
        <w:trPr>
          <w:gridAfter w:val="1"/>
          <w:wAfter w:w="2694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EF49EF5" w14:textId="77777777" w:rsidR="003B6FF8" w:rsidRPr="00AE23BB" w:rsidRDefault="003B6FF8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9831496" w14:textId="77777777" w:rsidR="003B6FF8" w:rsidRPr="00AE23BB" w:rsidRDefault="00705A89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 xml:space="preserve">Выставка </w:t>
            </w:r>
            <w:r w:rsidR="003B6FF8" w:rsidRPr="00AE23BB">
              <w:rPr>
                <w:sz w:val="22"/>
                <w:szCs w:val="22"/>
              </w:rPr>
              <w:t>«Этих дней не смолкнет слава»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4B9BACC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400B10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3B6FF8" w:rsidRPr="0059348E" w14:paraId="0AD6A002" w14:textId="77777777" w:rsidTr="00AE23BB">
        <w:trPr>
          <w:gridAfter w:val="1"/>
          <w:wAfter w:w="2694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3FEBA88" w14:textId="77777777" w:rsidR="003B6FF8" w:rsidRPr="00AE23BB" w:rsidRDefault="003B6FF8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E46DCD5" w14:textId="77777777" w:rsidR="003B6FF8" w:rsidRPr="00AE23BB" w:rsidRDefault="003B6FF8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Персональная выставка художественных работ «Сказочные мир</w:t>
            </w:r>
            <w:r w:rsidR="00742C79" w:rsidRPr="00AE23BB">
              <w:rPr>
                <w:sz w:val="22"/>
                <w:szCs w:val="22"/>
              </w:rPr>
              <w:t>ы</w:t>
            </w:r>
            <w:r w:rsidRPr="00AE23BB">
              <w:rPr>
                <w:sz w:val="22"/>
                <w:szCs w:val="22"/>
              </w:rPr>
              <w:t>» преподавателя Мягковой О.В.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F92A0A9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2A3F98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7F5363" w:rsidRPr="0059348E" w14:paraId="7D20B6FE" w14:textId="77777777" w:rsidTr="00AE23BB">
        <w:trPr>
          <w:gridAfter w:val="1"/>
          <w:wAfter w:w="2694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6C534E1" w14:textId="77777777" w:rsidR="007F5363" w:rsidRPr="00AE23BB" w:rsidRDefault="007F5363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68A98DF" w14:textId="77777777" w:rsidR="007F5363" w:rsidRPr="00AE23BB" w:rsidRDefault="007F5363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Конкурс-выставка рисунков «Пусть всегда будет солнце»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E176386" w14:textId="77777777" w:rsidR="007F5363" w:rsidRPr="00AE23BB" w:rsidRDefault="007F5363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51F494" w14:textId="77777777" w:rsidR="007F5363" w:rsidRPr="00AE23BB" w:rsidRDefault="007F5363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3B6FF8" w:rsidRPr="0059348E" w14:paraId="22916BBA" w14:textId="77777777" w:rsidTr="00AE23BB">
        <w:trPr>
          <w:gridAfter w:val="1"/>
          <w:wAfter w:w="2694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B191752" w14:textId="77777777" w:rsidR="003B6FF8" w:rsidRPr="00AE23BB" w:rsidRDefault="003B6FF8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CA0981B" w14:textId="77777777" w:rsidR="003B6FF8" w:rsidRPr="00AE23BB" w:rsidRDefault="00705A89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 xml:space="preserve">Выставка </w:t>
            </w:r>
            <w:r w:rsidR="003B6FF8" w:rsidRPr="00AE23BB">
              <w:rPr>
                <w:sz w:val="22"/>
                <w:szCs w:val="22"/>
              </w:rPr>
              <w:t>«Я – гражданин России»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7F80C43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20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FB58FC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3B6FF8" w:rsidRPr="0059348E" w14:paraId="2A8CD3ED" w14:textId="77777777" w:rsidTr="00AE23BB">
        <w:trPr>
          <w:gridAfter w:val="1"/>
          <w:wAfter w:w="2694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FDE908B" w14:textId="77777777" w:rsidR="003B6FF8" w:rsidRPr="00AE23BB" w:rsidRDefault="003B6FF8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85C0A66" w14:textId="77777777" w:rsidR="003B6FF8" w:rsidRPr="00AE23BB" w:rsidRDefault="00705A89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 xml:space="preserve">Выставка </w:t>
            </w:r>
            <w:r w:rsidR="003B6FF8" w:rsidRPr="00AE23BB">
              <w:rPr>
                <w:sz w:val="22"/>
                <w:szCs w:val="22"/>
              </w:rPr>
              <w:t>«Мы один народ – мы одна страна!»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E07C617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4754CB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705A89" w:rsidRPr="0059348E" w14:paraId="4D748533" w14:textId="77777777" w:rsidTr="00AE23BB">
        <w:trPr>
          <w:gridAfter w:val="1"/>
          <w:wAfter w:w="2694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7AAFF64" w14:textId="77777777" w:rsidR="00705A89" w:rsidRPr="00AE23BB" w:rsidRDefault="00705A89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614866D" w14:textId="77777777" w:rsidR="00705A89" w:rsidRPr="00AE23BB" w:rsidRDefault="00705A89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Выставка «Я и мои друзья»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C760168" w14:textId="77777777" w:rsidR="00705A89" w:rsidRPr="00AE23BB" w:rsidRDefault="00705A89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20A55C" w14:textId="77777777" w:rsidR="00705A89" w:rsidRPr="00AE23BB" w:rsidRDefault="00705A89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3B6FF8" w:rsidRPr="0059348E" w14:paraId="1F69E2D7" w14:textId="77777777" w:rsidTr="00AE23BB">
        <w:trPr>
          <w:gridAfter w:val="1"/>
          <w:wAfter w:w="2694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A26DA03" w14:textId="77777777" w:rsidR="003B6FF8" w:rsidRPr="00AE23BB" w:rsidRDefault="003B6FF8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F864876" w14:textId="77777777" w:rsidR="003B6FF8" w:rsidRPr="00AE23BB" w:rsidRDefault="00705A89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 xml:space="preserve">Выставка </w:t>
            </w:r>
            <w:r w:rsidR="003B6FF8" w:rsidRPr="00AE23BB">
              <w:rPr>
                <w:sz w:val="22"/>
                <w:szCs w:val="22"/>
              </w:rPr>
              <w:t>«Мир без наркотиков»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D968027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BF353C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3B6FF8" w:rsidRPr="0059348E" w14:paraId="642AFF54" w14:textId="77777777" w:rsidTr="00AE23BB">
        <w:trPr>
          <w:gridAfter w:val="1"/>
          <w:wAfter w:w="2694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C3013BF" w14:textId="77777777" w:rsidR="003B6FF8" w:rsidRPr="00AE23BB" w:rsidRDefault="003B6FF8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B72555D" w14:textId="77777777" w:rsidR="003B6FF8" w:rsidRPr="00AE23BB" w:rsidRDefault="00705A89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 xml:space="preserve">Выставка </w:t>
            </w:r>
            <w:r w:rsidR="003B6FF8" w:rsidRPr="00AE23BB">
              <w:rPr>
                <w:sz w:val="22"/>
                <w:szCs w:val="22"/>
              </w:rPr>
              <w:t>«Хорошо нам рядышком с дедушкой и бабушкой»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C41957F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10F244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3B6FF8" w:rsidRPr="0059348E" w14:paraId="5FB61037" w14:textId="77777777" w:rsidTr="00AE23BB">
        <w:trPr>
          <w:gridAfter w:val="1"/>
          <w:wAfter w:w="2694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092378B" w14:textId="77777777" w:rsidR="003B6FF8" w:rsidRPr="00AE23BB" w:rsidRDefault="003B6FF8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469BD44" w14:textId="77777777" w:rsidR="003B6FF8" w:rsidRPr="00AE23BB" w:rsidRDefault="00705A89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 xml:space="preserve">Выставка </w:t>
            </w:r>
            <w:r w:rsidR="003B6FF8" w:rsidRPr="00AE23BB">
              <w:rPr>
                <w:sz w:val="22"/>
                <w:szCs w:val="22"/>
              </w:rPr>
              <w:t>«Терроризму – нет!»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78EB783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20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230650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3B6FF8" w:rsidRPr="0059348E" w14:paraId="54CB99BB" w14:textId="77777777" w:rsidTr="00AE23BB">
        <w:trPr>
          <w:gridAfter w:val="1"/>
          <w:wAfter w:w="2694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698F00F" w14:textId="77777777" w:rsidR="003B6FF8" w:rsidRPr="00AE23BB" w:rsidRDefault="003B6FF8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43E66BD" w14:textId="77777777" w:rsidR="003B6FF8" w:rsidRPr="00AE23BB" w:rsidRDefault="00705A89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 xml:space="preserve">Выставка </w:t>
            </w:r>
            <w:r w:rsidR="003B6FF8" w:rsidRPr="00AE23BB">
              <w:rPr>
                <w:sz w:val="22"/>
                <w:szCs w:val="22"/>
              </w:rPr>
              <w:t>«Вредным привычкам – нет!»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8F81ABB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20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264902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3B6FF8" w:rsidRPr="0059348E" w14:paraId="0E641283" w14:textId="77777777" w:rsidTr="00AE23BB">
        <w:trPr>
          <w:gridAfter w:val="1"/>
          <w:wAfter w:w="2694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1D58A21" w14:textId="77777777" w:rsidR="003B6FF8" w:rsidRPr="00AE23BB" w:rsidRDefault="003B6FF8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820DCBF" w14:textId="77777777" w:rsidR="003B6FF8" w:rsidRPr="00AE23BB" w:rsidRDefault="00705A89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 xml:space="preserve">Выставка </w:t>
            </w:r>
            <w:r w:rsidR="003B6FF8" w:rsidRPr="00AE23BB">
              <w:rPr>
                <w:sz w:val="22"/>
                <w:szCs w:val="22"/>
              </w:rPr>
              <w:t>«Нет! Насилию над детьми!»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FC14D2D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BA7D41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3B6FF8" w:rsidRPr="0059348E" w14:paraId="0B628CDA" w14:textId="77777777" w:rsidTr="00AE23BB">
        <w:trPr>
          <w:gridAfter w:val="1"/>
          <w:wAfter w:w="2694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026F4A5" w14:textId="77777777" w:rsidR="003B6FF8" w:rsidRPr="00AE23BB" w:rsidRDefault="003B6FF8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1843B9A" w14:textId="77777777" w:rsidR="003B6FF8" w:rsidRPr="00AE23BB" w:rsidRDefault="003B6FF8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 xml:space="preserve">Выставка </w:t>
            </w:r>
            <w:r w:rsidR="00705A89" w:rsidRPr="00AE23BB">
              <w:rPr>
                <w:sz w:val="22"/>
                <w:szCs w:val="22"/>
              </w:rPr>
              <w:t xml:space="preserve">художественных работ </w:t>
            </w:r>
            <w:r w:rsidRPr="00AE23BB">
              <w:rPr>
                <w:sz w:val="22"/>
                <w:szCs w:val="22"/>
              </w:rPr>
              <w:t xml:space="preserve">учащихся преподавателя </w:t>
            </w:r>
            <w:r w:rsidR="00705A89" w:rsidRPr="00AE23BB">
              <w:rPr>
                <w:sz w:val="22"/>
                <w:szCs w:val="22"/>
              </w:rPr>
              <w:t>Жучковой А.В.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8EF5EBC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121955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3B6FF8" w:rsidRPr="0059348E" w14:paraId="430C9D6A" w14:textId="77777777" w:rsidTr="00AE23BB">
        <w:trPr>
          <w:gridAfter w:val="1"/>
          <w:wAfter w:w="2694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EC238CC" w14:textId="77777777" w:rsidR="003B6FF8" w:rsidRPr="00AE23BB" w:rsidRDefault="003B6FF8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4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C09E462" w14:textId="77777777" w:rsidR="003B6FF8" w:rsidRPr="00AE23BB" w:rsidRDefault="003B6FF8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 xml:space="preserve"> Видео Выставка учащихся преподавателя </w:t>
            </w:r>
            <w:r w:rsidR="00705A89" w:rsidRPr="00AE23BB">
              <w:rPr>
                <w:sz w:val="22"/>
                <w:szCs w:val="22"/>
              </w:rPr>
              <w:t>Вьюновой О.В.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28B5EF1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35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C60723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3B6FF8" w:rsidRPr="0059348E" w14:paraId="32D07F6C" w14:textId="77777777" w:rsidTr="00AE23BB">
        <w:trPr>
          <w:gridAfter w:val="1"/>
          <w:wAfter w:w="2694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5FFB1DD" w14:textId="77777777" w:rsidR="003B6FF8" w:rsidRPr="00AE23BB" w:rsidRDefault="003B6FF8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D575AA1" w14:textId="77777777" w:rsidR="003B6FF8" w:rsidRPr="00AE23BB" w:rsidRDefault="003B6FF8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Видео Выставка учащихся преподавателя Мягковой О.В.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B3CA92F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24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33299E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  <w:tr w:rsidR="003B6FF8" w:rsidRPr="0059348E" w14:paraId="669051E4" w14:textId="77777777" w:rsidTr="00AE23BB">
        <w:trPr>
          <w:gridAfter w:val="1"/>
          <w:wAfter w:w="2694" w:type="dxa"/>
          <w:trHeight w:val="42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3B510BB" w14:textId="77777777" w:rsidR="003B6FF8" w:rsidRPr="00AE23BB" w:rsidRDefault="003B6FF8" w:rsidP="000C1A84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44F75C7" w14:textId="77777777" w:rsidR="003B6FF8" w:rsidRPr="00AE23BB" w:rsidRDefault="003B6FF8" w:rsidP="00AE23BB">
            <w:pPr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Видео Выставка учащихся преподавателя Фурса А.А.</w:t>
            </w:r>
          </w:p>
          <w:p w14:paraId="076634B4" w14:textId="77777777" w:rsidR="003B6FF8" w:rsidRPr="00AE23BB" w:rsidRDefault="003B6FF8" w:rsidP="00AE23B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70095F5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24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85DD86" w14:textId="77777777" w:rsidR="003B6FF8" w:rsidRPr="00AE23BB" w:rsidRDefault="003B6FF8" w:rsidP="00AE23BB">
            <w:pPr>
              <w:jc w:val="center"/>
              <w:rPr>
                <w:sz w:val="22"/>
                <w:szCs w:val="22"/>
              </w:rPr>
            </w:pPr>
            <w:r w:rsidRPr="00AE23BB">
              <w:rPr>
                <w:sz w:val="22"/>
                <w:szCs w:val="22"/>
              </w:rPr>
              <w:t>ДШИ</w:t>
            </w:r>
          </w:p>
        </w:tc>
      </w:tr>
    </w:tbl>
    <w:p w14:paraId="49A28D8A" w14:textId="77777777" w:rsidR="003B6FF8" w:rsidRPr="0059348E" w:rsidRDefault="003B6FF8" w:rsidP="003B6FF8">
      <w:pPr>
        <w:ind w:left="334" w:firstLine="397"/>
        <w:jc w:val="both"/>
        <w:rPr>
          <w:b/>
          <w:bCs/>
        </w:rPr>
      </w:pPr>
      <w:r w:rsidRPr="0059348E">
        <w:rPr>
          <w:b/>
          <w:bCs/>
        </w:rPr>
        <w:t>Выводы и рекомендации:</w:t>
      </w:r>
    </w:p>
    <w:p w14:paraId="7C1CCEAE" w14:textId="77777777" w:rsidR="003B6FF8" w:rsidRPr="0059348E" w:rsidRDefault="003B6FF8" w:rsidP="003B6FF8">
      <w:pPr>
        <w:widowControl w:val="0"/>
        <w:ind w:firstLine="726"/>
        <w:jc w:val="both"/>
      </w:pPr>
      <w:r w:rsidRPr="0059348E">
        <w:t xml:space="preserve">Детская школа искусств играет большую роль в вопросе эстетического воспитания подрастающего поколения, выполняет социальные и государственные задачи занятости детей, привлекает одаренных детей к творческой деятельности,  отвлекает  их от негативного влияния внешней среды. </w:t>
      </w:r>
    </w:p>
    <w:p w14:paraId="7831EA76" w14:textId="77777777" w:rsidR="003B6FF8" w:rsidRPr="0059348E" w:rsidRDefault="003B6FF8" w:rsidP="00A57DFC">
      <w:pPr>
        <w:spacing w:line="276" w:lineRule="auto"/>
        <w:ind w:firstLine="709"/>
        <w:jc w:val="both"/>
      </w:pPr>
      <w:r w:rsidRPr="0059348E">
        <w:t xml:space="preserve">Учащиеся, преподаватели, концертные коллективы Детской школы искусств  подготовили и провели более </w:t>
      </w:r>
      <w:r>
        <w:rPr>
          <w:b/>
        </w:rPr>
        <w:t>10</w:t>
      </w:r>
      <w:r w:rsidRPr="0059348E">
        <w:rPr>
          <w:b/>
        </w:rPr>
        <w:t>0 концертов и  творческих выставок в год.</w:t>
      </w:r>
      <w:r w:rsidRPr="0059348E">
        <w:t xml:space="preserve"> </w:t>
      </w:r>
    </w:p>
    <w:p w14:paraId="2DFC9772" w14:textId="77777777" w:rsidR="003B6FF8" w:rsidRPr="003B6FF8" w:rsidRDefault="003B6FF8" w:rsidP="003B6FF8">
      <w:pPr>
        <w:spacing w:before="100" w:beforeAutospacing="1" w:after="100" w:afterAutospacing="1"/>
        <w:jc w:val="center"/>
        <w:rPr>
          <w:color w:val="FF0000"/>
        </w:rPr>
      </w:pPr>
      <w:r w:rsidRPr="003B6FF8">
        <w:rPr>
          <w:color w:val="FF0000"/>
        </w:rPr>
        <w:t xml:space="preserve">♫ </w:t>
      </w:r>
      <w:r w:rsidRPr="00742C79">
        <w:rPr>
          <w:b/>
          <w:color w:val="FF0000"/>
        </w:rPr>
        <w:t>Творческие достижения обучающихся</w:t>
      </w:r>
    </w:p>
    <w:p w14:paraId="4E4ABD84" w14:textId="77777777" w:rsidR="003B6FF8" w:rsidRPr="00A2412F" w:rsidRDefault="003B6FF8" w:rsidP="003B6FF8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59348E">
        <w:tab/>
        <w:t xml:space="preserve">За последние годы заметно возросла эффективность работы школы. </w:t>
      </w:r>
      <w:r w:rsidRPr="0059348E">
        <w:rPr>
          <w:rFonts w:cs="Arial"/>
          <w:bCs/>
        </w:rPr>
        <w:t xml:space="preserve"> Ежегодно обучающиеся и преподаватели активно принимают участие в Международных конкурсах при поддержке Благотворительного фонда «Достойным - лучшее».</w:t>
      </w:r>
    </w:p>
    <w:p w14:paraId="24554746" w14:textId="77777777" w:rsidR="003B6FF8" w:rsidRPr="0059348E" w:rsidRDefault="0093547D" w:rsidP="003B6FF8">
      <w:pPr>
        <w:ind w:firstLine="708"/>
        <w:jc w:val="both"/>
      </w:pPr>
      <w:r>
        <w:t xml:space="preserve">За </w:t>
      </w:r>
      <w:r w:rsidR="00EB02B8">
        <w:t>45 лет</w:t>
      </w:r>
      <w:r w:rsidR="003B6FF8" w:rsidRPr="0059348E">
        <w:t xml:space="preserve"> своего существования школа завоевала значительный авторитет не только среди населения городского округа Верх-Нейвинский, но и Свердловской области,  России. </w:t>
      </w:r>
    </w:p>
    <w:p w14:paraId="769C057E" w14:textId="77777777" w:rsidR="003B6FF8" w:rsidRDefault="003B6FF8" w:rsidP="003B6FF8">
      <w:pPr>
        <w:ind w:firstLine="284"/>
        <w:jc w:val="both"/>
      </w:pPr>
    </w:p>
    <w:p w14:paraId="5A8BB466" w14:textId="77777777" w:rsidR="009A055B" w:rsidRDefault="009A055B" w:rsidP="003B6FF8">
      <w:pPr>
        <w:ind w:firstLine="284"/>
        <w:jc w:val="both"/>
      </w:pPr>
    </w:p>
    <w:p w14:paraId="3C94902F" w14:textId="77777777" w:rsidR="009A055B" w:rsidRPr="0059348E" w:rsidRDefault="009A055B" w:rsidP="003B6FF8">
      <w:pPr>
        <w:ind w:firstLine="284"/>
        <w:jc w:val="both"/>
      </w:pPr>
    </w:p>
    <w:p w14:paraId="2A6C40D4" w14:textId="77777777" w:rsidR="003B6FF8" w:rsidRDefault="003B6FF8" w:rsidP="003B6FF8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color w:val="FF0000"/>
          <w:lang w:eastAsia="ru-RU"/>
        </w:rPr>
      </w:pPr>
      <w:r w:rsidRPr="003B6FF8">
        <w:rPr>
          <w:rFonts w:eastAsia="Times New Roman"/>
          <w:b/>
          <w:color w:val="FF0000"/>
          <w:lang w:eastAsia="ru-RU"/>
        </w:rPr>
        <w:lastRenderedPageBreak/>
        <w:t>Общие сведения о творчес</w:t>
      </w:r>
      <w:r w:rsidR="00104577">
        <w:rPr>
          <w:rFonts w:eastAsia="Times New Roman"/>
          <w:b/>
          <w:color w:val="FF0000"/>
          <w:lang w:eastAsia="ru-RU"/>
        </w:rPr>
        <w:t>ких  достижениях учащихся в 202</w:t>
      </w:r>
      <w:r w:rsidR="00EB02B8">
        <w:rPr>
          <w:rFonts w:eastAsia="Times New Roman"/>
          <w:b/>
          <w:color w:val="FF0000"/>
          <w:lang w:eastAsia="ru-RU"/>
        </w:rPr>
        <w:t>2</w:t>
      </w:r>
      <w:r w:rsidR="0093547D">
        <w:rPr>
          <w:rFonts w:eastAsia="Times New Roman"/>
          <w:b/>
          <w:color w:val="FF0000"/>
          <w:lang w:eastAsia="ru-RU"/>
        </w:rPr>
        <w:t>-202</w:t>
      </w:r>
      <w:r w:rsidR="00EB02B8">
        <w:rPr>
          <w:rFonts w:eastAsia="Times New Roman"/>
          <w:b/>
          <w:color w:val="FF0000"/>
          <w:lang w:eastAsia="ru-RU"/>
        </w:rPr>
        <w:t>3</w:t>
      </w:r>
      <w:r w:rsidRPr="003B6FF8">
        <w:rPr>
          <w:rFonts w:eastAsia="Times New Roman"/>
          <w:b/>
          <w:color w:val="FF0000"/>
          <w:lang w:eastAsia="ru-RU"/>
        </w:rPr>
        <w:t xml:space="preserve"> учебном году</w:t>
      </w:r>
    </w:p>
    <w:p w14:paraId="15FFD21F" w14:textId="77777777" w:rsidR="009A055B" w:rsidRPr="003B6FF8" w:rsidRDefault="009A055B" w:rsidP="003B6FF8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color w:val="FF0000"/>
          <w:lang w:eastAsia="ru-RU"/>
        </w:rPr>
      </w:pPr>
    </w:p>
    <w:tbl>
      <w:tblPr>
        <w:tblW w:w="10491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852"/>
        <w:gridCol w:w="2126"/>
        <w:gridCol w:w="1984"/>
        <w:gridCol w:w="2410"/>
        <w:gridCol w:w="3119"/>
      </w:tblGrid>
      <w:tr w:rsidR="00F25EDC" w:rsidRPr="0059348E" w14:paraId="0D008C5D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9F38" w14:textId="77777777" w:rsidR="00F25EDC" w:rsidRPr="0059348E" w:rsidRDefault="00F25EDC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9348E">
              <w:rPr>
                <w:rFonts w:eastAsia="Times New Roman"/>
                <w:sz w:val="22"/>
                <w:szCs w:val="22"/>
                <w:lang w:eastAsia="ru-RU"/>
              </w:rPr>
              <w:t>№ п/п</w:t>
            </w:r>
          </w:p>
          <w:p w14:paraId="54E4E469" w14:textId="77777777" w:rsidR="00F25EDC" w:rsidRPr="0059348E" w:rsidRDefault="00F25EDC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6B68" w14:textId="77777777" w:rsidR="00F25EDC" w:rsidRPr="0059348E" w:rsidRDefault="00F25EDC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9348E">
              <w:rPr>
                <w:rFonts w:eastAsia="Times New Roman"/>
                <w:sz w:val="22"/>
                <w:szCs w:val="22"/>
                <w:lang w:eastAsia="ru-RU"/>
              </w:rPr>
              <w:t>Ф.И. учащегося,</w:t>
            </w:r>
          </w:p>
          <w:p w14:paraId="72F457C2" w14:textId="77777777" w:rsidR="00F25EDC" w:rsidRPr="0059348E" w:rsidRDefault="00F25EDC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9348E">
              <w:rPr>
                <w:rFonts w:eastAsia="Times New Roman"/>
                <w:sz w:val="22"/>
                <w:szCs w:val="22"/>
                <w:lang w:eastAsia="ru-RU"/>
              </w:rPr>
              <w:t>коллектив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ABBC" w14:textId="77777777" w:rsidR="00F25EDC" w:rsidRPr="0059348E" w:rsidRDefault="00F25EDC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9348E">
              <w:rPr>
                <w:rFonts w:eastAsia="Times New Roman"/>
                <w:sz w:val="22"/>
                <w:szCs w:val="22"/>
                <w:lang w:eastAsia="ru-RU"/>
              </w:rPr>
              <w:t>Ф.И.О. преподавателя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152" w14:textId="77777777" w:rsidR="00F25EDC" w:rsidRPr="0059348E" w:rsidRDefault="00F25EDC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9348E">
              <w:rPr>
                <w:rFonts w:eastAsia="Times New Roman"/>
                <w:sz w:val="22"/>
                <w:szCs w:val="22"/>
                <w:lang w:eastAsia="ru-RU"/>
              </w:rPr>
              <w:t>Творческие достижения, номинация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7F35" w14:textId="77777777" w:rsidR="00F25EDC" w:rsidRPr="001E4CC2" w:rsidRDefault="00F25EDC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1E4CC2">
              <w:rPr>
                <w:rFonts w:eastAsia="Times New Roman"/>
                <w:sz w:val="22"/>
                <w:szCs w:val="22"/>
                <w:lang w:eastAsia="ru-RU"/>
              </w:rPr>
              <w:t>Название  конкурса (выставки)</w:t>
            </w:r>
          </w:p>
          <w:p w14:paraId="6B03D49D" w14:textId="77777777" w:rsidR="00F25EDC" w:rsidRPr="001E4CC2" w:rsidRDefault="00F25EDC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25EDC" w:rsidRPr="0059348E" w14:paraId="664475F8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930A" w14:textId="77777777" w:rsidR="00F25EDC" w:rsidRPr="0059348E" w:rsidRDefault="00F25EDC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DCDE" w14:textId="77777777" w:rsidR="00F25EDC" w:rsidRPr="0059348E" w:rsidRDefault="00A33BF8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Стулов Никита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229E" w14:textId="77777777" w:rsidR="00F25EDC" w:rsidRPr="0059348E" w:rsidRDefault="00A33BF8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Федулова И.Н.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C584" w14:textId="77777777" w:rsidR="00F25EDC" w:rsidRPr="00BA316B" w:rsidRDefault="00F25EDC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Диплом </w:t>
            </w:r>
            <w:r w:rsidR="00A33BF8">
              <w:rPr>
                <w:rFonts w:eastAsia="Times New Roman"/>
                <w:b/>
                <w:sz w:val="22"/>
                <w:szCs w:val="22"/>
                <w:lang w:eastAsia="ru-RU"/>
              </w:rPr>
              <w:t>Лауреата</w:t>
            </w:r>
          </w:p>
          <w:p w14:paraId="38D622AF" w14:textId="77777777" w:rsidR="00F25EDC" w:rsidRPr="00A33BF8" w:rsidRDefault="00F25EDC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</w:t>
            </w:r>
            <w:r w:rsidR="00A33BF8">
              <w:rPr>
                <w:rFonts w:eastAsia="Times New Roman"/>
                <w:b/>
                <w:sz w:val="22"/>
                <w:szCs w:val="22"/>
                <w:lang w:val="en-US" w:eastAsia="ru-RU"/>
              </w:rPr>
              <w:t>I</w:t>
            </w:r>
            <w:r w:rsidR="00A33BF8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степени</w:t>
            </w:r>
          </w:p>
          <w:p w14:paraId="09FD633A" w14:textId="77777777" w:rsidR="00F25EDC" w:rsidRPr="00BA316B" w:rsidRDefault="00F25EDC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5EC4" w14:textId="77777777" w:rsidR="00F25EDC" w:rsidRPr="00592354" w:rsidRDefault="00A33BF8" w:rsidP="00A01D4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t>Всероссийский конкурс «Музыка. Традиции. Современность», г. Москва</w:t>
            </w:r>
          </w:p>
        </w:tc>
      </w:tr>
      <w:tr w:rsidR="00A33BF8" w:rsidRPr="0059348E" w14:paraId="5EC0C804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9318" w14:textId="77777777" w:rsidR="00A33BF8" w:rsidRPr="0059348E" w:rsidRDefault="00A33BF8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DE0F" w14:textId="77777777" w:rsidR="00A33BF8" w:rsidRPr="0059348E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Проскурнин Никита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8CF1" w14:textId="77777777" w:rsidR="00A33BF8" w:rsidRPr="0059348E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Федулова И.Н.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A275" w14:textId="77777777" w:rsidR="00A33BF8" w:rsidRPr="00BA316B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Диплом 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Лауреата</w:t>
            </w:r>
          </w:p>
          <w:p w14:paraId="1D706974" w14:textId="77777777" w:rsidR="00A33BF8" w:rsidRPr="00BA316B" w:rsidRDefault="00A33BF8" w:rsidP="00B21BD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b/>
                <w:sz w:val="22"/>
                <w:szCs w:val="22"/>
                <w:lang w:val="en-US" w:eastAsia="ru-RU"/>
              </w:rPr>
              <w:t>I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степени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3FDC" w14:textId="77777777" w:rsidR="00A33BF8" w:rsidRPr="00592354" w:rsidRDefault="00A33BF8" w:rsidP="005C4EE6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t>Всероссийский конкурс «Музыка. Традиции. Современность», г. Москва</w:t>
            </w:r>
          </w:p>
        </w:tc>
      </w:tr>
      <w:tr w:rsidR="00F25EDC" w:rsidRPr="0059348E" w14:paraId="0EC6A783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2D47" w14:textId="77777777" w:rsidR="00F25EDC" w:rsidRPr="0059348E" w:rsidRDefault="00F25EDC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BEE1" w14:textId="77777777" w:rsidR="00F25EDC" w:rsidRPr="0059348E" w:rsidRDefault="00A33BF8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Щекалёва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Виктория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9F85" w14:textId="77777777" w:rsidR="00F25EDC" w:rsidRPr="0059348E" w:rsidRDefault="00A33BF8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Мягкова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8CBA" w14:textId="77777777" w:rsidR="00F25EDC" w:rsidRDefault="00F25EDC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Диплом 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</w:t>
            </w:r>
          </w:p>
          <w:p w14:paraId="28B5AC7D" w14:textId="77777777" w:rsidR="00F25EDC" w:rsidRPr="00BA316B" w:rsidRDefault="00F25EDC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70F" w14:textId="77777777" w:rsidR="00F25EDC" w:rsidRPr="00592354" w:rsidRDefault="00A33BF8" w:rsidP="00A01D4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t>Всероссийская детско-юношеская акция «Рисуем Победу», г. Москва</w:t>
            </w:r>
          </w:p>
        </w:tc>
      </w:tr>
      <w:tr w:rsidR="00A33BF8" w:rsidRPr="0059348E" w14:paraId="7EEB2045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16FE" w14:textId="77777777" w:rsidR="00A33BF8" w:rsidRPr="0059348E" w:rsidRDefault="00A33BF8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F647" w14:textId="77777777" w:rsidR="00A33BF8" w:rsidRPr="0059348E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Гайдунов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Даниил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B9C4" w14:textId="77777777" w:rsidR="00A33BF8" w:rsidRPr="0059348E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Мягкова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61FA" w14:textId="77777777" w:rsidR="00A33BF8" w:rsidRPr="00BA316B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Диплом </w:t>
            </w:r>
          </w:p>
          <w:p w14:paraId="0961A27E" w14:textId="77777777" w:rsidR="00A33BF8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</w:t>
            </w:r>
          </w:p>
          <w:p w14:paraId="01A37A1E" w14:textId="77777777" w:rsidR="00A33BF8" w:rsidRPr="00BA316B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892B" w14:textId="77777777" w:rsidR="00A33BF8" w:rsidRPr="00592354" w:rsidRDefault="00A33BF8" w:rsidP="005C4EE6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t>Всероссийская детско-юношеская акция «Рисуем Победу», г. Москва</w:t>
            </w:r>
          </w:p>
        </w:tc>
      </w:tr>
      <w:tr w:rsidR="00A33BF8" w:rsidRPr="0059348E" w14:paraId="1F1A528E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E0CB" w14:textId="77777777" w:rsidR="00A33BF8" w:rsidRPr="0059348E" w:rsidRDefault="00A33BF8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8A9D" w14:textId="77777777" w:rsidR="00A33BF8" w:rsidRPr="0059348E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Ежова 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6BB9" w14:textId="77777777" w:rsidR="00A33BF8" w:rsidRPr="0059348E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Мягкова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6503" w14:textId="77777777" w:rsidR="00A33BF8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Диплом 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</w:t>
            </w:r>
          </w:p>
          <w:p w14:paraId="4F9BDE89" w14:textId="77777777" w:rsidR="00A33BF8" w:rsidRPr="00BA316B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FB52" w14:textId="77777777" w:rsidR="00A33BF8" w:rsidRPr="00592354" w:rsidRDefault="00A33BF8" w:rsidP="005C4EE6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t>Всероссийская детско-юношеская акция «Рисуем Победу», г. Москва</w:t>
            </w:r>
          </w:p>
        </w:tc>
      </w:tr>
      <w:tr w:rsidR="00A33BF8" w:rsidRPr="0059348E" w14:paraId="53ECADE1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DC4A" w14:textId="77777777" w:rsidR="00A33BF8" w:rsidRPr="0059348E" w:rsidRDefault="00A33BF8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E066" w14:textId="77777777" w:rsidR="00A33BF8" w:rsidRPr="0059348E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Епифанов 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508B" w14:textId="77777777" w:rsidR="00A33BF8" w:rsidRPr="0059348E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Мягкова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B3C5" w14:textId="77777777" w:rsidR="00A33BF8" w:rsidRPr="00BA316B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Диплом </w:t>
            </w:r>
          </w:p>
          <w:p w14:paraId="3F706D26" w14:textId="77777777" w:rsidR="00A33BF8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</w:t>
            </w:r>
          </w:p>
          <w:p w14:paraId="571829D0" w14:textId="77777777" w:rsidR="00A33BF8" w:rsidRPr="00BA316B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F6B0" w14:textId="77777777" w:rsidR="00A33BF8" w:rsidRPr="00592354" w:rsidRDefault="00A33BF8" w:rsidP="005C4EE6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t>Всероссийская детско-юношеская акция «Рисуем Победу», г. Москва</w:t>
            </w:r>
          </w:p>
        </w:tc>
      </w:tr>
      <w:tr w:rsidR="00A33BF8" w:rsidRPr="0059348E" w14:paraId="346B38B3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78D0" w14:textId="77777777" w:rsidR="00A33BF8" w:rsidRPr="0059348E" w:rsidRDefault="00A33BF8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A8DE" w14:textId="77777777" w:rsidR="00A33BF8" w:rsidRPr="0059348E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Помазкина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164E" w14:textId="77777777" w:rsidR="00A33BF8" w:rsidRPr="0059348E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Мягкова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7703" w14:textId="77777777" w:rsidR="00A33BF8" w:rsidRPr="00BA316B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Диплом </w:t>
            </w:r>
          </w:p>
          <w:p w14:paraId="6CF3B5A2" w14:textId="77777777" w:rsidR="00A33BF8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</w:t>
            </w:r>
          </w:p>
          <w:p w14:paraId="5C8BF851" w14:textId="77777777" w:rsidR="00A33BF8" w:rsidRPr="00BA316B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2DFF" w14:textId="77777777" w:rsidR="00A33BF8" w:rsidRPr="00592354" w:rsidRDefault="00A33BF8" w:rsidP="005C4EE6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t>Всероссийская детско-юношеская акция «Рисуем Победу», г. Москва</w:t>
            </w:r>
          </w:p>
        </w:tc>
      </w:tr>
      <w:tr w:rsidR="00A33BF8" w:rsidRPr="0059348E" w14:paraId="5AA72687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F330" w14:textId="77777777" w:rsidR="00A33BF8" w:rsidRPr="0059348E" w:rsidRDefault="00A33BF8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3457" w14:textId="77777777" w:rsidR="00A33BF8" w:rsidRPr="0059348E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Вагапова 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E322" w14:textId="77777777" w:rsidR="00A33BF8" w:rsidRPr="0059348E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Мягкова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526A" w14:textId="77777777" w:rsidR="00A33BF8" w:rsidRPr="00BA316B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Диплом </w:t>
            </w:r>
          </w:p>
          <w:p w14:paraId="0F6875CA" w14:textId="77777777" w:rsidR="00A33BF8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</w:t>
            </w:r>
          </w:p>
          <w:p w14:paraId="357B9296" w14:textId="77777777" w:rsidR="00A33BF8" w:rsidRPr="00BA316B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53EA" w14:textId="77777777" w:rsidR="00A33BF8" w:rsidRPr="00592354" w:rsidRDefault="00A33BF8" w:rsidP="005C4EE6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t>Всероссийская детско-юношеская акция «Рисуем Победу», г. Москва</w:t>
            </w:r>
          </w:p>
        </w:tc>
      </w:tr>
      <w:tr w:rsidR="00A33BF8" w:rsidRPr="0059348E" w14:paraId="7292C9B9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DFCF" w14:textId="77777777" w:rsidR="00A33BF8" w:rsidRPr="0059348E" w:rsidRDefault="00A33BF8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EF13" w14:textId="77777777" w:rsidR="00A33BF8" w:rsidRPr="0059348E" w:rsidRDefault="00A33BF8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Смирнова Кира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94CE" w14:textId="77777777" w:rsidR="00A33BF8" w:rsidRPr="00A33BF8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Фурса А.А.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61B2" w14:textId="77777777" w:rsidR="00A33BF8" w:rsidRPr="00BA316B" w:rsidRDefault="00A33BF8" w:rsidP="00A33B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Диплом 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Лауреата</w:t>
            </w:r>
          </w:p>
          <w:p w14:paraId="43E0F914" w14:textId="77777777" w:rsidR="00A33BF8" w:rsidRPr="00BA316B" w:rsidRDefault="00A33BF8" w:rsidP="008100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b/>
                <w:sz w:val="22"/>
                <w:szCs w:val="22"/>
                <w:lang w:val="en-US" w:eastAsia="ru-RU"/>
              </w:rPr>
              <w:t>II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степени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4138" w14:textId="77777777" w:rsidR="00A33BF8" w:rsidRPr="00592354" w:rsidRDefault="00A33BF8" w:rsidP="005C4EE6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Открытая территориальная интернет-выставка-конкурс детского творчества «Я и мои друзья», п. Цементный</w:t>
            </w:r>
          </w:p>
        </w:tc>
      </w:tr>
      <w:tr w:rsidR="00A33BF8" w:rsidRPr="0059348E" w14:paraId="1834DE40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A9E2" w14:textId="77777777" w:rsidR="00A33BF8" w:rsidRPr="0059348E" w:rsidRDefault="00A33BF8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F754" w14:textId="77777777" w:rsidR="00A33BF8" w:rsidRPr="0059348E" w:rsidRDefault="00A33BF8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Дронова Софья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1C25" w14:textId="77777777" w:rsidR="00A33BF8" w:rsidRPr="00A33BF8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Фурса А.А.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8DFD" w14:textId="77777777" w:rsidR="00A33BF8" w:rsidRPr="00BA316B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Диплом 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Лауреата</w:t>
            </w:r>
          </w:p>
          <w:p w14:paraId="4F72CE85" w14:textId="77777777" w:rsidR="00A33BF8" w:rsidRPr="00A33BF8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b/>
                <w:sz w:val="22"/>
                <w:szCs w:val="22"/>
                <w:lang w:val="en-US" w:eastAsia="ru-RU"/>
              </w:rPr>
              <w:t>III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степени</w:t>
            </w:r>
          </w:p>
          <w:p w14:paraId="02699338" w14:textId="77777777" w:rsidR="00A33BF8" w:rsidRPr="00BA316B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8916" w14:textId="77777777" w:rsidR="00A33BF8" w:rsidRPr="00592354" w:rsidRDefault="00A33BF8" w:rsidP="005C4EE6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Открытая территориальная интернет-выставка-конкурс детского творчества «Я и мои друзья», п. Цементный</w:t>
            </w:r>
          </w:p>
        </w:tc>
      </w:tr>
      <w:tr w:rsidR="00A33BF8" w:rsidRPr="0059348E" w14:paraId="3FBE9344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EBC8" w14:textId="77777777" w:rsidR="00A33BF8" w:rsidRPr="0059348E" w:rsidRDefault="00A33BF8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29C6" w14:textId="77777777" w:rsidR="00A33BF8" w:rsidRDefault="00A33BF8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Никитина Диана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9421" w14:textId="77777777" w:rsidR="00A33BF8" w:rsidRPr="00A33BF8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Фурса А.А.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91EE" w14:textId="77777777" w:rsidR="00A33BF8" w:rsidRPr="00BA316B" w:rsidRDefault="00A33BF8" w:rsidP="00A33B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Диплом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0611" w14:textId="77777777" w:rsidR="00A33BF8" w:rsidRPr="00592354" w:rsidRDefault="00A33BF8" w:rsidP="005C4EE6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Открытая территориальная интернет-выставка-конкурс детского творчества «Я и мои друзья», п. Цементный</w:t>
            </w:r>
          </w:p>
        </w:tc>
      </w:tr>
      <w:tr w:rsidR="00A33BF8" w:rsidRPr="0059348E" w14:paraId="1BA2CC81" w14:textId="77777777" w:rsidTr="00810072">
        <w:trPr>
          <w:trHeight w:val="10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706C" w14:textId="77777777" w:rsidR="00A33BF8" w:rsidRPr="0059348E" w:rsidRDefault="00A33BF8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951C" w14:textId="77777777" w:rsidR="00A33BF8" w:rsidRPr="006C593B" w:rsidRDefault="00A33BF8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Зимина 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1DA8" w14:textId="77777777" w:rsidR="00A33BF8" w:rsidRPr="00A33BF8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Фурса А.А.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5845" w14:textId="77777777" w:rsidR="00A33BF8" w:rsidRPr="00A33BF8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Благодарственное письмо</w:t>
            </w:r>
          </w:p>
          <w:p w14:paraId="20374FA5" w14:textId="77777777" w:rsidR="00A33BF8" w:rsidRPr="00BA316B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3B18" w14:textId="77777777" w:rsidR="00A33BF8" w:rsidRPr="00592354" w:rsidRDefault="00A33BF8" w:rsidP="005C4EE6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Открытая территориальная интернет-выставка-конкурс детского творчества «Я и мои друзья», п. Цементный</w:t>
            </w:r>
          </w:p>
        </w:tc>
      </w:tr>
      <w:tr w:rsidR="00A33BF8" w:rsidRPr="0059348E" w14:paraId="2C32FFBF" w14:textId="77777777" w:rsidTr="00810072">
        <w:trPr>
          <w:trHeight w:val="10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40F6" w14:textId="77777777" w:rsidR="00A33BF8" w:rsidRPr="0059348E" w:rsidRDefault="00A33BF8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FDE0" w14:textId="77777777" w:rsidR="00A33BF8" w:rsidRDefault="00A33BF8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Танцевальный коллектив «Радуга», средняя 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526B" w14:textId="77777777" w:rsidR="00A33BF8" w:rsidRPr="0059348E" w:rsidRDefault="00A33BF8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Шенфельд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О.Э.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96C1" w14:textId="77777777" w:rsidR="00A33BF8" w:rsidRPr="00A33BF8" w:rsidRDefault="00A33BF8" w:rsidP="00A33B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Диплом </w:t>
            </w:r>
            <w:r>
              <w:rPr>
                <w:rFonts w:eastAsia="Times New Roman"/>
                <w:b/>
                <w:sz w:val="22"/>
                <w:szCs w:val="22"/>
                <w:lang w:val="en-US" w:eastAsia="ru-RU"/>
              </w:rPr>
              <w:t>I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степени</w:t>
            </w:r>
          </w:p>
          <w:p w14:paraId="36BE59AF" w14:textId="77777777" w:rsidR="00A33BF8" w:rsidRPr="00BA316B" w:rsidRDefault="00A33BF8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53CF" w14:textId="77777777" w:rsidR="00A33BF8" w:rsidRPr="00592354" w:rsidRDefault="00A33BF8" w:rsidP="00A01D4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конкурс-фестиваль хореографического искусства «</w:t>
            </w:r>
            <w:r>
              <w:rPr>
                <w:sz w:val="22"/>
                <w:szCs w:val="22"/>
                <w:lang w:val="en-US"/>
              </w:rPr>
              <w:t>MIX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DANCE</w:t>
            </w:r>
            <w:r>
              <w:rPr>
                <w:sz w:val="22"/>
                <w:szCs w:val="22"/>
              </w:rPr>
              <w:t>», г. Москва</w:t>
            </w:r>
          </w:p>
        </w:tc>
      </w:tr>
      <w:tr w:rsidR="00A33BF8" w:rsidRPr="0059348E" w14:paraId="251E6E94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0A2B" w14:textId="77777777" w:rsidR="00A33BF8" w:rsidRPr="0059348E" w:rsidRDefault="00A33BF8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EDE9" w14:textId="77777777" w:rsidR="00A33BF8" w:rsidRDefault="00A33BF8" w:rsidP="00A33B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Танцевальный коллектив «Радуга», младшая 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D8C3" w14:textId="77777777" w:rsidR="00A33BF8" w:rsidRPr="0059348E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Возмилова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Л.Н.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97DE" w14:textId="77777777" w:rsidR="00A33BF8" w:rsidRPr="00A33BF8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Диплом </w:t>
            </w:r>
            <w:r>
              <w:rPr>
                <w:rFonts w:eastAsia="Times New Roman"/>
                <w:b/>
                <w:sz w:val="22"/>
                <w:szCs w:val="22"/>
                <w:lang w:val="en-US" w:eastAsia="ru-RU"/>
              </w:rPr>
              <w:t>I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степени</w:t>
            </w:r>
          </w:p>
          <w:p w14:paraId="2445F033" w14:textId="77777777" w:rsidR="00A33BF8" w:rsidRPr="00BA316B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921F" w14:textId="77777777" w:rsidR="00A33BF8" w:rsidRPr="00592354" w:rsidRDefault="00A33BF8" w:rsidP="005C4EE6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конкурс-фестиваль хореографического искусства «</w:t>
            </w:r>
            <w:r>
              <w:rPr>
                <w:sz w:val="22"/>
                <w:szCs w:val="22"/>
                <w:lang w:val="en-US"/>
              </w:rPr>
              <w:t>MIX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DANCE</w:t>
            </w:r>
            <w:r>
              <w:rPr>
                <w:sz w:val="22"/>
                <w:szCs w:val="22"/>
              </w:rPr>
              <w:t>», г. Москва</w:t>
            </w:r>
          </w:p>
        </w:tc>
      </w:tr>
      <w:tr w:rsidR="00A33BF8" w:rsidRPr="0059348E" w14:paraId="3D1353C3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E9E7" w14:textId="77777777" w:rsidR="00A33BF8" w:rsidRPr="0059348E" w:rsidRDefault="00A33BF8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F6FE" w14:textId="77777777" w:rsidR="00A33BF8" w:rsidRDefault="00A33BF8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Дорофеева 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5155" w14:textId="77777777" w:rsidR="00A33BF8" w:rsidRPr="00A33BF8" w:rsidRDefault="00A33BF8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Волкова Н.Л.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E24D" w14:textId="77777777" w:rsidR="00A33BF8" w:rsidRPr="00A33BF8" w:rsidRDefault="00A33BF8" w:rsidP="00A33B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Диплом 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Лауреата </w:t>
            </w:r>
            <w:r>
              <w:rPr>
                <w:rFonts w:eastAsia="Times New Roman"/>
                <w:b/>
                <w:sz w:val="22"/>
                <w:szCs w:val="22"/>
                <w:lang w:val="en-US" w:eastAsia="ru-RU"/>
              </w:rPr>
              <w:t>II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степени</w:t>
            </w:r>
          </w:p>
          <w:p w14:paraId="53937532" w14:textId="77777777" w:rsidR="00A33BF8" w:rsidRPr="0059348E" w:rsidRDefault="00A33BF8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D51B" w14:textId="77777777" w:rsidR="00A33BF8" w:rsidRPr="002B52BC" w:rsidRDefault="00A33BF8" w:rsidP="00A01D4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конкурс-фестиваль детского, юношеского и взрослого творчества «Таланты России», г. Москва</w:t>
            </w:r>
          </w:p>
        </w:tc>
      </w:tr>
      <w:tr w:rsidR="00A33BF8" w:rsidRPr="0059348E" w14:paraId="080C4871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2959" w14:textId="77777777" w:rsidR="00A33BF8" w:rsidRPr="0059348E" w:rsidRDefault="00A33BF8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F613" w14:textId="77777777" w:rsidR="00A33BF8" w:rsidRPr="006C593B" w:rsidRDefault="00A33BF8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Калинин Антон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2053" w14:textId="77777777" w:rsidR="00A33BF8" w:rsidRPr="00A33BF8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Волкова Н.Л.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FFCB" w14:textId="77777777" w:rsidR="00A33BF8" w:rsidRPr="00A33BF8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Диплом </w:t>
            </w:r>
            <w:r>
              <w:rPr>
                <w:rFonts w:eastAsia="Times New Roman"/>
                <w:b/>
                <w:sz w:val="22"/>
                <w:szCs w:val="22"/>
                <w:lang w:val="en-US" w:eastAsia="ru-RU"/>
              </w:rPr>
              <w:t>I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степени</w:t>
            </w:r>
          </w:p>
          <w:p w14:paraId="38D20150" w14:textId="77777777" w:rsidR="00A33BF8" w:rsidRPr="0059348E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298F" w14:textId="77777777" w:rsidR="00A33BF8" w:rsidRPr="002B52BC" w:rsidRDefault="00A33BF8" w:rsidP="005C4E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конкурс-фестиваль детского, юношеского и взрослого творчества «Таланты России», г. Москва</w:t>
            </w:r>
          </w:p>
        </w:tc>
      </w:tr>
      <w:tr w:rsidR="00A33BF8" w:rsidRPr="0059348E" w14:paraId="38A6C0CE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C355" w14:textId="77777777" w:rsidR="00A33BF8" w:rsidRPr="0059348E" w:rsidRDefault="00A33BF8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7B21" w14:textId="77777777" w:rsidR="00A33BF8" w:rsidRPr="00594FCD" w:rsidRDefault="00A33BF8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Ежова 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865E" w14:textId="77777777" w:rsidR="00A33BF8" w:rsidRDefault="00A33BF8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Мягкова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94D9" w14:textId="77777777" w:rsidR="00A33BF8" w:rsidRPr="00A33BF8" w:rsidRDefault="00A33BF8" w:rsidP="00A33B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Диплом 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Лауреата </w:t>
            </w:r>
            <w:r>
              <w:rPr>
                <w:rFonts w:eastAsia="Times New Roman"/>
                <w:b/>
                <w:sz w:val="22"/>
                <w:szCs w:val="22"/>
                <w:lang w:val="en-US" w:eastAsia="ru-RU"/>
              </w:rPr>
              <w:t>I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степени</w:t>
            </w:r>
          </w:p>
          <w:p w14:paraId="583B145C" w14:textId="77777777" w:rsidR="00A33BF8" w:rsidRPr="00594FCD" w:rsidRDefault="00A33BF8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EADB" w14:textId="77777777" w:rsidR="00A33BF8" w:rsidRPr="00594FCD" w:rsidRDefault="00A33BF8" w:rsidP="00A33BF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Областная выставка-конкурс детского рисунка «Душа народа», г. Новоуральск</w:t>
            </w:r>
          </w:p>
        </w:tc>
      </w:tr>
      <w:tr w:rsidR="00A33BF8" w:rsidRPr="0059348E" w14:paraId="6C6602E7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7261" w14:textId="77777777" w:rsidR="00A33BF8" w:rsidRPr="0059348E" w:rsidRDefault="00A33BF8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E162" w14:textId="77777777" w:rsidR="00A33BF8" w:rsidRPr="006C593B" w:rsidRDefault="00A33BF8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Азанова Валерия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470B" w14:textId="77777777" w:rsidR="00A33BF8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Мягкова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2DB1" w14:textId="77777777" w:rsidR="00A33BF8" w:rsidRPr="00A33BF8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Диплом 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Лауреата </w:t>
            </w:r>
            <w:r>
              <w:rPr>
                <w:rFonts w:eastAsia="Times New Roman"/>
                <w:b/>
                <w:sz w:val="22"/>
                <w:szCs w:val="22"/>
                <w:lang w:val="en-US" w:eastAsia="ru-RU"/>
              </w:rPr>
              <w:t>III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степени</w:t>
            </w:r>
          </w:p>
          <w:p w14:paraId="219997B9" w14:textId="77777777" w:rsidR="00A33BF8" w:rsidRPr="00594FCD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656F" w14:textId="77777777" w:rsidR="00A33BF8" w:rsidRPr="00594FCD" w:rsidRDefault="00A33BF8" w:rsidP="005C4E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Областная выставка-конкурс детского рисунка «Душа народа», г. Новоуральск</w:t>
            </w:r>
          </w:p>
        </w:tc>
      </w:tr>
      <w:tr w:rsidR="00A33BF8" w:rsidRPr="0059348E" w14:paraId="4E1E0570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3EDF" w14:textId="77777777" w:rsidR="00A33BF8" w:rsidRPr="0059348E" w:rsidRDefault="00A33BF8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BAAA" w14:textId="77777777" w:rsidR="00A33BF8" w:rsidRPr="00594FCD" w:rsidRDefault="00A33BF8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Брюхова Лейла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FACD" w14:textId="77777777" w:rsidR="00A33BF8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Мягкова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6BCE" w14:textId="77777777" w:rsidR="00A33BF8" w:rsidRPr="00A33BF8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Благодарственное письмо</w:t>
            </w:r>
          </w:p>
          <w:p w14:paraId="22FD95CE" w14:textId="77777777" w:rsidR="00A33BF8" w:rsidRPr="00594FCD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BCC0" w14:textId="77777777" w:rsidR="00A33BF8" w:rsidRPr="00594FCD" w:rsidRDefault="00A33BF8" w:rsidP="005C4E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Областная выставка-конкурс детского рисунка «Душа народа», г. Новоуральск</w:t>
            </w:r>
          </w:p>
        </w:tc>
      </w:tr>
      <w:tr w:rsidR="00A33BF8" w:rsidRPr="0059348E" w14:paraId="0A86A6C9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84E8" w14:textId="77777777" w:rsidR="00A33BF8" w:rsidRPr="0059348E" w:rsidRDefault="00A33BF8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B5B7" w14:textId="77777777" w:rsidR="00A33BF8" w:rsidRPr="006C593B" w:rsidRDefault="00A33BF8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Вагапова 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E3A7" w14:textId="77777777" w:rsidR="00A33BF8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Мягкова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6405" w14:textId="77777777" w:rsidR="00A33BF8" w:rsidRPr="00A33BF8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Благодарственное письмо</w:t>
            </w:r>
          </w:p>
          <w:p w14:paraId="0E10F274" w14:textId="77777777" w:rsidR="00A33BF8" w:rsidRPr="00594FCD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0F6D" w14:textId="77777777" w:rsidR="00A33BF8" w:rsidRPr="00594FCD" w:rsidRDefault="00A33BF8" w:rsidP="005C4E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Областная выставка-конкурс детского рисунка «Душа народа», г. Новоуральск</w:t>
            </w:r>
          </w:p>
        </w:tc>
      </w:tr>
      <w:tr w:rsidR="00A33BF8" w:rsidRPr="0059348E" w14:paraId="6CA93E22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2CDB" w14:textId="77777777" w:rsidR="00A33BF8" w:rsidRPr="0059348E" w:rsidRDefault="00A33BF8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C478" w14:textId="77777777" w:rsidR="00A33BF8" w:rsidRDefault="00A33BF8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Темнова Виктория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138D" w14:textId="77777777" w:rsidR="00A33BF8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Мягкова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C789" w14:textId="77777777" w:rsidR="00A33BF8" w:rsidRPr="00A33BF8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Благодарственное письмо</w:t>
            </w:r>
          </w:p>
          <w:p w14:paraId="3A95BF44" w14:textId="77777777" w:rsidR="00A33BF8" w:rsidRPr="00594FCD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6E25" w14:textId="77777777" w:rsidR="00A33BF8" w:rsidRPr="00594FCD" w:rsidRDefault="00A33BF8" w:rsidP="005C4E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Областная выставка-конкурс детского рисунка «Душа народа», г. Новоуральск</w:t>
            </w:r>
          </w:p>
        </w:tc>
      </w:tr>
      <w:tr w:rsidR="00A33BF8" w:rsidRPr="0059348E" w14:paraId="6C946221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7D23" w14:textId="77777777" w:rsidR="00A33BF8" w:rsidRPr="0059348E" w:rsidRDefault="00A33BF8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7904" w14:textId="77777777" w:rsidR="00A33BF8" w:rsidRDefault="00A33BF8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Брюхова Лейла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4500" w14:textId="77777777" w:rsidR="00A33BF8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Волкова Н.Л.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F3D5" w14:textId="77777777" w:rsidR="00A33BF8" w:rsidRPr="00A33BF8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Диплом 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Лауреата </w:t>
            </w:r>
            <w:r>
              <w:rPr>
                <w:rFonts w:eastAsia="Times New Roman"/>
                <w:b/>
                <w:sz w:val="22"/>
                <w:szCs w:val="22"/>
                <w:lang w:val="en-US" w:eastAsia="ru-RU"/>
              </w:rPr>
              <w:t>III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степени</w:t>
            </w:r>
          </w:p>
          <w:p w14:paraId="2806FC43" w14:textId="77777777" w:rsidR="00A33BF8" w:rsidRPr="00594FCD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4D90" w14:textId="77777777" w:rsidR="00A33BF8" w:rsidRPr="00594FCD" w:rsidRDefault="00A33BF8" w:rsidP="005C4E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Областная выставка-конкурс детского рисунка «Душа народа», г. Новоуральск</w:t>
            </w:r>
          </w:p>
        </w:tc>
      </w:tr>
      <w:tr w:rsidR="00A33BF8" w:rsidRPr="0059348E" w14:paraId="422EAA3F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7D82" w14:textId="77777777" w:rsidR="00A33BF8" w:rsidRPr="0059348E" w:rsidRDefault="00A33BF8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9EE6" w14:textId="77777777" w:rsidR="00A33BF8" w:rsidRPr="0059348E" w:rsidRDefault="00A33BF8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Чигирёва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Софья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99A5" w14:textId="77777777" w:rsidR="00A33BF8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Волкова Н.Л.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42B5" w14:textId="77777777" w:rsidR="00A33BF8" w:rsidRPr="00A33BF8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Диплом 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Лауреата </w:t>
            </w:r>
            <w:r>
              <w:rPr>
                <w:rFonts w:eastAsia="Times New Roman"/>
                <w:b/>
                <w:sz w:val="22"/>
                <w:szCs w:val="22"/>
                <w:lang w:val="en-US" w:eastAsia="ru-RU"/>
              </w:rPr>
              <w:t>III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степени</w:t>
            </w:r>
          </w:p>
          <w:p w14:paraId="728AFC95" w14:textId="77777777" w:rsidR="00A33BF8" w:rsidRPr="00594FCD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D05F" w14:textId="77777777" w:rsidR="00A33BF8" w:rsidRPr="00594FCD" w:rsidRDefault="00A33BF8" w:rsidP="005C4E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Областная выставка-конкурс детского рисунка «Душа народа», г. Новоуральск</w:t>
            </w:r>
          </w:p>
        </w:tc>
      </w:tr>
      <w:tr w:rsidR="00A33BF8" w:rsidRPr="0059348E" w14:paraId="41B9B539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15A5" w14:textId="77777777" w:rsidR="00A33BF8" w:rsidRPr="0059348E" w:rsidRDefault="00A33BF8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1DDB" w14:textId="77777777" w:rsidR="00A33BF8" w:rsidRDefault="00A33BF8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Ивахненко Дарья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15E8" w14:textId="77777777" w:rsidR="00A33BF8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Волкова Н.Л..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135E" w14:textId="77777777" w:rsidR="00A33BF8" w:rsidRPr="00A33BF8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Благодарственное письмо</w:t>
            </w:r>
          </w:p>
          <w:p w14:paraId="04A7BC77" w14:textId="77777777" w:rsidR="00A33BF8" w:rsidRPr="00594FCD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E75D" w14:textId="77777777" w:rsidR="00A33BF8" w:rsidRPr="00594FCD" w:rsidRDefault="00A33BF8" w:rsidP="005C4E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Областная выставка-конкурс детского рисунка «Душа народа», г. Новоуральск</w:t>
            </w:r>
          </w:p>
        </w:tc>
      </w:tr>
      <w:tr w:rsidR="00A33BF8" w:rsidRPr="0059348E" w14:paraId="62C38B6E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2EC4" w14:textId="77777777" w:rsidR="00A33BF8" w:rsidRPr="0059348E" w:rsidRDefault="00A33BF8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CD9F" w14:textId="77777777" w:rsidR="00A33BF8" w:rsidRDefault="00A33BF8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Крылова Ксения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4459" w14:textId="77777777" w:rsidR="00A33BF8" w:rsidRPr="00594FCD" w:rsidRDefault="00A33BF8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Мягкова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E047" w14:textId="77777777" w:rsidR="00A33BF8" w:rsidRPr="00A33BF8" w:rsidRDefault="00A33BF8" w:rsidP="00A33B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Диплом 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Лауреата </w:t>
            </w:r>
            <w:r>
              <w:rPr>
                <w:rFonts w:eastAsia="Times New Roman"/>
                <w:b/>
                <w:sz w:val="22"/>
                <w:szCs w:val="22"/>
                <w:lang w:val="en-US" w:eastAsia="ru-RU"/>
              </w:rPr>
              <w:t>III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степени</w:t>
            </w:r>
          </w:p>
          <w:p w14:paraId="3EDFC462" w14:textId="77777777" w:rsidR="00A33BF8" w:rsidRPr="00594FCD" w:rsidRDefault="00A33BF8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AD1C" w14:textId="77777777" w:rsidR="00A33BF8" w:rsidRDefault="00A33BF8" w:rsidP="00A01D4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Открытая областная выставка-конкурс творческих работ учащихся ДХШ и ДШИ по станковой композиции</w:t>
            </w:r>
          </w:p>
          <w:p w14:paraId="5566C5EA" w14:textId="77777777" w:rsidR="00A33BF8" w:rsidRPr="00594FCD" w:rsidRDefault="00A33BF8" w:rsidP="00A01D4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«Под небом голубым», г. Нижний Тагил</w:t>
            </w:r>
          </w:p>
        </w:tc>
      </w:tr>
      <w:tr w:rsidR="00A33BF8" w:rsidRPr="0059348E" w14:paraId="15EC735F" w14:textId="77777777" w:rsidTr="00A01D49">
        <w:trPr>
          <w:trHeight w:val="10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EA9C" w14:textId="77777777" w:rsidR="00A33BF8" w:rsidRPr="0059348E" w:rsidRDefault="00A33BF8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0882" w14:textId="77777777" w:rsidR="00A33BF8" w:rsidRDefault="00A33BF8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Тимкин 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5904" w14:textId="77777777" w:rsidR="00A33BF8" w:rsidRPr="00594FCD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Мягкова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CDB1" w14:textId="77777777" w:rsidR="00A33BF8" w:rsidRPr="00A33BF8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Диплом 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Лауреата </w:t>
            </w:r>
            <w:r>
              <w:rPr>
                <w:rFonts w:eastAsia="Times New Roman"/>
                <w:b/>
                <w:sz w:val="22"/>
                <w:szCs w:val="22"/>
                <w:lang w:val="en-US" w:eastAsia="ru-RU"/>
              </w:rPr>
              <w:t>III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степени</w:t>
            </w:r>
          </w:p>
          <w:p w14:paraId="7852AD9A" w14:textId="77777777" w:rsidR="00A33BF8" w:rsidRPr="00594FCD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F6E4" w14:textId="77777777" w:rsidR="00A33BF8" w:rsidRDefault="00A33BF8" w:rsidP="005C4E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Открытая областная выставка-конкурс творческих работ учащихся ДХШ и ДШИ по станковой композиции</w:t>
            </w:r>
          </w:p>
          <w:p w14:paraId="693E4BBD" w14:textId="77777777" w:rsidR="00A33BF8" w:rsidRPr="00594FCD" w:rsidRDefault="00A33BF8" w:rsidP="005C4E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«Под небом голубым», г. Нижний Тагил</w:t>
            </w:r>
          </w:p>
        </w:tc>
      </w:tr>
      <w:tr w:rsidR="00A33BF8" w:rsidRPr="003C1BE4" w14:paraId="1008A0B3" w14:textId="77777777" w:rsidTr="00A01D49">
        <w:trPr>
          <w:trHeight w:val="9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B198" w14:textId="77777777" w:rsidR="00A33BF8" w:rsidRPr="0059348E" w:rsidRDefault="00A33BF8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E2E6" w14:textId="77777777" w:rsidR="00A33BF8" w:rsidRDefault="00A33BF8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Епифанов 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3A63" w14:textId="77777777" w:rsidR="00A33BF8" w:rsidRPr="00594FCD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Мягкова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E7F2" w14:textId="77777777" w:rsidR="00A33BF8" w:rsidRPr="00A33BF8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Диплом 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Лауреата </w:t>
            </w:r>
            <w:r>
              <w:rPr>
                <w:rFonts w:eastAsia="Times New Roman"/>
                <w:b/>
                <w:sz w:val="22"/>
                <w:szCs w:val="22"/>
                <w:lang w:val="en-US" w:eastAsia="ru-RU"/>
              </w:rPr>
              <w:t>III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степени</w:t>
            </w:r>
          </w:p>
          <w:p w14:paraId="0B1EEBAF" w14:textId="77777777" w:rsidR="00A33BF8" w:rsidRPr="00594FCD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57F7" w14:textId="77777777" w:rsidR="00A33BF8" w:rsidRDefault="00A33BF8" w:rsidP="005C4E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Открытая областная выставка-конкурс творческих работ учащихся ДХШ и ДШИ по станковой композиции</w:t>
            </w:r>
          </w:p>
          <w:p w14:paraId="24EF6BD5" w14:textId="77777777" w:rsidR="00A33BF8" w:rsidRPr="00594FCD" w:rsidRDefault="00A33BF8" w:rsidP="005C4E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«Под небом голубым», г. Нижний Тагил</w:t>
            </w:r>
          </w:p>
        </w:tc>
      </w:tr>
      <w:tr w:rsidR="00A33BF8" w:rsidRPr="003C1BE4" w14:paraId="21722E9E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B018" w14:textId="77777777" w:rsidR="00A33BF8" w:rsidRPr="0059348E" w:rsidRDefault="00A33BF8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63FC" w14:textId="77777777" w:rsidR="00A33BF8" w:rsidRDefault="00A33BF8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Андреева Светлана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772A" w14:textId="77777777" w:rsidR="00A33BF8" w:rsidRDefault="00A33BF8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Федулова И.Н.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5E13" w14:textId="77777777" w:rsidR="00A33BF8" w:rsidRPr="00A33BF8" w:rsidRDefault="00A33BF8" w:rsidP="00A33BF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Диплом 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Лауреата </w:t>
            </w:r>
            <w:r>
              <w:rPr>
                <w:rFonts w:eastAsia="Times New Roman"/>
                <w:b/>
                <w:sz w:val="22"/>
                <w:szCs w:val="22"/>
                <w:lang w:val="en-US" w:eastAsia="ru-RU"/>
              </w:rPr>
              <w:t>I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степени</w:t>
            </w:r>
          </w:p>
          <w:p w14:paraId="193ED440" w14:textId="77777777" w:rsidR="00A33BF8" w:rsidRPr="003C1BE4" w:rsidRDefault="00A33BF8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4A75" w14:textId="77777777" w:rsidR="00A33BF8" w:rsidRPr="001E4CC2" w:rsidRDefault="00A33BF8" w:rsidP="00A01D4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Четвёртая Международная (Пятая Всероссийская) олимпиада по слушанию музыки «Скрипичный ключик», г. Санкт-Петербург</w:t>
            </w:r>
          </w:p>
        </w:tc>
      </w:tr>
      <w:tr w:rsidR="00A33BF8" w:rsidRPr="003C1BE4" w14:paraId="05EB76D2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1B25" w14:textId="77777777" w:rsidR="00A33BF8" w:rsidRPr="0059348E" w:rsidRDefault="00A33BF8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39AD" w14:textId="77777777" w:rsidR="00A33BF8" w:rsidRDefault="00A33BF8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Баглаева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Виктория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7683" w14:textId="77777777" w:rsidR="00A33BF8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Федулова И.Н.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8988" w14:textId="77777777" w:rsidR="00A33BF8" w:rsidRPr="00A33BF8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Диплом 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Лауреата </w:t>
            </w:r>
            <w:r>
              <w:rPr>
                <w:rFonts w:eastAsia="Times New Roman"/>
                <w:b/>
                <w:sz w:val="22"/>
                <w:szCs w:val="22"/>
                <w:lang w:val="en-US" w:eastAsia="ru-RU"/>
              </w:rPr>
              <w:t>I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степени</w:t>
            </w:r>
          </w:p>
          <w:p w14:paraId="064E0FAF" w14:textId="77777777" w:rsidR="00A33BF8" w:rsidRPr="003C1BE4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67EA" w14:textId="77777777" w:rsidR="00A33BF8" w:rsidRPr="001E4CC2" w:rsidRDefault="00A33BF8" w:rsidP="005C4EE6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Четвёртая Международная (Пятая Всероссийская) олимпиада по слушанию музыки «Скрипичный ключик», г. Санкт-Петербург</w:t>
            </w:r>
          </w:p>
        </w:tc>
      </w:tr>
      <w:tr w:rsidR="00A33BF8" w:rsidRPr="003C1BE4" w14:paraId="21422587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FEAD" w14:textId="77777777" w:rsidR="00A33BF8" w:rsidRPr="0059348E" w:rsidRDefault="00A33BF8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0905" w14:textId="77777777" w:rsidR="00A33BF8" w:rsidRDefault="00A33BF8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Лютикова 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B3F2" w14:textId="77777777" w:rsidR="00A33BF8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Федулова И.Н.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2E6C" w14:textId="77777777" w:rsidR="00A33BF8" w:rsidRPr="00A33BF8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Диплом 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Лауреата </w:t>
            </w:r>
            <w:r>
              <w:rPr>
                <w:rFonts w:eastAsia="Times New Roman"/>
                <w:b/>
                <w:sz w:val="22"/>
                <w:szCs w:val="22"/>
                <w:lang w:val="en-US" w:eastAsia="ru-RU"/>
              </w:rPr>
              <w:t>I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степени</w:t>
            </w:r>
          </w:p>
          <w:p w14:paraId="1427A11B" w14:textId="77777777" w:rsidR="00A33BF8" w:rsidRPr="003C1BE4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414E" w14:textId="77777777" w:rsidR="00A33BF8" w:rsidRPr="001E4CC2" w:rsidRDefault="00A33BF8" w:rsidP="005C4EE6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Четвёртая Международная (Пятая Всероссийская) олимпиада по слушанию музыки «Скрипичный ключик», г. Санкт-Петербург</w:t>
            </w:r>
          </w:p>
        </w:tc>
      </w:tr>
      <w:tr w:rsidR="00A33BF8" w:rsidRPr="003C1BE4" w14:paraId="5283AA04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7DDE" w14:textId="77777777" w:rsidR="00A33BF8" w:rsidRPr="0059348E" w:rsidRDefault="00A33BF8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6E9C" w14:textId="77777777" w:rsidR="00A33BF8" w:rsidRDefault="00A33BF8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Поляков Егор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4305" w14:textId="77777777" w:rsidR="00A33BF8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Федулова И.Н.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EEDC" w14:textId="77777777" w:rsidR="00A33BF8" w:rsidRPr="00A33BF8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Диплом 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Лауреата </w:t>
            </w:r>
            <w:r>
              <w:rPr>
                <w:rFonts w:eastAsia="Times New Roman"/>
                <w:b/>
                <w:sz w:val="22"/>
                <w:szCs w:val="22"/>
                <w:lang w:val="en-US" w:eastAsia="ru-RU"/>
              </w:rPr>
              <w:t>I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степени</w:t>
            </w:r>
          </w:p>
          <w:p w14:paraId="12E631CF" w14:textId="77777777" w:rsidR="00A33BF8" w:rsidRPr="003C1BE4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9B68" w14:textId="77777777" w:rsidR="00A33BF8" w:rsidRPr="001E4CC2" w:rsidRDefault="00A33BF8" w:rsidP="005C4EE6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Четвёртая Международная (Пятая Всероссийская) олимпиада по слушанию музыки «Скрипичный ключик», г. Санкт-Петербург</w:t>
            </w:r>
          </w:p>
        </w:tc>
      </w:tr>
      <w:tr w:rsidR="00A33BF8" w:rsidRPr="003C1BE4" w14:paraId="6B3DFF77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2F00" w14:textId="77777777" w:rsidR="00A33BF8" w:rsidRPr="0059348E" w:rsidRDefault="00A33BF8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DAC8" w14:textId="77777777" w:rsidR="00A33BF8" w:rsidRPr="003C1BE4" w:rsidRDefault="00A33BF8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Проскурина Полина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04F1" w14:textId="77777777" w:rsidR="00A33BF8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Федулова И.Н.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8D08" w14:textId="77777777" w:rsidR="00A33BF8" w:rsidRPr="00A33BF8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Диплом 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Лауреата </w:t>
            </w:r>
            <w:r>
              <w:rPr>
                <w:rFonts w:eastAsia="Times New Roman"/>
                <w:b/>
                <w:sz w:val="22"/>
                <w:szCs w:val="22"/>
                <w:lang w:val="en-US" w:eastAsia="ru-RU"/>
              </w:rPr>
              <w:t>I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степени</w:t>
            </w:r>
          </w:p>
          <w:p w14:paraId="2A8852EF" w14:textId="77777777" w:rsidR="00A33BF8" w:rsidRPr="003C1BE4" w:rsidRDefault="00A33BF8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6B5F" w14:textId="77777777" w:rsidR="00A33BF8" w:rsidRPr="001E4CC2" w:rsidRDefault="00A33BF8" w:rsidP="005C4EE6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Четвёртая Международная (Пятая Всероссийская) олимпиада по слушанию музыки «Скрипичный ключик», г. Санкт-Петербург</w:t>
            </w:r>
          </w:p>
        </w:tc>
      </w:tr>
      <w:tr w:rsidR="00EC4B82" w:rsidRPr="003C1BE4" w14:paraId="2D64D0C2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5DE9" w14:textId="77777777" w:rsidR="00EC4B82" w:rsidRPr="0059348E" w:rsidRDefault="00EC4B82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79DA" w14:textId="77777777" w:rsidR="00EC4B82" w:rsidRDefault="00EC4B82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Театральный коллектив «Арабески», старшая 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819B" w14:textId="77777777" w:rsidR="00EC4B82" w:rsidRDefault="00EC4B82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Мережникова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Т.Ф., Волкова Н.Л.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CFE1" w14:textId="77777777" w:rsidR="00EC4B82" w:rsidRPr="00A33BF8" w:rsidRDefault="00EC4B82" w:rsidP="00EC4B8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Диплом 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Лауреата </w:t>
            </w:r>
            <w:r>
              <w:rPr>
                <w:rFonts w:eastAsia="Times New Roman"/>
                <w:b/>
                <w:sz w:val="22"/>
                <w:szCs w:val="22"/>
                <w:lang w:val="en-US" w:eastAsia="ru-RU"/>
              </w:rPr>
              <w:t>I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степени</w:t>
            </w:r>
          </w:p>
          <w:p w14:paraId="744BC9E5" w14:textId="77777777" w:rsidR="00EC4B82" w:rsidRPr="003C1BE4" w:rsidRDefault="00EC4B82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4A42" w14:textId="77777777" w:rsidR="00EC4B82" w:rsidRDefault="00EC4B82" w:rsidP="00EC4B82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конкурс-фестиваль детского, юношеского и взрослого творчества «Звёздная карусель», г. Казань</w:t>
            </w:r>
          </w:p>
          <w:p w14:paraId="39668764" w14:textId="77777777" w:rsidR="005C4EE6" w:rsidRPr="002B52BC" w:rsidRDefault="005C4EE6" w:rsidP="00EC4B82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C4B82" w:rsidRPr="003C1BE4" w14:paraId="4496CA0F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7C9E" w14:textId="77777777" w:rsidR="00EC4B82" w:rsidRPr="0059348E" w:rsidRDefault="00EC4B82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8094" w14:textId="77777777" w:rsidR="00EC4B82" w:rsidRDefault="00EC4B82" w:rsidP="00EC4B8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Театральный коллектив «Арабески», младшая 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9D09" w14:textId="77777777" w:rsidR="00EC4B82" w:rsidRDefault="00EC4B82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Волкова Н.Л.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3211" w14:textId="77777777" w:rsidR="00EC4B82" w:rsidRPr="00A33BF8" w:rsidRDefault="00EC4B82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Диплом 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Лауреата </w:t>
            </w:r>
            <w:r>
              <w:rPr>
                <w:rFonts w:eastAsia="Times New Roman"/>
                <w:b/>
                <w:sz w:val="22"/>
                <w:szCs w:val="22"/>
                <w:lang w:val="en-US" w:eastAsia="ru-RU"/>
              </w:rPr>
              <w:t>I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степени</w:t>
            </w:r>
          </w:p>
          <w:p w14:paraId="7FDDA12B" w14:textId="77777777" w:rsidR="00EC4B82" w:rsidRPr="003C1BE4" w:rsidRDefault="00EC4B82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FD82" w14:textId="77777777" w:rsidR="00EC4B82" w:rsidRDefault="00EC4B82" w:rsidP="005C4E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конкурс-фестиваль детского, юношеского и взрослого творчества «Звёздная карусель», г. Казань</w:t>
            </w:r>
          </w:p>
          <w:p w14:paraId="7A164D0C" w14:textId="77777777" w:rsidR="005C4EE6" w:rsidRPr="002B52BC" w:rsidRDefault="005C4EE6" w:rsidP="005C4EE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C4B82" w:rsidRPr="003C1BE4" w14:paraId="6779CC85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6F4C" w14:textId="77777777" w:rsidR="00EC4B82" w:rsidRPr="0059348E" w:rsidRDefault="00EC4B82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AC40" w14:textId="77777777" w:rsidR="00EC4B82" w:rsidRDefault="00EC4B82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Гайдунова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CD78" w14:textId="77777777" w:rsidR="00EC4B82" w:rsidRDefault="00EC4B82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Шаповал В.И.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539A" w14:textId="77777777" w:rsidR="00EC4B82" w:rsidRPr="00A33BF8" w:rsidRDefault="00EC4B82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Диплом 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Лауреата </w:t>
            </w:r>
            <w:r>
              <w:rPr>
                <w:rFonts w:eastAsia="Times New Roman"/>
                <w:b/>
                <w:sz w:val="22"/>
                <w:szCs w:val="22"/>
                <w:lang w:val="en-US" w:eastAsia="ru-RU"/>
              </w:rPr>
              <w:t>I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степени</w:t>
            </w:r>
          </w:p>
          <w:p w14:paraId="6C7F2112" w14:textId="77777777" w:rsidR="00EC4B82" w:rsidRPr="003C1BE4" w:rsidRDefault="00EC4B82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9F7B" w14:textId="77777777" w:rsidR="00EC4B82" w:rsidRDefault="00EC4B82" w:rsidP="005C4E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конкурс-фестиваль детского, юношеского и взрослого творчества «Звёздная карусель», г. Казань</w:t>
            </w:r>
          </w:p>
          <w:p w14:paraId="6C0719E8" w14:textId="77777777" w:rsidR="005C4EE6" w:rsidRPr="002B52BC" w:rsidRDefault="005C4EE6" w:rsidP="005C4EE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C4B82" w:rsidRPr="003C1BE4" w14:paraId="10A13A4F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F23E" w14:textId="77777777" w:rsidR="00EC4B82" w:rsidRPr="0059348E" w:rsidRDefault="00EC4B82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0BE4" w14:textId="77777777" w:rsidR="00EC4B82" w:rsidRDefault="00EC4B82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Завьялов 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FBBA" w14:textId="77777777" w:rsidR="00EC4B82" w:rsidRDefault="00EC4B82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Малова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D681" w14:textId="77777777" w:rsidR="00EC4B82" w:rsidRPr="00A33BF8" w:rsidRDefault="00EC4B82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Диплом 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Лауреата </w:t>
            </w:r>
            <w:r>
              <w:rPr>
                <w:rFonts w:eastAsia="Times New Roman"/>
                <w:b/>
                <w:sz w:val="22"/>
                <w:szCs w:val="22"/>
                <w:lang w:val="en-US" w:eastAsia="ru-RU"/>
              </w:rPr>
              <w:t>I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степени</w:t>
            </w:r>
          </w:p>
          <w:p w14:paraId="134FD4BA" w14:textId="77777777" w:rsidR="00EC4B82" w:rsidRPr="003C1BE4" w:rsidRDefault="00EC4B82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B072" w14:textId="77777777" w:rsidR="00EC4B82" w:rsidRDefault="00EC4B82" w:rsidP="005C4E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конкурс-фестиваль детского, юношеского и взрослого творчества «Звёздная карусель», г. Казань</w:t>
            </w:r>
          </w:p>
          <w:p w14:paraId="479DED31" w14:textId="77777777" w:rsidR="005C4EE6" w:rsidRPr="002B52BC" w:rsidRDefault="005C4EE6" w:rsidP="005C4EE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C4B82" w:rsidRPr="003C1BE4" w14:paraId="2E7907D8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A372" w14:textId="77777777" w:rsidR="00EC4B82" w:rsidRPr="0059348E" w:rsidRDefault="00EC4B82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0F79" w14:textId="77777777" w:rsidR="00EC4B82" w:rsidRDefault="00EC4B82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Хасанова 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849A" w14:textId="77777777" w:rsidR="00EC4B82" w:rsidRDefault="00EC4B82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Малова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D44B" w14:textId="77777777" w:rsidR="00EC4B82" w:rsidRPr="00A33BF8" w:rsidRDefault="00EC4B82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Диплом 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Лауреата </w:t>
            </w:r>
            <w:r>
              <w:rPr>
                <w:rFonts w:eastAsia="Times New Roman"/>
                <w:b/>
                <w:sz w:val="22"/>
                <w:szCs w:val="22"/>
                <w:lang w:val="en-US" w:eastAsia="ru-RU"/>
              </w:rPr>
              <w:t>I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степени</w:t>
            </w:r>
          </w:p>
          <w:p w14:paraId="6DE744F8" w14:textId="77777777" w:rsidR="00EC4B82" w:rsidRPr="003C1BE4" w:rsidRDefault="00EC4B82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C485" w14:textId="77777777" w:rsidR="00EC4B82" w:rsidRPr="002B52BC" w:rsidRDefault="00EC4B82" w:rsidP="005C4E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конкурс-фестиваль детского, юношеского и взрослого творчества «Звёздная карусель», г. Казань</w:t>
            </w:r>
          </w:p>
        </w:tc>
      </w:tr>
      <w:tr w:rsidR="00EC4B82" w:rsidRPr="003C1BE4" w14:paraId="3FDB6C0F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C807" w14:textId="77777777" w:rsidR="00EC4B82" w:rsidRPr="0059348E" w:rsidRDefault="00EC4B82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9739" w14:textId="77777777" w:rsidR="00EC4B82" w:rsidRDefault="00EC4B82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Шабурова Софья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4816" w14:textId="77777777" w:rsidR="00EC4B82" w:rsidRPr="002B52BC" w:rsidRDefault="00EC4B82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Волкова Н.Л.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60CA" w14:textId="77777777" w:rsidR="00EC4B82" w:rsidRPr="00A33BF8" w:rsidRDefault="00EC4B82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Диплом 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Лауреата </w:t>
            </w:r>
            <w:r>
              <w:rPr>
                <w:rFonts w:eastAsia="Times New Roman"/>
                <w:b/>
                <w:sz w:val="22"/>
                <w:szCs w:val="22"/>
                <w:lang w:val="en-US" w:eastAsia="ru-RU"/>
              </w:rPr>
              <w:t>I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степени</w:t>
            </w:r>
          </w:p>
          <w:p w14:paraId="5451F555" w14:textId="77777777" w:rsidR="00EC4B82" w:rsidRPr="003C1BE4" w:rsidRDefault="00EC4B82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9073" w14:textId="77777777" w:rsidR="00EC4B82" w:rsidRPr="002B52BC" w:rsidRDefault="00EC4B82" w:rsidP="005C4E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конкурс-фестиваль детского, юношеского и взрослого творчества «Звёздная карусель», г. Казань</w:t>
            </w:r>
          </w:p>
        </w:tc>
      </w:tr>
      <w:tr w:rsidR="00EC4B82" w:rsidRPr="003C1BE4" w14:paraId="1F8F5CC2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64F2" w14:textId="77777777" w:rsidR="00EC4B82" w:rsidRPr="0059348E" w:rsidRDefault="00EC4B82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8E86" w14:textId="77777777" w:rsidR="00EC4B82" w:rsidRPr="00EC4B82" w:rsidRDefault="00EC4B82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Абрамов 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9920" w14:textId="77777777" w:rsidR="00EC4B82" w:rsidRPr="002B52BC" w:rsidRDefault="00EC4B82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Волкова Н.Л.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306D" w14:textId="77777777" w:rsidR="00EC4B82" w:rsidRPr="00A33BF8" w:rsidRDefault="00EC4B82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Диплом 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Лауреата </w:t>
            </w:r>
            <w:r>
              <w:rPr>
                <w:rFonts w:eastAsia="Times New Roman"/>
                <w:b/>
                <w:sz w:val="22"/>
                <w:szCs w:val="22"/>
                <w:lang w:val="en-US" w:eastAsia="ru-RU"/>
              </w:rPr>
              <w:t>II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степени</w:t>
            </w:r>
          </w:p>
          <w:p w14:paraId="1BD78A3C" w14:textId="77777777" w:rsidR="00EC4B82" w:rsidRPr="003C1BE4" w:rsidRDefault="00EC4B82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E1F6" w14:textId="77777777" w:rsidR="00EC4B82" w:rsidRPr="002B52BC" w:rsidRDefault="00EC4B82" w:rsidP="005C4E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конкурс-фестиваль детского, юношеского и взрослого творчества «Звёздная карусель», г. Казань</w:t>
            </w:r>
          </w:p>
        </w:tc>
      </w:tr>
      <w:tr w:rsidR="00EC4B82" w:rsidRPr="003C1BE4" w14:paraId="0A32F407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2F67" w14:textId="77777777" w:rsidR="00EC4B82" w:rsidRPr="0059348E" w:rsidRDefault="00EC4B82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73B5" w14:textId="77777777" w:rsidR="00EC4B82" w:rsidRDefault="00EC4B82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Борисов Константин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D92B" w14:textId="77777777" w:rsidR="00EC4B82" w:rsidRPr="002B52BC" w:rsidRDefault="00EC4B82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Чуркин А.Ф.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2E8D" w14:textId="77777777" w:rsidR="00EC4B82" w:rsidRPr="00A33BF8" w:rsidRDefault="00EC4B82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Диплом 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Лауреата </w:t>
            </w:r>
            <w:r>
              <w:rPr>
                <w:rFonts w:eastAsia="Times New Roman"/>
                <w:b/>
                <w:sz w:val="22"/>
                <w:szCs w:val="22"/>
                <w:lang w:val="en-US" w:eastAsia="ru-RU"/>
              </w:rPr>
              <w:t>II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степени</w:t>
            </w:r>
          </w:p>
          <w:p w14:paraId="5A828839" w14:textId="77777777" w:rsidR="00EC4B82" w:rsidRPr="003C1BE4" w:rsidRDefault="00EC4B82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EAF7" w14:textId="77777777" w:rsidR="00EC4B82" w:rsidRPr="002B52BC" w:rsidRDefault="00EC4B82" w:rsidP="005C4E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конкурс-фестиваль детского, юношеского и взрослого творчества «Звёздная карусель», г. Казань</w:t>
            </w:r>
          </w:p>
        </w:tc>
      </w:tr>
      <w:tr w:rsidR="00EC4B82" w:rsidRPr="003C1BE4" w14:paraId="19D1FA64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7267" w14:textId="77777777" w:rsidR="00EC4B82" w:rsidRPr="0059348E" w:rsidRDefault="00EC4B82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CCA9" w14:textId="77777777" w:rsidR="00EC4B82" w:rsidRDefault="00EC4B82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Завьялов 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30CE" w14:textId="77777777" w:rsidR="00EC4B82" w:rsidRPr="00EC4B82" w:rsidRDefault="00EC4B82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Шаповал В.И.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3EA0" w14:textId="77777777" w:rsidR="00EC4B82" w:rsidRPr="00A33BF8" w:rsidRDefault="00EC4B82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Диплом 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Лауреата </w:t>
            </w:r>
            <w:r>
              <w:rPr>
                <w:rFonts w:eastAsia="Times New Roman"/>
                <w:b/>
                <w:sz w:val="22"/>
                <w:szCs w:val="22"/>
                <w:lang w:val="en-US" w:eastAsia="ru-RU"/>
              </w:rPr>
              <w:t>II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степени</w:t>
            </w:r>
          </w:p>
          <w:p w14:paraId="66ED80A0" w14:textId="77777777" w:rsidR="00EC4B82" w:rsidRPr="003C1BE4" w:rsidRDefault="00EC4B82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67AC" w14:textId="77777777" w:rsidR="00EC4B82" w:rsidRPr="002B52BC" w:rsidRDefault="00EC4B82" w:rsidP="005C4E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конкурс-фестиваль детского, юношеского и взрослого творчества «Звёздная карусель», г. Казань</w:t>
            </w:r>
          </w:p>
        </w:tc>
      </w:tr>
      <w:tr w:rsidR="00EC4B82" w:rsidRPr="003C1BE4" w14:paraId="7A530F97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9E0E" w14:textId="77777777" w:rsidR="00EC4B82" w:rsidRPr="0059348E" w:rsidRDefault="00EC4B82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3CC0" w14:textId="77777777" w:rsidR="00EC4B82" w:rsidRDefault="00EC4B82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Проскурнин Никита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7E65" w14:textId="77777777" w:rsidR="00EC4B82" w:rsidRPr="002B52BC" w:rsidRDefault="00EC4B82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Сагирова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Э.С.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D111" w14:textId="77777777" w:rsidR="00EC4B82" w:rsidRPr="00A33BF8" w:rsidRDefault="00EC4B82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Диплом 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Лауреата </w:t>
            </w:r>
            <w:r>
              <w:rPr>
                <w:rFonts w:eastAsia="Times New Roman"/>
                <w:b/>
                <w:sz w:val="22"/>
                <w:szCs w:val="22"/>
                <w:lang w:val="en-US" w:eastAsia="ru-RU"/>
              </w:rPr>
              <w:t>II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степени</w:t>
            </w:r>
          </w:p>
          <w:p w14:paraId="604453FD" w14:textId="77777777" w:rsidR="00EC4B82" w:rsidRPr="003C1BE4" w:rsidRDefault="00EC4B82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F072" w14:textId="77777777" w:rsidR="00EC4B82" w:rsidRPr="002B52BC" w:rsidRDefault="00EC4B82" w:rsidP="005C4E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конкурс-фестиваль детского, юношеского и взрослого творчества «Звёздная карусель», г. Казань</w:t>
            </w:r>
          </w:p>
        </w:tc>
      </w:tr>
      <w:tr w:rsidR="00EC4B82" w:rsidRPr="003C1BE4" w14:paraId="1380E2B8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0D50" w14:textId="77777777" w:rsidR="00EC4B82" w:rsidRPr="0059348E" w:rsidRDefault="00EC4B82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A0D6" w14:textId="77777777" w:rsidR="00EC4B82" w:rsidRDefault="00EC4B82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Стулов Никита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055D" w14:textId="77777777" w:rsidR="00EC4B82" w:rsidRPr="002B52BC" w:rsidRDefault="00EC4B82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Малова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8F8A" w14:textId="77777777" w:rsidR="00EC4B82" w:rsidRPr="00A33BF8" w:rsidRDefault="00EC4B82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Диплом 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Лауреата </w:t>
            </w:r>
            <w:r>
              <w:rPr>
                <w:rFonts w:eastAsia="Times New Roman"/>
                <w:b/>
                <w:sz w:val="22"/>
                <w:szCs w:val="22"/>
                <w:lang w:val="en-US" w:eastAsia="ru-RU"/>
              </w:rPr>
              <w:t>II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степени</w:t>
            </w:r>
          </w:p>
          <w:p w14:paraId="4E4150F0" w14:textId="77777777" w:rsidR="00EC4B82" w:rsidRPr="003C1BE4" w:rsidRDefault="00EC4B82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DCAE" w14:textId="77777777" w:rsidR="00EC4B82" w:rsidRPr="002B52BC" w:rsidRDefault="00EC4B82" w:rsidP="005C4E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конкурс-фестиваль детского, юношеского и взрослого творчества «Звёздная карусель», г. Казань</w:t>
            </w:r>
          </w:p>
        </w:tc>
      </w:tr>
      <w:tr w:rsidR="00753D9B" w:rsidRPr="003C1BE4" w14:paraId="24E3218E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68B6" w14:textId="77777777" w:rsidR="00753D9B" w:rsidRPr="0059348E" w:rsidRDefault="00753D9B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ECFB" w14:textId="77777777" w:rsidR="00753D9B" w:rsidRDefault="00753D9B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Силантьев 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0B04" w14:textId="77777777" w:rsidR="00753D9B" w:rsidRDefault="00753D9B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Шаповал В.И.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43EA" w14:textId="77777777" w:rsidR="00753D9B" w:rsidRPr="00A33BF8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Диплом 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Лауреата </w:t>
            </w:r>
            <w:r>
              <w:rPr>
                <w:rFonts w:eastAsia="Times New Roman"/>
                <w:b/>
                <w:sz w:val="22"/>
                <w:szCs w:val="22"/>
                <w:lang w:val="en-US" w:eastAsia="ru-RU"/>
              </w:rPr>
              <w:t>II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степени</w:t>
            </w:r>
          </w:p>
          <w:p w14:paraId="5A6828F8" w14:textId="77777777" w:rsidR="00753D9B" w:rsidRPr="003C1BE4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9E70" w14:textId="77777777" w:rsidR="00753D9B" w:rsidRPr="002B52BC" w:rsidRDefault="00753D9B" w:rsidP="005C4E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конкурс-фестиваль детского, юношеского и взрослого творчества «Звёздная карусель», г. Казань</w:t>
            </w:r>
          </w:p>
        </w:tc>
      </w:tr>
      <w:tr w:rsidR="00753D9B" w:rsidRPr="003C1BE4" w14:paraId="412525CC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0985" w14:textId="77777777" w:rsidR="00753D9B" w:rsidRPr="0059348E" w:rsidRDefault="00753D9B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115A" w14:textId="77777777" w:rsidR="00753D9B" w:rsidRPr="003C1BE4" w:rsidRDefault="00753D9B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Щукина 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81F7" w14:textId="77777777" w:rsidR="00753D9B" w:rsidRDefault="00753D9B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Малова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9328" w14:textId="77777777" w:rsidR="00753D9B" w:rsidRPr="00A33BF8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Диплом 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Лауреата </w:t>
            </w:r>
            <w:r>
              <w:rPr>
                <w:rFonts w:eastAsia="Times New Roman"/>
                <w:b/>
                <w:sz w:val="22"/>
                <w:szCs w:val="22"/>
                <w:lang w:val="en-US" w:eastAsia="ru-RU"/>
              </w:rPr>
              <w:t>III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степени</w:t>
            </w:r>
          </w:p>
          <w:p w14:paraId="45FB48BC" w14:textId="77777777" w:rsidR="00753D9B" w:rsidRPr="003C1BE4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4104" w14:textId="77777777" w:rsidR="00753D9B" w:rsidRPr="002B52BC" w:rsidRDefault="00753D9B" w:rsidP="005C4E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конкурс-фестиваль детского, юношеского и взрослого творчества «Звёздная карусель», г. Казань</w:t>
            </w:r>
          </w:p>
        </w:tc>
      </w:tr>
      <w:tr w:rsidR="00753D9B" w:rsidRPr="003C1BE4" w14:paraId="3B51EB92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D9CD" w14:textId="77777777" w:rsidR="00753D9B" w:rsidRPr="0059348E" w:rsidRDefault="00753D9B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6D62" w14:textId="77777777" w:rsidR="00753D9B" w:rsidRDefault="00753D9B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Борисов Константин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0F43" w14:textId="77777777" w:rsidR="00753D9B" w:rsidRDefault="00753D9B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Федулова И.Н.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3BD4" w14:textId="77777777" w:rsidR="00753D9B" w:rsidRPr="00A33BF8" w:rsidRDefault="00753D9B" w:rsidP="00753D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Диплом 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Лауреата </w:t>
            </w:r>
            <w:r>
              <w:rPr>
                <w:rFonts w:eastAsia="Times New Roman"/>
                <w:b/>
                <w:sz w:val="22"/>
                <w:szCs w:val="22"/>
                <w:lang w:val="en-US" w:eastAsia="ru-RU"/>
              </w:rPr>
              <w:t>II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степени</w:t>
            </w:r>
          </w:p>
          <w:p w14:paraId="2D422097" w14:textId="77777777" w:rsidR="00753D9B" w:rsidRPr="003C1BE4" w:rsidRDefault="00753D9B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FBE6" w14:textId="77777777" w:rsidR="00753D9B" w:rsidRDefault="00753D9B" w:rsidP="00A01D4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Четвёртая Международная (Пятая Всероссийская) олимпиада по музыкальной литературе «Музыкальный эрудит», г. Санкт-Петербург</w:t>
            </w:r>
          </w:p>
          <w:p w14:paraId="7114857C" w14:textId="77777777" w:rsidR="005C4EE6" w:rsidRPr="001E4CC2" w:rsidRDefault="005C4EE6" w:rsidP="00A01D4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</w:p>
        </w:tc>
      </w:tr>
      <w:tr w:rsidR="00753D9B" w:rsidRPr="003C1BE4" w14:paraId="288496B6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0DE4" w14:textId="77777777" w:rsidR="00753D9B" w:rsidRPr="0059348E" w:rsidRDefault="00753D9B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B319" w14:textId="77777777" w:rsidR="00753D9B" w:rsidRDefault="00753D9B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Завьялов 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CD08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Федулова И.Н.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64A0" w14:textId="77777777" w:rsidR="00753D9B" w:rsidRPr="00A33BF8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Диплом 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Лауреата </w:t>
            </w:r>
            <w:r>
              <w:rPr>
                <w:rFonts w:eastAsia="Times New Roman"/>
                <w:b/>
                <w:sz w:val="22"/>
                <w:szCs w:val="22"/>
                <w:lang w:val="en-US" w:eastAsia="ru-RU"/>
              </w:rPr>
              <w:t>II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степени</w:t>
            </w:r>
          </w:p>
          <w:p w14:paraId="4E663B38" w14:textId="77777777" w:rsidR="00753D9B" w:rsidRPr="003C1BE4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BF2A" w14:textId="77777777" w:rsidR="00753D9B" w:rsidRPr="001E4CC2" w:rsidRDefault="00753D9B" w:rsidP="005C4EE6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Четвёртая Международная (Пятая Всероссийская) олимпиада по музыкальной литературе «Музыкальный эрудит», г. Санкт-Петербург</w:t>
            </w:r>
          </w:p>
        </w:tc>
      </w:tr>
      <w:tr w:rsidR="00753D9B" w:rsidRPr="003C1BE4" w14:paraId="26323729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7F8A" w14:textId="77777777" w:rsidR="00753D9B" w:rsidRPr="0059348E" w:rsidRDefault="00753D9B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8630" w14:textId="77777777" w:rsidR="00753D9B" w:rsidRDefault="00753D9B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Корюкова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Ирина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83A2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Федулова И.Н.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928E" w14:textId="77777777" w:rsidR="00753D9B" w:rsidRPr="00A33BF8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Диплом 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Лауреата </w:t>
            </w:r>
            <w:r>
              <w:rPr>
                <w:rFonts w:eastAsia="Times New Roman"/>
                <w:b/>
                <w:sz w:val="22"/>
                <w:szCs w:val="22"/>
                <w:lang w:val="en-US" w:eastAsia="ru-RU"/>
              </w:rPr>
              <w:t>I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степени</w:t>
            </w:r>
          </w:p>
          <w:p w14:paraId="359C5511" w14:textId="77777777" w:rsidR="00753D9B" w:rsidRPr="003C1BE4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466A" w14:textId="77777777" w:rsidR="00753D9B" w:rsidRPr="001E4CC2" w:rsidRDefault="00753D9B" w:rsidP="005C4EE6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Четвёртая Международная (Пятая Всероссийская) олимпиада по музыкальной литературе «Музыкальный эрудит», г. Санкт-Петербург</w:t>
            </w:r>
          </w:p>
        </w:tc>
      </w:tr>
      <w:tr w:rsidR="00753D9B" w:rsidRPr="003C1BE4" w14:paraId="4C3AD559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F3E3" w14:textId="77777777" w:rsidR="00753D9B" w:rsidRPr="0059348E" w:rsidRDefault="00753D9B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3D0E" w14:textId="77777777" w:rsidR="00753D9B" w:rsidRDefault="00753D9B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Панченко Лев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2A04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Федулова И.Н.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8C75" w14:textId="77777777" w:rsidR="00753D9B" w:rsidRPr="003C1BE4" w:rsidRDefault="00753D9B" w:rsidP="00753D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Диплом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3666" w14:textId="77777777" w:rsidR="00753D9B" w:rsidRPr="001E4CC2" w:rsidRDefault="00753D9B" w:rsidP="005C4EE6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Четвёртая Международная (Пятая Всероссийская) олимпиада по музыкальной литературе «Музыкальный эрудит», г. Санкт-Петербург</w:t>
            </w:r>
          </w:p>
        </w:tc>
      </w:tr>
      <w:tr w:rsidR="00753D9B" w:rsidRPr="003C1BE4" w14:paraId="67801332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9F90" w14:textId="77777777" w:rsidR="00753D9B" w:rsidRPr="0059348E" w:rsidRDefault="00753D9B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FDD4" w14:textId="77777777" w:rsidR="00753D9B" w:rsidRDefault="00753D9B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Силантьев 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6F6D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Федулова И.Н.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9865" w14:textId="77777777" w:rsidR="00753D9B" w:rsidRPr="00A33BF8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Диплом 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Лауреата </w:t>
            </w:r>
            <w:r>
              <w:rPr>
                <w:rFonts w:eastAsia="Times New Roman"/>
                <w:b/>
                <w:sz w:val="22"/>
                <w:szCs w:val="22"/>
                <w:lang w:val="en-US" w:eastAsia="ru-RU"/>
              </w:rPr>
              <w:t>II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степени</w:t>
            </w:r>
          </w:p>
          <w:p w14:paraId="0B1C0E78" w14:textId="77777777" w:rsidR="00753D9B" w:rsidRPr="003C1BE4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D8C6" w14:textId="77777777" w:rsidR="00753D9B" w:rsidRPr="001E4CC2" w:rsidRDefault="00753D9B" w:rsidP="005C4EE6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Четвёртая Международная (Пятая Всероссийская) олимпиада по музыкальной литературе «Музыкальный эрудит», г. Санкт-Петербург</w:t>
            </w:r>
          </w:p>
        </w:tc>
      </w:tr>
      <w:tr w:rsidR="00753D9B" w:rsidRPr="003C1BE4" w14:paraId="769A404F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5B40" w14:textId="77777777" w:rsidR="00753D9B" w:rsidRPr="0059348E" w:rsidRDefault="00753D9B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8A47" w14:textId="77777777" w:rsidR="00753D9B" w:rsidRDefault="00753D9B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Молчанова Маргарита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B270" w14:textId="77777777" w:rsidR="00753D9B" w:rsidRPr="00EF543F" w:rsidRDefault="00753D9B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Малова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5B37" w14:textId="77777777" w:rsidR="00753D9B" w:rsidRDefault="00753D9B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Диплом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0F72" w14:textId="77777777" w:rsidR="00753D9B" w:rsidRPr="002B52BC" w:rsidRDefault="00753D9B" w:rsidP="00A01D4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областной заочный конкурс исполнителей на клавишном синтезаторе, пгт Малышева</w:t>
            </w:r>
          </w:p>
        </w:tc>
      </w:tr>
      <w:tr w:rsidR="00753D9B" w:rsidRPr="003C1BE4" w14:paraId="436C21DD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03DF" w14:textId="77777777" w:rsidR="00753D9B" w:rsidRPr="0059348E" w:rsidRDefault="00753D9B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4E83" w14:textId="77777777" w:rsidR="00753D9B" w:rsidRPr="003C1BE4" w:rsidRDefault="00753D9B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Хасанова 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E2E2" w14:textId="77777777" w:rsidR="00753D9B" w:rsidRPr="00EF543F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Малова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FC80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Диплом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92D7" w14:textId="77777777" w:rsidR="00753D9B" w:rsidRPr="002B52BC" w:rsidRDefault="00753D9B" w:rsidP="005C4EE6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областной заочный конкурс исполнителей на клавишном синтезаторе, пгт Малышева</w:t>
            </w:r>
          </w:p>
        </w:tc>
      </w:tr>
      <w:tr w:rsidR="00753D9B" w:rsidRPr="003C1BE4" w14:paraId="7037C615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FA5F" w14:textId="77777777" w:rsidR="00753D9B" w:rsidRPr="0059348E" w:rsidRDefault="00753D9B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D53F" w14:textId="77777777" w:rsidR="00753D9B" w:rsidRPr="00EF543F" w:rsidRDefault="00753D9B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Стулов Никита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9759" w14:textId="77777777" w:rsidR="00753D9B" w:rsidRPr="00753D9B" w:rsidRDefault="00753D9B" w:rsidP="005C4EE6">
            <w:pPr>
              <w:widowControl w:val="0"/>
              <w:autoSpaceDE w:val="0"/>
              <w:autoSpaceDN w:val="0"/>
              <w:adjustRightInd w:val="0"/>
            </w:pPr>
            <w:r w:rsidRPr="00753D9B">
              <w:t>Малова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F36B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Диплом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31A7" w14:textId="77777777" w:rsidR="00753D9B" w:rsidRPr="002B52BC" w:rsidRDefault="00753D9B" w:rsidP="005C4EE6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областной заочный конкурс исполнителей на клавишном синтезаторе, пгт Малышева</w:t>
            </w:r>
          </w:p>
        </w:tc>
      </w:tr>
      <w:tr w:rsidR="00753D9B" w:rsidRPr="003C1BE4" w14:paraId="1C63E6E1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FB8E" w14:textId="77777777" w:rsidR="00753D9B" w:rsidRPr="0059348E" w:rsidRDefault="00753D9B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4E07" w14:textId="77777777" w:rsidR="00753D9B" w:rsidRDefault="00753D9B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Марданова 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3B68" w14:textId="77777777" w:rsidR="00753D9B" w:rsidRDefault="00753D9B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Волкова Н.Л.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EEF5" w14:textId="77777777" w:rsidR="00753D9B" w:rsidRPr="00753D9B" w:rsidRDefault="00753D9B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Диплом 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 w:eastAsia="ru-RU"/>
              </w:rPr>
              <w:t>II</w:t>
            </w: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степени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EF3D" w14:textId="77777777" w:rsidR="00753D9B" w:rsidRPr="001E4CC2" w:rsidRDefault="00753D9B" w:rsidP="00A01D4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Международный конкурс искусств «</w:t>
            </w:r>
            <w:proofErr w:type="spellStart"/>
            <w:r>
              <w:rPr>
                <w:sz w:val="22"/>
                <w:szCs w:val="22"/>
              </w:rPr>
              <w:t>АртКластер</w:t>
            </w:r>
            <w:proofErr w:type="spellEnd"/>
            <w:r>
              <w:rPr>
                <w:sz w:val="22"/>
                <w:szCs w:val="22"/>
              </w:rPr>
              <w:t>», г. Екатеринбург</w:t>
            </w:r>
          </w:p>
        </w:tc>
      </w:tr>
      <w:tr w:rsidR="00753D9B" w:rsidRPr="003C1BE4" w14:paraId="040D9E5A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18E9" w14:textId="77777777" w:rsidR="00753D9B" w:rsidRPr="0059348E" w:rsidRDefault="00753D9B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6DF3" w14:textId="77777777" w:rsidR="00753D9B" w:rsidRPr="00EF543F" w:rsidRDefault="00753D9B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Проскурнин Никита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CBCE" w14:textId="77777777" w:rsidR="00753D9B" w:rsidRDefault="00753D9B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Федулова И.Н.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9772" w14:textId="77777777" w:rsidR="00753D9B" w:rsidRPr="00753D9B" w:rsidRDefault="00753D9B" w:rsidP="00753D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Диплом 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 w:eastAsia="ru-RU"/>
              </w:rPr>
              <w:t>I</w:t>
            </w: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степени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C2B0" w14:textId="77777777" w:rsidR="00753D9B" w:rsidRPr="001E4CC2" w:rsidRDefault="00753D9B" w:rsidP="005C4EE6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Международный конкурс искусств «</w:t>
            </w:r>
            <w:proofErr w:type="spellStart"/>
            <w:r>
              <w:rPr>
                <w:sz w:val="22"/>
                <w:szCs w:val="22"/>
              </w:rPr>
              <w:t>АртКластер</w:t>
            </w:r>
            <w:proofErr w:type="spellEnd"/>
            <w:r>
              <w:rPr>
                <w:sz w:val="22"/>
                <w:szCs w:val="22"/>
              </w:rPr>
              <w:t>», г. Екатеринбург</w:t>
            </w:r>
          </w:p>
        </w:tc>
      </w:tr>
      <w:tr w:rsidR="00753D9B" w:rsidRPr="003C1BE4" w14:paraId="08FF4E29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8FF4" w14:textId="77777777" w:rsidR="00753D9B" w:rsidRPr="0059348E" w:rsidRDefault="00753D9B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5263" w14:textId="77777777" w:rsidR="00753D9B" w:rsidRPr="00EF543F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Стулов Никита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9C7E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Федулова И.Н.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89C8" w14:textId="77777777" w:rsidR="00753D9B" w:rsidRP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Диплом 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 w:eastAsia="ru-RU"/>
              </w:rPr>
              <w:t>I</w:t>
            </w: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степени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88D0" w14:textId="77777777" w:rsidR="00753D9B" w:rsidRPr="001E4CC2" w:rsidRDefault="00753D9B" w:rsidP="005C4EE6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Международный конкурс искусств «</w:t>
            </w:r>
            <w:proofErr w:type="spellStart"/>
            <w:r>
              <w:rPr>
                <w:sz w:val="22"/>
                <w:szCs w:val="22"/>
              </w:rPr>
              <w:t>АртКластер</w:t>
            </w:r>
            <w:proofErr w:type="spellEnd"/>
            <w:r>
              <w:rPr>
                <w:sz w:val="22"/>
                <w:szCs w:val="22"/>
              </w:rPr>
              <w:t>», г. Екатеринбург</w:t>
            </w:r>
          </w:p>
        </w:tc>
      </w:tr>
      <w:tr w:rsidR="00753D9B" w:rsidRPr="003C1BE4" w14:paraId="71A4D0EF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3005" w14:textId="77777777" w:rsidR="00753D9B" w:rsidRPr="0059348E" w:rsidRDefault="00753D9B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0156" w14:textId="77777777" w:rsidR="00753D9B" w:rsidRPr="003C1BE4" w:rsidRDefault="00753D9B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Николаенко 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320F" w14:textId="77777777" w:rsidR="00753D9B" w:rsidRDefault="00753D9B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Мягкова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3FFD" w14:textId="77777777" w:rsidR="00753D9B" w:rsidRDefault="00753D9B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Диплом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C53E" w14:textId="77777777" w:rsidR="00753D9B" w:rsidRPr="001E4CC2" w:rsidRDefault="00753D9B" w:rsidP="00A01D4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Областная выставка-конкурс по композиции «Человек труда», г. Кировград</w:t>
            </w:r>
          </w:p>
        </w:tc>
      </w:tr>
      <w:tr w:rsidR="00753D9B" w:rsidRPr="003C1BE4" w14:paraId="68AB35E7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52DD" w14:textId="77777777" w:rsidR="00753D9B" w:rsidRPr="0059348E" w:rsidRDefault="00753D9B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D3CE" w14:textId="77777777" w:rsidR="00753D9B" w:rsidRDefault="00753D9B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Крылова Ксения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78C6" w14:textId="77777777" w:rsidR="00753D9B" w:rsidRDefault="00753D9B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Мягкова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3633" w14:textId="77777777" w:rsidR="00753D9B" w:rsidRDefault="00753D9B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Диплом 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 w:eastAsia="ru-RU"/>
              </w:rPr>
              <w:t>II</w:t>
            </w: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степени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F615" w14:textId="77777777" w:rsidR="00753D9B" w:rsidRPr="001E4CC2" w:rsidRDefault="00753D9B" w:rsidP="00A01D4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Областная выставка-конкурс по композиции «Человек труда», г. Кировград</w:t>
            </w:r>
          </w:p>
        </w:tc>
      </w:tr>
      <w:tr w:rsidR="00753D9B" w:rsidRPr="003C1BE4" w14:paraId="758238D9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DA8E" w14:textId="77777777" w:rsidR="00753D9B" w:rsidRPr="0059348E" w:rsidRDefault="00753D9B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21D3" w14:textId="77777777" w:rsidR="00753D9B" w:rsidRDefault="00753D9B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Щекалёва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Виктория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63E3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Мягкова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B2D7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Благодарственное письмо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9E7F" w14:textId="77777777" w:rsidR="00753D9B" w:rsidRDefault="00753D9B" w:rsidP="005C4EE6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Областная выставка-конкурс по композиции «Человек труда», г. Кировград</w:t>
            </w:r>
          </w:p>
          <w:p w14:paraId="750C5768" w14:textId="77777777" w:rsidR="005C4EE6" w:rsidRPr="001E4CC2" w:rsidRDefault="005C4EE6" w:rsidP="005C4EE6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</w:p>
        </w:tc>
      </w:tr>
      <w:tr w:rsidR="00753D9B" w:rsidRPr="003C1BE4" w14:paraId="32663871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D7A4" w14:textId="77777777" w:rsidR="00753D9B" w:rsidRPr="0059348E" w:rsidRDefault="00753D9B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7D53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Лельхова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Виктория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D5AE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Мягкова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7011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Благодарственное письмо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1FAE" w14:textId="77777777" w:rsidR="00753D9B" w:rsidRPr="001E4CC2" w:rsidRDefault="00753D9B" w:rsidP="005C4EE6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Областная выставка-конкурс по композиции «Человек труда», г. Кировград</w:t>
            </w:r>
          </w:p>
        </w:tc>
      </w:tr>
      <w:tr w:rsidR="00753D9B" w:rsidRPr="003C1BE4" w14:paraId="7781C8DB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25EA" w14:textId="77777777" w:rsidR="00753D9B" w:rsidRPr="0059348E" w:rsidRDefault="00753D9B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33D6" w14:textId="77777777" w:rsidR="00753D9B" w:rsidRDefault="00753D9B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Ансамбль народной песни «Задоринки»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6A90" w14:textId="77777777" w:rsidR="00753D9B" w:rsidRDefault="00753D9B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Чуркин А.Ф.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FDA4" w14:textId="77777777" w:rsidR="00753D9B" w:rsidRPr="00A33BF8" w:rsidRDefault="00753D9B" w:rsidP="00753D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Диплом 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Лауреата </w:t>
            </w:r>
            <w:r>
              <w:rPr>
                <w:rFonts w:eastAsia="Times New Roman"/>
                <w:b/>
                <w:sz w:val="22"/>
                <w:szCs w:val="22"/>
                <w:lang w:val="en-US" w:eastAsia="ru-RU"/>
              </w:rPr>
              <w:t>I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степени</w:t>
            </w:r>
          </w:p>
          <w:p w14:paraId="33D34290" w14:textId="77777777" w:rsidR="00753D9B" w:rsidRDefault="00753D9B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5AD0" w14:textId="77777777" w:rsidR="00753D9B" w:rsidRPr="001E4CC2" w:rsidRDefault="00753D9B" w:rsidP="00A01D4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Международный конкурс-фестиваль песни, музыки, театра и танца «Малахитовый узор», </w:t>
            </w:r>
            <w:proofErr w:type="spellStart"/>
            <w:r>
              <w:rPr>
                <w:sz w:val="22"/>
                <w:szCs w:val="22"/>
              </w:rPr>
              <w:t>г.Екатеринбург</w:t>
            </w:r>
            <w:proofErr w:type="spellEnd"/>
          </w:p>
        </w:tc>
      </w:tr>
      <w:tr w:rsidR="00753D9B" w:rsidRPr="003C1BE4" w14:paraId="7D10E41A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7DF5" w14:textId="77777777" w:rsidR="00753D9B" w:rsidRPr="0059348E" w:rsidRDefault="00753D9B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F859" w14:textId="77777777" w:rsidR="00753D9B" w:rsidRDefault="00753D9B" w:rsidP="00753D9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Ансамбль народных инструментов «Верх-Нейвинские ложкари»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27BB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Чуркин А.Ф.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E9A8" w14:textId="77777777" w:rsidR="00753D9B" w:rsidRPr="00A33BF8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Диплом 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Лауреата </w:t>
            </w:r>
            <w:r>
              <w:rPr>
                <w:rFonts w:eastAsia="Times New Roman"/>
                <w:b/>
                <w:sz w:val="22"/>
                <w:szCs w:val="22"/>
                <w:lang w:val="en-US" w:eastAsia="ru-RU"/>
              </w:rPr>
              <w:t>I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степени</w:t>
            </w:r>
          </w:p>
          <w:p w14:paraId="7A8398C3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682A" w14:textId="77777777" w:rsidR="00753D9B" w:rsidRPr="001E4CC2" w:rsidRDefault="00753D9B" w:rsidP="005C4EE6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конкурс-фестиваль песни, музыки, театра и танца «Малахитовый узор», г. Екатеринбург</w:t>
            </w:r>
          </w:p>
        </w:tc>
      </w:tr>
      <w:tr w:rsidR="00753D9B" w:rsidRPr="003C1BE4" w14:paraId="18A31BE5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B947" w14:textId="77777777" w:rsidR="00753D9B" w:rsidRPr="0059348E" w:rsidRDefault="00753D9B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87C6" w14:textId="77777777" w:rsidR="00753D9B" w:rsidRDefault="00753D9B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Порошина Ксения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8C80" w14:textId="77777777" w:rsidR="00753D9B" w:rsidRDefault="00753D9B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Коновалова М.Е.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CE9C" w14:textId="77777777" w:rsidR="00753D9B" w:rsidRDefault="00753D9B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>Диплом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14C9" w14:textId="77777777" w:rsidR="00753D9B" w:rsidRPr="001E4CC2" w:rsidRDefault="00753D9B" w:rsidP="00A01D4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иллюстраций «Сказки народов России и мира глазами детей». «Сказки Хакасии», г. Абакан</w:t>
            </w:r>
          </w:p>
        </w:tc>
      </w:tr>
      <w:tr w:rsidR="00753D9B" w:rsidRPr="003C1BE4" w14:paraId="17D875C6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CE7F" w14:textId="77777777" w:rsidR="00753D9B" w:rsidRPr="0059348E" w:rsidRDefault="00753D9B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C1B7" w14:textId="77777777" w:rsidR="00753D9B" w:rsidRPr="00D622B3" w:rsidRDefault="00753D9B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Аршинова Эвелина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72AE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Коновалова М.Е.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57F3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>Диплом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DDD7" w14:textId="77777777" w:rsidR="00753D9B" w:rsidRPr="001E4CC2" w:rsidRDefault="00753D9B" w:rsidP="005C4EE6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иллюстраций «Сказки народов России и мира глазами детей». «Сказки Хакасии», г. Абакан</w:t>
            </w:r>
          </w:p>
        </w:tc>
      </w:tr>
      <w:tr w:rsidR="00753D9B" w:rsidRPr="003C1BE4" w14:paraId="0097412E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D949" w14:textId="77777777" w:rsidR="00753D9B" w:rsidRPr="0059348E" w:rsidRDefault="00753D9B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B3BE" w14:textId="77777777" w:rsidR="00753D9B" w:rsidRPr="00D622B3" w:rsidRDefault="00753D9B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Свяжин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3AEB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Коновалова М.Е.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1A5E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>Диплом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6F8C" w14:textId="77777777" w:rsidR="00753D9B" w:rsidRPr="001E4CC2" w:rsidRDefault="00753D9B" w:rsidP="005C4EE6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иллюстраций «Сказки народов России и мира глазами детей». «Сказки Хакасии», г. Абакан</w:t>
            </w:r>
          </w:p>
        </w:tc>
      </w:tr>
      <w:tr w:rsidR="00753D9B" w:rsidRPr="003C1BE4" w14:paraId="2D4AC607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23BA" w14:textId="77777777" w:rsidR="00753D9B" w:rsidRPr="0059348E" w:rsidRDefault="00753D9B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823E" w14:textId="77777777" w:rsidR="00753D9B" w:rsidRDefault="00753D9B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Ульянюк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Кирилл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6A80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Коновалова М.Е.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9295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>Диплом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2F20" w14:textId="77777777" w:rsidR="00753D9B" w:rsidRPr="001E4CC2" w:rsidRDefault="00753D9B" w:rsidP="005C4EE6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иллюстраций «Сказки народов России и мира глазами детей». «Сказки Хакасии», г. Абакан</w:t>
            </w:r>
          </w:p>
        </w:tc>
      </w:tr>
      <w:tr w:rsidR="00753D9B" w:rsidRPr="003C1BE4" w14:paraId="6BC501B6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C77F" w14:textId="77777777" w:rsidR="00753D9B" w:rsidRPr="0059348E" w:rsidRDefault="00753D9B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1B84" w14:textId="77777777" w:rsidR="00753D9B" w:rsidRDefault="00753D9B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Фальков Кирилл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82A1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Коновалова М.Е.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0EB6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>Диплом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4D1B" w14:textId="77777777" w:rsidR="00753D9B" w:rsidRPr="001E4CC2" w:rsidRDefault="00753D9B" w:rsidP="005C4EE6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иллюстраций «Сказки народов России и мира глазами детей». «Сказки Хакасии», г. Абакан</w:t>
            </w:r>
          </w:p>
        </w:tc>
      </w:tr>
      <w:tr w:rsidR="00753D9B" w:rsidRPr="003C1BE4" w14:paraId="6F7A18F6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9B86" w14:textId="77777777" w:rsidR="00753D9B" w:rsidRPr="0059348E" w:rsidRDefault="00753D9B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5FFC" w14:textId="77777777" w:rsidR="00753D9B" w:rsidRDefault="00753D9B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Гулиев Азер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2D92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Коновалова М.Е.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30E1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>Диплом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DE84" w14:textId="77777777" w:rsidR="00753D9B" w:rsidRPr="001E4CC2" w:rsidRDefault="00753D9B" w:rsidP="005C4EE6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иллюстраций «Сказки народов России и мира глазами детей». «Сказки Хакасии», г. Абакан</w:t>
            </w:r>
          </w:p>
        </w:tc>
      </w:tr>
      <w:tr w:rsidR="00753D9B" w:rsidRPr="003C1BE4" w14:paraId="0287B20F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793F" w14:textId="77777777" w:rsidR="00753D9B" w:rsidRPr="0059348E" w:rsidRDefault="00753D9B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44AB" w14:textId="77777777" w:rsidR="00753D9B" w:rsidRPr="003C1BE4" w:rsidRDefault="00753D9B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Цимбалюк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Софья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4BB5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Коновалова М.Е.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34B1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>Диплом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779D" w14:textId="77777777" w:rsidR="00753D9B" w:rsidRPr="001E4CC2" w:rsidRDefault="00753D9B" w:rsidP="005C4EE6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иллюстраций «Сказки народов России и мира глазами детей». «Сказки Хакасии», г. Абакан</w:t>
            </w:r>
          </w:p>
        </w:tc>
      </w:tr>
      <w:tr w:rsidR="00753D9B" w:rsidRPr="003C1BE4" w14:paraId="70410E74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8BD8" w14:textId="77777777" w:rsidR="00753D9B" w:rsidRPr="0059348E" w:rsidRDefault="00753D9B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9F43" w14:textId="77777777" w:rsidR="00753D9B" w:rsidRDefault="00753D9B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Чупиков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83E4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Коновалова М.Е.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7E4B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>Диплом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F37E" w14:textId="77777777" w:rsidR="00753D9B" w:rsidRDefault="00753D9B" w:rsidP="005C4EE6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иллюстраций «Сказки народов России и мира глазами детей». «Сказки Хакасии», г. Абакан</w:t>
            </w:r>
          </w:p>
          <w:p w14:paraId="21FFDFFF" w14:textId="77777777" w:rsidR="005C4EE6" w:rsidRPr="001E4CC2" w:rsidRDefault="005C4EE6" w:rsidP="005C4EE6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</w:p>
        </w:tc>
      </w:tr>
      <w:tr w:rsidR="00753D9B" w:rsidRPr="003C1BE4" w14:paraId="28959C2F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69A9" w14:textId="77777777" w:rsidR="00753D9B" w:rsidRPr="0059348E" w:rsidRDefault="00753D9B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3311" w14:textId="77777777" w:rsidR="00753D9B" w:rsidRDefault="00753D9B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Возмилова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Вероника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CF45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Коновалова М.Е.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5778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>Диплом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626B" w14:textId="77777777" w:rsidR="00753D9B" w:rsidRPr="001E4CC2" w:rsidRDefault="00753D9B" w:rsidP="005C4EE6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иллюстраций «Сказки народов России и мира глазами детей». «Сказки Хакасии», г. Абакан</w:t>
            </w:r>
          </w:p>
        </w:tc>
      </w:tr>
      <w:tr w:rsidR="00753D9B" w:rsidRPr="003C1BE4" w14:paraId="585956E4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6D7A" w14:textId="77777777" w:rsidR="00753D9B" w:rsidRPr="0059348E" w:rsidRDefault="00753D9B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8FDB" w14:textId="77777777" w:rsidR="00753D9B" w:rsidRPr="003C1BE4" w:rsidRDefault="00753D9B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Никифорова Элина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7052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Коновалова М.Е.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B043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>Диплом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D633" w14:textId="77777777" w:rsidR="00753D9B" w:rsidRPr="001E4CC2" w:rsidRDefault="00753D9B" w:rsidP="005C4EE6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иллюстраций «Сказки народов России и мира глазами детей». «Сказки Хакасии», г. Абакан</w:t>
            </w:r>
          </w:p>
        </w:tc>
      </w:tr>
      <w:tr w:rsidR="00753D9B" w:rsidRPr="003C1BE4" w14:paraId="7BCD90C4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461C" w14:textId="77777777" w:rsidR="00753D9B" w:rsidRPr="0059348E" w:rsidRDefault="00753D9B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A5D7" w14:textId="77777777" w:rsidR="00753D9B" w:rsidRDefault="00753D9B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Зимина 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2B1B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Коновалова М.Е.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8A57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>Диплом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1C39" w14:textId="77777777" w:rsidR="00753D9B" w:rsidRPr="001E4CC2" w:rsidRDefault="00753D9B" w:rsidP="005C4EE6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иллюстраций «Сказки народов России и мира глазами детей». «Сказки Хакасии», г. Абакан</w:t>
            </w:r>
          </w:p>
        </w:tc>
      </w:tr>
      <w:tr w:rsidR="00753D9B" w:rsidRPr="003C1BE4" w14:paraId="68F2FDBF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BC25" w14:textId="77777777" w:rsidR="00753D9B" w:rsidRPr="0059348E" w:rsidRDefault="00753D9B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A48B" w14:textId="77777777" w:rsidR="00753D9B" w:rsidRDefault="00753D9B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Дронова Софья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3ED1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Коновалова М.Е.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94FE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>Диплом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AF8A" w14:textId="77777777" w:rsidR="00753D9B" w:rsidRPr="001E4CC2" w:rsidRDefault="00753D9B" w:rsidP="005C4EE6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иллюстраций «Сказки народов России и мира глазами детей». «Сказки Хакасии», г. Абакан</w:t>
            </w:r>
          </w:p>
        </w:tc>
      </w:tr>
      <w:tr w:rsidR="00753D9B" w:rsidRPr="003C1BE4" w14:paraId="5F3B3E52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8691" w14:textId="77777777" w:rsidR="00753D9B" w:rsidRPr="0059348E" w:rsidRDefault="00753D9B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3E05" w14:textId="77777777" w:rsidR="00753D9B" w:rsidRDefault="00753D9B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Ибрагимова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Лияна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1B63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Коновалова М.Е.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6913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>Диплом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DC03" w14:textId="77777777" w:rsidR="00753D9B" w:rsidRPr="001E4CC2" w:rsidRDefault="00753D9B" w:rsidP="005C4EE6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иллюстраций «Сказки народов России и мира глазами детей». «Сказки Хакасии», г. Абакан</w:t>
            </w:r>
          </w:p>
        </w:tc>
      </w:tr>
      <w:tr w:rsidR="00753D9B" w:rsidRPr="003C1BE4" w14:paraId="61EE9CA5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CAD1" w14:textId="77777777" w:rsidR="00753D9B" w:rsidRPr="0059348E" w:rsidRDefault="00753D9B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BDDE" w14:textId="77777777" w:rsidR="00753D9B" w:rsidRDefault="00753D9B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Соколова Ирина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6EB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Коновалова М.Е.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FD83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>Диплом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8C70" w14:textId="77777777" w:rsidR="00753D9B" w:rsidRPr="001E4CC2" w:rsidRDefault="00753D9B" w:rsidP="005C4EE6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иллюстраций «Сказки народов России и мира глазами детей». «Сказки Хакасии», г. Абакан</w:t>
            </w:r>
          </w:p>
        </w:tc>
      </w:tr>
      <w:tr w:rsidR="00753D9B" w:rsidRPr="003C1BE4" w14:paraId="657C8CB9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5ECE" w14:textId="77777777" w:rsidR="00753D9B" w:rsidRPr="0059348E" w:rsidRDefault="00753D9B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B7CB" w14:textId="77777777" w:rsidR="00753D9B" w:rsidRDefault="00753D9B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Тетерина Василиса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87A4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Коновалова М.Е.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6E75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>Диплом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3ABF" w14:textId="77777777" w:rsidR="00753D9B" w:rsidRPr="001E4CC2" w:rsidRDefault="00753D9B" w:rsidP="005C4EE6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иллюстраций «Сказки народов России и мира глазами детей». «Сказки Хакасии», г. Абакан</w:t>
            </w:r>
          </w:p>
        </w:tc>
      </w:tr>
      <w:tr w:rsidR="00753D9B" w:rsidRPr="003C1BE4" w14:paraId="74291433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7F27" w14:textId="77777777" w:rsidR="00753D9B" w:rsidRPr="0059348E" w:rsidRDefault="00753D9B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F53B" w14:textId="77777777" w:rsidR="00753D9B" w:rsidRDefault="00753D9B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Белякова 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87DD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Коновалова М.Е.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024E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>Диплом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15B8" w14:textId="77777777" w:rsidR="00753D9B" w:rsidRPr="001E4CC2" w:rsidRDefault="00753D9B" w:rsidP="005C4EE6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иллюстраций «Сказки народов России и мира глазами детей». «Сказки Хакасии», г. Абакан</w:t>
            </w:r>
          </w:p>
        </w:tc>
      </w:tr>
      <w:tr w:rsidR="00753D9B" w:rsidRPr="003C1BE4" w14:paraId="498CB324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D8FE" w14:textId="77777777" w:rsidR="00753D9B" w:rsidRPr="0059348E" w:rsidRDefault="00753D9B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7AD6" w14:textId="77777777" w:rsidR="00753D9B" w:rsidRDefault="00753D9B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Мельникова Ангелина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5988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Коновалова М.Е.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7E91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>Диплом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3114" w14:textId="77777777" w:rsidR="00753D9B" w:rsidRPr="001E4CC2" w:rsidRDefault="00753D9B" w:rsidP="005C4EE6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иллюстраций «Сказки народов России и мира глазами детей». «Сказки Хакасии», г. Абакан</w:t>
            </w:r>
          </w:p>
        </w:tc>
      </w:tr>
      <w:tr w:rsidR="00753D9B" w:rsidRPr="003C1BE4" w14:paraId="19A6CBC3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54FB" w14:textId="77777777" w:rsidR="00753D9B" w:rsidRPr="0059348E" w:rsidRDefault="00753D9B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E00C" w14:textId="77777777" w:rsidR="00753D9B" w:rsidRDefault="00753D9B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Старунов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Богдан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1569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Коновалова М.Е.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29F3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>Диплом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09B9" w14:textId="77777777" w:rsidR="00753D9B" w:rsidRPr="001E4CC2" w:rsidRDefault="00753D9B" w:rsidP="005C4EE6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иллюстраций «Сказки народов России и мира глазами детей». «Сказки Хакасии», г. Абакан</w:t>
            </w:r>
          </w:p>
        </w:tc>
      </w:tr>
      <w:tr w:rsidR="00753D9B" w:rsidRPr="003C1BE4" w14:paraId="3198C816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AB3E" w14:textId="77777777" w:rsidR="00753D9B" w:rsidRPr="0059348E" w:rsidRDefault="00753D9B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3439" w14:textId="77777777" w:rsidR="00753D9B" w:rsidRDefault="00753D9B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Смирнова Кира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7295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Коновалова М.Е.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8BFB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>Диплом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EB76" w14:textId="77777777" w:rsidR="00753D9B" w:rsidRPr="001E4CC2" w:rsidRDefault="00753D9B" w:rsidP="005C4EE6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иллюстраций «Сказки народов России и мира глазами детей». «Сказки Хакасии», г. Абакан</w:t>
            </w:r>
          </w:p>
        </w:tc>
      </w:tr>
      <w:tr w:rsidR="00753D9B" w:rsidRPr="003C1BE4" w14:paraId="78D8F7BD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D300" w14:textId="77777777" w:rsidR="00753D9B" w:rsidRPr="0059348E" w:rsidRDefault="00753D9B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8D20" w14:textId="77777777" w:rsidR="00753D9B" w:rsidRPr="003C1BE4" w:rsidRDefault="00753D9B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Суздалова 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F491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Коновалова М.Е.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46BF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>Диплом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190E" w14:textId="77777777" w:rsidR="00753D9B" w:rsidRPr="001E4CC2" w:rsidRDefault="00753D9B" w:rsidP="005C4EE6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иллюстраций «Сказки народов России и мира глазами детей». «Сказки Хакасии», г. Абакан</w:t>
            </w:r>
          </w:p>
        </w:tc>
      </w:tr>
      <w:tr w:rsidR="00753D9B" w:rsidRPr="003C1BE4" w14:paraId="59E2BF8C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FCB4" w14:textId="77777777" w:rsidR="00753D9B" w:rsidRPr="0059348E" w:rsidRDefault="00753D9B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66B8" w14:textId="77777777" w:rsidR="00753D9B" w:rsidRDefault="00753D9B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Порошина Ксения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9F2D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Коновалова М.Е.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3E6B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>Диплом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43C6" w14:textId="77777777" w:rsidR="00753D9B" w:rsidRPr="001E4CC2" w:rsidRDefault="00753D9B" w:rsidP="00A01D4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иллюстраций «Сказки народов России и мира глазами детей». «Сказки африканского рога», г. Москва</w:t>
            </w:r>
          </w:p>
        </w:tc>
      </w:tr>
      <w:tr w:rsidR="00753D9B" w:rsidRPr="003C1BE4" w14:paraId="64A9B3B9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35AC" w14:textId="77777777" w:rsidR="00753D9B" w:rsidRPr="0059348E" w:rsidRDefault="00753D9B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0330" w14:textId="77777777" w:rsidR="00753D9B" w:rsidRPr="003C1BE4" w:rsidRDefault="00753D9B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Хроликов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4473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Коновалова М.Е.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9492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>Диплом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5FA2" w14:textId="77777777" w:rsidR="00753D9B" w:rsidRPr="001E4CC2" w:rsidRDefault="00753D9B" w:rsidP="005C4EE6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иллюстраций «Сказки народов России и мира глазами детей». «Сказки африканского рога», г. Москва</w:t>
            </w:r>
          </w:p>
        </w:tc>
      </w:tr>
      <w:tr w:rsidR="00753D9B" w:rsidRPr="003C1BE4" w14:paraId="4FB17596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B34C" w14:textId="77777777" w:rsidR="00753D9B" w:rsidRPr="0059348E" w:rsidRDefault="00753D9B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4472" w14:textId="77777777" w:rsidR="00753D9B" w:rsidRDefault="00753D9B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Татарова Евгения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C173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Коновалова М.Е.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322C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>Диплом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69D8" w14:textId="77777777" w:rsidR="00753D9B" w:rsidRPr="001E4CC2" w:rsidRDefault="00753D9B" w:rsidP="005C4EE6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иллюстраций «Сказки народов России и мира глазами детей». «Сказки африканского рога», г. Москва</w:t>
            </w:r>
          </w:p>
        </w:tc>
      </w:tr>
      <w:tr w:rsidR="00753D9B" w:rsidRPr="003C1BE4" w14:paraId="096183B2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D2EE" w14:textId="77777777" w:rsidR="00753D9B" w:rsidRPr="0059348E" w:rsidRDefault="00753D9B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F3B1" w14:textId="77777777" w:rsidR="00753D9B" w:rsidRDefault="00753D9B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Гулиев Азер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911D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Коновалова М.Е.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C7C6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>Диплом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C048" w14:textId="77777777" w:rsidR="00753D9B" w:rsidRPr="001E4CC2" w:rsidRDefault="00753D9B" w:rsidP="005C4EE6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иллюстраций «Сказки народов России и мира глазами детей». «Сказки африканского рога», г. Москва</w:t>
            </w:r>
          </w:p>
        </w:tc>
      </w:tr>
      <w:tr w:rsidR="00753D9B" w:rsidRPr="003C1BE4" w14:paraId="55BEA3B3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E8C0" w14:textId="77777777" w:rsidR="00753D9B" w:rsidRPr="0059348E" w:rsidRDefault="00753D9B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0A94" w14:textId="77777777" w:rsidR="00753D9B" w:rsidRDefault="00753D9B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Зимина 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C148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Коновалова М.Е.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C81D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>Диплом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DC06" w14:textId="77777777" w:rsidR="00753D9B" w:rsidRPr="001E4CC2" w:rsidRDefault="00753D9B" w:rsidP="005C4EE6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иллюстраций «Сказки народов России и мира глазами детей». «Сказки африканского рога», г. Москва</w:t>
            </w:r>
          </w:p>
        </w:tc>
      </w:tr>
      <w:tr w:rsidR="00753D9B" w:rsidRPr="003C1BE4" w14:paraId="73CF93A9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FBD9" w14:textId="77777777" w:rsidR="00753D9B" w:rsidRPr="0059348E" w:rsidRDefault="00753D9B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63F0" w14:textId="77777777" w:rsidR="00753D9B" w:rsidRDefault="00753D9B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Никифорова Элина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B932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Коновалова М.Е.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5FD2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>Диплом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DF06" w14:textId="77777777" w:rsidR="00753D9B" w:rsidRPr="001E4CC2" w:rsidRDefault="00753D9B" w:rsidP="005C4EE6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иллюстраций «Сказки народов России и мира глазами детей». «Сказки африканского рога», г. Москва</w:t>
            </w:r>
          </w:p>
        </w:tc>
      </w:tr>
      <w:tr w:rsidR="00753D9B" w:rsidRPr="003C1BE4" w14:paraId="4FF0395B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BA38" w14:textId="77777777" w:rsidR="00753D9B" w:rsidRPr="0059348E" w:rsidRDefault="00753D9B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F20E" w14:textId="77777777" w:rsidR="00753D9B" w:rsidRDefault="00753D9B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Возмилова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Вероника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B25E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Коновалова М.Е.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8B3B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>Диплом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2110" w14:textId="77777777" w:rsidR="00753D9B" w:rsidRPr="001E4CC2" w:rsidRDefault="00753D9B" w:rsidP="005C4EE6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иллюстраций «Сказки народов России и мира глазами детей». «Сказки африканского рога», г. Москва</w:t>
            </w:r>
          </w:p>
        </w:tc>
      </w:tr>
      <w:tr w:rsidR="00753D9B" w:rsidRPr="003C1BE4" w14:paraId="3730B74E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2A08" w14:textId="77777777" w:rsidR="00753D9B" w:rsidRPr="0059348E" w:rsidRDefault="00753D9B" w:rsidP="005C4EE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43CF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Цимбалюк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Софья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19F0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Коновалова М.Е.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FFCC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>Диплом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3FB9" w14:textId="77777777" w:rsidR="005C4EE6" w:rsidRDefault="00753D9B" w:rsidP="005C4E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иллюстраций «Сказки народов России и мира глазами детей». «Сказки африканского рога», г. Москва</w:t>
            </w:r>
          </w:p>
          <w:p w14:paraId="1AC29DE9" w14:textId="77777777" w:rsidR="005C4EE6" w:rsidRPr="001E4CC2" w:rsidRDefault="005C4EE6" w:rsidP="005C4EE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53D9B" w:rsidRPr="003C1BE4" w14:paraId="403A5B57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05FF" w14:textId="77777777" w:rsidR="00753D9B" w:rsidRPr="0059348E" w:rsidRDefault="00753D9B" w:rsidP="005C4EE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FF98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Молчанова Маргарита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6300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Коновалова М.Е.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EFB6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>Диплом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E47F" w14:textId="77777777" w:rsidR="00753D9B" w:rsidRDefault="00753D9B" w:rsidP="005C4E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иллюстраций «Сказки народов России и мира глазами детей». «Сказки африканского рога», г. Москва</w:t>
            </w:r>
          </w:p>
          <w:p w14:paraId="77F9ABA2" w14:textId="77777777" w:rsidR="005C4EE6" w:rsidRPr="001E4CC2" w:rsidRDefault="005C4EE6" w:rsidP="005C4EE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53D9B" w:rsidRPr="003C1BE4" w14:paraId="7B7A266B" w14:textId="77777777" w:rsidTr="005C4EE6">
        <w:trPr>
          <w:trHeight w:val="1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EB41" w14:textId="77777777" w:rsidR="00753D9B" w:rsidRPr="0059348E" w:rsidRDefault="00753D9B" w:rsidP="005C4EE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DD81" w14:textId="77777777" w:rsidR="00753D9B" w:rsidRPr="009E6B2A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Иванова 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5CE1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Коновалова М.Е.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F45C" w14:textId="77777777" w:rsidR="00753D9B" w:rsidRDefault="00753D9B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>Диплом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5859" w14:textId="77777777" w:rsidR="005C4EE6" w:rsidRDefault="00753D9B" w:rsidP="005C4E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иллюстраций «Сказки народов России и мира глазами детей». «Сказки африканского рога», г. Москва</w:t>
            </w:r>
          </w:p>
          <w:p w14:paraId="51210999" w14:textId="77777777" w:rsidR="005C4EE6" w:rsidRPr="001E4CC2" w:rsidRDefault="005C4EE6" w:rsidP="005C4EE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53D9B" w:rsidRPr="003C1BE4" w14:paraId="2D6E2D7D" w14:textId="77777777" w:rsidTr="005C4EE6">
        <w:trPr>
          <w:trHeight w:val="8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D008" w14:textId="77777777" w:rsidR="00753D9B" w:rsidRPr="0059348E" w:rsidRDefault="00753D9B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91CE" w14:textId="77777777" w:rsidR="00753D9B" w:rsidRPr="009E6B2A" w:rsidRDefault="009529C4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Кривокорытова 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6FF0" w14:textId="77777777" w:rsidR="00753D9B" w:rsidRDefault="009529C4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Возмилова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Л.Н.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3DCD" w14:textId="77777777" w:rsidR="00753D9B" w:rsidRPr="00592354" w:rsidRDefault="009529C4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>Диплом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Победитель (</w:t>
            </w:r>
            <w:r>
              <w:rPr>
                <w:rFonts w:eastAsia="Times New Roman"/>
                <w:b/>
                <w:sz w:val="22"/>
                <w:szCs w:val="22"/>
                <w:lang w:val="en-US" w:eastAsia="ru-RU"/>
              </w:rPr>
              <w:t>I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место)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C5BA" w14:textId="77777777" w:rsidR="005C4EE6" w:rsidRDefault="009529C4" w:rsidP="005C4EE6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«Твори! Участвуй! Побеждай!» г. Москва</w:t>
            </w:r>
          </w:p>
          <w:p w14:paraId="44B34BC2" w14:textId="77777777" w:rsidR="005C4EE6" w:rsidRPr="001E4CC2" w:rsidRDefault="005C4EE6" w:rsidP="005C4EE6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</w:p>
        </w:tc>
      </w:tr>
      <w:tr w:rsidR="009529C4" w:rsidRPr="003C1BE4" w14:paraId="23CE781E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F058" w14:textId="77777777" w:rsidR="009529C4" w:rsidRPr="0059348E" w:rsidRDefault="009529C4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5B4D" w14:textId="77777777" w:rsidR="009529C4" w:rsidRDefault="009529C4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Тихомирова Карина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7237" w14:textId="77777777" w:rsidR="009529C4" w:rsidRDefault="009529C4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Возмилова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Л.Н.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6844" w14:textId="77777777" w:rsidR="009529C4" w:rsidRPr="00592354" w:rsidRDefault="009529C4" w:rsidP="009529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>Диплом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Лауреата </w:t>
            </w:r>
            <w:r>
              <w:rPr>
                <w:rFonts w:eastAsia="Times New Roman"/>
                <w:b/>
                <w:sz w:val="22"/>
                <w:szCs w:val="22"/>
                <w:lang w:val="en-US" w:eastAsia="ru-RU"/>
              </w:rPr>
              <w:t>I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степени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F30F" w14:textId="77777777" w:rsidR="009529C4" w:rsidRPr="001E4CC2" w:rsidRDefault="009529C4" w:rsidP="00A01D4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 конкурс для детей и молодёжи «Творчество и интеллект», г. Москва</w:t>
            </w:r>
          </w:p>
        </w:tc>
      </w:tr>
      <w:tr w:rsidR="009529C4" w:rsidRPr="003C1BE4" w14:paraId="3B6F4097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DF6E" w14:textId="77777777" w:rsidR="009529C4" w:rsidRPr="0059348E" w:rsidRDefault="009529C4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5236" w14:textId="77777777" w:rsidR="009529C4" w:rsidRDefault="009529C4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Смирнова Кира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8D87" w14:textId="77777777" w:rsidR="009529C4" w:rsidRPr="009E6B2A" w:rsidRDefault="009529C4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Фурса А.А.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3874" w14:textId="77777777" w:rsidR="009529C4" w:rsidRPr="00592354" w:rsidRDefault="009529C4" w:rsidP="009529C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>Диплом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b/>
                <w:sz w:val="22"/>
                <w:szCs w:val="22"/>
                <w:lang w:val="en-US" w:eastAsia="ru-RU"/>
              </w:rPr>
              <w:t>I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8DC3" w14:textId="77777777" w:rsidR="009529C4" w:rsidRPr="001E4CC2" w:rsidRDefault="009529C4" w:rsidP="009529C4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 детско-юношеский конкурс рисунка и прикладного творчества «Осень – 2022-го», г. Москва</w:t>
            </w:r>
          </w:p>
        </w:tc>
      </w:tr>
      <w:tr w:rsidR="009529C4" w:rsidRPr="003C1BE4" w14:paraId="3895B561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B706" w14:textId="77777777" w:rsidR="009529C4" w:rsidRPr="0059348E" w:rsidRDefault="009529C4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36AC" w14:textId="77777777" w:rsidR="009529C4" w:rsidRDefault="009529C4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Дронова Софья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47FE" w14:textId="77777777" w:rsidR="009529C4" w:rsidRPr="009E6B2A" w:rsidRDefault="009529C4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Фурса А.А.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9724" w14:textId="77777777" w:rsidR="009529C4" w:rsidRPr="00592354" w:rsidRDefault="009529C4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>Диплом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b/>
                <w:sz w:val="22"/>
                <w:szCs w:val="22"/>
                <w:lang w:val="en-US" w:eastAsia="ru-RU"/>
              </w:rPr>
              <w:t>II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1EF0" w14:textId="77777777" w:rsidR="009529C4" w:rsidRPr="001E4CC2" w:rsidRDefault="009529C4" w:rsidP="005C4EE6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 детско-юношеский конкурс рисунка и прикладного творчества «Осень – 2022-го», г. Москва</w:t>
            </w:r>
          </w:p>
        </w:tc>
      </w:tr>
      <w:tr w:rsidR="009529C4" w:rsidRPr="003C1BE4" w14:paraId="71748CD3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1C0F" w14:textId="77777777" w:rsidR="009529C4" w:rsidRPr="0059348E" w:rsidRDefault="009529C4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52C8" w14:textId="77777777" w:rsidR="009529C4" w:rsidRDefault="009529C4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Старунов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Богдан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6247" w14:textId="77777777" w:rsidR="009529C4" w:rsidRPr="009E6B2A" w:rsidRDefault="009529C4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Фурса А.А.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0A4D" w14:textId="77777777" w:rsidR="009529C4" w:rsidRPr="00592354" w:rsidRDefault="009529C4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>Диплом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b/>
                <w:sz w:val="22"/>
                <w:szCs w:val="22"/>
                <w:lang w:val="en-US" w:eastAsia="ru-RU"/>
              </w:rPr>
              <w:t>III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E18C" w14:textId="77777777" w:rsidR="009529C4" w:rsidRPr="001E4CC2" w:rsidRDefault="009529C4" w:rsidP="005C4EE6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 детско-юношеский конкурс рисунка и прикладного творчества «Осень – 2022-го», г. Москва</w:t>
            </w:r>
          </w:p>
        </w:tc>
      </w:tr>
      <w:tr w:rsidR="009529C4" w:rsidRPr="003C1BE4" w14:paraId="12F1C00F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7A1C" w14:textId="77777777" w:rsidR="009529C4" w:rsidRPr="0059348E" w:rsidRDefault="009529C4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369A" w14:textId="77777777" w:rsidR="009529C4" w:rsidRPr="00961EF2" w:rsidRDefault="009529C4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Ибрагимова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Лияна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6ECA" w14:textId="77777777" w:rsidR="009529C4" w:rsidRPr="009E6B2A" w:rsidRDefault="009529C4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Фурса А.А.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01BE" w14:textId="77777777" w:rsidR="009529C4" w:rsidRPr="00592354" w:rsidRDefault="009529C4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>Диплом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b/>
                <w:sz w:val="22"/>
                <w:szCs w:val="22"/>
                <w:lang w:val="en-US" w:eastAsia="ru-RU"/>
              </w:rPr>
              <w:t>III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9F02" w14:textId="77777777" w:rsidR="009529C4" w:rsidRPr="001E4CC2" w:rsidRDefault="009529C4" w:rsidP="005C4EE6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 детско-юношеский конкурс рисунка и прикладного творчества «Осень – 2022-го», г. Москва</w:t>
            </w:r>
          </w:p>
        </w:tc>
      </w:tr>
      <w:tr w:rsidR="009529C4" w:rsidRPr="003C1BE4" w14:paraId="1CA5D1D7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B8FE" w14:textId="77777777" w:rsidR="009529C4" w:rsidRPr="0059348E" w:rsidRDefault="009529C4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D54B" w14:textId="77777777" w:rsidR="009529C4" w:rsidRPr="00961EF2" w:rsidRDefault="009529C4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Ансамбль народной песни «Задоринки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8319" w14:textId="77777777" w:rsidR="009529C4" w:rsidRDefault="009529C4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Чуркин А.Ф.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42A8" w14:textId="77777777" w:rsidR="009529C4" w:rsidRPr="00592354" w:rsidRDefault="009529C4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>Диплом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Лауреата </w:t>
            </w:r>
            <w:r>
              <w:rPr>
                <w:rFonts w:eastAsia="Times New Roman"/>
                <w:b/>
                <w:sz w:val="22"/>
                <w:szCs w:val="22"/>
                <w:lang w:val="en-US" w:eastAsia="ru-RU"/>
              </w:rPr>
              <w:t>I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степени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E212" w14:textId="77777777" w:rsidR="009529C4" w:rsidRPr="001E4CC2" w:rsidRDefault="009529C4" w:rsidP="009529C4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 Международный конкурс-фестиваль детского, юношеского и взрослого творчества «Кубок России», г. Москва</w:t>
            </w:r>
          </w:p>
        </w:tc>
      </w:tr>
      <w:tr w:rsidR="009529C4" w:rsidRPr="003C1BE4" w14:paraId="5D441E19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DDFA" w14:textId="77777777" w:rsidR="009529C4" w:rsidRPr="0059348E" w:rsidRDefault="009529C4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947C" w14:textId="77777777" w:rsidR="009529C4" w:rsidRDefault="00322025" w:rsidP="0032202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Ансамбль народных инструментов «Верх-Нейвинские ложкари»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62FD" w14:textId="77777777" w:rsidR="009529C4" w:rsidRDefault="00322025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Чуркин А.Ф.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6D2F" w14:textId="77777777" w:rsidR="009529C4" w:rsidRPr="00592354" w:rsidRDefault="00322025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>Диплом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Лауреата </w:t>
            </w:r>
            <w:r>
              <w:rPr>
                <w:rFonts w:eastAsia="Times New Roman"/>
                <w:b/>
                <w:sz w:val="22"/>
                <w:szCs w:val="22"/>
                <w:lang w:val="en-US" w:eastAsia="ru-RU"/>
              </w:rPr>
              <w:t>I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степени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85C8" w14:textId="77777777" w:rsidR="009529C4" w:rsidRPr="001E4CC2" w:rsidRDefault="00322025" w:rsidP="00A01D4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 Международный конкурс-фестиваль детского, юношеского и взрослого творчества «Кубок России», г. Москва</w:t>
            </w:r>
          </w:p>
        </w:tc>
      </w:tr>
      <w:tr w:rsidR="009529C4" w:rsidRPr="003C1BE4" w14:paraId="2B76A487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9A1F" w14:textId="77777777" w:rsidR="009529C4" w:rsidRPr="0059348E" w:rsidRDefault="009529C4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6676" w14:textId="77777777" w:rsidR="009529C4" w:rsidRPr="00961EF2" w:rsidRDefault="00322025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Епифанов Максим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967C" w14:textId="77777777" w:rsidR="009529C4" w:rsidRDefault="00322025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Мягкова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CFD0" w14:textId="77777777" w:rsidR="009529C4" w:rsidRPr="00592354" w:rsidRDefault="00322025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Диплом Гран-При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4451" w14:textId="77777777" w:rsidR="009529C4" w:rsidRPr="001E4CC2" w:rsidRDefault="00322025" w:rsidP="00A01D4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 Международный конкурс-фестиваль детского, юношеского и взрослого творчества «Кубок России», г. Москва</w:t>
            </w:r>
          </w:p>
        </w:tc>
      </w:tr>
      <w:tr w:rsidR="009529C4" w:rsidRPr="003C1BE4" w14:paraId="3D59B0CB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A55D" w14:textId="77777777" w:rsidR="009529C4" w:rsidRPr="0059348E" w:rsidRDefault="009529C4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9DD9" w14:textId="77777777" w:rsidR="009529C4" w:rsidRDefault="00151F87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Проскурнин Никита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8F77" w14:textId="77777777" w:rsidR="009529C4" w:rsidRDefault="00151F87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Чуркин А.Ф.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6A06" w14:textId="77777777" w:rsidR="009529C4" w:rsidRPr="00592354" w:rsidRDefault="00151F87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>Диплом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Лауреата </w:t>
            </w:r>
            <w:r>
              <w:rPr>
                <w:rFonts w:eastAsia="Times New Roman"/>
                <w:b/>
                <w:sz w:val="22"/>
                <w:szCs w:val="22"/>
                <w:lang w:val="en-US" w:eastAsia="ru-RU"/>
              </w:rPr>
              <w:t>I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степени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3EF2" w14:textId="77777777" w:rsidR="009529C4" w:rsidRPr="001E4CC2" w:rsidRDefault="00151F87" w:rsidP="00A01D4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 Международный конкурс-фестиваль детского, юношеского и взрослого творчества «Кубок России», г. Москва</w:t>
            </w:r>
          </w:p>
        </w:tc>
      </w:tr>
      <w:tr w:rsidR="009529C4" w:rsidRPr="003C1BE4" w14:paraId="4E66B3E0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1E5C" w14:textId="77777777" w:rsidR="009529C4" w:rsidRPr="0059348E" w:rsidRDefault="009529C4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7542" w14:textId="77777777" w:rsidR="009529C4" w:rsidRDefault="006E113C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Тимкин 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238B" w14:textId="77777777" w:rsidR="009529C4" w:rsidRDefault="006E113C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Мягкова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58AC" w14:textId="77777777" w:rsidR="009529C4" w:rsidRPr="00592354" w:rsidRDefault="006E113C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>Диплом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Лауреата </w:t>
            </w:r>
            <w:r>
              <w:rPr>
                <w:rFonts w:eastAsia="Times New Roman"/>
                <w:b/>
                <w:sz w:val="22"/>
                <w:szCs w:val="22"/>
                <w:lang w:val="en-US" w:eastAsia="ru-RU"/>
              </w:rPr>
              <w:t>II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степени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9BC6" w14:textId="77777777" w:rsidR="009529C4" w:rsidRPr="001E4CC2" w:rsidRDefault="006E113C" w:rsidP="00A01D4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Финальный Международный конкурс-фестиваль детского, юношеского и взрослого творчества «Кубок России», г. Москва</w:t>
            </w:r>
          </w:p>
        </w:tc>
      </w:tr>
      <w:tr w:rsidR="009529C4" w:rsidRPr="003C1BE4" w14:paraId="0C717AD1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7403" w14:textId="77777777" w:rsidR="009529C4" w:rsidRPr="0059348E" w:rsidRDefault="009529C4" w:rsidP="005C4EE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768C" w14:textId="77777777" w:rsidR="009529C4" w:rsidRDefault="00FA1415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Чигирёва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Софья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C26F" w14:textId="77777777" w:rsidR="009529C4" w:rsidRDefault="00FA1415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Мягкова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F38B" w14:textId="77777777" w:rsidR="009529C4" w:rsidRPr="001A14C2" w:rsidRDefault="001A14C2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Грамота </w:t>
            </w:r>
            <w:r>
              <w:rPr>
                <w:rFonts w:eastAsia="Times New Roman"/>
                <w:b/>
                <w:bCs/>
                <w:lang w:val="en-US" w:eastAsia="ru-RU"/>
              </w:rPr>
              <w:t>III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DF74" w14:textId="77777777" w:rsidR="005C4EE6" w:rsidRDefault="00493EDF" w:rsidP="005C4E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детского творчества «Красота Божьего мира», г. Нижний Тагил</w:t>
            </w:r>
          </w:p>
          <w:p w14:paraId="56815BAD" w14:textId="77777777" w:rsidR="005C4EE6" w:rsidRDefault="005C4EE6" w:rsidP="005C4EE6">
            <w:pPr>
              <w:shd w:val="clear" w:color="auto" w:fill="FFFFFF"/>
              <w:rPr>
                <w:sz w:val="22"/>
                <w:szCs w:val="22"/>
              </w:rPr>
            </w:pPr>
          </w:p>
          <w:p w14:paraId="3BA6E379" w14:textId="77777777" w:rsidR="005C4EE6" w:rsidRPr="001E4CC2" w:rsidRDefault="005C4EE6" w:rsidP="005C4EE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A1415" w:rsidRPr="003C1BE4" w14:paraId="35D54EB2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5FF1" w14:textId="77777777" w:rsidR="00FA1415" w:rsidRPr="0059348E" w:rsidRDefault="00FA1415" w:rsidP="005C4EE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8D59" w14:textId="77777777" w:rsidR="00FA1415" w:rsidRDefault="00FA1415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Брюхова Лейла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5F48" w14:textId="77777777" w:rsidR="00FA1415" w:rsidRDefault="00FA1415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Мягкова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1FBB" w14:textId="77777777" w:rsidR="00FA1415" w:rsidRPr="00592354" w:rsidRDefault="00FA1415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Грамота </w:t>
            </w:r>
            <w:r>
              <w:rPr>
                <w:rFonts w:eastAsia="Times New Roman"/>
                <w:b/>
                <w:bCs/>
                <w:lang w:val="en-US" w:eastAsia="ru-RU"/>
              </w:rPr>
              <w:t>II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02DA" w14:textId="77777777" w:rsidR="00FA1415" w:rsidRPr="001E4CC2" w:rsidRDefault="00FA1415" w:rsidP="005C4E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детского творчества «Красота Божьего мира», г. Нижний Тагил</w:t>
            </w:r>
          </w:p>
        </w:tc>
      </w:tr>
      <w:tr w:rsidR="00FA1415" w:rsidRPr="003C1BE4" w14:paraId="187B6069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D2E9" w14:textId="77777777" w:rsidR="00FA1415" w:rsidRPr="0059348E" w:rsidRDefault="00FA1415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2317" w14:textId="77777777" w:rsidR="00FA1415" w:rsidRDefault="00FA1415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Лельхова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Виктория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F928" w14:textId="77777777" w:rsidR="00FA1415" w:rsidRDefault="00FA1415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Мягкова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382B" w14:textId="77777777" w:rsidR="00FA1415" w:rsidRPr="00592354" w:rsidRDefault="00FA1415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Сертификат участника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8BC9" w14:textId="77777777" w:rsidR="00FA1415" w:rsidRPr="001E4CC2" w:rsidRDefault="00FA1415" w:rsidP="00A01D4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детского творчества «Красота Божьего мира», г. Нижний Тагил</w:t>
            </w:r>
          </w:p>
        </w:tc>
      </w:tr>
      <w:tr w:rsidR="00FA1415" w:rsidRPr="003C1BE4" w14:paraId="7A318C62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4D12" w14:textId="77777777" w:rsidR="00FA1415" w:rsidRPr="007B5410" w:rsidRDefault="00FA1415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9CD5" w14:textId="77777777" w:rsidR="00FA1415" w:rsidRPr="007B5410" w:rsidRDefault="00FA1415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Балакина Марина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636E" w14:textId="77777777" w:rsidR="00FA1415" w:rsidRPr="007B5410" w:rsidRDefault="00FA1415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Мягкова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5AD0" w14:textId="77777777" w:rsidR="00FA1415" w:rsidRPr="007B5410" w:rsidRDefault="00FA1415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>Диплом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Лауреата </w:t>
            </w:r>
            <w:r>
              <w:rPr>
                <w:rFonts w:eastAsia="Times New Roman"/>
                <w:b/>
                <w:sz w:val="22"/>
                <w:szCs w:val="22"/>
                <w:lang w:val="en-US" w:eastAsia="ru-RU"/>
              </w:rPr>
              <w:t>III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степени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ADF7" w14:textId="77777777" w:rsidR="00FA1415" w:rsidRPr="007B5410" w:rsidRDefault="00FA1415" w:rsidP="00A01D49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областной конкурс творческих работ в честь 170-летия со дня рождения Д.Н. Мамина-Сибиряка «Добрые сказки», г. Сысерть</w:t>
            </w:r>
          </w:p>
        </w:tc>
      </w:tr>
      <w:tr w:rsidR="00FA1415" w:rsidRPr="0059348E" w14:paraId="751E2BD3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7986" w14:textId="77777777" w:rsidR="00FA1415" w:rsidRPr="0059348E" w:rsidRDefault="00FA1415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E612" w14:textId="77777777" w:rsidR="00FA1415" w:rsidRDefault="00FA1415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Крылова Ксения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F298" w14:textId="77777777" w:rsidR="00FA1415" w:rsidRPr="007B5410" w:rsidRDefault="00FA1415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Мягкова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7195" w14:textId="77777777" w:rsidR="00FA1415" w:rsidRPr="00FA1415" w:rsidRDefault="00FA1415" w:rsidP="00FA141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>Диплом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дипломанта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3C17" w14:textId="77777777" w:rsidR="00FA1415" w:rsidRPr="007B5410" w:rsidRDefault="00FA1415" w:rsidP="005C4EE6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областной конкурс творческих работ в честь 170-летия со дня рождения Д.Н. Мамина-Сибиряка «Добрые сказки», г. Сысерть</w:t>
            </w:r>
          </w:p>
        </w:tc>
      </w:tr>
      <w:tr w:rsidR="00FA1415" w:rsidRPr="0059348E" w14:paraId="70A2AD98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25F4" w14:textId="77777777" w:rsidR="00FA1415" w:rsidRPr="0059348E" w:rsidRDefault="00FA1415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D57C" w14:textId="77777777" w:rsidR="00FA1415" w:rsidRPr="0059348E" w:rsidRDefault="00FA1415" w:rsidP="00A01D49">
            <w:r>
              <w:t>Мельникова Ангелина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D9B3" w14:textId="77777777" w:rsidR="00FA1415" w:rsidRPr="007B5410" w:rsidRDefault="00FA1415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Мягкова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9831" w14:textId="77777777" w:rsidR="00FA1415" w:rsidRPr="00FA1415" w:rsidRDefault="00FA1415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lang w:eastAsia="ru-RU"/>
              </w:rPr>
            </w:pPr>
            <w:r w:rsidRPr="00BA316B">
              <w:rPr>
                <w:rFonts w:eastAsia="Times New Roman"/>
                <w:b/>
                <w:sz w:val="22"/>
                <w:szCs w:val="22"/>
                <w:lang w:eastAsia="ru-RU"/>
              </w:rPr>
              <w:t>Диплом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дипломанта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8CC9" w14:textId="77777777" w:rsidR="00FA1415" w:rsidRPr="007B5410" w:rsidRDefault="00FA1415" w:rsidP="005C4EE6">
            <w:pPr>
              <w:shd w:val="clear" w:color="auto" w:fill="FFFFFF"/>
              <w:spacing w:after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областной конкурс творческих работ в честь 170-летия со дня рождения Д.Н. Мамина-Сибиряка «Добрые сказки», г. Сысерть</w:t>
            </w:r>
          </w:p>
        </w:tc>
      </w:tr>
      <w:tr w:rsidR="00FA1415" w:rsidRPr="0059348E" w14:paraId="7DC0EF87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915D" w14:textId="77777777" w:rsidR="00FA1415" w:rsidRPr="0059348E" w:rsidRDefault="00FA1415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5B0D" w14:textId="77777777" w:rsidR="00FA1415" w:rsidRPr="0059348E" w:rsidRDefault="00FA1415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Ивахненко Дарья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D964" w14:textId="77777777" w:rsidR="00FA1415" w:rsidRDefault="00FA1415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Мягкова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98BD" w14:textId="77777777" w:rsidR="00FA1415" w:rsidRPr="00FA1415" w:rsidRDefault="00FA1415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FA1415">
              <w:rPr>
                <w:rFonts w:eastAsia="Times New Roman"/>
                <w:b/>
                <w:lang w:eastAsia="ru-RU"/>
              </w:rPr>
              <w:t>Свидетельство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421C" w14:textId="77777777" w:rsidR="00FA1415" w:rsidRPr="00FA1415" w:rsidRDefault="00FA1415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val="en-US" w:eastAsia="ru-RU"/>
              </w:rPr>
              <w:t>XXI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Международный пленэр юных художников на Владимиро-Суздальской земле, блиц-конкурс «Яблочный Спас», г. Суздаль</w:t>
            </w:r>
          </w:p>
        </w:tc>
      </w:tr>
      <w:tr w:rsidR="003C5D30" w:rsidRPr="0059348E" w14:paraId="205ADF25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198F" w14:textId="77777777" w:rsidR="003C5D30" w:rsidRPr="0059348E" w:rsidRDefault="003C5D30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652E" w14:textId="77777777" w:rsidR="003C5D30" w:rsidRPr="0059348E" w:rsidRDefault="003C5D30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Ивахненко Дарья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74A5" w14:textId="77777777" w:rsidR="003C5D30" w:rsidRDefault="003C5D30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Мягкова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BD1A" w14:textId="77777777" w:rsidR="003C5D30" w:rsidRPr="00FA1415" w:rsidRDefault="003C5D30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Сертификат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5C24" w14:textId="77777777" w:rsidR="003C5D30" w:rsidRPr="00FA1415" w:rsidRDefault="003C5D30" w:rsidP="003C5D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val="en-US" w:eastAsia="ru-RU"/>
              </w:rPr>
              <w:t>XXI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Международный пленэр юных художников на Владимиро-Суздальской земле, конкурс «Душа народа, его сила и гордость», г. Суздаль</w:t>
            </w:r>
          </w:p>
        </w:tc>
      </w:tr>
      <w:tr w:rsidR="003C5D30" w:rsidRPr="0059348E" w14:paraId="2B22D4EE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50E7" w14:textId="77777777" w:rsidR="003C5D30" w:rsidRPr="0059348E" w:rsidRDefault="003C5D30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8C2E" w14:textId="77777777" w:rsidR="003C5D30" w:rsidRPr="0059348E" w:rsidRDefault="003C5D30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Ивахненко Дарья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8785" w14:textId="77777777" w:rsidR="003C5D30" w:rsidRDefault="003C5D30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Мягкова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C5BE" w14:textId="77777777" w:rsidR="003C5D30" w:rsidRPr="00FA1415" w:rsidRDefault="003C5D30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Диплом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EE5A" w14:textId="77777777" w:rsidR="003C5D30" w:rsidRPr="00FA1415" w:rsidRDefault="003C5D30" w:rsidP="003C5D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val="en-US" w:eastAsia="ru-RU"/>
              </w:rPr>
              <w:t>XXI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Международный пленэр юных художников на Владимиро-Суздальской земле, конкурс по росписи батика, г. Суздаль</w:t>
            </w:r>
          </w:p>
        </w:tc>
      </w:tr>
      <w:tr w:rsidR="003C5D30" w:rsidRPr="0059348E" w14:paraId="623C1D04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66F4" w14:textId="77777777" w:rsidR="003C5D30" w:rsidRPr="0059348E" w:rsidRDefault="003C5D30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9D31" w14:textId="77777777" w:rsidR="003C5D30" w:rsidRPr="0059348E" w:rsidRDefault="003C5D30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Мельникова Ангелина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590F" w14:textId="77777777" w:rsidR="003C5D30" w:rsidRDefault="003C5D30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Мягкова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82D1" w14:textId="77777777" w:rsidR="003C5D30" w:rsidRPr="00FA1415" w:rsidRDefault="003C5D30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FA1415">
              <w:rPr>
                <w:rFonts w:eastAsia="Times New Roman"/>
                <w:b/>
                <w:lang w:eastAsia="ru-RU"/>
              </w:rPr>
              <w:t>Свидетельство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7B1F" w14:textId="77777777" w:rsidR="003C5D30" w:rsidRPr="00FA1415" w:rsidRDefault="003C5D30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val="en-US" w:eastAsia="ru-RU"/>
              </w:rPr>
              <w:t>XXI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Международный пленэр юных художников на Владимиро-Суздальской земле, блиц-конкурс «Яблочный Спас», г. Суздаль</w:t>
            </w:r>
          </w:p>
        </w:tc>
      </w:tr>
      <w:tr w:rsidR="003C5D30" w:rsidRPr="0059348E" w14:paraId="362F8592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0A9B" w14:textId="77777777" w:rsidR="003C5D30" w:rsidRPr="0059348E" w:rsidRDefault="003C5D30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A238" w14:textId="77777777" w:rsidR="003C5D30" w:rsidRPr="0059348E" w:rsidRDefault="003C5D30" w:rsidP="00A01D49">
            <w:r>
              <w:rPr>
                <w:rFonts w:eastAsia="Times New Roman"/>
                <w:lang w:eastAsia="ru-RU"/>
              </w:rPr>
              <w:t>Мельникова Ангелина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03E1" w14:textId="77777777" w:rsidR="003C5D30" w:rsidRDefault="003C5D30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Мягкова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97CB" w14:textId="77777777" w:rsidR="003C5D30" w:rsidRPr="00FA1415" w:rsidRDefault="003C5D30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Сертификат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2467" w14:textId="77777777" w:rsidR="003C5D30" w:rsidRPr="00FA1415" w:rsidRDefault="003C5D30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val="en-US" w:eastAsia="ru-RU"/>
              </w:rPr>
              <w:t>XXI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Международный пленэр юных художников на Владимиро-Суздальской земле, конкурс «Душа народа, его сила и гордость», г. Суздаль</w:t>
            </w:r>
          </w:p>
        </w:tc>
      </w:tr>
      <w:tr w:rsidR="003C5D30" w:rsidRPr="0059348E" w14:paraId="5DCB4396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F925" w14:textId="77777777" w:rsidR="003C5D30" w:rsidRPr="0059348E" w:rsidRDefault="003C5D30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E8BD" w14:textId="77777777" w:rsidR="003C5D30" w:rsidRPr="0059348E" w:rsidRDefault="003C5D30" w:rsidP="00A01D49">
            <w:pPr>
              <w:widowControl w:val="0"/>
              <w:autoSpaceDE w:val="0"/>
              <w:autoSpaceDN w:val="0"/>
              <w:adjustRightInd w:val="0"/>
            </w:pPr>
            <w:r>
              <w:t>Дронова Софья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94DE" w14:textId="77777777" w:rsidR="003C5D30" w:rsidRDefault="003C5D30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Мягкова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EC61" w14:textId="77777777" w:rsidR="003C5D30" w:rsidRPr="00FA1415" w:rsidRDefault="003C5D30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Сертификат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1603" w14:textId="77777777" w:rsidR="003C5D30" w:rsidRPr="00FA1415" w:rsidRDefault="003C5D30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val="en-US" w:eastAsia="ru-RU"/>
              </w:rPr>
              <w:t>XXI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Международный пленэр юных художников на Владимиро-Суздальской земле, конкурс «Душа народа, его сила и гордость», г.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Суздаль</w:t>
            </w:r>
          </w:p>
        </w:tc>
      </w:tr>
      <w:tr w:rsidR="003C5D30" w:rsidRPr="0059348E" w14:paraId="79432A59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AACE" w14:textId="77777777" w:rsidR="003C5D30" w:rsidRPr="0059348E" w:rsidRDefault="003C5D30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8E74" w14:textId="77777777" w:rsidR="003C5D30" w:rsidRDefault="003C5D30" w:rsidP="00A01D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Дронова Софья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EE61" w14:textId="77777777" w:rsidR="003C5D30" w:rsidRDefault="003C5D30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Мягкова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CAD8" w14:textId="77777777" w:rsidR="003C5D30" w:rsidRPr="00FA1415" w:rsidRDefault="003C5D30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FA1415">
              <w:rPr>
                <w:rFonts w:eastAsia="Times New Roman"/>
                <w:b/>
                <w:lang w:eastAsia="ru-RU"/>
              </w:rPr>
              <w:t>Свидетельство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7E83" w14:textId="77777777" w:rsidR="003C5D30" w:rsidRPr="00FA1415" w:rsidRDefault="003C5D30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val="en-US" w:eastAsia="ru-RU"/>
              </w:rPr>
              <w:t>XXI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Международный пленэр юных художников на Владимиро-Суздальской земле, блиц-конкурс «Яблочный Спас», г. Суздаль</w:t>
            </w:r>
          </w:p>
        </w:tc>
      </w:tr>
      <w:tr w:rsidR="00EC041F" w:rsidRPr="0059348E" w14:paraId="238B1EF0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9278" w14:textId="77777777" w:rsidR="00EC041F" w:rsidRPr="0059348E" w:rsidRDefault="00EC041F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BC10" w14:textId="77777777" w:rsidR="00EC041F" w:rsidRDefault="00EC041F" w:rsidP="00A01D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Ирина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B409" w14:textId="77777777" w:rsidR="00EC041F" w:rsidRDefault="00EC041F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Мягкова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B1C8" w14:textId="77777777" w:rsidR="00EC041F" w:rsidRPr="00FA1415" w:rsidRDefault="00EC041F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FA1415">
              <w:rPr>
                <w:rFonts w:eastAsia="Times New Roman"/>
                <w:b/>
                <w:lang w:eastAsia="ru-RU"/>
              </w:rPr>
              <w:t>Свидетельство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30CD" w14:textId="77777777" w:rsidR="00EC041F" w:rsidRPr="00FA1415" w:rsidRDefault="00EC041F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val="en-US" w:eastAsia="ru-RU"/>
              </w:rPr>
              <w:t>XXI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Международный пленэр юных художников на Владимиро-Суздальской земле, блиц-конкурс «Яблочный Спас», г. Суздаль</w:t>
            </w:r>
          </w:p>
        </w:tc>
      </w:tr>
      <w:tr w:rsidR="00EC041F" w:rsidRPr="0059348E" w14:paraId="32CDFD10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9755" w14:textId="77777777" w:rsidR="00EC041F" w:rsidRPr="0059348E" w:rsidRDefault="00EC041F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6FEC" w14:textId="77777777" w:rsidR="00EC041F" w:rsidRDefault="00EC041F" w:rsidP="00A01D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Епифанов 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749F" w14:textId="77777777" w:rsidR="00EC041F" w:rsidRDefault="00EC041F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Мягкова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C0F7" w14:textId="77777777" w:rsidR="00EC041F" w:rsidRPr="00FA1415" w:rsidRDefault="00EC041F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FA1415">
              <w:rPr>
                <w:rFonts w:eastAsia="Times New Roman"/>
                <w:b/>
                <w:lang w:eastAsia="ru-RU"/>
              </w:rPr>
              <w:t>Свидетельство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AF54" w14:textId="77777777" w:rsidR="00EC041F" w:rsidRPr="00FA1415" w:rsidRDefault="00EC041F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val="en-US" w:eastAsia="ru-RU"/>
              </w:rPr>
              <w:t>XXI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Международный пленэр юных художников на Владимиро-Суздальской земле, блиц-конкурс «Яблочный Спас», г. Суздаль</w:t>
            </w:r>
          </w:p>
        </w:tc>
      </w:tr>
      <w:tr w:rsidR="00EC041F" w:rsidRPr="0059348E" w14:paraId="64233F4E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1699" w14:textId="77777777" w:rsidR="00EC041F" w:rsidRPr="0059348E" w:rsidRDefault="00EC041F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9F81" w14:textId="77777777" w:rsidR="00EC041F" w:rsidRDefault="00EC041F" w:rsidP="00A01D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Епифанов 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1359" w14:textId="77777777" w:rsidR="00EC041F" w:rsidRDefault="00EC041F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Мягкова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FDFE" w14:textId="77777777" w:rsidR="00EC041F" w:rsidRPr="00FA1415" w:rsidRDefault="00EC041F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Диплом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F01C" w14:textId="77777777" w:rsidR="00EC041F" w:rsidRPr="00FA1415" w:rsidRDefault="00EC041F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val="en-US" w:eastAsia="ru-RU"/>
              </w:rPr>
              <w:t>XXI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Международный пленэр юных художников на Владимиро-Суздальской земле, конкурс по росписи батика, г. Суздаль</w:t>
            </w:r>
          </w:p>
        </w:tc>
      </w:tr>
      <w:tr w:rsidR="00EC041F" w:rsidRPr="0059348E" w14:paraId="4D293B48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8B12" w14:textId="77777777" w:rsidR="00EC041F" w:rsidRPr="0059348E" w:rsidRDefault="00EC041F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156B" w14:textId="77777777" w:rsidR="00EC041F" w:rsidRDefault="00EC041F" w:rsidP="00A01D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Епифанов 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8894" w14:textId="77777777" w:rsidR="00EC041F" w:rsidRDefault="00EC041F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Мягкова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8661" w14:textId="77777777" w:rsidR="00EC041F" w:rsidRPr="00FA1415" w:rsidRDefault="00EC041F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Сертификат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37BD" w14:textId="77777777" w:rsidR="00EC041F" w:rsidRPr="00FA1415" w:rsidRDefault="00EC041F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val="en-US" w:eastAsia="ru-RU"/>
              </w:rPr>
              <w:t>XXI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Международный пленэр юных художников на Владимиро-Суздальской земле, конкурс «Душа народа, его сила и гордость», г. Суздаль</w:t>
            </w:r>
          </w:p>
        </w:tc>
      </w:tr>
      <w:tr w:rsidR="00EC041F" w:rsidRPr="0059348E" w14:paraId="4E82B952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091B" w14:textId="77777777" w:rsidR="00EC041F" w:rsidRPr="0059348E" w:rsidRDefault="00EC041F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2360" w14:textId="77777777" w:rsidR="00EC041F" w:rsidRDefault="00EC041F" w:rsidP="00A01D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Темнова Виктория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2085" w14:textId="77777777" w:rsidR="00EC041F" w:rsidRDefault="00EC041F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Мягкова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77E4" w14:textId="77777777" w:rsidR="00EC041F" w:rsidRPr="00FA1415" w:rsidRDefault="00EC041F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FA1415">
              <w:rPr>
                <w:rFonts w:eastAsia="Times New Roman"/>
                <w:b/>
                <w:lang w:eastAsia="ru-RU"/>
              </w:rPr>
              <w:t>Свидетельство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3D0C" w14:textId="77777777" w:rsidR="00EC041F" w:rsidRPr="00FA1415" w:rsidRDefault="00EC041F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val="en-US" w:eastAsia="ru-RU"/>
              </w:rPr>
              <w:t>XXI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Международный пленэр юных художников на Владимиро-Суздальской земле, блиц-конкурс «Яблочный Спас», г. Суздаль</w:t>
            </w:r>
          </w:p>
        </w:tc>
      </w:tr>
      <w:tr w:rsidR="00EC041F" w:rsidRPr="0059348E" w14:paraId="04C96700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4EF7" w14:textId="77777777" w:rsidR="00EC041F" w:rsidRPr="0059348E" w:rsidRDefault="00EC041F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1AD8" w14:textId="77777777" w:rsidR="00EC041F" w:rsidRDefault="00EC041F" w:rsidP="00A01D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Темнова Виктория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A463" w14:textId="77777777" w:rsidR="00EC041F" w:rsidRDefault="00EC041F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Мягкова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5497" w14:textId="77777777" w:rsidR="00EC041F" w:rsidRPr="00FA1415" w:rsidRDefault="00EC041F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Сертификат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A9D" w14:textId="77777777" w:rsidR="00EC041F" w:rsidRPr="00FA1415" w:rsidRDefault="00EC041F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val="en-US" w:eastAsia="ru-RU"/>
              </w:rPr>
              <w:t>XXI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Международный пленэр юных художников на Владимиро-Суздальской земле, конкурс «Душа народа, его сила и гордость», г. Суздаль</w:t>
            </w:r>
          </w:p>
        </w:tc>
      </w:tr>
      <w:tr w:rsidR="00EC041F" w:rsidRPr="0059348E" w14:paraId="13AEB85C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15EF" w14:textId="77777777" w:rsidR="00EC041F" w:rsidRPr="0059348E" w:rsidRDefault="00EC041F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4EBD" w14:textId="77777777" w:rsidR="00EC041F" w:rsidRDefault="00EC041F" w:rsidP="00A01D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Темнова Виктория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6520" w14:textId="77777777" w:rsidR="00EC041F" w:rsidRDefault="00EC041F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Мягкова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6CDE" w14:textId="77777777" w:rsidR="00EC041F" w:rsidRPr="00FA1415" w:rsidRDefault="00EC041F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Диплом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5E62" w14:textId="77777777" w:rsidR="00EC041F" w:rsidRPr="00FA1415" w:rsidRDefault="00EC041F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val="en-US" w:eastAsia="ru-RU"/>
              </w:rPr>
              <w:t>XXI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Международный пленэр юных художников на Владимиро-Суздальской земле, конкурс по росписи батика, г. Суздаль</w:t>
            </w:r>
          </w:p>
        </w:tc>
      </w:tr>
      <w:tr w:rsidR="00EC041F" w:rsidRPr="0059348E" w14:paraId="6EC84CA9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6456" w14:textId="77777777" w:rsidR="00EC041F" w:rsidRPr="0059348E" w:rsidRDefault="00EC041F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F296" w14:textId="77777777" w:rsidR="00EC041F" w:rsidRPr="000563B5" w:rsidRDefault="00EC041F" w:rsidP="00A01D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Крылова Ксения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38F0" w14:textId="77777777" w:rsidR="00EC041F" w:rsidRDefault="00EC041F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Мягкова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1DDD" w14:textId="77777777" w:rsidR="00EC041F" w:rsidRPr="00FA1415" w:rsidRDefault="00EC041F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Сертификат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767B" w14:textId="77777777" w:rsidR="00EC041F" w:rsidRPr="00FA1415" w:rsidRDefault="00EC041F" w:rsidP="00EC041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val="en-US" w:eastAsia="ru-RU"/>
              </w:rPr>
              <w:t>XXI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Международный пленэр юных художников на Владимиро-Суздальской земле, конкурс «Россия – Родина моя», г. Суздаль</w:t>
            </w:r>
          </w:p>
        </w:tc>
      </w:tr>
      <w:tr w:rsidR="00EC041F" w:rsidRPr="0059348E" w14:paraId="272F7131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D287" w14:textId="77777777" w:rsidR="00EC041F" w:rsidRPr="0059348E" w:rsidRDefault="00EC041F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4482" w14:textId="77777777" w:rsidR="00EC041F" w:rsidRDefault="00EC041F" w:rsidP="00A01D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Крылова Ксения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034B" w14:textId="77777777" w:rsidR="00EC041F" w:rsidRDefault="00EC041F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Мягкова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4CCE" w14:textId="77777777" w:rsidR="00EC041F" w:rsidRPr="00FA1415" w:rsidRDefault="00EC041F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FA1415">
              <w:rPr>
                <w:rFonts w:eastAsia="Times New Roman"/>
                <w:b/>
                <w:lang w:eastAsia="ru-RU"/>
              </w:rPr>
              <w:t>Свидетельство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5EB8" w14:textId="77777777" w:rsidR="00EC041F" w:rsidRPr="00FA1415" w:rsidRDefault="00EC041F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val="en-US" w:eastAsia="ru-RU"/>
              </w:rPr>
              <w:t>XXI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Международный пленэр юных художников на Владимиро-Суздальской земле, блиц-конкурс «Яблочный Спас», г. Суздаль</w:t>
            </w:r>
          </w:p>
        </w:tc>
      </w:tr>
      <w:tr w:rsidR="007F6F39" w:rsidRPr="0059348E" w14:paraId="0D3C4623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2F0E" w14:textId="77777777" w:rsidR="007F6F39" w:rsidRPr="0059348E" w:rsidRDefault="007F6F39" w:rsidP="005C4EE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0627" w14:textId="77777777" w:rsidR="007F6F39" w:rsidRDefault="007F6F39" w:rsidP="005C4E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Брюхова Лейла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C662" w14:textId="77777777" w:rsidR="007F6F39" w:rsidRDefault="007F6F39" w:rsidP="005C4E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Н.Л.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6AA1" w14:textId="77777777" w:rsidR="007F6F39" w:rsidRDefault="007F6F39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Диплом победителя </w:t>
            </w:r>
            <w:proofErr w:type="gramStart"/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блиц-турнира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71D6" w14:textId="77777777" w:rsidR="007F6F39" w:rsidRDefault="007F6F39" w:rsidP="005C4E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конкурс юных искусствоведов «Путешествие по выставке», г. Нижний Тагил</w:t>
            </w:r>
          </w:p>
          <w:p w14:paraId="6656064B" w14:textId="77777777" w:rsidR="005C4EE6" w:rsidRDefault="005C4EE6" w:rsidP="005C4EE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6F39" w:rsidRPr="0059348E" w14:paraId="1668298F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6CDA" w14:textId="77777777" w:rsidR="007F6F39" w:rsidRPr="0059348E" w:rsidRDefault="007F6F39" w:rsidP="005C4EE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D39E" w14:textId="77777777" w:rsidR="007F6F39" w:rsidRDefault="007F6F39" w:rsidP="005C4E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Брюхова Лейла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27DE" w14:textId="77777777" w:rsidR="007F6F39" w:rsidRDefault="007F6F39" w:rsidP="005C4E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Н.Л.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56D3" w14:textId="77777777" w:rsidR="007F6F39" w:rsidRDefault="007F6F39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Дипломант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BB0F" w14:textId="77777777" w:rsidR="007F6F39" w:rsidRDefault="007F6F39" w:rsidP="005C4EE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конкурс юных искусствоведов «Путешествие по выставке», г. Нижний Тагил</w:t>
            </w:r>
          </w:p>
        </w:tc>
      </w:tr>
      <w:tr w:rsidR="007F6F39" w:rsidRPr="0059348E" w14:paraId="21273C0E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1723" w14:textId="77777777" w:rsidR="007F6F39" w:rsidRPr="0059348E" w:rsidRDefault="007F6F39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586F" w14:textId="77777777" w:rsidR="007F6F39" w:rsidRDefault="007F6F39" w:rsidP="00A01D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Чигирёва</w:t>
            </w:r>
            <w:proofErr w:type="spellEnd"/>
            <w:r>
              <w:rPr>
                <w:sz w:val="22"/>
                <w:szCs w:val="22"/>
              </w:rPr>
              <w:t xml:space="preserve"> Софья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4F14" w14:textId="77777777" w:rsidR="007F6F39" w:rsidRPr="00483E6F" w:rsidRDefault="007F6F39" w:rsidP="00A01D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Н.Л.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60F2" w14:textId="77777777" w:rsidR="007F6F39" w:rsidRPr="00410DA6" w:rsidRDefault="007F6F39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Диплом Лауреата </w:t>
            </w:r>
            <w:r>
              <w:rPr>
                <w:rFonts w:eastAsia="Times New Roman"/>
                <w:b/>
                <w:sz w:val="22"/>
                <w:szCs w:val="22"/>
                <w:lang w:val="en-US" w:eastAsia="ru-RU"/>
              </w:rPr>
              <w:t>III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степени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03F8" w14:textId="77777777" w:rsidR="007F6F39" w:rsidRPr="00592354" w:rsidRDefault="007F6F39" w:rsidP="007F6F3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конкурс юных искусствоведов «Путешествие по выставке», г. Нижний Тагил</w:t>
            </w:r>
          </w:p>
        </w:tc>
      </w:tr>
      <w:tr w:rsidR="007F6F39" w:rsidRPr="0059348E" w14:paraId="6AEBE0C2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9B68" w14:textId="77777777" w:rsidR="007F6F39" w:rsidRPr="0059348E" w:rsidRDefault="007F6F39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D911" w14:textId="77777777" w:rsidR="007F6F39" w:rsidRDefault="007F6F39" w:rsidP="005C4E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Чигирёва</w:t>
            </w:r>
            <w:proofErr w:type="spellEnd"/>
            <w:r>
              <w:rPr>
                <w:sz w:val="22"/>
                <w:szCs w:val="22"/>
              </w:rPr>
              <w:t xml:space="preserve"> Софья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5DC9" w14:textId="77777777" w:rsidR="007F6F39" w:rsidRPr="00483E6F" w:rsidRDefault="007F6F39" w:rsidP="005C4E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Н.Л.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9E1F" w14:textId="77777777" w:rsidR="007F6F39" w:rsidRDefault="007F6F39" w:rsidP="00A01D4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Диплом победителя </w:t>
            </w:r>
            <w:proofErr w:type="gramStart"/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блиц-турнира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C448" w14:textId="77777777" w:rsidR="007F6F39" w:rsidRDefault="007F6F39" w:rsidP="00A01D49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конкурс юных искусствоведов «Путешествие по выставке», г. Нижний Тагил</w:t>
            </w:r>
          </w:p>
        </w:tc>
      </w:tr>
      <w:tr w:rsidR="007F6F39" w:rsidRPr="0059348E" w14:paraId="5DEE08CE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742D" w14:textId="77777777" w:rsidR="007F6F39" w:rsidRPr="0059348E" w:rsidRDefault="007F6F39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CC5E" w14:textId="77777777" w:rsidR="007F6F39" w:rsidRDefault="007F6F39" w:rsidP="00A01D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Проскурнин Никита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3340" w14:textId="77777777" w:rsidR="007F6F39" w:rsidRDefault="007F6F39" w:rsidP="00A01D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Федулова И.Н.</w:t>
            </w:r>
          </w:p>
          <w:p w14:paraId="2BF2F6E4" w14:textId="77777777" w:rsidR="007F6F39" w:rsidRPr="000412B3" w:rsidRDefault="007F6F39" w:rsidP="000412B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5E19" w14:textId="77777777" w:rsidR="007F6F39" w:rsidRPr="00EC041F" w:rsidRDefault="007F6F39" w:rsidP="000412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Диплом Лауреата </w:t>
            </w:r>
            <w:r>
              <w:rPr>
                <w:rFonts w:eastAsia="Times New Roman"/>
                <w:b/>
                <w:sz w:val="22"/>
                <w:szCs w:val="22"/>
                <w:lang w:val="en-US" w:eastAsia="ru-RU"/>
              </w:rPr>
              <w:t>I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степени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B3AE" w14:textId="77777777" w:rsidR="007F6F39" w:rsidRPr="00592354" w:rsidRDefault="007F6F39" w:rsidP="005C4EE6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Международная олимпиада по сольфеджио «</w:t>
            </w:r>
            <w:r>
              <w:rPr>
                <w:sz w:val="22"/>
                <w:szCs w:val="22"/>
                <w:lang w:val="en-US"/>
              </w:rPr>
              <w:t>Crescendo</w:t>
            </w:r>
            <w:r>
              <w:rPr>
                <w:sz w:val="22"/>
                <w:szCs w:val="22"/>
              </w:rPr>
              <w:t>», г. Санкт-Петербург</w:t>
            </w:r>
          </w:p>
        </w:tc>
      </w:tr>
      <w:tr w:rsidR="007F6F39" w:rsidRPr="0059348E" w14:paraId="5387A160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A493" w14:textId="77777777" w:rsidR="007F6F39" w:rsidRPr="0059348E" w:rsidRDefault="007F6F39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57CB" w14:textId="77777777" w:rsidR="007F6F39" w:rsidRDefault="007F6F39" w:rsidP="00A01D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Щукина 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F005" w14:textId="77777777" w:rsidR="007F6F39" w:rsidRDefault="007F6F39" w:rsidP="005C4E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Федулова И.Н.</w:t>
            </w:r>
          </w:p>
          <w:p w14:paraId="78F2D198" w14:textId="77777777" w:rsidR="007F6F39" w:rsidRPr="000412B3" w:rsidRDefault="007F6F39" w:rsidP="005C4E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B5FF" w14:textId="77777777" w:rsidR="007F6F39" w:rsidRPr="00EC041F" w:rsidRDefault="007F6F39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Диплом Лауреата </w:t>
            </w:r>
            <w:r>
              <w:rPr>
                <w:rFonts w:eastAsia="Times New Roman"/>
                <w:b/>
                <w:sz w:val="22"/>
                <w:szCs w:val="22"/>
                <w:lang w:val="en-US" w:eastAsia="ru-RU"/>
              </w:rPr>
              <w:t>I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степени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C230" w14:textId="77777777" w:rsidR="007F6F39" w:rsidRPr="00592354" w:rsidRDefault="007F6F39" w:rsidP="005C4EE6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Международная олимпиада по сольфеджио «</w:t>
            </w:r>
            <w:r>
              <w:rPr>
                <w:sz w:val="22"/>
                <w:szCs w:val="22"/>
                <w:lang w:val="en-US"/>
              </w:rPr>
              <w:t>Crescendo</w:t>
            </w:r>
            <w:r>
              <w:rPr>
                <w:sz w:val="22"/>
                <w:szCs w:val="22"/>
              </w:rPr>
              <w:t>», г. Санкт-Петербург</w:t>
            </w:r>
          </w:p>
        </w:tc>
      </w:tr>
      <w:tr w:rsidR="007F6F39" w:rsidRPr="0059348E" w14:paraId="1E6DBBEA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B61F" w14:textId="77777777" w:rsidR="007F6F39" w:rsidRPr="0059348E" w:rsidRDefault="007F6F39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795C" w14:textId="77777777" w:rsidR="007F6F39" w:rsidRDefault="007F6F39" w:rsidP="00A01D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Чигирёва</w:t>
            </w:r>
            <w:proofErr w:type="spellEnd"/>
            <w:r>
              <w:rPr>
                <w:sz w:val="22"/>
                <w:szCs w:val="22"/>
              </w:rPr>
              <w:t xml:space="preserve"> Софья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9DCE" w14:textId="77777777" w:rsidR="007F6F39" w:rsidRDefault="007F6F39" w:rsidP="005C4E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Мягкова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CA72" w14:textId="77777777" w:rsidR="007F6F39" w:rsidRDefault="007F6F39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Диплом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2C63" w14:textId="77777777" w:rsidR="007F6F39" w:rsidRPr="003450FA" w:rsidRDefault="007F6F39" w:rsidP="005C4EE6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Победитель </w:t>
            </w:r>
            <w:r>
              <w:rPr>
                <w:sz w:val="22"/>
                <w:szCs w:val="22"/>
                <w:lang w:val="en-US"/>
              </w:rPr>
              <w:t>IV</w:t>
            </w:r>
            <w:r>
              <w:rPr>
                <w:sz w:val="22"/>
                <w:szCs w:val="22"/>
              </w:rPr>
              <w:t>школьного конкурса по итогам учебного года в номинации «Ученик года - 2023», пгт Верх-Нейвинский</w:t>
            </w:r>
          </w:p>
        </w:tc>
      </w:tr>
      <w:tr w:rsidR="007F6F39" w:rsidRPr="0059348E" w14:paraId="1FF8C241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D3DA" w14:textId="77777777" w:rsidR="007F6F39" w:rsidRPr="0059348E" w:rsidRDefault="007F6F39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35DB" w14:textId="77777777" w:rsidR="007F6F39" w:rsidRDefault="007F6F39" w:rsidP="00A01D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Щукина 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B627" w14:textId="77777777" w:rsidR="007F6F39" w:rsidRDefault="007F6F39" w:rsidP="005C4E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Малова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B45B" w14:textId="77777777" w:rsidR="007F6F39" w:rsidRDefault="007F6F39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Диплом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FE1F" w14:textId="77777777" w:rsidR="007F6F39" w:rsidRDefault="007F6F39" w:rsidP="003450FA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Победитель </w:t>
            </w:r>
            <w:r>
              <w:rPr>
                <w:sz w:val="22"/>
                <w:szCs w:val="22"/>
                <w:lang w:val="en-US"/>
              </w:rPr>
              <w:t>IV</w:t>
            </w:r>
            <w:r>
              <w:rPr>
                <w:sz w:val="22"/>
                <w:szCs w:val="22"/>
              </w:rPr>
              <w:t>школьного конкурса по итогам учебного года в номинации «Творческий лидер - 2023», пгт Верх-Нейвинский</w:t>
            </w:r>
          </w:p>
        </w:tc>
      </w:tr>
      <w:tr w:rsidR="007F6F39" w:rsidRPr="0059348E" w14:paraId="44B3C1DC" w14:textId="77777777" w:rsidTr="00A01D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0D09" w14:textId="77777777" w:rsidR="007F6F39" w:rsidRPr="0059348E" w:rsidRDefault="007F6F39" w:rsidP="000C1A84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C871" w14:textId="77777777" w:rsidR="007F6F39" w:rsidRDefault="007F6F39" w:rsidP="00A01D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Епифанов 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7D66" w14:textId="77777777" w:rsidR="007F6F39" w:rsidRDefault="007F6F39" w:rsidP="005C4E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Мягкова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B6E6" w14:textId="77777777" w:rsidR="007F6F39" w:rsidRDefault="007F6F39" w:rsidP="005C4E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Диплом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97B4" w14:textId="77777777" w:rsidR="007F6F39" w:rsidRDefault="007F6F39" w:rsidP="003450FA">
            <w:pPr>
              <w:shd w:val="clear" w:color="auto" w:fill="FFFFFF"/>
              <w:spacing w:after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Победитель </w:t>
            </w:r>
            <w:r>
              <w:rPr>
                <w:sz w:val="22"/>
                <w:szCs w:val="22"/>
                <w:lang w:val="en-US"/>
              </w:rPr>
              <w:t>IV</w:t>
            </w:r>
            <w:r>
              <w:rPr>
                <w:sz w:val="22"/>
                <w:szCs w:val="22"/>
              </w:rPr>
              <w:t>школьного конкурса по итогам учебного года в номинации «Выпускник года - 2023», пгт Верх-Нейвинский</w:t>
            </w:r>
          </w:p>
        </w:tc>
      </w:tr>
    </w:tbl>
    <w:p w14:paraId="3F20FD4C" w14:textId="77777777" w:rsidR="003B6FF8" w:rsidRPr="0059348E" w:rsidRDefault="003B6FF8" w:rsidP="003B6FF8">
      <w:pPr>
        <w:widowControl w:val="0"/>
        <w:autoSpaceDE w:val="0"/>
        <w:autoSpaceDN w:val="0"/>
        <w:adjustRightInd w:val="0"/>
        <w:jc w:val="center"/>
      </w:pPr>
    </w:p>
    <w:p w14:paraId="6FA2276B" w14:textId="77777777" w:rsidR="003B6FF8" w:rsidRPr="0059348E" w:rsidRDefault="003B6FF8" w:rsidP="00AE23BB">
      <w:pPr>
        <w:ind w:firstLine="709"/>
        <w:jc w:val="both"/>
      </w:pPr>
      <w:r w:rsidRPr="0059348E">
        <w:rPr>
          <w:b/>
        </w:rPr>
        <w:t xml:space="preserve">Вывод: </w:t>
      </w:r>
      <w:r w:rsidRPr="0059348E">
        <w:t xml:space="preserve">За </w:t>
      </w:r>
      <w:proofErr w:type="gramStart"/>
      <w:r w:rsidRPr="0059348E">
        <w:t>последние</w:t>
      </w:r>
      <w:proofErr w:type="gramEnd"/>
      <w:r w:rsidRPr="0059348E">
        <w:t xml:space="preserve"> 3 года количество детей, принявших участие в фестивалях-конкурсах, выставках областного, международного и всероссийского уровня, увеличилось в 2 раза и составило в среднем  90%. </w:t>
      </w:r>
    </w:p>
    <w:p w14:paraId="3ACF39C5" w14:textId="77777777" w:rsidR="003B6FF8" w:rsidRPr="0059348E" w:rsidRDefault="003B6FF8" w:rsidP="00AE23BB">
      <w:pPr>
        <w:ind w:firstLine="709"/>
        <w:jc w:val="both"/>
      </w:pPr>
      <w:r w:rsidRPr="0059348E">
        <w:rPr>
          <w:b/>
        </w:rPr>
        <w:t>Высокий результат конкурсной и выставочной деятельности</w:t>
      </w:r>
      <w:r w:rsidRPr="0059348E">
        <w:t xml:space="preserve"> учащихся свидетельствует о значительном росте их  исполнительского мастерства, что позволяет говорить о конкурентоспособности и престиже образовательного учреждения в социуме и области.</w:t>
      </w:r>
    </w:p>
    <w:p w14:paraId="3AE804D2" w14:textId="77777777" w:rsidR="00A25346" w:rsidRPr="00013746" w:rsidRDefault="00A25346" w:rsidP="00A25346">
      <w:pPr>
        <w:shd w:val="clear" w:color="auto" w:fill="FFFFFF"/>
        <w:ind w:left="34" w:right="11" w:firstLine="697"/>
        <w:jc w:val="center"/>
        <w:rPr>
          <w:b/>
          <w:color w:val="FF0000"/>
          <w:sz w:val="28"/>
          <w:szCs w:val="28"/>
        </w:rPr>
      </w:pPr>
      <w:r w:rsidRPr="00EB02B8">
        <w:rPr>
          <w:b/>
          <w:color w:val="FF0000"/>
          <w:sz w:val="28"/>
          <w:szCs w:val="28"/>
        </w:rPr>
        <w:t>Система воспитательной работы</w:t>
      </w:r>
    </w:p>
    <w:p w14:paraId="720DC65A" w14:textId="77777777" w:rsidR="00A25346" w:rsidRPr="00C91B98" w:rsidRDefault="00A25346" w:rsidP="00A25346">
      <w:pPr>
        <w:widowControl w:val="0"/>
        <w:ind w:right="283"/>
        <w:jc w:val="both"/>
        <w:rPr>
          <w:bCs/>
        </w:rPr>
      </w:pPr>
    </w:p>
    <w:p w14:paraId="157F5146" w14:textId="77777777" w:rsidR="00A25346" w:rsidRPr="00C91B98" w:rsidRDefault="00A25346" w:rsidP="00AE23BB">
      <w:pPr>
        <w:ind w:firstLine="709"/>
        <w:jc w:val="both"/>
      </w:pPr>
      <w:r w:rsidRPr="00C91B98">
        <w:t>Реализация комплекса воспитательных мероприятий осущес</w:t>
      </w:r>
      <w:r>
        <w:t>твлялась</w:t>
      </w:r>
      <w:r w:rsidRPr="00C91B98">
        <w:t xml:space="preserve">  с учетом действую</w:t>
      </w:r>
      <w:r>
        <w:t>щего законодательства РФ, Програ</w:t>
      </w:r>
      <w:r w:rsidR="0093547D">
        <w:t>ммы воспитательной работы на 2022</w:t>
      </w:r>
      <w:r>
        <w:t>-202</w:t>
      </w:r>
      <w:r w:rsidR="00DC1AD1">
        <w:t>6</w:t>
      </w:r>
      <w:r>
        <w:t xml:space="preserve"> гг., </w:t>
      </w:r>
      <w:r w:rsidR="00DC1AD1">
        <w:t xml:space="preserve">календарного </w:t>
      </w:r>
      <w:r>
        <w:t>плана</w:t>
      </w:r>
      <w:r w:rsidRPr="00C91B98">
        <w:t xml:space="preserve"> во</w:t>
      </w:r>
      <w:r>
        <w:t xml:space="preserve">спитательной  работы на учебный год </w:t>
      </w:r>
      <w:r w:rsidRPr="00C91B98">
        <w:t>и локальных актов</w:t>
      </w:r>
      <w:r>
        <w:t xml:space="preserve"> школы</w:t>
      </w:r>
      <w:r w:rsidRPr="00C91B98">
        <w:rPr>
          <w:color w:val="000000"/>
        </w:rPr>
        <w:t>.</w:t>
      </w:r>
    </w:p>
    <w:p w14:paraId="505DB788" w14:textId="77777777" w:rsidR="00E428D9" w:rsidRPr="00A57DFC" w:rsidRDefault="00A25346" w:rsidP="00AE23BB">
      <w:pPr>
        <w:ind w:firstLine="709"/>
        <w:jc w:val="both"/>
      </w:pPr>
      <w:r>
        <w:rPr>
          <w:b/>
        </w:rPr>
        <w:t>О</w:t>
      </w:r>
      <w:r w:rsidRPr="003E60E3">
        <w:rPr>
          <w:b/>
        </w:rPr>
        <w:t>сновной  целью</w:t>
      </w:r>
      <w:r>
        <w:t xml:space="preserve"> воспитательной работы в МАУ ДО «ДШИ» является создание условий для формирования интеллектуально и творчески развитой личности ребенка, ориентированной на духовно-нравственные ценности, гражданскую ответственность, </w:t>
      </w:r>
      <w:r>
        <w:lastRenderedPageBreak/>
        <w:t xml:space="preserve">правовое самосознание и успешно адаптированную к современным социальным условиям в обществе. </w:t>
      </w:r>
    </w:p>
    <w:p w14:paraId="3656B2B9" w14:textId="77777777" w:rsidR="00A25346" w:rsidRPr="008B1B74" w:rsidRDefault="00A25346" w:rsidP="00AE23BB">
      <w:pPr>
        <w:ind w:firstLine="709"/>
        <w:jc w:val="both"/>
        <w:rPr>
          <w:b/>
        </w:rPr>
      </w:pPr>
      <w:r w:rsidRPr="008B1B74">
        <w:rPr>
          <w:b/>
        </w:rPr>
        <w:t xml:space="preserve">Задачи: </w:t>
      </w:r>
    </w:p>
    <w:p w14:paraId="371346A3" w14:textId="77777777" w:rsidR="00A25346" w:rsidRPr="007D34E6" w:rsidRDefault="00A25346" w:rsidP="00AE23BB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7D34E6">
        <w:rPr>
          <w:rFonts w:eastAsia="Times New Roman"/>
          <w:color w:val="000000"/>
          <w:lang w:eastAsia="ru-RU"/>
        </w:rPr>
        <w:t>1</w:t>
      </w:r>
      <w:r>
        <w:rPr>
          <w:rFonts w:eastAsia="Times New Roman"/>
          <w:color w:val="000000"/>
          <w:lang w:eastAsia="ru-RU"/>
        </w:rPr>
        <w:t>.</w:t>
      </w:r>
      <w:r w:rsidRPr="007D34E6">
        <w:rPr>
          <w:rFonts w:eastAsia="Times New Roman"/>
          <w:color w:val="000000"/>
          <w:lang w:eastAsia="ru-RU"/>
        </w:rPr>
        <w:t xml:space="preserve"> Обеспечение сохранности жизни и здоровья обучающихся:</w:t>
      </w:r>
      <w:r>
        <w:rPr>
          <w:rFonts w:eastAsia="Times New Roman"/>
          <w:color w:val="000000"/>
          <w:lang w:eastAsia="ru-RU"/>
        </w:rPr>
        <w:t xml:space="preserve"> </w:t>
      </w:r>
      <w:r w:rsidRPr="007D34E6">
        <w:rPr>
          <w:rFonts w:eastAsia="Times New Roman"/>
          <w:color w:val="000000"/>
          <w:lang w:eastAsia="ru-RU"/>
        </w:rPr>
        <w:t>обеспечение образовательных условий, способствующих развитию и</w:t>
      </w:r>
      <w:r>
        <w:rPr>
          <w:rFonts w:eastAsia="Times New Roman"/>
          <w:color w:val="000000"/>
          <w:lang w:eastAsia="ru-RU"/>
        </w:rPr>
        <w:t xml:space="preserve"> </w:t>
      </w:r>
      <w:r w:rsidRPr="007D34E6">
        <w:rPr>
          <w:rFonts w:eastAsia="Times New Roman"/>
          <w:color w:val="000000"/>
          <w:lang w:eastAsia="ru-RU"/>
        </w:rPr>
        <w:t>сохранению физического, психического и нравственного здоровья</w:t>
      </w:r>
      <w:r>
        <w:rPr>
          <w:rFonts w:eastAsia="Times New Roman"/>
          <w:color w:val="000000"/>
          <w:lang w:eastAsia="ru-RU"/>
        </w:rPr>
        <w:t xml:space="preserve"> </w:t>
      </w:r>
      <w:r w:rsidRPr="007D34E6">
        <w:rPr>
          <w:rFonts w:eastAsia="Times New Roman"/>
          <w:color w:val="000000"/>
          <w:lang w:eastAsia="ru-RU"/>
        </w:rPr>
        <w:t>обучающихся, пропаганда ЗОЖ.</w:t>
      </w:r>
    </w:p>
    <w:p w14:paraId="7989B679" w14:textId="77777777" w:rsidR="00A25346" w:rsidRPr="007D34E6" w:rsidRDefault="00A25346" w:rsidP="00AE23BB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7D34E6">
        <w:rPr>
          <w:rFonts w:eastAsia="Times New Roman"/>
          <w:color w:val="000000"/>
          <w:lang w:eastAsia="ru-RU"/>
        </w:rPr>
        <w:t>2</w:t>
      </w:r>
      <w:r>
        <w:rPr>
          <w:rFonts w:eastAsia="Times New Roman"/>
          <w:color w:val="000000"/>
          <w:lang w:eastAsia="ru-RU"/>
        </w:rPr>
        <w:t>.</w:t>
      </w:r>
      <w:r w:rsidRPr="007D34E6">
        <w:rPr>
          <w:rFonts w:eastAsia="Times New Roman"/>
          <w:color w:val="000000"/>
          <w:lang w:eastAsia="ru-RU"/>
        </w:rPr>
        <w:t xml:space="preserve"> Формирование у обучающихся патриотического сознания, духовно –</w:t>
      </w:r>
      <w:r>
        <w:rPr>
          <w:rFonts w:eastAsia="Times New Roman"/>
          <w:color w:val="000000"/>
          <w:lang w:eastAsia="ru-RU"/>
        </w:rPr>
        <w:t xml:space="preserve"> </w:t>
      </w:r>
      <w:r w:rsidRPr="007D34E6">
        <w:rPr>
          <w:rFonts w:eastAsia="Times New Roman"/>
          <w:color w:val="000000"/>
          <w:lang w:eastAsia="ru-RU"/>
        </w:rPr>
        <w:t>нравственных ценностей гражданина России.</w:t>
      </w:r>
    </w:p>
    <w:p w14:paraId="332A494D" w14:textId="77777777" w:rsidR="00A25346" w:rsidRPr="007D34E6" w:rsidRDefault="00A25346" w:rsidP="00AE23BB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7D34E6">
        <w:rPr>
          <w:rFonts w:eastAsia="Times New Roman"/>
          <w:color w:val="000000"/>
          <w:lang w:eastAsia="ru-RU"/>
        </w:rPr>
        <w:t>3</w:t>
      </w:r>
      <w:r>
        <w:rPr>
          <w:rFonts w:eastAsia="Times New Roman"/>
          <w:color w:val="000000"/>
          <w:lang w:eastAsia="ru-RU"/>
        </w:rPr>
        <w:t>.</w:t>
      </w:r>
      <w:r w:rsidRPr="007D34E6">
        <w:rPr>
          <w:rFonts w:eastAsia="Times New Roman"/>
          <w:color w:val="000000"/>
          <w:lang w:eastAsia="ru-RU"/>
        </w:rPr>
        <w:t xml:space="preserve"> Поддержка творческой активности обучающихся во всех сферах</w:t>
      </w:r>
      <w:r>
        <w:rPr>
          <w:rFonts w:eastAsia="Times New Roman"/>
          <w:color w:val="000000"/>
          <w:lang w:eastAsia="ru-RU"/>
        </w:rPr>
        <w:t xml:space="preserve"> </w:t>
      </w:r>
      <w:r w:rsidRPr="007D34E6">
        <w:rPr>
          <w:rFonts w:eastAsia="Times New Roman"/>
          <w:color w:val="000000"/>
          <w:lang w:eastAsia="ru-RU"/>
        </w:rPr>
        <w:t>деятельности.</w:t>
      </w:r>
    </w:p>
    <w:p w14:paraId="784AE6DC" w14:textId="77777777" w:rsidR="00A25346" w:rsidRPr="007D34E6" w:rsidRDefault="00A25346" w:rsidP="00AE23BB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7D34E6">
        <w:rPr>
          <w:rFonts w:eastAsia="Times New Roman"/>
          <w:color w:val="000000"/>
          <w:lang w:eastAsia="ru-RU"/>
        </w:rPr>
        <w:t>4</w:t>
      </w:r>
      <w:r>
        <w:rPr>
          <w:rFonts w:eastAsia="Times New Roman"/>
          <w:color w:val="000000"/>
          <w:lang w:eastAsia="ru-RU"/>
        </w:rPr>
        <w:t>.</w:t>
      </w:r>
      <w:r w:rsidRPr="007D34E6">
        <w:rPr>
          <w:rFonts w:eastAsia="Times New Roman"/>
          <w:color w:val="000000"/>
          <w:lang w:eastAsia="ru-RU"/>
        </w:rPr>
        <w:t xml:space="preserve"> Формирование самосознания, определение профессиональной</w:t>
      </w:r>
      <w:r>
        <w:rPr>
          <w:rFonts w:eastAsia="Times New Roman"/>
          <w:color w:val="000000"/>
          <w:lang w:eastAsia="ru-RU"/>
        </w:rPr>
        <w:t xml:space="preserve"> </w:t>
      </w:r>
      <w:r w:rsidRPr="007D34E6">
        <w:rPr>
          <w:rFonts w:eastAsia="Times New Roman"/>
          <w:color w:val="000000"/>
          <w:lang w:eastAsia="ru-RU"/>
        </w:rPr>
        <w:t>направленности, способности к социальной адаптации.</w:t>
      </w:r>
    </w:p>
    <w:p w14:paraId="6C878898" w14:textId="77777777" w:rsidR="00A25346" w:rsidRPr="007D34E6" w:rsidRDefault="00A25346" w:rsidP="00AE23BB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5.</w:t>
      </w:r>
      <w:r w:rsidRPr="007D34E6">
        <w:rPr>
          <w:rFonts w:eastAsia="Times New Roman"/>
          <w:color w:val="000000"/>
          <w:lang w:eastAsia="ru-RU"/>
        </w:rPr>
        <w:t xml:space="preserve"> Эффективное и качественное проведение организации оздоровления,</w:t>
      </w:r>
      <w:r>
        <w:rPr>
          <w:rFonts w:eastAsia="Times New Roman"/>
          <w:color w:val="000000"/>
          <w:lang w:eastAsia="ru-RU"/>
        </w:rPr>
        <w:t xml:space="preserve"> </w:t>
      </w:r>
      <w:r w:rsidRPr="007D34E6">
        <w:rPr>
          <w:rFonts w:eastAsia="Times New Roman"/>
          <w:color w:val="000000"/>
          <w:lang w:eastAsia="ru-RU"/>
        </w:rPr>
        <w:t xml:space="preserve">отдыха и занятости обучающихся в каникулярное время </w:t>
      </w:r>
      <w:r>
        <w:rPr>
          <w:rFonts w:eastAsia="Times New Roman"/>
          <w:color w:val="000000"/>
          <w:lang w:eastAsia="ru-RU"/>
        </w:rPr>
        <w:t xml:space="preserve">и учебное </w:t>
      </w:r>
      <w:r w:rsidRPr="007D34E6">
        <w:rPr>
          <w:rFonts w:eastAsia="Times New Roman"/>
          <w:color w:val="000000"/>
          <w:lang w:eastAsia="ru-RU"/>
        </w:rPr>
        <w:t>время.</w:t>
      </w:r>
    </w:p>
    <w:p w14:paraId="26902708" w14:textId="77777777" w:rsidR="00A25346" w:rsidRPr="007D34E6" w:rsidRDefault="00A25346" w:rsidP="00AE23BB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6.</w:t>
      </w:r>
      <w:r w:rsidRPr="007D34E6">
        <w:rPr>
          <w:rFonts w:eastAsia="Times New Roman"/>
          <w:color w:val="000000"/>
          <w:lang w:eastAsia="ru-RU"/>
        </w:rPr>
        <w:t xml:space="preserve"> Совершенствование системы семейного воспитания, повышение</w:t>
      </w:r>
      <w:r>
        <w:rPr>
          <w:rFonts w:eastAsia="Times New Roman"/>
          <w:color w:val="000000"/>
          <w:lang w:eastAsia="ru-RU"/>
        </w:rPr>
        <w:t xml:space="preserve"> </w:t>
      </w:r>
      <w:r w:rsidRPr="007D34E6">
        <w:rPr>
          <w:rFonts w:eastAsia="Times New Roman"/>
          <w:color w:val="000000"/>
          <w:lang w:eastAsia="ru-RU"/>
        </w:rPr>
        <w:t>уровня правовой культуры, ответственности родителей (законных</w:t>
      </w:r>
      <w:r>
        <w:rPr>
          <w:rFonts w:eastAsia="Times New Roman"/>
          <w:color w:val="000000"/>
          <w:lang w:eastAsia="ru-RU"/>
        </w:rPr>
        <w:t xml:space="preserve"> </w:t>
      </w:r>
      <w:r w:rsidRPr="007D34E6">
        <w:rPr>
          <w:rFonts w:eastAsia="Times New Roman"/>
          <w:color w:val="000000"/>
          <w:lang w:eastAsia="ru-RU"/>
        </w:rPr>
        <w:t>представителей) за воспитание и обучение детей. Вовлечение родителей</w:t>
      </w:r>
      <w:r>
        <w:rPr>
          <w:rFonts w:eastAsia="Times New Roman"/>
          <w:color w:val="000000"/>
          <w:lang w:eastAsia="ru-RU"/>
        </w:rPr>
        <w:t xml:space="preserve"> </w:t>
      </w:r>
      <w:r w:rsidRPr="007D34E6">
        <w:rPr>
          <w:rFonts w:eastAsia="Times New Roman"/>
          <w:color w:val="000000"/>
          <w:lang w:eastAsia="ru-RU"/>
        </w:rPr>
        <w:t>(законных представителей) в учебно-воспитательный процесс школы.</w:t>
      </w:r>
    </w:p>
    <w:p w14:paraId="03362278" w14:textId="77777777" w:rsidR="00A25346" w:rsidRPr="007D34E6" w:rsidRDefault="00A25346" w:rsidP="00AE23BB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7.</w:t>
      </w:r>
      <w:r w:rsidRPr="007D34E6">
        <w:rPr>
          <w:rFonts w:eastAsia="Times New Roman"/>
          <w:color w:val="000000"/>
          <w:lang w:eastAsia="ru-RU"/>
        </w:rPr>
        <w:t xml:space="preserve"> Укрепление старых традиций школьного коллектива и создание</w:t>
      </w:r>
      <w:r>
        <w:rPr>
          <w:rFonts w:eastAsia="Times New Roman"/>
          <w:color w:val="000000"/>
          <w:lang w:eastAsia="ru-RU"/>
        </w:rPr>
        <w:t xml:space="preserve"> </w:t>
      </w:r>
      <w:r w:rsidRPr="007D34E6">
        <w:rPr>
          <w:rFonts w:eastAsia="Times New Roman"/>
          <w:color w:val="000000"/>
          <w:lang w:eastAsia="ru-RU"/>
        </w:rPr>
        <w:t>новых.</w:t>
      </w:r>
    </w:p>
    <w:p w14:paraId="4ED510C9" w14:textId="77777777" w:rsidR="00A25346" w:rsidRPr="007D34E6" w:rsidRDefault="00A25346" w:rsidP="00AE23BB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8. </w:t>
      </w:r>
      <w:r w:rsidRPr="007D34E6">
        <w:rPr>
          <w:rFonts w:eastAsia="Times New Roman"/>
          <w:color w:val="000000"/>
          <w:lang w:eastAsia="ru-RU"/>
        </w:rPr>
        <w:t xml:space="preserve"> Совершенствование сист</w:t>
      </w:r>
      <w:r>
        <w:rPr>
          <w:rFonts w:eastAsia="Times New Roman"/>
          <w:color w:val="000000"/>
          <w:lang w:eastAsia="ru-RU"/>
        </w:rPr>
        <w:t>емы воспитательной работы в ДШИ.</w:t>
      </w:r>
    </w:p>
    <w:p w14:paraId="5EF1DBE4" w14:textId="77777777" w:rsidR="00A25346" w:rsidRDefault="00A25346" w:rsidP="00A25346">
      <w:pPr>
        <w:pStyle w:val="af2"/>
        <w:shd w:val="clear" w:color="auto" w:fill="FFFFFF"/>
        <w:spacing w:before="0" w:beforeAutospacing="0" w:after="0" w:afterAutospacing="0" w:line="239" w:lineRule="atLeast"/>
        <w:jc w:val="both"/>
        <w:rPr>
          <w:b/>
          <w:bCs/>
          <w:color w:val="000000"/>
        </w:rPr>
      </w:pPr>
    </w:p>
    <w:p w14:paraId="7F8DA7BF" w14:textId="77777777" w:rsidR="00F25EDC" w:rsidRDefault="00F25EDC" w:rsidP="00A25346">
      <w:pPr>
        <w:pStyle w:val="af2"/>
        <w:shd w:val="clear" w:color="auto" w:fill="FFFFFF"/>
        <w:spacing w:before="0" w:beforeAutospacing="0" w:after="0" w:afterAutospacing="0" w:line="239" w:lineRule="atLeast"/>
        <w:jc w:val="both"/>
        <w:rPr>
          <w:b/>
          <w:bCs/>
          <w:color w:val="000000"/>
        </w:rPr>
      </w:pPr>
    </w:p>
    <w:p w14:paraId="78693621" w14:textId="77777777" w:rsidR="00A25346" w:rsidRPr="00857831" w:rsidRDefault="00A25346" w:rsidP="00857831">
      <w:pPr>
        <w:pStyle w:val="af2"/>
        <w:shd w:val="clear" w:color="auto" w:fill="FFFFFF"/>
        <w:spacing w:before="0" w:beforeAutospacing="0" w:after="0" w:afterAutospacing="0" w:line="239" w:lineRule="atLeast"/>
        <w:jc w:val="center"/>
        <w:rPr>
          <w:b/>
          <w:bCs/>
          <w:color w:val="FF0000"/>
        </w:rPr>
      </w:pPr>
      <w:r w:rsidRPr="00857831">
        <w:rPr>
          <w:b/>
          <w:bCs/>
          <w:color w:val="FF0000"/>
        </w:rPr>
        <w:t>Основные направления воспитательной работы МАУ ДО «Д</w:t>
      </w:r>
      <w:r w:rsidR="00857831">
        <w:rPr>
          <w:b/>
          <w:bCs/>
          <w:color w:val="FF0000"/>
        </w:rPr>
        <w:t>ШИ»</w:t>
      </w:r>
    </w:p>
    <w:p w14:paraId="774E97FB" w14:textId="77777777" w:rsidR="00A25346" w:rsidRPr="008B1B74" w:rsidRDefault="00A25346" w:rsidP="00A25346">
      <w:pPr>
        <w:pStyle w:val="af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14:paraId="1D296C1A" w14:textId="77777777" w:rsidR="00A25346" w:rsidRPr="008B1B74" w:rsidRDefault="00A25346" w:rsidP="00AE23BB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1B74">
        <w:rPr>
          <w:b/>
          <w:bCs/>
          <w:i/>
          <w:iCs/>
          <w:color w:val="000000"/>
        </w:rPr>
        <w:t xml:space="preserve">- </w:t>
      </w:r>
      <w:r w:rsidRPr="008B1B74">
        <w:rPr>
          <w:b/>
          <w:bCs/>
          <w:iCs/>
          <w:color w:val="000000"/>
        </w:rPr>
        <w:t>Внешние контакты с массовой аудиторией</w:t>
      </w:r>
      <w:r w:rsidRPr="008B1B74">
        <w:rPr>
          <w:bCs/>
          <w:iCs/>
          <w:color w:val="000000"/>
        </w:rPr>
        <w:t xml:space="preserve"> предполагают участие обучающихся в городских, областных и международных конкурсах и ф</w:t>
      </w:r>
      <w:r w:rsidRPr="008B1B74">
        <w:rPr>
          <w:iCs/>
          <w:color w:val="000000"/>
        </w:rPr>
        <w:t>естивалях детск</w:t>
      </w:r>
      <w:r>
        <w:rPr>
          <w:iCs/>
          <w:color w:val="000000"/>
        </w:rPr>
        <w:t>ого художественного творчества, организацию</w:t>
      </w:r>
      <w:r w:rsidRPr="008B1B74">
        <w:rPr>
          <w:iCs/>
          <w:color w:val="000000"/>
        </w:rPr>
        <w:t xml:space="preserve"> совместных концертов, выставок художественного творчества, </w:t>
      </w:r>
      <w:r>
        <w:rPr>
          <w:iCs/>
          <w:color w:val="000000"/>
        </w:rPr>
        <w:t>презентаций в общеобразовательной</w:t>
      </w:r>
      <w:r w:rsidRPr="008B1B74">
        <w:rPr>
          <w:iCs/>
          <w:color w:val="000000"/>
        </w:rPr>
        <w:t xml:space="preserve"> школ</w:t>
      </w:r>
      <w:r>
        <w:rPr>
          <w:iCs/>
          <w:color w:val="000000"/>
        </w:rPr>
        <w:t>е</w:t>
      </w:r>
      <w:r w:rsidRPr="008B1B74">
        <w:rPr>
          <w:iCs/>
          <w:color w:val="000000"/>
        </w:rPr>
        <w:t xml:space="preserve"> и детск</w:t>
      </w:r>
      <w:r>
        <w:rPr>
          <w:iCs/>
          <w:color w:val="000000"/>
        </w:rPr>
        <w:t>ом</w:t>
      </w:r>
      <w:r w:rsidRPr="008B1B74">
        <w:rPr>
          <w:iCs/>
          <w:color w:val="000000"/>
        </w:rPr>
        <w:t xml:space="preserve"> дошкольн</w:t>
      </w:r>
      <w:r>
        <w:rPr>
          <w:iCs/>
          <w:color w:val="000000"/>
        </w:rPr>
        <w:t>ом</w:t>
      </w:r>
      <w:r w:rsidRPr="008B1B74">
        <w:rPr>
          <w:iCs/>
          <w:color w:val="000000"/>
        </w:rPr>
        <w:t xml:space="preserve"> учреждени</w:t>
      </w:r>
      <w:r>
        <w:rPr>
          <w:iCs/>
          <w:color w:val="000000"/>
        </w:rPr>
        <w:t>и, которые б</w:t>
      </w:r>
      <w:r w:rsidRPr="008B1B74">
        <w:rPr>
          <w:iCs/>
          <w:color w:val="000000"/>
        </w:rPr>
        <w:t>лаготворно влияют на формирование толерантности детей и качество общения</w:t>
      </w:r>
      <w:r>
        <w:rPr>
          <w:iCs/>
          <w:color w:val="000000"/>
        </w:rPr>
        <w:t>.</w:t>
      </w:r>
    </w:p>
    <w:p w14:paraId="5924D4EB" w14:textId="77777777" w:rsidR="00A25346" w:rsidRPr="008B1B74" w:rsidRDefault="00A25346" w:rsidP="00AE23BB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1B74">
        <w:rPr>
          <w:b/>
          <w:bCs/>
          <w:i/>
          <w:iCs/>
          <w:color w:val="000000"/>
        </w:rPr>
        <w:t>-</w:t>
      </w:r>
      <w:r w:rsidRPr="008B1B74">
        <w:rPr>
          <w:b/>
          <w:bCs/>
          <w:color w:val="000000"/>
        </w:rPr>
        <w:t>Благотворительная деятельность</w:t>
      </w:r>
      <w:r>
        <w:rPr>
          <w:b/>
          <w:bCs/>
          <w:color w:val="000000"/>
        </w:rPr>
        <w:t xml:space="preserve"> предполагает </w:t>
      </w:r>
      <w:r w:rsidRPr="008B1B74">
        <w:rPr>
          <w:color w:val="000000"/>
        </w:rPr>
        <w:t xml:space="preserve">концерты для инвалидов, ветеранов Великой Отечественной войны, концертные программы для детей детских домов. Воспитательные принципы: установка на бескорыстное дарение себя и своего таланта людям, адресность </w:t>
      </w:r>
      <w:r>
        <w:rPr>
          <w:color w:val="000000"/>
        </w:rPr>
        <w:t xml:space="preserve"> </w:t>
      </w:r>
      <w:r w:rsidRPr="008B1B74">
        <w:rPr>
          <w:color w:val="000000"/>
        </w:rPr>
        <w:t>выступлений</w:t>
      </w:r>
    </w:p>
    <w:p w14:paraId="75093367" w14:textId="77777777" w:rsidR="00A25346" w:rsidRPr="008B1B74" w:rsidRDefault="00A25346" w:rsidP="00AE23BB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1B74">
        <w:rPr>
          <w:color w:val="000000"/>
        </w:rPr>
        <w:t>Полученный положительный тонус, понимание значимости дела, которым ребенок занимается, повышает учебную мотивацию. Одновременно расширяется музыкальный кругозор, пополняется репертуарная копилка, шлифуется исполнительское мастерство.</w:t>
      </w:r>
    </w:p>
    <w:p w14:paraId="7D05F62B" w14:textId="77777777" w:rsidR="00A25346" w:rsidRPr="008B1B74" w:rsidRDefault="00A25346" w:rsidP="00AE23BB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1B74">
        <w:rPr>
          <w:color w:val="000000"/>
        </w:rPr>
        <w:t>-</w:t>
      </w:r>
      <w:r w:rsidRPr="008B1B74">
        <w:rPr>
          <w:b/>
          <w:bCs/>
          <w:color w:val="000000"/>
        </w:rPr>
        <w:t>Внедрение "гражданско-патриотической и духовной тематики"</w:t>
      </w:r>
      <w:r w:rsidRPr="008B1B74">
        <w:rPr>
          <w:color w:val="000000"/>
        </w:rPr>
        <w:t>. Участие в фестивалях патриотической песни</w:t>
      </w:r>
      <w:r>
        <w:rPr>
          <w:color w:val="000000"/>
        </w:rPr>
        <w:t xml:space="preserve"> увеличивает</w:t>
      </w:r>
      <w:r w:rsidRPr="008B1B74">
        <w:rPr>
          <w:color w:val="000000"/>
        </w:rPr>
        <w:t xml:space="preserve"> воспитательн</w:t>
      </w:r>
      <w:r>
        <w:rPr>
          <w:color w:val="000000"/>
        </w:rPr>
        <w:t>ый потенциал</w:t>
      </w:r>
      <w:r w:rsidRPr="008B1B74">
        <w:rPr>
          <w:color w:val="000000"/>
        </w:rPr>
        <w:t xml:space="preserve"> учебных занятий и внеурочных мероприятий через расширение и углубление репертуарного и программного материала, отражающего историю и культуру Отечества, родного края и др.</w:t>
      </w:r>
    </w:p>
    <w:p w14:paraId="68C1C448" w14:textId="77777777" w:rsidR="00A25346" w:rsidRPr="008B1B74" w:rsidRDefault="00A25346" w:rsidP="00AE23BB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1B74">
        <w:rPr>
          <w:color w:val="000000"/>
        </w:rPr>
        <w:t>- </w:t>
      </w:r>
      <w:r w:rsidRPr="008B1B74">
        <w:rPr>
          <w:b/>
          <w:bCs/>
          <w:color w:val="000000"/>
        </w:rPr>
        <w:t>Семейное воспитание.</w:t>
      </w:r>
      <w:r w:rsidRPr="008B1B74">
        <w:rPr>
          <w:color w:val="000000"/>
        </w:rPr>
        <w:t xml:space="preserve"> Мотивация детей к учебе поднимается тогда, когда ребенок чувствует искреннюю заинтересованность родителей его художественной </w:t>
      </w:r>
      <w:r>
        <w:rPr>
          <w:color w:val="000000"/>
        </w:rPr>
        <w:t xml:space="preserve">или музыкальной </w:t>
      </w:r>
      <w:r w:rsidRPr="008B1B74">
        <w:rPr>
          <w:color w:val="000000"/>
        </w:rPr>
        <w:t>деятельност</w:t>
      </w:r>
      <w:r>
        <w:rPr>
          <w:color w:val="000000"/>
        </w:rPr>
        <w:t>ью</w:t>
      </w:r>
      <w:r w:rsidRPr="008B1B74">
        <w:rPr>
          <w:color w:val="000000"/>
        </w:rPr>
        <w:t xml:space="preserve">. </w:t>
      </w:r>
    </w:p>
    <w:p w14:paraId="6C93F750" w14:textId="77777777" w:rsidR="00A25346" w:rsidRPr="008B1B74" w:rsidRDefault="00A25346" w:rsidP="00AE23BB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1B74">
        <w:rPr>
          <w:b/>
          <w:bCs/>
          <w:color w:val="000000"/>
        </w:rPr>
        <w:t>-Воспитательная функция концертной деятельности внутри школы (</w:t>
      </w:r>
      <w:r>
        <w:rPr>
          <w:b/>
          <w:bCs/>
          <w:color w:val="000000"/>
        </w:rPr>
        <w:t xml:space="preserve">Детская </w:t>
      </w:r>
      <w:r w:rsidRPr="008B1B74">
        <w:rPr>
          <w:b/>
          <w:bCs/>
          <w:color w:val="000000"/>
        </w:rPr>
        <w:t>филармония</w:t>
      </w:r>
      <w:r>
        <w:rPr>
          <w:b/>
          <w:bCs/>
          <w:color w:val="000000"/>
        </w:rPr>
        <w:t>, оркестр</w:t>
      </w:r>
      <w:r w:rsidRPr="008B1B74">
        <w:rPr>
          <w:b/>
          <w:bCs/>
          <w:color w:val="000000"/>
        </w:rPr>
        <w:t>). </w:t>
      </w:r>
      <w:r w:rsidRPr="008B1B74">
        <w:rPr>
          <w:color w:val="000000"/>
        </w:rPr>
        <w:t>Воспитательный момент очень силен в силу продумывания тематики встреч, форм организации общения с детьми. Формируются корпоративная культура и воспитывающие отношения.</w:t>
      </w:r>
    </w:p>
    <w:p w14:paraId="0383AD41" w14:textId="77777777" w:rsidR="00A25346" w:rsidRPr="008B1B74" w:rsidRDefault="00A25346" w:rsidP="00AE23BB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1B74">
        <w:rPr>
          <w:color w:val="000000"/>
        </w:rPr>
        <w:t>Мощным резервом воспитательной системы и наглядным примером для детей творческого взаимодействия и сотрудничества являются </w:t>
      </w:r>
      <w:r w:rsidRPr="008B1B74">
        <w:rPr>
          <w:b/>
          <w:bCs/>
          <w:color w:val="000000"/>
        </w:rPr>
        <w:t>творческие коллективы учащихся и преподавателей</w:t>
      </w:r>
      <w:r w:rsidRPr="008B1B74">
        <w:rPr>
          <w:color w:val="000000"/>
        </w:rPr>
        <w:t>.</w:t>
      </w:r>
    </w:p>
    <w:p w14:paraId="6D9A4D62" w14:textId="77777777" w:rsidR="00A25346" w:rsidRPr="008B1B74" w:rsidRDefault="00A25346" w:rsidP="00AE23BB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B1B74">
        <w:rPr>
          <w:color w:val="000000"/>
        </w:rPr>
        <w:t>Главная воспитательная задача, которую ставят перед собой наши преподаватели - максимально поддержать ребенка в определении его ценностей и смыслов, целей и возможностей, чтобы, в дальнейшем, он смог самостоятельно выбирать пути преодоления жизненных препятствий и проблем, сохраняя человеческое достоинство, одаривая окружающих своим талантом, идеями, с</w:t>
      </w:r>
      <w:r w:rsidR="00F25EDC">
        <w:rPr>
          <w:color w:val="000000"/>
        </w:rPr>
        <w:t xml:space="preserve"> </w:t>
      </w:r>
      <w:r w:rsidRPr="008B1B74">
        <w:rPr>
          <w:color w:val="000000"/>
        </w:rPr>
        <w:t>творческими устремлениями.</w:t>
      </w:r>
    </w:p>
    <w:p w14:paraId="5397A056" w14:textId="77777777" w:rsidR="00A25346" w:rsidRPr="00CF07FE" w:rsidRDefault="00A25346" w:rsidP="00AE23BB">
      <w:pPr>
        <w:ind w:firstLine="709"/>
        <w:rPr>
          <w:rFonts w:eastAsia="Times New Roman"/>
          <w:lang w:eastAsia="ru-RU"/>
        </w:rPr>
      </w:pPr>
      <w:r w:rsidRPr="00CF07FE">
        <w:rPr>
          <w:rFonts w:eastAsia="Times New Roman"/>
          <w:color w:val="000000"/>
          <w:shd w:val="clear" w:color="auto" w:fill="FFFFFF"/>
          <w:lang w:eastAsia="ru-RU"/>
        </w:rPr>
        <w:lastRenderedPageBreak/>
        <w:t xml:space="preserve">В основу воспитательной деятельности </w:t>
      </w:r>
      <w:r>
        <w:rPr>
          <w:rFonts w:eastAsia="Times New Roman"/>
          <w:color w:val="000000"/>
          <w:shd w:val="clear" w:color="auto" w:fill="FFFFFF"/>
          <w:lang w:eastAsia="ru-RU"/>
        </w:rPr>
        <w:t xml:space="preserve">МАУ ДО «ДШИ» </w:t>
      </w:r>
      <w:r w:rsidRPr="00CF07FE">
        <w:rPr>
          <w:rFonts w:eastAsia="Times New Roman"/>
          <w:color w:val="000000"/>
          <w:shd w:val="clear" w:color="auto" w:fill="FFFFFF"/>
          <w:lang w:eastAsia="ru-RU"/>
        </w:rPr>
        <w:t>положены </w:t>
      </w:r>
      <w:r w:rsidRPr="00CF07FE">
        <w:rPr>
          <w:rFonts w:eastAsia="Times New Roman"/>
          <w:b/>
          <w:bCs/>
          <w:color w:val="000000"/>
          <w:shd w:val="clear" w:color="auto" w:fill="FFFFFF"/>
          <w:lang w:eastAsia="ru-RU"/>
        </w:rPr>
        <w:t>принципы:</w:t>
      </w:r>
    </w:p>
    <w:p w14:paraId="7AEEE745" w14:textId="77777777" w:rsidR="00A25346" w:rsidRPr="00CF07FE" w:rsidRDefault="00A25346" w:rsidP="000C1A84">
      <w:pPr>
        <w:numPr>
          <w:ilvl w:val="0"/>
          <w:numId w:val="14"/>
        </w:numPr>
        <w:shd w:val="clear" w:color="auto" w:fill="FFFFFF"/>
        <w:ind w:left="0" w:firstLine="709"/>
        <w:jc w:val="both"/>
        <w:rPr>
          <w:rFonts w:eastAsia="Times New Roman"/>
          <w:color w:val="000000"/>
          <w:lang w:eastAsia="ru-RU"/>
        </w:rPr>
      </w:pPr>
      <w:r w:rsidRPr="00CF07FE">
        <w:rPr>
          <w:rFonts w:eastAsia="Times New Roman"/>
          <w:color w:val="000000"/>
          <w:lang w:eastAsia="ru-RU"/>
        </w:rPr>
        <w:t>творчество – источник развития школы;</w:t>
      </w:r>
    </w:p>
    <w:p w14:paraId="3A2B2EB7" w14:textId="77777777" w:rsidR="00A25346" w:rsidRPr="00CF07FE" w:rsidRDefault="00A25346" w:rsidP="000C1A84">
      <w:pPr>
        <w:numPr>
          <w:ilvl w:val="0"/>
          <w:numId w:val="14"/>
        </w:numPr>
        <w:shd w:val="clear" w:color="auto" w:fill="FFFFFF"/>
        <w:ind w:left="0"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союз учащихся, преподавателей</w:t>
      </w:r>
      <w:r w:rsidRPr="00CF07FE">
        <w:rPr>
          <w:rFonts w:eastAsia="Times New Roman"/>
          <w:color w:val="000000"/>
          <w:lang w:eastAsia="ru-RU"/>
        </w:rPr>
        <w:t xml:space="preserve"> и родителей – единственный путь развития школы;</w:t>
      </w:r>
    </w:p>
    <w:p w14:paraId="25ABE4A5" w14:textId="77777777" w:rsidR="00A25346" w:rsidRPr="00CF07FE" w:rsidRDefault="00A25346" w:rsidP="000C1A84">
      <w:pPr>
        <w:numPr>
          <w:ilvl w:val="0"/>
          <w:numId w:val="14"/>
        </w:numPr>
        <w:shd w:val="clear" w:color="auto" w:fill="FFFFFF"/>
        <w:ind w:left="0" w:firstLine="709"/>
        <w:jc w:val="both"/>
        <w:rPr>
          <w:rFonts w:eastAsia="Times New Roman"/>
          <w:color w:val="000000"/>
          <w:lang w:eastAsia="ru-RU"/>
        </w:rPr>
      </w:pPr>
      <w:r w:rsidRPr="00CF07FE">
        <w:rPr>
          <w:rFonts w:eastAsia="Times New Roman"/>
          <w:color w:val="000000"/>
          <w:lang w:eastAsia="ru-RU"/>
        </w:rPr>
        <w:t>максимальный учет интересов и потребностей детей во всех сферах деятельности;</w:t>
      </w:r>
    </w:p>
    <w:p w14:paraId="4E6F5054" w14:textId="77777777" w:rsidR="00A25346" w:rsidRPr="00CF07FE" w:rsidRDefault="00A25346" w:rsidP="000C1A84">
      <w:pPr>
        <w:numPr>
          <w:ilvl w:val="0"/>
          <w:numId w:val="14"/>
        </w:numPr>
        <w:shd w:val="clear" w:color="auto" w:fill="FFFFFF"/>
        <w:ind w:left="0" w:firstLine="709"/>
        <w:jc w:val="both"/>
        <w:rPr>
          <w:rFonts w:eastAsia="Times New Roman"/>
          <w:color w:val="000000"/>
          <w:lang w:eastAsia="ru-RU"/>
        </w:rPr>
      </w:pPr>
      <w:r w:rsidRPr="00CF07FE">
        <w:rPr>
          <w:rFonts w:eastAsia="Times New Roman"/>
          <w:color w:val="000000"/>
          <w:lang w:eastAsia="ru-RU"/>
        </w:rPr>
        <w:t>расширение воспитательного пространства</w:t>
      </w:r>
      <w:r>
        <w:rPr>
          <w:rFonts w:eastAsia="Times New Roman"/>
          <w:color w:val="000000"/>
          <w:lang w:eastAsia="ru-RU"/>
        </w:rPr>
        <w:t xml:space="preserve"> в интересах создания социально-</w:t>
      </w:r>
      <w:r w:rsidRPr="00CF07FE">
        <w:rPr>
          <w:rFonts w:eastAsia="Times New Roman"/>
          <w:color w:val="000000"/>
          <w:lang w:eastAsia="ru-RU"/>
        </w:rPr>
        <w:t xml:space="preserve">позитивной среды жизнедеятельности </w:t>
      </w:r>
      <w:r>
        <w:rPr>
          <w:rFonts w:eastAsia="Times New Roman"/>
          <w:color w:val="000000"/>
          <w:lang w:eastAsia="ru-RU"/>
        </w:rPr>
        <w:t>детей</w:t>
      </w:r>
      <w:r w:rsidRPr="00CF07FE">
        <w:rPr>
          <w:rFonts w:eastAsia="Times New Roman"/>
          <w:color w:val="000000"/>
          <w:lang w:eastAsia="ru-RU"/>
        </w:rPr>
        <w:t>.</w:t>
      </w:r>
    </w:p>
    <w:p w14:paraId="1F697DCF" w14:textId="77777777" w:rsidR="00A25346" w:rsidRPr="00C91B98" w:rsidRDefault="00A25346" w:rsidP="00AE23BB">
      <w:pPr>
        <w:ind w:firstLine="709"/>
        <w:jc w:val="both"/>
        <w:rPr>
          <w:b/>
          <w:bCs/>
        </w:rPr>
      </w:pPr>
      <w:r w:rsidRPr="00C91B98">
        <w:rPr>
          <w:b/>
          <w:bCs/>
        </w:rPr>
        <w:t>Выводы:</w:t>
      </w:r>
    </w:p>
    <w:p w14:paraId="2D0C3921" w14:textId="77777777" w:rsidR="00A25346" w:rsidRPr="00A25346" w:rsidRDefault="00A25346" w:rsidP="00AE23BB">
      <w:pPr>
        <w:pStyle w:val="af2"/>
        <w:spacing w:before="0" w:beforeAutospacing="0" w:after="0" w:afterAutospacing="0"/>
        <w:ind w:firstLine="709"/>
        <w:jc w:val="both"/>
        <w:rPr>
          <w:rStyle w:val="afc"/>
          <w:b w:val="0"/>
        </w:rPr>
      </w:pPr>
      <w:r w:rsidRPr="00A25346">
        <w:rPr>
          <w:rStyle w:val="afc"/>
          <w:b w:val="0"/>
        </w:rPr>
        <w:t xml:space="preserve">Детская школа искусств, как воспитательное учреждение, имеет свои особенности, так как ДШИ является вторым учебным заведением, наравне со средней образовательной школой, в которой обучается ребенок. </w:t>
      </w:r>
    </w:p>
    <w:p w14:paraId="48F8730A" w14:textId="77777777" w:rsidR="00A25346" w:rsidRPr="00A25346" w:rsidRDefault="00A25346" w:rsidP="00AE23BB">
      <w:pPr>
        <w:pStyle w:val="af2"/>
        <w:spacing w:before="0" w:beforeAutospacing="0" w:after="0" w:afterAutospacing="0"/>
        <w:ind w:firstLine="709"/>
        <w:jc w:val="both"/>
        <w:rPr>
          <w:rStyle w:val="afc"/>
          <w:b w:val="0"/>
        </w:rPr>
      </w:pPr>
      <w:r w:rsidRPr="00A25346">
        <w:rPr>
          <w:rStyle w:val="afc"/>
          <w:b w:val="0"/>
        </w:rPr>
        <w:t>В период обучения в Детской школе искусств обучающиеся приобретают навыки не только исполнительской, но и социокультурной, культурно–пропагандистской деятельности.</w:t>
      </w:r>
      <w:r w:rsidRPr="00A25346">
        <w:rPr>
          <w:b/>
        </w:rPr>
        <w:t xml:space="preserve"> </w:t>
      </w:r>
      <w:r w:rsidRPr="00A25346">
        <w:rPr>
          <w:rStyle w:val="afc"/>
          <w:b w:val="0"/>
        </w:rPr>
        <w:t>   </w:t>
      </w:r>
    </w:p>
    <w:p w14:paraId="7E622E7B" w14:textId="77777777" w:rsidR="00A25346" w:rsidRPr="00A25346" w:rsidRDefault="00A25346" w:rsidP="00AE23BB">
      <w:pPr>
        <w:pStyle w:val="af2"/>
        <w:spacing w:before="0" w:beforeAutospacing="0" w:after="0" w:afterAutospacing="0"/>
        <w:ind w:firstLine="709"/>
        <w:jc w:val="both"/>
        <w:rPr>
          <w:rStyle w:val="afc"/>
          <w:b w:val="0"/>
        </w:rPr>
      </w:pPr>
      <w:r w:rsidRPr="00A25346">
        <w:rPr>
          <w:rStyle w:val="afc"/>
          <w:b w:val="0"/>
        </w:rPr>
        <w:t xml:space="preserve">Воспитательная деятельность  базируется на традициях, которые сложились за годы работы Детской школы искусств. Традиционные мероприятия (посвящение в первоклассники, новогодний концерт, выпускной и др.) объединяют всех участников воспитательного процесса и создают атмосферу единства традиций, преемственности поколений. </w:t>
      </w:r>
    </w:p>
    <w:p w14:paraId="179E1B73" w14:textId="77777777" w:rsidR="00377FAD" w:rsidRDefault="00A25346" w:rsidP="00AE23BB">
      <w:pPr>
        <w:pStyle w:val="af2"/>
        <w:spacing w:before="0" w:beforeAutospacing="0" w:after="0" w:afterAutospacing="0"/>
        <w:ind w:firstLine="709"/>
        <w:jc w:val="both"/>
        <w:rPr>
          <w:rStyle w:val="afc"/>
          <w:b w:val="0"/>
        </w:rPr>
      </w:pPr>
      <w:r w:rsidRPr="00A25346">
        <w:rPr>
          <w:rStyle w:val="afc"/>
          <w:b w:val="0"/>
        </w:rPr>
        <w:t xml:space="preserve">Информация о проводимых мероприятиях Детской школы искусств публикуется на официальном сайте учреждения, в группе </w:t>
      </w:r>
      <w:proofErr w:type="spellStart"/>
      <w:r w:rsidRPr="00A25346">
        <w:rPr>
          <w:rStyle w:val="afc"/>
          <w:b w:val="0"/>
        </w:rPr>
        <w:t>Вконтакте</w:t>
      </w:r>
      <w:proofErr w:type="spellEnd"/>
      <w:r w:rsidRPr="00A25346">
        <w:rPr>
          <w:rStyle w:val="afc"/>
          <w:b w:val="0"/>
        </w:rPr>
        <w:t>, в СМИ и тогда о деятельности ДШИ, о достижениях учащихся узнают не только близкие родственники, но и друзья, одноклассники и др., что  позволяет повысить самооценку обучающегося.</w:t>
      </w:r>
    </w:p>
    <w:p w14:paraId="278FBA82" w14:textId="77777777" w:rsidR="00EE4A29" w:rsidRPr="00EE4A29" w:rsidRDefault="00EE4A29" w:rsidP="00EE4A29">
      <w:pPr>
        <w:pStyle w:val="af2"/>
        <w:spacing w:before="0" w:beforeAutospacing="0" w:after="0" w:afterAutospacing="0" w:line="276" w:lineRule="auto"/>
        <w:ind w:firstLine="708"/>
        <w:jc w:val="both"/>
        <w:rPr>
          <w:b/>
        </w:rPr>
      </w:pPr>
    </w:p>
    <w:p w14:paraId="4FF2DBC0" w14:textId="77777777" w:rsidR="00A25346" w:rsidRPr="00C71D5C" w:rsidRDefault="00A25346" w:rsidP="00A25346">
      <w:pPr>
        <w:jc w:val="center"/>
        <w:rPr>
          <w:b/>
          <w:color w:val="C00000"/>
          <w:sz w:val="28"/>
          <w:szCs w:val="28"/>
        </w:rPr>
      </w:pPr>
      <w:r w:rsidRPr="00AE23BB">
        <w:rPr>
          <w:b/>
          <w:color w:val="C00000"/>
          <w:sz w:val="28"/>
          <w:szCs w:val="28"/>
        </w:rPr>
        <w:t>Обеспечение комплексной безопасной среды</w:t>
      </w:r>
    </w:p>
    <w:p w14:paraId="32E53C60" w14:textId="77777777" w:rsidR="00A25346" w:rsidRPr="00ED1580" w:rsidRDefault="00A25346" w:rsidP="00A25346">
      <w:pPr>
        <w:jc w:val="center"/>
        <w:rPr>
          <w:b/>
          <w:sz w:val="26"/>
          <w:szCs w:val="26"/>
        </w:rPr>
      </w:pPr>
    </w:p>
    <w:p w14:paraId="1F4A10BC" w14:textId="77777777" w:rsidR="00A25346" w:rsidRPr="00CC783E" w:rsidRDefault="00A25346" w:rsidP="00AE23BB">
      <w:pPr>
        <w:ind w:firstLine="709"/>
        <w:jc w:val="both"/>
      </w:pPr>
      <w:r w:rsidRPr="00CC783E">
        <w:t xml:space="preserve">Приоритетным направлением образовательного процесса </w:t>
      </w:r>
      <w:r>
        <w:t xml:space="preserve">ДШИ является </w:t>
      </w:r>
      <w:r w:rsidRPr="00CC783E">
        <w:t>работа по созданию комплексной безопасной среды.</w:t>
      </w:r>
    </w:p>
    <w:p w14:paraId="7770B850" w14:textId="77777777" w:rsidR="00A25346" w:rsidRPr="00CC783E" w:rsidRDefault="00A25346" w:rsidP="00AE23BB">
      <w:pPr>
        <w:ind w:firstLine="709"/>
        <w:jc w:val="both"/>
      </w:pPr>
      <w:r>
        <w:t xml:space="preserve">За отчетный период </w:t>
      </w:r>
      <w:r w:rsidRPr="00CC783E">
        <w:t xml:space="preserve">проведена большая работа по созданию условий для безопасности жизнедеятельности обучающихся, педагогического коллектива и  вопросам охраны труда. </w:t>
      </w:r>
    </w:p>
    <w:p w14:paraId="3A5BC1DC" w14:textId="77777777" w:rsidR="00A25346" w:rsidRPr="00CC783E" w:rsidRDefault="00A25346" w:rsidP="00AE23BB">
      <w:pPr>
        <w:ind w:firstLine="709"/>
        <w:jc w:val="both"/>
      </w:pPr>
      <w:r>
        <w:t xml:space="preserve">В </w:t>
      </w:r>
      <w:r w:rsidRPr="00CC783E">
        <w:t xml:space="preserve">школе </w:t>
      </w:r>
      <w:r>
        <w:t>успешно реализуются</w:t>
      </w:r>
      <w:r w:rsidRPr="00CC783E">
        <w:t xml:space="preserve"> основные программы:</w:t>
      </w:r>
    </w:p>
    <w:p w14:paraId="6D28E4DE" w14:textId="77777777" w:rsidR="00A25346" w:rsidRPr="001F3517" w:rsidRDefault="00A25346" w:rsidP="00AE23BB">
      <w:pPr>
        <w:ind w:firstLine="709"/>
        <w:jc w:val="both"/>
      </w:pPr>
      <w:r w:rsidRPr="001F3517">
        <w:t>-Комплексно-целе</w:t>
      </w:r>
      <w:r w:rsidR="001F3517" w:rsidRPr="001F3517">
        <w:t>вая программа «Здоровье» на 2021-2025 г</w:t>
      </w:r>
      <w:r w:rsidRPr="001F3517">
        <w:t>г.</w:t>
      </w:r>
    </w:p>
    <w:p w14:paraId="54E11195" w14:textId="77777777" w:rsidR="00A25346" w:rsidRPr="001F3517" w:rsidRDefault="00A25346" w:rsidP="00AE23BB">
      <w:pPr>
        <w:ind w:firstLine="709"/>
        <w:jc w:val="both"/>
      </w:pPr>
      <w:r w:rsidRPr="001F3517">
        <w:t>-</w:t>
      </w:r>
      <w:hyperlink r:id="rId34" w:tgtFrame="_blank" w:history="1">
        <w:r w:rsidRPr="001F3517">
          <w:rPr>
            <w:rStyle w:val="wffiletext"/>
          </w:rPr>
          <w:t>Программа по профилактике детского дорожно-т</w:t>
        </w:r>
        <w:r w:rsidR="001F3517" w:rsidRPr="001F3517">
          <w:rPr>
            <w:rStyle w:val="wffiletext"/>
          </w:rPr>
          <w:t>ранспортного травматизма на 2021-2023</w:t>
        </w:r>
        <w:r w:rsidRPr="001F3517">
          <w:rPr>
            <w:rStyle w:val="wffiletext"/>
          </w:rPr>
          <w:t xml:space="preserve"> гг.</w:t>
        </w:r>
      </w:hyperlink>
    </w:p>
    <w:p w14:paraId="596C618F" w14:textId="77777777" w:rsidR="00A25346" w:rsidRPr="001F3517" w:rsidRDefault="00A25346" w:rsidP="00AE23BB">
      <w:pPr>
        <w:ind w:firstLine="709"/>
        <w:jc w:val="both"/>
      </w:pPr>
      <w:r w:rsidRPr="001F3517">
        <w:t>-Программа, направленная на формирование законопослушного поведения несовершен</w:t>
      </w:r>
      <w:r w:rsidR="001F3517" w:rsidRPr="001F3517">
        <w:t>нолетних граждан на 2021-2023 г</w:t>
      </w:r>
      <w:r w:rsidRPr="001F3517">
        <w:t>г.</w:t>
      </w:r>
    </w:p>
    <w:p w14:paraId="2DE7A263" w14:textId="77777777" w:rsidR="00A25346" w:rsidRPr="001F3517" w:rsidRDefault="00A25346" w:rsidP="00AE23BB">
      <w:pPr>
        <w:ind w:firstLine="709"/>
        <w:jc w:val="both"/>
      </w:pPr>
      <w:r w:rsidRPr="001F3517">
        <w:t>Разработаны:</w:t>
      </w:r>
    </w:p>
    <w:p w14:paraId="2A4D77F9" w14:textId="77777777" w:rsidR="00A25346" w:rsidRPr="001F3517" w:rsidRDefault="00A25346" w:rsidP="00AE23BB">
      <w:pPr>
        <w:ind w:firstLine="709"/>
        <w:jc w:val="both"/>
      </w:pPr>
      <w:r w:rsidRPr="001F3517">
        <w:t>-</w:t>
      </w:r>
      <w:hyperlink r:id="rId35" w:tgtFrame="_blank" w:history="1">
        <w:r w:rsidR="001F3517" w:rsidRPr="001F3517">
          <w:rPr>
            <w:rStyle w:val="wffiletext"/>
          </w:rPr>
          <w:t>План по профилактике детского дорожно-т</w:t>
        </w:r>
        <w:r w:rsidR="00182407">
          <w:rPr>
            <w:rStyle w:val="wffiletext"/>
          </w:rPr>
          <w:t>ранспортного травматизма на 202</w:t>
        </w:r>
        <w:r w:rsidR="00FD6815">
          <w:rPr>
            <w:rStyle w:val="wffiletext"/>
          </w:rPr>
          <w:t>2</w:t>
        </w:r>
        <w:r w:rsidR="00182407">
          <w:rPr>
            <w:rStyle w:val="wffiletext"/>
          </w:rPr>
          <w:t xml:space="preserve"> - 202</w:t>
        </w:r>
        <w:r w:rsidR="00FD6815">
          <w:rPr>
            <w:rStyle w:val="wffiletext"/>
          </w:rPr>
          <w:t>3</w:t>
        </w:r>
        <w:r w:rsidRPr="001F3517">
          <w:rPr>
            <w:rStyle w:val="wffiletext"/>
          </w:rPr>
          <w:t xml:space="preserve"> учебный год</w:t>
        </w:r>
      </w:hyperlink>
    </w:p>
    <w:p w14:paraId="79005449" w14:textId="77777777" w:rsidR="00A25346" w:rsidRPr="00EC6DE3" w:rsidRDefault="00A25346" w:rsidP="00AE23BB">
      <w:pPr>
        <w:ind w:firstLine="709"/>
        <w:jc w:val="both"/>
      </w:pPr>
      <w:r w:rsidRPr="001F3517">
        <w:t xml:space="preserve">- </w:t>
      </w:r>
      <w:hyperlink r:id="rId36" w:tgtFrame="_blank" w:history="1">
        <w:r w:rsidRPr="001F3517">
          <w:rPr>
            <w:rStyle w:val="wffiletext"/>
          </w:rPr>
          <w:t>План мероприятий по обеспечению комплексной без</w:t>
        </w:r>
        <w:r w:rsidR="001F3517" w:rsidRPr="001F3517">
          <w:rPr>
            <w:rStyle w:val="wffiletext"/>
          </w:rPr>
          <w:t>опасности и охраны труда на 202</w:t>
        </w:r>
        <w:r w:rsidR="00182407">
          <w:rPr>
            <w:rStyle w:val="wffiletext"/>
          </w:rPr>
          <w:t>2</w:t>
        </w:r>
        <w:r w:rsidR="00FD6815">
          <w:rPr>
            <w:rStyle w:val="wffiletext"/>
          </w:rPr>
          <w:t>-2023</w:t>
        </w:r>
        <w:r w:rsidRPr="001F3517">
          <w:rPr>
            <w:rStyle w:val="wffiletext"/>
          </w:rPr>
          <w:t xml:space="preserve"> </w:t>
        </w:r>
        <w:r w:rsidR="00FD6815">
          <w:rPr>
            <w:rStyle w:val="wffiletext"/>
          </w:rPr>
          <w:t xml:space="preserve">учебный </w:t>
        </w:r>
        <w:r w:rsidRPr="001F3517">
          <w:rPr>
            <w:rStyle w:val="wffiletext"/>
          </w:rPr>
          <w:t>год</w:t>
        </w:r>
      </w:hyperlink>
    </w:p>
    <w:p w14:paraId="1CAE63A4" w14:textId="77777777" w:rsidR="00A25346" w:rsidRPr="00CC783E" w:rsidRDefault="00A25346" w:rsidP="00AE23BB">
      <w:pPr>
        <w:ind w:firstLine="709"/>
        <w:jc w:val="both"/>
      </w:pPr>
      <w:r w:rsidRPr="00CC783E">
        <w:t xml:space="preserve">В школе оформлены информационные стенды по обеспечению безопасности. </w:t>
      </w:r>
    </w:p>
    <w:p w14:paraId="69314C70" w14:textId="77777777" w:rsidR="00A25346" w:rsidRPr="00CC783E" w:rsidRDefault="00A25346" w:rsidP="00AE23BB">
      <w:pPr>
        <w:ind w:firstLine="709"/>
        <w:jc w:val="both"/>
      </w:pPr>
      <w:r w:rsidRPr="00CC783E">
        <w:t>Основные направления работы в области охраны труда, жизни и здоровья:</w:t>
      </w:r>
    </w:p>
    <w:p w14:paraId="234E57EE" w14:textId="77777777" w:rsidR="00A25346" w:rsidRPr="00CC783E" w:rsidRDefault="00A25346" w:rsidP="00AE23BB">
      <w:pPr>
        <w:ind w:firstLine="709"/>
        <w:jc w:val="both"/>
      </w:pPr>
      <w:r w:rsidRPr="00CC783E">
        <w:t>- проведение инструктажей  по технике безопасности для работников и обучающихся;</w:t>
      </w:r>
    </w:p>
    <w:p w14:paraId="0F9006E0" w14:textId="77777777" w:rsidR="00A25346" w:rsidRPr="00CC783E" w:rsidRDefault="00A25346" w:rsidP="00AE23BB">
      <w:pPr>
        <w:ind w:firstLine="709"/>
        <w:jc w:val="both"/>
      </w:pPr>
      <w:r w:rsidRPr="00CC783E">
        <w:t>- проверка состояния классов и рабочих мест преподавателей.</w:t>
      </w:r>
    </w:p>
    <w:p w14:paraId="236488CF" w14:textId="77777777" w:rsidR="00A25346" w:rsidRPr="00CC783E" w:rsidRDefault="00A25346" w:rsidP="00AE23BB">
      <w:pPr>
        <w:ind w:firstLine="709"/>
        <w:jc w:val="both"/>
      </w:pPr>
      <w:r w:rsidRPr="00CC783E">
        <w:t>- соблюдение требований и правил пожарной безопасности.</w:t>
      </w:r>
    </w:p>
    <w:p w14:paraId="62E120F9" w14:textId="77777777" w:rsidR="00A25346" w:rsidRDefault="00A25346" w:rsidP="00AE23BB">
      <w:pPr>
        <w:ind w:firstLine="709"/>
        <w:jc w:val="both"/>
      </w:pPr>
      <w:r w:rsidRPr="00CC783E">
        <w:t>В процессе образовательной деятельности преподаватели систематически   проводят профилактические лекции, беседы, классные часы по здоровому образу жизни, о правилах поведения в школе,  на улице, о  правилах поведения в чрезвычайных ситуациях</w:t>
      </w:r>
      <w:r>
        <w:t>, антитеррористической защищенности:</w:t>
      </w:r>
    </w:p>
    <w:p w14:paraId="71BADE00" w14:textId="77777777" w:rsidR="00A25346" w:rsidRDefault="00A25346" w:rsidP="00A25346">
      <w:pPr>
        <w:spacing w:line="276" w:lineRule="auto"/>
        <w:ind w:firstLine="397"/>
        <w:jc w:val="both"/>
      </w:pPr>
    </w:p>
    <w:p w14:paraId="28E39545" w14:textId="77777777" w:rsidR="005C4EE6" w:rsidRDefault="005C4EE6" w:rsidP="00A25346">
      <w:pPr>
        <w:spacing w:line="276" w:lineRule="auto"/>
        <w:ind w:firstLine="397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839"/>
        <w:gridCol w:w="2268"/>
      </w:tblGrid>
      <w:tr w:rsidR="002B61E9" w:rsidRPr="00C560D5" w14:paraId="2DDCC9CF" w14:textId="77777777" w:rsidTr="00A01D49">
        <w:tc>
          <w:tcPr>
            <w:tcW w:w="674" w:type="dxa"/>
            <w:shd w:val="clear" w:color="auto" w:fill="auto"/>
          </w:tcPr>
          <w:p w14:paraId="3DE247DE" w14:textId="77777777" w:rsidR="002B61E9" w:rsidRPr="00B56737" w:rsidRDefault="002B61E9" w:rsidP="00A01D49">
            <w:pPr>
              <w:jc w:val="both"/>
              <w:rPr>
                <w:b/>
              </w:rPr>
            </w:pPr>
            <w:r w:rsidRPr="00B56737">
              <w:rPr>
                <w:b/>
              </w:rPr>
              <w:lastRenderedPageBreak/>
              <w:t>№</w:t>
            </w:r>
          </w:p>
        </w:tc>
        <w:tc>
          <w:tcPr>
            <w:tcW w:w="6839" w:type="dxa"/>
            <w:shd w:val="clear" w:color="auto" w:fill="auto"/>
          </w:tcPr>
          <w:p w14:paraId="2CEBD449" w14:textId="77777777" w:rsidR="002B61E9" w:rsidRPr="00917279" w:rsidRDefault="002B61E9" w:rsidP="00A01D49">
            <w:pPr>
              <w:jc w:val="center"/>
              <w:rPr>
                <w:b/>
              </w:rPr>
            </w:pPr>
            <w:r w:rsidRPr="00917279">
              <w:rPr>
                <w:b/>
              </w:rPr>
              <w:t>Основные мероприятия</w:t>
            </w:r>
          </w:p>
        </w:tc>
        <w:tc>
          <w:tcPr>
            <w:tcW w:w="2268" w:type="dxa"/>
            <w:shd w:val="clear" w:color="auto" w:fill="auto"/>
          </w:tcPr>
          <w:p w14:paraId="6E3BB6AE" w14:textId="77777777" w:rsidR="002B61E9" w:rsidRPr="00917279" w:rsidRDefault="002B61E9" w:rsidP="00A01D49">
            <w:pPr>
              <w:rPr>
                <w:b/>
              </w:rPr>
            </w:pPr>
            <w:r w:rsidRPr="00917279">
              <w:rPr>
                <w:b/>
              </w:rPr>
              <w:t>Ответственные</w:t>
            </w:r>
          </w:p>
          <w:p w14:paraId="03DC19F7" w14:textId="77777777" w:rsidR="002B61E9" w:rsidRPr="00917279" w:rsidRDefault="002B61E9" w:rsidP="00A01D49">
            <w:pPr>
              <w:rPr>
                <w:b/>
              </w:rPr>
            </w:pPr>
          </w:p>
        </w:tc>
      </w:tr>
      <w:tr w:rsidR="002B61E9" w:rsidRPr="00C560D5" w14:paraId="759BAB36" w14:textId="77777777" w:rsidTr="00A01D49">
        <w:tc>
          <w:tcPr>
            <w:tcW w:w="674" w:type="dxa"/>
            <w:shd w:val="clear" w:color="auto" w:fill="auto"/>
          </w:tcPr>
          <w:p w14:paraId="0A36E311" w14:textId="77777777" w:rsidR="002B61E9" w:rsidRPr="008A2C09" w:rsidRDefault="002B61E9" w:rsidP="000C1A84">
            <w:pPr>
              <w:numPr>
                <w:ilvl w:val="0"/>
                <w:numId w:val="13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14:paraId="76B1C6FC" w14:textId="77777777" w:rsidR="002B61E9" w:rsidRPr="00917279" w:rsidRDefault="002B61E9" w:rsidP="00A01D49">
            <w:r w:rsidRPr="00917279">
              <w:t xml:space="preserve">Лекции - беседы </w:t>
            </w:r>
          </w:p>
          <w:p w14:paraId="1D2B9A26" w14:textId="77777777" w:rsidR="002B61E9" w:rsidRPr="00917279" w:rsidRDefault="002B61E9" w:rsidP="00A01D49">
            <w:r w:rsidRPr="00917279">
              <w:t>«Правила поведения в чрезвычайных ситуациях»</w:t>
            </w:r>
          </w:p>
        </w:tc>
        <w:tc>
          <w:tcPr>
            <w:tcW w:w="2268" w:type="dxa"/>
            <w:shd w:val="clear" w:color="auto" w:fill="auto"/>
          </w:tcPr>
          <w:p w14:paraId="2CC56D29" w14:textId="77777777" w:rsidR="002B61E9" w:rsidRPr="00917279" w:rsidRDefault="002B61E9" w:rsidP="00A01D49">
            <w:r w:rsidRPr="00917279">
              <w:t>Малова О.В.</w:t>
            </w:r>
          </w:p>
          <w:p w14:paraId="2CF99111" w14:textId="77777777" w:rsidR="002B61E9" w:rsidRPr="00917279" w:rsidRDefault="002B61E9" w:rsidP="00A01D49">
            <w:r>
              <w:t>Федулова И.Н.</w:t>
            </w:r>
          </w:p>
          <w:p w14:paraId="7D3F047A" w14:textId="77777777" w:rsidR="002B61E9" w:rsidRPr="00917279" w:rsidRDefault="002B61E9" w:rsidP="00A01D49">
            <w:r w:rsidRPr="00917279">
              <w:t>преподаватели</w:t>
            </w:r>
          </w:p>
        </w:tc>
      </w:tr>
      <w:tr w:rsidR="002B61E9" w:rsidRPr="00C560D5" w14:paraId="635F1FB5" w14:textId="77777777" w:rsidTr="00A01D49">
        <w:tc>
          <w:tcPr>
            <w:tcW w:w="674" w:type="dxa"/>
            <w:shd w:val="clear" w:color="auto" w:fill="auto"/>
          </w:tcPr>
          <w:p w14:paraId="70043039" w14:textId="77777777" w:rsidR="002B61E9" w:rsidRPr="008A2C09" w:rsidRDefault="002B61E9" w:rsidP="000C1A84">
            <w:pPr>
              <w:numPr>
                <w:ilvl w:val="0"/>
                <w:numId w:val="13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14:paraId="6BBAF36A" w14:textId="77777777" w:rsidR="002B61E9" w:rsidRPr="00917279" w:rsidRDefault="002B61E9" w:rsidP="00A01D49">
            <w:r w:rsidRPr="00917279">
              <w:t>Курсы повышения квалификации по профил</w:t>
            </w:r>
            <w:r>
              <w:t xml:space="preserve">актике детского </w:t>
            </w:r>
            <w:proofErr w:type="spellStart"/>
            <w:r>
              <w:t>дорожно</w:t>
            </w:r>
            <w:proofErr w:type="spellEnd"/>
            <w:r>
              <w:t xml:space="preserve"> -</w:t>
            </w:r>
            <w:r w:rsidRPr="00917279">
              <w:t>транспортного тр</w:t>
            </w:r>
            <w:r>
              <w:t>а</w:t>
            </w:r>
            <w:r w:rsidRPr="00917279">
              <w:t>вматизма</w:t>
            </w:r>
          </w:p>
        </w:tc>
        <w:tc>
          <w:tcPr>
            <w:tcW w:w="2268" w:type="dxa"/>
            <w:shd w:val="clear" w:color="auto" w:fill="auto"/>
          </w:tcPr>
          <w:p w14:paraId="7E191B52" w14:textId="77777777" w:rsidR="002B61E9" w:rsidRPr="00917279" w:rsidRDefault="002B61E9" w:rsidP="00A01D49">
            <w:r>
              <w:t>Федулова И.Н.</w:t>
            </w:r>
          </w:p>
          <w:p w14:paraId="243A15B2" w14:textId="77777777" w:rsidR="002B61E9" w:rsidRPr="00917279" w:rsidRDefault="002B61E9" w:rsidP="00A01D49"/>
        </w:tc>
      </w:tr>
      <w:tr w:rsidR="002B61E9" w:rsidRPr="00C560D5" w14:paraId="01CDA3C9" w14:textId="77777777" w:rsidTr="00A01D49">
        <w:tc>
          <w:tcPr>
            <w:tcW w:w="674" w:type="dxa"/>
            <w:shd w:val="clear" w:color="auto" w:fill="auto"/>
          </w:tcPr>
          <w:p w14:paraId="53505EFC" w14:textId="77777777" w:rsidR="002B61E9" w:rsidRPr="008A2C09" w:rsidRDefault="002B61E9" w:rsidP="000C1A84">
            <w:pPr>
              <w:numPr>
                <w:ilvl w:val="0"/>
                <w:numId w:val="13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14:paraId="4D58C988" w14:textId="77777777" w:rsidR="002B61E9" w:rsidRPr="00917279" w:rsidRDefault="002B61E9" w:rsidP="00A01D49">
            <w:r w:rsidRPr="00917279">
              <w:t xml:space="preserve">Лекции – беседы для учащихся «Мой безопасный путь в школу», «Дом-школа-дом» </w:t>
            </w:r>
          </w:p>
        </w:tc>
        <w:tc>
          <w:tcPr>
            <w:tcW w:w="2268" w:type="dxa"/>
            <w:shd w:val="clear" w:color="auto" w:fill="auto"/>
          </w:tcPr>
          <w:p w14:paraId="62383408" w14:textId="77777777" w:rsidR="002B61E9" w:rsidRPr="00917279" w:rsidRDefault="002B61E9" w:rsidP="00A01D49">
            <w:r w:rsidRPr="00917279">
              <w:t>Малова О.В.</w:t>
            </w:r>
          </w:p>
          <w:p w14:paraId="2130F7A4" w14:textId="77777777" w:rsidR="002B61E9" w:rsidRPr="00917279" w:rsidRDefault="002B61E9" w:rsidP="00A01D49">
            <w:r>
              <w:t>Федулова И.Н.</w:t>
            </w:r>
          </w:p>
          <w:p w14:paraId="6E991528" w14:textId="77777777" w:rsidR="002B61E9" w:rsidRPr="00917279" w:rsidRDefault="002B61E9" w:rsidP="00A01D49">
            <w:r w:rsidRPr="00917279">
              <w:t>преподаватели</w:t>
            </w:r>
          </w:p>
        </w:tc>
      </w:tr>
      <w:tr w:rsidR="002B61E9" w:rsidRPr="00C560D5" w14:paraId="6272D6CD" w14:textId="77777777" w:rsidTr="00A01D49">
        <w:tc>
          <w:tcPr>
            <w:tcW w:w="674" w:type="dxa"/>
            <w:shd w:val="clear" w:color="auto" w:fill="auto"/>
          </w:tcPr>
          <w:p w14:paraId="4910FA0F" w14:textId="77777777" w:rsidR="002B61E9" w:rsidRPr="008A2C09" w:rsidRDefault="002B61E9" w:rsidP="000C1A84">
            <w:pPr>
              <w:numPr>
                <w:ilvl w:val="0"/>
                <w:numId w:val="13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14:paraId="2B55F974" w14:textId="77777777" w:rsidR="002B61E9" w:rsidRPr="00917279" w:rsidRDefault="002B61E9" w:rsidP="00A01D49">
            <w:r w:rsidRPr="00917279">
              <w:t>Акция «Внимание – дети!»</w:t>
            </w:r>
          </w:p>
        </w:tc>
        <w:tc>
          <w:tcPr>
            <w:tcW w:w="2268" w:type="dxa"/>
            <w:shd w:val="clear" w:color="auto" w:fill="auto"/>
          </w:tcPr>
          <w:p w14:paraId="1C4FA61E" w14:textId="77777777" w:rsidR="002B61E9" w:rsidRPr="00917279" w:rsidRDefault="002B61E9" w:rsidP="00A01D49">
            <w:r>
              <w:t>Федулова И.Н.</w:t>
            </w:r>
          </w:p>
          <w:p w14:paraId="36A4919C" w14:textId="77777777" w:rsidR="002B61E9" w:rsidRPr="00917279" w:rsidRDefault="002B61E9" w:rsidP="00A01D49"/>
        </w:tc>
      </w:tr>
      <w:tr w:rsidR="002B61E9" w:rsidRPr="00C560D5" w14:paraId="70B63525" w14:textId="77777777" w:rsidTr="00A01D49">
        <w:tc>
          <w:tcPr>
            <w:tcW w:w="674" w:type="dxa"/>
            <w:shd w:val="clear" w:color="auto" w:fill="auto"/>
          </w:tcPr>
          <w:p w14:paraId="6AA75B19" w14:textId="77777777" w:rsidR="002B61E9" w:rsidRPr="008A2C09" w:rsidRDefault="002B61E9" w:rsidP="000C1A84">
            <w:pPr>
              <w:numPr>
                <w:ilvl w:val="0"/>
                <w:numId w:val="13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14:paraId="315ECC1D" w14:textId="77777777" w:rsidR="002B61E9" w:rsidRPr="00917279" w:rsidRDefault="002B61E9" w:rsidP="00A01D49">
            <w:r w:rsidRPr="00917279">
              <w:t>Месячник «Безопасность на железной дороге»</w:t>
            </w:r>
          </w:p>
        </w:tc>
        <w:tc>
          <w:tcPr>
            <w:tcW w:w="2268" w:type="dxa"/>
            <w:shd w:val="clear" w:color="auto" w:fill="auto"/>
          </w:tcPr>
          <w:p w14:paraId="1CC93BF2" w14:textId="77777777" w:rsidR="002B61E9" w:rsidRPr="00917279" w:rsidRDefault="002B61E9" w:rsidP="00A01D49">
            <w:r>
              <w:t>Федулова И.Н.</w:t>
            </w:r>
          </w:p>
          <w:p w14:paraId="6F0D6A5C" w14:textId="77777777" w:rsidR="002B61E9" w:rsidRPr="00917279" w:rsidRDefault="002B61E9" w:rsidP="00A01D49"/>
        </w:tc>
      </w:tr>
      <w:tr w:rsidR="002B61E9" w:rsidRPr="00C560D5" w14:paraId="4E8037C5" w14:textId="77777777" w:rsidTr="00A01D49">
        <w:tc>
          <w:tcPr>
            <w:tcW w:w="674" w:type="dxa"/>
            <w:shd w:val="clear" w:color="auto" w:fill="auto"/>
          </w:tcPr>
          <w:p w14:paraId="1921B1AC" w14:textId="77777777" w:rsidR="002B61E9" w:rsidRPr="008A2C09" w:rsidRDefault="002B61E9" w:rsidP="000C1A84">
            <w:pPr>
              <w:numPr>
                <w:ilvl w:val="0"/>
                <w:numId w:val="13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14:paraId="3CA9D63F" w14:textId="77777777" w:rsidR="002B61E9" w:rsidRPr="00917279" w:rsidRDefault="002B61E9" w:rsidP="00A01D49">
            <w:r w:rsidRPr="00917279">
              <w:t>Неделя безопасности дорожного движения в период школьных каникул</w:t>
            </w:r>
          </w:p>
        </w:tc>
        <w:tc>
          <w:tcPr>
            <w:tcW w:w="2268" w:type="dxa"/>
            <w:shd w:val="clear" w:color="auto" w:fill="auto"/>
          </w:tcPr>
          <w:p w14:paraId="5A8D02A8" w14:textId="77777777" w:rsidR="002B61E9" w:rsidRPr="00917279" w:rsidRDefault="002B61E9" w:rsidP="00A01D49">
            <w:r>
              <w:t>Федулова И.Н.</w:t>
            </w:r>
          </w:p>
          <w:p w14:paraId="6EABC3B7" w14:textId="77777777" w:rsidR="002B61E9" w:rsidRPr="00917279" w:rsidRDefault="002B61E9" w:rsidP="00A01D49">
            <w:r w:rsidRPr="00917279">
              <w:t>преподаватели</w:t>
            </w:r>
          </w:p>
        </w:tc>
      </w:tr>
      <w:tr w:rsidR="002B61E9" w:rsidRPr="00C560D5" w14:paraId="1F1C54FD" w14:textId="77777777" w:rsidTr="00A01D49">
        <w:tc>
          <w:tcPr>
            <w:tcW w:w="674" w:type="dxa"/>
            <w:shd w:val="clear" w:color="auto" w:fill="auto"/>
          </w:tcPr>
          <w:p w14:paraId="27E856D0" w14:textId="77777777" w:rsidR="002B61E9" w:rsidRPr="008A2C09" w:rsidRDefault="002B61E9" w:rsidP="000C1A84">
            <w:pPr>
              <w:numPr>
                <w:ilvl w:val="0"/>
                <w:numId w:val="13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14:paraId="17571FAA" w14:textId="77777777" w:rsidR="002B61E9" w:rsidRPr="00917279" w:rsidRDefault="002B61E9" w:rsidP="00A01D49">
            <w:r w:rsidRPr="00917279">
              <w:t xml:space="preserve">Лекции - беседы </w:t>
            </w:r>
          </w:p>
          <w:p w14:paraId="046675C8" w14:textId="77777777" w:rsidR="002B61E9" w:rsidRPr="00917279" w:rsidRDefault="002B61E9" w:rsidP="00A01D49">
            <w:r w:rsidRPr="00917279">
              <w:t xml:space="preserve"> «Здоровый образ жизни»</w:t>
            </w:r>
          </w:p>
        </w:tc>
        <w:tc>
          <w:tcPr>
            <w:tcW w:w="2268" w:type="dxa"/>
            <w:shd w:val="clear" w:color="auto" w:fill="auto"/>
          </w:tcPr>
          <w:p w14:paraId="69C135E5" w14:textId="77777777" w:rsidR="002B61E9" w:rsidRPr="00917279" w:rsidRDefault="002B61E9" w:rsidP="00A01D49">
            <w:r w:rsidRPr="00917279">
              <w:t>Малова О.В.</w:t>
            </w:r>
          </w:p>
          <w:p w14:paraId="343D93E5" w14:textId="77777777" w:rsidR="002B61E9" w:rsidRPr="00917279" w:rsidRDefault="002B61E9" w:rsidP="00A01D49">
            <w:r>
              <w:t>Федулова И.Н.</w:t>
            </w:r>
          </w:p>
          <w:p w14:paraId="395F7BC7" w14:textId="77777777" w:rsidR="002B61E9" w:rsidRPr="00917279" w:rsidRDefault="002B61E9" w:rsidP="00A01D49">
            <w:r w:rsidRPr="00917279">
              <w:t>преподаватели</w:t>
            </w:r>
          </w:p>
        </w:tc>
      </w:tr>
      <w:tr w:rsidR="002B61E9" w:rsidRPr="00C560D5" w14:paraId="5FE3DD27" w14:textId="77777777" w:rsidTr="00A01D49">
        <w:tc>
          <w:tcPr>
            <w:tcW w:w="674" w:type="dxa"/>
            <w:shd w:val="clear" w:color="auto" w:fill="auto"/>
          </w:tcPr>
          <w:p w14:paraId="1CF543A1" w14:textId="77777777" w:rsidR="002B61E9" w:rsidRPr="008A2C09" w:rsidRDefault="002B61E9" w:rsidP="000C1A84">
            <w:pPr>
              <w:numPr>
                <w:ilvl w:val="0"/>
                <w:numId w:val="13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14:paraId="0830498A" w14:textId="77777777" w:rsidR="002B61E9" w:rsidRPr="00917279" w:rsidRDefault="002B61E9" w:rsidP="00A01D49">
            <w:r w:rsidRPr="00917279">
              <w:t>Акция «Смотри на мир трезво!»</w:t>
            </w:r>
          </w:p>
        </w:tc>
        <w:tc>
          <w:tcPr>
            <w:tcW w:w="2268" w:type="dxa"/>
            <w:shd w:val="clear" w:color="auto" w:fill="auto"/>
          </w:tcPr>
          <w:p w14:paraId="3F81E2A3" w14:textId="77777777" w:rsidR="002B61E9" w:rsidRPr="00917279" w:rsidRDefault="002B61E9" w:rsidP="00A01D49">
            <w:r>
              <w:t>Федулова И.Н.</w:t>
            </w:r>
          </w:p>
          <w:p w14:paraId="74E06732" w14:textId="77777777" w:rsidR="002B61E9" w:rsidRPr="00917279" w:rsidRDefault="002B61E9" w:rsidP="00A01D49"/>
        </w:tc>
      </w:tr>
      <w:tr w:rsidR="002B61E9" w:rsidRPr="00C560D5" w14:paraId="65836F47" w14:textId="77777777" w:rsidTr="00A01D49">
        <w:tc>
          <w:tcPr>
            <w:tcW w:w="674" w:type="dxa"/>
            <w:shd w:val="clear" w:color="auto" w:fill="auto"/>
          </w:tcPr>
          <w:p w14:paraId="43A801E7" w14:textId="77777777" w:rsidR="002B61E9" w:rsidRPr="008A2C09" w:rsidRDefault="002B61E9" w:rsidP="000C1A84">
            <w:pPr>
              <w:numPr>
                <w:ilvl w:val="0"/>
                <w:numId w:val="13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14:paraId="1F5DC181" w14:textId="77777777" w:rsidR="002B61E9" w:rsidRPr="00917279" w:rsidRDefault="002B61E9" w:rsidP="00A01D49">
            <w:r w:rsidRPr="00917279">
              <w:t>Всероссийская акция «Сообщи, где торгуют смертью»</w:t>
            </w:r>
          </w:p>
        </w:tc>
        <w:tc>
          <w:tcPr>
            <w:tcW w:w="2268" w:type="dxa"/>
            <w:shd w:val="clear" w:color="auto" w:fill="auto"/>
          </w:tcPr>
          <w:p w14:paraId="6AD52962" w14:textId="77777777" w:rsidR="002B61E9" w:rsidRPr="00917279" w:rsidRDefault="002B61E9" w:rsidP="00A01D49">
            <w:r>
              <w:t>Федулова И.Н.</w:t>
            </w:r>
          </w:p>
          <w:p w14:paraId="0EA1854C" w14:textId="77777777" w:rsidR="002B61E9" w:rsidRPr="00917279" w:rsidRDefault="002B61E9" w:rsidP="00A01D49"/>
        </w:tc>
      </w:tr>
      <w:tr w:rsidR="002B61E9" w:rsidRPr="00C560D5" w14:paraId="4209DA27" w14:textId="77777777" w:rsidTr="00A01D49">
        <w:trPr>
          <w:trHeight w:val="388"/>
        </w:trPr>
        <w:tc>
          <w:tcPr>
            <w:tcW w:w="674" w:type="dxa"/>
            <w:shd w:val="clear" w:color="auto" w:fill="auto"/>
          </w:tcPr>
          <w:p w14:paraId="7E50D93F" w14:textId="77777777" w:rsidR="002B61E9" w:rsidRPr="008A2C09" w:rsidRDefault="002B61E9" w:rsidP="000C1A84">
            <w:pPr>
              <w:numPr>
                <w:ilvl w:val="0"/>
                <w:numId w:val="13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14:paraId="7EAB39A6" w14:textId="77777777" w:rsidR="002B61E9" w:rsidRPr="00917279" w:rsidRDefault="002B61E9" w:rsidP="00A01D49">
            <w:r w:rsidRPr="00917279">
              <w:t>Профилактическое мероприятие «Горка»</w:t>
            </w:r>
          </w:p>
        </w:tc>
        <w:tc>
          <w:tcPr>
            <w:tcW w:w="2268" w:type="dxa"/>
            <w:shd w:val="clear" w:color="auto" w:fill="auto"/>
          </w:tcPr>
          <w:p w14:paraId="09CF8793" w14:textId="77777777" w:rsidR="002B61E9" w:rsidRPr="00917279" w:rsidRDefault="002B61E9" w:rsidP="00A01D49">
            <w:r>
              <w:t>Федулова И.Н.</w:t>
            </w:r>
          </w:p>
          <w:p w14:paraId="7990C606" w14:textId="77777777" w:rsidR="002B61E9" w:rsidRPr="00917279" w:rsidRDefault="002B61E9" w:rsidP="00A01D49"/>
        </w:tc>
      </w:tr>
      <w:tr w:rsidR="002B61E9" w:rsidRPr="00C560D5" w14:paraId="3BCE8B79" w14:textId="77777777" w:rsidTr="00A01D49">
        <w:trPr>
          <w:trHeight w:val="388"/>
        </w:trPr>
        <w:tc>
          <w:tcPr>
            <w:tcW w:w="674" w:type="dxa"/>
            <w:shd w:val="clear" w:color="auto" w:fill="auto"/>
          </w:tcPr>
          <w:p w14:paraId="0F02DB52" w14:textId="77777777" w:rsidR="002B61E9" w:rsidRPr="008A2C09" w:rsidRDefault="002B61E9" w:rsidP="000C1A84">
            <w:pPr>
              <w:numPr>
                <w:ilvl w:val="0"/>
                <w:numId w:val="13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14:paraId="7BA48166" w14:textId="77777777" w:rsidR="002B61E9" w:rsidRPr="00917279" w:rsidRDefault="002B61E9" w:rsidP="00A01D49">
            <w:r>
              <w:t>Профилактическое мероприятие «Рождественские каникулы»</w:t>
            </w:r>
          </w:p>
        </w:tc>
        <w:tc>
          <w:tcPr>
            <w:tcW w:w="2268" w:type="dxa"/>
            <w:shd w:val="clear" w:color="auto" w:fill="auto"/>
          </w:tcPr>
          <w:p w14:paraId="71051120" w14:textId="77777777" w:rsidR="002B61E9" w:rsidRPr="00917279" w:rsidRDefault="002B61E9" w:rsidP="00A01D49">
            <w:r>
              <w:t>Федулова И.Н.</w:t>
            </w:r>
          </w:p>
          <w:p w14:paraId="6A6EE831" w14:textId="77777777" w:rsidR="002B61E9" w:rsidRDefault="002B61E9" w:rsidP="00A01D49"/>
        </w:tc>
      </w:tr>
      <w:tr w:rsidR="002B61E9" w:rsidRPr="00C560D5" w14:paraId="6BA79F74" w14:textId="77777777" w:rsidTr="00A01D49">
        <w:trPr>
          <w:trHeight w:val="421"/>
        </w:trPr>
        <w:tc>
          <w:tcPr>
            <w:tcW w:w="674" w:type="dxa"/>
            <w:shd w:val="clear" w:color="auto" w:fill="auto"/>
          </w:tcPr>
          <w:p w14:paraId="7DC97B78" w14:textId="77777777" w:rsidR="002B61E9" w:rsidRPr="008A2C09" w:rsidRDefault="002B61E9" w:rsidP="000C1A84">
            <w:pPr>
              <w:numPr>
                <w:ilvl w:val="0"/>
                <w:numId w:val="13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14:paraId="3592949E" w14:textId="77777777" w:rsidR="002B61E9" w:rsidRPr="00917279" w:rsidRDefault="002B61E9" w:rsidP="00A01D49">
            <w:r w:rsidRPr="00917279">
              <w:t>Классные часы «Правила поведения в зимние каникулы»</w:t>
            </w:r>
          </w:p>
        </w:tc>
        <w:tc>
          <w:tcPr>
            <w:tcW w:w="2268" w:type="dxa"/>
            <w:shd w:val="clear" w:color="auto" w:fill="auto"/>
          </w:tcPr>
          <w:p w14:paraId="535C4C23" w14:textId="77777777" w:rsidR="002B61E9" w:rsidRPr="00917279" w:rsidRDefault="002B61E9" w:rsidP="00A01D49">
            <w:r>
              <w:t>Федулова И.Н.</w:t>
            </w:r>
          </w:p>
          <w:p w14:paraId="16E1B348" w14:textId="77777777" w:rsidR="002B61E9" w:rsidRPr="00917279" w:rsidRDefault="002B61E9" w:rsidP="00A01D49">
            <w:r w:rsidRPr="00917279">
              <w:t>преподаватели</w:t>
            </w:r>
          </w:p>
        </w:tc>
      </w:tr>
      <w:tr w:rsidR="002B61E9" w:rsidRPr="00C560D5" w14:paraId="1B87DF2B" w14:textId="77777777" w:rsidTr="00A01D49">
        <w:trPr>
          <w:trHeight w:val="701"/>
        </w:trPr>
        <w:tc>
          <w:tcPr>
            <w:tcW w:w="674" w:type="dxa"/>
            <w:shd w:val="clear" w:color="auto" w:fill="auto"/>
          </w:tcPr>
          <w:p w14:paraId="189D1E3A" w14:textId="77777777" w:rsidR="002B61E9" w:rsidRPr="008A2C09" w:rsidRDefault="002B61E9" w:rsidP="000C1A84">
            <w:pPr>
              <w:numPr>
                <w:ilvl w:val="0"/>
                <w:numId w:val="13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14:paraId="5E9D5EED" w14:textId="77777777" w:rsidR="002B61E9" w:rsidRPr="00917279" w:rsidRDefault="002B61E9" w:rsidP="00A01D49">
            <w:r w:rsidRPr="00917279">
              <w:t>Лекции – беседы</w:t>
            </w:r>
          </w:p>
          <w:p w14:paraId="564F8B5B" w14:textId="77777777" w:rsidR="002B61E9" w:rsidRPr="00917279" w:rsidRDefault="002B61E9" w:rsidP="00A01D49">
            <w:r w:rsidRPr="00917279">
              <w:t>« Каникулы, дорога, дети»</w:t>
            </w:r>
          </w:p>
        </w:tc>
        <w:tc>
          <w:tcPr>
            <w:tcW w:w="2268" w:type="dxa"/>
            <w:shd w:val="clear" w:color="auto" w:fill="auto"/>
          </w:tcPr>
          <w:p w14:paraId="44A1F30E" w14:textId="77777777" w:rsidR="002B61E9" w:rsidRPr="00917279" w:rsidRDefault="002B61E9" w:rsidP="00A01D49">
            <w:r w:rsidRPr="00917279">
              <w:t>Малова О.В.</w:t>
            </w:r>
          </w:p>
          <w:p w14:paraId="13F6477D" w14:textId="77777777" w:rsidR="002B61E9" w:rsidRPr="00917279" w:rsidRDefault="002B61E9" w:rsidP="00A01D49">
            <w:r>
              <w:t>Федулова И.Н.</w:t>
            </w:r>
          </w:p>
          <w:p w14:paraId="6A21535C" w14:textId="77777777" w:rsidR="002B61E9" w:rsidRPr="00917279" w:rsidRDefault="002B61E9" w:rsidP="00A01D49">
            <w:r w:rsidRPr="00917279">
              <w:t>преподаватели</w:t>
            </w:r>
          </w:p>
        </w:tc>
      </w:tr>
      <w:tr w:rsidR="002B61E9" w:rsidRPr="00C560D5" w14:paraId="2E13E773" w14:textId="77777777" w:rsidTr="00A01D49">
        <w:trPr>
          <w:trHeight w:val="701"/>
        </w:trPr>
        <w:tc>
          <w:tcPr>
            <w:tcW w:w="674" w:type="dxa"/>
            <w:shd w:val="clear" w:color="auto" w:fill="auto"/>
          </w:tcPr>
          <w:p w14:paraId="468939EE" w14:textId="77777777" w:rsidR="002B61E9" w:rsidRPr="008A2C09" w:rsidRDefault="002B61E9" w:rsidP="000C1A84">
            <w:pPr>
              <w:numPr>
                <w:ilvl w:val="0"/>
                <w:numId w:val="13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14:paraId="198039FA" w14:textId="77777777" w:rsidR="002B61E9" w:rsidRPr="00917279" w:rsidRDefault="002B61E9" w:rsidP="00A01D49">
            <w:r w:rsidRPr="00917279">
              <w:t>Лекции – беседы</w:t>
            </w:r>
          </w:p>
          <w:p w14:paraId="673CEF7A" w14:textId="77777777" w:rsidR="002B61E9" w:rsidRPr="00917279" w:rsidRDefault="002B61E9" w:rsidP="00A01D49">
            <w:r w:rsidRPr="00917279">
              <w:t>«Соблюдение детьми правил поведения на дорогах»</w:t>
            </w:r>
          </w:p>
        </w:tc>
        <w:tc>
          <w:tcPr>
            <w:tcW w:w="2268" w:type="dxa"/>
            <w:shd w:val="clear" w:color="auto" w:fill="auto"/>
          </w:tcPr>
          <w:p w14:paraId="27BC1C59" w14:textId="77777777" w:rsidR="002B61E9" w:rsidRPr="00917279" w:rsidRDefault="002B61E9" w:rsidP="00A01D49">
            <w:r w:rsidRPr="00917279">
              <w:t>Малова О.В.</w:t>
            </w:r>
          </w:p>
          <w:p w14:paraId="769853ED" w14:textId="77777777" w:rsidR="002B61E9" w:rsidRPr="00917279" w:rsidRDefault="002B61E9" w:rsidP="00A01D49">
            <w:r>
              <w:t>Федулова И.Н.</w:t>
            </w:r>
          </w:p>
          <w:p w14:paraId="4CD8A3E2" w14:textId="77777777" w:rsidR="002B61E9" w:rsidRPr="00917279" w:rsidRDefault="002B61E9" w:rsidP="00A01D49">
            <w:r w:rsidRPr="00917279">
              <w:t>преподаватели</w:t>
            </w:r>
          </w:p>
        </w:tc>
      </w:tr>
      <w:tr w:rsidR="002B61E9" w:rsidRPr="00C560D5" w14:paraId="79031E55" w14:textId="77777777" w:rsidTr="00A01D49">
        <w:tc>
          <w:tcPr>
            <w:tcW w:w="674" w:type="dxa"/>
            <w:shd w:val="clear" w:color="auto" w:fill="auto"/>
          </w:tcPr>
          <w:p w14:paraId="4CA2F228" w14:textId="77777777" w:rsidR="002B61E9" w:rsidRPr="008A2C09" w:rsidRDefault="002B61E9" w:rsidP="000C1A84">
            <w:pPr>
              <w:numPr>
                <w:ilvl w:val="0"/>
                <w:numId w:val="13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14:paraId="2230B808" w14:textId="77777777" w:rsidR="002B61E9" w:rsidRPr="00917279" w:rsidRDefault="002B61E9" w:rsidP="00A01D49">
            <w:r w:rsidRPr="00917279">
              <w:t>Акции</w:t>
            </w:r>
          </w:p>
          <w:p w14:paraId="4210DA08" w14:textId="77777777" w:rsidR="002B61E9" w:rsidRPr="00917279" w:rsidRDefault="002B61E9" w:rsidP="00A01D49">
            <w:r w:rsidRPr="00917279">
              <w:t xml:space="preserve"> «Мы за здоровый образ жизни»</w:t>
            </w:r>
          </w:p>
        </w:tc>
        <w:tc>
          <w:tcPr>
            <w:tcW w:w="2268" w:type="dxa"/>
            <w:shd w:val="clear" w:color="auto" w:fill="auto"/>
          </w:tcPr>
          <w:p w14:paraId="1B89378E" w14:textId="77777777" w:rsidR="002B61E9" w:rsidRPr="00917279" w:rsidRDefault="002B61E9" w:rsidP="00A01D49">
            <w:r>
              <w:t>Федулова И.Н.</w:t>
            </w:r>
          </w:p>
          <w:p w14:paraId="7A250378" w14:textId="77777777" w:rsidR="002B61E9" w:rsidRPr="00917279" w:rsidRDefault="002B61E9" w:rsidP="00A01D49"/>
        </w:tc>
      </w:tr>
      <w:tr w:rsidR="002B61E9" w:rsidRPr="00C560D5" w14:paraId="29E45061" w14:textId="77777777" w:rsidTr="00A01D49">
        <w:tc>
          <w:tcPr>
            <w:tcW w:w="674" w:type="dxa"/>
            <w:shd w:val="clear" w:color="auto" w:fill="auto"/>
          </w:tcPr>
          <w:p w14:paraId="07AF99F2" w14:textId="77777777" w:rsidR="002B61E9" w:rsidRPr="008A2C09" w:rsidRDefault="002B61E9" w:rsidP="000C1A84">
            <w:pPr>
              <w:numPr>
                <w:ilvl w:val="0"/>
                <w:numId w:val="13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14:paraId="76B17E27" w14:textId="77777777" w:rsidR="002B61E9" w:rsidRPr="00917279" w:rsidRDefault="002B61E9" w:rsidP="00A01D49">
            <w:r w:rsidRPr="00917279">
              <w:t>Классные часы</w:t>
            </w:r>
          </w:p>
          <w:p w14:paraId="12418293" w14:textId="77777777" w:rsidR="002B61E9" w:rsidRPr="00917279" w:rsidRDefault="002B61E9" w:rsidP="00A01D49">
            <w:r w:rsidRPr="00917279">
              <w:t>«Всемирный день борьбы с туберкулезом»</w:t>
            </w:r>
          </w:p>
        </w:tc>
        <w:tc>
          <w:tcPr>
            <w:tcW w:w="2268" w:type="dxa"/>
            <w:shd w:val="clear" w:color="auto" w:fill="auto"/>
          </w:tcPr>
          <w:p w14:paraId="763B0429" w14:textId="77777777" w:rsidR="002B61E9" w:rsidRPr="00917279" w:rsidRDefault="002B61E9" w:rsidP="00A01D49">
            <w:r>
              <w:t>Федулова И.Н.</w:t>
            </w:r>
          </w:p>
          <w:p w14:paraId="511B9307" w14:textId="77777777" w:rsidR="002B61E9" w:rsidRPr="00917279" w:rsidRDefault="002B61E9" w:rsidP="00A01D49"/>
        </w:tc>
      </w:tr>
      <w:tr w:rsidR="002B61E9" w:rsidRPr="00C560D5" w14:paraId="5AFEC95E" w14:textId="77777777" w:rsidTr="00A01D49">
        <w:trPr>
          <w:trHeight w:val="708"/>
        </w:trPr>
        <w:tc>
          <w:tcPr>
            <w:tcW w:w="674" w:type="dxa"/>
            <w:shd w:val="clear" w:color="auto" w:fill="auto"/>
          </w:tcPr>
          <w:p w14:paraId="36EC751A" w14:textId="77777777" w:rsidR="002B61E9" w:rsidRPr="008A2C09" w:rsidRDefault="002B61E9" w:rsidP="000C1A84">
            <w:pPr>
              <w:numPr>
                <w:ilvl w:val="0"/>
                <w:numId w:val="13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14:paraId="28553473" w14:textId="77777777" w:rsidR="002B61E9" w:rsidRPr="00917279" w:rsidRDefault="002B61E9" w:rsidP="00A01D49">
            <w:r w:rsidRPr="00917279">
              <w:t>Лекции – беседы</w:t>
            </w:r>
          </w:p>
          <w:p w14:paraId="67C9D69F" w14:textId="77777777" w:rsidR="002B61E9" w:rsidRPr="00917279" w:rsidRDefault="002B61E9" w:rsidP="00A01D49">
            <w:r w:rsidRPr="00917279">
              <w:t xml:space="preserve">«СПИД, наркотики - опасно для жизни» </w:t>
            </w:r>
          </w:p>
        </w:tc>
        <w:tc>
          <w:tcPr>
            <w:tcW w:w="2268" w:type="dxa"/>
            <w:shd w:val="clear" w:color="auto" w:fill="auto"/>
          </w:tcPr>
          <w:p w14:paraId="453B9077" w14:textId="77777777" w:rsidR="002B61E9" w:rsidRPr="00917279" w:rsidRDefault="002B61E9" w:rsidP="00A01D49">
            <w:r w:rsidRPr="00917279">
              <w:t>Малова О.В.</w:t>
            </w:r>
          </w:p>
          <w:p w14:paraId="192204FE" w14:textId="77777777" w:rsidR="002B61E9" w:rsidRPr="00917279" w:rsidRDefault="002B61E9" w:rsidP="00A01D49">
            <w:r>
              <w:t>Федулова И.Н.</w:t>
            </w:r>
          </w:p>
          <w:p w14:paraId="49263CFE" w14:textId="77777777" w:rsidR="002B61E9" w:rsidRPr="00917279" w:rsidRDefault="002B61E9" w:rsidP="00A01D49">
            <w:r w:rsidRPr="00917279">
              <w:t>преподаватели</w:t>
            </w:r>
          </w:p>
        </w:tc>
      </w:tr>
      <w:tr w:rsidR="002B61E9" w:rsidRPr="00C560D5" w14:paraId="406F5312" w14:textId="77777777" w:rsidTr="00A01D49">
        <w:tc>
          <w:tcPr>
            <w:tcW w:w="674" w:type="dxa"/>
            <w:shd w:val="clear" w:color="auto" w:fill="auto"/>
          </w:tcPr>
          <w:p w14:paraId="7B8006F8" w14:textId="77777777" w:rsidR="002B61E9" w:rsidRPr="008A2C09" w:rsidRDefault="002B61E9" w:rsidP="000C1A84">
            <w:pPr>
              <w:numPr>
                <w:ilvl w:val="0"/>
                <w:numId w:val="13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14:paraId="7998408A" w14:textId="77777777" w:rsidR="002B61E9" w:rsidRPr="00917279" w:rsidRDefault="002B61E9" w:rsidP="00A01D49">
            <w:r w:rsidRPr="00917279">
              <w:t>Классные часы</w:t>
            </w:r>
          </w:p>
          <w:p w14:paraId="60F0F66D" w14:textId="77777777" w:rsidR="002B61E9" w:rsidRPr="00917279" w:rsidRDefault="002B61E9" w:rsidP="00A01D49">
            <w:r w:rsidRPr="00917279">
              <w:t>«Профилактика детского травматизма»</w:t>
            </w:r>
          </w:p>
        </w:tc>
        <w:tc>
          <w:tcPr>
            <w:tcW w:w="2268" w:type="dxa"/>
            <w:shd w:val="clear" w:color="auto" w:fill="auto"/>
          </w:tcPr>
          <w:p w14:paraId="172A9D06" w14:textId="77777777" w:rsidR="002B61E9" w:rsidRPr="00917279" w:rsidRDefault="002B61E9" w:rsidP="00A01D49">
            <w:r>
              <w:t>Федулова И.Н.</w:t>
            </w:r>
          </w:p>
          <w:p w14:paraId="58D6B875" w14:textId="77777777" w:rsidR="002B61E9" w:rsidRPr="00917279" w:rsidRDefault="002B61E9" w:rsidP="00A01D49">
            <w:r w:rsidRPr="00917279">
              <w:t>преподаватели</w:t>
            </w:r>
          </w:p>
        </w:tc>
      </w:tr>
      <w:tr w:rsidR="002B61E9" w:rsidRPr="00C560D5" w14:paraId="4B1EA176" w14:textId="77777777" w:rsidTr="00A01D49">
        <w:tc>
          <w:tcPr>
            <w:tcW w:w="674" w:type="dxa"/>
            <w:shd w:val="clear" w:color="auto" w:fill="auto"/>
          </w:tcPr>
          <w:p w14:paraId="09D2A8F7" w14:textId="77777777" w:rsidR="002B61E9" w:rsidRPr="008A2C09" w:rsidRDefault="002B61E9" w:rsidP="000C1A84">
            <w:pPr>
              <w:numPr>
                <w:ilvl w:val="0"/>
                <w:numId w:val="13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14:paraId="71A8D3E2" w14:textId="77777777" w:rsidR="002B61E9" w:rsidRPr="00917279" w:rsidRDefault="002B61E9" w:rsidP="00A01D49">
            <w:r w:rsidRPr="00917279">
              <w:t>Лекции – беседы по профилактике незаконного потребления наркотических средств и психотропных веществ, алкоголизма и табакокурения</w:t>
            </w:r>
          </w:p>
        </w:tc>
        <w:tc>
          <w:tcPr>
            <w:tcW w:w="2268" w:type="dxa"/>
            <w:shd w:val="clear" w:color="auto" w:fill="auto"/>
          </w:tcPr>
          <w:p w14:paraId="74D5823B" w14:textId="77777777" w:rsidR="002B61E9" w:rsidRPr="00917279" w:rsidRDefault="002B61E9" w:rsidP="00A01D49">
            <w:r w:rsidRPr="00917279">
              <w:t>Малова О.В.</w:t>
            </w:r>
          </w:p>
          <w:p w14:paraId="3DF1F876" w14:textId="77777777" w:rsidR="002B61E9" w:rsidRPr="00917279" w:rsidRDefault="002B61E9" w:rsidP="00A01D49">
            <w:r>
              <w:t>Федулова И.Н.</w:t>
            </w:r>
          </w:p>
          <w:p w14:paraId="06D5976B" w14:textId="77777777" w:rsidR="002B61E9" w:rsidRPr="00917279" w:rsidRDefault="002B61E9" w:rsidP="00A01D49">
            <w:r w:rsidRPr="00917279">
              <w:t>преподаватели</w:t>
            </w:r>
          </w:p>
        </w:tc>
      </w:tr>
      <w:tr w:rsidR="002B61E9" w:rsidRPr="00C560D5" w14:paraId="4366E777" w14:textId="77777777" w:rsidTr="00A01D49">
        <w:trPr>
          <w:trHeight w:val="424"/>
        </w:trPr>
        <w:tc>
          <w:tcPr>
            <w:tcW w:w="674" w:type="dxa"/>
            <w:shd w:val="clear" w:color="auto" w:fill="auto"/>
          </w:tcPr>
          <w:p w14:paraId="7125118B" w14:textId="77777777" w:rsidR="002B61E9" w:rsidRPr="008A2C09" w:rsidRDefault="002B61E9" w:rsidP="000C1A84">
            <w:pPr>
              <w:numPr>
                <w:ilvl w:val="0"/>
                <w:numId w:val="13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14:paraId="361EEDFE" w14:textId="77777777" w:rsidR="002B61E9" w:rsidRPr="00917279" w:rsidRDefault="002B61E9" w:rsidP="00A01D49">
            <w:r w:rsidRPr="00917279">
              <w:t>Лекции – беседы:</w:t>
            </w:r>
          </w:p>
          <w:p w14:paraId="5B9D03B6" w14:textId="77777777" w:rsidR="002B61E9" w:rsidRPr="00917279" w:rsidRDefault="002B61E9" w:rsidP="00A01D49">
            <w:r w:rsidRPr="00917279">
              <w:t>«Правила поведения при  наводнении (подтоплении)»</w:t>
            </w:r>
          </w:p>
          <w:p w14:paraId="31A4402C" w14:textId="77777777" w:rsidR="002B61E9" w:rsidRPr="00917279" w:rsidRDefault="002B61E9" w:rsidP="00A01D49">
            <w:r w:rsidRPr="00917279">
              <w:t>«Правила оказания самопомощи и взаимопомощи в условиях наводнения (подтопления)</w:t>
            </w:r>
          </w:p>
          <w:p w14:paraId="053EB6C6" w14:textId="77777777" w:rsidR="002B61E9" w:rsidRPr="00917279" w:rsidRDefault="002B61E9" w:rsidP="00A01D49">
            <w:r w:rsidRPr="00917279">
              <w:t>«Умение обращаться с плавсредствами и средствами спасения на воде»</w:t>
            </w:r>
          </w:p>
        </w:tc>
        <w:tc>
          <w:tcPr>
            <w:tcW w:w="2268" w:type="dxa"/>
            <w:shd w:val="clear" w:color="auto" w:fill="auto"/>
          </w:tcPr>
          <w:p w14:paraId="51F674CA" w14:textId="77777777" w:rsidR="002B61E9" w:rsidRPr="00917279" w:rsidRDefault="002B61E9" w:rsidP="00A01D49">
            <w:r w:rsidRPr="00917279">
              <w:t>Малова О.В.</w:t>
            </w:r>
          </w:p>
          <w:p w14:paraId="76EB3F53" w14:textId="77777777" w:rsidR="002B61E9" w:rsidRPr="00917279" w:rsidRDefault="002B61E9" w:rsidP="00A01D49">
            <w:r>
              <w:t>Федулова И.Н.</w:t>
            </w:r>
          </w:p>
          <w:p w14:paraId="39E93A1B" w14:textId="77777777" w:rsidR="002B61E9" w:rsidRPr="00917279" w:rsidRDefault="002B61E9" w:rsidP="00A01D49">
            <w:r w:rsidRPr="00917279">
              <w:t>преподаватели</w:t>
            </w:r>
          </w:p>
        </w:tc>
      </w:tr>
      <w:tr w:rsidR="002B61E9" w:rsidRPr="00C560D5" w14:paraId="3B94D0A2" w14:textId="77777777" w:rsidTr="00A01D49">
        <w:trPr>
          <w:trHeight w:val="1013"/>
        </w:trPr>
        <w:tc>
          <w:tcPr>
            <w:tcW w:w="674" w:type="dxa"/>
            <w:shd w:val="clear" w:color="auto" w:fill="auto"/>
          </w:tcPr>
          <w:p w14:paraId="5DCA88E9" w14:textId="77777777" w:rsidR="002B61E9" w:rsidRPr="008A2C09" w:rsidRDefault="002B61E9" w:rsidP="000C1A84">
            <w:pPr>
              <w:numPr>
                <w:ilvl w:val="0"/>
                <w:numId w:val="13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14:paraId="3DF333D4" w14:textId="77777777" w:rsidR="002B61E9" w:rsidRPr="00917279" w:rsidRDefault="002B61E9" w:rsidP="00A01D49">
            <w:r w:rsidRPr="00917279">
              <w:t>Лекции - беседы</w:t>
            </w:r>
          </w:p>
          <w:p w14:paraId="3618160C" w14:textId="77777777" w:rsidR="002B61E9" w:rsidRPr="00917279" w:rsidRDefault="002B61E9" w:rsidP="00A01D49">
            <w:r w:rsidRPr="00917279">
              <w:t>«Соблюдение правил пожарной безопасности и поведение при возникновении природных пожаров»</w:t>
            </w:r>
          </w:p>
          <w:p w14:paraId="55128F84" w14:textId="77777777" w:rsidR="002B61E9" w:rsidRPr="00917279" w:rsidRDefault="002B61E9" w:rsidP="00A01D49">
            <w:r w:rsidRPr="00917279">
              <w:t>«Сохраним лес от  пожара»</w:t>
            </w:r>
          </w:p>
        </w:tc>
        <w:tc>
          <w:tcPr>
            <w:tcW w:w="2268" w:type="dxa"/>
            <w:shd w:val="clear" w:color="auto" w:fill="auto"/>
          </w:tcPr>
          <w:p w14:paraId="4418ADE5" w14:textId="77777777" w:rsidR="002B61E9" w:rsidRPr="00917279" w:rsidRDefault="002B61E9" w:rsidP="00A01D49">
            <w:r>
              <w:t>Федулова И.Н.</w:t>
            </w:r>
          </w:p>
          <w:p w14:paraId="01D3F619" w14:textId="77777777" w:rsidR="002B61E9" w:rsidRPr="00917279" w:rsidRDefault="002B61E9" w:rsidP="00A01D49">
            <w:r w:rsidRPr="00917279">
              <w:t>преподаватели</w:t>
            </w:r>
          </w:p>
        </w:tc>
      </w:tr>
      <w:tr w:rsidR="002B61E9" w:rsidRPr="00C560D5" w14:paraId="7B90EB92" w14:textId="77777777" w:rsidTr="00A01D49">
        <w:trPr>
          <w:trHeight w:val="716"/>
        </w:trPr>
        <w:tc>
          <w:tcPr>
            <w:tcW w:w="674" w:type="dxa"/>
            <w:shd w:val="clear" w:color="auto" w:fill="auto"/>
          </w:tcPr>
          <w:p w14:paraId="5714AF7E" w14:textId="77777777" w:rsidR="002B61E9" w:rsidRPr="008A2C09" w:rsidRDefault="002B61E9" w:rsidP="000C1A84">
            <w:pPr>
              <w:numPr>
                <w:ilvl w:val="0"/>
                <w:numId w:val="13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14:paraId="4F9D610B" w14:textId="77777777" w:rsidR="002B61E9" w:rsidRPr="00917279" w:rsidRDefault="002B61E9" w:rsidP="00A01D49">
            <w:r w:rsidRPr="00917279">
              <w:t>Лекции - беседы</w:t>
            </w:r>
          </w:p>
          <w:p w14:paraId="63A0CEE4" w14:textId="77777777" w:rsidR="002B61E9" w:rsidRPr="00917279" w:rsidRDefault="002B61E9" w:rsidP="00A01D49">
            <w:r w:rsidRPr="00917279">
              <w:t>«Основы безопасности жизнедеятельности»</w:t>
            </w:r>
          </w:p>
          <w:p w14:paraId="2B2DF040" w14:textId="77777777" w:rsidR="002B61E9" w:rsidRPr="00917279" w:rsidRDefault="002B61E9" w:rsidP="00A01D49">
            <w:r w:rsidRPr="00917279">
              <w:t>«Основы профилактики экстремизма»</w:t>
            </w:r>
          </w:p>
        </w:tc>
        <w:tc>
          <w:tcPr>
            <w:tcW w:w="2268" w:type="dxa"/>
            <w:shd w:val="clear" w:color="auto" w:fill="auto"/>
          </w:tcPr>
          <w:p w14:paraId="1C667E8D" w14:textId="77777777" w:rsidR="002B61E9" w:rsidRPr="00917279" w:rsidRDefault="002B61E9" w:rsidP="00A01D49">
            <w:r w:rsidRPr="00917279">
              <w:t>Малова О.В.</w:t>
            </w:r>
          </w:p>
          <w:p w14:paraId="23119CA6" w14:textId="77777777" w:rsidR="002B61E9" w:rsidRPr="00917279" w:rsidRDefault="002B61E9" w:rsidP="00A01D49">
            <w:r>
              <w:t>Федулова И.Н.</w:t>
            </w:r>
          </w:p>
          <w:p w14:paraId="75B35355" w14:textId="77777777" w:rsidR="002B61E9" w:rsidRPr="00917279" w:rsidRDefault="002B61E9" w:rsidP="00A01D49">
            <w:r w:rsidRPr="00917279">
              <w:t>преподаватели</w:t>
            </w:r>
          </w:p>
        </w:tc>
      </w:tr>
      <w:tr w:rsidR="002B61E9" w:rsidRPr="00C560D5" w14:paraId="6AB13B2D" w14:textId="77777777" w:rsidTr="00A01D49">
        <w:trPr>
          <w:trHeight w:val="519"/>
        </w:trPr>
        <w:tc>
          <w:tcPr>
            <w:tcW w:w="674" w:type="dxa"/>
            <w:shd w:val="clear" w:color="auto" w:fill="auto"/>
          </w:tcPr>
          <w:p w14:paraId="01AA3E72" w14:textId="77777777" w:rsidR="002B61E9" w:rsidRPr="008A2C09" w:rsidRDefault="002B61E9" w:rsidP="000C1A84">
            <w:pPr>
              <w:numPr>
                <w:ilvl w:val="0"/>
                <w:numId w:val="13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14:paraId="7B2A5F5F" w14:textId="77777777" w:rsidR="002B61E9" w:rsidRPr="00917279" w:rsidRDefault="002B61E9" w:rsidP="00A01D49">
            <w:r w:rsidRPr="00917279">
              <w:t>Лекции - беседы</w:t>
            </w:r>
          </w:p>
          <w:p w14:paraId="2399B60D" w14:textId="77777777" w:rsidR="002B61E9" w:rsidRPr="00917279" w:rsidRDefault="002B61E9" w:rsidP="00A01D49">
            <w:r w:rsidRPr="00917279">
              <w:t>«Правила поведения в школе»</w:t>
            </w:r>
          </w:p>
        </w:tc>
        <w:tc>
          <w:tcPr>
            <w:tcW w:w="2268" w:type="dxa"/>
            <w:shd w:val="clear" w:color="auto" w:fill="auto"/>
          </w:tcPr>
          <w:p w14:paraId="5AE9DD5F" w14:textId="77777777" w:rsidR="002B61E9" w:rsidRPr="00917279" w:rsidRDefault="002B61E9" w:rsidP="00A01D49">
            <w:r>
              <w:t>Федулова И.Н.</w:t>
            </w:r>
          </w:p>
          <w:p w14:paraId="58DE7EBF" w14:textId="77777777" w:rsidR="002B61E9" w:rsidRPr="00917279" w:rsidRDefault="002B61E9" w:rsidP="00A01D49"/>
        </w:tc>
      </w:tr>
      <w:tr w:rsidR="002B61E9" w:rsidRPr="00C560D5" w14:paraId="38B4E8E4" w14:textId="77777777" w:rsidTr="00A01D49">
        <w:trPr>
          <w:trHeight w:val="501"/>
        </w:trPr>
        <w:tc>
          <w:tcPr>
            <w:tcW w:w="674" w:type="dxa"/>
            <w:shd w:val="clear" w:color="auto" w:fill="auto"/>
          </w:tcPr>
          <w:p w14:paraId="2C382CBA" w14:textId="77777777" w:rsidR="002B61E9" w:rsidRPr="008A2C09" w:rsidRDefault="002B61E9" w:rsidP="000C1A84">
            <w:pPr>
              <w:numPr>
                <w:ilvl w:val="0"/>
                <w:numId w:val="13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14:paraId="0218AD52" w14:textId="77777777" w:rsidR="002B61E9" w:rsidRPr="00917279" w:rsidRDefault="002B61E9" w:rsidP="00A01D49">
            <w:r w:rsidRPr="00917279">
              <w:t>Классные часы</w:t>
            </w:r>
          </w:p>
          <w:p w14:paraId="07BDDCCA" w14:textId="77777777" w:rsidR="002B61E9" w:rsidRPr="00917279" w:rsidRDefault="002B61E9" w:rsidP="00A01D49">
            <w:r w:rsidRPr="00917279">
              <w:t xml:space="preserve">«Работа с электроприборами на занятиях ДПИ» </w:t>
            </w:r>
          </w:p>
        </w:tc>
        <w:tc>
          <w:tcPr>
            <w:tcW w:w="2268" w:type="dxa"/>
            <w:shd w:val="clear" w:color="auto" w:fill="auto"/>
          </w:tcPr>
          <w:p w14:paraId="19CBD521" w14:textId="77777777" w:rsidR="002B61E9" w:rsidRPr="00917279" w:rsidRDefault="002B61E9" w:rsidP="00A01D49">
            <w:r>
              <w:t>Коновалова М.Е.</w:t>
            </w:r>
          </w:p>
          <w:p w14:paraId="3BBC0FBF" w14:textId="77777777" w:rsidR="002B61E9" w:rsidRPr="00917279" w:rsidRDefault="002B61E9" w:rsidP="00A01D49">
            <w:r w:rsidRPr="00917279">
              <w:t>Мягкова О.В.</w:t>
            </w:r>
          </w:p>
        </w:tc>
      </w:tr>
      <w:tr w:rsidR="002B61E9" w:rsidRPr="00C560D5" w14:paraId="66A6F47D" w14:textId="77777777" w:rsidTr="00A01D49">
        <w:trPr>
          <w:trHeight w:val="711"/>
        </w:trPr>
        <w:tc>
          <w:tcPr>
            <w:tcW w:w="674" w:type="dxa"/>
            <w:shd w:val="clear" w:color="auto" w:fill="auto"/>
          </w:tcPr>
          <w:p w14:paraId="0F57548A" w14:textId="77777777" w:rsidR="002B61E9" w:rsidRPr="008A2C09" w:rsidRDefault="002B61E9" w:rsidP="000C1A84">
            <w:pPr>
              <w:numPr>
                <w:ilvl w:val="0"/>
                <w:numId w:val="13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14:paraId="2452E037" w14:textId="77777777" w:rsidR="002B61E9" w:rsidRPr="00917279" w:rsidRDefault="002B61E9" w:rsidP="00A01D49">
            <w:r w:rsidRPr="00917279">
              <w:t xml:space="preserve">Лекции – беседы </w:t>
            </w:r>
          </w:p>
          <w:p w14:paraId="1A706CA8" w14:textId="77777777" w:rsidR="002B61E9" w:rsidRPr="00917279" w:rsidRDefault="002B61E9" w:rsidP="00A01D49">
            <w:r w:rsidRPr="00917279">
              <w:t>«Правонарушения и уголовная ответственность несовершеннолетних»</w:t>
            </w:r>
          </w:p>
        </w:tc>
        <w:tc>
          <w:tcPr>
            <w:tcW w:w="2268" w:type="dxa"/>
            <w:shd w:val="clear" w:color="auto" w:fill="auto"/>
          </w:tcPr>
          <w:p w14:paraId="6605383A" w14:textId="77777777" w:rsidR="002B61E9" w:rsidRPr="00917279" w:rsidRDefault="002B61E9" w:rsidP="00A01D49">
            <w:r>
              <w:t>Федулова И.Н.</w:t>
            </w:r>
          </w:p>
          <w:p w14:paraId="714B090C" w14:textId="77777777" w:rsidR="002B61E9" w:rsidRPr="00917279" w:rsidRDefault="002B61E9" w:rsidP="00A01D49"/>
        </w:tc>
      </w:tr>
      <w:tr w:rsidR="002B61E9" w:rsidRPr="00C560D5" w14:paraId="0D2BC64A" w14:textId="77777777" w:rsidTr="00A01D49">
        <w:trPr>
          <w:trHeight w:val="521"/>
        </w:trPr>
        <w:tc>
          <w:tcPr>
            <w:tcW w:w="674" w:type="dxa"/>
            <w:shd w:val="clear" w:color="auto" w:fill="auto"/>
          </w:tcPr>
          <w:p w14:paraId="2DFE453D" w14:textId="77777777" w:rsidR="002B61E9" w:rsidRPr="008A2C09" w:rsidRDefault="002B61E9" w:rsidP="000C1A84">
            <w:pPr>
              <w:numPr>
                <w:ilvl w:val="0"/>
                <w:numId w:val="13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14:paraId="0EB3093C" w14:textId="77777777" w:rsidR="002B61E9" w:rsidRPr="00917279" w:rsidRDefault="002B61E9" w:rsidP="00A01D49">
            <w:r w:rsidRPr="00917279">
              <w:t>Лекции – беседы</w:t>
            </w:r>
          </w:p>
          <w:p w14:paraId="0575EEA2" w14:textId="77777777" w:rsidR="002B61E9" w:rsidRPr="00917279" w:rsidRDefault="002B61E9" w:rsidP="00A01D49">
            <w:r w:rsidRPr="00917279">
              <w:t>«Профилактика ВИЧ-инфекций»</w:t>
            </w:r>
          </w:p>
        </w:tc>
        <w:tc>
          <w:tcPr>
            <w:tcW w:w="2268" w:type="dxa"/>
            <w:shd w:val="clear" w:color="auto" w:fill="auto"/>
          </w:tcPr>
          <w:p w14:paraId="18507A4C" w14:textId="77777777" w:rsidR="002B61E9" w:rsidRPr="00917279" w:rsidRDefault="002B61E9" w:rsidP="00A01D49">
            <w:r>
              <w:t>Федулова И.Н.</w:t>
            </w:r>
          </w:p>
          <w:p w14:paraId="627066FC" w14:textId="77777777" w:rsidR="002B61E9" w:rsidRPr="00917279" w:rsidRDefault="002B61E9" w:rsidP="00A01D49">
            <w:r w:rsidRPr="00917279">
              <w:t>преподаватели</w:t>
            </w:r>
          </w:p>
        </w:tc>
      </w:tr>
      <w:tr w:rsidR="002B61E9" w:rsidRPr="00C560D5" w14:paraId="78DFAC5C" w14:textId="77777777" w:rsidTr="00A01D49">
        <w:trPr>
          <w:trHeight w:val="529"/>
        </w:trPr>
        <w:tc>
          <w:tcPr>
            <w:tcW w:w="674" w:type="dxa"/>
            <w:shd w:val="clear" w:color="auto" w:fill="auto"/>
          </w:tcPr>
          <w:p w14:paraId="6362B835" w14:textId="77777777" w:rsidR="002B61E9" w:rsidRPr="008A2C09" w:rsidRDefault="002B61E9" w:rsidP="000C1A84">
            <w:pPr>
              <w:numPr>
                <w:ilvl w:val="0"/>
                <w:numId w:val="13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14:paraId="5D41B35A" w14:textId="77777777" w:rsidR="002B61E9" w:rsidRPr="00917279" w:rsidRDefault="002B61E9" w:rsidP="00A01D49">
            <w:r w:rsidRPr="00917279">
              <w:t>Лекции-беседы</w:t>
            </w:r>
          </w:p>
          <w:p w14:paraId="3C8A6554" w14:textId="77777777" w:rsidR="002B61E9" w:rsidRPr="00917279" w:rsidRDefault="002B61E9" w:rsidP="00A01D49">
            <w:r w:rsidRPr="00917279">
              <w:t>«Профилактика энтеровирусной инфекции»</w:t>
            </w:r>
          </w:p>
        </w:tc>
        <w:tc>
          <w:tcPr>
            <w:tcW w:w="2268" w:type="dxa"/>
            <w:shd w:val="clear" w:color="auto" w:fill="auto"/>
          </w:tcPr>
          <w:p w14:paraId="245E14FE" w14:textId="77777777" w:rsidR="002B61E9" w:rsidRPr="00917279" w:rsidRDefault="002B61E9" w:rsidP="00A01D49">
            <w:r>
              <w:t>Федулова И.Н.</w:t>
            </w:r>
          </w:p>
          <w:p w14:paraId="48582712" w14:textId="77777777" w:rsidR="002B61E9" w:rsidRPr="00917279" w:rsidRDefault="002B61E9" w:rsidP="00A01D49">
            <w:r w:rsidRPr="00917279">
              <w:t>преподаватели</w:t>
            </w:r>
          </w:p>
        </w:tc>
      </w:tr>
      <w:tr w:rsidR="002B61E9" w:rsidRPr="00C560D5" w14:paraId="44A5DAC3" w14:textId="77777777" w:rsidTr="00A01D49">
        <w:trPr>
          <w:trHeight w:val="523"/>
        </w:trPr>
        <w:tc>
          <w:tcPr>
            <w:tcW w:w="674" w:type="dxa"/>
            <w:shd w:val="clear" w:color="auto" w:fill="auto"/>
          </w:tcPr>
          <w:p w14:paraId="37E448EC" w14:textId="77777777" w:rsidR="002B61E9" w:rsidRPr="008A2C09" w:rsidRDefault="002B61E9" w:rsidP="000C1A84">
            <w:pPr>
              <w:numPr>
                <w:ilvl w:val="0"/>
                <w:numId w:val="13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14:paraId="4BCE572E" w14:textId="77777777" w:rsidR="002B61E9" w:rsidRPr="00917279" w:rsidRDefault="002B61E9" w:rsidP="00A01D49">
            <w:r w:rsidRPr="00917279">
              <w:t xml:space="preserve">Классный час, посвященный Дню солидарности в борьбе с терроризмом и экстремизмом </w:t>
            </w:r>
          </w:p>
        </w:tc>
        <w:tc>
          <w:tcPr>
            <w:tcW w:w="2268" w:type="dxa"/>
            <w:shd w:val="clear" w:color="auto" w:fill="auto"/>
          </w:tcPr>
          <w:p w14:paraId="45F36A8F" w14:textId="77777777" w:rsidR="002B61E9" w:rsidRPr="00917279" w:rsidRDefault="002B61E9" w:rsidP="00A01D49">
            <w:r>
              <w:t>Федулова И.Н.</w:t>
            </w:r>
          </w:p>
          <w:p w14:paraId="264BCA8A" w14:textId="77777777" w:rsidR="002B61E9" w:rsidRPr="00917279" w:rsidRDefault="002B61E9" w:rsidP="00A01D49">
            <w:r w:rsidRPr="00917279">
              <w:t>преподаватели</w:t>
            </w:r>
          </w:p>
        </w:tc>
      </w:tr>
      <w:tr w:rsidR="002B61E9" w:rsidRPr="00C560D5" w14:paraId="0F09D236" w14:textId="77777777" w:rsidTr="00A01D49">
        <w:trPr>
          <w:trHeight w:val="711"/>
        </w:trPr>
        <w:tc>
          <w:tcPr>
            <w:tcW w:w="674" w:type="dxa"/>
            <w:shd w:val="clear" w:color="auto" w:fill="auto"/>
          </w:tcPr>
          <w:p w14:paraId="29C64162" w14:textId="77777777" w:rsidR="002B61E9" w:rsidRPr="008A2C09" w:rsidRDefault="002B61E9" w:rsidP="000C1A84">
            <w:pPr>
              <w:numPr>
                <w:ilvl w:val="0"/>
                <w:numId w:val="13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14:paraId="35C71E93" w14:textId="77777777" w:rsidR="002B61E9" w:rsidRPr="00917279" w:rsidRDefault="002B61E9" w:rsidP="00A01D49">
            <w:r w:rsidRPr="00917279">
              <w:t>Лекция – беседа</w:t>
            </w:r>
          </w:p>
          <w:p w14:paraId="32ECBC4E" w14:textId="77777777" w:rsidR="002B61E9" w:rsidRPr="00917279" w:rsidRDefault="002B61E9" w:rsidP="00A01D49">
            <w:r w:rsidRPr="00917279">
              <w:t>«Телефон доверия -</w:t>
            </w:r>
            <w:r>
              <w:t xml:space="preserve"> </w:t>
            </w:r>
            <w:r w:rsidRPr="00917279">
              <w:t>социально-психологическая служба»</w:t>
            </w:r>
          </w:p>
        </w:tc>
        <w:tc>
          <w:tcPr>
            <w:tcW w:w="2268" w:type="dxa"/>
            <w:shd w:val="clear" w:color="auto" w:fill="auto"/>
          </w:tcPr>
          <w:p w14:paraId="3F00BA14" w14:textId="77777777" w:rsidR="002B61E9" w:rsidRPr="00917279" w:rsidRDefault="002B61E9" w:rsidP="00A01D49">
            <w:r>
              <w:t>Федулова И.Н.</w:t>
            </w:r>
          </w:p>
          <w:p w14:paraId="19EF5E85" w14:textId="77777777" w:rsidR="002B61E9" w:rsidRPr="00917279" w:rsidRDefault="002B61E9" w:rsidP="00A01D49"/>
        </w:tc>
      </w:tr>
      <w:tr w:rsidR="002B61E9" w:rsidRPr="00C560D5" w14:paraId="7AD7D089" w14:textId="77777777" w:rsidTr="00A01D49">
        <w:trPr>
          <w:trHeight w:val="693"/>
        </w:trPr>
        <w:tc>
          <w:tcPr>
            <w:tcW w:w="674" w:type="dxa"/>
            <w:shd w:val="clear" w:color="auto" w:fill="auto"/>
          </w:tcPr>
          <w:p w14:paraId="06D21672" w14:textId="77777777" w:rsidR="002B61E9" w:rsidRPr="008A2C09" w:rsidRDefault="002B61E9" w:rsidP="000C1A84">
            <w:pPr>
              <w:numPr>
                <w:ilvl w:val="0"/>
                <w:numId w:val="13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14:paraId="44B3C910" w14:textId="77777777" w:rsidR="002B61E9" w:rsidRPr="00917279" w:rsidRDefault="002B61E9" w:rsidP="00A01D49">
            <w:r w:rsidRPr="00917279">
              <w:t>Лекции – беседы</w:t>
            </w:r>
          </w:p>
          <w:p w14:paraId="403546C0" w14:textId="77777777" w:rsidR="002B61E9" w:rsidRPr="00917279" w:rsidRDefault="002B61E9" w:rsidP="00A01D49">
            <w:r w:rsidRPr="00917279">
              <w:t>« О вреде курения, алкоголизма»</w:t>
            </w:r>
          </w:p>
        </w:tc>
        <w:tc>
          <w:tcPr>
            <w:tcW w:w="2268" w:type="dxa"/>
            <w:shd w:val="clear" w:color="auto" w:fill="auto"/>
          </w:tcPr>
          <w:p w14:paraId="56E808B8" w14:textId="77777777" w:rsidR="002B61E9" w:rsidRPr="00917279" w:rsidRDefault="002B61E9" w:rsidP="00A01D49">
            <w:r>
              <w:t>Федулова И.Н.</w:t>
            </w:r>
          </w:p>
          <w:p w14:paraId="1EA353F0" w14:textId="77777777" w:rsidR="002B61E9" w:rsidRPr="00917279" w:rsidRDefault="002B61E9" w:rsidP="00A01D49">
            <w:r w:rsidRPr="00917279">
              <w:t>преподаватели</w:t>
            </w:r>
          </w:p>
        </w:tc>
      </w:tr>
      <w:tr w:rsidR="002B61E9" w:rsidRPr="00C560D5" w14:paraId="3AFF16C5" w14:textId="77777777" w:rsidTr="00A01D49">
        <w:trPr>
          <w:trHeight w:val="703"/>
        </w:trPr>
        <w:tc>
          <w:tcPr>
            <w:tcW w:w="674" w:type="dxa"/>
            <w:shd w:val="clear" w:color="auto" w:fill="auto"/>
          </w:tcPr>
          <w:p w14:paraId="44681A5F" w14:textId="77777777" w:rsidR="002B61E9" w:rsidRPr="008A2C09" w:rsidRDefault="002B61E9" w:rsidP="000C1A84">
            <w:pPr>
              <w:numPr>
                <w:ilvl w:val="0"/>
                <w:numId w:val="13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14:paraId="68C87910" w14:textId="77777777" w:rsidR="002B61E9" w:rsidRPr="00917279" w:rsidRDefault="002B61E9" w:rsidP="00A01D49">
            <w:r w:rsidRPr="00917279">
              <w:t>Классные часы</w:t>
            </w:r>
          </w:p>
          <w:p w14:paraId="6DD950BF" w14:textId="77777777" w:rsidR="002B61E9" w:rsidRPr="00917279" w:rsidRDefault="002B61E9" w:rsidP="00A01D49">
            <w:r w:rsidRPr="00917279">
              <w:t>«Много опасности летом, как их избежать»</w:t>
            </w:r>
          </w:p>
        </w:tc>
        <w:tc>
          <w:tcPr>
            <w:tcW w:w="2268" w:type="dxa"/>
            <w:shd w:val="clear" w:color="auto" w:fill="auto"/>
          </w:tcPr>
          <w:p w14:paraId="44FBABD8" w14:textId="77777777" w:rsidR="002B61E9" w:rsidRPr="00917279" w:rsidRDefault="002B61E9" w:rsidP="00A01D49">
            <w:r>
              <w:t>Федулова И.Н.</w:t>
            </w:r>
          </w:p>
          <w:p w14:paraId="05FC4C13" w14:textId="77777777" w:rsidR="002B61E9" w:rsidRPr="00917279" w:rsidRDefault="002B61E9" w:rsidP="00A01D49">
            <w:r w:rsidRPr="00917279">
              <w:t>преподаватели</w:t>
            </w:r>
          </w:p>
        </w:tc>
      </w:tr>
      <w:tr w:rsidR="002B61E9" w:rsidRPr="00C560D5" w14:paraId="7A4A27CA" w14:textId="77777777" w:rsidTr="00A01D49">
        <w:trPr>
          <w:trHeight w:val="703"/>
        </w:trPr>
        <w:tc>
          <w:tcPr>
            <w:tcW w:w="674" w:type="dxa"/>
            <w:shd w:val="clear" w:color="auto" w:fill="auto"/>
          </w:tcPr>
          <w:p w14:paraId="6719614D" w14:textId="77777777" w:rsidR="002B61E9" w:rsidRPr="008A2C09" w:rsidRDefault="002B61E9" w:rsidP="000C1A84">
            <w:pPr>
              <w:numPr>
                <w:ilvl w:val="0"/>
                <w:numId w:val="13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14:paraId="53B6A9BA" w14:textId="77777777" w:rsidR="002B61E9" w:rsidRPr="00917279" w:rsidRDefault="002B61E9" w:rsidP="00AE23BB">
            <w:r w:rsidRPr="00917279">
              <w:t xml:space="preserve">Лекции – беседы «Правила поведения учащихся </w:t>
            </w:r>
            <w:r>
              <w:t>во время каникул</w:t>
            </w:r>
            <w:r w:rsidRPr="00917279">
              <w:t>», «</w:t>
            </w:r>
            <w:r w:rsidR="00AE23BB">
              <w:t>Дети, к</w:t>
            </w:r>
            <w:r w:rsidRPr="00917279">
              <w:t>аникулы, дорога»</w:t>
            </w:r>
          </w:p>
        </w:tc>
        <w:tc>
          <w:tcPr>
            <w:tcW w:w="2268" w:type="dxa"/>
            <w:shd w:val="clear" w:color="auto" w:fill="auto"/>
          </w:tcPr>
          <w:p w14:paraId="219A2DD9" w14:textId="77777777" w:rsidR="002B61E9" w:rsidRPr="00917279" w:rsidRDefault="002B61E9" w:rsidP="00A01D49">
            <w:r>
              <w:t>Федулова И.Н.</w:t>
            </w:r>
          </w:p>
          <w:p w14:paraId="32DD992D" w14:textId="77777777" w:rsidR="002B61E9" w:rsidRPr="00917279" w:rsidRDefault="002B61E9" w:rsidP="00A01D49">
            <w:r w:rsidRPr="00917279">
              <w:t>преподаватели</w:t>
            </w:r>
          </w:p>
        </w:tc>
      </w:tr>
      <w:tr w:rsidR="002B61E9" w:rsidRPr="00C560D5" w14:paraId="025B95B2" w14:textId="77777777" w:rsidTr="00A01D49">
        <w:trPr>
          <w:trHeight w:val="703"/>
        </w:trPr>
        <w:tc>
          <w:tcPr>
            <w:tcW w:w="674" w:type="dxa"/>
            <w:shd w:val="clear" w:color="auto" w:fill="auto"/>
          </w:tcPr>
          <w:p w14:paraId="09E5656D" w14:textId="77777777" w:rsidR="002B61E9" w:rsidRPr="008A2C09" w:rsidRDefault="002B61E9" w:rsidP="000C1A84">
            <w:pPr>
              <w:numPr>
                <w:ilvl w:val="0"/>
                <w:numId w:val="13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14:paraId="4070AF95" w14:textId="77777777" w:rsidR="002B61E9" w:rsidRPr="00917279" w:rsidRDefault="002B61E9" w:rsidP="00A01D49">
            <w:r w:rsidRPr="00917279">
              <w:t>Лекции – беседы</w:t>
            </w:r>
          </w:p>
          <w:p w14:paraId="3E0CCEAE" w14:textId="77777777" w:rsidR="002B61E9" w:rsidRPr="00917279" w:rsidRDefault="002B61E9" w:rsidP="00A01D49">
            <w:r w:rsidRPr="00917279">
              <w:t>«Правильное питание – основа здоровья».</w:t>
            </w:r>
          </w:p>
          <w:p w14:paraId="0C61C41A" w14:textId="77777777" w:rsidR="002B61E9" w:rsidRPr="00917279" w:rsidRDefault="002B61E9" w:rsidP="00A01D49">
            <w:r w:rsidRPr="00917279">
              <w:rPr>
                <w:rFonts w:eastAsia="Times New Roman"/>
                <w:lang w:eastAsia="ru-RU"/>
              </w:rPr>
              <w:t>«Профилактика гриппа, ОРВИ, корон</w:t>
            </w:r>
            <w:r>
              <w:rPr>
                <w:rFonts w:eastAsia="Times New Roman"/>
                <w:lang w:eastAsia="ru-RU"/>
              </w:rPr>
              <w:t>а</w:t>
            </w:r>
            <w:r w:rsidRPr="00917279">
              <w:rPr>
                <w:rFonts w:eastAsia="Times New Roman"/>
                <w:lang w:eastAsia="ru-RU"/>
              </w:rPr>
              <w:t>вирусной инфекции»</w:t>
            </w:r>
          </w:p>
        </w:tc>
        <w:tc>
          <w:tcPr>
            <w:tcW w:w="2268" w:type="dxa"/>
            <w:shd w:val="clear" w:color="auto" w:fill="auto"/>
          </w:tcPr>
          <w:p w14:paraId="1DACD996" w14:textId="77777777" w:rsidR="002B61E9" w:rsidRPr="00917279" w:rsidRDefault="002B61E9" w:rsidP="00A01D49">
            <w:r>
              <w:t>Федулова И.Н.</w:t>
            </w:r>
          </w:p>
          <w:p w14:paraId="0B24158E" w14:textId="77777777" w:rsidR="002B61E9" w:rsidRPr="00917279" w:rsidRDefault="002B61E9" w:rsidP="00A01D49">
            <w:r w:rsidRPr="00917279">
              <w:t>преподаватели</w:t>
            </w:r>
          </w:p>
        </w:tc>
      </w:tr>
      <w:tr w:rsidR="002B61E9" w:rsidRPr="00C560D5" w14:paraId="2A29B4F2" w14:textId="77777777" w:rsidTr="00A01D49">
        <w:trPr>
          <w:trHeight w:val="419"/>
        </w:trPr>
        <w:tc>
          <w:tcPr>
            <w:tcW w:w="674" w:type="dxa"/>
            <w:shd w:val="clear" w:color="auto" w:fill="auto"/>
          </w:tcPr>
          <w:p w14:paraId="0E8A8E7B" w14:textId="77777777" w:rsidR="002B61E9" w:rsidRPr="008A2C09" w:rsidRDefault="002B61E9" w:rsidP="000C1A84">
            <w:pPr>
              <w:numPr>
                <w:ilvl w:val="0"/>
                <w:numId w:val="13"/>
              </w:numPr>
              <w:ind w:left="360"/>
              <w:jc w:val="both"/>
            </w:pPr>
          </w:p>
        </w:tc>
        <w:tc>
          <w:tcPr>
            <w:tcW w:w="6839" w:type="dxa"/>
            <w:shd w:val="clear" w:color="auto" w:fill="auto"/>
          </w:tcPr>
          <w:p w14:paraId="7488BCBB" w14:textId="77777777" w:rsidR="002B61E9" w:rsidRPr="00917279" w:rsidRDefault="002B61E9" w:rsidP="00A01D49">
            <w:r w:rsidRPr="00917279">
              <w:t>Профилактическое мероприятие «Подросток»</w:t>
            </w:r>
          </w:p>
        </w:tc>
        <w:tc>
          <w:tcPr>
            <w:tcW w:w="2268" w:type="dxa"/>
            <w:shd w:val="clear" w:color="auto" w:fill="auto"/>
          </w:tcPr>
          <w:p w14:paraId="3CBD3DAE" w14:textId="77777777" w:rsidR="002B61E9" w:rsidRPr="00917279" w:rsidRDefault="002B61E9" w:rsidP="00A01D49">
            <w:r>
              <w:t>Федулова И.Н.</w:t>
            </w:r>
          </w:p>
          <w:p w14:paraId="42F41DD8" w14:textId="77777777" w:rsidR="002B61E9" w:rsidRPr="00917279" w:rsidRDefault="002B61E9" w:rsidP="00A01D49">
            <w:pPr>
              <w:widowControl w:val="0"/>
            </w:pPr>
          </w:p>
        </w:tc>
      </w:tr>
    </w:tbl>
    <w:p w14:paraId="1D0F7AB6" w14:textId="77777777" w:rsidR="00EE4A29" w:rsidRPr="00EE4A29" w:rsidRDefault="00A25346" w:rsidP="00EE4A29">
      <w:pPr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</w:rPr>
        <w:t xml:space="preserve"> </w:t>
      </w:r>
    </w:p>
    <w:p w14:paraId="75E366F0" w14:textId="77777777" w:rsidR="00A25346" w:rsidRPr="00AE23BB" w:rsidRDefault="00A25346" w:rsidP="00A25346">
      <w:pPr>
        <w:spacing w:line="276" w:lineRule="auto"/>
        <w:jc w:val="center"/>
        <w:rPr>
          <w:b/>
          <w:sz w:val="28"/>
          <w:lang w:val="kk-KZ"/>
        </w:rPr>
      </w:pPr>
      <w:r w:rsidRPr="00AE23BB">
        <w:rPr>
          <w:b/>
          <w:sz w:val="28"/>
          <w:lang w:val="kk-KZ"/>
        </w:rPr>
        <w:t xml:space="preserve">Социальный паспорт </w:t>
      </w:r>
      <w:r w:rsidR="00182407" w:rsidRPr="00AE23BB">
        <w:rPr>
          <w:b/>
          <w:sz w:val="28"/>
          <w:lang w:val="kk-KZ"/>
        </w:rPr>
        <w:t>на 202</w:t>
      </w:r>
      <w:r w:rsidR="00EB02B8" w:rsidRPr="00AE23BB">
        <w:rPr>
          <w:b/>
          <w:sz w:val="28"/>
          <w:lang w:val="kk-KZ"/>
        </w:rPr>
        <w:t>2</w:t>
      </w:r>
      <w:r w:rsidR="00182407" w:rsidRPr="00AE23BB">
        <w:rPr>
          <w:b/>
          <w:sz w:val="28"/>
          <w:lang w:val="kk-KZ"/>
        </w:rPr>
        <w:t>-202</w:t>
      </w:r>
      <w:r w:rsidR="00EB02B8" w:rsidRPr="00AE23BB">
        <w:rPr>
          <w:b/>
          <w:sz w:val="28"/>
          <w:lang w:val="kk-KZ"/>
        </w:rPr>
        <w:t>3</w:t>
      </w:r>
      <w:r w:rsidRPr="00AE23BB">
        <w:rPr>
          <w:b/>
          <w:sz w:val="28"/>
          <w:lang w:val="kk-KZ"/>
        </w:rPr>
        <w:t xml:space="preserve"> учебный год</w:t>
      </w:r>
    </w:p>
    <w:p w14:paraId="2FF108B0" w14:textId="77777777" w:rsidR="00A25346" w:rsidRPr="00375943" w:rsidRDefault="00A25346" w:rsidP="00A25346">
      <w:pPr>
        <w:spacing w:line="276" w:lineRule="auto"/>
        <w:jc w:val="center"/>
        <w:rPr>
          <w:b/>
          <w:sz w:val="28"/>
          <w:lang w:val="kk-KZ"/>
        </w:rPr>
      </w:pPr>
      <w:r w:rsidRPr="00AE23BB">
        <w:rPr>
          <w:b/>
          <w:sz w:val="28"/>
          <w:lang w:val="kk-KZ"/>
        </w:rPr>
        <w:t>МАУ ДО «ДШИ»</w:t>
      </w:r>
    </w:p>
    <w:p w14:paraId="4CE71962" w14:textId="77777777" w:rsidR="004A7023" w:rsidRPr="002733EA" w:rsidRDefault="004A7023" w:rsidP="00A25346">
      <w:pPr>
        <w:shd w:val="clear" w:color="auto" w:fill="FFFFFF"/>
        <w:textAlignment w:val="baseline"/>
        <w:rPr>
          <w:b/>
          <w:sz w:val="28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662"/>
        <w:gridCol w:w="2410"/>
      </w:tblGrid>
      <w:tr w:rsidR="002B61E9" w:rsidRPr="002733EA" w14:paraId="459FB9D6" w14:textId="77777777" w:rsidTr="00ED095E">
        <w:tc>
          <w:tcPr>
            <w:tcW w:w="709" w:type="dxa"/>
          </w:tcPr>
          <w:p w14:paraId="58C5AF73" w14:textId="77777777" w:rsidR="002B61E9" w:rsidRPr="00375943" w:rsidRDefault="002B61E9" w:rsidP="00A01D49">
            <w:pPr>
              <w:jc w:val="center"/>
              <w:rPr>
                <w:b/>
                <w:lang w:val="kk-KZ"/>
              </w:rPr>
            </w:pPr>
            <w:r w:rsidRPr="00375943">
              <w:rPr>
                <w:b/>
                <w:lang w:val="kk-KZ"/>
              </w:rPr>
              <w:t>№</w:t>
            </w:r>
          </w:p>
        </w:tc>
        <w:tc>
          <w:tcPr>
            <w:tcW w:w="6662" w:type="dxa"/>
          </w:tcPr>
          <w:p w14:paraId="32E8A95E" w14:textId="77777777" w:rsidR="002B61E9" w:rsidRPr="00375943" w:rsidRDefault="002B61E9" w:rsidP="00A01D49">
            <w:pPr>
              <w:jc w:val="center"/>
              <w:rPr>
                <w:b/>
                <w:lang w:val="kk-KZ"/>
              </w:rPr>
            </w:pPr>
            <w:r w:rsidRPr="00375943">
              <w:rPr>
                <w:b/>
                <w:lang w:val="kk-KZ"/>
              </w:rPr>
              <w:t>Показатели</w:t>
            </w:r>
          </w:p>
        </w:tc>
        <w:tc>
          <w:tcPr>
            <w:tcW w:w="2410" w:type="dxa"/>
          </w:tcPr>
          <w:p w14:paraId="22B645C7" w14:textId="77777777" w:rsidR="002B61E9" w:rsidRPr="00375943" w:rsidRDefault="002B61E9" w:rsidP="00A01D49">
            <w:pPr>
              <w:jc w:val="center"/>
              <w:rPr>
                <w:b/>
                <w:lang w:val="kk-KZ"/>
              </w:rPr>
            </w:pPr>
            <w:r w:rsidRPr="00375943">
              <w:rPr>
                <w:b/>
                <w:lang w:val="kk-KZ"/>
              </w:rPr>
              <w:t>Количество</w:t>
            </w:r>
          </w:p>
        </w:tc>
      </w:tr>
      <w:tr w:rsidR="00AE23BB" w:rsidRPr="002733EA" w14:paraId="7E716137" w14:textId="77777777" w:rsidTr="00ED095E">
        <w:tc>
          <w:tcPr>
            <w:tcW w:w="709" w:type="dxa"/>
            <w:vMerge w:val="restart"/>
          </w:tcPr>
          <w:p w14:paraId="1BA918B7" w14:textId="77777777" w:rsidR="00AE23BB" w:rsidRPr="00375943" w:rsidRDefault="00AE23BB" w:rsidP="00A01D49">
            <w:pPr>
              <w:jc w:val="center"/>
              <w:rPr>
                <w:lang w:val="kk-KZ"/>
              </w:rPr>
            </w:pPr>
            <w:r w:rsidRPr="00375943">
              <w:rPr>
                <w:lang w:val="kk-KZ"/>
              </w:rPr>
              <w:t>1</w:t>
            </w:r>
          </w:p>
        </w:tc>
        <w:tc>
          <w:tcPr>
            <w:tcW w:w="6662" w:type="dxa"/>
          </w:tcPr>
          <w:p w14:paraId="4125F361" w14:textId="77777777" w:rsidR="00AE23BB" w:rsidRPr="00375943" w:rsidRDefault="00AE23BB" w:rsidP="00A01D49">
            <w:pPr>
              <w:rPr>
                <w:b/>
                <w:lang w:val="kk-KZ"/>
              </w:rPr>
            </w:pPr>
            <w:r w:rsidRPr="00375943">
              <w:rPr>
                <w:b/>
                <w:lang w:val="kk-KZ"/>
              </w:rPr>
              <w:t>Общее число детей :</w:t>
            </w:r>
          </w:p>
        </w:tc>
        <w:tc>
          <w:tcPr>
            <w:tcW w:w="2410" w:type="dxa"/>
          </w:tcPr>
          <w:p w14:paraId="67F6B457" w14:textId="77777777" w:rsidR="00AE23BB" w:rsidRPr="00375943" w:rsidRDefault="00AE23BB" w:rsidP="00AE23BB">
            <w:pPr>
              <w:jc w:val="center"/>
            </w:pPr>
            <w:r>
              <w:t>101</w:t>
            </w:r>
            <w:r w:rsidRPr="00375943">
              <w:t xml:space="preserve"> (бюджет)</w:t>
            </w:r>
          </w:p>
        </w:tc>
      </w:tr>
      <w:tr w:rsidR="00AE23BB" w:rsidRPr="002733EA" w14:paraId="0A7CBBA3" w14:textId="77777777" w:rsidTr="00ED095E">
        <w:tc>
          <w:tcPr>
            <w:tcW w:w="709" w:type="dxa"/>
            <w:vMerge/>
          </w:tcPr>
          <w:p w14:paraId="5EAB8599" w14:textId="77777777" w:rsidR="00AE23BB" w:rsidRPr="006C4A03" w:rsidRDefault="00AE23BB" w:rsidP="00A01D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14:paraId="753119EB" w14:textId="77777777" w:rsidR="00AE23BB" w:rsidRPr="006C4A03" w:rsidRDefault="00AE23BB" w:rsidP="00A01D49">
            <w:pPr>
              <w:contextualSpacing/>
              <w:rPr>
                <w:sz w:val="22"/>
                <w:szCs w:val="22"/>
                <w:lang w:val="kk-KZ"/>
              </w:rPr>
            </w:pPr>
            <w:r w:rsidRPr="00375943">
              <w:rPr>
                <w:lang w:val="kk-KZ"/>
              </w:rPr>
              <w:t>Девочек</w:t>
            </w:r>
          </w:p>
        </w:tc>
        <w:tc>
          <w:tcPr>
            <w:tcW w:w="2410" w:type="dxa"/>
          </w:tcPr>
          <w:p w14:paraId="77BC3651" w14:textId="77777777" w:rsidR="00AE23BB" w:rsidRPr="00375943" w:rsidRDefault="00AE23BB" w:rsidP="00AE23BB">
            <w:pPr>
              <w:jc w:val="center"/>
            </w:pPr>
            <w:r w:rsidRPr="00375943">
              <w:t>6</w:t>
            </w:r>
            <w:r>
              <w:t>9</w:t>
            </w:r>
          </w:p>
        </w:tc>
      </w:tr>
      <w:tr w:rsidR="00AE23BB" w:rsidRPr="002733EA" w14:paraId="6FC4EC90" w14:textId="77777777" w:rsidTr="00ED095E">
        <w:tc>
          <w:tcPr>
            <w:tcW w:w="709" w:type="dxa"/>
            <w:vMerge/>
          </w:tcPr>
          <w:p w14:paraId="6E371994" w14:textId="77777777" w:rsidR="00AE23BB" w:rsidRPr="006C4A03" w:rsidRDefault="00AE23BB" w:rsidP="00A01D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14:paraId="52DD39E7" w14:textId="77777777" w:rsidR="00AE23BB" w:rsidRPr="006C4A03" w:rsidRDefault="00AE23BB" w:rsidP="00A01D49">
            <w:pPr>
              <w:rPr>
                <w:sz w:val="22"/>
                <w:szCs w:val="22"/>
                <w:lang w:val="kk-KZ"/>
              </w:rPr>
            </w:pPr>
            <w:r w:rsidRPr="00375943">
              <w:rPr>
                <w:lang w:val="kk-KZ"/>
              </w:rPr>
              <w:t>Мальчиков</w:t>
            </w:r>
          </w:p>
        </w:tc>
        <w:tc>
          <w:tcPr>
            <w:tcW w:w="2410" w:type="dxa"/>
          </w:tcPr>
          <w:p w14:paraId="0C032591" w14:textId="77777777" w:rsidR="00AE23BB" w:rsidRPr="00375943" w:rsidRDefault="00AE23BB" w:rsidP="00AE23BB">
            <w:pPr>
              <w:jc w:val="center"/>
            </w:pPr>
            <w:r>
              <w:t>32</w:t>
            </w:r>
          </w:p>
        </w:tc>
      </w:tr>
      <w:tr w:rsidR="00AE23BB" w:rsidRPr="002733EA" w14:paraId="46F70F59" w14:textId="77777777" w:rsidTr="00ED095E">
        <w:tc>
          <w:tcPr>
            <w:tcW w:w="709" w:type="dxa"/>
          </w:tcPr>
          <w:p w14:paraId="70B435B0" w14:textId="77777777" w:rsidR="00AE23BB" w:rsidRPr="00375943" w:rsidRDefault="00AE23BB" w:rsidP="00A01D49">
            <w:pPr>
              <w:jc w:val="center"/>
              <w:rPr>
                <w:lang w:val="kk-KZ"/>
              </w:rPr>
            </w:pPr>
            <w:r w:rsidRPr="00375943">
              <w:rPr>
                <w:lang w:val="kk-KZ"/>
              </w:rPr>
              <w:t>2</w:t>
            </w:r>
          </w:p>
        </w:tc>
        <w:tc>
          <w:tcPr>
            <w:tcW w:w="6662" w:type="dxa"/>
          </w:tcPr>
          <w:p w14:paraId="4C7C9800" w14:textId="77777777" w:rsidR="00AE23BB" w:rsidRPr="00375943" w:rsidRDefault="00AE23BB" w:rsidP="00A01D49">
            <w:pPr>
              <w:rPr>
                <w:b/>
                <w:lang w:val="kk-KZ"/>
              </w:rPr>
            </w:pPr>
            <w:r w:rsidRPr="00375943">
              <w:rPr>
                <w:b/>
                <w:lang w:val="kk-KZ"/>
              </w:rPr>
              <w:t xml:space="preserve">Общее число семей </w:t>
            </w:r>
          </w:p>
        </w:tc>
        <w:tc>
          <w:tcPr>
            <w:tcW w:w="2410" w:type="dxa"/>
          </w:tcPr>
          <w:p w14:paraId="62E0039A" w14:textId="77777777" w:rsidR="00AE23BB" w:rsidRPr="00375943" w:rsidRDefault="00AE23BB" w:rsidP="00AE23BB">
            <w:pPr>
              <w:jc w:val="center"/>
            </w:pPr>
            <w:r w:rsidRPr="00375943">
              <w:t>9</w:t>
            </w:r>
            <w:r>
              <w:t>1</w:t>
            </w:r>
          </w:p>
        </w:tc>
      </w:tr>
      <w:tr w:rsidR="00AE23BB" w:rsidRPr="002733EA" w14:paraId="6F22B4D2" w14:textId="77777777" w:rsidTr="00ED095E">
        <w:tc>
          <w:tcPr>
            <w:tcW w:w="709" w:type="dxa"/>
            <w:vMerge w:val="restart"/>
          </w:tcPr>
          <w:p w14:paraId="0F14B276" w14:textId="77777777" w:rsidR="00AE23BB" w:rsidRPr="00375943" w:rsidRDefault="00AE23BB" w:rsidP="00A01D49">
            <w:pPr>
              <w:jc w:val="center"/>
              <w:rPr>
                <w:lang w:val="kk-KZ"/>
              </w:rPr>
            </w:pPr>
            <w:r w:rsidRPr="00375943">
              <w:rPr>
                <w:lang w:val="kk-KZ"/>
              </w:rPr>
              <w:t>3</w:t>
            </w:r>
          </w:p>
        </w:tc>
        <w:tc>
          <w:tcPr>
            <w:tcW w:w="6662" w:type="dxa"/>
          </w:tcPr>
          <w:p w14:paraId="280F0647" w14:textId="77777777" w:rsidR="00AE23BB" w:rsidRPr="00375943" w:rsidRDefault="00AE23BB" w:rsidP="00A01D49">
            <w:pPr>
              <w:rPr>
                <w:b/>
                <w:lang w:val="kk-KZ"/>
              </w:rPr>
            </w:pPr>
            <w:r w:rsidRPr="00375943">
              <w:rPr>
                <w:b/>
                <w:lang w:val="kk-KZ"/>
              </w:rPr>
              <w:t>Воспитываются:</w:t>
            </w:r>
          </w:p>
        </w:tc>
        <w:tc>
          <w:tcPr>
            <w:tcW w:w="2410" w:type="dxa"/>
          </w:tcPr>
          <w:p w14:paraId="6370881D" w14:textId="77777777" w:rsidR="00AE23BB" w:rsidRPr="00375943" w:rsidRDefault="00AE23BB" w:rsidP="00AE23BB">
            <w:pPr>
              <w:jc w:val="center"/>
            </w:pPr>
          </w:p>
        </w:tc>
      </w:tr>
      <w:tr w:rsidR="00AE23BB" w:rsidRPr="002733EA" w14:paraId="55C05A38" w14:textId="77777777" w:rsidTr="00ED095E">
        <w:tc>
          <w:tcPr>
            <w:tcW w:w="709" w:type="dxa"/>
            <w:vMerge/>
          </w:tcPr>
          <w:p w14:paraId="217FD8E6" w14:textId="77777777" w:rsidR="00AE23BB" w:rsidRPr="006C4A03" w:rsidRDefault="00AE23BB" w:rsidP="00A01D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14:paraId="40B0A5BA" w14:textId="77777777" w:rsidR="00AE23BB" w:rsidRPr="006C4A03" w:rsidRDefault="00AE23BB" w:rsidP="000C1A84">
            <w:pPr>
              <w:numPr>
                <w:ilvl w:val="0"/>
                <w:numId w:val="16"/>
              </w:numPr>
              <w:rPr>
                <w:sz w:val="22"/>
                <w:szCs w:val="22"/>
                <w:lang w:val="kk-KZ"/>
              </w:rPr>
            </w:pPr>
            <w:r w:rsidRPr="00375943">
              <w:rPr>
                <w:lang w:val="kk-KZ"/>
              </w:rPr>
              <w:t>в полной семье</w:t>
            </w:r>
          </w:p>
        </w:tc>
        <w:tc>
          <w:tcPr>
            <w:tcW w:w="2410" w:type="dxa"/>
          </w:tcPr>
          <w:p w14:paraId="53D2B6EC" w14:textId="77777777" w:rsidR="00AE23BB" w:rsidRPr="00375943" w:rsidRDefault="00AE23BB" w:rsidP="00AE23BB">
            <w:pPr>
              <w:jc w:val="center"/>
            </w:pPr>
            <w:r w:rsidRPr="00375943">
              <w:t>7</w:t>
            </w:r>
            <w:r>
              <w:t>6</w:t>
            </w:r>
          </w:p>
        </w:tc>
      </w:tr>
      <w:tr w:rsidR="00AE23BB" w:rsidRPr="002733EA" w14:paraId="639C7996" w14:textId="77777777" w:rsidTr="00ED095E">
        <w:tc>
          <w:tcPr>
            <w:tcW w:w="709" w:type="dxa"/>
            <w:vMerge/>
          </w:tcPr>
          <w:p w14:paraId="4F51F20E" w14:textId="77777777" w:rsidR="00AE23BB" w:rsidRPr="006C4A03" w:rsidRDefault="00AE23BB" w:rsidP="00A01D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14:paraId="15BFE984" w14:textId="77777777" w:rsidR="00AE23BB" w:rsidRPr="006C4A03" w:rsidRDefault="00AE23BB" w:rsidP="000C1A84">
            <w:pPr>
              <w:numPr>
                <w:ilvl w:val="0"/>
                <w:numId w:val="16"/>
              </w:numPr>
              <w:rPr>
                <w:sz w:val="22"/>
                <w:szCs w:val="22"/>
                <w:lang w:val="kk-KZ"/>
              </w:rPr>
            </w:pPr>
            <w:r w:rsidRPr="00375943">
              <w:rPr>
                <w:lang w:val="kk-KZ"/>
              </w:rPr>
              <w:t>в неполной семье</w:t>
            </w:r>
          </w:p>
        </w:tc>
        <w:tc>
          <w:tcPr>
            <w:tcW w:w="2410" w:type="dxa"/>
          </w:tcPr>
          <w:p w14:paraId="7E6E2C0A" w14:textId="77777777" w:rsidR="00AE23BB" w:rsidRPr="00375943" w:rsidRDefault="00AE23BB" w:rsidP="00AE23BB">
            <w:pPr>
              <w:jc w:val="center"/>
            </w:pPr>
            <w:r w:rsidRPr="00375943">
              <w:t>2</w:t>
            </w:r>
            <w:r>
              <w:t>6</w:t>
            </w:r>
          </w:p>
        </w:tc>
      </w:tr>
      <w:tr w:rsidR="00AE23BB" w:rsidRPr="002733EA" w14:paraId="1B1B958B" w14:textId="77777777" w:rsidTr="00ED095E">
        <w:tc>
          <w:tcPr>
            <w:tcW w:w="709" w:type="dxa"/>
            <w:vMerge w:val="restart"/>
          </w:tcPr>
          <w:p w14:paraId="04F1565F" w14:textId="77777777" w:rsidR="00AE23BB" w:rsidRPr="00375943" w:rsidRDefault="00AE23BB" w:rsidP="00A01D49">
            <w:pPr>
              <w:jc w:val="center"/>
              <w:rPr>
                <w:lang w:val="kk-KZ"/>
              </w:rPr>
            </w:pPr>
            <w:r w:rsidRPr="00375943">
              <w:rPr>
                <w:lang w:val="kk-KZ"/>
              </w:rPr>
              <w:t>4</w:t>
            </w:r>
          </w:p>
        </w:tc>
        <w:tc>
          <w:tcPr>
            <w:tcW w:w="6662" w:type="dxa"/>
          </w:tcPr>
          <w:p w14:paraId="398B3D0C" w14:textId="77777777" w:rsidR="00AE23BB" w:rsidRPr="00375943" w:rsidRDefault="00AE23BB" w:rsidP="00A01D49">
            <w:pPr>
              <w:rPr>
                <w:b/>
                <w:lang w:val="kk-KZ"/>
              </w:rPr>
            </w:pPr>
            <w:r w:rsidRPr="00375943">
              <w:rPr>
                <w:b/>
                <w:lang w:val="kk-KZ"/>
              </w:rPr>
              <w:t>Состав семей :</w:t>
            </w:r>
          </w:p>
        </w:tc>
        <w:tc>
          <w:tcPr>
            <w:tcW w:w="2410" w:type="dxa"/>
          </w:tcPr>
          <w:p w14:paraId="2DB1DA97" w14:textId="77777777" w:rsidR="00AE23BB" w:rsidRPr="00375943" w:rsidRDefault="00AE23BB" w:rsidP="00AE23BB">
            <w:pPr>
              <w:jc w:val="center"/>
            </w:pPr>
          </w:p>
        </w:tc>
      </w:tr>
      <w:tr w:rsidR="00AE23BB" w:rsidRPr="002733EA" w14:paraId="0383F501" w14:textId="77777777" w:rsidTr="00ED095E">
        <w:tc>
          <w:tcPr>
            <w:tcW w:w="709" w:type="dxa"/>
            <w:vMerge/>
          </w:tcPr>
          <w:p w14:paraId="0C44C24D" w14:textId="77777777" w:rsidR="00AE23BB" w:rsidRPr="006C4A03" w:rsidRDefault="00AE23BB" w:rsidP="00A01D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14:paraId="44DEBE6B" w14:textId="77777777" w:rsidR="00AE23BB" w:rsidRPr="006C4A03" w:rsidRDefault="00AE23BB" w:rsidP="000C1A84">
            <w:pPr>
              <w:numPr>
                <w:ilvl w:val="0"/>
                <w:numId w:val="15"/>
              </w:numPr>
              <w:contextualSpacing/>
              <w:rPr>
                <w:sz w:val="22"/>
                <w:szCs w:val="22"/>
                <w:lang w:val="kk-KZ"/>
              </w:rPr>
            </w:pPr>
            <w:r w:rsidRPr="00375943">
              <w:rPr>
                <w:lang w:val="kk-KZ"/>
              </w:rPr>
              <w:t>с  одним ребенком</w:t>
            </w:r>
          </w:p>
        </w:tc>
        <w:tc>
          <w:tcPr>
            <w:tcW w:w="2410" w:type="dxa"/>
          </w:tcPr>
          <w:p w14:paraId="303BDC6C" w14:textId="77777777" w:rsidR="00AE23BB" w:rsidRPr="00375943" w:rsidRDefault="00AE23BB" w:rsidP="00AE23BB">
            <w:pPr>
              <w:jc w:val="center"/>
            </w:pPr>
            <w:r w:rsidRPr="00375943">
              <w:t>3</w:t>
            </w:r>
            <w:r>
              <w:t>8</w:t>
            </w:r>
          </w:p>
        </w:tc>
      </w:tr>
      <w:tr w:rsidR="00AE23BB" w:rsidRPr="002733EA" w14:paraId="03E930D8" w14:textId="77777777" w:rsidTr="00ED095E">
        <w:tc>
          <w:tcPr>
            <w:tcW w:w="709" w:type="dxa"/>
            <w:vMerge/>
          </w:tcPr>
          <w:p w14:paraId="785ACBB3" w14:textId="77777777" w:rsidR="00AE23BB" w:rsidRPr="006C4A03" w:rsidRDefault="00AE23BB" w:rsidP="00A01D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14:paraId="4E4595E7" w14:textId="77777777" w:rsidR="00AE23BB" w:rsidRPr="006C4A03" w:rsidRDefault="00AE23BB" w:rsidP="000C1A84">
            <w:pPr>
              <w:numPr>
                <w:ilvl w:val="0"/>
                <w:numId w:val="15"/>
              </w:numPr>
              <w:ind w:left="360" w:hanging="43"/>
              <w:contextualSpacing/>
              <w:rPr>
                <w:sz w:val="22"/>
                <w:szCs w:val="22"/>
                <w:lang w:val="kk-KZ"/>
              </w:rPr>
            </w:pPr>
            <w:r w:rsidRPr="00375943">
              <w:rPr>
                <w:lang w:val="kk-KZ"/>
              </w:rPr>
              <w:t>с двумя детьми</w:t>
            </w:r>
          </w:p>
        </w:tc>
        <w:tc>
          <w:tcPr>
            <w:tcW w:w="2410" w:type="dxa"/>
          </w:tcPr>
          <w:p w14:paraId="5E948CC4" w14:textId="77777777" w:rsidR="00AE23BB" w:rsidRPr="00375943" w:rsidRDefault="00AE23BB" w:rsidP="00AE23BB">
            <w:pPr>
              <w:jc w:val="center"/>
            </w:pPr>
            <w:r>
              <w:t>42</w:t>
            </w:r>
          </w:p>
        </w:tc>
      </w:tr>
      <w:tr w:rsidR="00AE23BB" w:rsidRPr="002733EA" w14:paraId="630E0793" w14:textId="77777777" w:rsidTr="00ED095E">
        <w:tc>
          <w:tcPr>
            <w:tcW w:w="709" w:type="dxa"/>
            <w:vMerge/>
          </w:tcPr>
          <w:p w14:paraId="240388B1" w14:textId="77777777" w:rsidR="00AE23BB" w:rsidRPr="006C4A03" w:rsidRDefault="00AE23BB" w:rsidP="00A01D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14:paraId="369FA6F3" w14:textId="77777777" w:rsidR="00AE23BB" w:rsidRPr="006C4A03" w:rsidRDefault="00AE23BB" w:rsidP="00A01D49">
            <w:pPr>
              <w:rPr>
                <w:sz w:val="22"/>
                <w:szCs w:val="22"/>
                <w:lang w:val="kk-KZ"/>
              </w:rPr>
            </w:pPr>
            <w:r w:rsidRPr="00375943">
              <w:rPr>
                <w:lang w:val="kk-KZ"/>
              </w:rPr>
              <w:t xml:space="preserve"> трое и более детей</w:t>
            </w:r>
          </w:p>
        </w:tc>
        <w:tc>
          <w:tcPr>
            <w:tcW w:w="2410" w:type="dxa"/>
          </w:tcPr>
          <w:p w14:paraId="25D4780B" w14:textId="77777777" w:rsidR="00AE23BB" w:rsidRPr="00375943" w:rsidRDefault="00AE23BB" w:rsidP="00AE23BB">
            <w:pPr>
              <w:jc w:val="center"/>
            </w:pPr>
            <w:r w:rsidRPr="00375943">
              <w:t>2</w:t>
            </w:r>
            <w:r>
              <w:t>1</w:t>
            </w:r>
          </w:p>
        </w:tc>
      </w:tr>
      <w:tr w:rsidR="00AE23BB" w:rsidRPr="002733EA" w14:paraId="01D64F58" w14:textId="77777777" w:rsidTr="00ED095E">
        <w:tc>
          <w:tcPr>
            <w:tcW w:w="709" w:type="dxa"/>
          </w:tcPr>
          <w:p w14:paraId="2C457A7B" w14:textId="77777777" w:rsidR="00AE23BB" w:rsidRPr="00375943" w:rsidRDefault="00AE23BB" w:rsidP="00A01D49">
            <w:pPr>
              <w:jc w:val="center"/>
              <w:rPr>
                <w:lang w:val="kk-KZ"/>
              </w:rPr>
            </w:pPr>
            <w:r w:rsidRPr="00375943">
              <w:rPr>
                <w:lang w:val="kk-KZ"/>
              </w:rPr>
              <w:t>5</w:t>
            </w:r>
          </w:p>
        </w:tc>
        <w:tc>
          <w:tcPr>
            <w:tcW w:w="6662" w:type="dxa"/>
          </w:tcPr>
          <w:p w14:paraId="00787FA1" w14:textId="77777777" w:rsidR="00AE23BB" w:rsidRPr="00375943" w:rsidRDefault="00AE23BB" w:rsidP="00A01D49">
            <w:pPr>
              <w:rPr>
                <w:b/>
                <w:lang w:val="kk-KZ"/>
              </w:rPr>
            </w:pPr>
            <w:r w:rsidRPr="00375943">
              <w:rPr>
                <w:b/>
                <w:lang w:val="kk-KZ"/>
              </w:rPr>
              <w:t>Число малообеспеченных семей</w:t>
            </w:r>
          </w:p>
        </w:tc>
        <w:tc>
          <w:tcPr>
            <w:tcW w:w="2410" w:type="dxa"/>
          </w:tcPr>
          <w:p w14:paraId="29C4E6C8" w14:textId="77777777" w:rsidR="00AE23BB" w:rsidRPr="00375943" w:rsidRDefault="00AE23BB" w:rsidP="00AE23BB">
            <w:pPr>
              <w:jc w:val="center"/>
            </w:pPr>
            <w:r>
              <w:t>8</w:t>
            </w:r>
          </w:p>
        </w:tc>
      </w:tr>
      <w:tr w:rsidR="00AE23BB" w:rsidRPr="002733EA" w14:paraId="68601743" w14:textId="77777777" w:rsidTr="00ED095E">
        <w:tc>
          <w:tcPr>
            <w:tcW w:w="709" w:type="dxa"/>
          </w:tcPr>
          <w:p w14:paraId="15AE82EE" w14:textId="77777777" w:rsidR="00AE23BB" w:rsidRPr="00375943" w:rsidRDefault="00AE23BB" w:rsidP="00A01D49">
            <w:pPr>
              <w:jc w:val="center"/>
              <w:rPr>
                <w:lang w:val="kk-KZ"/>
              </w:rPr>
            </w:pPr>
            <w:r w:rsidRPr="00375943">
              <w:rPr>
                <w:lang w:val="kk-KZ"/>
              </w:rPr>
              <w:lastRenderedPageBreak/>
              <w:t>6</w:t>
            </w:r>
          </w:p>
        </w:tc>
        <w:tc>
          <w:tcPr>
            <w:tcW w:w="6662" w:type="dxa"/>
          </w:tcPr>
          <w:p w14:paraId="62E196C7" w14:textId="77777777" w:rsidR="00AE23BB" w:rsidRPr="00375943" w:rsidRDefault="00AE23BB" w:rsidP="00A01D49">
            <w:pPr>
              <w:rPr>
                <w:b/>
                <w:lang w:val="kk-KZ"/>
              </w:rPr>
            </w:pPr>
            <w:r w:rsidRPr="00375943">
              <w:rPr>
                <w:b/>
                <w:lang w:val="kk-KZ"/>
              </w:rPr>
              <w:t>Число опекаемых детей</w:t>
            </w:r>
          </w:p>
        </w:tc>
        <w:tc>
          <w:tcPr>
            <w:tcW w:w="2410" w:type="dxa"/>
          </w:tcPr>
          <w:p w14:paraId="03622CDF" w14:textId="77777777" w:rsidR="00AE23BB" w:rsidRPr="00375943" w:rsidRDefault="00AE23BB" w:rsidP="00AE23BB">
            <w:pPr>
              <w:jc w:val="center"/>
            </w:pPr>
            <w:r>
              <w:t>2</w:t>
            </w:r>
          </w:p>
        </w:tc>
      </w:tr>
      <w:tr w:rsidR="00AE23BB" w:rsidRPr="002733EA" w14:paraId="2A8E0CF5" w14:textId="77777777" w:rsidTr="00ED095E">
        <w:trPr>
          <w:trHeight w:val="343"/>
        </w:trPr>
        <w:tc>
          <w:tcPr>
            <w:tcW w:w="709" w:type="dxa"/>
          </w:tcPr>
          <w:p w14:paraId="496964A5" w14:textId="77777777" w:rsidR="00AE23BB" w:rsidRPr="00375943" w:rsidRDefault="00AE23BB" w:rsidP="00A01D49">
            <w:pPr>
              <w:jc w:val="center"/>
              <w:rPr>
                <w:lang w:val="kk-KZ"/>
              </w:rPr>
            </w:pPr>
            <w:r w:rsidRPr="00375943">
              <w:rPr>
                <w:lang w:val="kk-KZ"/>
              </w:rPr>
              <w:t>7</w:t>
            </w:r>
          </w:p>
        </w:tc>
        <w:tc>
          <w:tcPr>
            <w:tcW w:w="6662" w:type="dxa"/>
          </w:tcPr>
          <w:p w14:paraId="6B46D8B8" w14:textId="77777777" w:rsidR="00AE23BB" w:rsidRPr="00375943" w:rsidRDefault="00AE23BB" w:rsidP="00A01D49">
            <w:pPr>
              <w:rPr>
                <w:b/>
                <w:lang w:val="kk-KZ"/>
              </w:rPr>
            </w:pPr>
            <w:r w:rsidRPr="00375943">
              <w:rPr>
                <w:b/>
                <w:lang w:val="kk-KZ"/>
              </w:rPr>
              <w:t>Число детей, получающих пенсию по потере кормильца</w:t>
            </w:r>
          </w:p>
        </w:tc>
        <w:tc>
          <w:tcPr>
            <w:tcW w:w="2410" w:type="dxa"/>
          </w:tcPr>
          <w:p w14:paraId="17F4EF53" w14:textId="77777777" w:rsidR="00AE23BB" w:rsidRPr="00375943" w:rsidRDefault="00AE23BB" w:rsidP="00AE23BB">
            <w:pPr>
              <w:jc w:val="center"/>
              <w:rPr>
                <w:lang w:val="kk-KZ"/>
              </w:rPr>
            </w:pPr>
            <w:r w:rsidRPr="00375943">
              <w:rPr>
                <w:lang w:val="kk-KZ"/>
              </w:rPr>
              <w:t>4</w:t>
            </w:r>
          </w:p>
        </w:tc>
      </w:tr>
      <w:tr w:rsidR="00AE23BB" w:rsidRPr="002733EA" w14:paraId="70502319" w14:textId="77777777" w:rsidTr="00ED095E">
        <w:trPr>
          <w:trHeight w:val="419"/>
        </w:trPr>
        <w:tc>
          <w:tcPr>
            <w:tcW w:w="709" w:type="dxa"/>
            <w:vMerge w:val="restart"/>
          </w:tcPr>
          <w:p w14:paraId="2693E99F" w14:textId="77777777" w:rsidR="00AE23BB" w:rsidRPr="00375943" w:rsidRDefault="00AE23BB" w:rsidP="00A01D49">
            <w:pPr>
              <w:jc w:val="center"/>
              <w:rPr>
                <w:lang w:val="kk-KZ"/>
              </w:rPr>
            </w:pPr>
            <w:r w:rsidRPr="00375943">
              <w:rPr>
                <w:lang w:val="kk-KZ"/>
              </w:rPr>
              <w:t>8</w:t>
            </w:r>
          </w:p>
        </w:tc>
        <w:tc>
          <w:tcPr>
            <w:tcW w:w="6662" w:type="dxa"/>
          </w:tcPr>
          <w:p w14:paraId="137651B4" w14:textId="77777777" w:rsidR="00AE23BB" w:rsidRPr="00375943" w:rsidRDefault="00AE23BB" w:rsidP="00A01D49">
            <w:pPr>
              <w:rPr>
                <w:b/>
                <w:lang w:val="kk-KZ"/>
              </w:rPr>
            </w:pPr>
            <w:r w:rsidRPr="00375943">
              <w:rPr>
                <w:b/>
                <w:lang w:val="kk-KZ"/>
              </w:rPr>
              <w:t>Число неблагополучных семей</w:t>
            </w:r>
          </w:p>
        </w:tc>
        <w:tc>
          <w:tcPr>
            <w:tcW w:w="2410" w:type="dxa"/>
          </w:tcPr>
          <w:p w14:paraId="3D29312B" w14:textId="77777777" w:rsidR="00AE23BB" w:rsidRPr="00375943" w:rsidRDefault="00AE23BB" w:rsidP="00AE23BB">
            <w:pPr>
              <w:jc w:val="center"/>
            </w:pPr>
            <w:r w:rsidRPr="00375943">
              <w:t>0</w:t>
            </w:r>
          </w:p>
        </w:tc>
      </w:tr>
      <w:tr w:rsidR="00AE23BB" w:rsidRPr="002733EA" w14:paraId="1287376F" w14:textId="77777777" w:rsidTr="00ED095E">
        <w:tc>
          <w:tcPr>
            <w:tcW w:w="709" w:type="dxa"/>
            <w:vMerge/>
          </w:tcPr>
          <w:p w14:paraId="4D5F662D" w14:textId="77777777" w:rsidR="00AE23BB" w:rsidRPr="006C4A03" w:rsidRDefault="00AE23BB" w:rsidP="00A01D4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662" w:type="dxa"/>
          </w:tcPr>
          <w:p w14:paraId="5FDF9BFF" w14:textId="77777777" w:rsidR="00AE23BB" w:rsidRPr="006C4A03" w:rsidRDefault="00AE23BB" w:rsidP="00A01D49">
            <w:pPr>
              <w:rPr>
                <w:b/>
                <w:sz w:val="22"/>
                <w:szCs w:val="22"/>
                <w:lang w:val="kk-KZ"/>
              </w:rPr>
            </w:pPr>
            <w:r w:rsidRPr="00375943">
              <w:rPr>
                <w:b/>
                <w:lang w:val="kk-KZ"/>
              </w:rPr>
              <w:t>Число детей в неблагополучных семьях</w:t>
            </w:r>
          </w:p>
        </w:tc>
        <w:tc>
          <w:tcPr>
            <w:tcW w:w="2410" w:type="dxa"/>
          </w:tcPr>
          <w:p w14:paraId="207062B3" w14:textId="77777777" w:rsidR="00AE23BB" w:rsidRPr="00375943" w:rsidRDefault="00AE23BB" w:rsidP="00AE23BB">
            <w:pPr>
              <w:jc w:val="center"/>
            </w:pPr>
            <w:r w:rsidRPr="00375943">
              <w:t>0</w:t>
            </w:r>
          </w:p>
        </w:tc>
      </w:tr>
      <w:tr w:rsidR="00AE23BB" w:rsidRPr="002733EA" w14:paraId="739B2DED" w14:textId="77777777" w:rsidTr="00ED095E">
        <w:tc>
          <w:tcPr>
            <w:tcW w:w="709" w:type="dxa"/>
            <w:vMerge/>
          </w:tcPr>
          <w:p w14:paraId="68665EF6" w14:textId="77777777" w:rsidR="00AE23BB" w:rsidRPr="006C4A03" w:rsidRDefault="00AE23BB" w:rsidP="00A01D4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662" w:type="dxa"/>
          </w:tcPr>
          <w:p w14:paraId="3A55E1B4" w14:textId="77777777" w:rsidR="00AE23BB" w:rsidRPr="006C4A03" w:rsidRDefault="00AE23BB" w:rsidP="000C1A84">
            <w:pPr>
              <w:numPr>
                <w:ilvl w:val="0"/>
                <w:numId w:val="15"/>
              </w:numPr>
              <w:ind w:left="360" w:hanging="43"/>
              <w:contextualSpacing/>
              <w:rPr>
                <w:sz w:val="22"/>
                <w:szCs w:val="22"/>
                <w:lang w:val="kk-KZ"/>
              </w:rPr>
            </w:pPr>
            <w:r w:rsidRPr="00375943">
              <w:rPr>
                <w:lang w:val="kk-KZ"/>
              </w:rPr>
              <w:t>состоят на внутришкольном учете</w:t>
            </w:r>
          </w:p>
        </w:tc>
        <w:tc>
          <w:tcPr>
            <w:tcW w:w="2410" w:type="dxa"/>
          </w:tcPr>
          <w:p w14:paraId="0BC0842B" w14:textId="77777777" w:rsidR="00AE23BB" w:rsidRPr="00375943" w:rsidRDefault="00AE23BB" w:rsidP="00AE23BB">
            <w:pPr>
              <w:jc w:val="center"/>
            </w:pPr>
            <w:r w:rsidRPr="00375943">
              <w:t>0</w:t>
            </w:r>
          </w:p>
        </w:tc>
      </w:tr>
      <w:tr w:rsidR="00AE23BB" w:rsidRPr="002733EA" w14:paraId="2356BBB1" w14:textId="77777777" w:rsidTr="00ED095E">
        <w:tc>
          <w:tcPr>
            <w:tcW w:w="709" w:type="dxa"/>
            <w:vMerge/>
          </w:tcPr>
          <w:p w14:paraId="233DC1CE" w14:textId="77777777" w:rsidR="00AE23BB" w:rsidRPr="006C4A03" w:rsidRDefault="00AE23BB" w:rsidP="00A01D4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662" w:type="dxa"/>
          </w:tcPr>
          <w:p w14:paraId="1340B41C" w14:textId="77777777" w:rsidR="00AE23BB" w:rsidRPr="006C4A03" w:rsidRDefault="00AE23BB" w:rsidP="000C1A84">
            <w:pPr>
              <w:numPr>
                <w:ilvl w:val="0"/>
                <w:numId w:val="15"/>
              </w:numPr>
              <w:ind w:left="360" w:hanging="43"/>
              <w:contextualSpacing/>
              <w:rPr>
                <w:sz w:val="22"/>
                <w:szCs w:val="22"/>
                <w:lang w:val="kk-KZ"/>
              </w:rPr>
            </w:pPr>
            <w:r w:rsidRPr="00375943">
              <w:rPr>
                <w:lang w:val="kk-KZ"/>
              </w:rPr>
              <w:t>состоят на учете  в ПДН, ТКДН и ЗП</w:t>
            </w:r>
          </w:p>
        </w:tc>
        <w:tc>
          <w:tcPr>
            <w:tcW w:w="2410" w:type="dxa"/>
          </w:tcPr>
          <w:p w14:paraId="344A5975" w14:textId="77777777" w:rsidR="00AE23BB" w:rsidRPr="00375943" w:rsidRDefault="00AE23BB" w:rsidP="00AE23BB">
            <w:pPr>
              <w:jc w:val="center"/>
            </w:pPr>
            <w:r w:rsidRPr="00375943">
              <w:t>0</w:t>
            </w:r>
          </w:p>
        </w:tc>
      </w:tr>
      <w:tr w:rsidR="00AE23BB" w:rsidRPr="002733EA" w14:paraId="355530F2" w14:textId="77777777" w:rsidTr="00ED095E">
        <w:tc>
          <w:tcPr>
            <w:tcW w:w="709" w:type="dxa"/>
            <w:vMerge w:val="restart"/>
          </w:tcPr>
          <w:p w14:paraId="516B3524" w14:textId="77777777" w:rsidR="00AE23BB" w:rsidRPr="00375943" w:rsidRDefault="00AE23BB" w:rsidP="00A01D49">
            <w:pPr>
              <w:jc w:val="center"/>
              <w:rPr>
                <w:lang w:val="kk-KZ"/>
              </w:rPr>
            </w:pPr>
            <w:r w:rsidRPr="00375943">
              <w:rPr>
                <w:lang w:val="kk-KZ"/>
              </w:rPr>
              <w:t>9</w:t>
            </w:r>
          </w:p>
        </w:tc>
        <w:tc>
          <w:tcPr>
            <w:tcW w:w="6662" w:type="dxa"/>
          </w:tcPr>
          <w:p w14:paraId="18E276A1" w14:textId="77777777" w:rsidR="00AE23BB" w:rsidRPr="00375943" w:rsidRDefault="00AE23BB" w:rsidP="00A01D49">
            <w:pPr>
              <w:rPr>
                <w:b/>
                <w:lang w:val="kk-KZ"/>
              </w:rPr>
            </w:pPr>
            <w:r w:rsidRPr="00375943">
              <w:rPr>
                <w:b/>
                <w:lang w:val="kk-KZ"/>
              </w:rPr>
              <w:t xml:space="preserve">Число </w:t>
            </w:r>
            <w:r>
              <w:rPr>
                <w:b/>
                <w:lang w:val="kk-KZ"/>
              </w:rPr>
              <w:t>детей с девиантным поведением</w:t>
            </w:r>
          </w:p>
        </w:tc>
        <w:tc>
          <w:tcPr>
            <w:tcW w:w="2410" w:type="dxa"/>
          </w:tcPr>
          <w:p w14:paraId="42EDBC14" w14:textId="77777777" w:rsidR="00AE23BB" w:rsidRPr="00375943" w:rsidRDefault="00AE23BB" w:rsidP="00AE23BB">
            <w:pPr>
              <w:jc w:val="center"/>
            </w:pPr>
            <w:r w:rsidRPr="00375943">
              <w:t>0</w:t>
            </w:r>
          </w:p>
        </w:tc>
      </w:tr>
      <w:tr w:rsidR="00AE23BB" w:rsidRPr="002733EA" w14:paraId="3CEA630B" w14:textId="77777777" w:rsidTr="00ED095E">
        <w:trPr>
          <w:trHeight w:val="253"/>
        </w:trPr>
        <w:tc>
          <w:tcPr>
            <w:tcW w:w="709" w:type="dxa"/>
            <w:vMerge/>
          </w:tcPr>
          <w:p w14:paraId="20437A0D" w14:textId="77777777" w:rsidR="00AE23BB" w:rsidRPr="006C4A03" w:rsidRDefault="00AE23BB" w:rsidP="00A01D4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662" w:type="dxa"/>
          </w:tcPr>
          <w:p w14:paraId="57ADF8CC" w14:textId="77777777" w:rsidR="00AE23BB" w:rsidRPr="006C4A03" w:rsidRDefault="00AE23BB" w:rsidP="000C1A84">
            <w:pPr>
              <w:numPr>
                <w:ilvl w:val="0"/>
                <w:numId w:val="15"/>
              </w:numPr>
              <w:rPr>
                <w:sz w:val="22"/>
                <w:szCs w:val="22"/>
                <w:lang w:val="kk-KZ"/>
              </w:rPr>
            </w:pPr>
            <w:r w:rsidRPr="00375943">
              <w:rPr>
                <w:lang w:val="kk-KZ"/>
              </w:rPr>
              <w:t>состоят на внутришкольном учете</w:t>
            </w:r>
          </w:p>
        </w:tc>
        <w:tc>
          <w:tcPr>
            <w:tcW w:w="2410" w:type="dxa"/>
          </w:tcPr>
          <w:p w14:paraId="482E8D2A" w14:textId="77777777" w:rsidR="00AE23BB" w:rsidRPr="00375943" w:rsidRDefault="00AE23BB" w:rsidP="00AE23BB">
            <w:pPr>
              <w:jc w:val="center"/>
            </w:pPr>
            <w:r w:rsidRPr="00375943">
              <w:t>0</w:t>
            </w:r>
          </w:p>
        </w:tc>
      </w:tr>
      <w:tr w:rsidR="00AE23BB" w:rsidRPr="002733EA" w14:paraId="049EB677" w14:textId="77777777" w:rsidTr="00ED095E">
        <w:tc>
          <w:tcPr>
            <w:tcW w:w="709" w:type="dxa"/>
            <w:vMerge/>
          </w:tcPr>
          <w:p w14:paraId="06E66E39" w14:textId="77777777" w:rsidR="00AE23BB" w:rsidRPr="006C4A03" w:rsidRDefault="00AE23BB" w:rsidP="00A01D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14:paraId="511F3049" w14:textId="77777777" w:rsidR="00AE23BB" w:rsidRPr="006C4A03" w:rsidRDefault="00AE23BB" w:rsidP="000C1A84">
            <w:pPr>
              <w:numPr>
                <w:ilvl w:val="0"/>
                <w:numId w:val="15"/>
              </w:numPr>
              <w:rPr>
                <w:sz w:val="22"/>
                <w:szCs w:val="22"/>
                <w:lang w:val="kk-KZ"/>
              </w:rPr>
            </w:pPr>
            <w:r w:rsidRPr="00375943">
              <w:rPr>
                <w:lang w:val="kk-KZ"/>
              </w:rPr>
              <w:t>состоят на учете  в ПДН, ТКДН и ЗП</w:t>
            </w:r>
          </w:p>
        </w:tc>
        <w:tc>
          <w:tcPr>
            <w:tcW w:w="2410" w:type="dxa"/>
          </w:tcPr>
          <w:p w14:paraId="348C4779" w14:textId="77777777" w:rsidR="00AE23BB" w:rsidRPr="00375943" w:rsidRDefault="00AE23BB" w:rsidP="00AE23BB">
            <w:pPr>
              <w:jc w:val="center"/>
            </w:pPr>
            <w:r w:rsidRPr="00375943">
              <w:t>0</w:t>
            </w:r>
          </w:p>
        </w:tc>
      </w:tr>
      <w:tr w:rsidR="00AE23BB" w:rsidRPr="002733EA" w14:paraId="01EAD644" w14:textId="77777777" w:rsidTr="00ED095E">
        <w:tc>
          <w:tcPr>
            <w:tcW w:w="709" w:type="dxa"/>
            <w:vMerge w:val="restart"/>
          </w:tcPr>
          <w:p w14:paraId="57CAADF9" w14:textId="77777777" w:rsidR="00AE23BB" w:rsidRPr="00375943" w:rsidRDefault="00AE23BB" w:rsidP="00A01D49">
            <w:pPr>
              <w:jc w:val="center"/>
              <w:rPr>
                <w:lang w:val="kk-KZ"/>
              </w:rPr>
            </w:pPr>
            <w:r w:rsidRPr="00375943">
              <w:rPr>
                <w:lang w:val="kk-KZ"/>
              </w:rPr>
              <w:t>10</w:t>
            </w:r>
          </w:p>
          <w:p w14:paraId="158112E2" w14:textId="77777777" w:rsidR="00AE23BB" w:rsidRPr="00375943" w:rsidRDefault="00AE23BB" w:rsidP="00A01D49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</w:tcPr>
          <w:p w14:paraId="13BE3162" w14:textId="77777777" w:rsidR="00AE23BB" w:rsidRPr="00375943" w:rsidRDefault="00AE23BB" w:rsidP="00A01D49">
            <w:pPr>
              <w:rPr>
                <w:b/>
                <w:lang w:val="kk-KZ"/>
              </w:rPr>
            </w:pPr>
            <w:r w:rsidRPr="00375943">
              <w:rPr>
                <w:b/>
                <w:lang w:val="kk-KZ"/>
              </w:rPr>
              <w:t>Число детей-инвалидов, из них:</w:t>
            </w:r>
          </w:p>
        </w:tc>
        <w:tc>
          <w:tcPr>
            <w:tcW w:w="2410" w:type="dxa"/>
          </w:tcPr>
          <w:p w14:paraId="027948CF" w14:textId="77777777" w:rsidR="00AE23BB" w:rsidRPr="00375943" w:rsidRDefault="00AE23BB" w:rsidP="00AE23BB">
            <w:pPr>
              <w:jc w:val="center"/>
            </w:pPr>
            <w:r>
              <w:t>3</w:t>
            </w:r>
          </w:p>
        </w:tc>
      </w:tr>
      <w:tr w:rsidR="00AE23BB" w:rsidRPr="002733EA" w14:paraId="73D2727C" w14:textId="77777777" w:rsidTr="00ED095E">
        <w:tc>
          <w:tcPr>
            <w:tcW w:w="709" w:type="dxa"/>
            <w:vMerge/>
          </w:tcPr>
          <w:p w14:paraId="292A9080" w14:textId="77777777" w:rsidR="00AE23BB" w:rsidRPr="006C4A03" w:rsidRDefault="00AE23BB" w:rsidP="00A01D4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662" w:type="dxa"/>
          </w:tcPr>
          <w:p w14:paraId="60F645E6" w14:textId="77777777" w:rsidR="00AE23BB" w:rsidRPr="006C4A03" w:rsidRDefault="00AE23BB" w:rsidP="000C1A84">
            <w:pPr>
              <w:numPr>
                <w:ilvl w:val="0"/>
                <w:numId w:val="15"/>
              </w:numPr>
              <w:rPr>
                <w:sz w:val="22"/>
                <w:szCs w:val="22"/>
                <w:lang w:val="kk-KZ"/>
              </w:rPr>
            </w:pPr>
            <w:r w:rsidRPr="00375943">
              <w:rPr>
                <w:lang w:val="kk-KZ"/>
              </w:rPr>
              <w:t>обучаются в школе</w:t>
            </w:r>
          </w:p>
        </w:tc>
        <w:tc>
          <w:tcPr>
            <w:tcW w:w="2410" w:type="dxa"/>
          </w:tcPr>
          <w:p w14:paraId="62E48515" w14:textId="77777777" w:rsidR="00AE23BB" w:rsidRPr="00375943" w:rsidRDefault="00AE23BB" w:rsidP="00AE23BB">
            <w:pPr>
              <w:jc w:val="center"/>
            </w:pPr>
            <w:r>
              <w:t>3</w:t>
            </w:r>
          </w:p>
        </w:tc>
      </w:tr>
      <w:tr w:rsidR="00AE23BB" w:rsidRPr="002733EA" w14:paraId="19A91A24" w14:textId="77777777" w:rsidTr="00ED095E">
        <w:tc>
          <w:tcPr>
            <w:tcW w:w="709" w:type="dxa"/>
            <w:vMerge/>
          </w:tcPr>
          <w:p w14:paraId="6B7EE28D" w14:textId="77777777" w:rsidR="00AE23BB" w:rsidRPr="006C4A03" w:rsidRDefault="00AE23BB" w:rsidP="00A01D49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662" w:type="dxa"/>
          </w:tcPr>
          <w:p w14:paraId="7DC61D73" w14:textId="77777777" w:rsidR="00AE23BB" w:rsidRPr="006C4A03" w:rsidRDefault="00AE23BB" w:rsidP="000C1A84">
            <w:pPr>
              <w:numPr>
                <w:ilvl w:val="0"/>
                <w:numId w:val="15"/>
              </w:numPr>
              <w:contextualSpacing/>
              <w:rPr>
                <w:sz w:val="22"/>
                <w:szCs w:val="22"/>
                <w:lang w:val="kk-KZ"/>
              </w:rPr>
            </w:pPr>
            <w:r w:rsidRPr="00375943">
              <w:rPr>
                <w:lang w:val="kk-KZ"/>
              </w:rPr>
              <w:t>обучаются на дому</w:t>
            </w:r>
          </w:p>
        </w:tc>
        <w:tc>
          <w:tcPr>
            <w:tcW w:w="2410" w:type="dxa"/>
          </w:tcPr>
          <w:p w14:paraId="3464CA13" w14:textId="77777777" w:rsidR="00AE23BB" w:rsidRPr="00375943" w:rsidRDefault="00AE23BB" w:rsidP="00AE23BB">
            <w:pPr>
              <w:jc w:val="center"/>
            </w:pPr>
            <w:r w:rsidRPr="00375943">
              <w:t>0</w:t>
            </w:r>
          </w:p>
        </w:tc>
      </w:tr>
    </w:tbl>
    <w:p w14:paraId="075C8563" w14:textId="77777777" w:rsidR="00361901" w:rsidRPr="002733EA" w:rsidRDefault="00182407" w:rsidP="009839CB">
      <w:pPr>
        <w:ind w:firstLine="709"/>
        <w:jc w:val="both"/>
        <w:rPr>
          <w:lang w:val="kk-KZ"/>
        </w:rPr>
      </w:pPr>
      <w:r>
        <w:rPr>
          <w:lang w:val="kk-KZ"/>
        </w:rPr>
        <w:t>В  202</w:t>
      </w:r>
      <w:r w:rsidR="00AE23BB">
        <w:rPr>
          <w:lang w:val="kk-KZ"/>
        </w:rPr>
        <w:t>2</w:t>
      </w:r>
      <w:r w:rsidR="003308FC">
        <w:rPr>
          <w:lang w:val="kk-KZ"/>
        </w:rPr>
        <w:t>-202</w:t>
      </w:r>
      <w:r w:rsidR="00AE23BB">
        <w:rPr>
          <w:lang w:val="kk-KZ"/>
        </w:rPr>
        <w:t>3</w:t>
      </w:r>
      <w:r w:rsidR="00361901">
        <w:rPr>
          <w:lang w:val="kk-KZ"/>
        </w:rPr>
        <w:t xml:space="preserve"> учебном году про</w:t>
      </w:r>
      <w:r w:rsidR="00367EA4">
        <w:rPr>
          <w:lang w:val="kk-KZ"/>
        </w:rPr>
        <w:t xml:space="preserve">ведена следующая </w:t>
      </w:r>
      <w:r w:rsidR="00A25346">
        <w:rPr>
          <w:lang w:val="kk-KZ"/>
        </w:rPr>
        <w:t>воспитательная и</w:t>
      </w:r>
      <w:r w:rsidR="00493D83">
        <w:rPr>
          <w:lang w:val="kk-KZ"/>
        </w:rPr>
        <w:t xml:space="preserve"> профилактическая </w:t>
      </w:r>
      <w:r w:rsidR="00361901">
        <w:rPr>
          <w:lang w:val="kk-KZ"/>
        </w:rPr>
        <w:t>работа</w:t>
      </w:r>
      <w:r w:rsidR="00367EA4">
        <w:rPr>
          <w:lang w:val="kk-KZ"/>
        </w:rPr>
        <w:t xml:space="preserve"> с </w:t>
      </w:r>
      <w:r w:rsidR="00493D83">
        <w:rPr>
          <w:lang w:val="kk-KZ"/>
        </w:rPr>
        <w:t>обучающимися</w:t>
      </w:r>
      <w:r w:rsidR="00361901">
        <w:rPr>
          <w:lang w:val="kk-KZ"/>
        </w:rPr>
        <w:t>:</w:t>
      </w:r>
    </w:p>
    <w:tbl>
      <w:tblPr>
        <w:tblW w:w="9781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3402"/>
        <w:gridCol w:w="2410"/>
      </w:tblGrid>
      <w:tr w:rsidR="002B61E9" w:rsidRPr="007E4D4C" w14:paraId="5EC03191" w14:textId="77777777" w:rsidTr="009839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5E42F" w14:textId="77777777" w:rsidR="002B61E9" w:rsidRPr="009839CB" w:rsidRDefault="002B61E9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№</w:t>
            </w:r>
          </w:p>
          <w:p w14:paraId="5CBFA1E9" w14:textId="77777777" w:rsidR="002B61E9" w:rsidRPr="009839CB" w:rsidRDefault="002B61E9" w:rsidP="009839CB">
            <w:pPr>
              <w:jc w:val="center"/>
              <w:rPr>
                <w:sz w:val="22"/>
                <w:szCs w:val="22"/>
                <w:lang w:val="kk-KZ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34262" w14:textId="77777777" w:rsidR="002B61E9" w:rsidRPr="009839CB" w:rsidRDefault="002B61E9" w:rsidP="009839CB">
            <w:pPr>
              <w:jc w:val="center"/>
              <w:rPr>
                <w:sz w:val="22"/>
                <w:szCs w:val="22"/>
                <w:lang w:val="kk-KZ"/>
              </w:rPr>
            </w:pPr>
            <w:r w:rsidRPr="009839CB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6822A" w14:textId="77777777" w:rsidR="002B61E9" w:rsidRPr="009839CB" w:rsidRDefault="002B61E9" w:rsidP="009839CB">
            <w:pPr>
              <w:jc w:val="center"/>
              <w:rPr>
                <w:sz w:val="22"/>
                <w:szCs w:val="22"/>
                <w:lang w:val="kk-KZ"/>
              </w:rPr>
            </w:pPr>
            <w:r w:rsidRPr="009839CB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Результат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C79EB" w14:textId="77777777" w:rsidR="002B61E9" w:rsidRPr="009839CB" w:rsidRDefault="002B61E9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Количество:</w:t>
            </w:r>
          </w:p>
          <w:p w14:paraId="0B9E2589" w14:textId="77777777" w:rsidR="002B61E9" w:rsidRPr="009839CB" w:rsidRDefault="002B61E9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- участников</w:t>
            </w:r>
          </w:p>
          <w:p w14:paraId="4D12A13B" w14:textId="77777777" w:rsidR="002B61E9" w:rsidRPr="009839CB" w:rsidRDefault="002B61E9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(обучающийся, преподаватель, концертмейстер, родитель)</w:t>
            </w:r>
          </w:p>
        </w:tc>
      </w:tr>
      <w:tr w:rsidR="002B61E9" w:rsidRPr="007E4D4C" w14:paraId="0C1F7408" w14:textId="77777777" w:rsidTr="009839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A7F6A" w14:textId="77777777" w:rsidR="002B61E9" w:rsidRPr="009839CB" w:rsidRDefault="002B61E9" w:rsidP="000C1A84">
            <w:pPr>
              <w:pStyle w:val="afb"/>
              <w:numPr>
                <w:ilvl w:val="0"/>
                <w:numId w:val="19"/>
              </w:numPr>
              <w:ind w:left="0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6C305" w14:textId="77777777" w:rsidR="002B61E9" w:rsidRPr="009839CB" w:rsidRDefault="002B61E9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Праздничное мероприятие «День знаний»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49BE3" w14:textId="77777777" w:rsidR="002B61E9" w:rsidRPr="009839CB" w:rsidRDefault="002B61E9" w:rsidP="009839CB">
            <w:pPr>
              <w:widowControl w:val="0"/>
              <w:jc w:val="both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Классные часы по направлениям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D4414" w14:textId="77777777" w:rsidR="002B61E9" w:rsidRPr="009839CB" w:rsidRDefault="002B61E9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 xml:space="preserve">90 </w:t>
            </w:r>
            <w:proofErr w:type="spellStart"/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обуч-ся</w:t>
            </w:r>
            <w:proofErr w:type="spellEnd"/>
          </w:p>
          <w:p w14:paraId="6269B3B1" w14:textId="77777777" w:rsidR="002B61E9" w:rsidRPr="009839CB" w:rsidRDefault="002B61E9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9 преп.</w:t>
            </w:r>
          </w:p>
        </w:tc>
      </w:tr>
      <w:tr w:rsidR="002B61E9" w:rsidRPr="007E4D4C" w14:paraId="5656757A" w14:textId="77777777" w:rsidTr="009839CB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30B82" w14:textId="77777777" w:rsidR="002B61E9" w:rsidRPr="009839CB" w:rsidRDefault="002B61E9" w:rsidP="000C1A84">
            <w:pPr>
              <w:pStyle w:val="afb"/>
              <w:numPr>
                <w:ilvl w:val="0"/>
                <w:numId w:val="19"/>
              </w:numPr>
              <w:ind w:left="0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D4155" w14:textId="77777777" w:rsidR="002B61E9" w:rsidRPr="009839CB" w:rsidRDefault="002B61E9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Классный час «Мы помним вас»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0422F" w14:textId="77777777" w:rsidR="002B61E9" w:rsidRPr="009839CB" w:rsidRDefault="002B61E9" w:rsidP="009839CB">
            <w:pPr>
              <w:widowControl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Расширение кругозора обучающихся об экстремизме 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7B28E" w14:textId="77777777" w:rsidR="002B61E9" w:rsidRPr="009839CB" w:rsidRDefault="002B61E9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 xml:space="preserve">72 </w:t>
            </w:r>
            <w:proofErr w:type="spellStart"/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обуч-ся</w:t>
            </w:r>
            <w:proofErr w:type="spellEnd"/>
          </w:p>
          <w:p w14:paraId="0959D53F" w14:textId="77777777" w:rsidR="002B61E9" w:rsidRPr="009839CB" w:rsidRDefault="002B61E9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2 преп.</w:t>
            </w:r>
          </w:p>
        </w:tc>
      </w:tr>
      <w:tr w:rsidR="009839CB" w:rsidRPr="007E4D4C" w14:paraId="22EC4FF0" w14:textId="77777777" w:rsidTr="009839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5ADE0" w14:textId="77777777" w:rsidR="009839CB" w:rsidRPr="009839CB" w:rsidRDefault="009839CB" w:rsidP="000C1A84">
            <w:pPr>
              <w:pStyle w:val="afb"/>
              <w:numPr>
                <w:ilvl w:val="0"/>
                <w:numId w:val="19"/>
              </w:numPr>
              <w:ind w:left="0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C3B12" w14:textId="77777777" w:rsidR="009839CB" w:rsidRPr="009839CB" w:rsidRDefault="009839CB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3136F" w14:textId="77777777" w:rsidR="009839CB" w:rsidRPr="009839CB" w:rsidRDefault="009839CB" w:rsidP="009839CB">
            <w:pPr>
              <w:widowControl w:val="0"/>
              <w:jc w:val="both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 xml:space="preserve"> терроризме.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D4067" w14:textId="77777777" w:rsidR="009839CB" w:rsidRPr="009839CB" w:rsidRDefault="009839C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B61E9" w:rsidRPr="007E4D4C" w14:paraId="1684D493" w14:textId="77777777" w:rsidTr="009839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37D95" w14:textId="77777777" w:rsidR="002B61E9" w:rsidRPr="009839CB" w:rsidRDefault="002B61E9" w:rsidP="000C1A84">
            <w:pPr>
              <w:pStyle w:val="afb"/>
              <w:numPr>
                <w:ilvl w:val="0"/>
                <w:numId w:val="19"/>
              </w:numPr>
              <w:ind w:left="0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5A8D7" w14:textId="77777777" w:rsidR="002B61E9" w:rsidRPr="009839CB" w:rsidRDefault="002B61E9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День народов Среднего Урала: лекция-беседа «Наш родной Урал»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B0AE3" w14:textId="77777777" w:rsidR="002B61E9" w:rsidRPr="009839CB" w:rsidRDefault="002B61E9" w:rsidP="009839CB">
            <w:pPr>
              <w:widowControl w:val="0"/>
              <w:rPr>
                <w:sz w:val="22"/>
                <w:szCs w:val="22"/>
                <w:shd w:val="clear" w:color="auto" w:fill="FFFFFF"/>
              </w:rPr>
            </w:pPr>
            <w:r w:rsidRPr="009839CB">
              <w:rPr>
                <w:sz w:val="22"/>
                <w:szCs w:val="22"/>
                <w:shd w:val="clear" w:color="auto" w:fill="FFFFFF"/>
              </w:rPr>
              <w:t>Расширение кругозора обучающихся, воспитание толерантности в отношениях между народами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D6495" w14:textId="77777777" w:rsidR="002B61E9" w:rsidRPr="009839CB" w:rsidRDefault="002B61E9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 xml:space="preserve">16 </w:t>
            </w:r>
            <w:proofErr w:type="spellStart"/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обуч-ся</w:t>
            </w:r>
            <w:proofErr w:type="spellEnd"/>
          </w:p>
          <w:p w14:paraId="1D8871DC" w14:textId="77777777" w:rsidR="002B61E9" w:rsidRPr="009839CB" w:rsidRDefault="002B61E9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1 преп.</w:t>
            </w:r>
          </w:p>
        </w:tc>
      </w:tr>
      <w:tr w:rsidR="002B61E9" w:rsidRPr="007E4D4C" w14:paraId="2F4CA28A" w14:textId="77777777" w:rsidTr="009839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BC21B" w14:textId="77777777" w:rsidR="002B61E9" w:rsidRPr="009839CB" w:rsidRDefault="002B61E9" w:rsidP="000C1A84">
            <w:pPr>
              <w:pStyle w:val="afb"/>
              <w:numPr>
                <w:ilvl w:val="0"/>
                <w:numId w:val="19"/>
              </w:numPr>
              <w:ind w:left="0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229DA" w14:textId="77777777" w:rsidR="002B61E9" w:rsidRPr="009839CB" w:rsidRDefault="002B61E9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 xml:space="preserve">Информационно-познавательная </w:t>
            </w:r>
            <w:r w:rsidR="00AE23BB" w:rsidRPr="009839CB">
              <w:rPr>
                <w:rFonts w:eastAsia="Times New Roman"/>
                <w:sz w:val="22"/>
                <w:szCs w:val="22"/>
                <w:lang w:eastAsia="ru-RU"/>
              </w:rPr>
              <w:t>викторина</w:t>
            </w:r>
            <w:r w:rsidRPr="009839CB">
              <w:rPr>
                <w:rFonts w:eastAsia="Times New Roman"/>
                <w:sz w:val="22"/>
                <w:szCs w:val="22"/>
                <w:lang w:eastAsia="ru-RU"/>
              </w:rPr>
              <w:t xml:space="preserve"> «Праздники и традиции народов Среднего Урала»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C51D6" w14:textId="77777777" w:rsidR="002B61E9" w:rsidRPr="009839CB" w:rsidRDefault="002B61E9" w:rsidP="009839CB">
            <w:pPr>
              <w:widowControl w:val="0"/>
              <w:rPr>
                <w:sz w:val="22"/>
                <w:szCs w:val="22"/>
                <w:shd w:val="clear" w:color="auto" w:fill="FFFFFF"/>
              </w:rPr>
            </w:pPr>
            <w:r w:rsidRPr="009839CB">
              <w:rPr>
                <w:sz w:val="22"/>
                <w:szCs w:val="22"/>
                <w:shd w:val="clear" w:color="auto" w:fill="FFFFFF"/>
              </w:rPr>
              <w:t>Расширение кругозора обучающихся, воспитание толерантности в отношениях между народами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C4236" w14:textId="77777777" w:rsidR="002B61E9" w:rsidRPr="009839CB" w:rsidRDefault="002B61E9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 xml:space="preserve">15 </w:t>
            </w:r>
            <w:proofErr w:type="spellStart"/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обуч-ся</w:t>
            </w:r>
            <w:proofErr w:type="spellEnd"/>
          </w:p>
          <w:p w14:paraId="40E51468" w14:textId="77777777" w:rsidR="002B61E9" w:rsidRPr="009839CB" w:rsidRDefault="002B61E9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1 преп.</w:t>
            </w:r>
          </w:p>
        </w:tc>
      </w:tr>
      <w:tr w:rsidR="002B61E9" w:rsidRPr="00EF1278" w14:paraId="754577FF" w14:textId="77777777" w:rsidTr="009839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449EC" w14:textId="77777777" w:rsidR="002B61E9" w:rsidRPr="009839CB" w:rsidRDefault="002B61E9" w:rsidP="000C1A84">
            <w:pPr>
              <w:pStyle w:val="afb"/>
              <w:numPr>
                <w:ilvl w:val="0"/>
                <w:numId w:val="19"/>
              </w:numPr>
              <w:ind w:left="0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4A8A6" w14:textId="77777777" w:rsidR="002B61E9" w:rsidRPr="009839CB" w:rsidRDefault="002B61E9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Школьное мероприятие «Посвящение в юные художники, музыканты и театралы»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6877A" w14:textId="77777777" w:rsidR="002B61E9" w:rsidRPr="009839CB" w:rsidRDefault="002B61E9" w:rsidP="009839CB">
            <w:pPr>
              <w:widowControl w:val="0"/>
              <w:rPr>
                <w:sz w:val="22"/>
                <w:szCs w:val="22"/>
                <w:shd w:val="clear" w:color="auto" w:fill="FFFFFF"/>
              </w:rPr>
            </w:pPr>
            <w:r w:rsidRPr="009839CB">
              <w:rPr>
                <w:sz w:val="22"/>
                <w:szCs w:val="22"/>
                <w:shd w:val="clear" w:color="auto" w:fill="FFFFFF"/>
              </w:rPr>
              <w:t>Формирование у детей устойчивого интереса к занятиям в Детской школе искусств; знакомство и продолжение традиций школы.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81C60" w14:textId="77777777" w:rsidR="002B61E9" w:rsidRPr="009839CB" w:rsidRDefault="002B61E9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 xml:space="preserve">27 </w:t>
            </w:r>
            <w:proofErr w:type="spellStart"/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обуч-ся</w:t>
            </w:r>
            <w:proofErr w:type="spellEnd"/>
          </w:p>
        </w:tc>
      </w:tr>
      <w:tr w:rsidR="002B61E9" w:rsidRPr="00EF1278" w14:paraId="42FC3BBE" w14:textId="77777777" w:rsidTr="009839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96BC6" w14:textId="77777777" w:rsidR="002B61E9" w:rsidRPr="009839CB" w:rsidRDefault="002B61E9" w:rsidP="000C1A84">
            <w:pPr>
              <w:pStyle w:val="afb"/>
              <w:numPr>
                <w:ilvl w:val="0"/>
                <w:numId w:val="19"/>
              </w:numPr>
              <w:ind w:left="0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84167" w14:textId="77777777" w:rsidR="002B61E9" w:rsidRPr="009839CB" w:rsidRDefault="002B61E9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Видеоурок «Имя твоё неизвестно, подвиг твой бессмертен», посвящённый памятным датам России – Дню неизвестного солдата и Дню Героя Отечества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1E847" w14:textId="77777777" w:rsidR="002B61E9" w:rsidRPr="009839CB" w:rsidRDefault="002B61E9" w:rsidP="009839CB">
            <w:pPr>
              <w:widowControl w:val="0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Воспитание чувства патриотизма, гордости за героическое прошлое своего народа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8E029" w14:textId="77777777" w:rsidR="002B61E9" w:rsidRPr="009839CB" w:rsidRDefault="002B61E9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 xml:space="preserve">71 </w:t>
            </w:r>
            <w:proofErr w:type="spellStart"/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обуч-ся</w:t>
            </w:r>
            <w:proofErr w:type="spellEnd"/>
          </w:p>
        </w:tc>
      </w:tr>
      <w:tr w:rsidR="00AE23BB" w:rsidRPr="00EF1278" w14:paraId="4993D3F1" w14:textId="77777777" w:rsidTr="009839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CC05D" w14:textId="77777777" w:rsidR="00AE23BB" w:rsidRPr="009839CB" w:rsidRDefault="00AE23BB" w:rsidP="000C1A84">
            <w:pPr>
              <w:pStyle w:val="afb"/>
              <w:numPr>
                <w:ilvl w:val="0"/>
                <w:numId w:val="19"/>
              </w:numPr>
              <w:ind w:left="0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C8F8A" w14:textId="77777777" w:rsidR="00AE23BB" w:rsidRPr="009839CB" w:rsidRDefault="00AE23BB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Отчётный концерт и выставка художественных работ учащихся за первое полугодие 2022-2023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BA695" w14:textId="77777777" w:rsidR="00AE23BB" w:rsidRPr="009839CB" w:rsidRDefault="00AE23BB" w:rsidP="009839CB">
            <w:pPr>
              <w:widowControl w:val="0"/>
              <w:rPr>
                <w:sz w:val="22"/>
                <w:szCs w:val="22"/>
              </w:rPr>
            </w:pPr>
            <w:r w:rsidRPr="009839CB">
              <w:rPr>
                <w:sz w:val="22"/>
                <w:szCs w:val="22"/>
              </w:rPr>
              <w:t>Демонстрация приобретённых знаний, умений, навыков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268F0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89 учащихся</w:t>
            </w:r>
          </w:p>
          <w:p w14:paraId="43D08B9D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14 преподавателей</w:t>
            </w:r>
          </w:p>
          <w:p w14:paraId="3288EA5E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25 родителей</w:t>
            </w:r>
          </w:p>
        </w:tc>
      </w:tr>
      <w:tr w:rsidR="00AE23BB" w:rsidRPr="00EF1278" w14:paraId="7CDA2329" w14:textId="77777777" w:rsidTr="009839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69C71" w14:textId="77777777" w:rsidR="00AE23BB" w:rsidRPr="009839CB" w:rsidRDefault="00AE23BB" w:rsidP="000C1A84">
            <w:pPr>
              <w:pStyle w:val="afb"/>
              <w:numPr>
                <w:ilvl w:val="0"/>
                <w:numId w:val="19"/>
              </w:numPr>
              <w:ind w:left="0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C775E" w14:textId="77777777" w:rsidR="00AE23BB" w:rsidRPr="009839CB" w:rsidRDefault="00AE23BB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Новогодние концерты и родительские собрания по классам преподавателей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BFC3D" w14:textId="77777777" w:rsidR="00AE23BB" w:rsidRPr="009839CB" w:rsidRDefault="00AE23BB" w:rsidP="009839CB">
            <w:pPr>
              <w:widowControl w:val="0"/>
              <w:rPr>
                <w:sz w:val="22"/>
                <w:szCs w:val="22"/>
              </w:rPr>
            </w:pPr>
            <w:r w:rsidRPr="009839CB">
              <w:rPr>
                <w:sz w:val="22"/>
                <w:szCs w:val="22"/>
              </w:rPr>
              <w:t>Демонстрация приобретённых знаний, умений, навыков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84E48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91 учащийся</w:t>
            </w:r>
          </w:p>
          <w:p w14:paraId="6FCFFABE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15 преподавателей</w:t>
            </w:r>
          </w:p>
          <w:p w14:paraId="18D34A67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32 родителя</w:t>
            </w:r>
          </w:p>
        </w:tc>
      </w:tr>
      <w:tr w:rsidR="00AE23BB" w:rsidRPr="00EF1278" w14:paraId="4F709F5B" w14:textId="77777777" w:rsidTr="009839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3E29D" w14:textId="77777777" w:rsidR="00AE23BB" w:rsidRPr="009839CB" w:rsidRDefault="00AE23BB" w:rsidP="000C1A84">
            <w:pPr>
              <w:pStyle w:val="afb"/>
              <w:numPr>
                <w:ilvl w:val="0"/>
                <w:numId w:val="19"/>
              </w:numPr>
              <w:ind w:left="0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991A6" w14:textId="77777777" w:rsidR="00AE23BB" w:rsidRPr="009839CB" w:rsidRDefault="00AE23BB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 xml:space="preserve">Поездка на конкурс «Малахитовый узор» в </w:t>
            </w:r>
            <w:proofErr w:type="spellStart"/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г.Екатеринбург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58DBC" w14:textId="77777777" w:rsidR="00AE23BB" w:rsidRPr="009839CB" w:rsidRDefault="00AE23BB" w:rsidP="009839CB">
            <w:pPr>
              <w:widowControl w:val="0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Расширение кругозора в области искусств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B25AA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 xml:space="preserve">11 </w:t>
            </w:r>
            <w:proofErr w:type="spellStart"/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обуч-ся</w:t>
            </w:r>
            <w:proofErr w:type="spellEnd"/>
          </w:p>
        </w:tc>
      </w:tr>
      <w:tr w:rsidR="00AE23BB" w:rsidRPr="00EF1278" w14:paraId="3EECCE2D" w14:textId="77777777" w:rsidTr="009839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E5388" w14:textId="77777777" w:rsidR="00AE23BB" w:rsidRPr="009839CB" w:rsidRDefault="00AE23BB" w:rsidP="000C1A84">
            <w:pPr>
              <w:pStyle w:val="afb"/>
              <w:numPr>
                <w:ilvl w:val="0"/>
                <w:numId w:val="19"/>
              </w:numPr>
              <w:ind w:left="0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74A59" w14:textId="77777777" w:rsidR="00AE23BB" w:rsidRPr="009839CB" w:rsidRDefault="00AE23BB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Поездка в г. Екатеринбург, Свердловская государственная филармония, концерт «Олимпийские игры с симфоническим оркестром»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BE5D0" w14:textId="77777777" w:rsidR="00AE23BB" w:rsidRPr="009839CB" w:rsidRDefault="00AE23BB" w:rsidP="009839CB">
            <w:pPr>
              <w:widowControl w:val="0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Расширение кругозора в области искусств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4038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 xml:space="preserve">11 </w:t>
            </w:r>
            <w:proofErr w:type="spellStart"/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обуч-ся</w:t>
            </w:r>
            <w:proofErr w:type="spellEnd"/>
          </w:p>
          <w:p w14:paraId="23986E26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2 преподавателя</w:t>
            </w:r>
          </w:p>
          <w:p w14:paraId="29C67E6C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6 родителей</w:t>
            </w:r>
          </w:p>
        </w:tc>
      </w:tr>
      <w:tr w:rsidR="00AE23BB" w:rsidRPr="00EF1278" w14:paraId="154E55C8" w14:textId="77777777" w:rsidTr="009839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E5F21" w14:textId="77777777" w:rsidR="00AE23BB" w:rsidRPr="009839CB" w:rsidRDefault="00AE23BB" w:rsidP="000C1A84">
            <w:pPr>
              <w:pStyle w:val="afb"/>
              <w:numPr>
                <w:ilvl w:val="0"/>
                <w:numId w:val="19"/>
              </w:numPr>
              <w:ind w:left="0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4331B" w14:textId="77777777" w:rsidR="00AE23BB" w:rsidRPr="009839CB" w:rsidRDefault="00AE23BB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Отчётный концерт и выставка художественных работ «Созвучие гармонии и красок» за 2022-2023 учебный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95C89" w14:textId="77777777" w:rsidR="00AE23BB" w:rsidRPr="009839CB" w:rsidRDefault="00AE23BB" w:rsidP="009839CB">
            <w:pPr>
              <w:widowControl w:val="0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Демонстрация полученных знаний, умений, навыков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FE9C8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93 учащихся</w:t>
            </w:r>
          </w:p>
          <w:p w14:paraId="33C87ACB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14 преподавателей</w:t>
            </w:r>
          </w:p>
          <w:p w14:paraId="2D1B8F1F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38 родителей</w:t>
            </w:r>
          </w:p>
        </w:tc>
      </w:tr>
      <w:tr w:rsidR="00AE23BB" w:rsidRPr="00EF1278" w14:paraId="139DE5C2" w14:textId="77777777" w:rsidTr="009839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D9200" w14:textId="77777777" w:rsidR="00AE23BB" w:rsidRPr="009839CB" w:rsidRDefault="00AE23BB" w:rsidP="000C1A84">
            <w:pPr>
              <w:pStyle w:val="afb"/>
              <w:numPr>
                <w:ilvl w:val="0"/>
                <w:numId w:val="19"/>
              </w:numPr>
              <w:ind w:left="0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6FA9E" w14:textId="77777777" w:rsidR="00AE23BB" w:rsidRPr="009839CB" w:rsidRDefault="00AE23BB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Праздник «Звёздная россыпь талантов Детской школы искусств»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95989" w14:textId="77777777" w:rsidR="00AE23BB" w:rsidRPr="009839CB" w:rsidRDefault="00AE23BB" w:rsidP="009839CB">
            <w:pPr>
              <w:widowControl w:val="0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Награждение победителей школьного конкурса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CCA51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86 учащихся</w:t>
            </w:r>
          </w:p>
          <w:p w14:paraId="61BA4E7B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12 преподавателей</w:t>
            </w:r>
          </w:p>
          <w:p w14:paraId="4361A258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23 родителя</w:t>
            </w:r>
          </w:p>
        </w:tc>
      </w:tr>
      <w:tr w:rsidR="00AE23BB" w:rsidRPr="00EF1278" w14:paraId="5D484E63" w14:textId="77777777" w:rsidTr="009839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40A83" w14:textId="77777777" w:rsidR="00AE23BB" w:rsidRPr="009839CB" w:rsidRDefault="00AE23BB" w:rsidP="000C1A84">
            <w:pPr>
              <w:pStyle w:val="afb"/>
              <w:numPr>
                <w:ilvl w:val="0"/>
                <w:numId w:val="19"/>
              </w:numPr>
              <w:ind w:left="0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3FE90" w14:textId="77777777" w:rsidR="00AE23BB" w:rsidRPr="009839CB" w:rsidRDefault="00AE23BB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Праздник «Бал дошкольников»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98BEA" w14:textId="77777777" w:rsidR="00AE23BB" w:rsidRPr="009839CB" w:rsidRDefault="00AE23BB" w:rsidP="009839CB">
            <w:pPr>
              <w:widowControl w:val="0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Демонстрация полученных знаний, умений, навыков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9734A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31 учащийся</w:t>
            </w:r>
          </w:p>
          <w:p w14:paraId="39E8AB36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6 преподавателей</w:t>
            </w:r>
          </w:p>
          <w:p w14:paraId="2DFCFB7A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19 родителей</w:t>
            </w:r>
          </w:p>
        </w:tc>
      </w:tr>
      <w:tr w:rsidR="00AE23BB" w:rsidRPr="00EF1278" w14:paraId="7AB63257" w14:textId="77777777" w:rsidTr="009839C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4085A" w14:textId="77777777" w:rsidR="00AE23BB" w:rsidRPr="009839CB" w:rsidRDefault="00AE23BB" w:rsidP="000C1A84">
            <w:pPr>
              <w:pStyle w:val="afb"/>
              <w:numPr>
                <w:ilvl w:val="0"/>
                <w:numId w:val="19"/>
              </w:numPr>
              <w:ind w:left="0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13D1C" w14:textId="77777777" w:rsidR="00AE23BB" w:rsidRPr="009839CB" w:rsidRDefault="00AE23BB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Выпускной вечер –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241E5" w14:textId="77777777" w:rsidR="00AE23BB" w:rsidRPr="009839CB" w:rsidRDefault="00AE23BB" w:rsidP="009839CB">
            <w:pPr>
              <w:widowControl w:val="0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Торжественное вручение свидетельств об окончании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6EF84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9 учащихся</w:t>
            </w:r>
          </w:p>
          <w:p w14:paraId="70FF8892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10 преподавателей</w:t>
            </w:r>
          </w:p>
          <w:p w14:paraId="16273F5B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14 родителей</w:t>
            </w:r>
          </w:p>
        </w:tc>
      </w:tr>
      <w:tr w:rsidR="00AE23BB" w:rsidRPr="00EF1278" w14:paraId="4DA87A3E" w14:textId="77777777" w:rsidTr="009839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61ADB" w14:textId="77777777" w:rsidR="00AE23BB" w:rsidRPr="009839CB" w:rsidRDefault="00AE23BB" w:rsidP="000C1A84">
            <w:pPr>
              <w:pStyle w:val="afb"/>
              <w:numPr>
                <w:ilvl w:val="0"/>
                <w:numId w:val="19"/>
              </w:numPr>
              <w:ind w:left="0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12915" w14:textId="77777777" w:rsidR="00AE23BB" w:rsidRPr="009839CB" w:rsidRDefault="00AE23BB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Концерт «Россия-Китай: диалоги культур»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20F8E" w14:textId="77777777" w:rsidR="00AE23BB" w:rsidRPr="009839CB" w:rsidRDefault="00AE23BB" w:rsidP="009839CB">
            <w:pPr>
              <w:widowControl w:val="0"/>
              <w:rPr>
                <w:sz w:val="22"/>
                <w:szCs w:val="22"/>
                <w:shd w:val="clear" w:color="auto" w:fill="FFFFFF"/>
              </w:rPr>
            </w:pPr>
            <w:r w:rsidRPr="009839CB">
              <w:rPr>
                <w:sz w:val="22"/>
                <w:szCs w:val="22"/>
                <w:shd w:val="clear" w:color="auto" w:fill="FFFFFF"/>
              </w:rPr>
              <w:t>Расширение кругозора обучающихся, воспитание толерантности в отношениях между народами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B770D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52 учащихся</w:t>
            </w:r>
          </w:p>
          <w:p w14:paraId="0EB31DF8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8 преподавателей</w:t>
            </w:r>
          </w:p>
          <w:p w14:paraId="08916A52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16 родителей</w:t>
            </w:r>
          </w:p>
        </w:tc>
      </w:tr>
      <w:tr w:rsidR="00AE23BB" w:rsidRPr="00EF1278" w14:paraId="0080337F" w14:textId="77777777" w:rsidTr="009839CB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668E0A" w14:textId="77777777" w:rsidR="00393675" w:rsidRDefault="00393675" w:rsidP="009839CB">
            <w:pPr>
              <w:widowControl w:val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  <w:p w14:paraId="2063F698" w14:textId="77777777" w:rsidR="00AE23BB" w:rsidRDefault="00AE23BB" w:rsidP="009839CB">
            <w:pPr>
              <w:widowControl w:val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b/>
                <w:sz w:val="22"/>
                <w:szCs w:val="22"/>
                <w:lang w:eastAsia="ru-RU"/>
              </w:rPr>
              <w:t>Профилактическая работа с обучающимися</w:t>
            </w:r>
          </w:p>
          <w:p w14:paraId="35F7DA58" w14:textId="77777777" w:rsidR="00393675" w:rsidRPr="009839CB" w:rsidRDefault="00393675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E23BB" w:rsidRPr="00EF1278" w14:paraId="0A18AD58" w14:textId="77777777" w:rsidTr="009839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4343A" w14:textId="77777777" w:rsidR="00AE23BB" w:rsidRPr="009839CB" w:rsidRDefault="00AE23BB" w:rsidP="000C1A84">
            <w:pPr>
              <w:pStyle w:val="afb"/>
              <w:numPr>
                <w:ilvl w:val="0"/>
                <w:numId w:val="20"/>
              </w:numPr>
              <w:ind w:left="0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46B8A" w14:textId="77777777" w:rsidR="00AE23BB" w:rsidRPr="009839CB" w:rsidRDefault="00AE23BB" w:rsidP="009839CB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Беседа «Правила поведения в школе»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E639A" w14:textId="77777777" w:rsidR="00AE23BB" w:rsidRPr="009839CB" w:rsidRDefault="00AE23BB" w:rsidP="009839C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9839CB">
              <w:rPr>
                <w:sz w:val="22"/>
                <w:szCs w:val="22"/>
                <w:shd w:val="clear" w:color="auto" w:fill="FFFFFF"/>
              </w:rPr>
              <w:t>Расширение знаний о правилах культурного поведения.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FD5F4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80 обучающихся</w:t>
            </w:r>
          </w:p>
          <w:p w14:paraId="396F9E4C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5 преподавателей</w:t>
            </w:r>
          </w:p>
        </w:tc>
      </w:tr>
      <w:tr w:rsidR="00AE23BB" w:rsidRPr="00EF1278" w14:paraId="39394B5D" w14:textId="77777777" w:rsidTr="009839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EB360" w14:textId="77777777" w:rsidR="00AE23BB" w:rsidRPr="009839CB" w:rsidRDefault="00AE23BB" w:rsidP="000C1A84">
            <w:pPr>
              <w:pStyle w:val="afb"/>
              <w:numPr>
                <w:ilvl w:val="0"/>
                <w:numId w:val="20"/>
              </w:numPr>
              <w:ind w:left="0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462BD" w14:textId="77777777" w:rsidR="00AE23BB" w:rsidRPr="009839CB" w:rsidRDefault="00AE23BB" w:rsidP="009839CB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Просмотр видеоролика «Терроризм горе и угроза всего человечества»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C9FB0" w14:textId="77777777" w:rsidR="00AE23BB" w:rsidRPr="009839CB" w:rsidRDefault="00AE23BB" w:rsidP="009839C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9839CB">
              <w:rPr>
                <w:sz w:val="22"/>
                <w:szCs w:val="22"/>
                <w:shd w:val="clear" w:color="auto" w:fill="FFFFFF"/>
              </w:rPr>
              <w:t>Раскрыть причины возникновения и распространения экстремизма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6F12B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48 обучающихся</w:t>
            </w:r>
          </w:p>
          <w:p w14:paraId="5C5EBB03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5 преподаватель</w:t>
            </w:r>
          </w:p>
        </w:tc>
      </w:tr>
      <w:tr w:rsidR="00AE23BB" w:rsidRPr="00EF1278" w14:paraId="4B690F11" w14:textId="77777777" w:rsidTr="009839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D107D" w14:textId="77777777" w:rsidR="00AE23BB" w:rsidRPr="009839CB" w:rsidRDefault="00AE23BB" w:rsidP="000C1A84">
            <w:pPr>
              <w:pStyle w:val="afb"/>
              <w:numPr>
                <w:ilvl w:val="0"/>
                <w:numId w:val="20"/>
              </w:numPr>
              <w:ind w:left="0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E8638" w14:textId="77777777" w:rsidR="00AE23BB" w:rsidRPr="009839CB" w:rsidRDefault="00AE23BB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Выставка художественных работ «Нет! терроризму»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FE104" w14:textId="77777777" w:rsidR="00AE23BB" w:rsidRPr="009839CB" w:rsidRDefault="00AE23BB" w:rsidP="009839CB">
            <w:pPr>
              <w:widowControl w:val="0"/>
              <w:rPr>
                <w:sz w:val="22"/>
                <w:szCs w:val="22"/>
                <w:shd w:val="clear" w:color="auto" w:fill="FFFFFF"/>
              </w:rPr>
            </w:pPr>
            <w:r w:rsidRPr="009839CB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Расширение кругозора обучающихся об экстремизме и терроризме.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4C03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 xml:space="preserve">28 </w:t>
            </w:r>
            <w:proofErr w:type="spellStart"/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обуч-ся</w:t>
            </w:r>
            <w:proofErr w:type="spellEnd"/>
          </w:p>
        </w:tc>
      </w:tr>
      <w:tr w:rsidR="00AE23BB" w:rsidRPr="00EF1278" w14:paraId="6BA168B7" w14:textId="77777777" w:rsidTr="009839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3E24F" w14:textId="77777777" w:rsidR="00AE23BB" w:rsidRPr="009839CB" w:rsidRDefault="00AE23BB" w:rsidP="000C1A84">
            <w:pPr>
              <w:pStyle w:val="afb"/>
              <w:numPr>
                <w:ilvl w:val="0"/>
                <w:numId w:val="20"/>
              </w:numPr>
              <w:ind w:left="0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DB017" w14:textId="77777777" w:rsidR="00AE23BB" w:rsidRPr="009839CB" w:rsidRDefault="00AE23BB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Оформление выставки ко Всероссийскому дню трезвости «Мы хотим жить трезво!»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92F74" w14:textId="77777777" w:rsidR="00AE23BB" w:rsidRPr="009839CB" w:rsidRDefault="00AE23BB" w:rsidP="009839CB">
            <w:pPr>
              <w:widowControl w:val="0"/>
              <w:rPr>
                <w:sz w:val="22"/>
                <w:szCs w:val="22"/>
                <w:shd w:val="clear" w:color="auto" w:fill="FFFFFF"/>
              </w:rPr>
            </w:pPr>
            <w:r w:rsidRPr="009839CB">
              <w:rPr>
                <w:sz w:val="22"/>
                <w:szCs w:val="22"/>
                <w:shd w:val="clear" w:color="auto" w:fill="FFFFFF"/>
              </w:rPr>
              <w:t>Популяризация здорового образа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E71D1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 xml:space="preserve">39 </w:t>
            </w:r>
            <w:proofErr w:type="spellStart"/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обуч-ся</w:t>
            </w:r>
            <w:proofErr w:type="spellEnd"/>
          </w:p>
        </w:tc>
      </w:tr>
      <w:tr w:rsidR="00AE23BB" w:rsidRPr="00EF1278" w14:paraId="5D6C5083" w14:textId="77777777" w:rsidTr="009839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B362F" w14:textId="77777777" w:rsidR="00AE23BB" w:rsidRPr="009839CB" w:rsidRDefault="00AE23BB" w:rsidP="000C1A84">
            <w:pPr>
              <w:pStyle w:val="afb"/>
              <w:numPr>
                <w:ilvl w:val="0"/>
                <w:numId w:val="20"/>
              </w:numPr>
              <w:ind w:left="0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A6CBC" w14:textId="77777777" w:rsidR="00AE23BB" w:rsidRDefault="00AE23BB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Профилактическая беседа ко Всероссийскому дню трезвости «Как важно быть здоровым»</w:t>
            </w:r>
          </w:p>
          <w:p w14:paraId="0B4A42F7" w14:textId="77777777" w:rsidR="00393675" w:rsidRPr="009839CB" w:rsidRDefault="00393675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7A8F7" w14:textId="77777777" w:rsidR="00AE23BB" w:rsidRPr="009839CB" w:rsidRDefault="00AE23BB" w:rsidP="009839CB">
            <w:pPr>
              <w:widowControl w:val="0"/>
              <w:rPr>
                <w:sz w:val="22"/>
                <w:szCs w:val="22"/>
                <w:shd w:val="clear" w:color="auto" w:fill="FFFFFF"/>
              </w:rPr>
            </w:pPr>
            <w:r w:rsidRPr="009839CB">
              <w:rPr>
                <w:sz w:val="22"/>
                <w:szCs w:val="22"/>
                <w:shd w:val="clear" w:color="auto" w:fill="FFFFFF"/>
              </w:rPr>
              <w:t>Популяризация здорового образа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9DE27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 xml:space="preserve">31 </w:t>
            </w:r>
            <w:proofErr w:type="spellStart"/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обуч-ся</w:t>
            </w:r>
            <w:proofErr w:type="spellEnd"/>
          </w:p>
        </w:tc>
      </w:tr>
      <w:tr w:rsidR="00AE23BB" w:rsidRPr="00EF1278" w14:paraId="0FD83100" w14:textId="77777777" w:rsidTr="009839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9A355" w14:textId="77777777" w:rsidR="00AE23BB" w:rsidRPr="009839CB" w:rsidRDefault="00AE23BB" w:rsidP="000C1A84">
            <w:pPr>
              <w:pStyle w:val="afb"/>
              <w:numPr>
                <w:ilvl w:val="0"/>
                <w:numId w:val="20"/>
              </w:numPr>
              <w:ind w:left="0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BC361" w14:textId="77777777" w:rsidR="00AE23BB" w:rsidRPr="009839CB" w:rsidRDefault="00AE23BB" w:rsidP="009839CB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Беседа «Твой безопасный маршрут»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32F5D" w14:textId="77777777" w:rsidR="00AE23BB" w:rsidRPr="009839CB" w:rsidRDefault="00AE23BB" w:rsidP="009839C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9839CB">
              <w:rPr>
                <w:sz w:val="22"/>
                <w:szCs w:val="22"/>
                <w:shd w:val="clear" w:color="auto" w:fill="FFFFFF"/>
              </w:rPr>
              <w:t>Профилактика ДДТТ, негативных ситуаций на улице, изучение возможных подходов к школе.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CD56F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80 обучающихся</w:t>
            </w:r>
          </w:p>
          <w:p w14:paraId="76B4C436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5 преподавателей</w:t>
            </w:r>
          </w:p>
        </w:tc>
      </w:tr>
      <w:tr w:rsidR="00AE23BB" w:rsidRPr="00EF1278" w14:paraId="494F0541" w14:textId="77777777" w:rsidTr="009839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C7755" w14:textId="77777777" w:rsidR="00AE23BB" w:rsidRPr="009839CB" w:rsidRDefault="00AE23BB" w:rsidP="000C1A84">
            <w:pPr>
              <w:pStyle w:val="afb"/>
              <w:numPr>
                <w:ilvl w:val="0"/>
                <w:numId w:val="20"/>
              </w:numPr>
              <w:ind w:left="0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AE9C4" w14:textId="77777777" w:rsidR="00AE23BB" w:rsidRPr="009839CB" w:rsidRDefault="00AE23BB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Разработка безопасного маршрута «Дом-школа-дом»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70800" w14:textId="77777777" w:rsidR="00AE23BB" w:rsidRPr="009839CB" w:rsidRDefault="00AE23BB" w:rsidP="009839CB">
            <w:pPr>
              <w:widowControl w:val="0"/>
              <w:rPr>
                <w:sz w:val="22"/>
                <w:szCs w:val="22"/>
                <w:shd w:val="clear" w:color="auto" w:fill="FFFFFF"/>
              </w:rPr>
            </w:pPr>
            <w:r w:rsidRPr="009839CB">
              <w:rPr>
                <w:sz w:val="22"/>
                <w:szCs w:val="22"/>
                <w:shd w:val="clear" w:color="auto" w:fill="FFFFFF"/>
              </w:rPr>
              <w:t>Профилактика детского дорожно-транспортного травматизма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AD551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 xml:space="preserve">69 </w:t>
            </w:r>
            <w:proofErr w:type="spellStart"/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обуч-ся</w:t>
            </w:r>
            <w:proofErr w:type="spellEnd"/>
          </w:p>
          <w:p w14:paraId="02A68528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5 преподавателей</w:t>
            </w:r>
          </w:p>
        </w:tc>
      </w:tr>
      <w:tr w:rsidR="00AE23BB" w:rsidRPr="00EF1278" w14:paraId="0338A887" w14:textId="77777777" w:rsidTr="009839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97185" w14:textId="77777777" w:rsidR="00AE23BB" w:rsidRPr="009839CB" w:rsidRDefault="00AE23BB" w:rsidP="000C1A84">
            <w:pPr>
              <w:pStyle w:val="afb"/>
              <w:numPr>
                <w:ilvl w:val="0"/>
                <w:numId w:val="20"/>
              </w:numPr>
              <w:ind w:left="0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4E32A" w14:textId="77777777" w:rsidR="00AE23BB" w:rsidRPr="009839CB" w:rsidRDefault="00AE23BB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 xml:space="preserve">Оперативно-профилактическое мероприятие «Внимание – дети!»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BB92A" w14:textId="77777777" w:rsidR="00AE23BB" w:rsidRPr="009839CB" w:rsidRDefault="00AE23BB" w:rsidP="009839CB">
            <w:pPr>
              <w:widowControl w:val="0"/>
              <w:rPr>
                <w:sz w:val="22"/>
                <w:szCs w:val="22"/>
                <w:shd w:val="clear" w:color="auto" w:fill="FFFFFF"/>
              </w:rPr>
            </w:pPr>
            <w:r w:rsidRPr="009839CB">
              <w:rPr>
                <w:sz w:val="22"/>
                <w:szCs w:val="22"/>
                <w:shd w:val="clear" w:color="auto" w:fill="FFFFFF"/>
              </w:rPr>
              <w:t>Профилактика детского дорожно-транспортного травматизма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B8AA6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 xml:space="preserve">136 </w:t>
            </w:r>
            <w:proofErr w:type="spellStart"/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обуч-ся</w:t>
            </w:r>
            <w:proofErr w:type="spellEnd"/>
          </w:p>
          <w:p w14:paraId="1C22EF07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5 преподавателей</w:t>
            </w:r>
          </w:p>
        </w:tc>
      </w:tr>
      <w:tr w:rsidR="00AE23BB" w:rsidRPr="00EF1278" w14:paraId="422E0E50" w14:textId="77777777" w:rsidTr="009839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5F35F" w14:textId="77777777" w:rsidR="00AE23BB" w:rsidRPr="009839CB" w:rsidRDefault="00AE23BB" w:rsidP="000C1A84">
            <w:pPr>
              <w:pStyle w:val="afb"/>
              <w:numPr>
                <w:ilvl w:val="0"/>
                <w:numId w:val="20"/>
              </w:numPr>
              <w:ind w:left="0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6636D" w14:textId="77777777" w:rsidR="00AE23BB" w:rsidRPr="009839CB" w:rsidRDefault="00AE23BB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Классный час «Единый день дорожной безопасности»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103E5" w14:textId="77777777" w:rsidR="00AE23BB" w:rsidRPr="009839CB" w:rsidRDefault="00AE23BB" w:rsidP="009839CB">
            <w:pPr>
              <w:widowControl w:val="0"/>
              <w:rPr>
                <w:sz w:val="22"/>
                <w:szCs w:val="22"/>
                <w:shd w:val="clear" w:color="auto" w:fill="FFFFFF"/>
              </w:rPr>
            </w:pPr>
            <w:r w:rsidRPr="009839CB">
              <w:rPr>
                <w:sz w:val="22"/>
                <w:szCs w:val="22"/>
                <w:shd w:val="clear" w:color="auto" w:fill="FFFFFF"/>
              </w:rPr>
              <w:t>Профилактика детского дорожно-транспортного травматизма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F43FA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 xml:space="preserve">39 </w:t>
            </w:r>
            <w:proofErr w:type="spellStart"/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обуч-ся</w:t>
            </w:r>
            <w:proofErr w:type="spellEnd"/>
          </w:p>
          <w:p w14:paraId="002FBB38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4 преподавателя</w:t>
            </w:r>
          </w:p>
        </w:tc>
      </w:tr>
      <w:tr w:rsidR="00AE23BB" w:rsidRPr="00EF1278" w14:paraId="7AFF3952" w14:textId="77777777" w:rsidTr="009839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7EB07" w14:textId="77777777" w:rsidR="00AE23BB" w:rsidRPr="009839CB" w:rsidRDefault="00AE23BB" w:rsidP="000C1A84">
            <w:pPr>
              <w:pStyle w:val="afb"/>
              <w:numPr>
                <w:ilvl w:val="0"/>
                <w:numId w:val="20"/>
              </w:numPr>
              <w:ind w:left="0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05D36" w14:textId="77777777" w:rsidR="00AE23BB" w:rsidRPr="009839CB" w:rsidRDefault="00AE23BB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Показ учебных фильмов по обеспечению безопасной жизнедеятельности обучающихся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4A939" w14:textId="77777777" w:rsidR="00AE23BB" w:rsidRPr="009839CB" w:rsidRDefault="00AE23BB" w:rsidP="009839CB">
            <w:pPr>
              <w:widowControl w:val="0"/>
              <w:rPr>
                <w:sz w:val="22"/>
                <w:szCs w:val="22"/>
                <w:shd w:val="clear" w:color="auto" w:fill="FFFFFF"/>
              </w:rPr>
            </w:pPr>
            <w:r w:rsidRPr="009839CB">
              <w:rPr>
                <w:sz w:val="22"/>
                <w:szCs w:val="22"/>
                <w:shd w:val="clear" w:color="auto" w:fill="FFFFFF"/>
              </w:rPr>
              <w:t>Профилактика детского дорожно-транспортного травматизма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CC9EB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 xml:space="preserve">127 </w:t>
            </w:r>
            <w:proofErr w:type="spellStart"/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обуч-ся</w:t>
            </w:r>
            <w:proofErr w:type="spellEnd"/>
          </w:p>
          <w:p w14:paraId="132B30E3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2 преподавателя</w:t>
            </w:r>
          </w:p>
        </w:tc>
      </w:tr>
      <w:tr w:rsidR="00AE23BB" w:rsidRPr="00EF1278" w14:paraId="6376915A" w14:textId="77777777" w:rsidTr="009839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6FC38" w14:textId="77777777" w:rsidR="00AE23BB" w:rsidRPr="009839CB" w:rsidRDefault="00AE23BB" w:rsidP="000C1A84">
            <w:pPr>
              <w:pStyle w:val="afb"/>
              <w:numPr>
                <w:ilvl w:val="0"/>
                <w:numId w:val="20"/>
              </w:numPr>
              <w:ind w:left="0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6CCE2" w14:textId="77777777" w:rsidR="00AE23BB" w:rsidRPr="009839CB" w:rsidRDefault="00AE23BB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Выставка художественных работ «Будь внимателен, впереди дорога!»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EBA17" w14:textId="77777777" w:rsidR="00AE23BB" w:rsidRPr="009839CB" w:rsidRDefault="00AE23BB" w:rsidP="009839CB">
            <w:pPr>
              <w:widowControl w:val="0"/>
              <w:rPr>
                <w:sz w:val="22"/>
                <w:szCs w:val="22"/>
                <w:shd w:val="clear" w:color="auto" w:fill="FFFFFF"/>
              </w:rPr>
            </w:pPr>
            <w:r w:rsidRPr="009839CB">
              <w:rPr>
                <w:sz w:val="22"/>
                <w:szCs w:val="22"/>
                <w:shd w:val="clear" w:color="auto" w:fill="FFFFFF"/>
              </w:rPr>
              <w:t>Профилактика детского дорожно-транспортного травматизма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5E2D8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 xml:space="preserve">28 </w:t>
            </w:r>
            <w:proofErr w:type="spellStart"/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обуч-ся</w:t>
            </w:r>
            <w:proofErr w:type="spellEnd"/>
          </w:p>
          <w:p w14:paraId="16FC2DD2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2 преподавателя</w:t>
            </w:r>
          </w:p>
        </w:tc>
      </w:tr>
      <w:tr w:rsidR="00AE23BB" w:rsidRPr="00EF1278" w14:paraId="1DEB08A5" w14:textId="77777777" w:rsidTr="009839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30F26" w14:textId="77777777" w:rsidR="00AE23BB" w:rsidRPr="009839CB" w:rsidRDefault="00AE23BB" w:rsidP="000C1A84">
            <w:pPr>
              <w:pStyle w:val="afb"/>
              <w:numPr>
                <w:ilvl w:val="0"/>
                <w:numId w:val="20"/>
              </w:numPr>
              <w:ind w:left="0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8FC66" w14:textId="77777777" w:rsidR="00AE23BB" w:rsidRPr="009839CB" w:rsidRDefault="00AE23BB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 xml:space="preserve">Практическая тренировка по эвакуации. </w:t>
            </w:r>
          </w:p>
          <w:p w14:paraId="26D7957F" w14:textId="77777777" w:rsidR="00AE23BB" w:rsidRPr="009839CB" w:rsidRDefault="00AE23BB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Профилактическая беседа по пожарной безопасности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EE4B5" w14:textId="77777777" w:rsidR="00AE23BB" w:rsidRPr="009839CB" w:rsidRDefault="00AE23BB" w:rsidP="009839CB">
            <w:pPr>
              <w:widowControl w:val="0"/>
              <w:rPr>
                <w:sz w:val="22"/>
                <w:szCs w:val="22"/>
                <w:shd w:val="clear" w:color="auto" w:fill="FFFFFF"/>
              </w:rPr>
            </w:pPr>
            <w:r w:rsidRPr="009839CB">
              <w:rPr>
                <w:sz w:val="22"/>
                <w:szCs w:val="22"/>
                <w:shd w:val="clear" w:color="auto" w:fill="FFFFFF"/>
              </w:rPr>
              <w:t xml:space="preserve">Выработка навыков поведения при эвакуации Профилактика пожарной безопасности.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8B6BC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 xml:space="preserve">69 </w:t>
            </w:r>
            <w:proofErr w:type="spellStart"/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обуч-ся</w:t>
            </w:r>
            <w:proofErr w:type="spellEnd"/>
          </w:p>
          <w:p w14:paraId="1DB75956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5 преподавателей</w:t>
            </w:r>
          </w:p>
        </w:tc>
      </w:tr>
      <w:tr w:rsidR="00AE23BB" w:rsidRPr="00EF1278" w14:paraId="7FB81C9D" w14:textId="77777777" w:rsidTr="009839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75198" w14:textId="77777777" w:rsidR="00AE23BB" w:rsidRPr="009839CB" w:rsidRDefault="00AE23BB" w:rsidP="000C1A84">
            <w:pPr>
              <w:pStyle w:val="afb"/>
              <w:numPr>
                <w:ilvl w:val="0"/>
                <w:numId w:val="20"/>
              </w:numPr>
              <w:ind w:left="0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22223" w14:textId="77777777" w:rsidR="00AE23BB" w:rsidRPr="009839CB" w:rsidRDefault="00AE23BB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Профилактическая беседа «Антикоррупционное просвещение обучающихся»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48476" w14:textId="77777777" w:rsidR="00AE23BB" w:rsidRPr="009839CB" w:rsidRDefault="00AE23BB" w:rsidP="009839CB">
            <w:pPr>
              <w:widowControl w:val="0"/>
              <w:rPr>
                <w:sz w:val="22"/>
                <w:szCs w:val="22"/>
                <w:shd w:val="clear" w:color="auto" w:fill="FFFFFF"/>
              </w:rPr>
            </w:pPr>
            <w:r w:rsidRPr="009839CB">
              <w:rPr>
                <w:sz w:val="22"/>
                <w:szCs w:val="22"/>
                <w:shd w:val="clear" w:color="auto" w:fill="FFFFFF"/>
              </w:rPr>
              <w:t>Воспитание нетерпимого отношения к проявлениям коррупции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A8480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 xml:space="preserve">98 </w:t>
            </w:r>
            <w:proofErr w:type="spellStart"/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обуч-ся</w:t>
            </w:r>
            <w:proofErr w:type="spellEnd"/>
          </w:p>
          <w:p w14:paraId="2E39EFFA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4 преподавателя</w:t>
            </w:r>
          </w:p>
        </w:tc>
      </w:tr>
      <w:tr w:rsidR="00AE23BB" w:rsidRPr="00EF1278" w14:paraId="1F831904" w14:textId="77777777" w:rsidTr="009839C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EA839" w14:textId="77777777" w:rsidR="00AE23BB" w:rsidRPr="009839CB" w:rsidRDefault="00AE23BB" w:rsidP="000C1A84">
            <w:pPr>
              <w:pStyle w:val="afb"/>
              <w:numPr>
                <w:ilvl w:val="0"/>
                <w:numId w:val="20"/>
              </w:numPr>
              <w:ind w:left="0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86FD7" w14:textId="77777777" w:rsidR="00AE23BB" w:rsidRPr="009839CB" w:rsidRDefault="00AE23BB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Профилактическая беседа с учащимися «Внимание, дети!»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782D7" w14:textId="77777777" w:rsidR="00AE23BB" w:rsidRPr="009839CB" w:rsidRDefault="00AE23BB" w:rsidP="009839CB">
            <w:pPr>
              <w:widowControl w:val="0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Обучение мерам и правилам дорожной безопасности, а также действиям по профилактике и снижению последствий ДТП с участием детей в осенний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35623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 xml:space="preserve">128 </w:t>
            </w:r>
            <w:proofErr w:type="spellStart"/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обуч-ся</w:t>
            </w:r>
            <w:proofErr w:type="spellEnd"/>
          </w:p>
          <w:p w14:paraId="655C42FF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5 преподавателей</w:t>
            </w:r>
          </w:p>
        </w:tc>
      </w:tr>
      <w:tr w:rsidR="00AE23BB" w:rsidRPr="00EF1278" w14:paraId="273DCC20" w14:textId="77777777" w:rsidTr="009839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362E8" w14:textId="77777777" w:rsidR="00AE23BB" w:rsidRPr="009839CB" w:rsidRDefault="00AE23BB" w:rsidP="000C1A84">
            <w:pPr>
              <w:pStyle w:val="afb"/>
              <w:numPr>
                <w:ilvl w:val="0"/>
                <w:numId w:val="20"/>
              </w:numPr>
              <w:ind w:left="0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61774" w14:textId="77777777" w:rsidR="00AE23BB" w:rsidRPr="009839CB" w:rsidRDefault="00AE23BB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Месячник безопасности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E8752" w14:textId="77777777" w:rsidR="00AE23BB" w:rsidRPr="009839CB" w:rsidRDefault="00AE23BB" w:rsidP="009839CB">
            <w:pPr>
              <w:widowControl w:val="0"/>
              <w:rPr>
                <w:sz w:val="22"/>
                <w:szCs w:val="22"/>
                <w:shd w:val="clear" w:color="auto" w:fill="FFFFFF"/>
              </w:rPr>
            </w:pPr>
            <w:r w:rsidRPr="009839CB">
              <w:rPr>
                <w:sz w:val="22"/>
                <w:szCs w:val="22"/>
                <w:shd w:val="clear" w:color="auto" w:fill="FFFFFF"/>
              </w:rPr>
              <w:t>Тематический классный час. Инструктаж по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A27E3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 xml:space="preserve">87 </w:t>
            </w:r>
            <w:proofErr w:type="spellStart"/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обуч-ся</w:t>
            </w:r>
            <w:proofErr w:type="spellEnd"/>
          </w:p>
          <w:p w14:paraId="3BC8F3CD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4 преподавателя</w:t>
            </w:r>
          </w:p>
        </w:tc>
      </w:tr>
      <w:tr w:rsidR="00AE23BB" w:rsidRPr="00EF1278" w14:paraId="49BA25E0" w14:textId="77777777" w:rsidTr="009839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CBA80" w14:textId="77777777" w:rsidR="00AE23BB" w:rsidRPr="009839CB" w:rsidRDefault="00AE23BB" w:rsidP="000C1A84">
            <w:pPr>
              <w:pStyle w:val="afb"/>
              <w:numPr>
                <w:ilvl w:val="0"/>
                <w:numId w:val="20"/>
              </w:numPr>
              <w:ind w:left="0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B6FEE" w14:textId="77777777" w:rsidR="00AE23BB" w:rsidRPr="009839CB" w:rsidRDefault="00AE23BB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Профилактическая беседа «Антикоррупционное просвещение обучающихся»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1D67B" w14:textId="77777777" w:rsidR="00AE23BB" w:rsidRPr="009839CB" w:rsidRDefault="00AE23BB" w:rsidP="009839CB">
            <w:pPr>
              <w:widowControl w:val="0"/>
              <w:rPr>
                <w:sz w:val="22"/>
                <w:szCs w:val="22"/>
                <w:shd w:val="clear" w:color="auto" w:fill="FFFFFF"/>
              </w:rPr>
            </w:pPr>
            <w:r w:rsidRPr="009839CB">
              <w:rPr>
                <w:sz w:val="22"/>
                <w:szCs w:val="22"/>
                <w:shd w:val="clear" w:color="auto" w:fill="FFFFFF"/>
              </w:rPr>
              <w:t>Воспитание нетерпимого отношения к проявлениям коррупции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DD811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 xml:space="preserve">129 </w:t>
            </w:r>
            <w:proofErr w:type="spellStart"/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обуч-ся</w:t>
            </w:r>
            <w:proofErr w:type="spellEnd"/>
          </w:p>
          <w:p w14:paraId="5B46E488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4 преподавателя</w:t>
            </w:r>
          </w:p>
        </w:tc>
      </w:tr>
      <w:tr w:rsidR="00AE23BB" w:rsidRPr="00EF1278" w14:paraId="5D97640B" w14:textId="77777777" w:rsidTr="009839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BCE82" w14:textId="77777777" w:rsidR="00AE23BB" w:rsidRPr="009839CB" w:rsidRDefault="00AE23BB" w:rsidP="000C1A84">
            <w:pPr>
              <w:pStyle w:val="afb"/>
              <w:numPr>
                <w:ilvl w:val="0"/>
                <w:numId w:val="20"/>
              </w:numPr>
              <w:ind w:left="0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DF352" w14:textId="77777777" w:rsidR="00AE23BB" w:rsidRPr="009839CB" w:rsidRDefault="00AE23BB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 xml:space="preserve">Уроки здоровья. Проведение профилактических бесед с учащимися по профилактике простудных, респираторных, инфекционных заболеваний, включая </w:t>
            </w:r>
            <w:r w:rsidRPr="009839CB">
              <w:rPr>
                <w:rFonts w:eastAsia="Times New Roman"/>
                <w:sz w:val="22"/>
                <w:szCs w:val="22"/>
                <w:lang w:val="en-US" w:eastAsia="ru-RU"/>
              </w:rPr>
              <w:t>Covid</w:t>
            </w: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-19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C5D12" w14:textId="77777777" w:rsidR="00AE23BB" w:rsidRPr="009839CB" w:rsidRDefault="00AE23BB" w:rsidP="009839CB">
            <w:pPr>
              <w:widowControl w:val="0"/>
              <w:rPr>
                <w:sz w:val="22"/>
                <w:szCs w:val="22"/>
                <w:shd w:val="clear" w:color="auto" w:fill="FFFFFF"/>
              </w:rPr>
            </w:pPr>
            <w:r w:rsidRPr="009839CB">
              <w:rPr>
                <w:sz w:val="22"/>
                <w:szCs w:val="22"/>
                <w:shd w:val="clear" w:color="auto" w:fill="FFFFFF"/>
              </w:rPr>
              <w:t>Профилактика заболеваний школьного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B2B91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 xml:space="preserve">137 </w:t>
            </w:r>
            <w:proofErr w:type="spellStart"/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обуч-ся</w:t>
            </w:r>
            <w:proofErr w:type="spellEnd"/>
          </w:p>
          <w:p w14:paraId="06434414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5 преподавателей</w:t>
            </w:r>
          </w:p>
        </w:tc>
      </w:tr>
      <w:tr w:rsidR="00AE23BB" w:rsidRPr="00EF1278" w14:paraId="4CE16B3D" w14:textId="77777777" w:rsidTr="009839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5DD5B" w14:textId="77777777" w:rsidR="00AE23BB" w:rsidRPr="009839CB" w:rsidRDefault="00AE23BB" w:rsidP="000C1A84">
            <w:pPr>
              <w:pStyle w:val="afb"/>
              <w:numPr>
                <w:ilvl w:val="0"/>
                <w:numId w:val="20"/>
              </w:numPr>
              <w:ind w:left="0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999FD" w14:textId="77777777" w:rsidR="00AE23BB" w:rsidRPr="009839CB" w:rsidRDefault="00AE23BB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Неделя дорожной безопасности. Ежедневные «минутки дорожной безопасности»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56604" w14:textId="77777777" w:rsidR="00AE23BB" w:rsidRPr="009839CB" w:rsidRDefault="00AE23BB" w:rsidP="009839CB">
            <w:pPr>
              <w:widowControl w:val="0"/>
              <w:rPr>
                <w:sz w:val="22"/>
                <w:szCs w:val="22"/>
                <w:shd w:val="clear" w:color="auto" w:fill="FFFFFF"/>
              </w:rPr>
            </w:pPr>
            <w:r w:rsidRPr="009839CB">
              <w:rPr>
                <w:sz w:val="22"/>
                <w:szCs w:val="22"/>
                <w:shd w:val="clear" w:color="auto" w:fill="FFFFFF"/>
              </w:rPr>
              <w:t>Профилактика детского дорожно-транспортного травматизма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75889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 xml:space="preserve">89 </w:t>
            </w:r>
            <w:proofErr w:type="spellStart"/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обуч-ся</w:t>
            </w:r>
            <w:proofErr w:type="spellEnd"/>
          </w:p>
          <w:p w14:paraId="16BC3246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4 преподавателя</w:t>
            </w:r>
          </w:p>
        </w:tc>
      </w:tr>
      <w:tr w:rsidR="00AE23BB" w:rsidRPr="00EF1278" w14:paraId="353171C8" w14:textId="77777777" w:rsidTr="009839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BEBC2" w14:textId="77777777" w:rsidR="00AE23BB" w:rsidRPr="009839CB" w:rsidRDefault="00AE23BB" w:rsidP="000C1A84">
            <w:pPr>
              <w:pStyle w:val="afb"/>
              <w:numPr>
                <w:ilvl w:val="0"/>
                <w:numId w:val="20"/>
              </w:numPr>
              <w:ind w:left="0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06132" w14:textId="77777777" w:rsidR="00AE23BB" w:rsidRPr="009839CB" w:rsidRDefault="00AE23BB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Урок-беседа «Единый день дорожной безопасности»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D8E6A" w14:textId="77777777" w:rsidR="00AE23BB" w:rsidRPr="009839CB" w:rsidRDefault="00AE23BB" w:rsidP="009839CB">
            <w:pPr>
              <w:widowControl w:val="0"/>
              <w:rPr>
                <w:sz w:val="22"/>
                <w:szCs w:val="22"/>
                <w:shd w:val="clear" w:color="auto" w:fill="FFFFFF"/>
              </w:rPr>
            </w:pPr>
            <w:r w:rsidRPr="009839CB">
              <w:rPr>
                <w:sz w:val="22"/>
                <w:szCs w:val="22"/>
                <w:shd w:val="clear" w:color="auto" w:fill="FFFFFF"/>
              </w:rPr>
              <w:t>Профилактика детского дорожно-транспортного травматизма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D246A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 xml:space="preserve">28 </w:t>
            </w:r>
            <w:proofErr w:type="spellStart"/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обуч-ся</w:t>
            </w:r>
            <w:proofErr w:type="spellEnd"/>
          </w:p>
          <w:p w14:paraId="4FCAE148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4 преподавателя</w:t>
            </w:r>
          </w:p>
        </w:tc>
      </w:tr>
      <w:tr w:rsidR="00AE23BB" w:rsidRPr="00EF1278" w14:paraId="4717D3BF" w14:textId="77777777" w:rsidTr="009839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6CB57" w14:textId="77777777" w:rsidR="00AE23BB" w:rsidRPr="009839CB" w:rsidRDefault="00AE23BB" w:rsidP="000C1A84">
            <w:pPr>
              <w:pStyle w:val="afb"/>
              <w:numPr>
                <w:ilvl w:val="0"/>
                <w:numId w:val="20"/>
              </w:numPr>
              <w:ind w:left="0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39F98" w14:textId="77777777" w:rsidR="00AE23BB" w:rsidRPr="009839CB" w:rsidRDefault="00AE23BB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Профилактическая беседа «Секреты правильного общения»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E8600" w14:textId="77777777" w:rsidR="00AE23BB" w:rsidRPr="009839CB" w:rsidRDefault="00AE23BB" w:rsidP="009839CB">
            <w:pPr>
              <w:widowControl w:val="0"/>
              <w:rPr>
                <w:sz w:val="22"/>
                <w:szCs w:val="22"/>
                <w:shd w:val="clear" w:color="auto" w:fill="FFFFFF"/>
              </w:rPr>
            </w:pPr>
            <w:r w:rsidRPr="009839CB">
              <w:rPr>
                <w:sz w:val="22"/>
                <w:szCs w:val="22"/>
                <w:shd w:val="clear" w:color="auto" w:fill="FFFFFF"/>
              </w:rPr>
              <w:t>Профилактика проблемных ситуаций в общении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78A89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 xml:space="preserve">127 </w:t>
            </w:r>
            <w:proofErr w:type="spellStart"/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обуч-ся</w:t>
            </w:r>
            <w:proofErr w:type="spellEnd"/>
          </w:p>
          <w:p w14:paraId="651A901F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5 преподавателей</w:t>
            </w:r>
          </w:p>
        </w:tc>
      </w:tr>
      <w:tr w:rsidR="00AE23BB" w:rsidRPr="00EF1278" w14:paraId="16559564" w14:textId="77777777" w:rsidTr="009839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32219" w14:textId="77777777" w:rsidR="00AE23BB" w:rsidRPr="009839CB" w:rsidRDefault="00AE23BB" w:rsidP="000C1A84">
            <w:pPr>
              <w:pStyle w:val="afb"/>
              <w:numPr>
                <w:ilvl w:val="0"/>
                <w:numId w:val="20"/>
              </w:numPr>
              <w:ind w:left="0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FFF82" w14:textId="77777777" w:rsidR="00AE23BB" w:rsidRPr="009839CB" w:rsidRDefault="00AE23BB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Акция «Единый день профилактики»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A03C2" w14:textId="77777777" w:rsidR="00AE23BB" w:rsidRPr="009839CB" w:rsidRDefault="00AE23BB" w:rsidP="009839C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839CB">
              <w:rPr>
                <w:rStyle w:val="c0"/>
                <w:sz w:val="22"/>
                <w:szCs w:val="22"/>
              </w:rPr>
              <w:t>Формирование правовой культуры на основе изучения</w:t>
            </w:r>
          </w:p>
          <w:p w14:paraId="3A4EE1C0" w14:textId="77777777" w:rsidR="00AE23BB" w:rsidRPr="009839CB" w:rsidRDefault="00AE23BB" w:rsidP="009839C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839CB">
              <w:rPr>
                <w:rStyle w:val="c0"/>
                <w:sz w:val="22"/>
                <w:szCs w:val="22"/>
              </w:rPr>
              <w:t>Декларации прав человека, Конституции Российской Федерации и других документов</w:t>
            </w:r>
          </w:p>
          <w:p w14:paraId="7F374608" w14:textId="77777777" w:rsidR="00AE23BB" w:rsidRPr="009839CB" w:rsidRDefault="00AE23BB" w:rsidP="009839CB">
            <w:pPr>
              <w:widowControl w:val="0"/>
              <w:rPr>
                <w:sz w:val="22"/>
                <w:szCs w:val="22"/>
                <w:shd w:val="clear" w:color="auto" w:fill="FFFFFF"/>
              </w:rPr>
            </w:pPr>
            <w:r w:rsidRPr="009839CB">
              <w:rPr>
                <w:rStyle w:val="c0"/>
                <w:sz w:val="22"/>
                <w:szCs w:val="22"/>
              </w:rPr>
              <w:t xml:space="preserve">международного и российского характера в сфере прав человека. </w:t>
            </w:r>
            <w:r w:rsidRPr="009839CB">
              <w:rPr>
                <w:sz w:val="22"/>
                <w:szCs w:val="22"/>
                <w:shd w:val="clear" w:color="auto" w:fill="FFFFFF"/>
              </w:rPr>
              <w:t>Повышение эффективности профилактической работы по предупреждению правонарушений несовершеннолетних.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6A575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 xml:space="preserve">139 </w:t>
            </w:r>
            <w:proofErr w:type="spellStart"/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обуч-ся</w:t>
            </w:r>
            <w:proofErr w:type="spellEnd"/>
          </w:p>
          <w:p w14:paraId="7686396A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4 преподавателя</w:t>
            </w:r>
          </w:p>
        </w:tc>
      </w:tr>
      <w:tr w:rsidR="00AE23BB" w:rsidRPr="00EF1278" w14:paraId="4C5C7E87" w14:textId="77777777" w:rsidTr="009839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0D6CC" w14:textId="77777777" w:rsidR="00AE23BB" w:rsidRPr="009839CB" w:rsidRDefault="00AE23BB" w:rsidP="000C1A84">
            <w:pPr>
              <w:pStyle w:val="afb"/>
              <w:numPr>
                <w:ilvl w:val="0"/>
                <w:numId w:val="20"/>
              </w:numPr>
              <w:ind w:left="0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D3629" w14:textId="77777777" w:rsidR="00AE23BB" w:rsidRPr="009839CB" w:rsidRDefault="00AE23BB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Профилактические беседы с подростками об административной и уголовной ответственности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3AC05" w14:textId="77777777" w:rsidR="00AE23BB" w:rsidRPr="009839CB" w:rsidRDefault="00AE23BB" w:rsidP="009839CB">
            <w:pPr>
              <w:widowControl w:val="0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9839CB">
              <w:rPr>
                <w:sz w:val="22"/>
                <w:szCs w:val="22"/>
                <w:shd w:val="clear" w:color="auto" w:fill="FFFFFF"/>
              </w:rPr>
              <w:t>Повышение эффективности профилактической работы по предупреждению правонарушений несовершеннолетних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B0FA9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 xml:space="preserve">139 </w:t>
            </w:r>
            <w:proofErr w:type="spellStart"/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обуч-ся</w:t>
            </w:r>
            <w:proofErr w:type="spellEnd"/>
          </w:p>
          <w:p w14:paraId="51E4AA0C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4 преподавателя</w:t>
            </w:r>
          </w:p>
        </w:tc>
      </w:tr>
      <w:tr w:rsidR="00AE23BB" w:rsidRPr="00EF1278" w14:paraId="42295341" w14:textId="77777777" w:rsidTr="009839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ED7AA" w14:textId="77777777" w:rsidR="00AE23BB" w:rsidRPr="009839CB" w:rsidRDefault="00AE23BB" w:rsidP="000C1A84">
            <w:pPr>
              <w:pStyle w:val="afb"/>
              <w:numPr>
                <w:ilvl w:val="0"/>
                <w:numId w:val="20"/>
              </w:numPr>
              <w:ind w:left="0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44756" w14:textId="77777777" w:rsidR="00AE23BB" w:rsidRPr="009839CB" w:rsidRDefault="00AE23BB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Профилактическое мероприятие «Внимание, каникулы!»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17906" w14:textId="77777777" w:rsidR="00AE23BB" w:rsidRPr="009839CB" w:rsidRDefault="00AE23BB" w:rsidP="009839CB">
            <w:pPr>
              <w:widowControl w:val="0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Профилактика ДТП с участием несовершеннолетних, сохранение жизни и здоровья детей во время осенних каникул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C994C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 xml:space="preserve">101 </w:t>
            </w:r>
            <w:proofErr w:type="spellStart"/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обуч-ся</w:t>
            </w:r>
            <w:proofErr w:type="spellEnd"/>
          </w:p>
          <w:p w14:paraId="7821C256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4 преподавателя</w:t>
            </w:r>
          </w:p>
        </w:tc>
      </w:tr>
      <w:tr w:rsidR="00AE23BB" w:rsidRPr="00EF1278" w14:paraId="0763F648" w14:textId="77777777" w:rsidTr="009839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BC1C0" w14:textId="77777777" w:rsidR="00AE23BB" w:rsidRPr="009839CB" w:rsidRDefault="00AE23BB" w:rsidP="000C1A84">
            <w:pPr>
              <w:pStyle w:val="afb"/>
              <w:numPr>
                <w:ilvl w:val="0"/>
                <w:numId w:val="20"/>
              </w:numPr>
              <w:ind w:left="0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4B420" w14:textId="77777777" w:rsidR="00AE23BB" w:rsidRPr="009839CB" w:rsidRDefault="00AE23BB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Профилактические беседы по правилам дорожного движения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EED23" w14:textId="77777777" w:rsidR="00AE23BB" w:rsidRPr="009839CB" w:rsidRDefault="00AE23BB" w:rsidP="009839CB">
            <w:pPr>
              <w:widowControl w:val="0"/>
              <w:rPr>
                <w:sz w:val="22"/>
                <w:szCs w:val="22"/>
                <w:shd w:val="clear" w:color="auto" w:fill="FFFFFF"/>
              </w:rPr>
            </w:pPr>
            <w:r w:rsidRPr="009839CB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Профилактика ДТП с участием несовершеннолетних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C5CC9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 xml:space="preserve">101 </w:t>
            </w:r>
            <w:proofErr w:type="spellStart"/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обуч-ся</w:t>
            </w:r>
            <w:proofErr w:type="spellEnd"/>
          </w:p>
          <w:p w14:paraId="04107BA4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4 преподавателя</w:t>
            </w:r>
          </w:p>
        </w:tc>
      </w:tr>
      <w:tr w:rsidR="00AE23BB" w:rsidRPr="00EF1278" w14:paraId="0B05B014" w14:textId="77777777" w:rsidTr="009839C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BE85F" w14:textId="77777777" w:rsidR="00AE23BB" w:rsidRPr="009839CB" w:rsidRDefault="00AE23BB" w:rsidP="000C1A84">
            <w:pPr>
              <w:pStyle w:val="afb"/>
              <w:numPr>
                <w:ilvl w:val="0"/>
                <w:numId w:val="20"/>
              </w:numPr>
              <w:ind w:left="0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E518A" w14:textId="77777777" w:rsidR="00AE23BB" w:rsidRPr="009839CB" w:rsidRDefault="00AE23BB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Профилактические беседы с учащимися «Внимание, каникулы!»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AEA7C" w14:textId="77777777" w:rsidR="00AE23BB" w:rsidRPr="009839CB" w:rsidRDefault="00AE23BB" w:rsidP="009839CB">
            <w:pPr>
              <w:widowControl w:val="0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Профилактика ДТП с участием несовершеннолетних, сохранение жизни и здоровья детей во время осенних каникул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2583D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 xml:space="preserve">136 </w:t>
            </w:r>
            <w:proofErr w:type="spellStart"/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обуч-ся</w:t>
            </w:r>
            <w:proofErr w:type="spellEnd"/>
          </w:p>
          <w:p w14:paraId="424FD0AF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4 преподавателя</w:t>
            </w:r>
          </w:p>
        </w:tc>
      </w:tr>
      <w:tr w:rsidR="00AE23BB" w:rsidRPr="00EF1278" w14:paraId="67CA01FF" w14:textId="77777777" w:rsidTr="009839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0B552" w14:textId="77777777" w:rsidR="00AE23BB" w:rsidRPr="009839CB" w:rsidRDefault="00AE23BB" w:rsidP="000C1A84">
            <w:pPr>
              <w:pStyle w:val="afb"/>
              <w:numPr>
                <w:ilvl w:val="0"/>
                <w:numId w:val="20"/>
              </w:numPr>
              <w:ind w:left="0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9049F" w14:textId="77777777" w:rsidR="00AE23BB" w:rsidRPr="009839CB" w:rsidRDefault="00AE23BB" w:rsidP="009839CB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День памяти жертв ДТП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32F16" w14:textId="77777777" w:rsidR="00AE23BB" w:rsidRPr="009839CB" w:rsidRDefault="00AE23BB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Снижение уровня аварийности с участием несовершеннолетних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24B6A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 xml:space="preserve">32 </w:t>
            </w:r>
            <w:proofErr w:type="spellStart"/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обуч-ся</w:t>
            </w:r>
            <w:proofErr w:type="spellEnd"/>
          </w:p>
          <w:p w14:paraId="59B3F4FA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4 преподавателя</w:t>
            </w:r>
          </w:p>
        </w:tc>
      </w:tr>
      <w:tr w:rsidR="00AE23BB" w:rsidRPr="00EF1278" w14:paraId="1E1CC31B" w14:textId="77777777" w:rsidTr="009839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B720C" w14:textId="77777777" w:rsidR="00AE23BB" w:rsidRPr="009839CB" w:rsidRDefault="00AE23BB" w:rsidP="000C1A84">
            <w:pPr>
              <w:pStyle w:val="afb"/>
              <w:numPr>
                <w:ilvl w:val="0"/>
                <w:numId w:val="20"/>
              </w:numPr>
              <w:ind w:left="0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30B1A" w14:textId="77777777" w:rsidR="00AE23BB" w:rsidRPr="009839CB" w:rsidRDefault="00AE23BB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Профилактические беседы с учащимися «Безопасное электричество»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DCEFF" w14:textId="77777777" w:rsidR="00AE23BB" w:rsidRPr="009839CB" w:rsidRDefault="00AE23BB" w:rsidP="009839CB">
            <w:pPr>
              <w:widowControl w:val="0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  <w:t>Профилактика правильного обращения с электроприборами, техника безопасности при работе с электричеством в быту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ACB80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 xml:space="preserve">127 </w:t>
            </w:r>
            <w:proofErr w:type="spellStart"/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обуч-ся</w:t>
            </w:r>
            <w:proofErr w:type="spellEnd"/>
          </w:p>
          <w:p w14:paraId="4DFDD68D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4 преподавателя</w:t>
            </w:r>
          </w:p>
        </w:tc>
      </w:tr>
      <w:tr w:rsidR="00AE23BB" w:rsidRPr="00EF1278" w14:paraId="452AAF81" w14:textId="77777777" w:rsidTr="009839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59B27" w14:textId="77777777" w:rsidR="00AE23BB" w:rsidRPr="009839CB" w:rsidRDefault="00AE23BB" w:rsidP="000C1A84">
            <w:pPr>
              <w:pStyle w:val="afb"/>
              <w:numPr>
                <w:ilvl w:val="0"/>
                <w:numId w:val="20"/>
              </w:numPr>
              <w:ind w:left="0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E17C9" w14:textId="77777777" w:rsidR="00AE23BB" w:rsidRPr="009839CB" w:rsidRDefault="00AE23BB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Профилактическая беседа с учащимися «Информация о фактах нарушения ПДД»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35415" w14:textId="77777777" w:rsidR="00AE23BB" w:rsidRPr="009839CB" w:rsidRDefault="00AE23BB" w:rsidP="009839CB">
            <w:pPr>
              <w:widowControl w:val="0"/>
              <w:rPr>
                <w:sz w:val="22"/>
                <w:szCs w:val="22"/>
                <w:shd w:val="clear" w:color="auto" w:fill="FFFFFF"/>
              </w:rPr>
            </w:pPr>
            <w:r w:rsidRPr="009839CB">
              <w:rPr>
                <w:sz w:val="22"/>
                <w:szCs w:val="22"/>
                <w:shd w:val="clear" w:color="auto" w:fill="FFFFFF"/>
              </w:rPr>
              <w:t>Профилактические беседы с учащимися, размещение значимой информации для родителей по предупреждению детского дорожно-транспортного травматизма и опасных ситуаций с детьми в зимний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D9034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 xml:space="preserve">124 </w:t>
            </w:r>
            <w:proofErr w:type="spellStart"/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обуч-ся</w:t>
            </w:r>
            <w:proofErr w:type="spellEnd"/>
          </w:p>
          <w:p w14:paraId="14420E48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4 преподавателя</w:t>
            </w:r>
          </w:p>
        </w:tc>
      </w:tr>
      <w:tr w:rsidR="00AE23BB" w:rsidRPr="00EF1278" w14:paraId="2A404C87" w14:textId="77777777" w:rsidTr="009839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BCF6B" w14:textId="77777777" w:rsidR="00AE23BB" w:rsidRPr="009839CB" w:rsidRDefault="00AE23BB" w:rsidP="000C1A84">
            <w:pPr>
              <w:pStyle w:val="afb"/>
              <w:numPr>
                <w:ilvl w:val="0"/>
                <w:numId w:val="20"/>
              </w:numPr>
              <w:ind w:left="0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0F066" w14:textId="77777777" w:rsidR="00AE23BB" w:rsidRPr="009839CB" w:rsidRDefault="00AE23BB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Федеральное оперативно-профилактическое мероприятие «С ненавистью и ксенофобией нам не по пути»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33932" w14:textId="77777777" w:rsidR="00AE23BB" w:rsidRPr="009839CB" w:rsidRDefault="00AE23BB" w:rsidP="009839CB">
            <w:pPr>
              <w:widowControl w:val="0"/>
              <w:rPr>
                <w:rFonts w:eastAsia="Times New Roman"/>
                <w:sz w:val="22"/>
                <w:szCs w:val="22"/>
                <w:shd w:val="clear" w:color="auto" w:fill="FFFFFF"/>
                <w:lang w:eastAsia="ru-RU"/>
              </w:rPr>
            </w:pPr>
            <w:r w:rsidRPr="009839CB">
              <w:rPr>
                <w:sz w:val="22"/>
                <w:szCs w:val="22"/>
              </w:rPr>
              <w:t>Проведение профилактической разъяснительной работы, направленной на профилактику экстремистских проявлений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5F939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 xml:space="preserve">55 </w:t>
            </w:r>
            <w:proofErr w:type="spellStart"/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обуч-ся</w:t>
            </w:r>
            <w:proofErr w:type="spellEnd"/>
          </w:p>
          <w:p w14:paraId="58E6D32D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4 преподавателя</w:t>
            </w:r>
          </w:p>
        </w:tc>
      </w:tr>
      <w:tr w:rsidR="00AE23BB" w:rsidRPr="00EF1278" w14:paraId="113EA3D5" w14:textId="77777777" w:rsidTr="009839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48F16" w14:textId="77777777" w:rsidR="00AE23BB" w:rsidRPr="009839CB" w:rsidRDefault="00AE23BB" w:rsidP="000C1A84">
            <w:pPr>
              <w:pStyle w:val="afb"/>
              <w:numPr>
                <w:ilvl w:val="0"/>
                <w:numId w:val="20"/>
              </w:numPr>
              <w:ind w:left="0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23A1A" w14:textId="77777777" w:rsidR="00AE23BB" w:rsidRPr="009839CB" w:rsidRDefault="00AE23BB" w:rsidP="009839CB">
            <w:pPr>
              <w:widowControl w:val="0"/>
              <w:rPr>
                <w:rStyle w:val="afc"/>
                <w:b w:val="0"/>
                <w:sz w:val="22"/>
                <w:szCs w:val="22"/>
                <w:shd w:val="clear" w:color="auto" w:fill="FFFFFF"/>
              </w:rPr>
            </w:pPr>
            <w:r w:rsidRPr="009839CB">
              <w:rPr>
                <w:rStyle w:val="afc"/>
                <w:b w:val="0"/>
                <w:sz w:val="22"/>
                <w:szCs w:val="22"/>
                <w:shd w:val="clear" w:color="auto" w:fill="FFFFFF"/>
              </w:rPr>
              <w:t>День правовой помощи детям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BBBB4" w14:textId="77777777" w:rsidR="00AE23BB" w:rsidRPr="009839CB" w:rsidRDefault="00AE23BB" w:rsidP="009839CB">
            <w:pPr>
              <w:pStyle w:val="af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839CB">
              <w:rPr>
                <w:sz w:val="22"/>
                <w:szCs w:val="22"/>
              </w:rPr>
              <w:t>Информация о горячей линии уполномоченного по правам человека в Свердловской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CD471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 xml:space="preserve">17 </w:t>
            </w:r>
            <w:proofErr w:type="spellStart"/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обуч-ся</w:t>
            </w:r>
            <w:proofErr w:type="spellEnd"/>
          </w:p>
        </w:tc>
      </w:tr>
      <w:tr w:rsidR="00AE23BB" w:rsidRPr="00EF1278" w14:paraId="0D2EC216" w14:textId="77777777" w:rsidTr="009839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FDF5F" w14:textId="77777777" w:rsidR="00AE23BB" w:rsidRPr="009839CB" w:rsidRDefault="00AE23BB" w:rsidP="000C1A84">
            <w:pPr>
              <w:pStyle w:val="afb"/>
              <w:numPr>
                <w:ilvl w:val="0"/>
                <w:numId w:val="20"/>
              </w:numPr>
              <w:ind w:left="0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913CF" w14:textId="77777777" w:rsidR="00AE23BB" w:rsidRPr="009839CB" w:rsidRDefault="00AE23BB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Профилактическая беседа «Антикоррупционное просвещение обучающихся»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9ACF0" w14:textId="77777777" w:rsidR="00AE23BB" w:rsidRPr="009839CB" w:rsidRDefault="00AE23BB" w:rsidP="009839CB">
            <w:pPr>
              <w:widowControl w:val="0"/>
              <w:rPr>
                <w:sz w:val="22"/>
                <w:szCs w:val="22"/>
                <w:shd w:val="clear" w:color="auto" w:fill="FFFFFF"/>
              </w:rPr>
            </w:pPr>
            <w:r w:rsidRPr="009839CB">
              <w:rPr>
                <w:sz w:val="22"/>
                <w:szCs w:val="22"/>
                <w:shd w:val="clear" w:color="auto" w:fill="FFFFFF"/>
              </w:rPr>
              <w:t>Воспитание нетерпимого отношения к проявлениям коррупции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C4AA1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 xml:space="preserve">127 </w:t>
            </w:r>
            <w:proofErr w:type="spellStart"/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обуч-ся</w:t>
            </w:r>
            <w:proofErr w:type="spellEnd"/>
          </w:p>
          <w:p w14:paraId="1F07E6D2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4 преподавателя</w:t>
            </w:r>
          </w:p>
        </w:tc>
      </w:tr>
      <w:tr w:rsidR="00AE23BB" w:rsidRPr="00EF1278" w14:paraId="6B6C276B" w14:textId="77777777" w:rsidTr="009839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87785" w14:textId="77777777" w:rsidR="00AE23BB" w:rsidRPr="009839CB" w:rsidRDefault="00AE23BB" w:rsidP="000C1A84">
            <w:pPr>
              <w:pStyle w:val="afb"/>
              <w:numPr>
                <w:ilvl w:val="0"/>
                <w:numId w:val="20"/>
              </w:numPr>
              <w:ind w:left="0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E05A0" w14:textId="77777777" w:rsidR="00AE23BB" w:rsidRPr="009839CB" w:rsidRDefault="00AE23BB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Профилактические беседы, посвящённые Всемирному дню борьбы со СПИДом со старшеклассниками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AC2EF" w14:textId="77777777" w:rsidR="00AE23BB" w:rsidRPr="009839CB" w:rsidRDefault="00AE23BB" w:rsidP="009839CB">
            <w:pPr>
              <w:widowControl w:val="0"/>
              <w:rPr>
                <w:sz w:val="22"/>
                <w:szCs w:val="22"/>
                <w:shd w:val="clear" w:color="auto" w:fill="FFFFFF"/>
              </w:rPr>
            </w:pPr>
            <w:r w:rsidRPr="009839CB">
              <w:rPr>
                <w:sz w:val="22"/>
                <w:szCs w:val="22"/>
                <w:shd w:val="clear" w:color="auto" w:fill="FFFFFF"/>
              </w:rPr>
              <w:t>Повышение осведомлённости об эпидемии СПИДа, вызванной распространением ВИЧ-инфекции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535C0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 xml:space="preserve">28 </w:t>
            </w:r>
            <w:proofErr w:type="spellStart"/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обуч-ся</w:t>
            </w:r>
            <w:proofErr w:type="spellEnd"/>
          </w:p>
          <w:p w14:paraId="4D9BC1F1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2 преподавателя</w:t>
            </w:r>
          </w:p>
        </w:tc>
      </w:tr>
      <w:tr w:rsidR="00AE23BB" w:rsidRPr="00EF1278" w14:paraId="33A65F15" w14:textId="77777777" w:rsidTr="009839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13127" w14:textId="77777777" w:rsidR="00AE23BB" w:rsidRPr="009839CB" w:rsidRDefault="00AE23BB" w:rsidP="000C1A84">
            <w:pPr>
              <w:pStyle w:val="afb"/>
              <w:numPr>
                <w:ilvl w:val="0"/>
                <w:numId w:val="20"/>
              </w:numPr>
              <w:ind w:left="0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7739F" w14:textId="77777777" w:rsidR="00AE23BB" w:rsidRPr="009839CB" w:rsidRDefault="00AE23BB" w:rsidP="009839CB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Профилактическая беседа «Здоро</w:t>
            </w:r>
            <w:r w:rsidRPr="009839CB">
              <w:rPr>
                <w:rFonts w:eastAsia="Times New Roman"/>
                <w:sz w:val="22"/>
                <w:szCs w:val="22"/>
                <w:lang w:eastAsia="ru-RU"/>
              </w:rPr>
              <w:softHyphen/>
              <w:t>вье – путь к успеху»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B550F" w14:textId="77777777" w:rsidR="00AE23BB" w:rsidRPr="009839CB" w:rsidRDefault="00AE23BB" w:rsidP="009839C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839CB">
              <w:rPr>
                <w:sz w:val="22"/>
                <w:szCs w:val="22"/>
                <w:shd w:val="clear" w:color="auto" w:fill="FFFFFF"/>
              </w:rPr>
              <w:t>Формирование убеждений: курение, употребление алкоголя, наркотических веществ, малоподвижный образ жизни отрицательно влияют на здоровье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AE011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46 обучающихся</w:t>
            </w:r>
          </w:p>
          <w:p w14:paraId="44D2A7D2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4 преподавателя</w:t>
            </w:r>
          </w:p>
          <w:p w14:paraId="607CED3E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E23BB" w:rsidRPr="00EF1278" w14:paraId="20B83BB5" w14:textId="77777777" w:rsidTr="009839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A7043" w14:textId="77777777" w:rsidR="00AE23BB" w:rsidRPr="009839CB" w:rsidRDefault="00AE23BB" w:rsidP="000C1A84">
            <w:pPr>
              <w:pStyle w:val="afb"/>
              <w:numPr>
                <w:ilvl w:val="0"/>
                <w:numId w:val="20"/>
              </w:numPr>
              <w:ind w:left="0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186B2" w14:textId="77777777" w:rsidR="00AE23BB" w:rsidRPr="009839CB" w:rsidRDefault="00AE23BB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 xml:space="preserve">Профилактическое мероприятие «Горка»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911A9" w14:textId="77777777" w:rsidR="00AE23BB" w:rsidRPr="009839CB" w:rsidRDefault="00AE23BB" w:rsidP="009839CB">
            <w:pPr>
              <w:widowControl w:val="0"/>
              <w:rPr>
                <w:sz w:val="22"/>
                <w:szCs w:val="22"/>
                <w:shd w:val="clear" w:color="auto" w:fill="FFFFFF"/>
              </w:rPr>
            </w:pPr>
            <w:r w:rsidRPr="009839CB">
              <w:rPr>
                <w:sz w:val="22"/>
                <w:szCs w:val="22"/>
                <w:shd w:val="clear" w:color="auto" w:fill="FFFFFF"/>
              </w:rPr>
              <w:t>Профилактические беседы с учащимися, размещение значимой информации для родителей по предупреждению детского дорожно-транспортного травматизма и опасных ситуаций с детьми в зимний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766AB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 xml:space="preserve">91 </w:t>
            </w:r>
            <w:proofErr w:type="spellStart"/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обуч-ся</w:t>
            </w:r>
            <w:proofErr w:type="spellEnd"/>
          </w:p>
          <w:p w14:paraId="594AAC13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4 преподавателя</w:t>
            </w:r>
          </w:p>
        </w:tc>
      </w:tr>
      <w:tr w:rsidR="00AE23BB" w:rsidRPr="00EF1278" w14:paraId="6185D398" w14:textId="77777777" w:rsidTr="009839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74A52" w14:textId="77777777" w:rsidR="00AE23BB" w:rsidRPr="009839CB" w:rsidRDefault="00AE23BB" w:rsidP="000C1A84">
            <w:pPr>
              <w:pStyle w:val="afb"/>
              <w:numPr>
                <w:ilvl w:val="0"/>
                <w:numId w:val="20"/>
              </w:numPr>
              <w:ind w:left="0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B1524" w14:textId="77777777" w:rsidR="00AE23BB" w:rsidRPr="009839CB" w:rsidRDefault="00AE23BB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Профилактическое мероприятие «Рождественские каникулы»: беседы по правилам поведения во время зимних каникул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6C865" w14:textId="77777777" w:rsidR="00AE23BB" w:rsidRPr="009839CB" w:rsidRDefault="00AE23BB" w:rsidP="009839CB">
            <w:pPr>
              <w:widowControl w:val="0"/>
              <w:rPr>
                <w:sz w:val="22"/>
                <w:szCs w:val="22"/>
                <w:shd w:val="clear" w:color="auto" w:fill="FFFFFF"/>
              </w:rPr>
            </w:pPr>
            <w:r w:rsidRPr="009839CB">
              <w:rPr>
                <w:sz w:val="22"/>
                <w:szCs w:val="22"/>
                <w:shd w:val="clear" w:color="auto" w:fill="FFFFFF"/>
              </w:rPr>
              <w:t>Профилактические беседы с учащимися, размещение значимой информации для родителей по предупреждению детского дорожно-транспортного травматизма и опасных ситуаций с детьми в зимний период, по пожарной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274A6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 xml:space="preserve">91 </w:t>
            </w:r>
            <w:proofErr w:type="spellStart"/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обуч-ся</w:t>
            </w:r>
            <w:proofErr w:type="spellEnd"/>
          </w:p>
          <w:p w14:paraId="5A71F9B7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4 преподавателя</w:t>
            </w:r>
          </w:p>
        </w:tc>
      </w:tr>
      <w:tr w:rsidR="009839CB" w:rsidRPr="00EF1278" w14:paraId="49F2254C" w14:textId="77777777" w:rsidTr="009839CB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3608F" w14:textId="77777777" w:rsidR="009839CB" w:rsidRPr="009839CB" w:rsidRDefault="009839CB" w:rsidP="000C1A84">
            <w:pPr>
              <w:pStyle w:val="afb"/>
              <w:numPr>
                <w:ilvl w:val="0"/>
                <w:numId w:val="20"/>
              </w:numPr>
              <w:ind w:left="0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C2ED6" w14:textId="77777777" w:rsidR="009839CB" w:rsidRPr="009839CB" w:rsidRDefault="009839CB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 xml:space="preserve">Неделя безопасности перед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D75E6" w14:textId="77777777" w:rsidR="009839CB" w:rsidRPr="009839CB" w:rsidRDefault="009839CB" w:rsidP="009839CB">
            <w:pPr>
              <w:widowControl w:val="0"/>
              <w:rPr>
                <w:sz w:val="22"/>
                <w:szCs w:val="22"/>
                <w:shd w:val="clear" w:color="auto" w:fill="FFFFFF"/>
              </w:rPr>
            </w:pPr>
            <w:r w:rsidRPr="009839CB">
              <w:rPr>
                <w:sz w:val="22"/>
                <w:szCs w:val="22"/>
                <w:shd w:val="clear" w:color="auto" w:fill="FFFFFF"/>
              </w:rPr>
              <w:t xml:space="preserve">Профилактические беседы с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0CE33" w14:textId="77777777" w:rsidR="009839CB" w:rsidRPr="009839CB" w:rsidRDefault="009839C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 xml:space="preserve">131 </w:t>
            </w:r>
            <w:proofErr w:type="spellStart"/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обуч-ся</w:t>
            </w:r>
            <w:proofErr w:type="spellEnd"/>
          </w:p>
          <w:p w14:paraId="20E3459C" w14:textId="77777777" w:rsidR="009839CB" w:rsidRPr="009839CB" w:rsidRDefault="009839C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4 преподавателя</w:t>
            </w:r>
          </w:p>
        </w:tc>
      </w:tr>
      <w:tr w:rsidR="009839CB" w:rsidRPr="00EF1278" w14:paraId="1C7686BE" w14:textId="77777777" w:rsidTr="009839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DB437" w14:textId="77777777" w:rsidR="009839CB" w:rsidRPr="009839CB" w:rsidRDefault="009839CB" w:rsidP="000C1A84">
            <w:pPr>
              <w:pStyle w:val="afb"/>
              <w:numPr>
                <w:ilvl w:val="0"/>
                <w:numId w:val="20"/>
              </w:numPr>
              <w:ind w:left="0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997D" w14:textId="77777777" w:rsidR="009839CB" w:rsidRPr="009839CB" w:rsidRDefault="009839CB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зимними, весенними, летними каникулами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845BF" w14:textId="77777777" w:rsidR="009839CB" w:rsidRPr="009839CB" w:rsidRDefault="009839CB" w:rsidP="009839CB">
            <w:pPr>
              <w:widowControl w:val="0"/>
              <w:rPr>
                <w:sz w:val="22"/>
                <w:szCs w:val="22"/>
                <w:shd w:val="clear" w:color="auto" w:fill="FFFFFF"/>
              </w:rPr>
            </w:pPr>
            <w:r w:rsidRPr="009839CB">
              <w:rPr>
                <w:sz w:val="22"/>
                <w:szCs w:val="22"/>
                <w:shd w:val="clear" w:color="auto" w:fill="FFFFFF"/>
              </w:rPr>
              <w:t>учащимися, размещение значимой информации для родителей по предупреждению детского дорожно-транспортного травматизма и опасных ситуаций с детьми в зимний период, по пожарной безопасности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89B9C" w14:textId="77777777" w:rsidR="009839CB" w:rsidRPr="009839CB" w:rsidRDefault="009839C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E23BB" w:rsidRPr="00EF1278" w14:paraId="4E302BC9" w14:textId="77777777" w:rsidTr="009839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BDD0D" w14:textId="77777777" w:rsidR="00AE23BB" w:rsidRPr="009839CB" w:rsidRDefault="00AE23BB" w:rsidP="000C1A84">
            <w:pPr>
              <w:pStyle w:val="afb"/>
              <w:numPr>
                <w:ilvl w:val="0"/>
                <w:numId w:val="20"/>
              </w:numPr>
              <w:ind w:left="0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BEDC6" w14:textId="77777777" w:rsidR="00AE23BB" w:rsidRPr="009839CB" w:rsidRDefault="00AE23BB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Профилактическая беседа с учащимися «Зимние каникулы» в рамках ОПМ «Рождественские каникулы»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DABA9" w14:textId="77777777" w:rsidR="00AE23BB" w:rsidRPr="009839CB" w:rsidRDefault="00AE23BB" w:rsidP="009839CB">
            <w:pPr>
              <w:widowControl w:val="0"/>
              <w:rPr>
                <w:sz w:val="22"/>
                <w:szCs w:val="22"/>
                <w:shd w:val="clear" w:color="auto" w:fill="FFFFFF"/>
              </w:rPr>
            </w:pPr>
            <w:r w:rsidRPr="009839CB">
              <w:rPr>
                <w:sz w:val="22"/>
                <w:szCs w:val="22"/>
                <w:shd w:val="clear" w:color="auto" w:fill="FFFFFF"/>
              </w:rPr>
              <w:t>Профилактические беседы с учащимися, размещение значимой информации для родителей по предупреждению детского дорожно-транспортного травматизма и опасных ситуаций с детьми в зимний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F26FE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 xml:space="preserve">47 </w:t>
            </w:r>
            <w:proofErr w:type="spellStart"/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обуч-ся</w:t>
            </w:r>
            <w:proofErr w:type="spellEnd"/>
          </w:p>
          <w:p w14:paraId="0757CBC0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4 преподавателя</w:t>
            </w:r>
          </w:p>
        </w:tc>
      </w:tr>
      <w:tr w:rsidR="00AE23BB" w:rsidRPr="007E4D4C" w14:paraId="43247972" w14:textId="77777777" w:rsidTr="009839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CB036" w14:textId="77777777" w:rsidR="00AE23BB" w:rsidRPr="009839CB" w:rsidRDefault="00AE23BB" w:rsidP="000C1A84">
            <w:pPr>
              <w:pStyle w:val="afb"/>
              <w:numPr>
                <w:ilvl w:val="0"/>
                <w:numId w:val="20"/>
              </w:numPr>
              <w:ind w:left="0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0DA90" w14:textId="77777777" w:rsidR="00AE23BB" w:rsidRPr="009839CB" w:rsidRDefault="00AE23BB" w:rsidP="009839CB">
            <w:pPr>
              <w:widowControl w:val="0"/>
              <w:jc w:val="both"/>
              <w:rPr>
                <w:color w:val="030303"/>
                <w:sz w:val="22"/>
                <w:szCs w:val="22"/>
                <w:shd w:val="clear" w:color="auto" w:fill="FFFFFF"/>
              </w:rPr>
            </w:pPr>
            <w:r w:rsidRPr="009839CB">
              <w:rPr>
                <w:color w:val="030303"/>
                <w:sz w:val="22"/>
                <w:szCs w:val="22"/>
                <w:shd w:val="clear" w:color="auto" w:fill="FFFFFF"/>
              </w:rPr>
              <w:t xml:space="preserve">Межведомственная </w:t>
            </w:r>
          </w:p>
          <w:p w14:paraId="755DA312" w14:textId="77777777" w:rsidR="00AE23BB" w:rsidRPr="009839CB" w:rsidRDefault="00AE23BB" w:rsidP="009839CB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color w:val="030303"/>
                <w:sz w:val="22"/>
                <w:szCs w:val="22"/>
                <w:shd w:val="clear" w:color="auto" w:fill="FFFFFF"/>
              </w:rPr>
              <w:t>комплексная профилактическая операция </w:t>
            </w:r>
            <w:r w:rsidRPr="009839CB">
              <w:rPr>
                <w:rStyle w:val="afc"/>
                <w:b w:val="0"/>
                <w:sz w:val="22"/>
                <w:szCs w:val="22"/>
                <w:shd w:val="clear" w:color="auto" w:fill="FFFFFF"/>
              </w:rPr>
              <w:t>«Подросток – 2023»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5E4CC" w14:textId="77777777" w:rsidR="00AE23BB" w:rsidRPr="009839CB" w:rsidRDefault="00AE23BB" w:rsidP="009839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39CB">
              <w:rPr>
                <w:sz w:val="22"/>
                <w:szCs w:val="22"/>
              </w:rPr>
              <w:t>Проведение мероприятий, направленных на защиту и восстановление прав</w:t>
            </w:r>
          </w:p>
          <w:p w14:paraId="2867384F" w14:textId="77777777" w:rsidR="00AE23BB" w:rsidRDefault="00AE23BB" w:rsidP="009839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39CB">
              <w:rPr>
                <w:sz w:val="22"/>
                <w:szCs w:val="22"/>
              </w:rPr>
              <w:t>и законных интересов детей и подростков на получение образования, на отдых, труд и охрану их труда</w:t>
            </w:r>
          </w:p>
          <w:p w14:paraId="1AE7EC25" w14:textId="77777777" w:rsidR="00393675" w:rsidRPr="009839CB" w:rsidRDefault="00393675" w:rsidP="009839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AF8D2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96 обучающихся</w:t>
            </w:r>
          </w:p>
          <w:p w14:paraId="13085EAB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1 преподаватель</w:t>
            </w:r>
          </w:p>
        </w:tc>
      </w:tr>
      <w:tr w:rsidR="00AE23BB" w:rsidRPr="007E4D4C" w14:paraId="7F82B7E0" w14:textId="77777777" w:rsidTr="009839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3F483" w14:textId="77777777" w:rsidR="00AE23BB" w:rsidRPr="009839CB" w:rsidRDefault="00AE23BB" w:rsidP="000C1A84">
            <w:pPr>
              <w:pStyle w:val="afb"/>
              <w:numPr>
                <w:ilvl w:val="0"/>
                <w:numId w:val="20"/>
              </w:numPr>
              <w:ind w:left="0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82738" w14:textId="77777777" w:rsidR="00AE23BB" w:rsidRPr="009839CB" w:rsidRDefault="00AE23BB" w:rsidP="009839CB">
            <w:pPr>
              <w:widowControl w:val="0"/>
              <w:jc w:val="both"/>
              <w:rPr>
                <w:color w:val="030303"/>
                <w:sz w:val="22"/>
                <w:szCs w:val="22"/>
                <w:shd w:val="clear" w:color="auto" w:fill="FFFFFF"/>
              </w:rPr>
            </w:pPr>
            <w:r w:rsidRPr="009839CB">
              <w:rPr>
                <w:color w:val="030303"/>
                <w:sz w:val="22"/>
                <w:szCs w:val="22"/>
                <w:shd w:val="clear" w:color="auto" w:fill="FFFFFF"/>
              </w:rPr>
              <w:t>Безопасность дорожного движения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58330" w14:textId="77777777" w:rsidR="00AE23BB" w:rsidRPr="009839CB" w:rsidRDefault="00AE23BB" w:rsidP="009839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839CB">
              <w:rPr>
                <w:color w:val="000000"/>
                <w:sz w:val="22"/>
                <w:szCs w:val="22"/>
                <w:shd w:val="clear" w:color="auto" w:fill="FFFFFF"/>
              </w:rPr>
              <w:t>Профилактика детского дорожно-транспортного травматизма и формирование среди учащихся навыков безопасного поведения на дорогах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674DE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96 обучающихся</w:t>
            </w:r>
          </w:p>
          <w:p w14:paraId="3D9E5DD6" w14:textId="77777777" w:rsidR="00AE23BB" w:rsidRPr="009839CB" w:rsidRDefault="00AE23BB" w:rsidP="009839CB">
            <w:pPr>
              <w:widowControl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1 преподаватель</w:t>
            </w:r>
          </w:p>
        </w:tc>
      </w:tr>
    </w:tbl>
    <w:p w14:paraId="54D5041C" w14:textId="77777777" w:rsidR="009839CB" w:rsidRDefault="009839CB" w:rsidP="00EE4A29">
      <w:pPr>
        <w:rPr>
          <w:b/>
          <w:color w:val="000000"/>
          <w:szCs w:val="28"/>
        </w:rPr>
      </w:pPr>
    </w:p>
    <w:p w14:paraId="0B0B8A34" w14:textId="77777777" w:rsidR="00361901" w:rsidRDefault="00361901" w:rsidP="00EE4A29">
      <w:pPr>
        <w:rPr>
          <w:b/>
          <w:color w:val="000000"/>
          <w:szCs w:val="28"/>
        </w:rPr>
      </w:pPr>
    </w:p>
    <w:p w14:paraId="54C1B32C" w14:textId="77777777" w:rsidR="00717051" w:rsidRDefault="00717051" w:rsidP="00717051">
      <w:pPr>
        <w:ind w:firstLine="567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ab/>
      </w:r>
      <w:r w:rsidRPr="00A943A9">
        <w:rPr>
          <w:rFonts w:eastAsia="Times New Roman"/>
          <w:b/>
          <w:bCs/>
          <w:color w:val="000000"/>
          <w:lang w:eastAsia="ru-RU"/>
        </w:rPr>
        <w:t>Вывод:</w:t>
      </w:r>
      <w:r w:rsidRPr="00A943A9">
        <w:rPr>
          <w:rFonts w:eastAsia="Times New Roman"/>
          <w:color w:val="000000"/>
          <w:lang w:eastAsia="ru-RU"/>
        </w:rPr>
        <w:t> </w:t>
      </w:r>
    </w:p>
    <w:p w14:paraId="2603875D" w14:textId="77777777" w:rsidR="002B61E9" w:rsidRDefault="002B61E9" w:rsidP="009839CB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D1481B">
        <w:rPr>
          <w:rFonts w:eastAsia="Times New Roman"/>
          <w:color w:val="000000"/>
          <w:lang w:eastAsia="ru-RU"/>
        </w:rPr>
        <w:t>Активная позиция администрации город</w:t>
      </w:r>
      <w:r>
        <w:rPr>
          <w:rFonts w:eastAsia="Times New Roman"/>
          <w:color w:val="000000"/>
          <w:lang w:eastAsia="ru-RU"/>
        </w:rPr>
        <w:t xml:space="preserve">ского округа </w:t>
      </w:r>
      <w:r w:rsidRPr="00D1481B">
        <w:rPr>
          <w:rFonts w:eastAsia="Times New Roman"/>
          <w:color w:val="000000"/>
          <w:lang w:eastAsia="ru-RU"/>
        </w:rPr>
        <w:t xml:space="preserve"> по созданию благоприятной атмосферы в куль</w:t>
      </w:r>
      <w:r>
        <w:rPr>
          <w:rFonts w:eastAsia="Times New Roman"/>
          <w:color w:val="000000"/>
          <w:lang w:eastAsia="ru-RU"/>
        </w:rPr>
        <w:t xml:space="preserve">турной жизни </w:t>
      </w:r>
      <w:r w:rsidRPr="00D1481B">
        <w:rPr>
          <w:rFonts w:eastAsia="Times New Roman"/>
          <w:color w:val="000000"/>
          <w:lang w:eastAsia="ru-RU"/>
        </w:rPr>
        <w:t>поставила перед Детской школы</w:t>
      </w:r>
      <w:r>
        <w:rPr>
          <w:rFonts w:eastAsia="Times New Roman"/>
          <w:color w:val="000000"/>
          <w:lang w:eastAsia="ru-RU"/>
        </w:rPr>
        <w:t xml:space="preserve"> </w:t>
      </w:r>
      <w:r w:rsidRPr="00D1481B">
        <w:rPr>
          <w:rFonts w:eastAsia="Times New Roman"/>
          <w:color w:val="000000"/>
          <w:lang w:eastAsia="ru-RU"/>
        </w:rPr>
        <w:t>искусств задачи по увеличению роли и большему участию в культурно-массовых мероприятиях, усилению во вне</w:t>
      </w:r>
      <w:r>
        <w:rPr>
          <w:rFonts w:eastAsia="Times New Roman"/>
          <w:color w:val="000000"/>
          <w:lang w:eastAsia="ru-RU"/>
        </w:rPr>
        <w:t>классной работе роли патриотиче</w:t>
      </w:r>
      <w:r w:rsidRPr="00D1481B">
        <w:rPr>
          <w:rFonts w:eastAsia="Times New Roman"/>
          <w:color w:val="000000"/>
          <w:lang w:eastAsia="ru-RU"/>
        </w:rPr>
        <w:t>ского воспитания и формировании устойчивой гражданской позиции юных</w:t>
      </w:r>
      <w:r>
        <w:rPr>
          <w:rFonts w:eastAsia="Times New Roman"/>
          <w:color w:val="000000"/>
          <w:lang w:eastAsia="ru-RU"/>
        </w:rPr>
        <w:t xml:space="preserve"> </w:t>
      </w:r>
      <w:r w:rsidRPr="00D1481B">
        <w:rPr>
          <w:rFonts w:eastAsia="Times New Roman"/>
          <w:color w:val="000000"/>
          <w:lang w:eastAsia="ru-RU"/>
        </w:rPr>
        <w:t xml:space="preserve">жителей </w:t>
      </w:r>
      <w:r>
        <w:rPr>
          <w:rFonts w:eastAsia="Times New Roman"/>
          <w:color w:val="000000"/>
          <w:lang w:eastAsia="ru-RU"/>
        </w:rPr>
        <w:t xml:space="preserve">городского округа </w:t>
      </w:r>
      <w:proofErr w:type="gramStart"/>
      <w:r>
        <w:rPr>
          <w:rFonts w:eastAsia="Times New Roman"/>
          <w:color w:val="000000"/>
          <w:lang w:eastAsia="ru-RU"/>
        </w:rPr>
        <w:t xml:space="preserve">Верх - </w:t>
      </w:r>
      <w:proofErr w:type="spellStart"/>
      <w:r>
        <w:rPr>
          <w:rFonts w:eastAsia="Times New Roman"/>
          <w:color w:val="000000"/>
          <w:lang w:eastAsia="ru-RU"/>
        </w:rPr>
        <w:t>Нейвинский</w:t>
      </w:r>
      <w:proofErr w:type="spellEnd"/>
      <w:proofErr w:type="gramEnd"/>
      <w:r w:rsidRPr="00D1481B">
        <w:rPr>
          <w:rFonts w:eastAsia="Times New Roman"/>
          <w:color w:val="000000"/>
          <w:lang w:eastAsia="ru-RU"/>
        </w:rPr>
        <w:t xml:space="preserve">. </w:t>
      </w:r>
    </w:p>
    <w:p w14:paraId="706CAF3B" w14:textId="77777777" w:rsidR="002B61E9" w:rsidRPr="00D1481B" w:rsidRDefault="002B61E9" w:rsidP="009839CB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D1481B">
        <w:rPr>
          <w:rFonts w:eastAsia="Times New Roman"/>
          <w:color w:val="000000"/>
          <w:lang w:eastAsia="ru-RU"/>
        </w:rPr>
        <w:t xml:space="preserve">Выполнение </w:t>
      </w:r>
      <w:r>
        <w:rPr>
          <w:rFonts w:eastAsia="Times New Roman"/>
          <w:color w:val="000000"/>
          <w:lang w:eastAsia="ru-RU"/>
        </w:rPr>
        <w:t xml:space="preserve">плана воспитательной работы и поставленных </w:t>
      </w:r>
      <w:r w:rsidRPr="00D1481B">
        <w:rPr>
          <w:rFonts w:eastAsia="Times New Roman"/>
          <w:color w:val="000000"/>
          <w:lang w:eastAsia="ru-RU"/>
        </w:rPr>
        <w:t>задач приве</w:t>
      </w:r>
      <w:r>
        <w:rPr>
          <w:rFonts w:eastAsia="Times New Roman"/>
          <w:color w:val="000000"/>
          <w:lang w:eastAsia="ru-RU"/>
        </w:rPr>
        <w:t>ло к зна</w:t>
      </w:r>
      <w:r w:rsidRPr="00D1481B">
        <w:rPr>
          <w:rFonts w:eastAsia="Times New Roman"/>
          <w:color w:val="000000"/>
          <w:lang w:eastAsia="ru-RU"/>
        </w:rPr>
        <w:t>чительно большему личному участию учеников и преподавателей Детской</w:t>
      </w:r>
      <w:r>
        <w:rPr>
          <w:rFonts w:eastAsia="Times New Roman"/>
          <w:color w:val="000000"/>
          <w:lang w:eastAsia="ru-RU"/>
        </w:rPr>
        <w:t xml:space="preserve"> </w:t>
      </w:r>
      <w:r w:rsidRPr="00D1481B">
        <w:rPr>
          <w:rFonts w:eastAsia="Times New Roman"/>
          <w:color w:val="000000"/>
          <w:lang w:eastAsia="ru-RU"/>
        </w:rPr>
        <w:t>школы искусств в культурно-массо</w:t>
      </w:r>
      <w:r>
        <w:rPr>
          <w:rFonts w:eastAsia="Times New Roman"/>
          <w:color w:val="000000"/>
          <w:lang w:eastAsia="ru-RU"/>
        </w:rPr>
        <w:t>вых мероприятиях, концертах, выставках, мастер-классах</w:t>
      </w:r>
      <w:r w:rsidRPr="00D1481B">
        <w:rPr>
          <w:rFonts w:eastAsia="Times New Roman"/>
          <w:color w:val="000000"/>
          <w:lang w:eastAsia="ru-RU"/>
        </w:rPr>
        <w:t>. Усилилась совместная</w:t>
      </w:r>
      <w:r>
        <w:rPr>
          <w:rFonts w:eastAsia="Times New Roman"/>
          <w:color w:val="000000"/>
          <w:lang w:eastAsia="ru-RU"/>
        </w:rPr>
        <w:t xml:space="preserve"> </w:t>
      </w:r>
      <w:r w:rsidRPr="00D1481B">
        <w:rPr>
          <w:rFonts w:eastAsia="Times New Roman"/>
          <w:color w:val="000000"/>
          <w:lang w:eastAsia="ru-RU"/>
        </w:rPr>
        <w:t>работа коллектива школы с учебными учреждениями общего образования,</w:t>
      </w:r>
      <w:r>
        <w:rPr>
          <w:rFonts w:eastAsia="Times New Roman"/>
          <w:color w:val="000000"/>
          <w:lang w:eastAsia="ru-RU"/>
        </w:rPr>
        <w:t xml:space="preserve"> </w:t>
      </w:r>
      <w:r w:rsidRPr="00D1481B">
        <w:rPr>
          <w:rFonts w:eastAsia="Times New Roman"/>
          <w:color w:val="000000"/>
          <w:lang w:eastAsia="ru-RU"/>
        </w:rPr>
        <w:t>учреждениями</w:t>
      </w:r>
      <w:r>
        <w:rPr>
          <w:rFonts w:eastAsia="Times New Roman"/>
          <w:color w:val="000000"/>
          <w:lang w:eastAsia="ru-RU"/>
        </w:rPr>
        <w:t xml:space="preserve"> </w:t>
      </w:r>
      <w:r w:rsidRPr="00D1481B">
        <w:rPr>
          <w:rFonts w:eastAsia="Times New Roman"/>
          <w:color w:val="000000"/>
          <w:lang w:eastAsia="ru-RU"/>
        </w:rPr>
        <w:t>культуры</w:t>
      </w:r>
      <w:r>
        <w:rPr>
          <w:rFonts w:eastAsia="Times New Roman"/>
          <w:color w:val="000000"/>
          <w:lang w:eastAsia="ru-RU"/>
        </w:rPr>
        <w:t xml:space="preserve"> и др. учреждениями городского округа.</w:t>
      </w:r>
    </w:p>
    <w:p w14:paraId="148B7055" w14:textId="77777777" w:rsidR="002B61E9" w:rsidRDefault="002B61E9" w:rsidP="009839CB">
      <w:pPr>
        <w:ind w:firstLine="709"/>
        <w:jc w:val="both"/>
      </w:pPr>
      <w:proofErr w:type="gramStart"/>
      <w:r>
        <w:t>В 202</w:t>
      </w:r>
      <w:r w:rsidR="00FD6815">
        <w:t>2</w:t>
      </w:r>
      <w:r>
        <w:t>-202</w:t>
      </w:r>
      <w:r w:rsidR="00FD6815">
        <w:t>3</w:t>
      </w:r>
      <w:r>
        <w:t xml:space="preserve"> учебном году </w:t>
      </w:r>
      <w:r w:rsidRPr="006D29A9">
        <w:rPr>
          <w:u w:val="single"/>
        </w:rPr>
        <w:t>систематически</w:t>
      </w:r>
      <w:r>
        <w:t xml:space="preserve"> проводилась профилактическая работа с обучающимися, направленная  на формирование </w:t>
      </w:r>
      <w:r w:rsidRPr="00A943A9">
        <w:t>здорового образа жизни</w:t>
      </w:r>
      <w:r>
        <w:t xml:space="preserve"> (</w:t>
      </w:r>
      <w:r w:rsidRPr="00A943A9">
        <w:t>тематические класс</w:t>
      </w:r>
      <w:r>
        <w:t xml:space="preserve">ные часы, беседы, акции по </w:t>
      </w:r>
      <w:r w:rsidRPr="00A943A9">
        <w:t xml:space="preserve"> правилам дорожного движения, без</w:t>
      </w:r>
      <w:r w:rsidRPr="00A943A9">
        <w:softHyphen/>
        <w:t>опасности жизнедеятельности детей, профила</w:t>
      </w:r>
      <w:r>
        <w:t>ктике правонарушений</w:t>
      </w:r>
      <w:r w:rsidRPr="00A943A9">
        <w:t>  </w:t>
      </w:r>
      <w:r>
        <w:t>и др.)</w:t>
      </w:r>
      <w:r w:rsidRPr="00D1481B">
        <w:t>.</w:t>
      </w:r>
      <w:proofErr w:type="gramEnd"/>
      <w:r w:rsidRPr="00D1481B">
        <w:t xml:space="preserve"> </w:t>
      </w:r>
      <w:r>
        <w:t>Д</w:t>
      </w:r>
      <w:r w:rsidRPr="00A943A9">
        <w:t xml:space="preserve">анные мероприятия носили различную тематику и были направлены </w:t>
      </w:r>
      <w:r>
        <w:t>на разви</w:t>
      </w:r>
      <w:r>
        <w:softHyphen/>
        <w:t xml:space="preserve">тие личности учащихся. </w:t>
      </w:r>
    </w:p>
    <w:p w14:paraId="44613722" w14:textId="77777777" w:rsidR="003B6FF8" w:rsidRDefault="003B6FF8" w:rsidP="00717051">
      <w:pPr>
        <w:rPr>
          <w:color w:val="C00000"/>
          <w:sz w:val="26"/>
          <w:szCs w:val="26"/>
        </w:rPr>
      </w:pPr>
    </w:p>
    <w:p w14:paraId="608CED6A" w14:textId="77777777" w:rsidR="00717051" w:rsidRDefault="009839CB" w:rsidP="00717051">
      <w:pPr>
        <w:ind w:left="360"/>
        <w:jc w:val="center"/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</w:rPr>
        <w:t>Р</w:t>
      </w:r>
      <w:r w:rsidR="00717051" w:rsidRPr="00AE23BB">
        <w:rPr>
          <w:b/>
          <w:color w:val="C00000"/>
          <w:sz w:val="26"/>
          <w:szCs w:val="26"/>
        </w:rPr>
        <w:t>абота с родителями (законными представителями)</w:t>
      </w:r>
    </w:p>
    <w:p w14:paraId="197CE216" w14:textId="77777777" w:rsidR="00717051" w:rsidRDefault="00717051" w:rsidP="00717051">
      <w:pPr>
        <w:ind w:left="360"/>
        <w:jc w:val="center"/>
        <w:rPr>
          <w:color w:val="C00000"/>
          <w:sz w:val="26"/>
          <w:szCs w:val="26"/>
        </w:rPr>
      </w:pPr>
    </w:p>
    <w:p w14:paraId="66FA3304" w14:textId="77777777" w:rsidR="00717051" w:rsidRDefault="00717051" w:rsidP="009839CB">
      <w:pPr>
        <w:shd w:val="clear" w:color="auto" w:fill="FFFFFF"/>
        <w:ind w:firstLine="709"/>
        <w:jc w:val="both"/>
      </w:pPr>
      <w:r w:rsidRPr="004A4DD9">
        <w:t xml:space="preserve"> </w:t>
      </w:r>
      <w:r>
        <w:t xml:space="preserve">  </w:t>
      </w:r>
      <w:r>
        <w:tab/>
      </w:r>
      <w:r w:rsidRPr="004A4DD9">
        <w:t xml:space="preserve">Родители учащихся – наши союзники и помощники, активные участники школьной жизни, постоянные и самые благодарные слушатели. Для родителей проводятся классные и школьные собрания с концертами и выставками  учащихся, открытые уроки, которые давно уже стали традиционными. </w:t>
      </w:r>
    </w:p>
    <w:p w14:paraId="2784162B" w14:textId="77777777" w:rsidR="00FD6815" w:rsidRDefault="00717051" w:rsidP="009839CB">
      <w:pPr>
        <w:ind w:firstLine="709"/>
        <w:jc w:val="both"/>
      </w:pPr>
      <w:r w:rsidRPr="00BB4D82">
        <w:rPr>
          <w:rFonts w:eastAsia="Times New Roman"/>
          <w:color w:val="000000"/>
          <w:lang w:eastAsia="ru-RU"/>
        </w:rPr>
        <w:t>Важным направлением воспитательной работы в школе стало общение</w:t>
      </w:r>
      <w:r>
        <w:rPr>
          <w:rFonts w:eastAsia="Times New Roman"/>
          <w:color w:val="000000"/>
          <w:lang w:eastAsia="ru-RU"/>
        </w:rPr>
        <w:t xml:space="preserve"> </w:t>
      </w:r>
      <w:r w:rsidRPr="00BB4D82">
        <w:rPr>
          <w:rFonts w:eastAsia="Times New Roman"/>
          <w:color w:val="000000"/>
          <w:lang w:eastAsia="ru-RU"/>
        </w:rPr>
        <w:t xml:space="preserve">с родителями. </w:t>
      </w:r>
      <w:proofErr w:type="gramStart"/>
      <w:r w:rsidRPr="00BB4D82">
        <w:rPr>
          <w:rFonts w:eastAsia="Times New Roman"/>
          <w:color w:val="000000"/>
          <w:lang w:eastAsia="ru-RU"/>
        </w:rPr>
        <w:t>Вместо обособленного ведения школьного учебного процесса</w:t>
      </w:r>
      <w:r>
        <w:rPr>
          <w:rFonts w:eastAsia="Times New Roman"/>
          <w:color w:val="000000"/>
          <w:lang w:eastAsia="ru-RU"/>
        </w:rPr>
        <w:t xml:space="preserve"> </w:t>
      </w:r>
      <w:r w:rsidRPr="00BB4D82">
        <w:rPr>
          <w:rFonts w:eastAsia="Times New Roman"/>
          <w:color w:val="000000"/>
          <w:lang w:eastAsia="ru-RU"/>
        </w:rPr>
        <w:t>и формальной связи, коллектив</w:t>
      </w:r>
      <w:r>
        <w:rPr>
          <w:rFonts w:eastAsia="Times New Roman"/>
          <w:color w:val="000000"/>
          <w:lang w:eastAsia="ru-RU"/>
        </w:rPr>
        <w:t xml:space="preserve"> </w:t>
      </w:r>
      <w:r w:rsidRPr="00BB4D82">
        <w:rPr>
          <w:rFonts w:eastAsia="Times New Roman"/>
          <w:color w:val="000000"/>
          <w:lang w:eastAsia="ru-RU"/>
        </w:rPr>
        <w:t xml:space="preserve"> преподавателей стремился к сотрудничеству</w:t>
      </w:r>
      <w:r>
        <w:rPr>
          <w:rFonts w:eastAsia="Times New Roman"/>
          <w:color w:val="000000"/>
          <w:lang w:eastAsia="ru-RU"/>
        </w:rPr>
        <w:t xml:space="preserve"> с семьёй, в</w:t>
      </w:r>
      <w:r w:rsidRPr="00BB4D82">
        <w:rPr>
          <w:rFonts w:eastAsia="Times New Roman"/>
          <w:color w:val="000000"/>
          <w:lang w:eastAsia="ru-RU"/>
        </w:rPr>
        <w:t>ключению родителей в воспи</w:t>
      </w:r>
      <w:r>
        <w:rPr>
          <w:rFonts w:eastAsia="Times New Roman"/>
          <w:color w:val="000000"/>
          <w:lang w:eastAsia="ru-RU"/>
        </w:rPr>
        <w:t>тательный и образовательные про</w:t>
      </w:r>
      <w:r w:rsidRPr="00BB4D82">
        <w:rPr>
          <w:rFonts w:eastAsia="Times New Roman"/>
          <w:color w:val="000000"/>
          <w:lang w:eastAsia="ru-RU"/>
        </w:rPr>
        <w:t>цессы.</w:t>
      </w:r>
      <w:proofErr w:type="gramEnd"/>
      <w:r w:rsidRPr="00BB4D82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 </w:t>
      </w:r>
      <w:r>
        <w:t xml:space="preserve"> Седьмой  год в школе реализуется  проект </w:t>
      </w:r>
      <w:r w:rsidRPr="00896A49">
        <w:t xml:space="preserve">«Школа заботливых родителей». </w:t>
      </w:r>
      <w:r w:rsidR="00FD6815">
        <w:t xml:space="preserve">В 2023 году в рамках реализации Федерального проекта «Современная школа» национального проекта «Образование» директором </w:t>
      </w:r>
      <w:r w:rsidR="00FD6815" w:rsidRPr="00FD6815">
        <w:rPr>
          <w:color w:val="030303"/>
        </w:rPr>
        <w:t>института универсальных педагогических технологий </w:t>
      </w:r>
      <w:r w:rsidR="00FD6815" w:rsidRPr="00FD6815">
        <w:rPr>
          <w:rStyle w:val="afc"/>
          <w:b w:val="0"/>
        </w:rPr>
        <w:t xml:space="preserve">Н. Ю. </w:t>
      </w:r>
      <w:proofErr w:type="spellStart"/>
      <w:r w:rsidR="00FD6815" w:rsidRPr="00FD6815">
        <w:rPr>
          <w:rStyle w:val="afc"/>
          <w:b w:val="0"/>
        </w:rPr>
        <w:t>Перевышиной</w:t>
      </w:r>
      <w:proofErr w:type="spellEnd"/>
      <w:r w:rsidR="00FD6815" w:rsidRPr="00FD6815">
        <w:rPr>
          <w:rFonts w:ascii="Book Antiqua" w:hAnsi="Book Antiqua" w:cs="Arial"/>
        </w:rPr>
        <w:t> </w:t>
      </w:r>
      <w:r w:rsidR="00FD6815">
        <w:t xml:space="preserve">были проведены открытые лекции и консультации для учащихся и родителей  (законных представителей) </w:t>
      </w:r>
      <w:r w:rsidR="00FD6815" w:rsidRPr="00FD6815">
        <w:rPr>
          <w:color w:val="030303"/>
        </w:rPr>
        <w:t>обучающихся образовательных организаций городского округа Верх-Нейвинский</w:t>
      </w:r>
      <w:r w:rsidR="00FD6815">
        <w:rPr>
          <w:color w:val="030303"/>
        </w:rPr>
        <w:t xml:space="preserve">. </w:t>
      </w:r>
    </w:p>
    <w:p w14:paraId="115330D0" w14:textId="77777777" w:rsidR="00FD6815" w:rsidRPr="00FD6815" w:rsidRDefault="00FD6815" w:rsidP="009839CB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30303"/>
        </w:rPr>
      </w:pPr>
      <w:r w:rsidRPr="00FD6815">
        <w:rPr>
          <w:color w:val="030303"/>
        </w:rPr>
        <w:t>В рамках реализации проекта </w:t>
      </w:r>
      <w:r w:rsidRPr="00FD6815">
        <w:rPr>
          <w:rStyle w:val="afc"/>
          <w:rFonts w:eastAsia="MS Mincho"/>
          <w:b w:val="0"/>
        </w:rPr>
        <w:t>«Школа</w:t>
      </w:r>
      <w:r>
        <w:rPr>
          <w:rStyle w:val="afc"/>
          <w:rFonts w:eastAsia="MS Mincho"/>
          <w:b w:val="0"/>
        </w:rPr>
        <w:t xml:space="preserve"> </w:t>
      </w:r>
      <w:r w:rsidRPr="00FD6815">
        <w:rPr>
          <w:rStyle w:val="afc"/>
          <w:rFonts w:eastAsia="MS Mincho"/>
          <w:b w:val="0"/>
        </w:rPr>
        <w:t>заботливых</w:t>
      </w:r>
      <w:r>
        <w:rPr>
          <w:rStyle w:val="afc"/>
          <w:rFonts w:eastAsia="MS Mincho"/>
          <w:b w:val="0"/>
        </w:rPr>
        <w:t xml:space="preserve"> </w:t>
      </w:r>
      <w:r w:rsidRPr="00FD6815">
        <w:rPr>
          <w:rStyle w:val="afc"/>
          <w:rFonts w:eastAsia="MS Mincho"/>
          <w:b w:val="0"/>
        </w:rPr>
        <w:t xml:space="preserve">родителей» Н.Ю. </w:t>
      </w:r>
      <w:proofErr w:type="spellStart"/>
      <w:r w:rsidRPr="00FD6815">
        <w:rPr>
          <w:rStyle w:val="afc"/>
          <w:rFonts w:eastAsia="MS Mincho"/>
          <w:b w:val="0"/>
        </w:rPr>
        <w:t>Перевышина</w:t>
      </w:r>
      <w:proofErr w:type="spellEnd"/>
      <w:r w:rsidRPr="00FD6815">
        <w:rPr>
          <w:color w:val="030303"/>
        </w:rPr>
        <w:t xml:space="preserve">  </w:t>
      </w:r>
      <w:proofErr w:type="gramStart"/>
      <w:r w:rsidRPr="00FD6815">
        <w:rPr>
          <w:color w:val="030303"/>
        </w:rPr>
        <w:t>провела открытую лекцию</w:t>
      </w:r>
      <w:proofErr w:type="gramEnd"/>
      <w:r w:rsidRPr="00FD6815">
        <w:rPr>
          <w:color w:val="030303"/>
        </w:rPr>
        <w:t xml:space="preserve"> на тему: «Зачем ребенку  обучаться в детской школе искусств?».</w:t>
      </w:r>
    </w:p>
    <w:p w14:paraId="3F845016" w14:textId="77777777" w:rsidR="00FD6815" w:rsidRDefault="00FD6815" w:rsidP="009839CB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30303"/>
        </w:rPr>
      </w:pPr>
      <w:r>
        <w:rPr>
          <w:rFonts w:ascii="Book Antiqua" w:hAnsi="Book Antiqua" w:cs="Arial"/>
          <w:color w:val="030303"/>
        </w:rPr>
        <w:t>Целью консультационной службы по оказанию услуг психолого-педагогической, методической и консультационной помощи является повышение компетентности родителей (законных представителей) детей и граждан, желающих принять на воспитание в свою семью детей, оставшихся без попечения родителей.</w:t>
      </w:r>
    </w:p>
    <w:p w14:paraId="5201427E" w14:textId="77777777" w:rsidR="00717051" w:rsidRDefault="00717051" w:rsidP="009839CB">
      <w:pPr>
        <w:ind w:firstLine="709"/>
        <w:jc w:val="both"/>
      </w:pPr>
      <w:r w:rsidRPr="00104963">
        <w:t xml:space="preserve">В этом учебном году активно работал </w:t>
      </w:r>
      <w:r w:rsidRPr="00896A49">
        <w:t>Совет</w:t>
      </w:r>
      <w:r w:rsidRPr="00896A49">
        <w:rPr>
          <w:sz w:val="26"/>
          <w:szCs w:val="26"/>
        </w:rPr>
        <w:t xml:space="preserve"> </w:t>
      </w:r>
      <w:r w:rsidRPr="00896A49">
        <w:t>родителей</w:t>
      </w:r>
      <w:r>
        <w:rPr>
          <w:b/>
          <w:color w:val="0070C0"/>
        </w:rPr>
        <w:t xml:space="preserve"> </w:t>
      </w:r>
      <w:r>
        <w:t>(председатель Л.В.</w:t>
      </w:r>
      <w:r w:rsidR="00FD6815">
        <w:t xml:space="preserve"> </w:t>
      </w:r>
      <w:r>
        <w:t>Проскурнина), который оказывал огромную помощь в решении многих организационных вопросов.</w:t>
      </w:r>
    </w:p>
    <w:p w14:paraId="1560C833" w14:textId="77777777" w:rsidR="00717051" w:rsidRPr="00BB4D82" w:rsidRDefault="00717051" w:rsidP="009839CB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BB4D82">
        <w:rPr>
          <w:rFonts w:eastAsia="Times New Roman"/>
          <w:color w:val="000000"/>
          <w:lang w:eastAsia="ru-RU"/>
        </w:rPr>
        <w:t>Привлечение родителей к сотрудничеству для повышения мотивации и достижения</w:t>
      </w:r>
      <w:r>
        <w:rPr>
          <w:rFonts w:eastAsia="Times New Roman"/>
          <w:color w:val="000000"/>
          <w:lang w:eastAsia="ru-RU"/>
        </w:rPr>
        <w:t xml:space="preserve"> </w:t>
      </w:r>
      <w:r w:rsidRPr="00BB4D82">
        <w:rPr>
          <w:rFonts w:eastAsia="Times New Roman"/>
          <w:color w:val="000000"/>
          <w:lang w:eastAsia="ru-RU"/>
        </w:rPr>
        <w:t>результатов в обучении и воспитательной работе, объединяет усилия семьи и школы,</w:t>
      </w:r>
      <w:r>
        <w:rPr>
          <w:rFonts w:eastAsia="Times New Roman"/>
          <w:color w:val="000000"/>
          <w:lang w:eastAsia="ru-RU"/>
        </w:rPr>
        <w:t xml:space="preserve"> </w:t>
      </w:r>
      <w:r w:rsidRPr="00BB4D82">
        <w:rPr>
          <w:rFonts w:eastAsia="Times New Roman"/>
          <w:color w:val="000000"/>
          <w:lang w:eastAsia="ru-RU"/>
        </w:rPr>
        <w:t xml:space="preserve">координирует их действия для решения поставленных задач, формирует единое </w:t>
      </w:r>
      <w:r w:rsidRPr="00BB4D82">
        <w:rPr>
          <w:rFonts w:eastAsia="Times New Roman"/>
          <w:color w:val="000000"/>
          <w:lang w:eastAsia="ru-RU"/>
        </w:rPr>
        <w:lastRenderedPageBreak/>
        <w:t>воспитательное</w:t>
      </w:r>
      <w:r>
        <w:rPr>
          <w:rFonts w:eastAsia="Times New Roman"/>
          <w:color w:val="000000"/>
          <w:lang w:eastAsia="ru-RU"/>
        </w:rPr>
        <w:t xml:space="preserve"> </w:t>
      </w:r>
      <w:r w:rsidRPr="00BB4D82">
        <w:rPr>
          <w:rFonts w:eastAsia="Times New Roman"/>
          <w:color w:val="000000"/>
          <w:lang w:eastAsia="ru-RU"/>
        </w:rPr>
        <w:t>пространство.</w:t>
      </w:r>
      <w:r>
        <w:rPr>
          <w:rFonts w:eastAsia="Times New Roman"/>
          <w:color w:val="000000"/>
          <w:lang w:eastAsia="ru-RU"/>
        </w:rPr>
        <w:t xml:space="preserve"> </w:t>
      </w:r>
      <w:r w:rsidRPr="00BB4D82">
        <w:rPr>
          <w:rFonts w:eastAsia="Times New Roman"/>
          <w:color w:val="000000"/>
          <w:lang w:eastAsia="ru-RU"/>
        </w:rPr>
        <w:t xml:space="preserve"> Эффект усиливается, когда ребенок чувствует искреннюю заинтересованность</w:t>
      </w:r>
      <w:r>
        <w:rPr>
          <w:rFonts w:eastAsia="Times New Roman"/>
          <w:color w:val="000000"/>
          <w:lang w:eastAsia="ru-RU"/>
        </w:rPr>
        <w:t xml:space="preserve"> </w:t>
      </w:r>
      <w:r w:rsidRPr="00BB4D82">
        <w:rPr>
          <w:rFonts w:eastAsia="Times New Roman"/>
          <w:color w:val="000000"/>
          <w:lang w:eastAsia="ru-RU"/>
        </w:rPr>
        <w:t>родителей его творческой деятельностью.</w:t>
      </w:r>
    </w:p>
    <w:p w14:paraId="3CECF9A2" w14:textId="77777777" w:rsidR="00B05612" w:rsidRDefault="00B05612" w:rsidP="00E354CC">
      <w:pPr>
        <w:ind w:firstLine="360"/>
        <w:jc w:val="both"/>
        <w:rPr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954"/>
        <w:gridCol w:w="2540"/>
        <w:gridCol w:w="2829"/>
      </w:tblGrid>
      <w:tr w:rsidR="002B61E9" w:rsidRPr="008E3347" w14:paraId="1D9A0B37" w14:textId="77777777" w:rsidTr="00A01D49">
        <w:tc>
          <w:tcPr>
            <w:tcW w:w="458" w:type="dxa"/>
            <w:shd w:val="clear" w:color="auto" w:fill="auto"/>
          </w:tcPr>
          <w:p w14:paraId="6A31A307" w14:textId="77777777" w:rsidR="002B61E9" w:rsidRPr="00042EC3" w:rsidRDefault="002B61E9" w:rsidP="00A01D49">
            <w:pPr>
              <w:tabs>
                <w:tab w:val="left" w:pos="4890"/>
              </w:tabs>
              <w:jc w:val="center"/>
              <w:rPr>
                <w:b/>
              </w:rPr>
            </w:pPr>
            <w:r w:rsidRPr="00042EC3">
              <w:rPr>
                <w:b/>
              </w:rPr>
              <w:t>№</w:t>
            </w:r>
          </w:p>
        </w:tc>
        <w:tc>
          <w:tcPr>
            <w:tcW w:w="3954" w:type="dxa"/>
            <w:shd w:val="clear" w:color="auto" w:fill="auto"/>
          </w:tcPr>
          <w:p w14:paraId="0D4821F5" w14:textId="77777777" w:rsidR="002B61E9" w:rsidRDefault="002B61E9" w:rsidP="00A01D49">
            <w:pPr>
              <w:tabs>
                <w:tab w:val="left" w:pos="4890"/>
              </w:tabs>
              <w:jc w:val="center"/>
              <w:rPr>
                <w:b/>
              </w:rPr>
            </w:pPr>
            <w:r w:rsidRPr="00042EC3">
              <w:rPr>
                <w:b/>
              </w:rPr>
              <w:t>Название (тема)</w:t>
            </w:r>
          </w:p>
          <w:p w14:paraId="234B6263" w14:textId="77777777" w:rsidR="002B61E9" w:rsidRPr="00042EC3" w:rsidRDefault="002B61E9" w:rsidP="00A01D49">
            <w:pPr>
              <w:tabs>
                <w:tab w:val="left" w:pos="4890"/>
              </w:tabs>
              <w:jc w:val="center"/>
              <w:rPr>
                <w:b/>
              </w:rPr>
            </w:pPr>
          </w:p>
        </w:tc>
        <w:tc>
          <w:tcPr>
            <w:tcW w:w="2540" w:type="dxa"/>
            <w:shd w:val="clear" w:color="auto" w:fill="auto"/>
          </w:tcPr>
          <w:p w14:paraId="1E0A3427" w14:textId="77777777" w:rsidR="002B61E9" w:rsidRPr="00042EC3" w:rsidRDefault="002B61E9" w:rsidP="00A01D49">
            <w:pPr>
              <w:tabs>
                <w:tab w:val="left" w:pos="4890"/>
              </w:tabs>
              <w:jc w:val="center"/>
              <w:rPr>
                <w:b/>
              </w:rPr>
            </w:pPr>
            <w:r w:rsidRPr="00042EC3">
              <w:rPr>
                <w:b/>
              </w:rPr>
              <w:t>Дата</w:t>
            </w:r>
          </w:p>
        </w:tc>
        <w:tc>
          <w:tcPr>
            <w:tcW w:w="2829" w:type="dxa"/>
            <w:shd w:val="clear" w:color="auto" w:fill="auto"/>
          </w:tcPr>
          <w:p w14:paraId="087F7AE3" w14:textId="77777777" w:rsidR="002B61E9" w:rsidRPr="00042EC3" w:rsidRDefault="002B61E9" w:rsidP="00A01D49">
            <w:pPr>
              <w:tabs>
                <w:tab w:val="left" w:pos="4890"/>
              </w:tabs>
              <w:jc w:val="center"/>
              <w:rPr>
                <w:b/>
              </w:rPr>
            </w:pPr>
            <w:r w:rsidRPr="00042EC3">
              <w:rPr>
                <w:b/>
              </w:rPr>
              <w:t>Ответственный</w:t>
            </w:r>
          </w:p>
        </w:tc>
      </w:tr>
      <w:tr w:rsidR="002B61E9" w:rsidRPr="00B94890" w14:paraId="25DC9688" w14:textId="77777777" w:rsidTr="00A01D49">
        <w:trPr>
          <w:trHeight w:val="797"/>
        </w:trPr>
        <w:tc>
          <w:tcPr>
            <w:tcW w:w="458" w:type="dxa"/>
            <w:shd w:val="clear" w:color="auto" w:fill="auto"/>
          </w:tcPr>
          <w:p w14:paraId="39AD1206" w14:textId="77777777" w:rsidR="002B61E9" w:rsidRPr="009839CB" w:rsidRDefault="002B61E9" w:rsidP="000C1A84">
            <w:pPr>
              <w:pStyle w:val="afb"/>
              <w:numPr>
                <w:ilvl w:val="0"/>
                <w:numId w:val="18"/>
              </w:numPr>
              <w:tabs>
                <w:tab w:val="left" w:pos="48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954" w:type="dxa"/>
            <w:shd w:val="clear" w:color="auto" w:fill="auto"/>
          </w:tcPr>
          <w:p w14:paraId="3F99503D" w14:textId="77777777" w:rsidR="002B61E9" w:rsidRPr="009839CB" w:rsidRDefault="002B61E9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sz w:val="22"/>
                <w:szCs w:val="22"/>
              </w:rPr>
              <w:t xml:space="preserve">Общеобластное родительское собрание в режиме ВКС на тему: «День солидарности в борьбе с терроризмом» </w:t>
            </w:r>
          </w:p>
        </w:tc>
        <w:tc>
          <w:tcPr>
            <w:tcW w:w="2540" w:type="dxa"/>
            <w:shd w:val="clear" w:color="auto" w:fill="auto"/>
          </w:tcPr>
          <w:p w14:paraId="77A808C0" w14:textId="77777777" w:rsidR="002B61E9" w:rsidRPr="009839CB" w:rsidRDefault="002B61E9" w:rsidP="009839CB">
            <w:pPr>
              <w:jc w:val="center"/>
              <w:rPr>
                <w:sz w:val="22"/>
                <w:szCs w:val="22"/>
              </w:rPr>
            </w:pPr>
            <w:r w:rsidRPr="009839CB">
              <w:rPr>
                <w:sz w:val="22"/>
                <w:szCs w:val="22"/>
              </w:rPr>
              <w:t>сентябрь</w:t>
            </w:r>
          </w:p>
        </w:tc>
        <w:tc>
          <w:tcPr>
            <w:tcW w:w="2829" w:type="dxa"/>
            <w:shd w:val="clear" w:color="auto" w:fill="auto"/>
          </w:tcPr>
          <w:p w14:paraId="0464B0BB" w14:textId="77777777" w:rsidR="002B61E9" w:rsidRPr="009839CB" w:rsidRDefault="002B61E9" w:rsidP="009839CB">
            <w:pPr>
              <w:jc w:val="center"/>
              <w:rPr>
                <w:sz w:val="22"/>
                <w:szCs w:val="22"/>
              </w:rPr>
            </w:pPr>
            <w:r w:rsidRPr="009839CB">
              <w:rPr>
                <w:sz w:val="22"/>
                <w:szCs w:val="22"/>
              </w:rPr>
              <w:t>Епифанова О.П.</w:t>
            </w:r>
          </w:p>
        </w:tc>
      </w:tr>
      <w:tr w:rsidR="002B61E9" w:rsidRPr="00B94890" w14:paraId="2F24BC94" w14:textId="77777777" w:rsidTr="00A01D49">
        <w:trPr>
          <w:trHeight w:val="797"/>
        </w:trPr>
        <w:tc>
          <w:tcPr>
            <w:tcW w:w="458" w:type="dxa"/>
            <w:shd w:val="clear" w:color="auto" w:fill="auto"/>
          </w:tcPr>
          <w:p w14:paraId="1A879369" w14:textId="77777777" w:rsidR="002B61E9" w:rsidRPr="009839CB" w:rsidRDefault="002B61E9" w:rsidP="000C1A84">
            <w:pPr>
              <w:pStyle w:val="afb"/>
              <w:numPr>
                <w:ilvl w:val="0"/>
                <w:numId w:val="18"/>
              </w:numPr>
              <w:tabs>
                <w:tab w:val="left" w:pos="48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954" w:type="dxa"/>
            <w:shd w:val="clear" w:color="auto" w:fill="auto"/>
          </w:tcPr>
          <w:p w14:paraId="5E2ED8DE" w14:textId="77777777" w:rsidR="002B61E9" w:rsidRPr="009839CB" w:rsidRDefault="002B61E9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Беседа «Безопасность  детей после школьных каникул»</w:t>
            </w:r>
          </w:p>
        </w:tc>
        <w:tc>
          <w:tcPr>
            <w:tcW w:w="2540" w:type="dxa"/>
            <w:shd w:val="clear" w:color="auto" w:fill="auto"/>
          </w:tcPr>
          <w:p w14:paraId="46429F8E" w14:textId="77777777" w:rsidR="002B61E9" w:rsidRPr="009839CB" w:rsidRDefault="002B61E9" w:rsidP="009839CB">
            <w:pPr>
              <w:jc w:val="center"/>
              <w:rPr>
                <w:sz w:val="22"/>
                <w:szCs w:val="22"/>
              </w:rPr>
            </w:pPr>
            <w:r w:rsidRPr="009839CB">
              <w:rPr>
                <w:sz w:val="22"/>
                <w:szCs w:val="22"/>
              </w:rPr>
              <w:t>Сентябрь, ноябрь, январь, апрель</w:t>
            </w:r>
          </w:p>
        </w:tc>
        <w:tc>
          <w:tcPr>
            <w:tcW w:w="2829" w:type="dxa"/>
            <w:shd w:val="clear" w:color="auto" w:fill="auto"/>
          </w:tcPr>
          <w:p w14:paraId="04EFDB70" w14:textId="77777777" w:rsidR="002B61E9" w:rsidRPr="009839CB" w:rsidRDefault="002B61E9" w:rsidP="009839CB">
            <w:pPr>
              <w:jc w:val="center"/>
              <w:rPr>
                <w:sz w:val="22"/>
                <w:szCs w:val="22"/>
              </w:rPr>
            </w:pPr>
            <w:r w:rsidRPr="009839CB">
              <w:rPr>
                <w:sz w:val="22"/>
                <w:szCs w:val="22"/>
              </w:rPr>
              <w:t>Малова О.В.</w:t>
            </w:r>
          </w:p>
          <w:p w14:paraId="00C20ACB" w14:textId="77777777" w:rsidR="002B61E9" w:rsidRPr="009839CB" w:rsidRDefault="002B61E9" w:rsidP="009839CB">
            <w:pPr>
              <w:jc w:val="center"/>
              <w:rPr>
                <w:sz w:val="22"/>
                <w:szCs w:val="22"/>
              </w:rPr>
            </w:pPr>
            <w:r w:rsidRPr="009839CB">
              <w:rPr>
                <w:sz w:val="22"/>
                <w:szCs w:val="22"/>
              </w:rPr>
              <w:t>Федулова И.Н.</w:t>
            </w:r>
          </w:p>
        </w:tc>
      </w:tr>
      <w:tr w:rsidR="002B61E9" w:rsidRPr="00B94890" w14:paraId="1C6FD061" w14:textId="77777777" w:rsidTr="00A01D49">
        <w:tc>
          <w:tcPr>
            <w:tcW w:w="458" w:type="dxa"/>
            <w:shd w:val="clear" w:color="auto" w:fill="auto"/>
          </w:tcPr>
          <w:p w14:paraId="2F634166" w14:textId="77777777" w:rsidR="002B61E9" w:rsidRPr="009839CB" w:rsidRDefault="002B61E9" w:rsidP="000C1A84">
            <w:pPr>
              <w:pStyle w:val="afb"/>
              <w:numPr>
                <w:ilvl w:val="0"/>
                <w:numId w:val="18"/>
              </w:numPr>
              <w:tabs>
                <w:tab w:val="left" w:pos="48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954" w:type="dxa"/>
            <w:shd w:val="clear" w:color="auto" w:fill="auto"/>
          </w:tcPr>
          <w:p w14:paraId="0DD0BDE9" w14:textId="77777777" w:rsidR="002B61E9" w:rsidRPr="009839CB" w:rsidRDefault="002B61E9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Родительское собрание для учащихся бюджетных отделений</w:t>
            </w:r>
          </w:p>
        </w:tc>
        <w:tc>
          <w:tcPr>
            <w:tcW w:w="2540" w:type="dxa"/>
            <w:shd w:val="clear" w:color="auto" w:fill="auto"/>
          </w:tcPr>
          <w:p w14:paraId="1C12594B" w14:textId="77777777" w:rsidR="002B61E9" w:rsidRPr="009839CB" w:rsidRDefault="002B61E9" w:rsidP="009839CB">
            <w:pPr>
              <w:tabs>
                <w:tab w:val="left" w:pos="4890"/>
              </w:tabs>
              <w:jc w:val="center"/>
              <w:rPr>
                <w:sz w:val="22"/>
                <w:szCs w:val="22"/>
              </w:rPr>
            </w:pPr>
            <w:r w:rsidRPr="009839CB">
              <w:rPr>
                <w:sz w:val="22"/>
                <w:szCs w:val="22"/>
              </w:rPr>
              <w:t>сентябрь</w:t>
            </w:r>
          </w:p>
        </w:tc>
        <w:tc>
          <w:tcPr>
            <w:tcW w:w="2829" w:type="dxa"/>
            <w:shd w:val="clear" w:color="auto" w:fill="auto"/>
          </w:tcPr>
          <w:p w14:paraId="06F85293" w14:textId="77777777" w:rsidR="002B61E9" w:rsidRPr="009839CB" w:rsidRDefault="002B61E9" w:rsidP="009839CB">
            <w:pPr>
              <w:jc w:val="center"/>
              <w:rPr>
                <w:sz w:val="22"/>
                <w:szCs w:val="22"/>
              </w:rPr>
            </w:pPr>
            <w:r w:rsidRPr="009839CB">
              <w:rPr>
                <w:sz w:val="22"/>
                <w:szCs w:val="22"/>
              </w:rPr>
              <w:t>Малова О.В.</w:t>
            </w:r>
          </w:p>
          <w:p w14:paraId="7F8495B2" w14:textId="77777777" w:rsidR="002B61E9" w:rsidRPr="009839CB" w:rsidRDefault="002B61E9" w:rsidP="009839CB">
            <w:pPr>
              <w:tabs>
                <w:tab w:val="left" w:pos="4890"/>
              </w:tabs>
              <w:jc w:val="center"/>
              <w:rPr>
                <w:sz w:val="22"/>
                <w:szCs w:val="22"/>
              </w:rPr>
            </w:pPr>
            <w:r w:rsidRPr="009839CB">
              <w:rPr>
                <w:sz w:val="22"/>
                <w:szCs w:val="22"/>
              </w:rPr>
              <w:t>Федулова И.Н.</w:t>
            </w:r>
          </w:p>
        </w:tc>
      </w:tr>
      <w:tr w:rsidR="00FD6815" w:rsidRPr="00B94890" w14:paraId="2E290C89" w14:textId="77777777" w:rsidTr="00A01D49">
        <w:tc>
          <w:tcPr>
            <w:tcW w:w="458" w:type="dxa"/>
            <w:shd w:val="clear" w:color="auto" w:fill="auto"/>
          </w:tcPr>
          <w:p w14:paraId="0899DB1B" w14:textId="77777777" w:rsidR="00FD6815" w:rsidRPr="009839CB" w:rsidRDefault="00FD6815" w:rsidP="000C1A84">
            <w:pPr>
              <w:pStyle w:val="afb"/>
              <w:numPr>
                <w:ilvl w:val="0"/>
                <w:numId w:val="18"/>
              </w:numPr>
              <w:tabs>
                <w:tab w:val="left" w:pos="48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954" w:type="dxa"/>
            <w:shd w:val="clear" w:color="auto" w:fill="auto"/>
          </w:tcPr>
          <w:p w14:paraId="11774153" w14:textId="77777777" w:rsidR="00FD6815" w:rsidRPr="009839CB" w:rsidRDefault="00FD6815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 xml:space="preserve">Беседы с родителями в рамках проекта «Школа заботливых родителей» </w:t>
            </w:r>
          </w:p>
        </w:tc>
        <w:tc>
          <w:tcPr>
            <w:tcW w:w="2540" w:type="dxa"/>
            <w:shd w:val="clear" w:color="auto" w:fill="auto"/>
          </w:tcPr>
          <w:p w14:paraId="2711CE91" w14:textId="77777777" w:rsidR="00FD6815" w:rsidRPr="009839CB" w:rsidRDefault="00FD6815" w:rsidP="009839CB">
            <w:pPr>
              <w:tabs>
                <w:tab w:val="left" w:pos="4890"/>
              </w:tabs>
              <w:jc w:val="center"/>
              <w:rPr>
                <w:sz w:val="22"/>
                <w:szCs w:val="22"/>
              </w:rPr>
            </w:pPr>
            <w:r w:rsidRPr="009839CB">
              <w:rPr>
                <w:sz w:val="22"/>
                <w:szCs w:val="22"/>
              </w:rPr>
              <w:t xml:space="preserve">Октябрь, ноябрь, февраль, апрель </w:t>
            </w:r>
          </w:p>
        </w:tc>
        <w:tc>
          <w:tcPr>
            <w:tcW w:w="2829" w:type="dxa"/>
            <w:shd w:val="clear" w:color="auto" w:fill="auto"/>
          </w:tcPr>
          <w:p w14:paraId="712E5A1A" w14:textId="77777777" w:rsidR="00FD6815" w:rsidRPr="009839CB" w:rsidRDefault="00FD6815" w:rsidP="009839CB">
            <w:pPr>
              <w:jc w:val="center"/>
              <w:rPr>
                <w:sz w:val="22"/>
                <w:szCs w:val="22"/>
              </w:rPr>
            </w:pPr>
            <w:r w:rsidRPr="009839CB">
              <w:rPr>
                <w:sz w:val="22"/>
                <w:szCs w:val="22"/>
              </w:rPr>
              <w:t>Малова О.В.</w:t>
            </w:r>
          </w:p>
          <w:p w14:paraId="1A4397F3" w14:textId="77777777" w:rsidR="00FD6815" w:rsidRPr="009839CB" w:rsidRDefault="00FD6815" w:rsidP="009839CB">
            <w:pPr>
              <w:jc w:val="center"/>
              <w:rPr>
                <w:sz w:val="22"/>
                <w:szCs w:val="22"/>
              </w:rPr>
            </w:pPr>
            <w:r w:rsidRPr="009839CB">
              <w:rPr>
                <w:sz w:val="22"/>
                <w:szCs w:val="22"/>
              </w:rPr>
              <w:t>Федулова И.Н.</w:t>
            </w:r>
          </w:p>
        </w:tc>
      </w:tr>
      <w:tr w:rsidR="002B61E9" w:rsidRPr="00B94890" w14:paraId="70E79C12" w14:textId="77777777" w:rsidTr="00A01D49">
        <w:tc>
          <w:tcPr>
            <w:tcW w:w="458" w:type="dxa"/>
            <w:shd w:val="clear" w:color="auto" w:fill="auto"/>
          </w:tcPr>
          <w:p w14:paraId="77D2B3A4" w14:textId="77777777" w:rsidR="002B61E9" w:rsidRPr="009839CB" w:rsidRDefault="002B61E9" w:rsidP="000C1A84">
            <w:pPr>
              <w:pStyle w:val="afb"/>
              <w:numPr>
                <w:ilvl w:val="0"/>
                <w:numId w:val="18"/>
              </w:numPr>
              <w:tabs>
                <w:tab w:val="left" w:pos="48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954" w:type="dxa"/>
            <w:shd w:val="clear" w:color="auto" w:fill="auto"/>
          </w:tcPr>
          <w:p w14:paraId="69428C8B" w14:textId="77777777" w:rsidR="002B61E9" w:rsidRPr="009839CB" w:rsidRDefault="002B61E9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Беседа с родителями «Вред алкоголя и слабоалкогольных напитков», информация по пожарной безопасности</w:t>
            </w:r>
          </w:p>
        </w:tc>
        <w:tc>
          <w:tcPr>
            <w:tcW w:w="2540" w:type="dxa"/>
            <w:shd w:val="clear" w:color="auto" w:fill="auto"/>
          </w:tcPr>
          <w:p w14:paraId="391694FA" w14:textId="77777777" w:rsidR="002B61E9" w:rsidRPr="009839CB" w:rsidRDefault="002B61E9" w:rsidP="009839CB">
            <w:pPr>
              <w:tabs>
                <w:tab w:val="left" w:pos="4890"/>
              </w:tabs>
              <w:jc w:val="center"/>
              <w:rPr>
                <w:sz w:val="22"/>
                <w:szCs w:val="22"/>
              </w:rPr>
            </w:pPr>
            <w:r w:rsidRPr="009839CB">
              <w:rPr>
                <w:sz w:val="22"/>
                <w:szCs w:val="22"/>
              </w:rPr>
              <w:t>Сентябрь, декабрь</w:t>
            </w:r>
          </w:p>
        </w:tc>
        <w:tc>
          <w:tcPr>
            <w:tcW w:w="2829" w:type="dxa"/>
            <w:shd w:val="clear" w:color="auto" w:fill="auto"/>
          </w:tcPr>
          <w:p w14:paraId="325E048D" w14:textId="77777777" w:rsidR="002B61E9" w:rsidRPr="009839CB" w:rsidRDefault="002B61E9" w:rsidP="009839CB">
            <w:pPr>
              <w:jc w:val="center"/>
              <w:rPr>
                <w:sz w:val="22"/>
                <w:szCs w:val="22"/>
              </w:rPr>
            </w:pPr>
            <w:r w:rsidRPr="009839CB">
              <w:rPr>
                <w:sz w:val="22"/>
                <w:szCs w:val="22"/>
              </w:rPr>
              <w:t>Малова О.В.</w:t>
            </w:r>
          </w:p>
          <w:p w14:paraId="5BE164DF" w14:textId="77777777" w:rsidR="002B61E9" w:rsidRPr="009839CB" w:rsidRDefault="002B61E9" w:rsidP="009839CB">
            <w:pPr>
              <w:tabs>
                <w:tab w:val="left" w:pos="4890"/>
              </w:tabs>
              <w:jc w:val="center"/>
              <w:rPr>
                <w:sz w:val="22"/>
                <w:szCs w:val="22"/>
              </w:rPr>
            </w:pPr>
            <w:r w:rsidRPr="009839CB">
              <w:rPr>
                <w:sz w:val="22"/>
                <w:szCs w:val="22"/>
              </w:rPr>
              <w:t>Федулова И.Н.</w:t>
            </w:r>
          </w:p>
        </w:tc>
      </w:tr>
      <w:tr w:rsidR="002B61E9" w:rsidRPr="00B94890" w14:paraId="49653290" w14:textId="77777777" w:rsidTr="00A01D49">
        <w:tc>
          <w:tcPr>
            <w:tcW w:w="458" w:type="dxa"/>
            <w:shd w:val="clear" w:color="auto" w:fill="auto"/>
          </w:tcPr>
          <w:p w14:paraId="005B4F4F" w14:textId="77777777" w:rsidR="002B61E9" w:rsidRPr="009839CB" w:rsidRDefault="002B61E9" w:rsidP="000C1A84">
            <w:pPr>
              <w:pStyle w:val="afb"/>
              <w:numPr>
                <w:ilvl w:val="0"/>
                <w:numId w:val="18"/>
              </w:numPr>
              <w:tabs>
                <w:tab w:val="left" w:pos="48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954" w:type="dxa"/>
            <w:shd w:val="clear" w:color="auto" w:fill="auto"/>
          </w:tcPr>
          <w:p w14:paraId="49FE4B69" w14:textId="77777777" w:rsidR="002B61E9" w:rsidRPr="009839CB" w:rsidRDefault="002B61E9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Родительское собрание для учащихся по платным образовательным услугам</w:t>
            </w:r>
          </w:p>
        </w:tc>
        <w:tc>
          <w:tcPr>
            <w:tcW w:w="2540" w:type="dxa"/>
            <w:shd w:val="clear" w:color="auto" w:fill="auto"/>
          </w:tcPr>
          <w:p w14:paraId="3B9FE073" w14:textId="77777777" w:rsidR="002B61E9" w:rsidRPr="009839CB" w:rsidRDefault="002B61E9" w:rsidP="009839CB">
            <w:pPr>
              <w:tabs>
                <w:tab w:val="left" w:pos="4890"/>
              </w:tabs>
              <w:jc w:val="center"/>
              <w:rPr>
                <w:sz w:val="22"/>
                <w:szCs w:val="22"/>
              </w:rPr>
            </w:pPr>
            <w:r w:rsidRPr="009839CB">
              <w:rPr>
                <w:sz w:val="22"/>
                <w:szCs w:val="22"/>
              </w:rPr>
              <w:t>сентябрь</w:t>
            </w:r>
          </w:p>
        </w:tc>
        <w:tc>
          <w:tcPr>
            <w:tcW w:w="2829" w:type="dxa"/>
            <w:shd w:val="clear" w:color="auto" w:fill="auto"/>
          </w:tcPr>
          <w:p w14:paraId="7F7273D1" w14:textId="77777777" w:rsidR="002B61E9" w:rsidRPr="009839CB" w:rsidRDefault="002B61E9" w:rsidP="009839CB">
            <w:pPr>
              <w:jc w:val="center"/>
              <w:rPr>
                <w:sz w:val="22"/>
                <w:szCs w:val="22"/>
              </w:rPr>
            </w:pPr>
            <w:r w:rsidRPr="009839CB">
              <w:rPr>
                <w:sz w:val="22"/>
                <w:szCs w:val="22"/>
              </w:rPr>
              <w:t>Малова О.В.</w:t>
            </w:r>
          </w:p>
          <w:p w14:paraId="64D2032C" w14:textId="77777777" w:rsidR="002B61E9" w:rsidRPr="009839CB" w:rsidRDefault="002B61E9" w:rsidP="009839CB">
            <w:pPr>
              <w:tabs>
                <w:tab w:val="left" w:pos="4890"/>
              </w:tabs>
              <w:jc w:val="center"/>
              <w:rPr>
                <w:sz w:val="22"/>
                <w:szCs w:val="22"/>
              </w:rPr>
            </w:pPr>
            <w:r w:rsidRPr="009839CB">
              <w:rPr>
                <w:sz w:val="22"/>
                <w:szCs w:val="22"/>
              </w:rPr>
              <w:t>Федулова И.Н.</w:t>
            </w:r>
          </w:p>
          <w:p w14:paraId="67D09EB3" w14:textId="77777777" w:rsidR="002B61E9" w:rsidRPr="009839CB" w:rsidRDefault="002B61E9" w:rsidP="009839CB">
            <w:pPr>
              <w:tabs>
                <w:tab w:val="left" w:pos="489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9839CB">
              <w:rPr>
                <w:sz w:val="22"/>
                <w:szCs w:val="22"/>
              </w:rPr>
              <w:t>преподавателяи</w:t>
            </w:r>
            <w:proofErr w:type="spellEnd"/>
          </w:p>
        </w:tc>
      </w:tr>
      <w:tr w:rsidR="002B61E9" w:rsidRPr="00B94890" w14:paraId="0AA5C144" w14:textId="77777777" w:rsidTr="00A01D49">
        <w:tc>
          <w:tcPr>
            <w:tcW w:w="458" w:type="dxa"/>
            <w:shd w:val="clear" w:color="auto" w:fill="auto"/>
          </w:tcPr>
          <w:p w14:paraId="4A51899D" w14:textId="77777777" w:rsidR="002B61E9" w:rsidRPr="009839CB" w:rsidRDefault="002B61E9" w:rsidP="000C1A84">
            <w:pPr>
              <w:pStyle w:val="afb"/>
              <w:numPr>
                <w:ilvl w:val="0"/>
                <w:numId w:val="18"/>
              </w:numPr>
              <w:tabs>
                <w:tab w:val="left" w:pos="48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954" w:type="dxa"/>
            <w:shd w:val="clear" w:color="auto" w:fill="auto"/>
          </w:tcPr>
          <w:p w14:paraId="35193AEE" w14:textId="77777777" w:rsidR="002B61E9" w:rsidRPr="009839CB" w:rsidRDefault="002B61E9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Беседа с родителями о полезных привычках их детей, предоставление информации по пожарной безопасности</w:t>
            </w:r>
          </w:p>
        </w:tc>
        <w:tc>
          <w:tcPr>
            <w:tcW w:w="2540" w:type="dxa"/>
            <w:shd w:val="clear" w:color="auto" w:fill="auto"/>
          </w:tcPr>
          <w:p w14:paraId="23F68FB5" w14:textId="77777777" w:rsidR="002B61E9" w:rsidRPr="009839CB" w:rsidRDefault="002B61E9" w:rsidP="009839CB">
            <w:pPr>
              <w:tabs>
                <w:tab w:val="left" w:pos="4890"/>
              </w:tabs>
              <w:jc w:val="center"/>
              <w:rPr>
                <w:sz w:val="22"/>
                <w:szCs w:val="22"/>
              </w:rPr>
            </w:pPr>
            <w:r w:rsidRPr="009839CB">
              <w:rPr>
                <w:sz w:val="22"/>
                <w:szCs w:val="22"/>
              </w:rPr>
              <w:t>Сентябрь, декабрь, апрель</w:t>
            </w:r>
          </w:p>
        </w:tc>
        <w:tc>
          <w:tcPr>
            <w:tcW w:w="2829" w:type="dxa"/>
            <w:shd w:val="clear" w:color="auto" w:fill="auto"/>
          </w:tcPr>
          <w:p w14:paraId="44F3E506" w14:textId="77777777" w:rsidR="002B61E9" w:rsidRPr="009839CB" w:rsidRDefault="002B61E9" w:rsidP="009839CB">
            <w:pPr>
              <w:jc w:val="center"/>
              <w:rPr>
                <w:sz w:val="22"/>
                <w:szCs w:val="22"/>
              </w:rPr>
            </w:pPr>
            <w:r w:rsidRPr="009839CB">
              <w:rPr>
                <w:sz w:val="22"/>
                <w:szCs w:val="22"/>
              </w:rPr>
              <w:t>Малова О.В.</w:t>
            </w:r>
          </w:p>
          <w:p w14:paraId="5BA601F3" w14:textId="77777777" w:rsidR="002B61E9" w:rsidRPr="009839CB" w:rsidRDefault="002B61E9" w:rsidP="009839CB">
            <w:pPr>
              <w:tabs>
                <w:tab w:val="left" w:pos="4890"/>
              </w:tabs>
              <w:jc w:val="center"/>
              <w:rPr>
                <w:sz w:val="22"/>
                <w:szCs w:val="22"/>
              </w:rPr>
            </w:pPr>
            <w:r w:rsidRPr="009839CB">
              <w:rPr>
                <w:sz w:val="22"/>
                <w:szCs w:val="22"/>
              </w:rPr>
              <w:t>Федулова И.Н.</w:t>
            </w:r>
          </w:p>
        </w:tc>
      </w:tr>
      <w:tr w:rsidR="002B61E9" w:rsidRPr="00B05612" w14:paraId="4EC644A4" w14:textId="77777777" w:rsidTr="00A01D49">
        <w:tc>
          <w:tcPr>
            <w:tcW w:w="458" w:type="dxa"/>
            <w:shd w:val="clear" w:color="auto" w:fill="auto"/>
          </w:tcPr>
          <w:p w14:paraId="13F3F618" w14:textId="77777777" w:rsidR="002B61E9" w:rsidRPr="009839CB" w:rsidRDefault="002B61E9" w:rsidP="000C1A84">
            <w:pPr>
              <w:pStyle w:val="afb"/>
              <w:numPr>
                <w:ilvl w:val="0"/>
                <w:numId w:val="18"/>
              </w:numPr>
              <w:tabs>
                <w:tab w:val="left" w:pos="48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954" w:type="dxa"/>
            <w:shd w:val="clear" w:color="auto" w:fill="auto"/>
          </w:tcPr>
          <w:p w14:paraId="1134A687" w14:textId="77777777" w:rsidR="002B61E9" w:rsidRPr="009839CB" w:rsidRDefault="002B61E9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Организация занятости детей во время школьных каникул</w:t>
            </w:r>
          </w:p>
        </w:tc>
        <w:tc>
          <w:tcPr>
            <w:tcW w:w="2540" w:type="dxa"/>
            <w:shd w:val="clear" w:color="auto" w:fill="auto"/>
          </w:tcPr>
          <w:p w14:paraId="2BE5382D" w14:textId="77777777" w:rsidR="002B61E9" w:rsidRPr="009839CB" w:rsidRDefault="002B61E9" w:rsidP="009839CB">
            <w:pPr>
              <w:tabs>
                <w:tab w:val="left" w:pos="4890"/>
              </w:tabs>
              <w:jc w:val="center"/>
              <w:rPr>
                <w:sz w:val="22"/>
                <w:szCs w:val="22"/>
              </w:rPr>
            </w:pPr>
            <w:r w:rsidRPr="009839CB">
              <w:rPr>
                <w:sz w:val="22"/>
                <w:szCs w:val="22"/>
              </w:rPr>
              <w:t>Октябрь, май</w:t>
            </w:r>
          </w:p>
        </w:tc>
        <w:tc>
          <w:tcPr>
            <w:tcW w:w="2829" w:type="dxa"/>
            <w:shd w:val="clear" w:color="auto" w:fill="auto"/>
          </w:tcPr>
          <w:p w14:paraId="13A8D37E" w14:textId="77777777" w:rsidR="002B61E9" w:rsidRPr="009839CB" w:rsidRDefault="002B61E9" w:rsidP="009839CB">
            <w:pPr>
              <w:tabs>
                <w:tab w:val="left" w:pos="4890"/>
              </w:tabs>
              <w:jc w:val="center"/>
              <w:rPr>
                <w:sz w:val="22"/>
                <w:szCs w:val="22"/>
              </w:rPr>
            </w:pPr>
            <w:r w:rsidRPr="009839CB">
              <w:rPr>
                <w:sz w:val="22"/>
                <w:szCs w:val="22"/>
              </w:rPr>
              <w:t>Епифанова О.П.</w:t>
            </w:r>
          </w:p>
        </w:tc>
      </w:tr>
      <w:tr w:rsidR="002B61E9" w:rsidRPr="00B05612" w14:paraId="1476FBCC" w14:textId="77777777" w:rsidTr="00A01D49">
        <w:tc>
          <w:tcPr>
            <w:tcW w:w="458" w:type="dxa"/>
            <w:shd w:val="clear" w:color="auto" w:fill="auto"/>
          </w:tcPr>
          <w:p w14:paraId="27442670" w14:textId="77777777" w:rsidR="002B61E9" w:rsidRPr="009839CB" w:rsidRDefault="002B61E9" w:rsidP="000C1A84">
            <w:pPr>
              <w:pStyle w:val="afb"/>
              <w:numPr>
                <w:ilvl w:val="0"/>
                <w:numId w:val="18"/>
              </w:numPr>
              <w:tabs>
                <w:tab w:val="left" w:pos="48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954" w:type="dxa"/>
            <w:shd w:val="clear" w:color="auto" w:fill="auto"/>
          </w:tcPr>
          <w:p w14:paraId="7C836EE0" w14:textId="77777777" w:rsidR="002B61E9" w:rsidRPr="009839CB" w:rsidRDefault="002B61E9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Неделя открытых дверей для родителей</w:t>
            </w:r>
          </w:p>
        </w:tc>
        <w:tc>
          <w:tcPr>
            <w:tcW w:w="2540" w:type="dxa"/>
            <w:shd w:val="clear" w:color="auto" w:fill="auto"/>
          </w:tcPr>
          <w:p w14:paraId="59417F8F" w14:textId="77777777" w:rsidR="002B61E9" w:rsidRPr="009839CB" w:rsidRDefault="002B61E9" w:rsidP="009839CB">
            <w:pPr>
              <w:tabs>
                <w:tab w:val="left" w:pos="4890"/>
              </w:tabs>
              <w:jc w:val="center"/>
              <w:rPr>
                <w:sz w:val="22"/>
                <w:szCs w:val="22"/>
              </w:rPr>
            </w:pPr>
            <w:r w:rsidRPr="009839CB">
              <w:rPr>
                <w:sz w:val="22"/>
                <w:szCs w:val="22"/>
              </w:rPr>
              <w:t>март</w:t>
            </w:r>
          </w:p>
        </w:tc>
        <w:tc>
          <w:tcPr>
            <w:tcW w:w="2829" w:type="dxa"/>
            <w:shd w:val="clear" w:color="auto" w:fill="auto"/>
          </w:tcPr>
          <w:p w14:paraId="40C77847" w14:textId="77777777" w:rsidR="002B61E9" w:rsidRPr="009839CB" w:rsidRDefault="002B61E9" w:rsidP="009839CB">
            <w:pPr>
              <w:jc w:val="center"/>
              <w:rPr>
                <w:sz w:val="22"/>
                <w:szCs w:val="22"/>
              </w:rPr>
            </w:pPr>
            <w:r w:rsidRPr="009839CB">
              <w:rPr>
                <w:sz w:val="22"/>
                <w:szCs w:val="22"/>
              </w:rPr>
              <w:t>Малова О.В.</w:t>
            </w:r>
          </w:p>
          <w:p w14:paraId="3F5E01C7" w14:textId="77777777" w:rsidR="002B61E9" w:rsidRPr="009839CB" w:rsidRDefault="002B61E9" w:rsidP="009839CB">
            <w:pPr>
              <w:tabs>
                <w:tab w:val="left" w:pos="4890"/>
              </w:tabs>
              <w:jc w:val="center"/>
              <w:rPr>
                <w:sz w:val="22"/>
                <w:szCs w:val="22"/>
              </w:rPr>
            </w:pPr>
            <w:r w:rsidRPr="009839CB">
              <w:rPr>
                <w:sz w:val="22"/>
                <w:szCs w:val="22"/>
              </w:rPr>
              <w:t>Федулова И.Н. преподаватели</w:t>
            </w:r>
          </w:p>
        </w:tc>
      </w:tr>
      <w:tr w:rsidR="002B61E9" w:rsidRPr="00B05612" w14:paraId="3ACBCDA8" w14:textId="77777777" w:rsidTr="00A01D49">
        <w:tc>
          <w:tcPr>
            <w:tcW w:w="458" w:type="dxa"/>
            <w:shd w:val="clear" w:color="auto" w:fill="auto"/>
          </w:tcPr>
          <w:p w14:paraId="33A6860B" w14:textId="77777777" w:rsidR="002B61E9" w:rsidRPr="009839CB" w:rsidRDefault="002B61E9" w:rsidP="000C1A84">
            <w:pPr>
              <w:pStyle w:val="afb"/>
              <w:numPr>
                <w:ilvl w:val="0"/>
                <w:numId w:val="18"/>
              </w:numPr>
              <w:tabs>
                <w:tab w:val="left" w:pos="48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954" w:type="dxa"/>
            <w:shd w:val="clear" w:color="auto" w:fill="auto"/>
          </w:tcPr>
          <w:p w14:paraId="16713209" w14:textId="77777777" w:rsidR="002B61E9" w:rsidRPr="009839CB" w:rsidRDefault="002B61E9" w:rsidP="009839CB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Поездка на конкурс «</w:t>
            </w:r>
            <w:r w:rsidR="00FD6815" w:rsidRPr="009839CB">
              <w:rPr>
                <w:rFonts w:eastAsia="Times New Roman"/>
                <w:sz w:val="22"/>
                <w:szCs w:val="22"/>
                <w:lang w:eastAsia="ru-RU"/>
              </w:rPr>
              <w:t>Малахитовый узор</w:t>
            </w:r>
            <w:r w:rsidRPr="009839CB">
              <w:rPr>
                <w:rFonts w:eastAsia="Times New Roman"/>
                <w:sz w:val="22"/>
                <w:szCs w:val="22"/>
                <w:lang w:eastAsia="ru-RU"/>
              </w:rPr>
              <w:t xml:space="preserve">» в </w:t>
            </w:r>
            <w:proofErr w:type="spellStart"/>
            <w:r w:rsidRPr="009839CB">
              <w:rPr>
                <w:rFonts w:eastAsia="Times New Roman"/>
                <w:sz w:val="22"/>
                <w:szCs w:val="22"/>
                <w:lang w:eastAsia="ru-RU"/>
              </w:rPr>
              <w:t>г.</w:t>
            </w:r>
            <w:r w:rsidR="00FD6815" w:rsidRPr="009839CB">
              <w:rPr>
                <w:rFonts w:eastAsia="Times New Roman"/>
                <w:sz w:val="22"/>
                <w:szCs w:val="22"/>
                <w:lang w:eastAsia="ru-RU"/>
              </w:rPr>
              <w:t>Екатеринбург</w:t>
            </w:r>
            <w:proofErr w:type="spellEnd"/>
          </w:p>
        </w:tc>
        <w:tc>
          <w:tcPr>
            <w:tcW w:w="2540" w:type="dxa"/>
            <w:shd w:val="clear" w:color="auto" w:fill="auto"/>
          </w:tcPr>
          <w:p w14:paraId="0F99352D" w14:textId="77777777" w:rsidR="002B61E9" w:rsidRPr="009839CB" w:rsidRDefault="00FD6815" w:rsidP="009839CB">
            <w:pPr>
              <w:tabs>
                <w:tab w:val="left" w:pos="4890"/>
              </w:tabs>
              <w:jc w:val="center"/>
              <w:rPr>
                <w:sz w:val="22"/>
                <w:szCs w:val="22"/>
              </w:rPr>
            </w:pPr>
            <w:r w:rsidRPr="009839CB">
              <w:rPr>
                <w:sz w:val="22"/>
                <w:szCs w:val="22"/>
              </w:rPr>
              <w:t>февраль</w:t>
            </w:r>
          </w:p>
          <w:p w14:paraId="0399B1C7" w14:textId="77777777" w:rsidR="002B61E9" w:rsidRPr="009839CB" w:rsidRDefault="002B61E9" w:rsidP="009839CB">
            <w:pPr>
              <w:tabs>
                <w:tab w:val="left" w:pos="48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3A45DC23" w14:textId="77777777" w:rsidR="002B61E9" w:rsidRPr="009839CB" w:rsidRDefault="00FD6815" w:rsidP="009839CB">
            <w:pPr>
              <w:tabs>
                <w:tab w:val="left" w:pos="4890"/>
              </w:tabs>
              <w:jc w:val="center"/>
              <w:rPr>
                <w:sz w:val="22"/>
                <w:szCs w:val="22"/>
              </w:rPr>
            </w:pPr>
            <w:r w:rsidRPr="009839CB">
              <w:rPr>
                <w:sz w:val="22"/>
                <w:szCs w:val="22"/>
              </w:rPr>
              <w:t>Малова О.В.</w:t>
            </w:r>
          </w:p>
          <w:p w14:paraId="251AF113" w14:textId="77777777" w:rsidR="00FD6815" w:rsidRPr="009839CB" w:rsidRDefault="00FD6815" w:rsidP="009839CB">
            <w:pPr>
              <w:tabs>
                <w:tab w:val="left" w:pos="4890"/>
              </w:tabs>
              <w:jc w:val="center"/>
              <w:rPr>
                <w:sz w:val="22"/>
                <w:szCs w:val="22"/>
              </w:rPr>
            </w:pPr>
            <w:r w:rsidRPr="009839CB">
              <w:rPr>
                <w:sz w:val="22"/>
                <w:szCs w:val="22"/>
              </w:rPr>
              <w:t>Чуркин А.Ф.</w:t>
            </w:r>
          </w:p>
          <w:p w14:paraId="159F2EE3" w14:textId="77777777" w:rsidR="002B61E9" w:rsidRPr="009839CB" w:rsidRDefault="002B61E9" w:rsidP="009839CB">
            <w:pPr>
              <w:tabs>
                <w:tab w:val="left" w:pos="4890"/>
              </w:tabs>
              <w:jc w:val="center"/>
              <w:rPr>
                <w:sz w:val="22"/>
                <w:szCs w:val="22"/>
              </w:rPr>
            </w:pPr>
            <w:r w:rsidRPr="009839CB">
              <w:rPr>
                <w:sz w:val="22"/>
                <w:szCs w:val="22"/>
              </w:rPr>
              <w:t>Федулова И.Н.</w:t>
            </w:r>
          </w:p>
          <w:p w14:paraId="16D66ACC" w14:textId="77777777" w:rsidR="00FD6815" w:rsidRPr="009839CB" w:rsidRDefault="00FD6815" w:rsidP="009839CB">
            <w:pPr>
              <w:tabs>
                <w:tab w:val="left" w:pos="4890"/>
              </w:tabs>
              <w:jc w:val="center"/>
              <w:rPr>
                <w:sz w:val="22"/>
                <w:szCs w:val="22"/>
              </w:rPr>
            </w:pPr>
            <w:r w:rsidRPr="009839CB">
              <w:rPr>
                <w:sz w:val="22"/>
                <w:szCs w:val="22"/>
              </w:rPr>
              <w:t>родители</w:t>
            </w:r>
          </w:p>
        </w:tc>
      </w:tr>
      <w:tr w:rsidR="002B61E9" w:rsidRPr="00B05612" w14:paraId="20348D7C" w14:textId="77777777" w:rsidTr="00A01D49">
        <w:tc>
          <w:tcPr>
            <w:tcW w:w="458" w:type="dxa"/>
            <w:shd w:val="clear" w:color="auto" w:fill="auto"/>
          </w:tcPr>
          <w:p w14:paraId="379D6CB1" w14:textId="77777777" w:rsidR="002B61E9" w:rsidRPr="009839CB" w:rsidRDefault="002B61E9" w:rsidP="000C1A84">
            <w:pPr>
              <w:pStyle w:val="afb"/>
              <w:numPr>
                <w:ilvl w:val="0"/>
                <w:numId w:val="18"/>
              </w:numPr>
              <w:tabs>
                <w:tab w:val="left" w:pos="48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954" w:type="dxa"/>
            <w:shd w:val="clear" w:color="auto" w:fill="auto"/>
          </w:tcPr>
          <w:p w14:paraId="2D5F80CB" w14:textId="77777777" w:rsidR="002B61E9" w:rsidRPr="009839CB" w:rsidRDefault="002B61E9" w:rsidP="009839CB">
            <w:pPr>
              <w:tabs>
                <w:tab w:val="left" w:pos="4890"/>
              </w:tabs>
              <w:rPr>
                <w:sz w:val="22"/>
                <w:szCs w:val="22"/>
              </w:rPr>
            </w:pPr>
            <w:r w:rsidRPr="009839CB">
              <w:rPr>
                <w:sz w:val="22"/>
                <w:szCs w:val="22"/>
              </w:rPr>
              <w:t>Индивидуальные беседы с родителями обучающихся по успеваемости и пропусков уроков</w:t>
            </w:r>
          </w:p>
        </w:tc>
        <w:tc>
          <w:tcPr>
            <w:tcW w:w="2540" w:type="dxa"/>
            <w:shd w:val="clear" w:color="auto" w:fill="auto"/>
          </w:tcPr>
          <w:p w14:paraId="43DCB1F4" w14:textId="77777777" w:rsidR="002B61E9" w:rsidRPr="009839CB" w:rsidRDefault="002B61E9" w:rsidP="009839CB">
            <w:pPr>
              <w:tabs>
                <w:tab w:val="left" w:pos="4890"/>
              </w:tabs>
              <w:jc w:val="center"/>
              <w:rPr>
                <w:sz w:val="22"/>
                <w:szCs w:val="22"/>
              </w:rPr>
            </w:pPr>
            <w:r w:rsidRPr="009839CB">
              <w:rPr>
                <w:sz w:val="22"/>
                <w:szCs w:val="22"/>
              </w:rPr>
              <w:t>постоянно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4A3BF0D" w14:textId="77777777" w:rsidR="002B61E9" w:rsidRPr="009839CB" w:rsidRDefault="002B61E9" w:rsidP="009839CB">
            <w:pPr>
              <w:tabs>
                <w:tab w:val="left" w:pos="4890"/>
              </w:tabs>
              <w:jc w:val="center"/>
              <w:rPr>
                <w:sz w:val="22"/>
                <w:szCs w:val="22"/>
              </w:rPr>
            </w:pPr>
            <w:r w:rsidRPr="009839CB">
              <w:rPr>
                <w:sz w:val="22"/>
                <w:szCs w:val="22"/>
              </w:rPr>
              <w:t>Епифанова О.П.,</w:t>
            </w:r>
          </w:p>
          <w:p w14:paraId="18E50E4C" w14:textId="77777777" w:rsidR="002B61E9" w:rsidRPr="009839CB" w:rsidRDefault="002B61E9" w:rsidP="009839CB">
            <w:pPr>
              <w:tabs>
                <w:tab w:val="left" w:pos="4890"/>
              </w:tabs>
              <w:jc w:val="center"/>
              <w:rPr>
                <w:sz w:val="22"/>
                <w:szCs w:val="22"/>
              </w:rPr>
            </w:pPr>
            <w:r w:rsidRPr="009839CB">
              <w:rPr>
                <w:sz w:val="22"/>
                <w:szCs w:val="22"/>
              </w:rPr>
              <w:t>Малова О.В.,</w:t>
            </w:r>
          </w:p>
          <w:p w14:paraId="26623268" w14:textId="77777777" w:rsidR="002B61E9" w:rsidRPr="009839CB" w:rsidRDefault="002B61E9" w:rsidP="009839CB">
            <w:pPr>
              <w:tabs>
                <w:tab w:val="left" w:pos="4890"/>
              </w:tabs>
              <w:rPr>
                <w:sz w:val="22"/>
                <w:szCs w:val="22"/>
              </w:rPr>
            </w:pPr>
          </w:p>
        </w:tc>
      </w:tr>
      <w:tr w:rsidR="002B61E9" w:rsidRPr="00B05612" w14:paraId="473A9A5C" w14:textId="77777777" w:rsidTr="00A01D49">
        <w:tc>
          <w:tcPr>
            <w:tcW w:w="458" w:type="dxa"/>
            <w:shd w:val="clear" w:color="auto" w:fill="auto"/>
          </w:tcPr>
          <w:p w14:paraId="1B248F63" w14:textId="77777777" w:rsidR="002B61E9" w:rsidRPr="009839CB" w:rsidRDefault="002B61E9" w:rsidP="000C1A84">
            <w:pPr>
              <w:pStyle w:val="afb"/>
              <w:numPr>
                <w:ilvl w:val="0"/>
                <w:numId w:val="18"/>
              </w:numPr>
              <w:tabs>
                <w:tab w:val="left" w:pos="48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954" w:type="dxa"/>
            <w:shd w:val="clear" w:color="auto" w:fill="auto"/>
          </w:tcPr>
          <w:p w14:paraId="649D8B6D" w14:textId="77777777" w:rsidR="002B61E9" w:rsidRPr="009839CB" w:rsidRDefault="002B61E9" w:rsidP="009839CB">
            <w:pPr>
              <w:tabs>
                <w:tab w:val="left" w:pos="4890"/>
              </w:tabs>
              <w:rPr>
                <w:sz w:val="22"/>
                <w:szCs w:val="22"/>
              </w:rPr>
            </w:pPr>
            <w:r w:rsidRPr="009839CB">
              <w:rPr>
                <w:sz w:val="22"/>
                <w:szCs w:val="22"/>
              </w:rPr>
              <w:t xml:space="preserve">Анкетирование родителей учащихся </w:t>
            </w:r>
          </w:p>
        </w:tc>
        <w:tc>
          <w:tcPr>
            <w:tcW w:w="2540" w:type="dxa"/>
            <w:shd w:val="clear" w:color="auto" w:fill="auto"/>
          </w:tcPr>
          <w:p w14:paraId="0AFAB2DC" w14:textId="77777777" w:rsidR="002B61E9" w:rsidRPr="009839CB" w:rsidRDefault="002B61E9" w:rsidP="009839CB">
            <w:pPr>
              <w:tabs>
                <w:tab w:val="left" w:pos="4890"/>
              </w:tabs>
              <w:jc w:val="center"/>
              <w:rPr>
                <w:sz w:val="22"/>
                <w:szCs w:val="22"/>
              </w:rPr>
            </w:pPr>
            <w:r w:rsidRPr="009839CB">
              <w:rPr>
                <w:sz w:val="22"/>
                <w:szCs w:val="22"/>
              </w:rPr>
              <w:t>май</w:t>
            </w:r>
          </w:p>
        </w:tc>
        <w:tc>
          <w:tcPr>
            <w:tcW w:w="2829" w:type="dxa"/>
            <w:shd w:val="clear" w:color="auto" w:fill="auto"/>
          </w:tcPr>
          <w:p w14:paraId="4EAC68BB" w14:textId="77777777" w:rsidR="002B61E9" w:rsidRPr="009839CB" w:rsidRDefault="002B61E9" w:rsidP="009839CB">
            <w:pPr>
              <w:tabs>
                <w:tab w:val="left" w:pos="4890"/>
              </w:tabs>
              <w:jc w:val="center"/>
              <w:rPr>
                <w:sz w:val="22"/>
                <w:szCs w:val="22"/>
              </w:rPr>
            </w:pPr>
            <w:r w:rsidRPr="009839CB">
              <w:rPr>
                <w:sz w:val="22"/>
                <w:szCs w:val="22"/>
              </w:rPr>
              <w:t>Малова О.В.</w:t>
            </w:r>
          </w:p>
        </w:tc>
      </w:tr>
      <w:tr w:rsidR="002B61E9" w:rsidRPr="00B05612" w14:paraId="2D61D61B" w14:textId="77777777" w:rsidTr="00A01D49">
        <w:tc>
          <w:tcPr>
            <w:tcW w:w="458" w:type="dxa"/>
            <w:shd w:val="clear" w:color="auto" w:fill="auto"/>
          </w:tcPr>
          <w:p w14:paraId="2E409FC1" w14:textId="77777777" w:rsidR="002B61E9" w:rsidRPr="009839CB" w:rsidRDefault="002B61E9" w:rsidP="000C1A84">
            <w:pPr>
              <w:pStyle w:val="afb"/>
              <w:numPr>
                <w:ilvl w:val="0"/>
                <w:numId w:val="18"/>
              </w:numPr>
              <w:tabs>
                <w:tab w:val="left" w:pos="48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954" w:type="dxa"/>
            <w:shd w:val="clear" w:color="auto" w:fill="auto"/>
          </w:tcPr>
          <w:p w14:paraId="003D6AE9" w14:textId="77777777" w:rsidR="002B61E9" w:rsidRPr="009839CB" w:rsidRDefault="002B61E9" w:rsidP="009839CB">
            <w:pPr>
              <w:tabs>
                <w:tab w:val="left" w:pos="4890"/>
              </w:tabs>
              <w:rPr>
                <w:sz w:val="22"/>
                <w:szCs w:val="22"/>
              </w:rPr>
            </w:pPr>
            <w:r w:rsidRPr="009839CB">
              <w:rPr>
                <w:sz w:val="22"/>
                <w:szCs w:val="22"/>
              </w:rPr>
              <w:t>Открытые уроки совместного творчества родителей и детей</w:t>
            </w:r>
          </w:p>
        </w:tc>
        <w:tc>
          <w:tcPr>
            <w:tcW w:w="2540" w:type="dxa"/>
            <w:shd w:val="clear" w:color="auto" w:fill="auto"/>
          </w:tcPr>
          <w:p w14:paraId="4F3B1E2C" w14:textId="77777777" w:rsidR="002B61E9" w:rsidRPr="009839CB" w:rsidRDefault="002B61E9" w:rsidP="009839CB">
            <w:pPr>
              <w:tabs>
                <w:tab w:val="left" w:pos="4890"/>
              </w:tabs>
              <w:jc w:val="center"/>
              <w:rPr>
                <w:sz w:val="22"/>
                <w:szCs w:val="22"/>
              </w:rPr>
            </w:pPr>
            <w:r w:rsidRPr="009839CB">
              <w:rPr>
                <w:sz w:val="22"/>
                <w:szCs w:val="22"/>
              </w:rPr>
              <w:t>декабрь, май</w:t>
            </w:r>
          </w:p>
        </w:tc>
        <w:tc>
          <w:tcPr>
            <w:tcW w:w="2829" w:type="dxa"/>
            <w:shd w:val="clear" w:color="auto" w:fill="auto"/>
          </w:tcPr>
          <w:p w14:paraId="2A015A4D" w14:textId="77777777" w:rsidR="002B61E9" w:rsidRPr="009839CB" w:rsidRDefault="002B61E9" w:rsidP="009839CB">
            <w:pPr>
              <w:tabs>
                <w:tab w:val="left" w:pos="4890"/>
              </w:tabs>
              <w:jc w:val="center"/>
              <w:rPr>
                <w:sz w:val="22"/>
                <w:szCs w:val="22"/>
              </w:rPr>
            </w:pPr>
            <w:r w:rsidRPr="009839CB">
              <w:rPr>
                <w:sz w:val="22"/>
                <w:szCs w:val="22"/>
              </w:rPr>
              <w:t>Фурса А.А.</w:t>
            </w:r>
          </w:p>
          <w:p w14:paraId="10F1F572" w14:textId="77777777" w:rsidR="002B61E9" w:rsidRPr="009839CB" w:rsidRDefault="002B61E9" w:rsidP="009839CB">
            <w:pPr>
              <w:tabs>
                <w:tab w:val="left" w:pos="4890"/>
              </w:tabs>
              <w:jc w:val="center"/>
              <w:rPr>
                <w:sz w:val="22"/>
                <w:szCs w:val="22"/>
              </w:rPr>
            </w:pPr>
            <w:r w:rsidRPr="009839CB">
              <w:rPr>
                <w:sz w:val="22"/>
                <w:szCs w:val="22"/>
              </w:rPr>
              <w:t>Жучкова А.В.</w:t>
            </w:r>
          </w:p>
        </w:tc>
      </w:tr>
      <w:tr w:rsidR="002B61E9" w:rsidRPr="00B05612" w14:paraId="673EC6B4" w14:textId="77777777" w:rsidTr="00A01D49">
        <w:tc>
          <w:tcPr>
            <w:tcW w:w="458" w:type="dxa"/>
            <w:shd w:val="clear" w:color="auto" w:fill="auto"/>
          </w:tcPr>
          <w:p w14:paraId="1D5F8C6C" w14:textId="77777777" w:rsidR="002B61E9" w:rsidRPr="009839CB" w:rsidRDefault="002B61E9" w:rsidP="000C1A84">
            <w:pPr>
              <w:pStyle w:val="afb"/>
              <w:numPr>
                <w:ilvl w:val="0"/>
                <w:numId w:val="18"/>
              </w:numPr>
              <w:tabs>
                <w:tab w:val="left" w:pos="48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954" w:type="dxa"/>
            <w:shd w:val="clear" w:color="auto" w:fill="auto"/>
          </w:tcPr>
          <w:p w14:paraId="759AD111" w14:textId="77777777" w:rsidR="002B61E9" w:rsidRPr="009839CB" w:rsidRDefault="002B61E9" w:rsidP="009839CB">
            <w:pPr>
              <w:tabs>
                <w:tab w:val="left" w:pos="4890"/>
              </w:tabs>
              <w:rPr>
                <w:sz w:val="22"/>
                <w:szCs w:val="22"/>
              </w:rPr>
            </w:pPr>
            <w:r w:rsidRPr="009839CB">
              <w:rPr>
                <w:sz w:val="22"/>
                <w:szCs w:val="22"/>
              </w:rPr>
              <w:t>Родительские собрания учащихся «Раннее эстетическое развитие детей» по итогам года</w:t>
            </w:r>
          </w:p>
        </w:tc>
        <w:tc>
          <w:tcPr>
            <w:tcW w:w="2540" w:type="dxa"/>
            <w:shd w:val="clear" w:color="auto" w:fill="auto"/>
          </w:tcPr>
          <w:p w14:paraId="4F535E1B" w14:textId="77777777" w:rsidR="002B61E9" w:rsidRPr="009839CB" w:rsidRDefault="002B61E9" w:rsidP="009839CB">
            <w:pPr>
              <w:tabs>
                <w:tab w:val="left" w:pos="4890"/>
              </w:tabs>
              <w:jc w:val="center"/>
              <w:rPr>
                <w:sz w:val="22"/>
                <w:szCs w:val="22"/>
              </w:rPr>
            </w:pPr>
            <w:r w:rsidRPr="009839CB">
              <w:rPr>
                <w:sz w:val="22"/>
                <w:szCs w:val="22"/>
              </w:rPr>
              <w:t>май</w:t>
            </w:r>
          </w:p>
        </w:tc>
        <w:tc>
          <w:tcPr>
            <w:tcW w:w="2829" w:type="dxa"/>
            <w:shd w:val="clear" w:color="auto" w:fill="auto"/>
          </w:tcPr>
          <w:p w14:paraId="4C4DFF0F" w14:textId="77777777" w:rsidR="002B61E9" w:rsidRPr="009839CB" w:rsidRDefault="002B61E9" w:rsidP="009839CB">
            <w:pPr>
              <w:tabs>
                <w:tab w:val="left" w:pos="4890"/>
              </w:tabs>
              <w:jc w:val="center"/>
              <w:rPr>
                <w:sz w:val="22"/>
                <w:szCs w:val="22"/>
              </w:rPr>
            </w:pPr>
            <w:r w:rsidRPr="009839CB">
              <w:rPr>
                <w:sz w:val="22"/>
                <w:szCs w:val="22"/>
              </w:rPr>
              <w:t>Малова О.В.</w:t>
            </w:r>
          </w:p>
        </w:tc>
      </w:tr>
      <w:tr w:rsidR="002B61E9" w:rsidRPr="00B05612" w14:paraId="1888F183" w14:textId="77777777" w:rsidTr="00A01D49">
        <w:tc>
          <w:tcPr>
            <w:tcW w:w="458" w:type="dxa"/>
            <w:shd w:val="clear" w:color="auto" w:fill="auto"/>
          </w:tcPr>
          <w:p w14:paraId="6E59C293" w14:textId="77777777" w:rsidR="002B61E9" w:rsidRPr="009839CB" w:rsidRDefault="002B61E9" w:rsidP="000C1A84">
            <w:pPr>
              <w:pStyle w:val="afb"/>
              <w:numPr>
                <w:ilvl w:val="0"/>
                <w:numId w:val="18"/>
              </w:numPr>
              <w:tabs>
                <w:tab w:val="left" w:pos="48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954" w:type="dxa"/>
            <w:shd w:val="clear" w:color="auto" w:fill="auto"/>
          </w:tcPr>
          <w:p w14:paraId="048A83C8" w14:textId="77777777" w:rsidR="002B61E9" w:rsidRPr="009839CB" w:rsidRDefault="002B61E9" w:rsidP="009839CB">
            <w:pPr>
              <w:tabs>
                <w:tab w:val="left" w:pos="4890"/>
              </w:tabs>
              <w:rPr>
                <w:sz w:val="22"/>
                <w:szCs w:val="22"/>
              </w:rPr>
            </w:pPr>
            <w:r w:rsidRPr="009839CB">
              <w:rPr>
                <w:sz w:val="22"/>
                <w:szCs w:val="22"/>
              </w:rPr>
              <w:t>Родительские собрания учащихся «Подготовка детей к обучению в школе» по итогам года</w:t>
            </w:r>
          </w:p>
        </w:tc>
        <w:tc>
          <w:tcPr>
            <w:tcW w:w="2540" w:type="dxa"/>
            <w:shd w:val="clear" w:color="auto" w:fill="auto"/>
          </w:tcPr>
          <w:p w14:paraId="50EE453B" w14:textId="77777777" w:rsidR="002B61E9" w:rsidRPr="009839CB" w:rsidRDefault="002B61E9" w:rsidP="009839CB">
            <w:pPr>
              <w:tabs>
                <w:tab w:val="left" w:pos="4890"/>
              </w:tabs>
              <w:jc w:val="center"/>
              <w:rPr>
                <w:sz w:val="22"/>
                <w:szCs w:val="22"/>
              </w:rPr>
            </w:pPr>
            <w:r w:rsidRPr="009839CB">
              <w:rPr>
                <w:sz w:val="22"/>
                <w:szCs w:val="22"/>
              </w:rPr>
              <w:t>май</w:t>
            </w:r>
          </w:p>
        </w:tc>
        <w:tc>
          <w:tcPr>
            <w:tcW w:w="2829" w:type="dxa"/>
            <w:shd w:val="clear" w:color="auto" w:fill="auto"/>
          </w:tcPr>
          <w:p w14:paraId="5FE2BD67" w14:textId="77777777" w:rsidR="002B61E9" w:rsidRPr="009839CB" w:rsidRDefault="002B61E9" w:rsidP="009839CB">
            <w:pPr>
              <w:tabs>
                <w:tab w:val="left" w:pos="4890"/>
              </w:tabs>
              <w:jc w:val="center"/>
              <w:rPr>
                <w:sz w:val="22"/>
                <w:szCs w:val="22"/>
              </w:rPr>
            </w:pPr>
            <w:r w:rsidRPr="009839CB">
              <w:rPr>
                <w:sz w:val="22"/>
                <w:szCs w:val="22"/>
              </w:rPr>
              <w:t>Малова О.В.</w:t>
            </w:r>
          </w:p>
        </w:tc>
      </w:tr>
      <w:tr w:rsidR="00FD6815" w:rsidRPr="00B05612" w14:paraId="581282CC" w14:textId="77777777" w:rsidTr="00A01D49">
        <w:tc>
          <w:tcPr>
            <w:tcW w:w="458" w:type="dxa"/>
            <w:shd w:val="clear" w:color="auto" w:fill="auto"/>
          </w:tcPr>
          <w:p w14:paraId="58A5E0F1" w14:textId="77777777" w:rsidR="00FD6815" w:rsidRPr="009839CB" w:rsidRDefault="00FD6815" w:rsidP="000C1A84">
            <w:pPr>
              <w:pStyle w:val="afb"/>
              <w:numPr>
                <w:ilvl w:val="0"/>
                <w:numId w:val="18"/>
              </w:numPr>
              <w:tabs>
                <w:tab w:val="left" w:pos="48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954" w:type="dxa"/>
            <w:shd w:val="clear" w:color="auto" w:fill="auto"/>
          </w:tcPr>
          <w:p w14:paraId="6EB359C9" w14:textId="77777777" w:rsidR="00FD6815" w:rsidRPr="009839CB" w:rsidRDefault="00FD6815" w:rsidP="009839CB">
            <w:pPr>
              <w:tabs>
                <w:tab w:val="left" w:pos="4890"/>
              </w:tabs>
              <w:rPr>
                <w:sz w:val="22"/>
                <w:szCs w:val="22"/>
              </w:rPr>
            </w:pPr>
            <w:r w:rsidRPr="009839CB">
              <w:rPr>
                <w:sz w:val="22"/>
                <w:szCs w:val="22"/>
              </w:rPr>
              <w:t>Открытые лекции и консультирование родителей (законных представителей) по вопросам обучения и воспитания детей в рамках проекта «Школа заботливых родителей»</w:t>
            </w:r>
          </w:p>
        </w:tc>
        <w:tc>
          <w:tcPr>
            <w:tcW w:w="2540" w:type="dxa"/>
            <w:shd w:val="clear" w:color="auto" w:fill="auto"/>
          </w:tcPr>
          <w:p w14:paraId="718864DC" w14:textId="77777777" w:rsidR="00FD6815" w:rsidRPr="009839CB" w:rsidRDefault="00FD6815" w:rsidP="009839CB">
            <w:pPr>
              <w:tabs>
                <w:tab w:val="left" w:pos="4890"/>
              </w:tabs>
              <w:jc w:val="center"/>
              <w:rPr>
                <w:sz w:val="22"/>
                <w:szCs w:val="22"/>
              </w:rPr>
            </w:pPr>
            <w:r w:rsidRPr="009839CB">
              <w:rPr>
                <w:sz w:val="22"/>
                <w:szCs w:val="22"/>
              </w:rPr>
              <w:t>май</w:t>
            </w:r>
          </w:p>
        </w:tc>
        <w:tc>
          <w:tcPr>
            <w:tcW w:w="2829" w:type="dxa"/>
            <w:shd w:val="clear" w:color="auto" w:fill="auto"/>
          </w:tcPr>
          <w:p w14:paraId="18923B0B" w14:textId="77777777" w:rsidR="00FD6815" w:rsidRPr="009839CB" w:rsidRDefault="00FD6815" w:rsidP="009839CB">
            <w:pPr>
              <w:tabs>
                <w:tab w:val="left" w:pos="4890"/>
              </w:tabs>
              <w:jc w:val="center"/>
              <w:rPr>
                <w:sz w:val="22"/>
                <w:szCs w:val="22"/>
              </w:rPr>
            </w:pPr>
            <w:r w:rsidRPr="009839CB">
              <w:rPr>
                <w:sz w:val="22"/>
                <w:szCs w:val="22"/>
              </w:rPr>
              <w:t>Епифанова О.П.</w:t>
            </w:r>
          </w:p>
          <w:p w14:paraId="3CEFD6DC" w14:textId="77777777" w:rsidR="00FD6815" w:rsidRPr="009839CB" w:rsidRDefault="00FD6815" w:rsidP="009839CB">
            <w:pPr>
              <w:tabs>
                <w:tab w:val="left" w:pos="489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9839CB">
              <w:rPr>
                <w:sz w:val="22"/>
                <w:szCs w:val="22"/>
              </w:rPr>
              <w:t>Перевышина</w:t>
            </w:r>
            <w:proofErr w:type="spellEnd"/>
            <w:r w:rsidRPr="009839CB">
              <w:rPr>
                <w:sz w:val="22"/>
                <w:szCs w:val="22"/>
              </w:rPr>
              <w:t xml:space="preserve"> Н.Ю.</w:t>
            </w:r>
          </w:p>
        </w:tc>
      </w:tr>
    </w:tbl>
    <w:p w14:paraId="5930B3E2" w14:textId="77777777" w:rsidR="002B61E9" w:rsidRDefault="002B61E9" w:rsidP="00717051">
      <w:pPr>
        <w:shd w:val="clear" w:color="auto" w:fill="FFFFFF"/>
        <w:jc w:val="both"/>
        <w:rPr>
          <w:rFonts w:eastAsia="Times New Roman"/>
          <w:b/>
          <w:color w:val="000000"/>
          <w:lang w:eastAsia="ru-RU"/>
        </w:rPr>
      </w:pPr>
    </w:p>
    <w:p w14:paraId="3C71D4E5" w14:textId="77777777" w:rsidR="00717051" w:rsidRPr="00896A49" w:rsidRDefault="00717051" w:rsidP="009839CB">
      <w:pPr>
        <w:shd w:val="clear" w:color="auto" w:fill="FFFFFF"/>
        <w:ind w:firstLine="709"/>
        <w:jc w:val="both"/>
        <w:rPr>
          <w:rFonts w:eastAsia="Times New Roman"/>
          <w:b/>
          <w:color w:val="000000"/>
          <w:lang w:eastAsia="ru-RU"/>
        </w:rPr>
      </w:pPr>
      <w:r w:rsidRPr="00896A49">
        <w:rPr>
          <w:rFonts w:eastAsia="Times New Roman"/>
          <w:b/>
          <w:color w:val="000000"/>
          <w:lang w:eastAsia="ru-RU"/>
        </w:rPr>
        <w:t>Выводы:</w:t>
      </w:r>
    </w:p>
    <w:p w14:paraId="76012F54" w14:textId="77777777" w:rsidR="00367EA4" w:rsidRDefault="00717051" w:rsidP="009839CB">
      <w:pPr>
        <w:shd w:val="clear" w:color="auto" w:fill="FFFFFF"/>
        <w:ind w:firstLine="709"/>
        <w:jc w:val="both"/>
        <w:rPr>
          <w:color w:val="000000"/>
        </w:rPr>
      </w:pPr>
      <w:r w:rsidRPr="00BB4D82">
        <w:rPr>
          <w:rFonts w:eastAsia="Times New Roman"/>
          <w:color w:val="000000"/>
          <w:lang w:eastAsia="ru-RU"/>
        </w:rPr>
        <w:t>В ходе работы с родителями было замечено, что в их среде появился</w:t>
      </w:r>
      <w:r>
        <w:rPr>
          <w:rFonts w:eastAsia="Times New Roman"/>
          <w:color w:val="000000"/>
          <w:lang w:eastAsia="ru-RU"/>
        </w:rPr>
        <w:t xml:space="preserve"> </w:t>
      </w:r>
      <w:r w:rsidRPr="00BB4D82">
        <w:rPr>
          <w:rFonts w:eastAsia="Times New Roman"/>
          <w:color w:val="000000"/>
          <w:lang w:eastAsia="ru-RU"/>
        </w:rPr>
        <w:t>усиленный интерес к образованию в школе. Исчезает пренебрежение к специфическому воспитанию детей. Увеличение концертной работы, активное</w:t>
      </w:r>
      <w:r>
        <w:rPr>
          <w:rFonts w:eastAsia="Times New Roman"/>
          <w:color w:val="000000"/>
          <w:lang w:eastAsia="ru-RU"/>
        </w:rPr>
        <w:t xml:space="preserve"> </w:t>
      </w:r>
      <w:r w:rsidRPr="00BB4D82">
        <w:rPr>
          <w:rFonts w:eastAsia="Times New Roman"/>
          <w:color w:val="000000"/>
          <w:lang w:eastAsia="ru-RU"/>
        </w:rPr>
        <w:t xml:space="preserve">привлечение родителей </w:t>
      </w:r>
      <w:r>
        <w:rPr>
          <w:rFonts w:eastAsia="Times New Roman"/>
          <w:color w:val="000000"/>
          <w:lang w:eastAsia="ru-RU"/>
        </w:rPr>
        <w:t xml:space="preserve">к </w:t>
      </w:r>
      <w:r w:rsidRPr="00BB4D82">
        <w:rPr>
          <w:rFonts w:eastAsia="Times New Roman"/>
          <w:color w:val="000000"/>
          <w:lang w:eastAsia="ru-RU"/>
        </w:rPr>
        <w:t>воспитани</w:t>
      </w:r>
      <w:r>
        <w:rPr>
          <w:rFonts w:eastAsia="Times New Roman"/>
          <w:color w:val="000000"/>
          <w:lang w:eastAsia="ru-RU"/>
        </w:rPr>
        <w:t>ю</w:t>
      </w:r>
      <w:r w:rsidRPr="00BB4D82">
        <w:rPr>
          <w:rFonts w:eastAsia="Times New Roman"/>
          <w:color w:val="000000"/>
          <w:lang w:eastAsia="ru-RU"/>
        </w:rPr>
        <w:t xml:space="preserve"> юных </w:t>
      </w:r>
      <w:r w:rsidRPr="00BB4D82">
        <w:rPr>
          <w:rFonts w:eastAsia="Times New Roman"/>
          <w:color w:val="000000"/>
          <w:lang w:eastAsia="ru-RU"/>
        </w:rPr>
        <w:lastRenderedPageBreak/>
        <w:t xml:space="preserve">музыкантов, </w:t>
      </w:r>
      <w:r>
        <w:rPr>
          <w:rFonts w:eastAsia="Times New Roman"/>
          <w:color w:val="000000"/>
          <w:lang w:eastAsia="ru-RU"/>
        </w:rPr>
        <w:t xml:space="preserve">художников, театралов </w:t>
      </w:r>
      <w:r w:rsidRPr="00BB4D82">
        <w:rPr>
          <w:rFonts w:eastAsia="Times New Roman"/>
          <w:color w:val="000000"/>
          <w:lang w:eastAsia="ru-RU"/>
        </w:rPr>
        <w:t>убеждает</w:t>
      </w:r>
      <w:r>
        <w:rPr>
          <w:rFonts w:eastAsia="Times New Roman"/>
          <w:color w:val="000000"/>
          <w:lang w:eastAsia="ru-RU"/>
        </w:rPr>
        <w:t xml:space="preserve"> </w:t>
      </w:r>
      <w:r w:rsidRPr="00BB4D82">
        <w:rPr>
          <w:rFonts w:eastAsia="Times New Roman"/>
          <w:color w:val="000000"/>
          <w:lang w:eastAsia="ru-RU"/>
        </w:rPr>
        <w:t>взрослых в необходимости такого пути развития образования ребёнка.</w:t>
      </w:r>
      <w:r w:rsidRPr="00BB4D82">
        <w:rPr>
          <w:color w:val="000000"/>
        </w:rPr>
        <w:t xml:space="preserve"> </w:t>
      </w:r>
    </w:p>
    <w:p w14:paraId="26819710" w14:textId="77777777" w:rsidR="003B6FF8" w:rsidRPr="00DE28CE" w:rsidRDefault="003B6FF8" w:rsidP="00DE28CE">
      <w:pPr>
        <w:shd w:val="clear" w:color="auto" w:fill="FFFFFF"/>
        <w:spacing w:line="276" w:lineRule="auto"/>
        <w:ind w:firstLine="708"/>
        <w:jc w:val="both"/>
        <w:rPr>
          <w:rFonts w:eastAsia="Times New Roman"/>
          <w:color w:val="000000"/>
          <w:lang w:eastAsia="ru-RU"/>
        </w:rPr>
      </w:pPr>
    </w:p>
    <w:p w14:paraId="548D09DE" w14:textId="77777777" w:rsidR="00E276AC" w:rsidRPr="00C40BEB" w:rsidRDefault="00E276AC" w:rsidP="00E276AC">
      <w:pPr>
        <w:spacing w:line="276" w:lineRule="auto"/>
        <w:ind w:firstLine="708"/>
        <w:jc w:val="center"/>
        <w:rPr>
          <w:rFonts w:eastAsia="Times New Roman"/>
          <w:b/>
          <w:color w:val="FF0000"/>
        </w:rPr>
      </w:pPr>
      <w:r w:rsidRPr="00EB02B8">
        <w:rPr>
          <w:rFonts w:eastAsia="Times New Roman"/>
          <w:b/>
          <w:color w:val="FF0000"/>
          <w:sz w:val="28"/>
        </w:rPr>
        <w:t>Независимая оценка качества работы школы</w:t>
      </w:r>
    </w:p>
    <w:p w14:paraId="41C0674F" w14:textId="77777777" w:rsidR="00E276AC" w:rsidRDefault="00E276AC" w:rsidP="007461DF">
      <w:pPr>
        <w:spacing w:line="276" w:lineRule="auto"/>
        <w:ind w:firstLine="708"/>
        <w:jc w:val="both"/>
        <w:rPr>
          <w:rFonts w:eastAsia="Times New Roman"/>
        </w:rPr>
      </w:pPr>
    </w:p>
    <w:p w14:paraId="0D481D7D" w14:textId="77777777" w:rsidR="00866114" w:rsidRDefault="00866114" w:rsidP="009839CB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МАУ ДО «ДШИ» в 2023 году приняла участие в Независимой оценке качества условий осуществления образовательной деятельности в отношении организаций дополнительного образования. Опрос проводился в целях выявления мнения граждан о качестве осуществления образовательной деятельности МАУ ДО «ДШИ». В опросе приняли участие родители (законные представители) обучающихся и обучающиеся старше 14 лет.</w:t>
      </w:r>
    </w:p>
    <w:p w14:paraId="22A00B72" w14:textId="77777777" w:rsidR="00F45666" w:rsidRPr="003B2963" w:rsidRDefault="00F45666" w:rsidP="009839CB">
      <w:pPr>
        <w:ind w:firstLine="709"/>
        <w:jc w:val="both"/>
        <w:rPr>
          <w:rFonts w:eastAsia="Times New Roman"/>
        </w:rPr>
      </w:pPr>
      <w:r w:rsidRPr="003B2963">
        <w:rPr>
          <w:rFonts w:eastAsia="Times New Roman"/>
        </w:rPr>
        <w:t xml:space="preserve">В соответствии Федеральным законом от 29.12.2012  № 273-ФЗ «Об образовании в Российской Федерации» в </w:t>
      </w:r>
      <w:r>
        <w:rPr>
          <w:rFonts w:eastAsia="Times New Roman"/>
        </w:rPr>
        <w:t>ДШИ</w:t>
      </w:r>
      <w:r w:rsidRPr="003B2963">
        <w:rPr>
          <w:rFonts w:eastAsia="Times New Roman"/>
        </w:rPr>
        <w:t xml:space="preserve"> </w:t>
      </w:r>
      <w:r>
        <w:rPr>
          <w:rFonts w:eastAsia="Times New Roman"/>
        </w:rPr>
        <w:t>в 202</w:t>
      </w:r>
      <w:r w:rsidR="00EB02B8">
        <w:rPr>
          <w:rFonts w:eastAsia="Times New Roman"/>
        </w:rPr>
        <w:t>2</w:t>
      </w:r>
      <w:r>
        <w:rPr>
          <w:rFonts w:eastAsia="Times New Roman"/>
        </w:rPr>
        <w:t>-202</w:t>
      </w:r>
      <w:r w:rsidR="00EB02B8">
        <w:rPr>
          <w:rFonts w:eastAsia="Times New Roman"/>
        </w:rPr>
        <w:t>3</w:t>
      </w:r>
      <w:r>
        <w:rPr>
          <w:rFonts w:eastAsia="Times New Roman"/>
        </w:rPr>
        <w:t xml:space="preserve"> году</w:t>
      </w:r>
      <w:r w:rsidRPr="003B2963">
        <w:rPr>
          <w:rFonts w:eastAsia="Times New Roman"/>
        </w:rPr>
        <w:t xml:space="preserve"> был проведен внутренний мониторинг качества предоставления образованных услуг и удовлетворенности потребителей качеством образования.</w:t>
      </w:r>
    </w:p>
    <w:p w14:paraId="70E3CF61" w14:textId="77777777" w:rsidR="00F45666" w:rsidRPr="003B2963" w:rsidRDefault="00F45666" w:rsidP="009839CB">
      <w:pPr>
        <w:ind w:firstLine="709"/>
        <w:jc w:val="both"/>
        <w:rPr>
          <w:rFonts w:eastAsia="Times New Roman"/>
        </w:rPr>
      </w:pPr>
      <w:r w:rsidRPr="003B2963">
        <w:rPr>
          <w:rFonts w:eastAsia="Times New Roman"/>
        </w:rPr>
        <w:t>При проведении мониторинга была поставлена цель: сформировать единую систему диагностики и контроля качества предоставляемых образовательных услуг участникам образовательного процесса посредством систематического отслеживания и анализа качества образовательного процесса и образовательного результата, определения факторов и своевременного выявления изменений, влияющих на качество образования, устранение эффекта недостатка информации на этапе планирования для принятия обоснованных и своевременных управленческих решений.</w:t>
      </w:r>
    </w:p>
    <w:p w14:paraId="6E97BA91" w14:textId="77777777" w:rsidR="00F45666" w:rsidRPr="003B2963" w:rsidRDefault="00F45666" w:rsidP="009839CB">
      <w:pPr>
        <w:ind w:firstLine="709"/>
        <w:jc w:val="both"/>
        <w:rPr>
          <w:rFonts w:eastAsia="Times New Roman"/>
          <w:u w:val="single"/>
        </w:rPr>
      </w:pPr>
      <w:r w:rsidRPr="003B2963">
        <w:rPr>
          <w:rFonts w:eastAsia="Times New Roman"/>
          <w:u w:val="single"/>
        </w:rPr>
        <w:t>Задачи:</w:t>
      </w:r>
    </w:p>
    <w:p w14:paraId="4DDD301B" w14:textId="77777777" w:rsidR="00F45666" w:rsidRPr="003B2963" w:rsidRDefault="00F45666" w:rsidP="009839CB">
      <w:pPr>
        <w:ind w:firstLine="709"/>
        <w:jc w:val="both"/>
        <w:rPr>
          <w:rFonts w:eastAsia="Times New Roman"/>
        </w:rPr>
      </w:pPr>
      <w:r w:rsidRPr="003B2963">
        <w:rPr>
          <w:rFonts w:eastAsia="Times New Roman"/>
        </w:rPr>
        <w:t xml:space="preserve">•   получение объективной информации </w:t>
      </w:r>
      <w:r>
        <w:rPr>
          <w:rFonts w:eastAsia="Times New Roman"/>
        </w:rPr>
        <w:t xml:space="preserve">от родителей и учащихся </w:t>
      </w:r>
      <w:r w:rsidRPr="003B2963">
        <w:rPr>
          <w:rFonts w:eastAsia="Times New Roman"/>
        </w:rPr>
        <w:t>о качестве предоставляемых образовательных услуг;</w:t>
      </w:r>
    </w:p>
    <w:p w14:paraId="398B5726" w14:textId="77777777" w:rsidR="00F45666" w:rsidRPr="003B2963" w:rsidRDefault="00F45666" w:rsidP="009839CB">
      <w:pPr>
        <w:ind w:firstLine="709"/>
        <w:jc w:val="both"/>
        <w:rPr>
          <w:rFonts w:eastAsia="Times New Roman"/>
        </w:rPr>
      </w:pPr>
      <w:r w:rsidRPr="003B2963">
        <w:rPr>
          <w:rFonts w:eastAsia="Times New Roman"/>
        </w:rPr>
        <w:t>•   предоставление всем участникам образовательного процесса достоверной информации о качестве образования;</w:t>
      </w:r>
    </w:p>
    <w:p w14:paraId="319B1064" w14:textId="77777777" w:rsidR="00F45666" w:rsidRPr="003B2963" w:rsidRDefault="00F45666" w:rsidP="009839CB">
      <w:pPr>
        <w:ind w:firstLine="709"/>
        <w:jc w:val="both"/>
        <w:rPr>
          <w:rFonts w:eastAsia="Times New Roman"/>
        </w:rPr>
      </w:pPr>
      <w:r w:rsidRPr="003B2963">
        <w:rPr>
          <w:rFonts w:eastAsia="Times New Roman"/>
        </w:rPr>
        <w:t>•   принятие обоснованных управленческих решений по совершенствованию образовательного процесса и повышение уровня информированности участников образовательного процесса при принятии таких решений;</w:t>
      </w:r>
    </w:p>
    <w:p w14:paraId="24D0A006" w14:textId="77777777" w:rsidR="00F45666" w:rsidRPr="003B2963" w:rsidRDefault="00F45666" w:rsidP="009839CB">
      <w:pPr>
        <w:ind w:firstLine="709"/>
        <w:jc w:val="both"/>
        <w:rPr>
          <w:rFonts w:eastAsia="Times New Roman"/>
        </w:rPr>
      </w:pPr>
      <w:r w:rsidRPr="003B2963">
        <w:rPr>
          <w:rFonts w:eastAsia="Times New Roman"/>
        </w:rPr>
        <w:t>•   прогнозирование развития образовательных услуг  ДШИ.</w:t>
      </w:r>
    </w:p>
    <w:p w14:paraId="7297DBE5" w14:textId="77777777" w:rsidR="00F45666" w:rsidRDefault="00F45666" w:rsidP="009839CB">
      <w:pPr>
        <w:ind w:firstLine="709"/>
        <w:jc w:val="both"/>
        <w:rPr>
          <w:rFonts w:eastAsia="Times New Roman"/>
        </w:rPr>
      </w:pPr>
      <w:r w:rsidRPr="003B2963">
        <w:rPr>
          <w:rFonts w:eastAsia="Times New Roman"/>
        </w:rPr>
        <w:t>В основу системы внутреннего мониторинга качества образования положены следующие принципы: объективности, достоверности, полноты и системности информации о качестве образования; доступности информации о состоянии и качестве образования для различных групп потребителей; соблюдения морально-этических норм при проведении процедур оценки качества образования.</w:t>
      </w:r>
    </w:p>
    <w:p w14:paraId="46DBD89A" w14:textId="77777777" w:rsidR="00F45666" w:rsidRPr="002E09F8" w:rsidRDefault="00F45666" w:rsidP="009839CB">
      <w:pPr>
        <w:ind w:firstLine="709"/>
        <w:jc w:val="center"/>
        <w:rPr>
          <w:b/>
        </w:rPr>
      </w:pPr>
      <w:r w:rsidRPr="002E09F8">
        <w:rPr>
          <w:b/>
        </w:rPr>
        <w:t>Результаты  внутреннего мониторинга качества образования МАУ ДО «ДШИ».</w:t>
      </w:r>
    </w:p>
    <w:p w14:paraId="7B1161E3" w14:textId="77777777" w:rsidR="00F45666" w:rsidRPr="000747B0" w:rsidRDefault="00F45666" w:rsidP="009839CB">
      <w:pPr>
        <w:ind w:firstLine="709"/>
        <w:jc w:val="both"/>
      </w:pPr>
      <w:r w:rsidRPr="000747B0">
        <w:rPr>
          <w:b/>
        </w:rPr>
        <w:t>Критерий 1</w:t>
      </w:r>
      <w:r w:rsidRPr="00D01C3E">
        <w:t>. Открытость и доступность информации об образовательной организации</w:t>
      </w:r>
    </w:p>
    <w:p w14:paraId="64E5286A" w14:textId="77777777" w:rsidR="00F45666" w:rsidRPr="000747B0" w:rsidRDefault="00F45666" w:rsidP="009839CB">
      <w:pPr>
        <w:ind w:firstLine="709"/>
        <w:jc w:val="both"/>
        <w:rPr>
          <w:rFonts w:cs="Arial"/>
          <w:b/>
          <w:bCs/>
        </w:rPr>
      </w:pPr>
      <w:r w:rsidRPr="00D01C3E">
        <w:rPr>
          <w:rFonts w:cs="Arial"/>
          <w:b/>
        </w:rPr>
        <w:t>Показатель 1.1</w:t>
      </w:r>
      <w:r w:rsidRPr="00D01C3E">
        <w:rPr>
          <w:rFonts w:cs="Arial"/>
        </w:rPr>
        <w:t>.</w:t>
      </w:r>
      <w:r w:rsidRPr="00D01C3E">
        <w:rPr>
          <w:rFonts w:cs="Arial"/>
        </w:rPr>
        <w:tab/>
      </w:r>
      <w:proofErr w:type="gramStart"/>
      <w:r w:rsidRPr="00D01C3E">
        <w:rPr>
          <w:rFonts w:cs="Arial"/>
        </w:rPr>
        <w:t xml:space="preserve">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 </w:t>
      </w:r>
      <w:r>
        <w:rPr>
          <w:rFonts w:cs="Arial"/>
          <w:i/>
        </w:rPr>
        <w:t xml:space="preserve"> </w:t>
      </w:r>
      <w:r w:rsidRPr="000747B0">
        <w:rPr>
          <w:rFonts w:cs="Arial"/>
        </w:rPr>
        <w:t xml:space="preserve">– </w:t>
      </w:r>
      <w:r w:rsidRPr="000747B0">
        <w:rPr>
          <w:rFonts w:cs="Arial"/>
          <w:b/>
        </w:rPr>
        <w:t>99%</w:t>
      </w:r>
      <w:proofErr w:type="gramEnd"/>
    </w:p>
    <w:p w14:paraId="464C5A87" w14:textId="77777777" w:rsidR="00F45666" w:rsidRPr="00D01C3E" w:rsidRDefault="00F45666" w:rsidP="009839CB">
      <w:pPr>
        <w:ind w:firstLine="709"/>
        <w:jc w:val="both"/>
        <w:rPr>
          <w:rFonts w:cs="Arial"/>
          <w:bCs/>
        </w:rPr>
      </w:pPr>
      <w:r w:rsidRPr="00D01C3E">
        <w:rPr>
          <w:rFonts w:cs="Arial"/>
          <w:b/>
        </w:rPr>
        <w:t>Показатель 1.2.</w:t>
      </w:r>
      <w:r w:rsidRPr="00D01C3E">
        <w:rPr>
          <w:rFonts w:cs="Arial"/>
        </w:rPr>
        <w:tab/>
        <w:t xml:space="preserve">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 </w:t>
      </w:r>
      <w:r>
        <w:rPr>
          <w:rFonts w:cs="Arial"/>
          <w:i/>
        </w:rPr>
        <w:t xml:space="preserve"> </w:t>
      </w:r>
      <w:r w:rsidRPr="00D01C3E">
        <w:rPr>
          <w:rFonts w:cs="Arial"/>
        </w:rPr>
        <w:t xml:space="preserve">– </w:t>
      </w:r>
      <w:r w:rsidRPr="000747B0">
        <w:rPr>
          <w:rFonts w:cs="Arial"/>
          <w:b/>
        </w:rPr>
        <w:t>100%</w:t>
      </w:r>
      <w:r w:rsidRPr="00D01C3E">
        <w:rPr>
          <w:rFonts w:cs="Arial"/>
        </w:rPr>
        <w:t xml:space="preserve"> </w:t>
      </w:r>
    </w:p>
    <w:p w14:paraId="7A39B5B8" w14:textId="77777777" w:rsidR="00F45666" w:rsidRPr="00D01C3E" w:rsidRDefault="00F45666" w:rsidP="009839CB">
      <w:pPr>
        <w:ind w:firstLine="709"/>
        <w:jc w:val="both"/>
        <w:rPr>
          <w:rFonts w:cs="Arial"/>
          <w:bCs/>
        </w:rPr>
      </w:pPr>
      <w:r w:rsidRPr="00D01C3E">
        <w:rPr>
          <w:rFonts w:cs="Arial"/>
          <w:b/>
        </w:rPr>
        <w:t>Показатель 1.3.</w:t>
      </w:r>
      <w:r w:rsidRPr="00D01C3E">
        <w:rPr>
          <w:rFonts w:cs="Arial"/>
        </w:rPr>
        <w:tab/>
        <w:t xml:space="preserve"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организации в сети «Интернет» (в % от общего числа опрошенных получателей услуг) </w:t>
      </w:r>
      <w:r w:rsidRPr="000747B0">
        <w:rPr>
          <w:rFonts w:cs="Arial"/>
          <w:b/>
        </w:rPr>
        <w:t>- 98%</w:t>
      </w:r>
    </w:p>
    <w:p w14:paraId="12FD5B64" w14:textId="77777777" w:rsidR="00F45666" w:rsidRPr="000747B0" w:rsidRDefault="00F45666" w:rsidP="009839CB">
      <w:pPr>
        <w:ind w:firstLine="709"/>
        <w:jc w:val="both"/>
      </w:pPr>
      <w:bookmarkStart w:id="1" w:name="_Toc26942279"/>
      <w:r w:rsidRPr="000747B0">
        <w:rPr>
          <w:b/>
        </w:rPr>
        <w:t>Критерий 2.</w:t>
      </w:r>
      <w:r w:rsidRPr="00D01C3E">
        <w:t xml:space="preserve"> Комфортность условий предоставления услуг</w:t>
      </w:r>
      <w:bookmarkEnd w:id="1"/>
    </w:p>
    <w:p w14:paraId="1CA7D56F" w14:textId="77777777" w:rsidR="00F45666" w:rsidRPr="00D01C3E" w:rsidRDefault="00F45666" w:rsidP="009839CB">
      <w:pPr>
        <w:ind w:firstLine="709"/>
        <w:jc w:val="both"/>
        <w:rPr>
          <w:rFonts w:cs="Arial"/>
          <w:bCs/>
        </w:rPr>
      </w:pPr>
      <w:r w:rsidRPr="00D01C3E">
        <w:rPr>
          <w:rFonts w:cs="Arial"/>
          <w:b/>
          <w:bCs/>
        </w:rPr>
        <w:t>Показатель 2.1</w:t>
      </w:r>
      <w:r w:rsidRPr="00D01C3E">
        <w:rPr>
          <w:rFonts w:cs="Arial"/>
          <w:bCs/>
        </w:rPr>
        <w:t>.</w:t>
      </w:r>
      <w:r w:rsidRPr="00D01C3E">
        <w:rPr>
          <w:rFonts w:cs="Arial"/>
          <w:bCs/>
        </w:rPr>
        <w:tab/>
        <w:t xml:space="preserve">Обеспечение в образовательной организации комфортных условий пребывания </w:t>
      </w:r>
      <w:r>
        <w:rPr>
          <w:rFonts w:cs="Arial"/>
          <w:bCs/>
        </w:rPr>
        <w:t xml:space="preserve"> </w:t>
      </w:r>
      <w:r w:rsidRPr="00D01C3E">
        <w:rPr>
          <w:rFonts w:cs="Arial"/>
          <w:bCs/>
          <w:i/>
        </w:rPr>
        <w:t xml:space="preserve">– </w:t>
      </w:r>
      <w:r w:rsidRPr="000747B0">
        <w:rPr>
          <w:rFonts w:cs="Arial"/>
          <w:b/>
          <w:bCs/>
        </w:rPr>
        <w:t>100%</w:t>
      </w:r>
    </w:p>
    <w:p w14:paraId="6DB3CF73" w14:textId="77777777" w:rsidR="00F45666" w:rsidRPr="000747B0" w:rsidRDefault="00F45666" w:rsidP="009839CB">
      <w:pPr>
        <w:ind w:firstLine="709"/>
        <w:jc w:val="both"/>
        <w:rPr>
          <w:rFonts w:cs="Arial"/>
          <w:bCs/>
        </w:rPr>
      </w:pPr>
      <w:r w:rsidRPr="00D01C3E">
        <w:rPr>
          <w:rFonts w:cs="Arial"/>
          <w:b/>
          <w:bCs/>
        </w:rPr>
        <w:lastRenderedPageBreak/>
        <w:t>Показатель 2.3</w:t>
      </w:r>
      <w:r w:rsidRPr="00D01C3E">
        <w:rPr>
          <w:rFonts w:cs="Arial"/>
          <w:bCs/>
        </w:rPr>
        <w:t>.</w:t>
      </w:r>
      <w:r w:rsidRPr="00D01C3E">
        <w:rPr>
          <w:rFonts w:cs="Arial"/>
          <w:bCs/>
        </w:rPr>
        <w:tab/>
        <w:t>Доля получателей услуг удовлетворенных комфортностью предоставления услуг образовательной организацией (</w:t>
      </w:r>
      <w:proofErr w:type="gramStart"/>
      <w:r w:rsidRPr="00D01C3E">
        <w:rPr>
          <w:rFonts w:cs="Arial"/>
          <w:bCs/>
        </w:rPr>
        <w:t>в</w:t>
      </w:r>
      <w:proofErr w:type="gramEnd"/>
      <w:r w:rsidRPr="00D01C3E">
        <w:rPr>
          <w:rFonts w:cs="Arial"/>
          <w:bCs/>
        </w:rPr>
        <w:t xml:space="preserve"> % </w:t>
      </w:r>
      <w:proofErr w:type="gramStart"/>
      <w:r w:rsidRPr="00D01C3E">
        <w:rPr>
          <w:rFonts w:cs="Arial"/>
          <w:bCs/>
        </w:rPr>
        <w:t>от</w:t>
      </w:r>
      <w:proofErr w:type="gramEnd"/>
      <w:r w:rsidRPr="00D01C3E">
        <w:rPr>
          <w:rFonts w:cs="Arial"/>
          <w:bCs/>
        </w:rPr>
        <w:t xml:space="preserve"> общего числа опрошенных получателей услуг).</w:t>
      </w:r>
      <w:r>
        <w:rPr>
          <w:rFonts w:cs="Arial"/>
          <w:bCs/>
        </w:rPr>
        <w:t xml:space="preserve">- </w:t>
      </w:r>
      <w:r w:rsidRPr="000747B0">
        <w:rPr>
          <w:rFonts w:cs="Arial"/>
          <w:b/>
          <w:bCs/>
        </w:rPr>
        <w:t>100%</w:t>
      </w:r>
      <w:r>
        <w:rPr>
          <w:rFonts w:cs="Arial"/>
          <w:bCs/>
        </w:rPr>
        <w:t>.</w:t>
      </w:r>
    </w:p>
    <w:p w14:paraId="262A5D99" w14:textId="77777777" w:rsidR="00F45666" w:rsidRPr="000747B0" w:rsidRDefault="00F45666" w:rsidP="009839CB">
      <w:pPr>
        <w:ind w:firstLine="709"/>
        <w:jc w:val="both"/>
      </w:pPr>
      <w:bookmarkStart w:id="2" w:name="_Toc26942280"/>
      <w:r w:rsidRPr="000747B0">
        <w:rPr>
          <w:b/>
        </w:rPr>
        <w:t>Критерий 3</w:t>
      </w:r>
      <w:r w:rsidRPr="00D01C3E">
        <w:t>. Доступность услуг для инвалидов</w:t>
      </w:r>
      <w:bookmarkEnd w:id="2"/>
    </w:p>
    <w:p w14:paraId="425582EF" w14:textId="77777777" w:rsidR="00F45666" w:rsidRPr="00D01C3E" w:rsidRDefault="00F45666" w:rsidP="009839CB">
      <w:pPr>
        <w:ind w:firstLine="709"/>
        <w:jc w:val="both"/>
        <w:rPr>
          <w:rFonts w:cs="Arial"/>
          <w:bCs/>
        </w:rPr>
      </w:pPr>
      <w:r w:rsidRPr="00D01C3E">
        <w:rPr>
          <w:rFonts w:cs="Arial"/>
          <w:b/>
          <w:bCs/>
        </w:rPr>
        <w:t>Показатель 3.1</w:t>
      </w:r>
      <w:r w:rsidRPr="00D01C3E">
        <w:rPr>
          <w:rFonts w:cs="Arial"/>
          <w:bCs/>
        </w:rPr>
        <w:t>.</w:t>
      </w:r>
      <w:r w:rsidRPr="00D01C3E">
        <w:rPr>
          <w:rFonts w:cs="Arial"/>
          <w:bCs/>
        </w:rPr>
        <w:tab/>
        <w:t xml:space="preserve">Оборудование помещений образовательной организации и прилегающей к ней территории с учетом доступности для инвалидов </w:t>
      </w:r>
      <w:r>
        <w:rPr>
          <w:rFonts w:cs="Arial"/>
          <w:bCs/>
          <w:i/>
        </w:rPr>
        <w:t xml:space="preserve"> </w:t>
      </w:r>
      <w:r w:rsidRPr="00D01C3E">
        <w:rPr>
          <w:rFonts w:cs="Arial"/>
          <w:bCs/>
        </w:rPr>
        <w:t xml:space="preserve"> – </w:t>
      </w:r>
      <w:r w:rsidRPr="000747B0">
        <w:rPr>
          <w:rFonts w:cs="Arial"/>
          <w:b/>
          <w:bCs/>
        </w:rPr>
        <w:t>40%</w:t>
      </w:r>
    </w:p>
    <w:p w14:paraId="658CE82F" w14:textId="77777777" w:rsidR="00F45666" w:rsidRPr="00D01C3E" w:rsidRDefault="00F45666" w:rsidP="009839CB">
      <w:pPr>
        <w:ind w:firstLine="709"/>
        <w:jc w:val="both"/>
        <w:rPr>
          <w:rFonts w:cs="Arial"/>
          <w:bCs/>
        </w:rPr>
      </w:pPr>
      <w:r w:rsidRPr="00D01C3E">
        <w:rPr>
          <w:rFonts w:cs="Arial"/>
          <w:b/>
          <w:bCs/>
        </w:rPr>
        <w:t>Показатель 3.2.</w:t>
      </w:r>
      <w:r w:rsidRPr="00D01C3E">
        <w:rPr>
          <w:rFonts w:cs="Arial"/>
          <w:bCs/>
        </w:rPr>
        <w:tab/>
        <w:t xml:space="preserve">Обеспечение в организации социальной сферы условий доступности, позволяющих инвалидам получать услуги наравне с другими </w:t>
      </w:r>
      <w:r>
        <w:rPr>
          <w:rFonts w:cs="Arial"/>
          <w:bCs/>
        </w:rPr>
        <w:t xml:space="preserve"> </w:t>
      </w:r>
      <w:r w:rsidRPr="00D01C3E">
        <w:rPr>
          <w:rFonts w:cs="Arial"/>
          <w:bCs/>
        </w:rPr>
        <w:t xml:space="preserve">- </w:t>
      </w:r>
      <w:r w:rsidRPr="000747B0">
        <w:rPr>
          <w:rFonts w:cs="Arial"/>
          <w:b/>
          <w:bCs/>
        </w:rPr>
        <w:t>80%</w:t>
      </w:r>
    </w:p>
    <w:p w14:paraId="69B43959" w14:textId="77777777" w:rsidR="00F45666" w:rsidRPr="000747B0" w:rsidRDefault="00F45666" w:rsidP="009839CB">
      <w:pPr>
        <w:ind w:firstLine="709"/>
        <w:jc w:val="both"/>
        <w:rPr>
          <w:rFonts w:cs="Arial"/>
          <w:b/>
          <w:bCs/>
        </w:rPr>
      </w:pPr>
      <w:r w:rsidRPr="00D01C3E">
        <w:rPr>
          <w:rFonts w:cs="Arial"/>
          <w:b/>
          <w:bCs/>
        </w:rPr>
        <w:t>Показатель 3.3</w:t>
      </w:r>
      <w:r w:rsidRPr="00D01C3E">
        <w:rPr>
          <w:rFonts w:cs="Arial"/>
          <w:bCs/>
        </w:rPr>
        <w:t>.</w:t>
      </w:r>
      <w:r w:rsidRPr="00D01C3E">
        <w:rPr>
          <w:rFonts w:cs="Arial"/>
          <w:bCs/>
        </w:rPr>
        <w:tab/>
        <w:t xml:space="preserve">Доля получателей услуг, удовлетворенных доступностью услуг для инвалидов (в % от общего числа опрошенных получателей услуг – инвалидов) </w:t>
      </w:r>
      <w:r w:rsidRPr="000747B0">
        <w:rPr>
          <w:rFonts w:cs="Arial"/>
          <w:b/>
          <w:bCs/>
        </w:rPr>
        <w:t>– 100%</w:t>
      </w:r>
    </w:p>
    <w:p w14:paraId="42090936" w14:textId="77777777" w:rsidR="00F45666" w:rsidRPr="000747B0" w:rsidRDefault="00F45666" w:rsidP="009839CB">
      <w:pPr>
        <w:ind w:firstLine="709"/>
        <w:jc w:val="both"/>
      </w:pPr>
      <w:r w:rsidRPr="000747B0">
        <w:rPr>
          <w:b/>
        </w:rPr>
        <w:t>Критерий 4</w:t>
      </w:r>
      <w:r w:rsidRPr="00D01C3E">
        <w:t>. Доброжелательность, вежливость работников образовательной организации.</w:t>
      </w:r>
    </w:p>
    <w:p w14:paraId="6FB33C73" w14:textId="77777777" w:rsidR="00F45666" w:rsidRPr="000747B0" w:rsidRDefault="00F45666" w:rsidP="009839CB">
      <w:pPr>
        <w:ind w:firstLine="709"/>
        <w:jc w:val="both"/>
        <w:rPr>
          <w:rFonts w:cs="Arial"/>
          <w:b/>
          <w:bCs/>
        </w:rPr>
      </w:pPr>
      <w:r w:rsidRPr="00D01C3E">
        <w:rPr>
          <w:rFonts w:cs="Arial"/>
          <w:b/>
          <w:bCs/>
        </w:rPr>
        <w:t>Показатель 4.1.</w:t>
      </w:r>
      <w:r w:rsidRPr="00D01C3E">
        <w:rPr>
          <w:rFonts w:cs="Arial"/>
          <w:bCs/>
        </w:rPr>
        <w:tab/>
        <w:t xml:space="preserve">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получателей услуг) – </w:t>
      </w:r>
      <w:r w:rsidRPr="000747B0">
        <w:rPr>
          <w:rFonts w:cs="Arial"/>
          <w:b/>
          <w:bCs/>
        </w:rPr>
        <w:t>97%</w:t>
      </w:r>
    </w:p>
    <w:p w14:paraId="4A22EDD4" w14:textId="77777777" w:rsidR="00F45666" w:rsidRPr="000747B0" w:rsidRDefault="00F45666" w:rsidP="009839CB">
      <w:pPr>
        <w:ind w:firstLine="709"/>
        <w:jc w:val="both"/>
        <w:rPr>
          <w:rFonts w:cs="Arial"/>
          <w:b/>
          <w:bCs/>
        </w:rPr>
      </w:pPr>
      <w:r w:rsidRPr="00D01C3E">
        <w:rPr>
          <w:rFonts w:cs="Arial"/>
          <w:b/>
          <w:bCs/>
        </w:rPr>
        <w:t>Показатель 4.2.</w:t>
      </w:r>
      <w:r w:rsidRPr="00D01C3E">
        <w:rPr>
          <w:rFonts w:cs="Arial"/>
          <w:bCs/>
        </w:rPr>
        <w:tab/>
        <w:t>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организацию социальной сферы (в % от общего числа опрошенных получателей услуг)-</w:t>
      </w:r>
      <w:r w:rsidRPr="000747B0">
        <w:rPr>
          <w:rFonts w:cs="Arial"/>
          <w:b/>
          <w:bCs/>
        </w:rPr>
        <w:t>97%</w:t>
      </w:r>
    </w:p>
    <w:p w14:paraId="390AC724" w14:textId="77777777" w:rsidR="00F45666" w:rsidRPr="00D01C3E" w:rsidRDefault="00F45666" w:rsidP="009839CB">
      <w:pPr>
        <w:ind w:firstLine="709"/>
        <w:jc w:val="both"/>
        <w:rPr>
          <w:rFonts w:cs="Arial"/>
          <w:bCs/>
        </w:rPr>
      </w:pPr>
      <w:r w:rsidRPr="00D01C3E">
        <w:rPr>
          <w:rFonts w:cs="Arial"/>
          <w:b/>
          <w:bCs/>
        </w:rPr>
        <w:t>Показатель 4.3.</w:t>
      </w:r>
      <w:r w:rsidRPr="00D01C3E">
        <w:rPr>
          <w:rFonts w:cs="Arial"/>
          <w:bCs/>
        </w:rPr>
        <w:tab/>
        <w:t>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 (в % от общего числа опрошенных получателей услуг)-</w:t>
      </w:r>
      <w:r w:rsidRPr="002E09F8">
        <w:rPr>
          <w:rFonts w:cs="Arial"/>
          <w:b/>
          <w:bCs/>
        </w:rPr>
        <w:t>96%</w:t>
      </w:r>
    </w:p>
    <w:p w14:paraId="6D8683D8" w14:textId="77777777" w:rsidR="00F45666" w:rsidRPr="00D01C3E" w:rsidRDefault="00F45666" w:rsidP="009839CB">
      <w:pPr>
        <w:ind w:firstLine="709"/>
        <w:jc w:val="both"/>
      </w:pPr>
      <w:bookmarkStart w:id="3" w:name="_Toc26942282"/>
      <w:r w:rsidRPr="00D01C3E">
        <w:t>Критерий 5. Удовлетворенность условиями оказания услуг</w:t>
      </w:r>
      <w:bookmarkEnd w:id="3"/>
    </w:p>
    <w:p w14:paraId="5C7CF884" w14:textId="77777777" w:rsidR="00F45666" w:rsidRPr="00D01C3E" w:rsidRDefault="00F45666" w:rsidP="009839CB">
      <w:pPr>
        <w:ind w:firstLine="709"/>
        <w:jc w:val="both"/>
      </w:pPr>
      <w:r w:rsidRPr="00D01C3E">
        <w:rPr>
          <w:rFonts w:cs="Arial"/>
          <w:b/>
          <w:bCs/>
        </w:rPr>
        <w:t>Показатель 5.1</w:t>
      </w:r>
      <w:r w:rsidRPr="00D01C3E">
        <w:rPr>
          <w:rFonts w:cs="Arial"/>
          <w:bCs/>
        </w:rPr>
        <w:t>.</w:t>
      </w:r>
      <w:r w:rsidRPr="00D01C3E">
        <w:rPr>
          <w:rFonts w:cs="Arial"/>
          <w:bCs/>
        </w:rPr>
        <w:tab/>
        <w:t>Доля получателей услуг, которые готовы рекомендовать образовательную организацию родственникам и знакомым -</w:t>
      </w:r>
      <w:r w:rsidRPr="002E09F8">
        <w:rPr>
          <w:rFonts w:cs="Arial"/>
          <w:b/>
          <w:bCs/>
        </w:rPr>
        <w:t>100%</w:t>
      </w:r>
    </w:p>
    <w:p w14:paraId="4156D451" w14:textId="77777777" w:rsidR="00F45666" w:rsidRPr="00D01C3E" w:rsidRDefault="00F45666" w:rsidP="009839CB">
      <w:pPr>
        <w:ind w:firstLine="709"/>
        <w:jc w:val="both"/>
        <w:rPr>
          <w:rFonts w:cs="Arial"/>
          <w:bCs/>
        </w:rPr>
      </w:pPr>
      <w:r w:rsidRPr="00D01C3E">
        <w:rPr>
          <w:rFonts w:cs="Arial"/>
          <w:b/>
          <w:bCs/>
        </w:rPr>
        <w:t>Показатель 5.2.</w:t>
      </w:r>
      <w:r w:rsidRPr="00D01C3E">
        <w:rPr>
          <w:rFonts w:cs="Arial"/>
          <w:bCs/>
        </w:rPr>
        <w:tab/>
        <w:t>Доля получателей услуг, удовлетворенных организационными условиями предоставления услуг (</w:t>
      </w:r>
      <w:r w:rsidRPr="00D01C3E">
        <w:rPr>
          <w:rFonts w:cs="Arial"/>
          <w:bCs/>
          <w:i/>
        </w:rPr>
        <w:t>графиком работы образовательной организации</w:t>
      </w:r>
      <w:r w:rsidRPr="00D01C3E">
        <w:rPr>
          <w:rFonts w:cs="Arial"/>
          <w:bCs/>
        </w:rPr>
        <w:t>) (в % от общего числа опрошенных получателей услуг)-</w:t>
      </w:r>
      <w:r w:rsidRPr="002E09F8">
        <w:rPr>
          <w:rFonts w:cs="Arial"/>
          <w:b/>
          <w:bCs/>
        </w:rPr>
        <w:t>100%</w:t>
      </w:r>
    </w:p>
    <w:p w14:paraId="3B1C04A3" w14:textId="77777777" w:rsidR="00F45666" w:rsidRPr="00D01C3E" w:rsidRDefault="00F45666" w:rsidP="009839CB">
      <w:pPr>
        <w:ind w:firstLine="709"/>
        <w:jc w:val="both"/>
        <w:rPr>
          <w:rFonts w:cs="Arial"/>
          <w:bCs/>
        </w:rPr>
      </w:pPr>
      <w:r w:rsidRPr="00D01C3E">
        <w:rPr>
          <w:rFonts w:cs="Arial"/>
          <w:b/>
          <w:bCs/>
        </w:rPr>
        <w:t>Показатель 5.3.</w:t>
      </w:r>
      <w:r w:rsidRPr="00D01C3E">
        <w:rPr>
          <w:rFonts w:cs="Arial"/>
          <w:bCs/>
        </w:rPr>
        <w:tab/>
        <w:t>Доля получателей услуг, удовлетворенных в целом условиями оказания услуг в образовательной организации (в % от общего числа опрошенных получателей услуг)</w:t>
      </w:r>
      <w:r>
        <w:rPr>
          <w:rFonts w:cs="Arial"/>
          <w:bCs/>
        </w:rPr>
        <w:t xml:space="preserve"> </w:t>
      </w:r>
      <w:r w:rsidRPr="00D01C3E">
        <w:rPr>
          <w:rFonts w:cs="Arial"/>
          <w:bCs/>
        </w:rPr>
        <w:t>-</w:t>
      </w:r>
      <w:r>
        <w:rPr>
          <w:rFonts w:cs="Arial"/>
          <w:bCs/>
        </w:rPr>
        <w:t xml:space="preserve"> </w:t>
      </w:r>
      <w:r w:rsidRPr="002E09F8">
        <w:rPr>
          <w:rFonts w:cs="Arial"/>
          <w:b/>
          <w:bCs/>
        </w:rPr>
        <w:t>97%</w:t>
      </w:r>
      <w:r>
        <w:rPr>
          <w:rFonts w:cs="Arial"/>
          <w:b/>
          <w:bCs/>
        </w:rPr>
        <w:t>.</w:t>
      </w:r>
    </w:p>
    <w:p w14:paraId="3CEAB98E" w14:textId="77777777" w:rsidR="00F45666" w:rsidRDefault="00F45666" w:rsidP="009839CB">
      <w:pPr>
        <w:ind w:firstLine="709"/>
        <w:jc w:val="both"/>
      </w:pPr>
      <w:r w:rsidRPr="00E276AC">
        <w:rPr>
          <w:rFonts w:eastAsia="Times New Roman"/>
          <w:b/>
        </w:rPr>
        <w:t>Вывод:</w:t>
      </w:r>
      <w:r>
        <w:rPr>
          <w:rFonts w:eastAsia="Times New Roman"/>
        </w:rPr>
        <w:t xml:space="preserve"> </w:t>
      </w:r>
      <w:r w:rsidRPr="00DF4F65">
        <w:t>По результат</w:t>
      </w:r>
      <w:r>
        <w:t xml:space="preserve">ам анкетирования </w:t>
      </w:r>
      <w:r w:rsidRPr="009262DF">
        <w:rPr>
          <w:b/>
        </w:rPr>
        <w:t>89</w:t>
      </w:r>
      <w:r>
        <w:t xml:space="preserve"> опрошенных родителей и обучающихся </w:t>
      </w:r>
      <w:r w:rsidRPr="00DF4F65">
        <w:t>удовлетворены качеством предоставления муниципальны</w:t>
      </w:r>
      <w:r>
        <w:t xml:space="preserve">х услуг в ДШИ, что составляет в среднем </w:t>
      </w:r>
      <w:r w:rsidRPr="009262DF">
        <w:rPr>
          <w:b/>
        </w:rPr>
        <w:t>97 %.</w:t>
      </w:r>
    </w:p>
    <w:p w14:paraId="13DD5C59" w14:textId="77777777" w:rsidR="00F45666" w:rsidRPr="00EE4A29" w:rsidRDefault="00F45666" w:rsidP="00F45666">
      <w:pPr>
        <w:ind w:firstLine="709"/>
        <w:jc w:val="both"/>
      </w:pPr>
    </w:p>
    <w:p w14:paraId="2E2C7B0E" w14:textId="77777777" w:rsidR="00042EC3" w:rsidRDefault="00C91390" w:rsidP="00125CC6">
      <w:pPr>
        <w:spacing w:line="276" w:lineRule="auto"/>
        <w:jc w:val="center"/>
        <w:rPr>
          <w:b/>
          <w:color w:val="C00000"/>
          <w:sz w:val="28"/>
          <w:szCs w:val="28"/>
        </w:rPr>
      </w:pPr>
      <w:r w:rsidRPr="00104963">
        <w:rPr>
          <w:b/>
          <w:color w:val="C00000"/>
          <w:sz w:val="28"/>
          <w:szCs w:val="28"/>
        </w:rPr>
        <w:t>Социальное партнерство</w:t>
      </w:r>
      <w:r w:rsidR="00104963" w:rsidRPr="00104963">
        <w:rPr>
          <w:b/>
          <w:color w:val="C00000"/>
          <w:sz w:val="28"/>
          <w:szCs w:val="28"/>
        </w:rPr>
        <w:t xml:space="preserve"> </w:t>
      </w:r>
    </w:p>
    <w:p w14:paraId="7B798ED1" w14:textId="77777777" w:rsidR="00964C26" w:rsidRDefault="00964C26" w:rsidP="00125CC6">
      <w:pPr>
        <w:spacing w:line="276" w:lineRule="auto"/>
        <w:jc w:val="center"/>
        <w:rPr>
          <w:b/>
          <w:color w:val="C00000"/>
          <w:sz w:val="28"/>
          <w:szCs w:val="28"/>
        </w:rPr>
      </w:pPr>
    </w:p>
    <w:p w14:paraId="0168D3C0" w14:textId="77777777" w:rsidR="008521F0" w:rsidRPr="008521F0" w:rsidRDefault="00104963" w:rsidP="009839CB">
      <w:pPr>
        <w:ind w:firstLine="709"/>
        <w:jc w:val="both"/>
        <w:rPr>
          <w:rFonts w:eastAsia="SimSun"/>
          <w:lang w:eastAsia="zh-CN"/>
        </w:rPr>
      </w:pPr>
      <w:r>
        <w:t>В</w:t>
      </w:r>
      <w:r w:rsidR="007461DF">
        <w:t xml:space="preserve"> ДШИ</w:t>
      </w:r>
      <w:r w:rsidR="001A0AE1">
        <w:t xml:space="preserve"> </w:t>
      </w:r>
      <w:r w:rsidR="00F0316E">
        <w:t xml:space="preserve">продолжились  </w:t>
      </w:r>
      <w:r w:rsidR="008521F0" w:rsidRPr="008521F0">
        <w:t xml:space="preserve">традиции, помогающие раскрыться каждому ребенку и коллективу в целом. Взаимодействие с социальными партнёрами в рамках </w:t>
      </w:r>
      <w:r w:rsidR="000D7842">
        <w:t xml:space="preserve">творческого проекта </w:t>
      </w:r>
      <w:r w:rsidR="008521F0" w:rsidRPr="008521F0">
        <w:t>«Детск</w:t>
      </w:r>
      <w:r w:rsidR="000D7842">
        <w:t>ая</w:t>
      </w:r>
      <w:r w:rsidR="008521F0" w:rsidRPr="008521F0">
        <w:t xml:space="preserve"> филармони</w:t>
      </w:r>
      <w:r w:rsidR="000D7842">
        <w:t>я</w:t>
      </w:r>
      <w:r w:rsidR="008521F0" w:rsidRPr="008521F0">
        <w:t>» способствует наполнению жизни школы и городского округа разнообразными по стилю и тематике концертными мероприятиями, выставками.</w:t>
      </w:r>
      <w:r w:rsidR="008521F0" w:rsidRPr="008521F0">
        <w:rPr>
          <w:rFonts w:eastAsia="SimSun"/>
          <w:lang w:eastAsia="zh-CN"/>
        </w:rPr>
        <w:t xml:space="preserve"> </w:t>
      </w:r>
    </w:p>
    <w:p w14:paraId="2D902EEA" w14:textId="77777777" w:rsidR="004C13B2" w:rsidRDefault="00F0316E" w:rsidP="009839CB">
      <w:pPr>
        <w:ind w:firstLine="709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В </w:t>
      </w:r>
      <w:r w:rsidR="00866114">
        <w:rPr>
          <w:rFonts w:eastAsia="SimSun"/>
          <w:lang w:eastAsia="zh-CN"/>
        </w:rPr>
        <w:t>2022-2023</w:t>
      </w:r>
      <w:r>
        <w:rPr>
          <w:rFonts w:eastAsia="SimSun"/>
          <w:lang w:eastAsia="zh-CN"/>
        </w:rPr>
        <w:t xml:space="preserve"> учебном году </w:t>
      </w:r>
      <w:r w:rsidR="007461DF">
        <w:rPr>
          <w:rFonts w:eastAsia="SimSun"/>
          <w:lang w:eastAsia="zh-CN"/>
        </w:rPr>
        <w:t xml:space="preserve">продолжил реализовываться </w:t>
      </w:r>
      <w:r>
        <w:rPr>
          <w:rFonts w:eastAsia="SimSun"/>
          <w:lang w:eastAsia="zh-CN"/>
        </w:rPr>
        <w:t xml:space="preserve"> проект</w:t>
      </w:r>
      <w:r w:rsidR="00650224">
        <w:rPr>
          <w:rFonts w:eastAsia="SimSun"/>
          <w:lang w:eastAsia="zh-CN"/>
        </w:rPr>
        <w:t xml:space="preserve"> «Детская филармония»</w:t>
      </w:r>
      <w:r>
        <w:rPr>
          <w:rFonts w:eastAsia="SimSun"/>
          <w:lang w:eastAsia="zh-CN"/>
        </w:rPr>
        <w:t xml:space="preserve"> с</w:t>
      </w:r>
      <w:r w:rsidR="007461DF">
        <w:rPr>
          <w:rFonts w:eastAsia="SimSun"/>
          <w:lang w:eastAsia="zh-CN"/>
        </w:rPr>
        <w:t xml:space="preserve"> </w:t>
      </w:r>
      <w:r w:rsidR="00FC3397">
        <w:rPr>
          <w:rFonts w:eastAsia="SimSun"/>
          <w:lang w:eastAsia="zh-CN"/>
        </w:rPr>
        <w:t>Центром культурного досуга,</w:t>
      </w:r>
      <w:r w:rsidR="004C13B2">
        <w:rPr>
          <w:rFonts w:eastAsia="SimSun"/>
          <w:lang w:eastAsia="zh-CN"/>
        </w:rPr>
        <w:t xml:space="preserve"> </w:t>
      </w:r>
      <w:r w:rsidR="0035639A">
        <w:rPr>
          <w:rFonts w:eastAsia="SimSun"/>
          <w:lang w:eastAsia="zh-CN"/>
        </w:rPr>
        <w:t>поликлиникой,</w:t>
      </w:r>
      <w:r w:rsidR="00650224">
        <w:rPr>
          <w:rFonts w:eastAsia="SimSun"/>
          <w:lang w:eastAsia="zh-CN"/>
        </w:rPr>
        <w:t xml:space="preserve"> общественными организациями «Совет инвалидов», «Совет ветеранов»,</w:t>
      </w:r>
      <w:r w:rsidR="00FC3397">
        <w:rPr>
          <w:rFonts w:eastAsia="SimSun"/>
          <w:lang w:eastAsia="zh-CN"/>
        </w:rPr>
        <w:t xml:space="preserve"> </w:t>
      </w:r>
      <w:r w:rsidR="00866114">
        <w:rPr>
          <w:rFonts w:eastAsia="SimSun"/>
          <w:lang w:eastAsia="zh-CN"/>
        </w:rPr>
        <w:t xml:space="preserve">Центром инклюзивной культуры, </w:t>
      </w:r>
      <w:r w:rsidR="004C13B2">
        <w:rPr>
          <w:rFonts w:eastAsia="SimSun"/>
          <w:lang w:eastAsia="zh-CN"/>
        </w:rPr>
        <w:t>общеобразовательной школой</w:t>
      </w:r>
      <w:r w:rsidR="00866114">
        <w:rPr>
          <w:rFonts w:eastAsia="SimSun"/>
          <w:lang w:eastAsia="zh-CN"/>
        </w:rPr>
        <w:t xml:space="preserve"> им. </w:t>
      </w:r>
      <w:proofErr w:type="spellStart"/>
      <w:r w:rsidR="00866114">
        <w:rPr>
          <w:rFonts w:eastAsia="SimSun"/>
          <w:lang w:eastAsia="zh-CN"/>
        </w:rPr>
        <w:t>А.Н.Арапова</w:t>
      </w:r>
      <w:proofErr w:type="spellEnd"/>
      <w:r w:rsidR="004C13B2">
        <w:rPr>
          <w:rFonts w:eastAsia="SimSun"/>
          <w:lang w:eastAsia="zh-CN"/>
        </w:rPr>
        <w:t xml:space="preserve">, </w:t>
      </w:r>
      <w:r>
        <w:rPr>
          <w:rFonts w:eastAsia="SimSun"/>
          <w:lang w:eastAsia="zh-CN"/>
        </w:rPr>
        <w:t>детским садом «Солнышко» -</w:t>
      </w:r>
      <w:r w:rsidR="007461DF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«</w:t>
      </w:r>
      <w:r w:rsidR="00AA0584">
        <w:rPr>
          <w:rFonts w:eastAsia="SimSun"/>
          <w:lang w:eastAsia="zh-CN"/>
        </w:rPr>
        <w:t>Путь в м</w:t>
      </w:r>
      <w:r>
        <w:rPr>
          <w:rFonts w:eastAsia="SimSun"/>
          <w:lang w:eastAsia="zh-CN"/>
        </w:rPr>
        <w:t>ир музыки и искусства</w:t>
      </w:r>
      <w:r w:rsidR="004C13B2">
        <w:rPr>
          <w:rFonts w:eastAsia="SimSun"/>
          <w:lang w:eastAsia="zh-CN"/>
        </w:rPr>
        <w:t>».</w:t>
      </w:r>
    </w:p>
    <w:p w14:paraId="0F648966" w14:textId="77777777" w:rsidR="000D7842" w:rsidRPr="008521F0" w:rsidRDefault="00F0316E" w:rsidP="009839CB">
      <w:pPr>
        <w:ind w:firstLine="709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В </w:t>
      </w:r>
      <w:r w:rsidR="00182407">
        <w:rPr>
          <w:rFonts w:eastAsia="SimSun"/>
          <w:lang w:eastAsia="zh-CN"/>
        </w:rPr>
        <w:t>202</w:t>
      </w:r>
      <w:r w:rsidR="00EB02B8">
        <w:rPr>
          <w:rFonts w:eastAsia="SimSun"/>
          <w:lang w:eastAsia="zh-CN"/>
        </w:rPr>
        <w:t>2</w:t>
      </w:r>
      <w:r w:rsidR="00182407">
        <w:rPr>
          <w:rFonts w:eastAsia="SimSun"/>
          <w:lang w:eastAsia="zh-CN"/>
        </w:rPr>
        <w:t>-202</w:t>
      </w:r>
      <w:r w:rsidR="00EB02B8">
        <w:rPr>
          <w:rFonts w:eastAsia="SimSun"/>
          <w:lang w:eastAsia="zh-CN"/>
        </w:rPr>
        <w:t>3</w:t>
      </w:r>
      <w:r w:rsidR="000D7842">
        <w:rPr>
          <w:rFonts w:eastAsia="SimSun"/>
          <w:lang w:eastAsia="zh-CN"/>
        </w:rPr>
        <w:t xml:space="preserve"> учебном году учащиеся и преподаватели школы провели </w:t>
      </w:r>
      <w:r w:rsidR="000D7842" w:rsidRPr="002C7F8D">
        <w:rPr>
          <w:rFonts w:eastAsia="SimSun"/>
          <w:lang w:eastAsia="zh-CN"/>
        </w:rPr>
        <w:t xml:space="preserve">более </w:t>
      </w:r>
      <w:r w:rsidR="00F45666">
        <w:rPr>
          <w:rFonts w:eastAsia="SimSun"/>
          <w:lang w:eastAsia="zh-CN"/>
        </w:rPr>
        <w:t>35</w:t>
      </w:r>
      <w:r w:rsidR="00F61510" w:rsidRPr="002C7F8D">
        <w:rPr>
          <w:rFonts w:eastAsia="SimSun"/>
          <w:lang w:eastAsia="zh-CN"/>
        </w:rPr>
        <w:t xml:space="preserve"> </w:t>
      </w:r>
      <w:r w:rsidR="000D7842" w:rsidRPr="002C7F8D">
        <w:rPr>
          <w:rFonts w:eastAsia="SimSun"/>
          <w:lang w:eastAsia="zh-CN"/>
        </w:rPr>
        <w:t>концертов и мероприятий в рамках социального партнерства.</w:t>
      </w:r>
    </w:p>
    <w:p w14:paraId="1EF7CA7D" w14:textId="77777777" w:rsidR="003B6FF8" w:rsidRDefault="00EC3C14" w:rsidP="009839CB">
      <w:pPr>
        <w:ind w:firstLine="709"/>
        <w:jc w:val="both"/>
        <w:rPr>
          <w:rFonts w:eastAsia="SimSun"/>
          <w:lang w:eastAsia="ar-SA"/>
        </w:rPr>
      </w:pPr>
      <w:r>
        <w:rPr>
          <w:rFonts w:eastAsia="SimSun"/>
          <w:lang w:eastAsia="ar-SA"/>
        </w:rPr>
        <w:t>К</w:t>
      </w:r>
      <w:r w:rsidR="008521F0" w:rsidRPr="008521F0">
        <w:rPr>
          <w:rFonts w:eastAsia="SimSun"/>
          <w:lang w:eastAsia="ar-SA"/>
        </w:rPr>
        <w:t>онцертная, просветительская и выставочная деятельность школы  регулярно освещается в</w:t>
      </w:r>
      <w:r w:rsidR="00125CC6">
        <w:rPr>
          <w:rFonts w:eastAsia="SimSun"/>
          <w:lang w:eastAsia="ar-SA"/>
        </w:rPr>
        <w:t xml:space="preserve"> средствах массовой информации</w:t>
      </w:r>
      <w:r w:rsidR="00964C26">
        <w:rPr>
          <w:rFonts w:eastAsia="SimSun"/>
          <w:lang w:eastAsia="ar-SA"/>
        </w:rPr>
        <w:t>.</w:t>
      </w:r>
    </w:p>
    <w:p w14:paraId="231FD0A0" w14:textId="77777777" w:rsidR="009839CB" w:rsidRDefault="009839CB" w:rsidP="009839CB">
      <w:pPr>
        <w:ind w:firstLine="709"/>
        <w:jc w:val="both"/>
        <w:rPr>
          <w:rFonts w:eastAsia="SimSun"/>
          <w:lang w:eastAsia="ar-SA"/>
        </w:rPr>
      </w:pPr>
    </w:p>
    <w:p w14:paraId="16935698" w14:textId="77777777" w:rsidR="001B6A37" w:rsidRPr="00235F77" w:rsidRDefault="00EC3C14" w:rsidP="00DE28CE">
      <w:pPr>
        <w:jc w:val="center"/>
        <w:rPr>
          <w:rFonts w:eastAsia="SimSun"/>
          <w:b/>
          <w:color w:val="0070C0"/>
          <w:sz w:val="28"/>
          <w:lang w:eastAsia="ar-SA"/>
        </w:rPr>
      </w:pPr>
      <w:r w:rsidRPr="00C40BEB">
        <w:rPr>
          <w:rFonts w:eastAsia="SimSun"/>
          <w:b/>
          <w:color w:val="0070C0"/>
          <w:sz w:val="28"/>
          <w:lang w:eastAsia="ar-SA"/>
        </w:rPr>
        <w:lastRenderedPageBreak/>
        <w:t xml:space="preserve">Взаимодействие </w:t>
      </w:r>
      <w:r w:rsidR="00DE28CE">
        <w:rPr>
          <w:rFonts w:eastAsia="SimSun"/>
          <w:b/>
          <w:color w:val="0070C0"/>
          <w:sz w:val="28"/>
          <w:lang w:eastAsia="ar-SA"/>
        </w:rPr>
        <w:t xml:space="preserve">с учреждениями, организациями </w:t>
      </w:r>
      <w:proofErr w:type="spellStart"/>
      <w:r w:rsidR="00DE28CE">
        <w:rPr>
          <w:rFonts w:eastAsia="SimSun"/>
          <w:b/>
          <w:color w:val="0070C0"/>
          <w:sz w:val="28"/>
          <w:lang w:eastAsia="ar-SA"/>
        </w:rPr>
        <w:t>г</w:t>
      </w:r>
      <w:r w:rsidR="009839CB">
        <w:rPr>
          <w:rFonts w:eastAsia="SimSun"/>
          <w:b/>
          <w:color w:val="0070C0"/>
          <w:sz w:val="28"/>
          <w:lang w:eastAsia="ar-SA"/>
        </w:rPr>
        <w:t>.</w:t>
      </w:r>
      <w:r w:rsidR="00DE28CE">
        <w:rPr>
          <w:rFonts w:eastAsia="SimSun"/>
          <w:b/>
          <w:color w:val="0070C0"/>
          <w:sz w:val="28"/>
          <w:lang w:eastAsia="ar-SA"/>
        </w:rPr>
        <w:t>о</w:t>
      </w:r>
      <w:proofErr w:type="spellEnd"/>
      <w:r w:rsidR="009839CB">
        <w:rPr>
          <w:rFonts w:eastAsia="SimSun"/>
          <w:b/>
          <w:color w:val="0070C0"/>
          <w:sz w:val="28"/>
          <w:lang w:eastAsia="ar-SA"/>
        </w:rPr>
        <w:t>.</w:t>
      </w:r>
      <w:r w:rsidR="00561114" w:rsidRPr="00C40BEB">
        <w:rPr>
          <w:rFonts w:eastAsia="SimSun"/>
          <w:b/>
          <w:color w:val="0070C0"/>
          <w:sz w:val="28"/>
          <w:lang w:eastAsia="ar-SA"/>
        </w:rPr>
        <w:t xml:space="preserve"> </w:t>
      </w:r>
      <w:r w:rsidRPr="00C40BEB">
        <w:rPr>
          <w:rFonts w:eastAsia="SimSun"/>
          <w:b/>
          <w:color w:val="0070C0"/>
          <w:sz w:val="28"/>
          <w:lang w:eastAsia="ar-SA"/>
        </w:rPr>
        <w:t>Верх-Нейвинский</w:t>
      </w:r>
    </w:p>
    <w:p w14:paraId="2D6DB37D" w14:textId="77777777" w:rsidR="00E354CC" w:rsidRPr="00ED1580" w:rsidRDefault="006A6EC4" w:rsidP="00E354CC">
      <w:pPr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33FCCFD" wp14:editId="11A7B92A">
                <wp:simplePos x="0" y="0"/>
                <wp:positionH relativeFrom="column">
                  <wp:posOffset>2958465</wp:posOffset>
                </wp:positionH>
                <wp:positionV relativeFrom="paragraph">
                  <wp:posOffset>19050</wp:posOffset>
                </wp:positionV>
                <wp:extent cx="1165860" cy="646430"/>
                <wp:effectExtent l="5715" t="9525" r="9525" b="10795"/>
                <wp:wrapNone/>
                <wp:docPr id="3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5860" cy="64643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DB04B" w14:textId="77777777" w:rsidR="005C4EE6" w:rsidRDefault="005C4EE6" w:rsidP="00B53007">
                            <w:pPr>
                              <w:jc w:val="center"/>
                            </w:pPr>
                            <w:r w:rsidRPr="00B53007">
                              <w:t>М</w:t>
                            </w:r>
                            <w:r>
                              <w:t>АО</w:t>
                            </w:r>
                            <w:r w:rsidRPr="00B53007">
                              <w:t xml:space="preserve">У СОШ </w:t>
                            </w:r>
                          </w:p>
                          <w:p w14:paraId="11312E5A" w14:textId="77777777" w:rsidR="005C4EE6" w:rsidRDefault="005C4EE6" w:rsidP="00B53007">
                            <w:pPr>
                              <w:jc w:val="center"/>
                            </w:pPr>
                            <w:r>
                              <w:t>и</w:t>
                            </w:r>
                            <w:r w:rsidRPr="00B53007">
                              <w:t>м</w:t>
                            </w:r>
                            <w:r>
                              <w:t>.</w:t>
                            </w:r>
                          </w:p>
                          <w:p w14:paraId="26CBE4F9" w14:textId="77777777" w:rsidR="005C4EE6" w:rsidRPr="00B53007" w:rsidRDefault="005C4EE6" w:rsidP="00B53007">
                            <w:pPr>
                              <w:jc w:val="center"/>
                            </w:pPr>
                            <w:r>
                              <w:t>А.Н.</w:t>
                            </w:r>
                            <w:r w:rsidRPr="00B53007">
                              <w:t xml:space="preserve"> Арапова</w:t>
                            </w:r>
                          </w:p>
                          <w:p w14:paraId="771BF9B9" w14:textId="77777777" w:rsidR="005C4EE6" w:rsidRDefault="005C4EE6" w:rsidP="00E354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3FCCFD" id="Rectangle 20" o:spid="_x0000_s1034" style="position:absolute;margin-left:232.95pt;margin-top:1.5pt;width:91.8pt;height:50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" fillcolor="#4bacc6">
                <v:textbox>
                  <w:txbxContent>
                    <w:p w14:paraId="7D0DB04B" w14:textId="77777777" w:rsidR="005C4EE6" w:rsidRDefault="005C4EE6" w:rsidP="00B53007">
                      <w:pPr>
                        <w:jc w:val="center"/>
                      </w:pPr>
                      <w:r w:rsidRPr="00B53007">
                        <w:t>М</w:t>
                      </w:r>
                      <w:r>
                        <w:t>АО</w:t>
                      </w:r>
                      <w:r w:rsidRPr="00B53007">
                        <w:t xml:space="preserve">У СОШ </w:t>
                      </w:r>
                    </w:p>
                    <w:p w14:paraId="11312E5A" w14:textId="77777777" w:rsidR="005C4EE6" w:rsidRDefault="005C4EE6" w:rsidP="00B53007">
                      <w:pPr>
                        <w:jc w:val="center"/>
                      </w:pPr>
                      <w:r>
                        <w:t>и</w:t>
                      </w:r>
                      <w:r w:rsidRPr="00B53007">
                        <w:t>м</w:t>
                      </w:r>
                      <w:r>
                        <w:t>.</w:t>
                      </w:r>
                    </w:p>
                    <w:p w14:paraId="26CBE4F9" w14:textId="77777777" w:rsidR="005C4EE6" w:rsidRPr="00B53007" w:rsidRDefault="005C4EE6" w:rsidP="00B53007">
                      <w:pPr>
                        <w:jc w:val="center"/>
                      </w:pPr>
                      <w:r>
                        <w:t>А.Н.</w:t>
                      </w:r>
                      <w:r w:rsidRPr="00B53007">
                        <w:t xml:space="preserve"> Арапова</w:t>
                      </w:r>
                    </w:p>
                    <w:p w14:paraId="771BF9B9" w14:textId="77777777" w:rsidR="005C4EE6" w:rsidRDefault="005C4EE6" w:rsidP="00E354CC"/>
                  </w:txbxContent>
                </v:textbox>
              </v:rect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A773D06" wp14:editId="7B6CF4EE">
                <wp:simplePos x="0" y="0"/>
                <wp:positionH relativeFrom="column">
                  <wp:posOffset>1072515</wp:posOffset>
                </wp:positionH>
                <wp:positionV relativeFrom="paragraph">
                  <wp:posOffset>19050</wp:posOffset>
                </wp:positionV>
                <wp:extent cx="1402080" cy="646430"/>
                <wp:effectExtent l="5715" t="9525" r="11430" b="10795"/>
                <wp:wrapNone/>
                <wp:docPr id="3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2080" cy="64643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A174A" w14:textId="77777777" w:rsidR="005C4EE6" w:rsidRPr="00B53007" w:rsidRDefault="005C4EE6" w:rsidP="00B5300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МАУ ДО ДЮСШ им.  В.Зимина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773D06" id="Rectangle 19" o:spid="_x0000_s1035" style="position:absolute;margin-left:84.45pt;margin-top:1.5pt;width:110.4pt;height:50.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" fillcolor="#4bacc6">
                <v:textbox>
                  <w:txbxContent>
                    <w:p w14:paraId="757A174A" w14:textId="77777777" w:rsidR="005C4EE6" w:rsidRPr="00B53007" w:rsidRDefault="005C4EE6" w:rsidP="00B5300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МАУ ДО ДЮСШ им.  В.Зимина</w:t>
                      </w:r>
                    </w:p>
                  </w:txbxContent>
                </v:textbox>
              </v:rect>
            </w:pict>
          </mc:Fallback>
        </mc:AlternateContent>
      </w:r>
    </w:p>
    <w:p w14:paraId="648B8F52" w14:textId="77777777" w:rsidR="00E354CC" w:rsidRDefault="00E354CC" w:rsidP="00E354CC">
      <w:pPr>
        <w:rPr>
          <w:sz w:val="26"/>
          <w:szCs w:val="26"/>
        </w:rPr>
      </w:pPr>
    </w:p>
    <w:p w14:paraId="59063B3B" w14:textId="77777777" w:rsidR="00104963" w:rsidRDefault="006A6EC4" w:rsidP="00E354CC">
      <w:pPr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DFD41EE" wp14:editId="17D6F77E">
                <wp:simplePos x="0" y="0"/>
                <wp:positionH relativeFrom="column">
                  <wp:posOffset>4432300</wp:posOffset>
                </wp:positionH>
                <wp:positionV relativeFrom="paragraph">
                  <wp:posOffset>26035</wp:posOffset>
                </wp:positionV>
                <wp:extent cx="1304290" cy="501015"/>
                <wp:effectExtent l="12700" t="6985" r="6985" b="6350"/>
                <wp:wrapNone/>
                <wp:docPr id="37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50101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29721" w14:textId="77777777" w:rsidR="005C4EE6" w:rsidRPr="00B53007" w:rsidRDefault="005C4EE6" w:rsidP="00F222E9">
                            <w:pPr>
                              <w:jc w:val="center"/>
                            </w:pPr>
                            <w:r>
                              <w:t>Совет инвалидов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FD41EE" id="Rectangle 60" o:spid="_x0000_s1036" style="position:absolute;margin-left:349pt;margin-top:2.05pt;width:102.7pt;height:39.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" fillcolor="#4bacc6">
                <v:textbox>
                  <w:txbxContent>
                    <w:p w14:paraId="0AF29721" w14:textId="77777777" w:rsidR="005C4EE6" w:rsidRPr="00B53007" w:rsidRDefault="005C4EE6" w:rsidP="00F222E9">
                      <w:pPr>
                        <w:jc w:val="center"/>
                      </w:pPr>
                      <w:r>
                        <w:t>Совет инвалидов</w:t>
                      </w:r>
                    </w:p>
                  </w:txbxContent>
                </v:textbox>
              </v:rect>
            </w:pict>
          </mc:Fallback>
        </mc:AlternateContent>
      </w:r>
    </w:p>
    <w:p w14:paraId="5F1B20F2" w14:textId="77777777" w:rsidR="00E354CC" w:rsidRPr="00ED1580" w:rsidRDefault="006A6EC4" w:rsidP="00F222E9">
      <w:pPr>
        <w:tabs>
          <w:tab w:val="left" w:pos="8304"/>
        </w:tabs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CE160CF" wp14:editId="5D4BBC57">
                <wp:simplePos x="0" y="0"/>
                <wp:positionH relativeFrom="column">
                  <wp:posOffset>3293745</wp:posOffset>
                </wp:positionH>
                <wp:positionV relativeFrom="paragraph">
                  <wp:posOffset>95885</wp:posOffset>
                </wp:positionV>
                <wp:extent cx="410210" cy="473710"/>
                <wp:effectExtent l="7620" t="10160" r="10795" b="11430"/>
                <wp:wrapNone/>
                <wp:docPr id="3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0210" cy="473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3F9AEB" id="AutoShape 27" o:spid="_x0000_s1026" type="#_x0000_t32" style="position:absolute;margin-left:259.35pt;margin-top:7.55pt;width:32.3pt;height:37.3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"/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D8538F6" wp14:editId="3AE709AA">
                <wp:simplePos x="0" y="0"/>
                <wp:positionH relativeFrom="column">
                  <wp:posOffset>1845945</wp:posOffset>
                </wp:positionH>
                <wp:positionV relativeFrom="paragraph">
                  <wp:posOffset>95885</wp:posOffset>
                </wp:positionV>
                <wp:extent cx="556260" cy="473710"/>
                <wp:effectExtent l="7620" t="10160" r="7620" b="11430"/>
                <wp:wrapNone/>
                <wp:docPr id="3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" cy="473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31A01C" id="AutoShape 26" o:spid="_x0000_s1026" type="#_x0000_t32" style="position:absolute;margin-left:145.35pt;margin-top:7.55pt;width:43.8pt;height:37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"/>
            </w:pict>
          </mc:Fallback>
        </mc:AlternateContent>
      </w:r>
      <w:r w:rsidR="00F222E9">
        <w:rPr>
          <w:sz w:val="26"/>
          <w:szCs w:val="26"/>
        </w:rPr>
        <w:tab/>
      </w:r>
    </w:p>
    <w:p w14:paraId="2ECBCDF0" w14:textId="77777777" w:rsidR="00E354CC" w:rsidRPr="00ED1580" w:rsidRDefault="006A6EC4" w:rsidP="00E354CC">
      <w:pPr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C6A7F7F" wp14:editId="2CAA0294">
                <wp:simplePos x="0" y="0"/>
                <wp:positionH relativeFrom="column">
                  <wp:posOffset>327025</wp:posOffset>
                </wp:positionH>
                <wp:positionV relativeFrom="paragraph">
                  <wp:posOffset>127635</wp:posOffset>
                </wp:positionV>
                <wp:extent cx="1088390" cy="799465"/>
                <wp:effectExtent l="0" t="0" r="16510" b="19685"/>
                <wp:wrapNone/>
                <wp:docPr id="3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8390" cy="79946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7AB9D" w14:textId="77777777" w:rsidR="005C4EE6" w:rsidRDefault="005C4EE6" w:rsidP="00235F77">
                            <w:pPr>
                              <w:jc w:val="center"/>
                            </w:pPr>
                            <w:r>
                              <w:t>Верх-Нейвинская  городская</w:t>
                            </w:r>
                          </w:p>
                          <w:p w14:paraId="7A5F8C3C" w14:textId="77777777" w:rsidR="005C4EE6" w:rsidRDefault="005C4EE6" w:rsidP="00235F77">
                            <w:pPr>
                              <w:jc w:val="center"/>
                            </w:pPr>
                            <w:r>
                              <w:t>поликлиника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6A7F7F" id="Rectangle 21" o:spid="_x0000_s1037" style="position:absolute;margin-left:25.75pt;margin-top:10.05pt;width:85.7pt;height:62.9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" fillcolor="#4bacc6">
                <v:textbox>
                  <w:txbxContent>
                    <w:p w14:paraId="6C57AB9D" w14:textId="77777777" w:rsidR="005C4EE6" w:rsidRDefault="005C4EE6" w:rsidP="00235F77">
                      <w:pPr>
                        <w:jc w:val="center"/>
                      </w:pPr>
                      <w:r>
                        <w:t>Верх-Нейвинская  городская</w:t>
                      </w:r>
                    </w:p>
                    <w:p w14:paraId="7A5F8C3C" w14:textId="77777777" w:rsidR="005C4EE6" w:rsidRDefault="005C4EE6" w:rsidP="00235F77">
                      <w:pPr>
                        <w:jc w:val="center"/>
                      </w:pPr>
                      <w:r>
                        <w:t>поликлиника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131C0A2" wp14:editId="3CB7CAAA">
                <wp:simplePos x="0" y="0"/>
                <wp:positionH relativeFrom="column">
                  <wp:posOffset>3415665</wp:posOffset>
                </wp:positionH>
                <wp:positionV relativeFrom="paragraph">
                  <wp:posOffset>147320</wp:posOffset>
                </wp:positionV>
                <wp:extent cx="1203960" cy="372745"/>
                <wp:effectExtent l="5715" t="13970" r="9525" b="13335"/>
                <wp:wrapNone/>
                <wp:docPr id="3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3960" cy="372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E2166B" id="AutoShape 61" o:spid="_x0000_s1026" type="#_x0000_t32" style="position:absolute;margin-left:268.95pt;margin-top:11.6pt;width:94.8pt;height:29.35pt;flip:y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"/>
            </w:pict>
          </mc:Fallback>
        </mc:AlternateContent>
      </w:r>
    </w:p>
    <w:p w14:paraId="5BA84AD9" w14:textId="77777777" w:rsidR="00E354CC" w:rsidRPr="00ED1580" w:rsidRDefault="00E354CC" w:rsidP="00E354CC">
      <w:pPr>
        <w:rPr>
          <w:sz w:val="26"/>
          <w:szCs w:val="26"/>
        </w:rPr>
      </w:pPr>
    </w:p>
    <w:p w14:paraId="624C5ECA" w14:textId="77777777" w:rsidR="00E354CC" w:rsidRPr="00ED1580" w:rsidRDefault="006A6EC4" w:rsidP="00E354CC">
      <w:pPr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1E69DFE" wp14:editId="374808FE">
                <wp:simplePos x="0" y="0"/>
                <wp:positionH relativeFrom="column">
                  <wp:posOffset>4580255</wp:posOffset>
                </wp:positionH>
                <wp:positionV relativeFrom="paragraph">
                  <wp:posOffset>42545</wp:posOffset>
                </wp:positionV>
                <wp:extent cx="1304290" cy="639445"/>
                <wp:effectExtent l="8255" t="13970" r="11430" b="13335"/>
                <wp:wrapNone/>
                <wp:docPr id="3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63944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A93C8" w14:textId="77777777" w:rsidR="005C4EE6" w:rsidRDefault="005C4EE6" w:rsidP="00E354CC">
                            <w:pPr>
                              <w:jc w:val="center"/>
                            </w:pPr>
                            <w:r>
                              <w:t xml:space="preserve">МАДОУ </w:t>
                            </w:r>
                          </w:p>
                          <w:p w14:paraId="5BC44C4D" w14:textId="77777777" w:rsidR="005C4EE6" w:rsidRPr="00B53007" w:rsidRDefault="005C4EE6" w:rsidP="00C622B4">
                            <w:pPr>
                              <w:jc w:val="center"/>
                            </w:pPr>
                            <w:r>
                              <w:t>д.с.«Солнышко»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E69DFE" id="Rectangle 23" o:spid="_x0000_s1038" style="position:absolute;margin-left:360.65pt;margin-top:3.35pt;width:102.7pt;height:50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" fillcolor="#4bacc6">
                <v:textbox>
                  <w:txbxContent>
                    <w:p w14:paraId="47BA93C8" w14:textId="77777777" w:rsidR="005C4EE6" w:rsidRDefault="005C4EE6" w:rsidP="00E354CC">
                      <w:pPr>
                        <w:jc w:val="center"/>
                      </w:pPr>
                      <w:r>
                        <w:t xml:space="preserve">МАДОУ </w:t>
                      </w:r>
                    </w:p>
                    <w:p w14:paraId="5BC44C4D" w14:textId="77777777" w:rsidR="005C4EE6" w:rsidRPr="00B53007" w:rsidRDefault="005C4EE6" w:rsidP="00C622B4">
                      <w:pPr>
                        <w:jc w:val="center"/>
                      </w:pPr>
                      <w:r>
                        <w:t>д.с.«Солнышко»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18DCB84" wp14:editId="17C57F97">
                <wp:simplePos x="0" y="0"/>
                <wp:positionH relativeFrom="column">
                  <wp:posOffset>2334260</wp:posOffset>
                </wp:positionH>
                <wp:positionV relativeFrom="paragraph">
                  <wp:posOffset>0</wp:posOffset>
                </wp:positionV>
                <wp:extent cx="1081405" cy="760730"/>
                <wp:effectExtent l="10160" t="9525" r="13335" b="10795"/>
                <wp:wrapNone/>
                <wp:docPr id="3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405" cy="76073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34725" w14:textId="77777777" w:rsidR="005C4EE6" w:rsidRDefault="005C4EE6" w:rsidP="004F62EA">
                            <w:pPr>
                              <w:jc w:val="center"/>
                            </w:pPr>
                            <w:r>
                              <w:t>МАУ ДО «ДШИ»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8DCB84" id="Rectangle 22" o:spid="_x0000_s1039" style="position:absolute;margin-left:183.8pt;margin-top:0;width:85.15pt;height:59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" fillcolor="#4bacc6">
                <v:textbox>
                  <w:txbxContent>
                    <w:p w14:paraId="41234725" w14:textId="77777777" w:rsidR="005C4EE6" w:rsidRDefault="005C4EE6" w:rsidP="004F62EA">
                      <w:pPr>
                        <w:jc w:val="center"/>
                      </w:pPr>
                      <w:r>
                        <w:t>МАУ ДО «ДШИ»</w:t>
                      </w:r>
                    </w:p>
                  </w:txbxContent>
                </v:textbox>
              </v:rect>
            </w:pict>
          </mc:Fallback>
        </mc:AlternateContent>
      </w:r>
    </w:p>
    <w:p w14:paraId="26DD642B" w14:textId="77777777" w:rsidR="00E354CC" w:rsidRPr="00ED1580" w:rsidRDefault="00AE23BB" w:rsidP="00E354CC">
      <w:pPr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27003" behindDoc="0" locked="0" layoutInCell="1" allowOverlap="1" wp14:anchorId="0EBC8845" wp14:editId="71C46C52">
                <wp:simplePos x="0" y="0"/>
                <wp:positionH relativeFrom="column">
                  <wp:posOffset>1296670</wp:posOffset>
                </wp:positionH>
                <wp:positionV relativeFrom="paragraph">
                  <wp:posOffset>79375</wp:posOffset>
                </wp:positionV>
                <wp:extent cx="1039495" cy="0"/>
                <wp:effectExtent l="0" t="0" r="27305" b="19050"/>
                <wp:wrapNone/>
                <wp:docPr id="2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9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AE87A5" id="AutoShape 28" o:spid="_x0000_s1026" type="#_x0000_t32" style="position:absolute;margin-left:102.1pt;margin-top:6.25pt;width:81.85pt;height:0;z-index:2516270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"/>
            </w:pict>
          </mc:Fallback>
        </mc:AlternateContent>
      </w:r>
      <w:r w:rsidR="006A6EC4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C7AE8" wp14:editId="1D83C62A">
                <wp:simplePos x="0" y="0"/>
                <wp:positionH relativeFrom="column">
                  <wp:posOffset>3415665</wp:posOffset>
                </wp:positionH>
                <wp:positionV relativeFrom="paragraph">
                  <wp:posOffset>80645</wp:posOffset>
                </wp:positionV>
                <wp:extent cx="1164590" cy="635"/>
                <wp:effectExtent l="5715" t="13970" r="10795" b="13970"/>
                <wp:wrapNone/>
                <wp:docPr id="3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45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BE9112" id="AutoShape 29" o:spid="_x0000_s1026" type="#_x0000_t32" style="position:absolute;margin-left:268.95pt;margin-top:6.35pt;width:91.7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"/>
            </w:pict>
          </mc:Fallback>
        </mc:AlternateContent>
      </w:r>
    </w:p>
    <w:p w14:paraId="165897F8" w14:textId="77777777" w:rsidR="00E354CC" w:rsidRPr="00ED1580" w:rsidRDefault="00AE23BB" w:rsidP="00E354CC">
      <w:pPr>
        <w:rPr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25978" behindDoc="0" locked="0" layoutInCell="1" allowOverlap="1" wp14:anchorId="6355EF5B" wp14:editId="72CC5571">
                <wp:simplePos x="0" y="0"/>
                <wp:positionH relativeFrom="column">
                  <wp:posOffset>1486535</wp:posOffset>
                </wp:positionH>
                <wp:positionV relativeFrom="paragraph">
                  <wp:posOffset>63500</wp:posOffset>
                </wp:positionV>
                <wp:extent cx="854075" cy="546100"/>
                <wp:effectExtent l="0" t="0" r="22225" b="25400"/>
                <wp:wrapNone/>
                <wp:docPr id="2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4075" cy="546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0490D1" id="AutoShape 30" o:spid="_x0000_s1026" type="#_x0000_t32" style="position:absolute;margin-left:117.05pt;margin-top:5pt;width:67.25pt;height:43pt;flip:x;z-index:2516259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"/>
            </w:pict>
          </mc:Fallback>
        </mc:AlternateContent>
      </w:r>
    </w:p>
    <w:p w14:paraId="5FCAD078" w14:textId="77777777" w:rsidR="00E354CC" w:rsidRPr="00ED1580" w:rsidRDefault="00E354CC" w:rsidP="00E354CC">
      <w:pPr>
        <w:rPr>
          <w:sz w:val="26"/>
          <w:szCs w:val="26"/>
        </w:rPr>
      </w:pPr>
    </w:p>
    <w:p w14:paraId="02AC8176" w14:textId="77777777" w:rsidR="00E354CC" w:rsidRPr="00ED1580" w:rsidRDefault="00AE23BB" w:rsidP="00E354CC">
      <w:pPr>
        <w:rPr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3F6B2A9" wp14:editId="4A30B25E">
                <wp:simplePos x="0" y="0"/>
                <wp:positionH relativeFrom="column">
                  <wp:posOffset>4336415</wp:posOffset>
                </wp:positionH>
                <wp:positionV relativeFrom="paragraph">
                  <wp:posOffset>53975</wp:posOffset>
                </wp:positionV>
                <wp:extent cx="1330325" cy="695960"/>
                <wp:effectExtent l="0" t="0" r="22225" b="27940"/>
                <wp:wrapNone/>
                <wp:docPr id="2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0325" cy="69596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C8200" w14:textId="77777777" w:rsidR="005C4EE6" w:rsidRPr="00B53007" w:rsidRDefault="005C4EE6" w:rsidP="00E354CC">
                            <w:pPr>
                              <w:jc w:val="center"/>
                            </w:pPr>
                            <w:r>
                              <w:t>Центр инклюзивной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F6B2A9" id="Rectangle 25" o:spid="_x0000_s1040" style="position:absolute;margin-left:341.45pt;margin-top:4.25pt;width:104.75pt;height:54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" fillcolor="#4bacc6">
                <v:textbox>
                  <w:txbxContent>
                    <w:p w14:paraId="55BC8200" w14:textId="77777777" w:rsidR="005C4EE6" w:rsidRPr="00B53007" w:rsidRDefault="005C4EE6" w:rsidP="00E354CC">
                      <w:pPr>
                        <w:jc w:val="center"/>
                      </w:pPr>
                      <w:r>
                        <w:t>Центр инклюзивной культуры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937AA19" wp14:editId="778554C6">
                <wp:simplePos x="0" y="0"/>
                <wp:positionH relativeFrom="column">
                  <wp:posOffset>291465</wp:posOffset>
                </wp:positionH>
                <wp:positionV relativeFrom="paragraph">
                  <wp:posOffset>121285</wp:posOffset>
                </wp:positionV>
                <wp:extent cx="1391920" cy="551180"/>
                <wp:effectExtent l="0" t="0" r="17780" b="2032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920" cy="55118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747E1" w14:textId="77777777" w:rsidR="005C4EE6" w:rsidRDefault="005C4EE6" w:rsidP="00C622B4">
                            <w:pPr>
                              <w:jc w:val="center"/>
                            </w:pPr>
                            <w:r>
                              <w:t>Совет пенсионеров</w:t>
                            </w:r>
                          </w:p>
                          <w:p w14:paraId="1F5D6DBD" w14:textId="77777777" w:rsidR="005C4EE6" w:rsidRPr="00C622B4" w:rsidRDefault="005C4EE6" w:rsidP="00C622B4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37AA19" id="Rectangle 24" o:spid="_x0000_s1041" style="position:absolute;margin-left:22.95pt;margin-top:9.55pt;width:109.6pt;height:43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" fillcolor="#4bacc6">
                <v:textbox>
                  <w:txbxContent>
                    <w:p w14:paraId="510747E1" w14:textId="77777777" w:rsidR="005C4EE6" w:rsidRDefault="005C4EE6" w:rsidP="00C622B4">
                      <w:pPr>
                        <w:jc w:val="center"/>
                      </w:pPr>
                      <w:r>
                        <w:t>Совет пенсионеров</w:t>
                      </w:r>
                    </w:p>
                    <w:p w14:paraId="1F5D6DBD" w14:textId="77777777" w:rsidR="005C4EE6" w:rsidRPr="00C622B4" w:rsidRDefault="005C4EE6" w:rsidP="00C622B4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A6EC4"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1122C03" wp14:editId="412F4123">
                <wp:simplePos x="0" y="0"/>
                <wp:positionH relativeFrom="column">
                  <wp:posOffset>2265045</wp:posOffset>
                </wp:positionH>
                <wp:positionV relativeFrom="paragraph">
                  <wp:posOffset>1905</wp:posOffset>
                </wp:positionV>
                <wp:extent cx="426720" cy="1209040"/>
                <wp:effectExtent l="7620" t="11430" r="13335" b="8255"/>
                <wp:wrapNone/>
                <wp:docPr id="2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6720" cy="1209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882364" id="AutoShape 35" o:spid="_x0000_s1026" type="#_x0000_t32" style="position:absolute;margin-left:178.35pt;margin-top:.15pt;width:33.6pt;height:95.2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"/>
            </w:pict>
          </mc:Fallback>
        </mc:AlternateContent>
      </w:r>
      <w:r w:rsidR="006A6EC4">
        <w:rPr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E2B195" wp14:editId="2FC3811D">
                <wp:simplePos x="0" y="0"/>
                <wp:positionH relativeFrom="column">
                  <wp:posOffset>3019425</wp:posOffset>
                </wp:positionH>
                <wp:positionV relativeFrom="paragraph">
                  <wp:posOffset>1270</wp:posOffset>
                </wp:positionV>
                <wp:extent cx="684530" cy="1209040"/>
                <wp:effectExtent l="9525" t="10795" r="10795" b="8890"/>
                <wp:wrapNone/>
                <wp:docPr id="2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530" cy="1209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6729B5" id="AutoShape 34" o:spid="_x0000_s1026" type="#_x0000_t32" style="position:absolute;margin-left:237.75pt;margin-top:.1pt;width:53.9pt;height:95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"/>
            </w:pict>
          </mc:Fallback>
        </mc:AlternateContent>
      </w:r>
      <w:r w:rsidR="006A6EC4">
        <w:rPr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24953" behindDoc="0" locked="0" layoutInCell="1" allowOverlap="1" wp14:anchorId="7A3D0328" wp14:editId="11AF1CA1">
                <wp:simplePos x="0" y="0"/>
                <wp:positionH relativeFrom="column">
                  <wp:posOffset>3405505</wp:posOffset>
                </wp:positionH>
                <wp:positionV relativeFrom="paragraph">
                  <wp:posOffset>1270</wp:posOffset>
                </wp:positionV>
                <wp:extent cx="1000760" cy="599440"/>
                <wp:effectExtent l="5080" t="10795" r="13335" b="8890"/>
                <wp:wrapNone/>
                <wp:docPr id="2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760" cy="599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38082B" id="AutoShape 31" o:spid="_x0000_s1026" type="#_x0000_t32" style="position:absolute;margin-left:268.15pt;margin-top:.1pt;width:78.8pt;height:47.2pt;z-index:2516249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"/>
            </w:pict>
          </mc:Fallback>
        </mc:AlternateContent>
      </w:r>
    </w:p>
    <w:p w14:paraId="2EEF34A1" w14:textId="77777777" w:rsidR="00E354CC" w:rsidRPr="00ED1580" w:rsidRDefault="00E354CC" w:rsidP="00E354CC">
      <w:pPr>
        <w:rPr>
          <w:sz w:val="26"/>
          <w:szCs w:val="26"/>
        </w:rPr>
      </w:pPr>
    </w:p>
    <w:p w14:paraId="29C2D723" w14:textId="77777777" w:rsidR="00E354CC" w:rsidRPr="00ED1580" w:rsidRDefault="00E354CC" w:rsidP="00E354CC">
      <w:pPr>
        <w:jc w:val="center"/>
        <w:rPr>
          <w:b/>
          <w:sz w:val="26"/>
          <w:szCs w:val="26"/>
        </w:rPr>
      </w:pPr>
    </w:p>
    <w:p w14:paraId="32C4319B" w14:textId="77777777" w:rsidR="00E354CC" w:rsidRPr="00ED1580" w:rsidRDefault="00AE23BB" w:rsidP="00E354CC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5EA1326" wp14:editId="7FED574B">
                <wp:simplePos x="0" y="0"/>
                <wp:positionH relativeFrom="column">
                  <wp:posOffset>3065780</wp:posOffset>
                </wp:positionH>
                <wp:positionV relativeFrom="paragraph">
                  <wp:posOffset>183515</wp:posOffset>
                </wp:positionV>
                <wp:extent cx="1203325" cy="565150"/>
                <wp:effectExtent l="0" t="0" r="15875" b="25400"/>
                <wp:wrapNone/>
                <wp:docPr id="2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3325" cy="56515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43A09" w14:textId="77777777" w:rsidR="005C4EE6" w:rsidRDefault="005C4EE6" w:rsidP="00F60D6A">
                            <w:pPr>
                              <w:jc w:val="center"/>
                            </w:pPr>
                            <w:r>
                              <w:t>АНО НПСПО</w:t>
                            </w:r>
                          </w:p>
                          <w:p w14:paraId="149368ED" w14:textId="77777777" w:rsidR="005C4EE6" w:rsidRPr="00D04E96" w:rsidRDefault="005C4EE6" w:rsidP="00F60D6A">
                            <w:pPr>
                              <w:jc w:val="center"/>
                            </w:pPr>
                            <w:r>
                              <w:t>«Благое дело»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EA1326" id="Rectangle 36" o:spid="_x0000_s1042" style="position:absolute;left:0;text-align:left;margin-left:241.4pt;margin-top:14.45pt;width:94.75pt;height:4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" fillcolor="#4bacc6">
                <v:textbox>
                  <w:txbxContent>
                    <w:p w14:paraId="7EE43A09" w14:textId="77777777" w:rsidR="005C4EE6" w:rsidRDefault="005C4EE6" w:rsidP="00F60D6A">
                      <w:pPr>
                        <w:jc w:val="center"/>
                      </w:pPr>
                      <w:r>
                        <w:t>АНО НПСПО</w:t>
                      </w:r>
                    </w:p>
                    <w:p w14:paraId="149368ED" w14:textId="77777777" w:rsidR="005C4EE6" w:rsidRPr="00D04E96" w:rsidRDefault="005C4EE6" w:rsidP="00F60D6A">
                      <w:pPr>
                        <w:jc w:val="center"/>
                      </w:pPr>
                      <w:r>
                        <w:t>«Благое дело»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F3AC4D1" wp14:editId="1C9D6769">
                <wp:simplePos x="0" y="0"/>
                <wp:positionH relativeFrom="column">
                  <wp:posOffset>1562735</wp:posOffset>
                </wp:positionH>
                <wp:positionV relativeFrom="paragraph">
                  <wp:posOffset>183515</wp:posOffset>
                </wp:positionV>
                <wp:extent cx="1307465" cy="565150"/>
                <wp:effectExtent l="0" t="0" r="26035" b="25400"/>
                <wp:wrapNone/>
                <wp:docPr id="2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7465" cy="56515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C1377" w14:textId="77777777" w:rsidR="005C4EE6" w:rsidRPr="00F8738E" w:rsidRDefault="005C4EE6" w:rsidP="00F60D6A">
                            <w:pPr>
                              <w:jc w:val="center"/>
                            </w:pPr>
                            <w:r>
                              <w:t xml:space="preserve">МАУК «ЦКД»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3AC4D1" id="Rectangle 37" o:spid="_x0000_s1043" style="position:absolute;left:0;text-align:left;margin-left:123.05pt;margin-top:14.45pt;width:102.95pt;height:44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" fillcolor="#4bacc6">
                <v:textbox>
                  <w:txbxContent>
                    <w:p w14:paraId="3ADC1377" w14:textId="77777777" w:rsidR="005C4EE6" w:rsidRPr="00F8738E" w:rsidRDefault="005C4EE6" w:rsidP="00F60D6A">
                      <w:pPr>
                        <w:jc w:val="center"/>
                      </w:pPr>
                      <w:r>
                        <w:t xml:space="preserve">МАУК «ЦКД» </w:t>
                      </w:r>
                    </w:p>
                  </w:txbxContent>
                </v:textbox>
              </v:rect>
            </w:pict>
          </mc:Fallback>
        </mc:AlternateContent>
      </w:r>
    </w:p>
    <w:p w14:paraId="2BAFE39F" w14:textId="77777777" w:rsidR="00E354CC" w:rsidRPr="00ED1580" w:rsidRDefault="00E354CC" w:rsidP="00E354CC">
      <w:pPr>
        <w:jc w:val="center"/>
        <w:rPr>
          <w:b/>
          <w:sz w:val="26"/>
          <w:szCs w:val="26"/>
        </w:rPr>
      </w:pPr>
    </w:p>
    <w:p w14:paraId="15BC1C36" w14:textId="77777777" w:rsidR="00E354CC" w:rsidRPr="00ED1580" w:rsidRDefault="00E354CC" w:rsidP="00E354CC">
      <w:pPr>
        <w:jc w:val="center"/>
        <w:rPr>
          <w:b/>
          <w:sz w:val="26"/>
          <w:szCs w:val="26"/>
        </w:rPr>
      </w:pPr>
    </w:p>
    <w:p w14:paraId="6C930819" w14:textId="77777777" w:rsidR="009839CB" w:rsidRDefault="009839CB" w:rsidP="009839CB">
      <w:pPr>
        <w:pStyle w:val="Textbody"/>
        <w:tabs>
          <w:tab w:val="left" w:pos="1585"/>
        </w:tabs>
        <w:spacing w:after="0"/>
        <w:jc w:val="both"/>
        <w:rPr>
          <w:rFonts w:ascii="Times New Roman" w:eastAsia="MS Mincho" w:hAnsi="Times New Roman" w:cs="Times New Roman"/>
          <w:b/>
          <w:kern w:val="0"/>
          <w:sz w:val="26"/>
          <w:szCs w:val="26"/>
          <w:lang w:eastAsia="ja-JP"/>
        </w:rPr>
      </w:pPr>
    </w:p>
    <w:p w14:paraId="5FAAA808" w14:textId="77777777" w:rsidR="009839CB" w:rsidRDefault="009839CB" w:rsidP="009839CB">
      <w:pPr>
        <w:pStyle w:val="Textbody"/>
        <w:tabs>
          <w:tab w:val="left" w:pos="1585"/>
        </w:tabs>
        <w:spacing w:after="0"/>
        <w:jc w:val="both"/>
        <w:rPr>
          <w:rFonts w:ascii="Times New Roman" w:eastAsia="MS Mincho" w:hAnsi="Times New Roman" w:cs="Times New Roman"/>
          <w:b/>
          <w:kern w:val="0"/>
          <w:sz w:val="26"/>
          <w:szCs w:val="26"/>
          <w:lang w:eastAsia="ja-JP"/>
        </w:rPr>
      </w:pPr>
    </w:p>
    <w:p w14:paraId="30FD2BF9" w14:textId="77777777" w:rsidR="005030D9" w:rsidRDefault="005030D9" w:rsidP="009839CB">
      <w:pPr>
        <w:pStyle w:val="Textbody"/>
        <w:tabs>
          <w:tab w:val="left" w:pos="1585"/>
        </w:tabs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  <w:r w:rsidRPr="003B6FF8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Взаимодействие с учреждениями культуры и искусства Свердловской области</w:t>
      </w:r>
    </w:p>
    <w:p w14:paraId="7B8CCCF7" w14:textId="77777777" w:rsidR="00866114" w:rsidRDefault="00866114" w:rsidP="009839CB">
      <w:pPr>
        <w:pStyle w:val="Textbody"/>
        <w:tabs>
          <w:tab w:val="left" w:pos="1585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A321A3">
        <w:rPr>
          <w:rFonts w:ascii="Times New Roman" w:eastAsia="Times New Roman" w:hAnsi="Times New Roman" w:cs="Times New Roman"/>
        </w:rPr>
        <w:t xml:space="preserve">Большую помощь в работе ДШИ на протяжении всего учебного года оказывали </w:t>
      </w:r>
      <w:r>
        <w:rPr>
          <w:rFonts w:ascii="Times New Roman" w:eastAsia="Times New Roman" w:hAnsi="Times New Roman" w:cs="Times New Roman"/>
        </w:rPr>
        <w:t xml:space="preserve">специалисты Института развития образования в сфере культуры и искусства г. Москва, </w:t>
      </w:r>
      <w:proofErr w:type="spellStart"/>
      <w:r>
        <w:rPr>
          <w:rFonts w:ascii="Times New Roman" w:eastAsia="Times New Roman" w:hAnsi="Times New Roman" w:cs="Times New Roman"/>
        </w:rPr>
        <w:t>УрГПУ</w:t>
      </w:r>
      <w:proofErr w:type="spellEnd"/>
      <w:r>
        <w:rPr>
          <w:rFonts w:ascii="Times New Roman" w:eastAsia="Times New Roman" w:hAnsi="Times New Roman" w:cs="Times New Roman"/>
        </w:rPr>
        <w:t xml:space="preserve"> г. Екатеринбург, РРЦ СКХО </w:t>
      </w:r>
      <w:r w:rsidRPr="00A321A3">
        <w:rPr>
          <w:rFonts w:ascii="Times New Roman" w:eastAsia="Times New Roman" w:hAnsi="Times New Roman" w:cs="Times New Roman"/>
        </w:rPr>
        <w:t>Министерств</w:t>
      </w:r>
      <w:r>
        <w:rPr>
          <w:rFonts w:ascii="Times New Roman" w:eastAsia="Times New Roman" w:hAnsi="Times New Roman" w:cs="Times New Roman"/>
        </w:rPr>
        <w:t xml:space="preserve">а культуры </w:t>
      </w:r>
      <w:r w:rsidRPr="00A321A3">
        <w:rPr>
          <w:rFonts w:ascii="Times New Roman" w:eastAsia="Times New Roman" w:hAnsi="Times New Roman" w:cs="Times New Roman"/>
        </w:rPr>
        <w:t>Свердловской области</w:t>
      </w:r>
      <w:r>
        <w:rPr>
          <w:rFonts w:ascii="Times New Roman" w:eastAsia="Times New Roman" w:hAnsi="Times New Roman" w:cs="Times New Roman"/>
        </w:rPr>
        <w:t>,</w:t>
      </w:r>
      <w:r w:rsidRPr="00A321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Белорусский педагогический университет им. </w:t>
      </w:r>
      <w:proofErr w:type="spellStart"/>
      <w:r>
        <w:rPr>
          <w:rFonts w:ascii="Times New Roman" w:eastAsia="Times New Roman" w:hAnsi="Times New Roman" w:cs="Times New Roman"/>
        </w:rPr>
        <w:t>М.Танка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 w:rsidR="00171FCD">
        <w:rPr>
          <w:rFonts w:ascii="Times New Roman" w:eastAsia="Times New Roman" w:hAnsi="Times New Roman" w:cs="Times New Roman"/>
        </w:rPr>
        <w:t>Байчэнский</w:t>
      </w:r>
      <w:proofErr w:type="spellEnd"/>
      <w:r w:rsidR="00171FCD">
        <w:rPr>
          <w:rFonts w:ascii="Times New Roman" w:eastAsia="Times New Roman" w:hAnsi="Times New Roman" w:cs="Times New Roman"/>
        </w:rPr>
        <w:t xml:space="preserve"> педагогический институт (Китай), </w:t>
      </w:r>
      <w:r w:rsidRPr="00A321A3">
        <w:rPr>
          <w:rFonts w:ascii="Times New Roman" w:eastAsia="Times New Roman" w:hAnsi="Times New Roman" w:cs="Times New Roman"/>
        </w:rPr>
        <w:t>преподаватели Уральской консерватории</w:t>
      </w:r>
      <w:r>
        <w:rPr>
          <w:rFonts w:ascii="Times New Roman" w:eastAsia="Times New Roman" w:hAnsi="Times New Roman" w:cs="Times New Roman"/>
        </w:rPr>
        <w:t xml:space="preserve"> им. </w:t>
      </w:r>
      <w:proofErr w:type="spellStart"/>
      <w:r>
        <w:rPr>
          <w:rFonts w:ascii="Times New Roman" w:eastAsia="Times New Roman" w:hAnsi="Times New Roman" w:cs="Times New Roman"/>
        </w:rPr>
        <w:t>М.П.Мусоргского</w:t>
      </w:r>
      <w:proofErr w:type="spellEnd"/>
      <w:r w:rsidRPr="00A321A3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РГППУ, </w:t>
      </w:r>
      <w:r w:rsidRPr="00A321A3">
        <w:rPr>
          <w:rFonts w:ascii="Times New Roman" w:eastAsia="Times New Roman" w:hAnsi="Times New Roman" w:cs="Times New Roman"/>
        </w:rPr>
        <w:t>музыкального училища</w:t>
      </w:r>
      <w:r>
        <w:rPr>
          <w:rFonts w:ascii="Times New Roman" w:eastAsia="Times New Roman" w:hAnsi="Times New Roman" w:cs="Times New Roman"/>
        </w:rPr>
        <w:t xml:space="preserve"> (колледжа)</w:t>
      </w:r>
      <w:r w:rsidRPr="00A321A3">
        <w:rPr>
          <w:rFonts w:ascii="Times New Roman" w:eastAsia="Times New Roman" w:hAnsi="Times New Roman" w:cs="Times New Roman"/>
        </w:rPr>
        <w:t xml:space="preserve"> им. 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П.И.</w:t>
      </w:r>
      <w:r w:rsidRPr="00A321A3">
        <w:rPr>
          <w:rFonts w:ascii="Times New Roman" w:eastAsia="Times New Roman" w:hAnsi="Times New Roman" w:cs="Times New Roman"/>
        </w:rPr>
        <w:t>Чайковского</w:t>
      </w:r>
      <w:proofErr w:type="spellEnd"/>
      <w:r w:rsidRPr="00A321A3">
        <w:rPr>
          <w:rFonts w:ascii="Times New Roman" w:eastAsia="Times New Roman" w:hAnsi="Times New Roman" w:cs="Times New Roman"/>
        </w:rPr>
        <w:t xml:space="preserve">, художественного училища </w:t>
      </w:r>
      <w:r>
        <w:rPr>
          <w:rFonts w:ascii="Times New Roman" w:eastAsia="Times New Roman" w:hAnsi="Times New Roman" w:cs="Times New Roman"/>
        </w:rPr>
        <w:t xml:space="preserve">(колледжа) </w:t>
      </w:r>
      <w:r w:rsidRPr="00A321A3">
        <w:rPr>
          <w:rFonts w:ascii="Times New Roman" w:eastAsia="Times New Roman" w:hAnsi="Times New Roman" w:cs="Times New Roman"/>
        </w:rPr>
        <w:t>им.</w:t>
      </w:r>
      <w:r>
        <w:rPr>
          <w:rFonts w:ascii="Times New Roman" w:eastAsia="Times New Roman" w:hAnsi="Times New Roman" w:cs="Times New Roman"/>
        </w:rPr>
        <w:t xml:space="preserve"> И. </w:t>
      </w:r>
      <w:proofErr w:type="spellStart"/>
      <w:r>
        <w:rPr>
          <w:rFonts w:ascii="Times New Roman" w:eastAsia="Times New Roman" w:hAnsi="Times New Roman" w:cs="Times New Roman"/>
        </w:rPr>
        <w:t>Шадра</w:t>
      </w:r>
      <w:proofErr w:type="spellEnd"/>
      <w:r>
        <w:rPr>
          <w:rFonts w:ascii="Times New Roman" w:eastAsia="Times New Roman" w:hAnsi="Times New Roman" w:cs="Times New Roman"/>
        </w:rPr>
        <w:t>, ДХШ г. Кировграда, Нижнетагильского колледжа искусств, ДШИ г. Новоуральск и др</w:t>
      </w:r>
      <w:r w:rsidRPr="00A321A3">
        <w:rPr>
          <w:rFonts w:ascii="Times New Roman" w:eastAsia="Times New Roman" w:hAnsi="Times New Roman" w:cs="Times New Roman"/>
        </w:rPr>
        <w:t>.</w:t>
      </w:r>
    </w:p>
    <w:p w14:paraId="63A013F1" w14:textId="77777777" w:rsidR="00C91390" w:rsidRDefault="00171FCD" w:rsidP="00F07638">
      <w:pPr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D94E6AF" wp14:editId="3462A29D">
                <wp:simplePos x="0" y="0"/>
                <wp:positionH relativeFrom="column">
                  <wp:posOffset>3061335</wp:posOffset>
                </wp:positionH>
                <wp:positionV relativeFrom="paragraph">
                  <wp:posOffset>33655</wp:posOffset>
                </wp:positionV>
                <wp:extent cx="1463675" cy="646430"/>
                <wp:effectExtent l="0" t="0" r="22225" b="20320"/>
                <wp:wrapNone/>
                <wp:docPr id="2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675" cy="64643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C7123" w14:textId="77777777" w:rsidR="005C4EE6" w:rsidRDefault="005C4EE6" w:rsidP="00F07638">
                            <w:pPr>
                              <w:jc w:val="center"/>
                            </w:pPr>
                            <w:r>
                              <w:t>УрГПУ</w:t>
                            </w:r>
                          </w:p>
                          <w:p w14:paraId="5B0D4493" w14:textId="77777777" w:rsidR="005C4EE6" w:rsidRPr="00B53007" w:rsidRDefault="005C4EE6" w:rsidP="00F07638">
                            <w:pPr>
                              <w:jc w:val="center"/>
                            </w:pPr>
                            <w:r>
                              <w:t>г. Екатеринбург</w:t>
                            </w:r>
                          </w:p>
                          <w:p w14:paraId="270C94B8" w14:textId="77777777" w:rsidR="005C4EE6" w:rsidRDefault="005C4EE6" w:rsidP="00F076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94E6AF" id="Rectangle 44" o:spid="_x0000_s1044" style="position:absolute;margin-left:241.05pt;margin-top:2.65pt;width:115.25pt;height:50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" fillcolor="#4bacc6">
                <v:textbox>
                  <w:txbxContent>
                    <w:p w14:paraId="627C7123" w14:textId="77777777" w:rsidR="005C4EE6" w:rsidRDefault="005C4EE6" w:rsidP="00F07638">
                      <w:pPr>
                        <w:jc w:val="center"/>
                      </w:pPr>
                      <w:r>
                        <w:t>УрГПУ</w:t>
                      </w:r>
                    </w:p>
                    <w:p w14:paraId="5B0D4493" w14:textId="77777777" w:rsidR="005C4EE6" w:rsidRPr="00B53007" w:rsidRDefault="005C4EE6" w:rsidP="00F07638">
                      <w:pPr>
                        <w:jc w:val="center"/>
                      </w:pPr>
                      <w:r>
                        <w:t>г. Екатеринбург</w:t>
                      </w:r>
                    </w:p>
                    <w:p w14:paraId="270C94B8" w14:textId="77777777" w:rsidR="005C4EE6" w:rsidRDefault="005C4EE6" w:rsidP="00F07638"/>
                  </w:txbxContent>
                </v:textbox>
              </v:rect>
            </w:pict>
          </mc:Fallback>
        </mc:AlternateContent>
      </w:r>
      <w:r w:rsidR="00866114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052F1C" wp14:editId="2CED295A">
                <wp:simplePos x="0" y="0"/>
                <wp:positionH relativeFrom="column">
                  <wp:posOffset>1266825</wp:posOffset>
                </wp:positionH>
                <wp:positionV relativeFrom="paragraph">
                  <wp:posOffset>40640</wp:posOffset>
                </wp:positionV>
                <wp:extent cx="1402080" cy="599440"/>
                <wp:effectExtent l="0" t="0" r="26670" b="10160"/>
                <wp:wrapNone/>
                <wp:docPr id="1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2080" cy="59944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99B51" w14:textId="77777777" w:rsidR="005C4EE6" w:rsidRDefault="005C4EE6" w:rsidP="00F0763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РРЦ СКХО</w:t>
                            </w:r>
                          </w:p>
                          <w:p w14:paraId="41086464" w14:textId="77777777" w:rsidR="005C4EE6" w:rsidRPr="00B53007" w:rsidRDefault="005C4EE6" w:rsidP="00F0763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г. Екатеринбург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052F1C" id="Rectangle 43" o:spid="_x0000_s1045" style="position:absolute;margin-left:99.75pt;margin-top:3.2pt;width:110.4pt;height:47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" fillcolor="#4bacc6">
                <v:textbox>
                  <w:txbxContent>
                    <w:p w14:paraId="54399B51" w14:textId="77777777" w:rsidR="005C4EE6" w:rsidRDefault="005C4EE6" w:rsidP="00F0763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РРЦ СКХО</w:t>
                      </w:r>
                    </w:p>
                    <w:p w14:paraId="41086464" w14:textId="77777777" w:rsidR="005C4EE6" w:rsidRPr="00B53007" w:rsidRDefault="005C4EE6" w:rsidP="00F0763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г. Екатеринбург</w:t>
                      </w:r>
                    </w:p>
                  </w:txbxContent>
                </v:textbox>
              </v:rect>
            </w:pict>
          </mc:Fallback>
        </mc:AlternateContent>
      </w:r>
    </w:p>
    <w:p w14:paraId="0F29FA44" w14:textId="77777777" w:rsidR="00C91390" w:rsidRDefault="00C91390" w:rsidP="00F07638">
      <w:pPr>
        <w:rPr>
          <w:sz w:val="26"/>
          <w:szCs w:val="26"/>
        </w:rPr>
      </w:pPr>
    </w:p>
    <w:p w14:paraId="5872C3E4" w14:textId="77777777" w:rsidR="00C91390" w:rsidRDefault="00C91390" w:rsidP="00F07638">
      <w:pPr>
        <w:rPr>
          <w:sz w:val="26"/>
          <w:szCs w:val="26"/>
        </w:rPr>
      </w:pPr>
    </w:p>
    <w:p w14:paraId="45D1DCB7" w14:textId="77777777" w:rsidR="00F07638" w:rsidRPr="00ED1580" w:rsidRDefault="006A6EC4" w:rsidP="00F07638">
      <w:pPr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5835EB" wp14:editId="50193224">
                <wp:simplePos x="0" y="0"/>
                <wp:positionH relativeFrom="column">
                  <wp:posOffset>3217545</wp:posOffset>
                </wp:positionH>
                <wp:positionV relativeFrom="paragraph">
                  <wp:posOffset>113665</wp:posOffset>
                </wp:positionV>
                <wp:extent cx="632460" cy="634365"/>
                <wp:effectExtent l="7620" t="8890" r="7620" b="13970"/>
                <wp:wrapNone/>
                <wp:docPr id="1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2460" cy="634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C99044" id="AutoShape 51" o:spid="_x0000_s1026" type="#_x0000_t32" style="position:absolute;margin-left:253.35pt;margin-top:8.95pt;width:49.8pt;height:49.95pt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"/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1A56AA3" wp14:editId="71F8EE11">
                <wp:simplePos x="0" y="0"/>
                <wp:positionH relativeFrom="column">
                  <wp:posOffset>2127250</wp:posOffset>
                </wp:positionH>
                <wp:positionV relativeFrom="paragraph">
                  <wp:posOffset>66675</wp:posOffset>
                </wp:positionV>
                <wp:extent cx="434975" cy="681355"/>
                <wp:effectExtent l="12700" t="9525" r="9525" b="13970"/>
                <wp:wrapNone/>
                <wp:docPr id="1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975" cy="681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688993" id="AutoShape 50" o:spid="_x0000_s1026" type="#_x0000_t32" style="position:absolute;margin-left:167.5pt;margin-top:5.25pt;width:34.25pt;height:53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"/>
            </w:pict>
          </mc:Fallback>
        </mc:AlternateContent>
      </w:r>
    </w:p>
    <w:p w14:paraId="1F0D3EFC" w14:textId="77777777" w:rsidR="00F07638" w:rsidRPr="00ED1580" w:rsidRDefault="00171FCD" w:rsidP="00F07638">
      <w:pPr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5D1EFF1" wp14:editId="11EEF4CD">
                <wp:simplePos x="0" y="0"/>
                <wp:positionH relativeFrom="column">
                  <wp:posOffset>-125730</wp:posOffset>
                </wp:positionH>
                <wp:positionV relativeFrom="paragraph">
                  <wp:posOffset>80645</wp:posOffset>
                </wp:positionV>
                <wp:extent cx="1612900" cy="784225"/>
                <wp:effectExtent l="0" t="0" r="25400" b="15875"/>
                <wp:wrapNone/>
                <wp:docPr id="1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0" cy="78422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3D30E" w14:textId="77777777" w:rsidR="005C4EE6" w:rsidRPr="00866114" w:rsidRDefault="005C4EE6" w:rsidP="00C622B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66114">
                              <w:rPr>
                                <w:sz w:val="22"/>
                                <w:szCs w:val="22"/>
                              </w:rPr>
                              <w:t>Уральская государственная консерватория</w:t>
                            </w:r>
                          </w:p>
                          <w:p w14:paraId="48F4BA4B" w14:textId="77777777" w:rsidR="005C4EE6" w:rsidRPr="00866114" w:rsidRDefault="005C4EE6" w:rsidP="00F0763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66114">
                              <w:rPr>
                                <w:sz w:val="22"/>
                                <w:szCs w:val="22"/>
                              </w:rPr>
                              <w:t xml:space="preserve">им. М.П.Мусоргского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D1EFF1" id="Rectangle 45" o:spid="_x0000_s1046" style="position:absolute;margin-left:-9.9pt;margin-top:6.35pt;width:127pt;height:61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" fillcolor="#4bacc6">
                <v:textbox>
                  <w:txbxContent>
                    <w:p w14:paraId="74F3D30E" w14:textId="77777777" w:rsidR="005C4EE6" w:rsidRPr="00866114" w:rsidRDefault="005C4EE6" w:rsidP="00C622B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66114">
                        <w:rPr>
                          <w:sz w:val="22"/>
                          <w:szCs w:val="22"/>
                        </w:rPr>
                        <w:t>Уральская государственная консерватория</w:t>
                      </w:r>
                    </w:p>
                    <w:p w14:paraId="48F4BA4B" w14:textId="77777777" w:rsidR="005C4EE6" w:rsidRPr="00866114" w:rsidRDefault="005C4EE6" w:rsidP="00F07638">
                      <w:pPr>
                        <w:rPr>
                          <w:sz w:val="22"/>
                          <w:szCs w:val="22"/>
                        </w:rPr>
                      </w:pPr>
                      <w:r w:rsidRPr="00866114">
                        <w:rPr>
                          <w:sz w:val="22"/>
                          <w:szCs w:val="22"/>
                        </w:rPr>
                        <w:t xml:space="preserve">им. М.П.Мусоргского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73226E1" wp14:editId="7A0A475F">
                <wp:simplePos x="0" y="0"/>
                <wp:positionH relativeFrom="column">
                  <wp:posOffset>4674870</wp:posOffset>
                </wp:positionH>
                <wp:positionV relativeFrom="paragraph">
                  <wp:posOffset>22225</wp:posOffset>
                </wp:positionV>
                <wp:extent cx="1463675" cy="797560"/>
                <wp:effectExtent l="0" t="0" r="22225" b="21590"/>
                <wp:wrapNone/>
                <wp:docPr id="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675" cy="79756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DF198" w14:textId="77777777" w:rsidR="005C4EE6" w:rsidRPr="00866114" w:rsidRDefault="005C4EE6" w:rsidP="00C622B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66114">
                              <w:rPr>
                                <w:sz w:val="22"/>
                                <w:szCs w:val="22"/>
                              </w:rPr>
                              <w:t>Белорусский педагогический университет им. М.Танка</w:t>
                            </w:r>
                          </w:p>
                          <w:p w14:paraId="549A26DD" w14:textId="77777777" w:rsidR="005C4EE6" w:rsidRDefault="005C4EE6" w:rsidP="00C622B4">
                            <w:pPr>
                              <w:rPr>
                                <w:b/>
                              </w:rPr>
                            </w:pPr>
                          </w:p>
                          <w:p w14:paraId="38D1D389" w14:textId="77777777" w:rsidR="005C4EE6" w:rsidRDefault="005C4E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3226E1" id="Rectangle 49" o:spid="_x0000_s1047" style="position:absolute;margin-left:368.1pt;margin-top:1.75pt;width:115.25pt;height:62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" fillcolor="#4bacc6">
                <v:textbox>
                  <w:txbxContent>
                    <w:p w14:paraId="432DF198" w14:textId="77777777" w:rsidR="005C4EE6" w:rsidRPr="00866114" w:rsidRDefault="005C4EE6" w:rsidP="00C622B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66114">
                        <w:rPr>
                          <w:sz w:val="22"/>
                          <w:szCs w:val="22"/>
                        </w:rPr>
                        <w:t>Белорусский педагогический университет им. М.Танка</w:t>
                      </w:r>
                    </w:p>
                    <w:p w14:paraId="549A26DD" w14:textId="77777777" w:rsidR="005C4EE6" w:rsidRDefault="005C4EE6" w:rsidP="00C622B4">
                      <w:pPr>
                        <w:rPr>
                          <w:b/>
                        </w:rPr>
                      </w:pPr>
                    </w:p>
                    <w:p w14:paraId="38D1D389" w14:textId="77777777" w:rsidR="005C4EE6" w:rsidRDefault="005C4E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A360F9B" w14:textId="77777777" w:rsidR="00F07638" w:rsidRPr="00ED1580" w:rsidRDefault="00F07638" w:rsidP="00F07638">
      <w:pPr>
        <w:rPr>
          <w:sz w:val="26"/>
          <w:szCs w:val="26"/>
        </w:rPr>
      </w:pPr>
    </w:p>
    <w:p w14:paraId="670180C7" w14:textId="77777777" w:rsidR="00F07638" w:rsidRPr="00ED1580" w:rsidRDefault="00171FCD" w:rsidP="00F07638">
      <w:pPr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31103" behindDoc="0" locked="0" layoutInCell="1" allowOverlap="1" wp14:anchorId="77610C35" wp14:editId="611E4177">
                <wp:simplePos x="0" y="0"/>
                <wp:positionH relativeFrom="column">
                  <wp:posOffset>1271270</wp:posOffset>
                </wp:positionH>
                <wp:positionV relativeFrom="paragraph">
                  <wp:posOffset>-1905</wp:posOffset>
                </wp:positionV>
                <wp:extent cx="1105535" cy="489585"/>
                <wp:effectExtent l="0" t="0" r="18415" b="24765"/>
                <wp:wrapNone/>
                <wp:docPr id="1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5535" cy="489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326AED" id="AutoShape 52" o:spid="_x0000_s1026" type="#_x0000_t32" style="position:absolute;margin-left:100.1pt;margin-top:-.15pt;width:87.05pt;height:38.55pt;z-index:251631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"/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29053" behindDoc="0" locked="0" layoutInCell="1" allowOverlap="1" wp14:anchorId="60C267F1" wp14:editId="1D1A701B">
                <wp:simplePos x="0" y="0"/>
                <wp:positionH relativeFrom="column">
                  <wp:posOffset>3455670</wp:posOffset>
                </wp:positionH>
                <wp:positionV relativeFrom="paragraph">
                  <wp:posOffset>-1905</wp:posOffset>
                </wp:positionV>
                <wp:extent cx="1219200" cy="489585"/>
                <wp:effectExtent l="0" t="0" r="19050" b="24765"/>
                <wp:wrapNone/>
                <wp:docPr id="1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19200" cy="489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61E685" id="AutoShape 53" o:spid="_x0000_s1026" type="#_x0000_t32" style="position:absolute;margin-left:272.1pt;margin-top:-.15pt;width:96pt;height:38.55pt;flip:y;z-index:2516290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"/>
            </w:pict>
          </mc:Fallback>
        </mc:AlternateContent>
      </w:r>
      <w:r w:rsidR="006A6EC4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A4B7056" wp14:editId="5B215361">
                <wp:simplePos x="0" y="0"/>
                <wp:positionH relativeFrom="column">
                  <wp:posOffset>2372360</wp:posOffset>
                </wp:positionH>
                <wp:positionV relativeFrom="paragraph">
                  <wp:posOffset>178435</wp:posOffset>
                </wp:positionV>
                <wp:extent cx="1081405" cy="760730"/>
                <wp:effectExtent l="10160" t="6985" r="13335" b="13335"/>
                <wp:wrapNone/>
                <wp:docPr id="1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405" cy="76073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AC66D" w14:textId="77777777" w:rsidR="005C4EE6" w:rsidRDefault="005C4EE6" w:rsidP="00F07638">
                            <w:pPr>
                              <w:jc w:val="center"/>
                            </w:pPr>
                            <w:r>
                              <w:t>МАУ ДО «ДШИ»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4B7056" id="Rectangle 46" o:spid="_x0000_s1048" style="position:absolute;margin-left:186.8pt;margin-top:14.05pt;width:85.15pt;height:59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" fillcolor="#4bacc6">
                <v:textbox>
                  <w:txbxContent>
                    <w:p w14:paraId="5EEAC66D" w14:textId="77777777" w:rsidR="005C4EE6" w:rsidRDefault="005C4EE6" w:rsidP="00F07638">
                      <w:pPr>
                        <w:jc w:val="center"/>
                      </w:pPr>
                      <w:r>
                        <w:t>МАУ ДО «ДШИ»</w:t>
                      </w:r>
                    </w:p>
                  </w:txbxContent>
                </v:textbox>
              </v:rect>
            </w:pict>
          </mc:Fallback>
        </mc:AlternateContent>
      </w:r>
    </w:p>
    <w:p w14:paraId="3FB63978" w14:textId="77777777" w:rsidR="00F07638" w:rsidRPr="00ED1580" w:rsidRDefault="00F07638" w:rsidP="00F07638">
      <w:pPr>
        <w:rPr>
          <w:sz w:val="26"/>
          <w:szCs w:val="26"/>
        </w:rPr>
      </w:pPr>
    </w:p>
    <w:p w14:paraId="4CC78F01" w14:textId="77777777" w:rsidR="00F07638" w:rsidRPr="00ED1580" w:rsidRDefault="00F07638" w:rsidP="00F07638">
      <w:pPr>
        <w:rPr>
          <w:sz w:val="26"/>
          <w:szCs w:val="26"/>
        </w:rPr>
      </w:pPr>
    </w:p>
    <w:p w14:paraId="1EC5EE1C" w14:textId="77777777" w:rsidR="00F07638" w:rsidRPr="00ED1580" w:rsidRDefault="00171FCD" w:rsidP="00F07638">
      <w:pPr>
        <w:rPr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8889CA9" wp14:editId="1BEED2DE">
                <wp:simplePos x="0" y="0"/>
                <wp:positionH relativeFrom="column">
                  <wp:posOffset>3455670</wp:posOffset>
                </wp:positionH>
                <wp:positionV relativeFrom="paragraph">
                  <wp:posOffset>152400</wp:posOffset>
                </wp:positionV>
                <wp:extent cx="1244600" cy="292100"/>
                <wp:effectExtent l="0" t="0" r="12700" b="31750"/>
                <wp:wrapNone/>
                <wp:docPr id="1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4600" cy="292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C879C6" id="AutoShape 55" o:spid="_x0000_s1026" type="#_x0000_t32" style="position:absolute;margin-left:272.1pt;margin-top:12pt;width:98pt;height:23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"/>
            </w:pict>
          </mc:Fallback>
        </mc:AlternateContent>
      </w:r>
      <w:r>
        <w:rPr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41C4F76" wp14:editId="3D214047">
                <wp:simplePos x="0" y="0"/>
                <wp:positionH relativeFrom="column">
                  <wp:posOffset>4655820</wp:posOffset>
                </wp:positionH>
                <wp:positionV relativeFrom="paragraph">
                  <wp:posOffset>152400</wp:posOffset>
                </wp:positionV>
                <wp:extent cx="1463675" cy="609600"/>
                <wp:effectExtent l="0" t="0" r="22225" b="19050"/>
                <wp:wrapNone/>
                <wp:docPr id="5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675" cy="60960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485DF" w14:textId="77777777" w:rsidR="005C4EE6" w:rsidRPr="00866114" w:rsidRDefault="005C4EE6" w:rsidP="00171FC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Байчэнский </w:t>
                            </w:r>
                            <w:r w:rsidRPr="00866114">
                              <w:rPr>
                                <w:sz w:val="22"/>
                                <w:szCs w:val="22"/>
                              </w:rPr>
                              <w:t xml:space="preserve">педагогический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институт (Китай)</w:t>
                            </w:r>
                          </w:p>
                          <w:p w14:paraId="6E50A908" w14:textId="77777777" w:rsidR="005C4EE6" w:rsidRDefault="005C4EE6" w:rsidP="00171FCD">
                            <w:pPr>
                              <w:rPr>
                                <w:b/>
                              </w:rPr>
                            </w:pPr>
                          </w:p>
                          <w:p w14:paraId="27717CC3" w14:textId="77777777" w:rsidR="005C4EE6" w:rsidRDefault="005C4EE6" w:rsidP="00171F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1C4F76" id="_x0000_s1049" style="position:absolute;margin-left:366.6pt;margin-top:12pt;width:115.25pt;height:4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" fillcolor="#4bacc6">
                <v:textbox>
                  <w:txbxContent>
                    <w:p w14:paraId="60C485DF" w14:textId="77777777" w:rsidR="005C4EE6" w:rsidRPr="00866114" w:rsidRDefault="005C4EE6" w:rsidP="00171FC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Байчэнский </w:t>
                      </w:r>
                      <w:r w:rsidRPr="00866114">
                        <w:rPr>
                          <w:sz w:val="22"/>
                          <w:szCs w:val="22"/>
                        </w:rPr>
                        <w:t xml:space="preserve">педагогический </w:t>
                      </w:r>
                      <w:r>
                        <w:rPr>
                          <w:sz w:val="22"/>
                          <w:szCs w:val="22"/>
                        </w:rPr>
                        <w:t>институт (Китай)</w:t>
                      </w:r>
                    </w:p>
                    <w:p w14:paraId="6E50A908" w14:textId="77777777" w:rsidR="005C4EE6" w:rsidRDefault="005C4EE6" w:rsidP="00171FCD">
                      <w:pPr>
                        <w:rPr>
                          <w:b/>
                        </w:rPr>
                      </w:pPr>
                    </w:p>
                    <w:p w14:paraId="27717CC3" w14:textId="77777777" w:rsidR="005C4EE6" w:rsidRDefault="005C4EE6" w:rsidP="00171F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FABB88A" wp14:editId="39D34A51">
                <wp:simplePos x="0" y="0"/>
                <wp:positionH relativeFrom="column">
                  <wp:posOffset>-125730</wp:posOffset>
                </wp:positionH>
                <wp:positionV relativeFrom="paragraph">
                  <wp:posOffset>150495</wp:posOffset>
                </wp:positionV>
                <wp:extent cx="1612900" cy="734060"/>
                <wp:effectExtent l="0" t="0" r="25400" b="27940"/>
                <wp:wrapNone/>
                <wp:docPr id="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0" cy="73406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66C81" w14:textId="77777777" w:rsidR="005C4EE6" w:rsidRDefault="005C4EE6" w:rsidP="00F0763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Свердловское художественное</w:t>
                            </w:r>
                          </w:p>
                          <w:p w14:paraId="320D8DEB" w14:textId="77777777" w:rsidR="005C4EE6" w:rsidRDefault="005C4EE6" w:rsidP="00F0763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училище (колледж)</w:t>
                            </w:r>
                          </w:p>
                          <w:p w14:paraId="4D0A505B" w14:textId="77777777" w:rsidR="005C4EE6" w:rsidRPr="004F62EA" w:rsidRDefault="005C4EE6" w:rsidP="00F0763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им. И.Д. Шадра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ABB88A" id="Rectangle 48" o:spid="_x0000_s1050" style="position:absolute;margin-left:-9.9pt;margin-top:11.85pt;width:127pt;height:57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" fillcolor="#4bacc6">
                <v:textbox>
                  <w:txbxContent>
                    <w:p w14:paraId="79D66C81" w14:textId="77777777" w:rsidR="005C4EE6" w:rsidRDefault="005C4EE6" w:rsidP="00F0763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Свердловское художественное</w:t>
                      </w:r>
                    </w:p>
                    <w:p w14:paraId="320D8DEB" w14:textId="77777777" w:rsidR="005C4EE6" w:rsidRDefault="005C4EE6" w:rsidP="00F0763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училище (колледж)</w:t>
                      </w:r>
                    </w:p>
                    <w:p w14:paraId="4D0A505B" w14:textId="77777777" w:rsidR="005C4EE6" w:rsidRPr="004F62EA" w:rsidRDefault="005C4EE6" w:rsidP="00F0763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им. И.Д. Шадра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30078" behindDoc="0" locked="0" layoutInCell="1" allowOverlap="1" wp14:anchorId="79D6EA80" wp14:editId="44EF31FA">
                <wp:simplePos x="0" y="0"/>
                <wp:positionH relativeFrom="column">
                  <wp:posOffset>1296671</wp:posOffset>
                </wp:positionH>
                <wp:positionV relativeFrom="paragraph">
                  <wp:posOffset>107950</wp:posOffset>
                </wp:positionV>
                <wp:extent cx="1080134" cy="254635"/>
                <wp:effectExtent l="0" t="0" r="25400" b="31115"/>
                <wp:wrapNone/>
                <wp:docPr id="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0134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EC8151" id="AutoShape 54" o:spid="_x0000_s1026" type="#_x0000_t32" style="position:absolute;margin-left:102.1pt;margin-top:8.5pt;width:85.05pt;height:20.05pt;flip:x;z-index:2516300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"/>
            </w:pict>
          </mc:Fallback>
        </mc:AlternateContent>
      </w:r>
    </w:p>
    <w:p w14:paraId="2A4C6C5C" w14:textId="77777777" w:rsidR="00F07638" w:rsidRPr="00ED1580" w:rsidRDefault="00171FCD" w:rsidP="00F07638">
      <w:pPr>
        <w:rPr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75D18DE" wp14:editId="398FB658">
                <wp:simplePos x="0" y="0"/>
                <wp:positionH relativeFrom="column">
                  <wp:posOffset>3157220</wp:posOffset>
                </wp:positionH>
                <wp:positionV relativeFrom="paragraph">
                  <wp:posOffset>172085</wp:posOffset>
                </wp:positionV>
                <wp:extent cx="262890" cy="1117600"/>
                <wp:effectExtent l="0" t="0" r="22860" b="25400"/>
                <wp:wrapNone/>
                <wp:docPr id="10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" cy="1117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F164F9" id="AutoShape 56" o:spid="_x0000_s1026" type="#_x0000_t32" style="position:absolute;margin-left:248.6pt;margin-top:13.55pt;width:20.7pt;height:8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"/>
            </w:pict>
          </mc:Fallback>
        </mc:AlternateContent>
      </w:r>
      <w:r>
        <w:rPr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28028" behindDoc="0" locked="0" layoutInCell="1" allowOverlap="1" wp14:anchorId="59532290" wp14:editId="6561CAEC">
                <wp:simplePos x="0" y="0"/>
                <wp:positionH relativeFrom="column">
                  <wp:posOffset>3457575</wp:posOffset>
                </wp:positionH>
                <wp:positionV relativeFrom="paragraph">
                  <wp:posOffset>89535</wp:posOffset>
                </wp:positionV>
                <wp:extent cx="1268095" cy="869950"/>
                <wp:effectExtent l="0" t="0" r="27305" b="25400"/>
                <wp:wrapNone/>
                <wp:docPr id="5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8095" cy="869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F396DB" id="AutoShape 56" o:spid="_x0000_s1026" type="#_x0000_t32" style="position:absolute;margin-left:272.25pt;margin-top:7.05pt;width:99.85pt;height:68.5pt;z-index:2516280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"/>
            </w:pict>
          </mc:Fallback>
        </mc:AlternateContent>
      </w: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3B2AD0D" wp14:editId="28A5CC74">
                <wp:simplePos x="0" y="0"/>
                <wp:positionH relativeFrom="column">
                  <wp:posOffset>2185670</wp:posOffset>
                </wp:positionH>
                <wp:positionV relativeFrom="paragraph">
                  <wp:posOffset>172720</wp:posOffset>
                </wp:positionV>
                <wp:extent cx="514350" cy="1115695"/>
                <wp:effectExtent l="0" t="0" r="19050" b="27305"/>
                <wp:wrapNone/>
                <wp:docPr id="9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1115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66482D" id="AutoShape 57" o:spid="_x0000_s1026" type="#_x0000_t32" style="position:absolute;margin-left:172.1pt;margin-top:13.6pt;width:40.5pt;height:87.85pt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"/>
            </w:pict>
          </mc:Fallback>
        </mc:AlternateContent>
      </w:r>
      <w:r>
        <w:rPr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BA13403" wp14:editId="725547EE">
                <wp:simplePos x="0" y="0"/>
                <wp:positionH relativeFrom="column">
                  <wp:posOffset>1226820</wp:posOffset>
                </wp:positionH>
                <wp:positionV relativeFrom="paragraph">
                  <wp:posOffset>89535</wp:posOffset>
                </wp:positionV>
                <wp:extent cx="1148716" cy="920750"/>
                <wp:effectExtent l="0" t="0" r="32385" b="31750"/>
                <wp:wrapNone/>
                <wp:docPr id="5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8716" cy="920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940415" id="AutoShape 54" o:spid="_x0000_s1026" type="#_x0000_t32" style="position:absolute;margin-left:96.6pt;margin-top:7.05pt;width:90.45pt;height:72.5pt;flip:x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"/>
            </w:pict>
          </mc:Fallback>
        </mc:AlternateContent>
      </w:r>
    </w:p>
    <w:p w14:paraId="50E5C423" w14:textId="77777777" w:rsidR="00F07638" w:rsidRPr="00ED1580" w:rsidRDefault="00F07638" w:rsidP="00F07638">
      <w:pPr>
        <w:rPr>
          <w:sz w:val="26"/>
          <w:szCs w:val="26"/>
        </w:rPr>
      </w:pPr>
    </w:p>
    <w:p w14:paraId="19A24DD5" w14:textId="77777777" w:rsidR="00F07638" w:rsidRPr="00ED1580" w:rsidRDefault="00F07638" w:rsidP="00F07638">
      <w:pPr>
        <w:rPr>
          <w:sz w:val="26"/>
          <w:szCs w:val="26"/>
        </w:rPr>
      </w:pPr>
    </w:p>
    <w:p w14:paraId="02909310" w14:textId="77777777" w:rsidR="00F07638" w:rsidRPr="00ED1580" w:rsidRDefault="00F07638" w:rsidP="00F07638">
      <w:pPr>
        <w:rPr>
          <w:sz w:val="26"/>
          <w:szCs w:val="26"/>
        </w:rPr>
      </w:pPr>
    </w:p>
    <w:p w14:paraId="7F668681" w14:textId="77777777" w:rsidR="00F07638" w:rsidRPr="00ED1580" w:rsidRDefault="00171FCD" w:rsidP="00F07638">
      <w:pPr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CB56494" wp14:editId="65E069FD">
                <wp:simplePos x="0" y="0"/>
                <wp:positionH relativeFrom="column">
                  <wp:posOffset>4655820</wp:posOffset>
                </wp:positionH>
                <wp:positionV relativeFrom="paragraph">
                  <wp:posOffset>47625</wp:posOffset>
                </wp:positionV>
                <wp:extent cx="1438275" cy="823595"/>
                <wp:effectExtent l="0" t="0" r="28575" b="14605"/>
                <wp:wrapNone/>
                <wp:docPr id="1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82359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A9A4F" w14:textId="77777777" w:rsidR="005C4EE6" w:rsidRPr="00866114" w:rsidRDefault="005C4EE6" w:rsidP="00F0763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0763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6114">
                              <w:rPr>
                                <w:sz w:val="22"/>
                                <w:szCs w:val="22"/>
                              </w:rPr>
                              <w:t>Свердловское музыкальное училище (колледж)</w:t>
                            </w:r>
                          </w:p>
                          <w:p w14:paraId="224E8F49" w14:textId="77777777" w:rsidR="005C4EE6" w:rsidRPr="00866114" w:rsidRDefault="005C4EE6" w:rsidP="00F0763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66114">
                              <w:rPr>
                                <w:sz w:val="22"/>
                                <w:szCs w:val="22"/>
                              </w:rPr>
                              <w:t>им.П.И.Чайковского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B56494" id="Rectangle 47" o:spid="_x0000_s1051" style="position:absolute;margin-left:366.6pt;margin-top:3.75pt;width:113.25pt;height:64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" fillcolor="#4bacc6">
                <v:textbox>
                  <w:txbxContent>
                    <w:p w14:paraId="2A8A9A4F" w14:textId="77777777" w:rsidR="005C4EE6" w:rsidRPr="00866114" w:rsidRDefault="005C4EE6" w:rsidP="00F0763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0763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66114">
                        <w:rPr>
                          <w:sz w:val="22"/>
                          <w:szCs w:val="22"/>
                        </w:rPr>
                        <w:t>Свердловское музыкальное училище (колледж)</w:t>
                      </w:r>
                    </w:p>
                    <w:p w14:paraId="224E8F49" w14:textId="77777777" w:rsidR="005C4EE6" w:rsidRPr="00866114" w:rsidRDefault="005C4EE6" w:rsidP="00F0763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66114">
                        <w:rPr>
                          <w:sz w:val="22"/>
                          <w:szCs w:val="22"/>
                        </w:rPr>
                        <w:t>им.П.И.Чайковского</w:t>
                      </w:r>
                    </w:p>
                  </w:txbxContent>
                </v:textbox>
              </v:rect>
            </w:pict>
          </mc:Fallback>
        </mc:AlternateContent>
      </w:r>
    </w:p>
    <w:p w14:paraId="1B42FDD3" w14:textId="77777777" w:rsidR="00F07638" w:rsidRPr="00ED1580" w:rsidRDefault="00171FCD" w:rsidP="00F07638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D4F0226" wp14:editId="0B125395">
                <wp:simplePos x="0" y="0"/>
                <wp:positionH relativeFrom="column">
                  <wp:posOffset>-125730</wp:posOffset>
                </wp:positionH>
                <wp:positionV relativeFrom="paragraph">
                  <wp:posOffset>60960</wp:posOffset>
                </wp:positionV>
                <wp:extent cx="1612900" cy="620395"/>
                <wp:effectExtent l="0" t="0" r="25400" b="27305"/>
                <wp:wrapNone/>
                <wp:docPr id="5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0" cy="62039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7BF54" w14:textId="77777777" w:rsidR="005C4EE6" w:rsidRDefault="005C4EE6" w:rsidP="00171FC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ДШИ</w:t>
                            </w:r>
                          </w:p>
                          <w:p w14:paraId="10D3B430" w14:textId="77777777" w:rsidR="005C4EE6" w:rsidRPr="00444AF9" w:rsidRDefault="005C4EE6" w:rsidP="00171FC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г. Новоуральск</w:t>
                            </w:r>
                          </w:p>
                          <w:p w14:paraId="24B45188" w14:textId="77777777" w:rsidR="005C4EE6" w:rsidRPr="00F8738E" w:rsidRDefault="005C4EE6" w:rsidP="00171F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4F0226" id="Rectangle 59" o:spid="_x0000_s1052" style="position:absolute;left:0;text-align:left;margin-left:-9.9pt;margin-top:4.8pt;width:127pt;height:48.8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" fillcolor="#4bacc6">
                <v:textbox>
                  <w:txbxContent>
                    <w:p w14:paraId="15D7BF54" w14:textId="77777777" w:rsidR="005C4EE6" w:rsidRDefault="005C4EE6" w:rsidP="00171FC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ДШИ</w:t>
                      </w:r>
                    </w:p>
                    <w:p w14:paraId="10D3B430" w14:textId="77777777" w:rsidR="005C4EE6" w:rsidRPr="00444AF9" w:rsidRDefault="005C4EE6" w:rsidP="00171FC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г. Новоуральск</w:t>
                      </w:r>
                    </w:p>
                    <w:p w14:paraId="24B45188" w14:textId="77777777" w:rsidR="005C4EE6" w:rsidRPr="00F8738E" w:rsidRDefault="005C4EE6" w:rsidP="00171F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41054E7" w14:textId="77777777" w:rsidR="00F07638" w:rsidRPr="00ED1580" w:rsidRDefault="00171FCD" w:rsidP="00F07638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91D44A2" wp14:editId="52DEDBF5">
                <wp:simplePos x="0" y="0"/>
                <wp:positionH relativeFrom="column">
                  <wp:posOffset>1754505</wp:posOffset>
                </wp:positionH>
                <wp:positionV relativeFrom="paragraph">
                  <wp:posOffset>145415</wp:posOffset>
                </wp:positionV>
                <wp:extent cx="1307465" cy="620395"/>
                <wp:effectExtent l="0" t="0" r="26035" b="27305"/>
                <wp:wrapNone/>
                <wp:docPr id="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7465" cy="62039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E2007" w14:textId="77777777" w:rsidR="005C4EE6" w:rsidRDefault="005C4EE6" w:rsidP="00F0763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ДХШ</w:t>
                            </w:r>
                          </w:p>
                          <w:p w14:paraId="72CF7F7C" w14:textId="77777777" w:rsidR="005C4EE6" w:rsidRPr="00444AF9" w:rsidRDefault="005C4EE6" w:rsidP="00F0763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г .Кировград</w:t>
                            </w:r>
                          </w:p>
                          <w:p w14:paraId="1D5ABB2D" w14:textId="77777777" w:rsidR="005C4EE6" w:rsidRPr="00F8738E" w:rsidRDefault="005C4EE6" w:rsidP="00F076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1D44A2" id="_x0000_s1053" style="position:absolute;left:0;text-align:left;margin-left:138.15pt;margin-top:11.45pt;width:102.95pt;height:48.8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" fillcolor="#4bacc6">
                <v:textbox>
                  <w:txbxContent>
                    <w:p w14:paraId="436E2007" w14:textId="77777777" w:rsidR="005C4EE6" w:rsidRDefault="005C4EE6" w:rsidP="00F0763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ДХШ</w:t>
                      </w:r>
                    </w:p>
                    <w:p w14:paraId="72CF7F7C" w14:textId="77777777" w:rsidR="005C4EE6" w:rsidRPr="00444AF9" w:rsidRDefault="005C4EE6" w:rsidP="00F0763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г .Кировград</w:t>
                      </w:r>
                    </w:p>
                    <w:p w14:paraId="1D5ABB2D" w14:textId="77777777" w:rsidR="005C4EE6" w:rsidRPr="00F8738E" w:rsidRDefault="005C4EE6" w:rsidP="00F0763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AA92F6D" wp14:editId="578D583D">
                <wp:simplePos x="0" y="0"/>
                <wp:positionH relativeFrom="column">
                  <wp:posOffset>3159760</wp:posOffset>
                </wp:positionH>
                <wp:positionV relativeFrom="paragraph">
                  <wp:posOffset>146685</wp:posOffset>
                </wp:positionV>
                <wp:extent cx="1362710" cy="624205"/>
                <wp:effectExtent l="0" t="0" r="27940" b="23495"/>
                <wp:wrapNone/>
                <wp:docPr id="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710" cy="62420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65899" w14:textId="77777777" w:rsidR="005C4EE6" w:rsidRPr="00866114" w:rsidRDefault="005C4EE6" w:rsidP="00F0763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66114">
                              <w:rPr>
                                <w:sz w:val="22"/>
                                <w:szCs w:val="22"/>
                              </w:rPr>
                              <w:t>Нижнетагильский колледж искусств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A92F6D" id="Rectangle 58" o:spid="_x0000_s1054" style="position:absolute;left:0;text-align:left;margin-left:248.8pt;margin-top:11.55pt;width:107.3pt;height:49.1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" fillcolor="#4bacc6">
                <v:textbox>
                  <w:txbxContent>
                    <w:p w14:paraId="60965899" w14:textId="77777777" w:rsidR="005C4EE6" w:rsidRPr="00866114" w:rsidRDefault="005C4EE6" w:rsidP="00F0763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66114">
                        <w:rPr>
                          <w:sz w:val="22"/>
                          <w:szCs w:val="22"/>
                        </w:rPr>
                        <w:t>Нижнетагильский колледж искусств</w:t>
                      </w:r>
                    </w:p>
                  </w:txbxContent>
                </v:textbox>
              </v:rect>
            </w:pict>
          </mc:Fallback>
        </mc:AlternateContent>
      </w:r>
    </w:p>
    <w:p w14:paraId="3196062C" w14:textId="77777777" w:rsidR="000E30F9" w:rsidRDefault="000E30F9" w:rsidP="00444AF9">
      <w:pPr>
        <w:tabs>
          <w:tab w:val="left" w:pos="0"/>
          <w:tab w:val="left" w:pos="180"/>
          <w:tab w:val="left" w:pos="720"/>
        </w:tabs>
        <w:spacing w:line="276" w:lineRule="auto"/>
        <w:jc w:val="both"/>
        <w:rPr>
          <w:rFonts w:eastAsia="Times New Roman"/>
          <w:lang w:eastAsia="ru-RU"/>
        </w:rPr>
      </w:pPr>
    </w:p>
    <w:p w14:paraId="6377A152" w14:textId="77777777" w:rsidR="009839CB" w:rsidRDefault="000E30F9" w:rsidP="00444AF9">
      <w:pPr>
        <w:tabs>
          <w:tab w:val="left" w:pos="0"/>
          <w:tab w:val="left" w:pos="180"/>
          <w:tab w:val="left" w:pos="720"/>
        </w:tabs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</w:p>
    <w:p w14:paraId="7F74B0BC" w14:textId="77777777" w:rsidR="009839CB" w:rsidRDefault="009839CB" w:rsidP="00444AF9">
      <w:pPr>
        <w:tabs>
          <w:tab w:val="left" w:pos="0"/>
          <w:tab w:val="left" w:pos="180"/>
          <w:tab w:val="left" w:pos="720"/>
        </w:tabs>
        <w:spacing w:line="276" w:lineRule="auto"/>
        <w:jc w:val="both"/>
        <w:rPr>
          <w:rFonts w:eastAsia="Times New Roman"/>
          <w:lang w:eastAsia="ru-RU"/>
        </w:rPr>
      </w:pPr>
    </w:p>
    <w:p w14:paraId="3AAD165B" w14:textId="77777777" w:rsidR="009839CB" w:rsidRDefault="009839CB" w:rsidP="009839CB">
      <w:pPr>
        <w:tabs>
          <w:tab w:val="left" w:pos="0"/>
          <w:tab w:val="left" w:pos="180"/>
          <w:tab w:val="left" w:pos="720"/>
        </w:tabs>
        <w:ind w:firstLine="181"/>
        <w:jc w:val="both"/>
        <w:rPr>
          <w:rFonts w:eastAsia="Times New Roman"/>
          <w:lang w:eastAsia="ru-RU"/>
        </w:rPr>
      </w:pPr>
    </w:p>
    <w:p w14:paraId="1D3F76DB" w14:textId="77777777" w:rsidR="00444AF9" w:rsidRPr="00444AF9" w:rsidRDefault="00284F2F" w:rsidP="009839CB">
      <w:pPr>
        <w:tabs>
          <w:tab w:val="left" w:pos="0"/>
          <w:tab w:val="left" w:pos="180"/>
          <w:tab w:val="left" w:pos="720"/>
        </w:tabs>
        <w:ind w:firstLine="709"/>
        <w:jc w:val="both"/>
        <w:rPr>
          <w:rFonts w:eastAsia="Times New Roman"/>
          <w:lang w:eastAsia="ru-RU"/>
        </w:rPr>
      </w:pPr>
      <w:r w:rsidRPr="00284F2F">
        <w:rPr>
          <w:rFonts w:eastAsia="Times New Roman"/>
          <w:lang w:eastAsia="ru-RU"/>
        </w:rPr>
        <w:lastRenderedPageBreak/>
        <w:t xml:space="preserve">Развитие социального партнерства с высшими и средними профессиональными </w:t>
      </w:r>
      <w:r w:rsidR="000D7842">
        <w:rPr>
          <w:rFonts w:eastAsia="Times New Roman"/>
          <w:lang w:eastAsia="ru-RU"/>
        </w:rPr>
        <w:t>учебными  заведениями, образовательными учреждениями</w:t>
      </w:r>
      <w:r w:rsidRPr="00284F2F">
        <w:rPr>
          <w:rFonts w:eastAsia="Times New Roman"/>
          <w:lang w:eastAsia="ru-RU"/>
        </w:rPr>
        <w:t xml:space="preserve"> Свердловской области способствует проведению выездных творчес</w:t>
      </w:r>
      <w:r w:rsidR="00444AF9">
        <w:rPr>
          <w:rFonts w:eastAsia="Times New Roman"/>
          <w:lang w:eastAsia="ru-RU"/>
        </w:rPr>
        <w:t xml:space="preserve">ких мастерских, мастер-классов, </w:t>
      </w:r>
      <w:r w:rsidR="005030D9">
        <w:rPr>
          <w:rFonts w:eastAsia="Times New Roman"/>
          <w:lang w:eastAsia="ru-RU"/>
        </w:rPr>
        <w:t>творческому сотрудничеству,</w:t>
      </w:r>
      <w:r w:rsidRPr="00284F2F">
        <w:rPr>
          <w:rFonts w:eastAsia="Times New Roman"/>
          <w:lang w:eastAsia="ru-RU"/>
        </w:rPr>
        <w:t xml:space="preserve"> целевую подготовку выпускников школы в данных учреждениях. </w:t>
      </w:r>
    </w:p>
    <w:p w14:paraId="26BF6236" w14:textId="77777777" w:rsidR="00AA0584" w:rsidRDefault="00AA0584" w:rsidP="003B6FF8">
      <w:pPr>
        <w:widowControl w:val="0"/>
        <w:shd w:val="clear" w:color="auto" w:fill="FFFFFF"/>
        <w:tabs>
          <w:tab w:val="left" w:pos="725"/>
        </w:tabs>
        <w:suppressAutoHyphens/>
        <w:ind w:right="242"/>
        <w:rPr>
          <w:rFonts w:eastAsia="Times New Roman"/>
          <w:b/>
          <w:color w:val="FF0000"/>
          <w:sz w:val="28"/>
          <w:szCs w:val="28"/>
          <w:lang w:eastAsia="ru-RU"/>
        </w:rPr>
      </w:pPr>
    </w:p>
    <w:p w14:paraId="1727835E" w14:textId="77777777" w:rsidR="00964C26" w:rsidRDefault="00804F60" w:rsidP="003B6FF8">
      <w:pPr>
        <w:widowControl w:val="0"/>
        <w:shd w:val="clear" w:color="auto" w:fill="FFFFFF"/>
        <w:tabs>
          <w:tab w:val="left" w:pos="725"/>
        </w:tabs>
        <w:suppressAutoHyphens/>
        <w:ind w:right="242"/>
        <w:jc w:val="center"/>
        <w:rPr>
          <w:rFonts w:eastAsia="Times New Roman"/>
          <w:b/>
          <w:color w:val="FF0000"/>
          <w:sz w:val="28"/>
          <w:szCs w:val="28"/>
          <w:lang w:eastAsia="ru-RU"/>
        </w:rPr>
      </w:pPr>
      <w:r w:rsidRPr="00804F60">
        <w:rPr>
          <w:rFonts w:eastAsia="Times New Roman"/>
          <w:b/>
          <w:color w:val="FF0000"/>
          <w:sz w:val="28"/>
          <w:szCs w:val="28"/>
          <w:lang w:val="en-US" w:eastAsia="ru-RU"/>
        </w:rPr>
        <w:t>PR</w:t>
      </w:r>
      <w:r w:rsidRPr="00804F60">
        <w:rPr>
          <w:rFonts w:eastAsia="Times New Roman"/>
          <w:b/>
          <w:color w:val="FF0000"/>
          <w:sz w:val="28"/>
          <w:szCs w:val="28"/>
          <w:lang w:eastAsia="ru-RU"/>
        </w:rPr>
        <w:t xml:space="preserve"> – деятельность</w:t>
      </w:r>
    </w:p>
    <w:p w14:paraId="61E76724" w14:textId="77777777" w:rsidR="00707BDA" w:rsidRDefault="00707BDA" w:rsidP="00EE4A29">
      <w:pPr>
        <w:widowControl w:val="0"/>
        <w:shd w:val="clear" w:color="auto" w:fill="FFFFFF"/>
        <w:tabs>
          <w:tab w:val="left" w:pos="725"/>
        </w:tabs>
        <w:suppressAutoHyphens/>
        <w:spacing w:after="120"/>
        <w:ind w:right="-1"/>
        <w:jc w:val="both"/>
        <w:rPr>
          <w:rFonts w:eastAsia="Times New Roman"/>
          <w:lang w:eastAsia="ru-RU"/>
        </w:rPr>
      </w:pPr>
    </w:p>
    <w:p w14:paraId="056CC08D" w14:textId="77777777" w:rsidR="00707BDA" w:rsidRDefault="00707BDA" w:rsidP="00707BDA">
      <w:pPr>
        <w:widowControl w:val="0"/>
        <w:shd w:val="clear" w:color="auto" w:fill="FFFFFF"/>
        <w:tabs>
          <w:tab w:val="left" w:pos="725"/>
        </w:tabs>
        <w:suppressAutoHyphens/>
        <w:ind w:right="-1" w:firstLine="709"/>
        <w:jc w:val="both"/>
        <w:rPr>
          <w:rFonts w:eastAsia="Times New Roman"/>
          <w:lang w:eastAsia="ru-RU"/>
        </w:rPr>
      </w:pPr>
      <w:r w:rsidRPr="005030D9">
        <w:rPr>
          <w:rFonts w:eastAsia="Times New Roman"/>
          <w:lang w:eastAsia="ru-RU"/>
        </w:rPr>
        <w:t>Детская школа искусств реализует свои функции в современных</w:t>
      </w:r>
      <w:r>
        <w:rPr>
          <w:rFonts w:eastAsia="Times New Roman"/>
          <w:lang w:eastAsia="ru-RU"/>
        </w:rPr>
        <w:t xml:space="preserve"> социально-экономических условиях.</w:t>
      </w:r>
    </w:p>
    <w:p w14:paraId="382386FD" w14:textId="77777777" w:rsidR="00707BDA" w:rsidRDefault="00707BDA" w:rsidP="00707BDA">
      <w:pPr>
        <w:widowControl w:val="0"/>
        <w:shd w:val="clear" w:color="auto" w:fill="FFFFFF"/>
        <w:tabs>
          <w:tab w:val="left" w:pos="725"/>
        </w:tabs>
        <w:suppressAutoHyphens/>
        <w:ind w:right="-1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2023 году Детская школа искусств – победитель регионального отборочного тура Общероссийского конкурса «Детская школа искусств».</w:t>
      </w:r>
    </w:p>
    <w:p w14:paraId="45FE605E" w14:textId="77777777" w:rsidR="005030D9" w:rsidRDefault="005030D9" w:rsidP="00707BDA">
      <w:pPr>
        <w:widowControl w:val="0"/>
        <w:shd w:val="clear" w:color="auto" w:fill="FFFFFF"/>
        <w:tabs>
          <w:tab w:val="left" w:pos="725"/>
        </w:tabs>
        <w:suppressAutoHyphens/>
        <w:ind w:right="-1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Школа активно сотрудничает с</w:t>
      </w:r>
      <w:r w:rsidR="00707BDA">
        <w:rPr>
          <w:rFonts w:eastAsia="Times New Roman"/>
          <w:lang w:eastAsia="ru-RU"/>
        </w:rPr>
        <w:t>о средствами массовой информации</w:t>
      </w:r>
      <w:r>
        <w:rPr>
          <w:rFonts w:eastAsia="Times New Roman"/>
          <w:lang w:eastAsia="ru-RU"/>
        </w:rPr>
        <w:t xml:space="preserve">: </w:t>
      </w:r>
      <w:r w:rsidR="00707BDA">
        <w:rPr>
          <w:rFonts w:eastAsia="Times New Roman"/>
          <w:lang w:eastAsia="ru-RU"/>
        </w:rPr>
        <w:t xml:space="preserve">газетами </w:t>
      </w:r>
      <w:r>
        <w:rPr>
          <w:rFonts w:eastAsia="Times New Roman"/>
          <w:lang w:eastAsia="ru-RU"/>
        </w:rPr>
        <w:t>«Верх-Нейвинский вестник», «Наша городская газета»</w:t>
      </w:r>
      <w:r w:rsidR="00707BDA">
        <w:rPr>
          <w:rFonts w:eastAsia="Times New Roman"/>
          <w:lang w:eastAsia="ru-RU"/>
        </w:rPr>
        <w:t xml:space="preserve">, </w:t>
      </w:r>
      <w:proofErr w:type="spellStart"/>
      <w:r w:rsidR="00707BDA">
        <w:rPr>
          <w:rFonts w:eastAsia="Times New Roman"/>
          <w:lang w:eastAsia="ru-RU"/>
        </w:rPr>
        <w:t>Новоуральской</w:t>
      </w:r>
      <w:proofErr w:type="spellEnd"/>
      <w:r w:rsidR="00707BDA">
        <w:rPr>
          <w:rFonts w:eastAsia="Times New Roman"/>
          <w:lang w:eastAsia="ru-RU"/>
        </w:rPr>
        <w:t xml:space="preserve"> телерадиовещательной компанией</w:t>
      </w:r>
      <w:r>
        <w:rPr>
          <w:rFonts w:eastAsia="Times New Roman"/>
          <w:lang w:eastAsia="ru-RU"/>
        </w:rPr>
        <w:t>.</w:t>
      </w:r>
      <w:r w:rsidR="00804F60" w:rsidRPr="00284F2F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804F60">
        <w:rPr>
          <w:rFonts w:eastAsia="Times New Roman"/>
          <w:lang w:eastAsia="ru-RU"/>
        </w:rPr>
        <w:t>Размещ</w:t>
      </w:r>
      <w:r>
        <w:rPr>
          <w:rFonts w:eastAsia="Times New Roman"/>
          <w:lang w:eastAsia="ru-RU"/>
        </w:rPr>
        <w:t>ает</w:t>
      </w:r>
      <w:r w:rsidRPr="00804F60">
        <w:rPr>
          <w:rFonts w:eastAsia="Times New Roman"/>
          <w:lang w:eastAsia="ru-RU"/>
        </w:rPr>
        <w:t xml:space="preserve"> информаци</w:t>
      </w:r>
      <w:r>
        <w:rPr>
          <w:rFonts w:eastAsia="Times New Roman"/>
          <w:lang w:eastAsia="ru-RU"/>
        </w:rPr>
        <w:t>ю</w:t>
      </w:r>
      <w:r w:rsidRPr="00804F60">
        <w:rPr>
          <w:rFonts w:eastAsia="Times New Roman"/>
          <w:lang w:eastAsia="ru-RU"/>
        </w:rPr>
        <w:t xml:space="preserve"> о направлениях </w:t>
      </w:r>
      <w:r>
        <w:rPr>
          <w:rFonts w:eastAsia="Times New Roman"/>
          <w:lang w:eastAsia="ru-RU"/>
        </w:rPr>
        <w:t xml:space="preserve">своей </w:t>
      </w:r>
      <w:r w:rsidRPr="00804F60">
        <w:rPr>
          <w:rFonts w:eastAsia="Times New Roman"/>
          <w:lang w:eastAsia="ru-RU"/>
        </w:rPr>
        <w:t xml:space="preserve">деятельности </w:t>
      </w:r>
      <w:r>
        <w:rPr>
          <w:rFonts w:eastAsia="Times New Roman"/>
          <w:lang w:eastAsia="ru-RU"/>
        </w:rPr>
        <w:t xml:space="preserve"> </w:t>
      </w:r>
      <w:r w:rsidR="00707BDA">
        <w:rPr>
          <w:rFonts w:eastAsia="Times New Roman"/>
          <w:lang w:eastAsia="ru-RU"/>
        </w:rPr>
        <w:t xml:space="preserve">на портале </w:t>
      </w:r>
      <w:r w:rsidR="00707BDA">
        <w:rPr>
          <w:rFonts w:eastAsia="Times New Roman"/>
          <w:lang w:val="en-US" w:eastAsia="ru-RU"/>
        </w:rPr>
        <w:t>PRO</w:t>
      </w:r>
      <w:r w:rsidR="00707BDA" w:rsidRPr="00707BDA">
        <w:rPr>
          <w:rFonts w:eastAsia="Times New Roman"/>
          <w:lang w:eastAsia="ru-RU"/>
        </w:rPr>
        <w:t>.</w:t>
      </w:r>
      <w:proofErr w:type="spellStart"/>
      <w:r w:rsidR="00707BDA">
        <w:rPr>
          <w:rFonts w:eastAsia="Times New Roman"/>
          <w:lang w:eastAsia="ru-RU"/>
        </w:rPr>
        <w:t>Культура</w:t>
      </w:r>
      <w:proofErr w:type="gramStart"/>
      <w:r w:rsidR="00707BDA">
        <w:rPr>
          <w:rFonts w:eastAsia="Times New Roman"/>
          <w:lang w:eastAsia="ru-RU"/>
        </w:rPr>
        <w:t>.Р</w:t>
      </w:r>
      <w:proofErr w:type="gramEnd"/>
      <w:r w:rsidR="00707BDA">
        <w:rPr>
          <w:rFonts w:eastAsia="Times New Roman"/>
          <w:lang w:eastAsia="ru-RU"/>
        </w:rPr>
        <w:t>Ф</w:t>
      </w:r>
      <w:proofErr w:type="spellEnd"/>
      <w:r w:rsidR="00707BDA">
        <w:rPr>
          <w:rFonts w:eastAsia="Times New Roman"/>
          <w:lang w:eastAsia="ru-RU"/>
        </w:rPr>
        <w:t xml:space="preserve">, на сайте ГАУК СО «РРЦ СКХО», </w:t>
      </w:r>
      <w:r>
        <w:rPr>
          <w:rFonts w:eastAsia="Times New Roman"/>
          <w:lang w:eastAsia="ru-RU"/>
        </w:rPr>
        <w:t>на собственном сайте</w:t>
      </w:r>
      <w:r w:rsidR="00707BDA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на сайте </w:t>
      </w:r>
      <w:r w:rsidRPr="00804F6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а</w:t>
      </w:r>
      <w:r w:rsidRPr="00804F60">
        <w:rPr>
          <w:rFonts w:eastAsia="Times New Roman"/>
          <w:spacing w:val="-4"/>
          <w:lang w:eastAsia="ru-RU"/>
        </w:rPr>
        <w:t xml:space="preserve">дминистрации </w:t>
      </w:r>
      <w:r w:rsidRPr="00804F60">
        <w:rPr>
          <w:rFonts w:eastAsia="Times New Roman"/>
          <w:lang w:eastAsia="ru-RU"/>
        </w:rPr>
        <w:t>городского округа</w:t>
      </w:r>
      <w:r w:rsidR="00707BDA">
        <w:rPr>
          <w:rFonts w:eastAsia="Times New Roman"/>
          <w:lang w:eastAsia="ru-RU"/>
        </w:rPr>
        <w:t xml:space="preserve">, группах в социальной сети ВКонтакте, мессенджере </w:t>
      </w:r>
      <w:r w:rsidR="00707BDA">
        <w:rPr>
          <w:rFonts w:eastAsia="Times New Roman"/>
          <w:lang w:val="en-US" w:eastAsia="ru-RU"/>
        </w:rPr>
        <w:t>WhatsApp</w:t>
      </w:r>
      <w:r>
        <w:rPr>
          <w:rFonts w:eastAsia="Times New Roman"/>
          <w:lang w:eastAsia="ru-RU"/>
        </w:rPr>
        <w:t>.</w:t>
      </w:r>
    </w:p>
    <w:p w14:paraId="4AC3C26D" w14:textId="77777777" w:rsidR="00444AF9" w:rsidRDefault="007461DF" w:rsidP="00707BDA">
      <w:pPr>
        <w:widowControl w:val="0"/>
        <w:shd w:val="clear" w:color="auto" w:fill="FFFFFF"/>
        <w:tabs>
          <w:tab w:val="left" w:pos="725"/>
        </w:tabs>
        <w:suppressAutoHyphens/>
        <w:ind w:right="242" w:firstLine="709"/>
        <w:jc w:val="both"/>
        <w:rPr>
          <w:rFonts w:eastAsia="Times New Roman"/>
          <w:lang w:eastAsia="ru-RU"/>
        </w:rPr>
      </w:pPr>
      <w:r w:rsidRPr="00D94C87">
        <w:rPr>
          <w:rFonts w:eastAsia="Times New Roman"/>
          <w:lang w:eastAsia="ru-RU"/>
        </w:rPr>
        <w:t>Р</w:t>
      </w:r>
      <w:r w:rsidR="00444AF9" w:rsidRPr="00D94C87">
        <w:rPr>
          <w:rFonts w:eastAsia="Times New Roman"/>
          <w:lang w:eastAsia="ru-RU"/>
        </w:rPr>
        <w:t xml:space="preserve">азмещена статья о школе во всероссийской </w:t>
      </w:r>
      <w:r w:rsidR="00F0316E" w:rsidRPr="00D94C87">
        <w:rPr>
          <w:rFonts w:eastAsia="Times New Roman"/>
          <w:lang w:eastAsia="ru-RU"/>
        </w:rPr>
        <w:t>энциклопедии «ШКОЛА ГОДА - 2014».</w:t>
      </w:r>
    </w:p>
    <w:p w14:paraId="5306A5FD" w14:textId="77777777" w:rsidR="00804F60" w:rsidRPr="00284F2F" w:rsidRDefault="004A081B" w:rsidP="00707BDA">
      <w:pPr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proofErr w:type="gramStart"/>
      <w:r>
        <w:rPr>
          <w:rFonts w:eastAsia="Times New Roman"/>
          <w:lang w:eastAsia="ru-RU"/>
        </w:rPr>
        <w:t>С</w:t>
      </w:r>
      <w:r w:rsidR="002C7F8D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2016 года</w:t>
      </w:r>
      <w:r w:rsidR="002C7F8D">
        <w:rPr>
          <w:rFonts w:eastAsia="Times New Roman"/>
          <w:lang w:eastAsia="ru-RU"/>
        </w:rPr>
        <w:t xml:space="preserve"> с</w:t>
      </w:r>
      <w:r w:rsidR="00A563ED" w:rsidRPr="00804F60">
        <w:rPr>
          <w:rFonts w:eastAsia="SimSun"/>
          <w:lang w:eastAsia="ar-SA"/>
        </w:rPr>
        <w:t>оздан</w:t>
      </w:r>
      <w:r w:rsidR="00444AF9">
        <w:rPr>
          <w:rFonts w:eastAsia="SimSun"/>
          <w:lang w:eastAsia="ar-SA"/>
        </w:rPr>
        <w:t>н</w:t>
      </w:r>
      <w:r w:rsidR="00A563ED" w:rsidRPr="00804F60">
        <w:rPr>
          <w:rFonts w:eastAsia="SimSun"/>
          <w:lang w:eastAsia="ar-SA"/>
        </w:rPr>
        <w:t>а</w:t>
      </w:r>
      <w:r w:rsidR="00444AF9">
        <w:rPr>
          <w:rFonts w:eastAsia="SimSun"/>
          <w:lang w:eastAsia="ar-SA"/>
        </w:rPr>
        <w:t>я</w:t>
      </w:r>
      <w:r w:rsidR="00A563ED" w:rsidRPr="00804F60">
        <w:rPr>
          <w:rFonts w:eastAsia="SimSun"/>
          <w:lang w:eastAsia="ar-SA"/>
        </w:rPr>
        <w:t xml:space="preserve"> дизай</w:t>
      </w:r>
      <w:r w:rsidR="00A563ED">
        <w:rPr>
          <w:rFonts w:eastAsia="SimSun"/>
          <w:lang w:eastAsia="ar-SA"/>
        </w:rPr>
        <w:t>н</w:t>
      </w:r>
      <w:r w:rsidR="00444AF9">
        <w:rPr>
          <w:rFonts w:eastAsia="SimSun"/>
          <w:lang w:eastAsia="ar-SA"/>
        </w:rPr>
        <w:t xml:space="preserve">-студия ДШИ </w:t>
      </w:r>
      <w:r w:rsidR="00A563ED" w:rsidRPr="00804F60">
        <w:rPr>
          <w:rFonts w:eastAsia="SimSun"/>
          <w:lang w:eastAsia="ar-SA"/>
        </w:rPr>
        <w:t>в</w:t>
      </w:r>
      <w:r>
        <w:rPr>
          <w:rFonts w:eastAsia="SimSun"/>
          <w:lang w:eastAsia="ar-SA"/>
        </w:rPr>
        <w:t>ыпускает</w:t>
      </w:r>
      <w:r w:rsidR="00DD6835">
        <w:rPr>
          <w:rFonts w:eastAsia="SimSun"/>
          <w:lang w:eastAsia="ar-SA"/>
        </w:rPr>
        <w:t xml:space="preserve"> школьную газету «</w:t>
      </w:r>
      <w:r>
        <w:rPr>
          <w:rFonts w:eastAsia="SimSun"/>
          <w:lang w:eastAsia="ar-SA"/>
        </w:rPr>
        <w:t>Ш</w:t>
      </w:r>
      <w:r w:rsidR="00DD6835">
        <w:rPr>
          <w:rFonts w:eastAsia="SimSun"/>
          <w:lang w:eastAsia="ar-SA"/>
        </w:rPr>
        <w:t>кола гармонии»</w:t>
      </w:r>
      <w:r w:rsidR="00F45666">
        <w:rPr>
          <w:rFonts w:eastAsia="SimSun"/>
          <w:lang w:eastAsia="ar-SA"/>
        </w:rPr>
        <w:t xml:space="preserve"> (</w:t>
      </w:r>
      <w:r w:rsidR="00707BDA">
        <w:rPr>
          <w:rFonts w:eastAsia="SimSun"/>
          <w:lang w:eastAsia="ar-SA"/>
        </w:rPr>
        <w:t>двадцать</w:t>
      </w:r>
      <w:r w:rsidR="00F45666">
        <w:rPr>
          <w:rFonts w:eastAsia="SimSun"/>
          <w:lang w:eastAsia="ar-SA"/>
        </w:rPr>
        <w:t xml:space="preserve"> выпусков</w:t>
      </w:r>
      <w:r>
        <w:rPr>
          <w:rFonts w:eastAsia="SimSun"/>
          <w:lang w:eastAsia="ar-SA"/>
        </w:rPr>
        <w:t>)</w:t>
      </w:r>
      <w:r w:rsidR="00DD6835">
        <w:rPr>
          <w:rFonts w:eastAsia="SimSun"/>
          <w:lang w:eastAsia="ar-SA"/>
        </w:rPr>
        <w:t xml:space="preserve">, </w:t>
      </w:r>
      <w:r w:rsidR="00A563ED" w:rsidRPr="00804F60">
        <w:rPr>
          <w:rFonts w:eastAsia="SimSun"/>
          <w:lang w:eastAsia="ar-SA"/>
        </w:rPr>
        <w:t xml:space="preserve"> информационные буклеты, приглашения</w:t>
      </w:r>
      <w:r w:rsidR="00444AF9">
        <w:rPr>
          <w:rFonts w:eastAsia="SimSun"/>
          <w:lang w:eastAsia="ar-SA"/>
        </w:rPr>
        <w:t>, афиши</w:t>
      </w:r>
      <w:r w:rsidR="007461DF">
        <w:rPr>
          <w:rFonts w:eastAsia="SimSun"/>
          <w:lang w:eastAsia="ar-SA"/>
        </w:rPr>
        <w:t>, календари</w:t>
      </w:r>
      <w:r>
        <w:rPr>
          <w:rFonts w:eastAsia="SimSun"/>
          <w:lang w:eastAsia="ar-SA"/>
        </w:rPr>
        <w:t xml:space="preserve">, а также разрабатывает </w:t>
      </w:r>
      <w:r w:rsidR="00BC20A8">
        <w:rPr>
          <w:rFonts w:eastAsia="SimSun"/>
          <w:lang w:eastAsia="ar-SA"/>
        </w:rPr>
        <w:t>рекламные баннеры, блокноты, дневники, флажки, ручки, значки.</w:t>
      </w:r>
      <w:r w:rsidR="00DD6835">
        <w:rPr>
          <w:rFonts w:eastAsia="SimSun"/>
          <w:lang w:eastAsia="ar-SA"/>
        </w:rPr>
        <w:t xml:space="preserve"> </w:t>
      </w:r>
      <w:proofErr w:type="gramEnd"/>
    </w:p>
    <w:p w14:paraId="411AC54F" w14:textId="77777777" w:rsidR="00DD6835" w:rsidRPr="00E20E87" w:rsidRDefault="00804F60" w:rsidP="00707BDA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360"/>
        </w:tabs>
        <w:suppressAutoHyphens/>
        <w:ind w:left="0" w:right="-1" w:firstLine="709"/>
        <w:jc w:val="both"/>
        <w:rPr>
          <w:rFonts w:eastAsia="Times New Roman"/>
          <w:lang w:eastAsia="ru-RU"/>
        </w:rPr>
      </w:pPr>
      <w:r w:rsidRPr="00E20E87">
        <w:rPr>
          <w:rFonts w:eastAsia="Times New Roman"/>
          <w:lang w:eastAsia="ru-RU"/>
        </w:rPr>
        <w:t>Создание фирменного стиля (бренда) ДШИ.</w:t>
      </w:r>
    </w:p>
    <w:p w14:paraId="3B103ED7" w14:textId="77777777" w:rsidR="00804F60" w:rsidRPr="00804F60" w:rsidRDefault="00804F60" w:rsidP="00707BDA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360"/>
        </w:tabs>
        <w:suppressAutoHyphens/>
        <w:ind w:left="0" w:right="-1" w:firstLine="709"/>
        <w:jc w:val="both"/>
        <w:rPr>
          <w:rFonts w:eastAsia="Times New Roman"/>
          <w:lang w:eastAsia="ru-RU"/>
        </w:rPr>
      </w:pPr>
      <w:r w:rsidRPr="00804F60">
        <w:rPr>
          <w:rFonts w:eastAsia="Times New Roman"/>
          <w:lang w:eastAsia="ru-RU"/>
        </w:rPr>
        <w:t xml:space="preserve">Проведение концертно-выставочной деятельности преподавателей и учащихся ДШИ на базе ведущих предприятий и организаций городского округа Верх-Нейвинский; </w:t>
      </w:r>
    </w:p>
    <w:p w14:paraId="7947A175" w14:textId="77777777" w:rsidR="00804F60" w:rsidRPr="00804F60" w:rsidRDefault="00804F60" w:rsidP="00707BDA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360"/>
        </w:tabs>
        <w:suppressAutoHyphens/>
        <w:ind w:left="0" w:right="-1" w:firstLine="709"/>
        <w:jc w:val="both"/>
        <w:rPr>
          <w:rFonts w:eastAsia="Times New Roman"/>
          <w:lang w:eastAsia="ru-RU"/>
        </w:rPr>
      </w:pPr>
      <w:r w:rsidRPr="00804F60">
        <w:rPr>
          <w:rFonts w:eastAsia="Times New Roman"/>
          <w:lang w:eastAsia="ru-RU"/>
        </w:rPr>
        <w:t>Размещение рекламы об образовательной деятельности ДШИ        в образовательных учреждениях городского округа Верх-Нейвинский;</w:t>
      </w:r>
    </w:p>
    <w:p w14:paraId="4C0A0029" w14:textId="77777777" w:rsidR="00804F60" w:rsidRPr="00804F60" w:rsidRDefault="00804F60" w:rsidP="00707BDA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360"/>
        </w:tabs>
        <w:suppressAutoHyphens/>
        <w:ind w:left="0" w:right="-1" w:firstLine="709"/>
        <w:jc w:val="both"/>
        <w:rPr>
          <w:rFonts w:eastAsia="Times New Roman"/>
          <w:lang w:eastAsia="ru-RU"/>
        </w:rPr>
      </w:pPr>
      <w:r w:rsidRPr="00804F60">
        <w:rPr>
          <w:rFonts w:eastAsia="Times New Roman"/>
          <w:lang w:eastAsia="ru-RU"/>
        </w:rPr>
        <w:t>Информирование руководителей образовательных учреждений, учреждений культуры, предприяти</w:t>
      </w:r>
      <w:r w:rsidR="00A563ED">
        <w:rPr>
          <w:rFonts w:eastAsia="Times New Roman"/>
          <w:lang w:eastAsia="ru-RU"/>
        </w:rPr>
        <w:t>я</w:t>
      </w:r>
      <w:r w:rsidRPr="00804F60">
        <w:rPr>
          <w:rFonts w:eastAsia="Times New Roman"/>
          <w:lang w:eastAsia="ru-RU"/>
        </w:rPr>
        <w:t xml:space="preserve"> городского округа Верх-Нейвинский о направлениях культурно-просветительской</w:t>
      </w:r>
      <w:r w:rsidR="00FA7E92">
        <w:rPr>
          <w:rFonts w:eastAsia="Times New Roman"/>
          <w:lang w:eastAsia="ru-RU"/>
        </w:rPr>
        <w:t>, творческой</w:t>
      </w:r>
      <w:r w:rsidRPr="00804F60">
        <w:rPr>
          <w:rFonts w:eastAsia="Times New Roman"/>
          <w:lang w:eastAsia="ru-RU"/>
        </w:rPr>
        <w:t xml:space="preserve"> и образовательной деятельности ДШИ; </w:t>
      </w:r>
    </w:p>
    <w:p w14:paraId="36B50C12" w14:textId="77777777" w:rsidR="00C201A5" w:rsidRDefault="00804F60" w:rsidP="00707BDA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360"/>
        </w:tabs>
        <w:suppressAutoHyphens/>
        <w:ind w:left="0" w:right="-1" w:firstLine="709"/>
        <w:jc w:val="both"/>
        <w:rPr>
          <w:rFonts w:eastAsia="Times New Roman"/>
          <w:lang w:eastAsia="ru-RU"/>
        </w:rPr>
      </w:pPr>
      <w:r w:rsidRPr="00804F60">
        <w:rPr>
          <w:rFonts w:eastAsia="Times New Roman"/>
          <w:lang w:eastAsia="ru-RU"/>
        </w:rPr>
        <w:t>Проведение</w:t>
      </w:r>
      <w:r w:rsidR="00FA7E92">
        <w:rPr>
          <w:rFonts w:eastAsia="Times New Roman"/>
          <w:lang w:eastAsia="ru-RU"/>
        </w:rPr>
        <w:t xml:space="preserve"> Н</w:t>
      </w:r>
      <w:r w:rsidR="00E20E87">
        <w:rPr>
          <w:rFonts w:eastAsia="Times New Roman"/>
          <w:lang w:eastAsia="ru-RU"/>
        </w:rPr>
        <w:t>ед</w:t>
      </w:r>
      <w:r w:rsidR="00DD6835">
        <w:rPr>
          <w:rFonts w:eastAsia="Times New Roman"/>
          <w:lang w:eastAsia="ru-RU"/>
        </w:rPr>
        <w:t>ели</w:t>
      </w:r>
      <w:r w:rsidRPr="00804F60">
        <w:rPr>
          <w:rFonts w:eastAsia="Times New Roman"/>
          <w:lang w:eastAsia="ru-RU"/>
        </w:rPr>
        <w:t xml:space="preserve"> открытых дверей</w:t>
      </w:r>
      <w:r w:rsidR="00FA7E92">
        <w:rPr>
          <w:rFonts w:eastAsia="Times New Roman"/>
          <w:lang w:eastAsia="ru-RU"/>
        </w:rPr>
        <w:t xml:space="preserve"> для родителей и жителей поселка</w:t>
      </w:r>
      <w:r w:rsidR="00182407">
        <w:rPr>
          <w:rFonts w:eastAsia="Times New Roman"/>
          <w:lang w:eastAsia="ru-RU"/>
        </w:rPr>
        <w:t xml:space="preserve"> (март 202</w:t>
      </w:r>
      <w:r w:rsidR="00707BDA">
        <w:rPr>
          <w:rFonts w:eastAsia="Times New Roman"/>
          <w:lang w:eastAsia="ru-RU"/>
        </w:rPr>
        <w:t>3</w:t>
      </w:r>
      <w:r w:rsidR="00102665">
        <w:rPr>
          <w:rFonts w:eastAsia="Times New Roman"/>
          <w:lang w:eastAsia="ru-RU"/>
        </w:rPr>
        <w:t xml:space="preserve"> г).</w:t>
      </w:r>
    </w:p>
    <w:p w14:paraId="5A9CECF3" w14:textId="77777777" w:rsidR="00DE28CE" w:rsidRPr="00964C26" w:rsidRDefault="00DE28CE" w:rsidP="00DE28CE">
      <w:pPr>
        <w:widowControl w:val="0"/>
        <w:shd w:val="clear" w:color="auto" w:fill="FFFFFF"/>
        <w:tabs>
          <w:tab w:val="left" w:pos="360"/>
        </w:tabs>
        <w:suppressAutoHyphens/>
        <w:spacing w:after="120"/>
        <w:ind w:right="242"/>
        <w:jc w:val="both"/>
        <w:rPr>
          <w:rFonts w:eastAsia="Times New Roman"/>
          <w:lang w:eastAsia="ru-RU"/>
        </w:rPr>
      </w:pPr>
    </w:p>
    <w:p w14:paraId="513AFB05" w14:textId="77777777" w:rsidR="00640CE3" w:rsidRDefault="001A095B" w:rsidP="00640CE3">
      <w:pPr>
        <w:spacing w:line="276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У</w:t>
      </w:r>
      <w:r w:rsidRPr="001A095B">
        <w:rPr>
          <w:b/>
          <w:color w:val="FF0000"/>
          <w:sz w:val="28"/>
          <w:szCs w:val="28"/>
        </w:rPr>
        <w:t>чебно-</w:t>
      </w:r>
      <w:r w:rsidR="00C201A5">
        <w:rPr>
          <w:b/>
          <w:color w:val="FF0000"/>
          <w:sz w:val="28"/>
          <w:szCs w:val="28"/>
        </w:rPr>
        <w:t>методическое</w:t>
      </w:r>
      <w:r w:rsidRPr="001A095B">
        <w:rPr>
          <w:b/>
          <w:color w:val="FF0000"/>
          <w:sz w:val="28"/>
          <w:szCs w:val="28"/>
        </w:rPr>
        <w:t xml:space="preserve">, информационное и библиотечное обеспечение </w:t>
      </w:r>
    </w:p>
    <w:p w14:paraId="5EBCD95D" w14:textId="77777777" w:rsidR="00964C26" w:rsidRPr="00C201A5" w:rsidRDefault="00964C26" w:rsidP="00640CE3">
      <w:pPr>
        <w:spacing w:line="276" w:lineRule="auto"/>
        <w:jc w:val="center"/>
        <w:rPr>
          <w:b/>
          <w:color w:val="FF0000"/>
          <w:sz w:val="28"/>
          <w:szCs w:val="28"/>
        </w:rPr>
      </w:pPr>
    </w:p>
    <w:p w14:paraId="0DEBA9DE" w14:textId="77777777" w:rsidR="00D12865" w:rsidRPr="002E4765" w:rsidRDefault="00D12865" w:rsidP="00D12865">
      <w:pPr>
        <w:ind w:firstLine="708"/>
        <w:jc w:val="both"/>
        <w:rPr>
          <w:b/>
          <w:color w:val="000000"/>
        </w:rPr>
      </w:pPr>
      <w:r w:rsidRPr="002E4765">
        <w:rPr>
          <w:color w:val="000000"/>
        </w:rPr>
        <w:t xml:space="preserve"> Реализация образовательных программ обеспечивается доступом каждого обучающегося к библиотечным фондам и фондам фонотеки, аудио- и видеозаписей, формируемым по полному перечню учебных предметов учебного плана. </w:t>
      </w:r>
    </w:p>
    <w:p w14:paraId="24E05E66" w14:textId="77777777" w:rsidR="00D12865" w:rsidRPr="002E4765" w:rsidRDefault="00D12865" w:rsidP="00D12865">
      <w:pPr>
        <w:pStyle w:val="af2"/>
        <w:spacing w:before="0" w:beforeAutospacing="0" w:after="0" w:afterAutospacing="0"/>
        <w:ind w:firstLine="708"/>
        <w:jc w:val="both"/>
        <w:rPr>
          <w:color w:val="000000"/>
        </w:rPr>
      </w:pPr>
      <w:r w:rsidRPr="002E4765">
        <w:rPr>
          <w:color w:val="000000"/>
        </w:rPr>
        <w:t xml:space="preserve">Библиотечный фонд школы укомплектовывается печатными и/или электронными изданиями основной и дополнительной учебной и учебно-методической литературы по всем учебным предметам, а также изданиями музыкальных произведений, специальными хрестоматийными изданиями, партитурами, клавирами оперных, хоровых и оркестровых произведений в объеме, соответствующем требованиям дополнительных предпрофессиональных и общеразвивающих программ. </w:t>
      </w:r>
    </w:p>
    <w:p w14:paraId="4E924419" w14:textId="77777777" w:rsidR="00D12865" w:rsidRPr="002E4765" w:rsidRDefault="00D12865" w:rsidP="00D12865">
      <w:pPr>
        <w:pStyle w:val="af2"/>
        <w:spacing w:before="0" w:beforeAutospacing="0" w:after="0" w:afterAutospacing="0"/>
        <w:ind w:firstLine="708"/>
        <w:jc w:val="both"/>
        <w:rPr>
          <w:color w:val="000000"/>
        </w:rPr>
      </w:pPr>
      <w:r w:rsidRPr="002E4765">
        <w:rPr>
          <w:color w:val="000000"/>
        </w:rPr>
        <w:t xml:space="preserve">Библиотечный фонд помимо учебной, нотной  литературы включает официальные, справочно-библиографические и периодические издания в расчете 1-2 экземпляра на каждые 100 </w:t>
      </w:r>
      <w:proofErr w:type="gramStart"/>
      <w:r w:rsidRPr="002E4765">
        <w:rPr>
          <w:color w:val="000000"/>
        </w:rPr>
        <w:t>обучающихся</w:t>
      </w:r>
      <w:proofErr w:type="gramEnd"/>
      <w:r w:rsidRPr="002E4765">
        <w:rPr>
          <w:color w:val="000000"/>
        </w:rPr>
        <w:t xml:space="preserve">.  </w:t>
      </w:r>
    </w:p>
    <w:p w14:paraId="5C4B5324" w14:textId="77777777" w:rsidR="00D12865" w:rsidRPr="002E4765" w:rsidRDefault="00D12865" w:rsidP="00D12865">
      <w:pPr>
        <w:pStyle w:val="af2"/>
        <w:spacing w:before="0" w:beforeAutospacing="0" w:after="0" w:afterAutospacing="0"/>
        <w:ind w:firstLine="708"/>
        <w:jc w:val="both"/>
      </w:pPr>
      <w:r w:rsidRPr="002E4765">
        <w:t xml:space="preserve"> Таким </w:t>
      </w:r>
      <w:proofErr w:type="gramStart"/>
      <w:r w:rsidRPr="002E4765">
        <w:t>образом</w:t>
      </w:r>
      <w:proofErr w:type="gramEnd"/>
      <w:r w:rsidRPr="002E4765">
        <w:t xml:space="preserve"> б</w:t>
      </w:r>
      <w:r w:rsidR="00FA7E92">
        <w:t>и</w:t>
      </w:r>
      <w:r w:rsidR="00182407">
        <w:t>блиотечный  фонд составляет 187</w:t>
      </w:r>
      <w:r w:rsidR="007C55D8">
        <w:t>5</w:t>
      </w:r>
      <w:r w:rsidRPr="002E4765">
        <w:t xml:space="preserve"> экземпляров, фонотека записей музыкальных произведений,  аудиотека – </w:t>
      </w:r>
      <w:r w:rsidR="00223908">
        <w:t>31</w:t>
      </w:r>
      <w:r w:rsidR="00182407">
        <w:t>12</w:t>
      </w:r>
      <w:r w:rsidRPr="002E4765">
        <w:t xml:space="preserve"> аудио файлов,   пласт</w:t>
      </w:r>
      <w:r w:rsidR="00182407">
        <w:t>инок – 871 экз., видеотека – 552</w:t>
      </w:r>
      <w:r w:rsidR="00FA7E92">
        <w:t xml:space="preserve"> видео файла</w:t>
      </w:r>
      <w:r w:rsidRPr="002E4765">
        <w:t>.</w:t>
      </w:r>
    </w:p>
    <w:p w14:paraId="50C160AC" w14:textId="77777777" w:rsidR="00D12865" w:rsidRPr="00C91B98" w:rsidRDefault="00C1371D" w:rsidP="00102665">
      <w:pPr>
        <w:pStyle w:val="af0"/>
        <w:ind w:right="1" w:firstLine="397"/>
        <w:jc w:val="both"/>
        <w:rPr>
          <w:sz w:val="24"/>
        </w:rPr>
      </w:pPr>
      <w:r>
        <w:rPr>
          <w:sz w:val="24"/>
          <w:lang w:val="ru-RU"/>
        </w:rPr>
        <w:lastRenderedPageBreak/>
        <w:t xml:space="preserve">  </w:t>
      </w:r>
      <w:r w:rsidR="00D12865" w:rsidRPr="00C91B98">
        <w:rPr>
          <w:sz w:val="24"/>
        </w:rPr>
        <w:t>Информационное обеспечение – необходимое условие эффективности организации учебного процесса по всем дисциплинам учебного плана. Основ</w:t>
      </w:r>
      <w:r w:rsidR="00D12865" w:rsidRPr="00C91B98">
        <w:rPr>
          <w:sz w:val="24"/>
        </w:rPr>
        <w:softHyphen/>
        <w:t>ным источником учебной информации остается учебная, нотная и учебно-методическая л</w:t>
      </w:r>
      <w:r w:rsidR="00D12865">
        <w:rPr>
          <w:sz w:val="24"/>
        </w:rPr>
        <w:t>итература, которой располагает ДШИ</w:t>
      </w:r>
      <w:r w:rsidR="00D12865" w:rsidRPr="00C91B98">
        <w:rPr>
          <w:sz w:val="24"/>
        </w:rPr>
        <w:t>.</w:t>
      </w:r>
      <w:r w:rsidR="00D12865">
        <w:rPr>
          <w:sz w:val="24"/>
        </w:rPr>
        <w:t xml:space="preserve"> </w:t>
      </w:r>
      <w:r w:rsidR="00D12865" w:rsidRPr="00C91B98">
        <w:rPr>
          <w:sz w:val="24"/>
        </w:rPr>
        <w:t>Библиотека ориентирована на полно</w:t>
      </w:r>
      <w:r w:rsidR="00D12865" w:rsidRPr="00C91B98">
        <w:rPr>
          <w:sz w:val="24"/>
        </w:rPr>
        <w:softHyphen/>
        <w:t>ценное обеспечение учебного процесса.</w:t>
      </w:r>
    </w:p>
    <w:p w14:paraId="25A68319" w14:textId="77777777" w:rsidR="00D12865" w:rsidRPr="00C91B98" w:rsidRDefault="00D12865" w:rsidP="00D12865">
      <w:pPr>
        <w:pStyle w:val="af0"/>
        <w:ind w:right="1" w:firstLine="567"/>
        <w:rPr>
          <w:sz w:val="24"/>
        </w:rPr>
      </w:pPr>
      <w:r w:rsidRPr="00C91B98">
        <w:rPr>
          <w:sz w:val="24"/>
        </w:rPr>
        <w:t>Задача библиотеки – оперативное библиотечное и информационно-библиографическое обслуживание обучающихся, преподавател</w:t>
      </w:r>
      <w:r>
        <w:rPr>
          <w:sz w:val="24"/>
        </w:rPr>
        <w:t xml:space="preserve">ей </w:t>
      </w:r>
      <w:r w:rsidRPr="00C91B98">
        <w:rPr>
          <w:sz w:val="24"/>
        </w:rPr>
        <w:t>в со</w:t>
      </w:r>
      <w:r>
        <w:rPr>
          <w:sz w:val="24"/>
        </w:rPr>
        <w:t xml:space="preserve">ответствии с </w:t>
      </w:r>
      <w:r w:rsidRPr="00C91B98">
        <w:rPr>
          <w:sz w:val="24"/>
        </w:rPr>
        <w:t>запросами.</w:t>
      </w:r>
    </w:p>
    <w:p w14:paraId="00001D0B" w14:textId="77777777" w:rsidR="00D12865" w:rsidRPr="00C91B98" w:rsidRDefault="00D12865" w:rsidP="00D12865">
      <w:pPr>
        <w:pStyle w:val="af0"/>
        <w:ind w:right="1" w:firstLine="567"/>
        <w:rPr>
          <w:sz w:val="24"/>
        </w:rPr>
      </w:pPr>
      <w:r w:rsidRPr="00C91B98">
        <w:rPr>
          <w:sz w:val="24"/>
        </w:rPr>
        <w:t>Также имеются в достаточном количестве современные периодические издания, в том числе журналы. Вся поступающая литература подлежит строгому учету и фиксируется в соответствующих документах. С этой целью используются инвентарн</w:t>
      </w:r>
      <w:r>
        <w:rPr>
          <w:sz w:val="24"/>
        </w:rPr>
        <w:t>ая</w:t>
      </w:r>
      <w:r w:rsidRPr="00C91B98">
        <w:rPr>
          <w:sz w:val="24"/>
        </w:rPr>
        <w:t xml:space="preserve"> кни</w:t>
      </w:r>
      <w:r>
        <w:rPr>
          <w:sz w:val="24"/>
        </w:rPr>
        <w:t>га.</w:t>
      </w:r>
    </w:p>
    <w:p w14:paraId="1F66E300" w14:textId="77777777" w:rsidR="00D12865" w:rsidRPr="00C91B98" w:rsidRDefault="00D12865" w:rsidP="00D12865">
      <w:pPr>
        <w:shd w:val="clear" w:color="auto" w:fill="FFFFFF"/>
        <w:ind w:left="14" w:right="29" w:firstLine="383"/>
        <w:jc w:val="both"/>
      </w:pPr>
      <w:r>
        <w:t xml:space="preserve"> </w:t>
      </w:r>
      <w:r w:rsidRPr="00C91B98">
        <w:t xml:space="preserve">В </w:t>
      </w:r>
      <w:r>
        <w:t xml:space="preserve">ДШИ </w:t>
      </w:r>
      <w:r w:rsidRPr="00C91B98">
        <w:t>большое внимание уделяется решению проблем, связан</w:t>
      </w:r>
      <w:r w:rsidRPr="00C91B98">
        <w:softHyphen/>
        <w:t>ных с информатизацией образования и вопросами внедрения новых информа</w:t>
      </w:r>
      <w:r w:rsidRPr="00C91B98">
        <w:softHyphen/>
        <w:t>ционных технологий в обучение и управление учебным процессом.</w:t>
      </w:r>
      <w:r>
        <w:t xml:space="preserve"> </w:t>
      </w:r>
    </w:p>
    <w:p w14:paraId="491F2CBA" w14:textId="77777777" w:rsidR="00D12865" w:rsidRPr="00C91B98" w:rsidRDefault="00D12865" w:rsidP="00D12865">
      <w:pPr>
        <w:ind w:firstLine="397"/>
        <w:jc w:val="both"/>
      </w:pPr>
      <w:r>
        <w:t xml:space="preserve"> Д</w:t>
      </w:r>
      <w:r w:rsidRPr="00C91B98">
        <w:t>етская школа искусств располагает вычислительной и мультимедийной техникой для развития сети пунктов общественного доступа к информации государственным и муниципальным услугам, предоставляемым в электронной форме, а так же доступ к которым обеспечивается обучающимся:</w:t>
      </w:r>
    </w:p>
    <w:p w14:paraId="4C03A5E6" w14:textId="77777777" w:rsidR="00D12865" w:rsidRPr="00C40B36" w:rsidRDefault="00C1371D" w:rsidP="00D12865">
      <w:pPr>
        <w:tabs>
          <w:tab w:val="left" w:pos="0"/>
        </w:tabs>
        <w:suppressAutoHyphens/>
        <w:jc w:val="both"/>
        <w:rPr>
          <w:rFonts w:eastAsia="SimSun"/>
          <w:color w:val="000000"/>
          <w:lang w:eastAsia="ar-SA"/>
        </w:rPr>
      </w:pPr>
      <w:r>
        <w:rPr>
          <w:rFonts w:eastAsia="SimSun"/>
          <w:color w:val="000000"/>
          <w:lang w:eastAsia="ar-SA"/>
        </w:rPr>
        <w:tab/>
      </w:r>
      <w:r w:rsidR="00D12865" w:rsidRPr="00C40B36">
        <w:rPr>
          <w:rFonts w:eastAsia="SimSun"/>
          <w:color w:val="000000"/>
          <w:lang w:eastAsia="ar-SA"/>
        </w:rPr>
        <w:t>ДШИ  активно осваивает информационное пространство.</w:t>
      </w:r>
    </w:p>
    <w:p w14:paraId="43004996" w14:textId="77777777" w:rsidR="00D12865" w:rsidRPr="00FC2DBA" w:rsidRDefault="00D12865" w:rsidP="00D12865">
      <w:pPr>
        <w:tabs>
          <w:tab w:val="left" w:pos="900"/>
        </w:tabs>
        <w:suppressAutoHyphens/>
        <w:spacing w:line="276" w:lineRule="auto"/>
        <w:jc w:val="both"/>
        <w:rPr>
          <w:rFonts w:eastAsia="SimSun"/>
          <w:color w:val="000000"/>
          <w:lang w:eastAsia="ar-SA"/>
        </w:rPr>
      </w:pPr>
      <w:r w:rsidRPr="00FC2DBA">
        <w:rPr>
          <w:rFonts w:eastAsia="SimSun"/>
          <w:color w:val="000000"/>
          <w:lang w:eastAsia="ar-SA"/>
        </w:rPr>
        <w:t xml:space="preserve"> Открытие современного мультимедийного класса, использование интернет - ресурсов, создание собственного сайта  позволяет осуществлять инновационную образовательную деятельность  по следующим направлениям:</w:t>
      </w:r>
    </w:p>
    <w:p w14:paraId="7D13E1F2" w14:textId="77777777" w:rsidR="00B053FD" w:rsidRDefault="001A095B" w:rsidP="00B053FD">
      <w:pPr>
        <w:tabs>
          <w:tab w:val="left" w:pos="900"/>
        </w:tabs>
        <w:suppressAutoHyphens/>
        <w:spacing w:line="276" w:lineRule="auto"/>
        <w:jc w:val="both"/>
        <w:rPr>
          <w:rFonts w:eastAsia="SimSun"/>
          <w:color w:val="000000"/>
          <w:u w:val="single"/>
          <w:lang w:eastAsia="ar-SA"/>
        </w:rPr>
      </w:pPr>
      <w:r>
        <w:rPr>
          <w:rFonts w:eastAsia="SimSun"/>
          <w:color w:val="000000"/>
          <w:lang w:eastAsia="ar-SA"/>
        </w:rPr>
        <w:t xml:space="preserve">        </w:t>
      </w:r>
      <w:r w:rsidR="00D12865" w:rsidRPr="00FC2DBA">
        <w:rPr>
          <w:rFonts w:eastAsia="SimSun"/>
          <w:color w:val="000000"/>
          <w:lang w:eastAsia="ar-SA"/>
        </w:rPr>
        <w:t>- Развитие информационных   технологий  в образовательном процессе (компьютерная графика, компьютерная музыка</w:t>
      </w:r>
      <w:r w:rsidR="000A52BF">
        <w:rPr>
          <w:rFonts w:eastAsia="SimSun"/>
          <w:color w:val="000000"/>
          <w:lang w:eastAsia="ar-SA"/>
        </w:rPr>
        <w:t>, основы мультипли</w:t>
      </w:r>
      <w:r w:rsidR="00102665">
        <w:rPr>
          <w:rFonts w:eastAsia="SimSun"/>
          <w:color w:val="000000"/>
          <w:lang w:eastAsia="ar-SA"/>
        </w:rPr>
        <w:t>кации</w:t>
      </w:r>
      <w:r w:rsidR="00D12865" w:rsidRPr="00FC2DBA">
        <w:rPr>
          <w:rFonts w:eastAsia="SimSun"/>
          <w:color w:val="000000"/>
          <w:lang w:eastAsia="ar-SA"/>
        </w:rPr>
        <w:t xml:space="preserve">);  </w:t>
      </w:r>
    </w:p>
    <w:p w14:paraId="7ECFF4AD" w14:textId="77777777" w:rsidR="00D12865" w:rsidRDefault="001A095B" w:rsidP="00B053FD">
      <w:pPr>
        <w:tabs>
          <w:tab w:val="left" w:pos="900"/>
        </w:tabs>
        <w:suppressAutoHyphens/>
        <w:spacing w:line="276" w:lineRule="auto"/>
        <w:jc w:val="both"/>
        <w:rPr>
          <w:b/>
          <w:bCs/>
          <w:color w:val="000000"/>
          <w:sz w:val="22"/>
          <w:szCs w:val="22"/>
        </w:rPr>
      </w:pPr>
      <w:r>
        <w:rPr>
          <w:rFonts w:eastAsia="SimSun"/>
          <w:color w:val="000000"/>
          <w:lang w:eastAsia="ar-SA"/>
        </w:rPr>
        <w:t xml:space="preserve">        </w:t>
      </w:r>
      <w:r w:rsidR="00D12865" w:rsidRPr="00FC2DBA">
        <w:rPr>
          <w:rFonts w:eastAsia="SimSun"/>
          <w:color w:val="000000"/>
          <w:lang w:eastAsia="ar-SA"/>
        </w:rPr>
        <w:t>- Активное внедрение современных компьютерных технологий в предметы учебного плана. Это позволило повысить  интерес учащихся и эффективность образования по таким дисциплинам как: сольфеджио, музыкальная литература, история искусств, а также    расширить проектную деятельность, повысить качество подготовки выпускников.</w:t>
      </w:r>
      <w:bookmarkStart w:id="4" w:name="bookmark32"/>
      <w:r w:rsidR="00D12865" w:rsidRPr="00C551D0">
        <w:rPr>
          <w:b/>
          <w:color w:val="000000"/>
          <w:sz w:val="23"/>
          <w:szCs w:val="23"/>
        </w:rPr>
        <w:t xml:space="preserve"> </w:t>
      </w:r>
      <w:bookmarkEnd w:id="4"/>
    </w:p>
    <w:p w14:paraId="0AEA831E" w14:textId="77777777" w:rsidR="00D12865" w:rsidRPr="00C551D0" w:rsidRDefault="00C1371D" w:rsidP="00D12865">
      <w:pPr>
        <w:keepNext/>
        <w:keepLines/>
        <w:widowControl w:val="0"/>
        <w:tabs>
          <w:tab w:val="left" w:pos="346"/>
        </w:tabs>
        <w:jc w:val="both"/>
        <w:outlineLvl w:val="0"/>
        <w:rPr>
          <w:b/>
          <w:bCs/>
          <w:color w:val="000000"/>
          <w:sz w:val="22"/>
          <w:szCs w:val="22"/>
        </w:rPr>
      </w:pPr>
      <w:r>
        <w:rPr>
          <w:color w:val="000000"/>
        </w:rPr>
        <w:t xml:space="preserve">     </w:t>
      </w:r>
      <w:r w:rsidR="001A095B">
        <w:rPr>
          <w:color w:val="000000"/>
        </w:rPr>
        <w:t xml:space="preserve">    </w:t>
      </w:r>
      <w:r>
        <w:rPr>
          <w:color w:val="000000"/>
        </w:rPr>
        <w:t xml:space="preserve"> </w:t>
      </w:r>
      <w:r w:rsidR="00D12865" w:rsidRPr="000952B8">
        <w:rPr>
          <w:color w:val="000000"/>
        </w:rPr>
        <w:t>Компоне</w:t>
      </w:r>
      <w:r w:rsidR="00D12865">
        <w:rPr>
          <w:color w:val="000000"/>
        </w:rPr>
        <w:t>нты информационной системы ДШИ</w:t>
      </w:r>
      <w:r w:rsidR="00D12865" w:rsidRPr="000952B8">
        <w:rPr>
          <w:color w:val="000000"/>
        </w:rPr>
        <w:t>:</w:t>
      </w:r>
    </w:p>
    <w:p w14:paraId="61B4C986" w14:textId="77777777" w:rsidR="00D12865" w:rsidRPr="00DA4C64" w:rsidRDefault="001A095B" w:rsidP="00D12865">
      <w:pPr>
        <w:widowControl w:val="0"/>
        <w:spacing w:line="288" w:lineRule="exact"/>
        <w:ind w:left="20" w:right="20"/>
        <w:jc w:val="both"/>
        <w:rPr>
          <w:b/>
          <w:bCs/>
          <w:color w:val="000000"/>
        </w:rPr>
      </w:pPr>
      <w:r>
        <w:rPr>
          <w:color w:val="000000"/>
        </w:rPr>
        <w:t xml:space="preserve">       - </w:t>
      </w:r>
      <w:r w:rsidR="00D12865" w:rsidRPr="000952B8">
        <w:rPr>
          <w:color w:val="000000"/>
        </w:rPr>
        <w:t xml:space="preserve">Материально-техническая база информационной поддержки деятельности </w:t>
      </w:r>
      <w:r w:rsidR="00D12865">
        <w:rPr>
          <w:color w:val="000000"/>
        </w:rPr>
        <w:t xml:space="preserve">ДШИ </w:t>
      </w:r>
      <w:r w:rsidR="00D12865" w:rsidRPr="000952B8">
        <w:rPr>
          <w:color w:val="000000"/>
        </w:rPr>
        <w:t>отвечает современным требованиям. В наличии имеются компьютер</w:t>
      </w:r>
      <w:r w:rsidR="00D12865">
        <w:rPr>
          <w:color w:val="000000"/>
        </w:rPr>
        <w:t xml:space="preserve">ы, ноутбуки, </w:t>
      </w:r>
      <w:r w:rsidR="00D12865" w:rsidRPr="000952B8">
        <w:rPr>
          <w:color w:val="000000"/>
        </w:rPr>
        <w:t xml:space="preserve"> роутеры </w:t>
      </w:r>
      <w:r w:rsidR="00D12865">
        <w:rPr>
          <w:color w:val="000000"/>
          <w:lang w:val="en-US"/>
        </w:rPr>
        <w:t>TP</w:t>
      </w:r>
      <w:r w:rsidR="00D12865" w:rsidRPr="000952B8">
        <w:rPr>
          <w:color w:val="000000"/>
        </w:rPr>
        <w:t>-</w:t>
      </w:r>
      <w:r w:rsidR="00D12865" w:rsidRPr="000952B8">
        <w:rPr>
          <w:color w:val="000000"/>
          <w:lang w:val="en-US"/>
        </w:rPr>
        <w:t>Link</w:t>
      </w:r>
      <w:r w:rsidR="00D12865" w:rsidRPr="000952B8">
        <w:rPr>
          <w:color w:val="000000"/>
        </w:rPr>
        <w:t xml:space="preserve">, точка доступа, оборудование для </w:t>
      </w:r>
      <w:r w:rsidR="00D12865" w:rsidRPr="000952B8">
        <w:rPr>
          <w:color w:val="000000"/>
          <w:lang w:val="en-US"/>
        </w:rPr>
        <w:t>Skype</w:t>
      </w:r>
      <w:r w:rsidR="00D12865" w:rsidRPr="000952B8">
        <w:rPr>
          <w:color w:val="000000"/>
        </w:rPr>
        <w:t>, выход в Интернет на территории всей школы.</w:t>
      </w:r>
    </w:p>
    <w:p w14:paraId="6FA3F949" w14:textId="77777777" w:rsidR="00D12865" w:rsidRPr="00DA4C64" w:rsidRDefault="00C1371D" w:rsidP="00D12865">
      <w:pPr>
        <w:widowControl w:val="0"/>
        <w:tabs>
          <w:tab w:val="left" w:pos="1095"/>
        </w:tabs>
        <w:spacing w:line="283" w:lineRule="exact"/>
        <w:jc w:val="both"/>
        <w:rPr>
          <w:b/>
          <w:bCs/>
          <w:color w:val="000000"/>
        </w:rPr>
      </w:pPr>
      <w:r>
        <w:rPr>
          <w:color w:val="000000"/>
        </w:rPr>
        <w:t xml:space="preserve">       </w:t>
      </w:r>
      <w:r w:rsidR="001A095B">
        <w:rPr>
          <w:color w:val="000000"/>
        </w:rPr>
        <w:t>Интернет-ресурс:</w:t>
      </w:r>
      <w:r w:rsidR="00D12865" w:rsidRPr="000952B8">
        <w:rPr>
          <w:color w:val="000000"/>
        </w:rPr>
        <w:t xml:space="preserve"> </w:t>
      </w:r>
      <w:r w:rsidR="00D12865" w:rsidRPr="000952B8">
        <w:rPr>
          <w:color w:val="000000"/>
          <w:lang w:val="en-US"/>
        </w:rPr>
        <w:t>Wi</w:t>
      </w:r>
      <w:r w:rsidR="00D12865" w:rsidRPr="000952B8">
        <w:rPr>
          <w:color w:val="000000"/>
        </w:rPr>
        <w:t>-</w:t>
      </w:r>
      <w:r w:rsidR="00D12865" w:rsidRPr="000952B8">
        <w:rPr>
          <w:color w:val="000000"/>
          <w:lang w:val="en-US"/>
        </w:rPr>
        <w:t>Fi</w:t>
      </w:r>
      <w:r w:rsidR="00D12865">
        <w:rPr>
          <w:color w:val="000000"/>
        </w:rPr>
        <w:t>:</w:t>
      </w:r>
    </w:p>
    <w:p w14:paraId="009F5D09" w14:textId="77777777" w:rsidR="00D12865" w:rsidRPr="00DA4C64" w:rsidRDefault="001A095B" w:rsidP="001A095B">
      <w:pPr>
        <w:widowControl w:val="0"/>
        <w:spacing w:line="283" w:lineRule="exact"/>
        <w:ind w:left="20" w:right="20"/>
        <w:jc w:val="both"/>
        <w:rPr>
          <w:b/>
          <w:bCs/>
          <w:color w:val="000000"/>
        </w:rPr>
      </w:pPr>
      <w:r>
        <w:rPr>
          <w:color w:val="000000"/>
        </w:rPr>
        <w:t xml:space="preserve">      </w:t>
      </w:r>
      <w:r w:rsidR="00D12865" w:rsidRPr="000952B8">
        <w:rPr>
          <w:color w:val="000000"/>
        </w:rPr>
        <w:t xml:space="preserve">Услуги Интернет осуществляются </w:t>
      </w:r>
      <w:r w:rsidR="00D12865">
        <w:rPr>
          <w:color w:val="000000"/>
        </w:rPr>
        <w:t xml:space="preserve">К-Телеком </w:t>
      </w:r>
      <w:r w:rsidR="00D12865" w:rsidRPr="000952B8">
        <w:rPr>
          <w:color w:val="000000"/>
        </w:rPr>
        <w:t xml:space="preserve">на основании заключенного договора, обеспечивающего высокоскоростной интернет на территории всей школы. Выход в Интернет обеспечивается технологией </w:t>
      </w:r>
      <w:r w:rsidR="00D12865" w:rsidRPr="000952B8">
        <w:rPr>
          <w:color w:val="000000"/>
          <w:lang w:val="en-US"/>
        </w:rPr>
        <w:t>Wi</w:t>
      </w:r>
      <w:r w:rsidR="00D12865" w:rsidRPr="000952B8">
        <w:rPr>
          <w:color w:val="000000"/>
        </w:rPr>
        <w:t>-</w:t>
      </w:r>
      <w:r w:rsidR="00D12865" w:rsidRPr="000952B8">
        <w:rPr>
          <w:color w:val="000000"/>
          <w:lang w:val="en-US"/>
        </w:rPr>
        <w:t>Fi</w:t>
      </w:r>
      <w:r w:rsidR="00D12865" w:rsidRPr="000952B8">
        <w:rPr>
          <w:color w:val="000000"/>
        </w:rPr>
        <w:t>, с помощью которой учащиеся и родители подключаются к Интернет со своих планшетов</w:t>
      </w:r>
      <w:r w:rsidR="00D12865">
        <w:rPr>
          <w:color w:val="000000"/>
        </w:rPr>
        <w:t>, телефонов</w:t>
      </w:r>
      <w:r w:rsidR="00D12865" w:rsidRPr="000952B8">
        <w:rPr>
          <w:color w:val="000000"/>
        </w:rPr>
        <w:t xml:space="preserve">. Также подключение к Интернету имеется во всех аудиториях школы посредством оборудования </w:t>
      </w:r>
      <w:r w:rsidR="00D12865">
        <w:rPr>
          <w:color w:val="000000"/>
          <w:lang w:val="en-US"/>
        </w:rPr>
        <w:t>TP</w:t>
      </w:r>
      <w:r w:rsidR="00D12865" w:rsidRPr="000952B8">
        <w:rPr>
          <w:color w:val="000000"/>
        </w:rPr>
        <w:t>-</w:t>
      </w:r>
      <w:r w:rsidR="00D12865" w:rsidRPr="000952B8">
        <w:rPr>
          <w:color w:val="000000"/>
          <w:lang w:val="en-US"/>
        </w:rPr>
        <w:t>Link</w:t>
      </w:r>
      <w:r w:rsidR="00D12865" w:rsidRPr="000952B8">
        <w:rPr>
          <w:color w:val="000000"/>
        </w:rPr>
        <w:t xml:space="preserve"> и точки доступа.</w:t>
      </w:r>
    </w:p>
    <w:p w14:paraId="7CC0CAF4" w14:textId="77777777" w:rsidR="00D12865" w:rsidRPr="00DA4C64" w:rsidRDefault="00C1371D" w:rsidP="00D12865">
      <w:pPr>
        <w:widowControl w:val="0"/>
        <w:tabs>
          <w:tab w:val="left" w:pos="1100"/>
        </w:tabs>
        <w:spacing w:line="283" w:lineRule="exact"/>
        <w:jc w:val="both"/>
        <w:rPr>
          <w:b/>
          <w:bCs/>
          <w:color w:val="000000"/>
        </w:rPr>
      </w:pPr>
      <w:r>
        <w:rPr>
          <w:color w:val="000000"/>
        </w:rPr>
        <w:t xml:space="preserve">       </w:t>
      </w:r>
      <w:r w:rsidR="00D12865" w:rsidRPr="000952B8">
        <w:rPr>
          <w:color w:val="000000"/>
        </w:rPr>
        <w:t xml:space="preserve">Официальный сайт школы </w:t>
      </w:r>
      <w:r w:rsidR="00D12865" w:rsidRPr="000952B8">
        <w:rPr>
          <w:color w:val="000000"/>
          <w:u w:val="single"/>
        </w:rPr>
        <w:t>(</w:t>
      </w:r>
      <w:r w:rsidR="00D12865" w:rsidRPr="000952B8">
        <w:rPr>
          <w:color w:val="0066CC"/>
          <w:u w:val="single"/>
          <w:lang w:val="en-US"/>
        </w:rPr>
        <w:t>http</w:t>
      </w:r>
      <w:r w:rsidR="00D12865" w:rsidRPr="000952B8">
        <w:rPr>
          <w:color w:val="0066CC"/>
          <w:u w:val="single"/>
        </w:rPr>
        <w:t>://</w:t>
      </w:r>
      <w:r w:rsidR="000A52BF">
        <w:rPr>
          <w:color w:val="0066CC"/>
          <w:u w:val="single"/>
          <w:lang w:val="en-US"/>
        </w:rPr>
        <w:t>www</w:t>
      </w:r>
      <w:r w:rsidR="000A52BF">
        <w:rPr>
          <w:color w:val="0066CC"/>
          <w:u w:val="single"/>
        </w:rPr>
        <w:t>,</w:t>
      </w:r>
      <w:proofErr w:type="spellStart"/>
      <w:r w:rsidR="000A52BF">
        <w:rPr>
          <w:color w:val="0066CC"/>
          <w:u w:val="single"/>
        </w:rPr>
        <w:t>дши-вн</w:t>
      </w:r>
      <w:r w:rsidR="00D12865">
        <w:rPr>
          <w:color w:val="0066CC"/>
          <w:u w:val="single"/>
        </w:rPr>
        <w:t>.рф</w:t>
      </w:r>
      <w:proofErr w:type="spellEnd"/>
      <w:r w:rsidR="00D12865" w:rsidRPr="000952B8">
        <w:rPr>
          <w:color w:val="000000"/>
          <w:u w:val="single"/>
        </w:rPr>
        <w:t>)</w:t>
      </w:r>
      <w:r w:rsidR="00D12865" w:rsidRPr="000952B8">
        <w:rPr>
          <w:color w:val="000000"/>
        </w:rPr>
        <w:t>.</w:t>
      </w:r>
    </w:p>
    <w:p w14:paraId="0B36E4B0" w14:textId="77777777" w:rsidR="00D12865" w:rsidRDefault="00D12865" w:rsidP="00D12865">
      <w:pPr>
        <w:widowControl w:val="0"/>
        <w:spacing w:line="283" w:lineRule="exact"/>
        <w:ind w:left="20" w:right="20" w:firstLine="377"/>
        <w:jc w:val="both"/>
        <w:rPr>
          <w:color w:val="000000"/>
        </w:rPr>
      </w:pPr>
      <w:r w:rsidRPr="000952B8">
        <w:rPr>
          <w:color w:val="000000"/>
        </w:rPr>
        <w:t xml:space="preserve">Разработан план-график размещения информации на официальном сайте школы в соответствии с Постановлением Правительства Российской Федерации от 10 июля 2013 г. </w:t>
      </w:r>
      <w:r w:rsidRPr="000952B8">
        <w:rPr>
          <w:color w:val="000000"/>
          <w:lang w:val="en-US"/>
        </w:rPr>
        <w:t>N</w:t>
      </w:r>
      <w:r w:rsidRPr="000952B8">
        <w:rPr>
          <w:color w:val="000000"/>
        </w:rPr>
        <w:t xml:space="preserve"> 582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</w:t>
      </w:r>
      <w:r>
        <w:rPr>
          <w:color w:val="000000"/>
        </w:rPr>
        <w:t xml:space="preserve">. </w:t>
      </w:r>
      <w:r w:rsidRPr="000952B8">
        <w:rPr>
          <w:color w:val="000000"/>
        </w:rPr>
        <w:t xml:space="preserve"> </w:t>
      </w:r>
    </w:p>
    <w:p w14:paraId="53EFDE1F" w14:textId="77777777" w:rsidR="00D12865" w:rsidRPr="00DA4C64" w:rsidRDefault="00C1371D" w:rsidP="00D12865">
      <w:pPr>
        <w:widowControl w:val="0"/>
        <w:tabs>
          <w:tab w:val="left" w:pos="1086"/>
        </w:tabs>
        <w:spacing w:line="283" w:lineRule="exact"/>
        <w:jc w:val="both"/>
        <w:rPr>
          <w:b/>
          <w:bCs/>
          <w:color w:val="000000"/>
        </w:rPr>
      </w:pPr>
      <w:r>
        <w:rPr>
          <w:color w:val="000000"/>
        </w:rPr>
        <w:t xml:space="preserve">     </w:t>
      </w:r>
      <w:r w:rsidR="00D12865" w:rsidRPr="000952B8">
        <w:rPr>
          <w:color w:val="000000"/>
        </w:rPr>
        <w:t>Программное обеспечение</w:t>
      </w:r>
      <w:r w:rsidR="00D12865">
        <w:rPr>
          <w:color w:val="000000"/>
        </w:rPr>
        <w:t>:</w:t>
      </w:r>
    </w:p>
    <w:p w14:paraId="34292F38" w14:textId="77777777" w:rsidR="00D12865" w:rsidRPr="00C1371D" w:rsidRDefault="00D12865" w:rsidP="00C1371D">
      <w:pPr>
        <w:widowControl w:val="0"/>
        <w:spacing w:line="283" w:lineRule="exact"/>
        <w:ind w:left="20" w:right="20"/>
        <w:jc w:val="both"/>
        <w:rPr>
          <w:b/>
          <w:bCs/>
          <w:color w:val="000000"/>
        </w:rPr>
      </w:pPr>
      <w:r w:rsidRPr="000952B8">
        <w:rPr>
          <w:color w:val="000000"/>
        </w:rPr>
        <w:t xml:space="preserve">Вся компьютерная техника </w:t>
      </w:r>
      <w:r>
        <w:rPr>
          <w:color w:val="000000"/>
        </w:rPr>
        <w:t xml:space="preserve">в ДШИ  установлена </w:t>
      </w:r>
      <w:r w:rsidRPr="000952B8">
        <w:rPr>
          <w:color w:val="000000"/>
        </w:rPr>
        <w:t>с лицензионным программным обеспечением</w:t>
      </w:r>
      <w:r>
        <w:rPr>
          <w:color w:val="000000"/>
        </w:rPr>
        <w:t>.</w:t>
      </w:r>
    </w:p>
    <w:p w14:paraId="2B0536A9" w14:textId="77777777" w:rsidR="00D12865" w:rsidRPr="00783B1B" w:rsidRDefault="00D12865" w:rsidP="00D12865">
      <w:pPr>
        <w:widowControl w:val="0"/>
        <w:spacing w:line="283" w:lineRule="exact"/>
        <w:ind w:left="20" w:right="20" w:firstLine="720"/>
        <w:jc w:val="both"/>
        <w:rPr>
          <w:color w:val="000000"/>
        </w:rPr>
      </w:pPr>
      <w:r w:rsidRPr="000952B8">
        <w:rPr>
          <w:b/>
          <w:color w:val="000000"/>
        </w:rPr>
        <w:t>Вывод</w:t>
      </w:r>
      <w:r>
        <w:rPr>
          <w:b/>
          <w:color w:val="000000"/>
        </w:rPr>
        <w:t>ы и рекомендации</w:t>
      </w:r>
      <w:r w:rsidRPr="000952B8">
        <w:rPr>
          <w:b/>
          <w:color w:val="000000"/>
        </w:rPr>
        <w:t>:</w:t>
      </w:r>
      <w:r>
        <w:rPr>
          <w:color w:val="000000"/>
        </w:rPr>
        <w:t xml:space="preserve"> В</w:t>
      </w:r>
      <w:r w:rsidRPr="000952B8">
        <w:rPr>
          <w:color w:val="000000"/>
        </w:rPr>
        <w:t xml:space="preserve"> </w:t>
      </w:r>
      <w:r>
        <w:rPr>
          <w:color w:val="000000"/>
        </w:rPr>
        <w:t xml:space="preserve">ДШИ создана </w:t>
      </w:r>
      <w:r w:rsidRPr="000952B8">
        <w:rPr>
          <w:color w:val="000000"/>
        </w:rPr>
        <w:t xml:space="preserve"> информационная система, обеспечивающая многообразие использования и применения информационного ресурса всеми участниками образовательного процесса, а также автоматизированные комплексы хранения и обработки информации по всем основным направлениям деятельности школы, способствующие оперативному и объективному получению информации с целью экономии </w:t>
      </w:r>
      <w:r w:rsidRPr="000952B8">
        <w:rPr>
          <w:color w:val="000000"/>
        </w:rPr>
        <w:lastRenderedPageBreak/>
        <w:t>рабочего времени и принятия пр</w:t>
      </w:r>
      <w:r>
        <w:rPr>
          <w:color w:val="000000"/>
        </w:rPr>
        <w:t>авильных управленческих решений.</w:t>
      </w:r>
    </w:p>
    <w:p w14:paraId="020EB788" w14:textId="77777777" w:rsidR="00C1371D" w:rsidRDefault="00D12865" w:rsidP="00C201A5">
      <w:pPr>
        <w:tabs>
          <w:tab w:val="left" w:pos="900"/>
        </w:tabs>
        <w:suppressAutoHyphens/>
        <w:spacing w:after="120" w:line="276" w:lineRule="auto"/>
        <w:ind w:firstLine="284"/>
        <w:jc w:val="both"/>
        <w:rPr>
          <w:b/>
          <w:bCs/>
          <w:color w:val="000000"/>
          <w:sz w:val="27"/>
          <w:szCs w:val="27"/>
        </w:rPr>
      </w:pPr>
      <w:r w:rsidRPr="00DC341A">
        <w:rPr>
          <w:rFonts w:eastAsia="SimSun"/>
          <w:lang w:eastAsia="ar-SA"/>
        </w:rPr>
        <w:t xml:space="preserve">Таким образом, обучение в </w:t>
      </w:r>
      <w:r>
        <w:rPr>
          <w:rFonts w:eastAsia="SimSun"/>
          <w:lang w:eastAsia="ar-SA"/>
        </w:rPr>
        <w:t xml:space="preserve">ДШИ </w:t>
      </w:r>
      <w:r w:rsidRPr="00DC341A">
        <w:rPr>
          <w:rFonts w:eastAsia="SimSun"/>
          <w:lang w:eastAsia="ar-SA"/>
        </w:rPr>
        <w:t>ведется по современным учебным пособиям, используются новейшие технические средства обучения.</w:t>
      </w:r>
      <w:r>
        <w:rPr>
          <w:rFonts w:eastAsia="SimSun"/>
          <w:lang w:eastAsia="ar-SA"/>
        </w:rPr>
        <w:t xml:space="preserve"> </w:t>
      </w:r>
      <w:r w:rsidRPr="00C91B98">
        <w:t>Комплектация библиотечного фонда обеспечивает на должном уровне ведение учебного процесса.</w:t>
      </w:r>
      <w:r w:rsidRPr="00FC2DBA">
        <w:t xml:space="preserve"> </w:t>
      </w:r>
      <w:r>
        <w:t xml:space="preserve">ДШИ </w:t>
      </w:r>
      <w:r w:rsidRPr="00FC2DBA">
        <w:t>создает и  обеспечивает необходимые условия для личностного развития  творческого потенциала детей, с учетом образовательных потребностей учащихся и родителей.</w:t>
      </w:r>
      <w:r w:rsidRPr="00FC2DBA">
        <w:rPr>
          <w:b/>
          <w:bCs/>
          <w:color w:val="000000"/>
          <w:sz w:val="27"/>
          <w:szCs w:val="27"/>
        </w:rPr>
        <w:t xml:space="preserve">  </w:t>
      </w:r>
    </w:p>
    <w:p w14:paraId="09A3907C" w14:textId="77777777" w:rsidR="00DE28CE" w:rsidRPr="00893539" w:rsidRDefault="00664C29" w:rsidP="00DE28CE">
      <w:pPr>
        <w:widowControl w:val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О</w:t>
      </w:r>
      <w:r w:rsidR="00DE28CE">
        <w:rPr>
          <w:b/>
          <w:color w:val="FF0000"/>
          <w:sz w:val="28"/>
          <w:szCs w:val="28"/>
        </w:rPr>
        <w:t>здоровительн</w:t>
      </w:r>
      <w:r>
        <w:rPr>
          <w:b/>
          <w:color w:val="FF0000"/>
          <w:sz w:val="28"/>
          <w:szCs w:val="28"/>
        </w:rPr>
        <w:t>ый лагерь с дневным пребыванием детей</w:t>
      </w:r>
    </w:p>
    <w:p w14:paraId="62EAA1BD" w14:textId="77777777" w:rsidR="00DE28CE" w:rsidRDefault="00DE28CE" w:rsidP="00DE28CE">
      <w:pPr>
        <w:widowControl w:val="0"/>
        <w:jc w:val="center"/>
        <w:rPr>
          <w:b/>
        </w:rPr>
      </w:pPr>
    </w:p>
    <w:p w14:paraId="5E4BC570" w14:textId="77777777" w:rsidR="00182407" w:rsidRPr="009C4FBE" w:rsidRDefault="00182407" w:rsidP="00182407">
      <w:pPr>
        <w:pStyle w:val="af2"/>
        <w:spacing w:before="0" w:beforeAutospacing="0" w:after="0" w:afterAutospacing="0"/>
        <w:ind w:firstLine="567"/>
        <w:jc w:val="both"/>
        <w:rPr>
          <w:bCs/>
          <w:color w:val="000000"/>
          <w:shd w:val="clear" w:color="auto" w:fill="FFFFFF"/>
        </w:rPr>
      </w:pPr>
      <w:r w:rsidRPr="009C4FBE">
        <w:rPr>
          <w:bCs/>
          <w:color w:val="000000"/>
          <w:shd w:val="clear" w:color="auto" w:fill="FFFFFF"/>
        </w:rPr>
        <w:t>Мероприятия по организации и обеспечению отды</w:t>
      </w:r>
      <w:r>
        <w:rPr>
          <w:bCs/>
          <w:color w:val="000000"/>
          <w:shd w:val="clear" w:color="auto" w:fill="FFFFFF"/>
        </w:rPr>
        <w:t>хом и оздоровлением детей в 20</w:t>
      </w:r>
      <w:r w:rsidR="00664C29">
        <w:rPr>
          <w:bCs/>
          <w:color w:val="000000"/>
          <w:shd w:val="clear" w:color="auto" w:fill="FFFFFF"/>
        </w:rPr>
        <w:t>23</w:t>
      </w:r>
      <w:r w:rsidRPr="009C4FBE">
        <w:rPr>
          <w:bCs/>
          <w:color w:val="000000"/>
          <w:shd w:val="clear" w:color="auto" w:fill="FFFFFF"/>
        </w:rPr>
        <w:t xml:space="preserve"> году осуществлялось в соответствии с нормативно-правовыми документами, разработанными Правительством Свердловской области, администрацией городского округа Верх - </w:t>
      </w:r>
      <w:proofErr w:type="spellStart"/>
      <w:r w:rsidRPr="009C4FBE">
        <w:rPr>
          <w:bCs/>
          <w:color w:val="000000"/>
          <w:shd w:val="clear" w:color="auto" w:fill="FFFFFF"/>
        </w:rPr>
        <w:t>Нейвинский</w:t>
      </w:r>
      <w:proofErr w:type="spellEnd"/>
      <w:r w:rsidRPr="009C4FBE">
        <w:rPr>
          <w:bCs/>
          <w:color w:val="000000"/>
          <w:shd w:val="clear" w:color="auto" w:fill="FFFFFF"/>
        </w:rPr>
        <w:t>.</w:t>
      </w:r>
    </w:p>
    <w:p w14:paraId="1BE238ED" w14:textId="77777777" w:rsidR="00182407" w:rsidRPr="009C4FBE" w:rsidRDefault="00182407" w:rsidP="00182407">
      <w:pPr>
        <w:ind w:firstLine="567"/>
        <w:jc w:val="both"/>
        <w:rPr>
          <w:b/>
        </w:rPr>
      </w:pPr>
      <w:r w:rsidRPr="009C4FBE">
        <w:t>Целевые показатели охвата отдыхом и оздоров</w:t>
      </w:r>
      <w:r>
        <w:t xml:space="preserve">лением детей и подростков в </w:t>
      </w:r>
      <w:r w:rsidR="00664C29">
        <w:t xml:space="preserve">оздоровительном лагере с дневным пребыванием детей в </w:t>
      </w:r>
      <w:r>
        <w:t>202</w:t>
      </w:r>
      <w:r w:rsidR="00664C29">
        <w:t>3</w:t>
      </w:r>
      <w:r w:rsidRPr="009C4FBE">
        <w:t xml:space="preserve"> году выполнены на </w:t>
      </w:r>
      <w:r w:rsidRPr="009C4FBE">
        <w:rPr>
          <w:b/>
        </w:rPr>
        <w:t>100 %.</w:t>
      </w:r>
    </w:p>
    <w:p w14:paraId="50AE8A67" w14:textId="77777777" w:rsidR="00182407" w:rsidRPr="009C4FBE" w:rsidRDefault="00182407" w:rsidP="00182407">
      <w:pPr>
        <w:ind w:firstLine="567"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6138"/>
        <w:gridCol w:w="2552"/>
      </w:tblGrid>
      <w:tr w:rsidR="00182407" w:rsidRPr="009C4FBE" w14:paraId="75219E3F" w14:textId="77777777" w:rsidTr="00B81952">
        <w:tc>
          <w:tcPr>
            <w:tcW w:w="666" w:type="dxa"/>
            <w:shd w:val="clear" w:color="auto" w:fill="auto"/>
            <w:vAlign w:val="center"/>
          </w:tcPr>
          <w:p w14:paraId="530074FF" w14:textId="77777777" w:rsidR="00182407" w:rsidRPr="009C4FBE" w:rsidRDefault="00182407" w:rsidP="00B81952">
            <w:pPr>
              <w:jc w:val="center"/>
              <w:rPr>
                <w:b/>
              </w:rPr>
            </w:pPr>
            <w:r w:rsidRPr="009C4FBE">
              <w:rPr>
                <w:b/>
              </w:rPr>
              <w:t>№ п/п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539543D6" w14:textId="77777777" w:rsidR="00182407" w:rsidRPr="009C4FBE" w:rsidRDefault="00664C29" w:rsidP="00664C29">
            <w:pPr>
              <w:jc w:val="center"/>
              <w:rPr>
                <w:b/>
              </w:rPr>
            </w:pPr>
            <w:r>
              <w:rPr>
                <w:b/>
              </w:rPr>
              <w:t>Целевые показатели</w:t>
            </w:r>
            <w:r w:rsidR="00182407" w:rsidRPr="009C4FBE">
              <w:rPr>
                <w:b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058437C" w14:textId="77777777" w:rsidR="00182407" w:rsidRPr="009C4FBE" w:rsidRDefault="00182407" w:rsidP="00664C29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64C29">
              <w:rPr>
                <w:b/>
              </w:rPr>
              <w:t>3 год (</w:t>
            </w:r>
            <w:r w:rsidR="00664C29" w:rsidRPr="009C4FBE">
              <w:rPr>
                <w:b/>
              </w:rPr>
              <w:t>человек</w:t>
            </w:r>
            <w:r w:rsidR="00664C29">
              <w:rPr>
                <w:b/>
              </w:rPr>
              <w:t>)</w:t>
            </w:r>
          </w:p>
        </w:tc>
      </w:tr>
      <w:tr w:rsidR="00182407" w:rsidRPr="009C4FBE" w14:paraId="094E91B8" w14:textId="77777777" w:rsidTr="00B81952">
        <w:tc>
          <w:tcPr>
            <w:tcW w:w="666" w:type="dxa"/>
            <w:shd w:val="clear" w:color="auto" w:fill="auto"/>
            <w:vAlign w:val="center"/>
          </w:tcPr>
          <w:p w14:paraId="25C0CB8D" w14:textId="77777777" w:rsidR="00182407" w:rsidRPr="009C4FBE" w:rsidRDefault="00182407" w:rsidP="00B81952">
            <w:pPr>
              <w:jc w:val="center"/>
            </w:pPr>
            <w:r w:rsidRPr="009C4FBE">
              <w:t>3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704DB304" w14:textId="77777777" w:rsidR="00182407" w:rsidRPr="009C4FBE" w:rsidRDefault="00664C29" w:rsidP="00664C29">
            <w:r>
              <w:t>Оздоровительный</w:t>
            </w:r>
            <w:r w:rsidR="00182407" w:rsidRPr="009C4FBE">
              <w:t xml:space="preserve"> лагер</w:t>
            </w:r>
            <w:r>
              <w:t>ь</w:t>
            </w:r>
            <w:r w:rsidR="00182407" w:rsidRPr="009C4FBE">
              <w:t xml:space="preserve"> </w:t>
            </w:r>
            <w:r>
              <w:t xml:space="preserve">с </w:t>
            </w:r>
            <w:r w:rsidR="00182407" w:rsidRPr="009C4FBE">
              <w:t>дневн</w:t>
            </w:r>
            <w:r>
              <w:t>ым</w:t>
            </w:r>
            <w:r w:rsidR="00182407" w:rsidRPr="009C4FBE">
              <w:t xml:space="preserve"> пребывани</w:t>
            </w:r>
            <w:r>
              <w:t>ем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FD995A3" w14:textId="77777777" w:rsidR="00182407" w:rsidRPr="009C4FBE" w:rsidRDefault="00182407" w:rsidP="00B81952">
            <w:pPr>
              <w:jc w:val="center"/>
            </w:pPr>
            <w:r>
              <w:t>75</w:t>
            </w:r>
          </w:p>
        </w:tc>
      </w:tr>
      <w:tr w:rsidR="00182407" w:rsidRPr="009C4FBE" w14:paraId="0694F592" w14:textId="77777777" w:rsidTr="00B81952">
        <w:tc>
          <w:tcPr>
            <w:tcW w:w="666" w:type="dxa"/>
            <w:shd w:val="clear" w:color="auto" w:fill="auto"/>
            <w:vAlign w:val="center"/>
          </w:tcPr>
          <w:p w14:paraId="2638EAEE" w14:textId="77777777" w:rsidR="00182407" w:rsidRPr="009C4FBE" w:rsidRDefault="00182407" w:rsidP="00B81952">
            <w:pPr>
              <w:jc w:val="center"/>
            </w:pPr>
          </w:p>
        </w:tc>
        <w:tc>
          <w:tcPr>
            <w:tcW w:w="6138" w:type="dxa"/>
            <w:shd w:val="clear" w:color="auto" w:fill="auto"/>
            <w:vAlign w:val="center"/>
          </w:tcPr>
          <w:p w14:paraId="709970F1" w14:textId="77777777" w:rsidR="00182407" w:rsidRPr="009C4FBE" w:rsidRDefault="00182407" w:rsidP="00B81952">
            <w:pPr>
              <w:rPr>
                <w:b/>
              </w:rPr>
            </w:pPr>
            <w:r w:rsidRPr="009C4FBE">
              <w:rPr>
                <w:b/>
              </w:rPr>
              <w:t>Итого: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98ECE81" w14:textId="77777777" w:rsidR="00182407" w:rsidRPr="009C4FBE" w:rsidRDefault="00664C29" w:rsidP="00B81952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</w:tbl>
    <w:p w14:paraId="1B9D9930" w14:textId="77777777" w:rsidR="00182407" w:rsidRPr="009C4FBE" w:rsidRDefault="00182407" w:rsidP="00182407">
      <w:pPr>
        <w:pStyle w:val="afb"/>
        <w:ind w:left="0" w:firstLine="567"/>
        <w:jc w:val="both"/>
      </w:pPr>
    </w:p>
    <w:p w14:paraId="080A944B" w14:textId="77777777" w:rsidR="00182407" w:rsidRPr="009C4FBE" w:rsidRDefault="00182407" w:rsidP="00182407">
      <w:pPr>
        <w:pStyle w:val="afb"/>
        <w:ind w:left="0" w:firstLine="567"/>
        <w:jc w:val="both"/>
      </w:pPr>
      <w:r w:rsidRPr="009C4FBE">
        <w:t>Материальная база для организации лагеря дневного пребывания детей в МАУ ДО «ДШИ»  находится в хорошем состоянии.</w:t>
      </w:r>
    </w:p>
    <w:p w14:paraId="18E7AA29" w14:textId="77777777" w:rsidR="00182407" w:rsidRPr="009C4FBE" w:rsidRDefault="00182407" w:rsidP="00182407">
      <w:pPr>
        <w:ind w:firstLine="567"/>
        <w:jc w:val="both"/>
        <w:rPr>
          <w:b/>
        </w:rPr>
      </w:pPr>
      <w:r w:rsidRPr="009C4FBE">
        <w:rPr>
          <w:color w:val="000000"/>
          <w:shd w:val="clear" w:color="auto" w:fill="FFFFFF"/>
        </w:rPr>
        <w:t>Сотрудничество с муниципальными учреждениями МАУК «ЦКД», МАОУ «СОШ им. А.Н. Арапова», в соответствии с договорами.</w:t>
      </w:r>
    </w:p>
    <w:p w14:paraId="0A77A11E" w14:textId="77777777" w:rsidR="00182407" w:rsidRPr="009C4FBE" w:rsidRDefault="00182407" w:rsidP="00182407">
      <w:pPr>
        <w:ind w:firstLine="450"/>
        <w:jc w:val="both"/>
        <w:rPr>
          <w:bCs/>
          <w:color w:val="000000"/>
          <w:bdr w:val="none" w:sz="0" w:space="0" w:color="auto" w:frame="1"/>
        </w:rPr>
      </w:pPr>
      <w:r w:rsidRPr="009C4FBE">
        <w:rPr>
          <w:color w:val="000000"/>
          <w:shd w:val="clear" w:color="auto" w:fill="FFFFFF"/>
        </w:rPr>
        <w:t>В основе мероприятий лежат коллективные и массовые формы работы, направленные на оздоровление детей, воспитание культуры и развитие разносторонних увлечений и интересов детей.</w:t>
      </w:r>
      <w:r w:rsidRPr="009C4FBE">
        <w:rPr>
          <w:bCs/>
          <w:color w:val="000000"/>
          <w:bdr w:val="none" w:sz="0" w:space="0" w:color="auto" w:frame="1"/>
        </w:rPr>
        <w:t xml:space="preserve"> </w:t>
      </w:r>
    </w:p>
    <w:p w14:paraId="2A6CB48C" w14:textId="77777777" w:rsidR="00182407" w:rsidRPr="009C4FBE" w:rsidRDefault="00182407" w:rsidP="00182407">
      <w:pPr>
        <w:ind w:firstLine="567"/>
        <w:jc w:val="both"/>
        <w:rPr>
          <w:bCs/>
          <w:color w:val="000000"/>
          <w:bdr w:val="none" w:sz="0" w:space="0" w:color="auto" w:frame="1"/>
        </w:rPr>
      </w:pPr>
      <w:r w:rsidRPr="009C4FBE">
        <w:rPr>
          <w:bCs/>
          <w:color w:val="000000"/>
          <w:bdr w:val="none" w:sz="0" w:space="0" w:color="auto" w:frame="1"/>
        </w:rPr>
        <w:t xml:space="preserve">Основные формы организации работы: утренняя гимнастика (зарядка), спортивные игры на стадионе, спортивной площадке, подвижные игры на свежем воздухе, эстафеты, дни здоровья, а также экскурсии, конкурсы и фотовыставки. </w:t>
      </w:r>
    </w:p>
    <w:p w14:paraId="27571EA0" w14:textId="77777777" w:rsidR="00182407" w:rsidRPr="009C4FBE" w:rsidRDefault="00182407" w:rsidP="00182407">
      <w:pPr>
        <w:ind w:firstLine="567"/>
        <w:jc w:val="both"/>
      </w:pPr>
      <w:r w:rsidRPr="009C4FBE">
        <w:t>Систематически проводились мероприятия по профилактике детского дорожно</w:t>
      </w:r>
      <w:r w:rsidR="009839CB">
        <w:t>-</w:t>
      </w:r>
      <w:r w:rsidRPr="009C4FBE">
        <w:t>транспортного травматизма, правонарушений среди несовершеннолетних, здоровому образу жизни  и т.п.</w:t>
      </w:r>
    </w:p>
    <w:p w14:paraId="543EA9B4" w14:textId="77777777" w:rsidR="00182407" w:rsidRPr="009C4FBE" w:rsidRDefault="00182407" w:rsidP="00182407">
      <w:pPr>
        <w:pStyle w:val="afb"/>
        <w:ind w:left="0" w:firstLine="567"/>
        <w:jc w:val="both"/>
      </w:pPr>
      <w:r w:rsidRPr="009C4FBE">
        <w:t xml:space="preserve"> Проведена работа с несовершеннолетними гражданами, состоящими на профилактических учетах различного вида, а также их родителями (законными представителями) об организации свободного времени во время школьных каникул.</w:t>
      </w:r>
    </w:p>
    <w:p w14:paraId="03014678" w14:textId="77777777" w:rsidR="00182407" w:rsidRPr="009C4FBE" w:rsidRDefault="00182407" w:rsidP="00182407">
      <w:pPr>
        <w:jc w:val="both"/>
      </w:pPr>
    </w:p>
    <w:p w14:paraId="62F92888" w14:textId="77777777" w:rsidR="00182407" w:rsidRPr="009C4FBE" w:rsidRDefault="00F96CBE" w:rsidP="00182407">
      <w:pPr>
        <w:jc w:val="both"/>
      </w:pPr>
      <w:r>
        <w:t>Оздоровительный л</w:t>
      </w:r>
      <w:r w:rsidR="00182407" w:rsidRPr="009C4FBE">
        <w:t xml:space="preserve">агерь </w:t>
      </w:r>
      <w:r>
        <w:t xml:space="preserve">с </w:t>
      </w:r>
      <w:r w:rsidR="00182407" w:rsidRPr="009C4FBE">
        <w:t>дневн</w:t>
      </w:r>
      <w:r>
        <w:t>ым</w:t>
      </w:r>
      <w:r w:rsidR="00182407" w:rsidRPr="009C4FBE">
        <w:t xml:space="preserve"> пребывани</w:t>
      </w:r>
      <w:r>
        <w:t>ем детей</w:t>
      </w:r>
      <w:r w:rsidR="00182407" w:rsidRPr="009C4FBE">
        <w:t xml:space="preserve"> </w:t>
      </w:r>
    </w:p>
    <w:tbl>
      <w:tblPr>
        <w:tblW w:w="8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961"/>
        <w:gridCol w:w="2393"/>
      </w:tblGrid>
      <w:tr w:rsidR="00182407" w:rsidRPr="009C4FBE" w14:paraId="3838FC49" w14:textId="77777777" w:rsidTr="00B81952">
        <w:tc>
          <w:tcPr>
            <w:tcW w:w="1101" w:type="dxa"/>
            <w:shd w:val="clear" w:color="auto" w:fill="auto"/>
          </w:tcPr>
          <w:p w14:paraId="0B94D96E" w14:textId="77777777" w:rsidR="00182407" w:rsidRPr="009C4FBE" w:rsidRDefault="00182407" w:rsidP="00B81952">
            <w:pPr>
              <w:jc w:val="both"/>
              <w:rPr>
                <w:b/>
              </w:rPr>
            </w:pPr>
            <w:r w:rsidRPr="009C4FBE">
              <w:rPr>
                <w:b/>
              </w:rPr>
              <w:t>№ п/п</w:t>
            </w:r>
          </w:p>
        </w:tc>
        <w:tc>
          <w:tcPr>
            <w:tcW w:w="4961" w:type="dxa"/>
            <w:shd w:val="clear" w:color="auto" w:fill="auto"/>
          </w:tcPr>
          <w:p w14:paraId="68660A47" w14:textId="77777777" w:rsidR="00182407" w:rsidRPr="009C4FBE" w:rsidRDefault="00182407" w:rsidP="00B81952">
            <w:pPr>
              <w:jc w:val="both"/>
              <w:rPr>
                <w:b/>
              </w:rPr>
            </w:pPr>
            <w:r w:rsidRPr="009C4FBE">
              <w:rPr>
                <w:b/>
              </w:rPr>
              <w:t>Категория детей</w:t>
            </w:r>
          </w:p>
        </w:tc>
        <w:tc>
          <w:tcPr>
            <w:tcW w:w="2393" w:type="dxa"/>
            <w:shd w:val="clear" w:color="auto" w:fill="auto"/>
          </w:tcPr>
          <w:p w14:paraId="2DA54446" w14:textId="77777777" w:rsidR="00182407" w:rsidRPr="009C4FBE" w:rsidRDefault="00182407" w:rsidP="00BB5E81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96CBE">
              <w:rPr>
                <w:b/>
              </w:rPr>
              <w:t>3</w:t>
            </w:r>
          </w:p>
        </w:tc>
      </w:tr>
      <w:tr w:rsidR="00182407" w:rsidRPr="009C4FBE" w14:paraId="4FE9E31A" w14:textId="77777777" w:rsidTr="00B81952">
        <w:tc>
          <w:tcPr>
            <w:tcW w:w="1101" w:type="dxa"/>
            <w:shd w:val="clear" w:color="auto" w:fill="auto"/>
          </w:tcPr>
          <w:p w14:paraId="7D33419A" w14:textId="77777777" w:rsidR="00182407" w:rsidRPr="009C4FBE" w:rsidRDefault="00182407" w:rsidP="00B81952">
            <w:pPr>
              <w:jc w:val="both"/>
              <w:rPr>
                <w:b/>
              </w:rPr>
            </w:pPr>
            <w:r w:rsidRPr="009C4FBE">
              <w:rPr>
                <w:b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32689CEB" w14:textId="77777777" w:rsidR="00182407" w:rsidRPr="009C4FBE" w:rsidRDefault="00182407" w:rsidP="00B81952">
            <w:pPr>
              <w:jc w:val="both"/>
              <w:rPr>
                <w:b/>
              </w:rPr>
            </w:pPr>
            <w:r w:rsidRPr="009C4FBE">
              <w:t>Детей из многодетных  семей</w:t>
            </w:r>
          </w:p>
        </w:tc>
        <w:tc>
          <w:tcPr>
            <w:tcW w:w="2393" w:type="dxa"/>
            <w:shd w:val="clear" w:color="auto" w:fill="auto"/>
          </w:tcPr>
          <w:p w14:paraId="7258B377" w14:textId="77777777" w:rsidR="00182407" w:rsidRPr="00BB5E81" w:rsidRDefault="00F45666" w:rsidP="00BB5E81">
            <w:pPr>
              <w:jc w:val="center"/>
              <w:rPr>
                <w:b/>
              </w:rPr>
            </w:pPr>
            <w:r w:rsidRPr="00BB5E81">
              <w:rPr>
                <w:b/>
              </w:rPr>
              <w:t>2</w:t>
            </w:r>
            <w:r w:rsidR="00BB5E81" w:rsidRPr="00BB5E81">
              <w:rPr>
                <w:b/>
              </w:rPr>
              <w:t>0</w:t>
            </w:r>
          </w:p>
        </w:tc>
      </w:tr>
      <w:tr w:rsidR="00182407" w:rsidRPr="009C4FBE" w14:paraId="713CCE28" w14:textId="77777777" w:rsidTr="00B81952">
        <w:tc>
          <w:tcPr>
            <w:tcW w:w="1101" w:type="dxa"/>
            <w:shd w:val="clear" w:color="auto" w:fill="auto"/>
          </w:tcPr>
          <w:p w14:paraId="5ABA347C" w14:textId="77777777" w:rsidR="00182407" w:rsidRPr="009C4FBE" w:rsidRDefault="00182407" w:rsidP="00B81952">
            <w:pPr>
              <w:jc w:val="both"/>
              <w:rPr>
                <w:b/>
              </w:rPr>
            </w:pPr>
            <w:r w:rsidRPr="009C4FBE">
              <w:rPr>
                <w:b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347C634C" w14:textId="77777777" w:rsidR="00182407" w:rsidRPr="009C4FBE" w:rsidRDefault="00182407" w:rsidP="00B81952">
            <w:pPr>
              <w:jc w:val="both"/>
              <w:rPr>
                <w:b/>
              </w:rPr>
            </w:pPr>
            <w:r w:rsidRPr="009C4FBE">
              <w:t>Опекаемых</w:t>
            </w:r>
          </w:p>
        </w:tc>
        <w:tc>
          <w:tcPr>
            <w:tcW w:w="2393" w:type="dxa"/>
            <w:shd w:val="clear" w:color="auto" w:fill="auto"/>
          </w:tcPr>
          <w:p w14:paraId="22FA23D1" w14:textId="77777777" w:rsidR="00182407" w:rsidRPr="00BB5E81" w:rsidRDefault="00BB5E81" w:rsidP="00BB5E81">
            <w:pPr>
              <w:jc w:val="center"/>
              <w:rPr>
                <w:b/>
              </w:rPr>
            </w:pPr>
            <w:r w:rsidRPr="00BB5E81">
              <w:rPr>
                <w:b/>
              </w:rPr>
              <w:t>3</w:t>
            </w:r>
          </w:p>
        </w:tc>
      </w:tr>
      <w:tr w:rsidR="00182407" w:rsidRPr="009C4FBE" w14:paraId="7C455C20" w14:textId="77777777" w:rsidTr="00B81952">
        <w:tc>
          <w:tcPr>
            <w:tcW w:w="1101" w:type="dxa"/>
            <w:shd w:val="clear" w:color="auto" w:fill="auto"/>
          </w:tcPr>
          <w:p w14:paraId="44BDCE71" w14:textId="77777777" w:rsidR="00182407" w:rsidRPr="009C4FBE" w:rsidRDefault="00182407" w:rsidP="00B81952">
            <w:pPr>
              <w:jc w:val="both"/>
              <w:rPr>
                <w:b/>
              </w:rPr>
            </w:pPr>
            <w:r w:rsidRPr="009C4FBE">
              <w:rPr>
                <w:b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14:paraId="40A58CE8" w14:textId="77777777" w:rsidR="00182407" w:rsidRPr="009C4FBE" w:rsidRDefault="00182407" w:rsidP="00B81952">
            <w:pPr>
              <w:jc w:val="both"/>
              <w:rPr>
                <w:b/>
              </w:rPr>
            </w:pPr>
            <w:r w:rsidRPr="009C4FBE">
              <w:t>Малообеспеченных</w:t>
            </w:r>
          </w:p>
        </w:tc>
        <w:tc>
          <w:tcPr>
            <w:tcW w:w="2393" w:type="dxa"/>
            <w:shd w:val="clear" w:color="auto" w:fill="auto"/>
          </w:tcPr>
          <w:p w14:paraId="2A1B818A" w14:textId="77777777" w:rsidR="00182407" w:rsidRPr="00BB5E81" w:rsidRDefault="00BB5E81" w:rsidP="00BB5E81">
            <w:pPr>
              <w:jc w:val="center"/>
              <w:rPr>
                <w:b/>
              </w:rPr>
            </w:pPr>
            <w:r w:rsidRPr="00BB5E81">
              <w:rPr>
                <w:b/>
              </w:rPr>
              <w:t>7</w:t>
            </w:r>
          </w:p>
        </w:tc>
      </w:tr>
      <w:tr w:rsidR="00182407" w:rsidRPr="009C4FBE" w14:paraId="6618A771" w14:textId="77777777" w:rsidTr="00B81952">
        <w:tc>
          <w:tcPr>
            <w:tcW w:w="1101" w:type="dxa"/>
            <w:shd w:val="clear" w:color="auto" w:fill="auto"/>
          </w:tcPr>
          <w:p w14:paraId="0BEC4565" w14:textId="77777777" w:rsidR="00182407" w:rsidRPr="009C4FBE" w:rsidRDefault="00182407" w:rsidP="00B81952">
            <w:pPr>
              <w:jc w:val="both"/>
              <w:rPr>
                <w:b/>
              </w:rPr>
            </w:pPr>
            <w:r w:rsidRPr="009C4FBE">
              <w:rPr>
                <w:b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14:paraId="022EDA49" w14:textId="77777777" w:rsidR="00182407" w:rsidRPr="009C4FBE" w:rsidRDefault="00182407" w:rsidP="00B81952">
            <w:pPr>
              <w:jc w:val="both"/>
            </w:pPr>
            <w:r w:rsidRPr="009C4FBE">
              <w:t>Пенсия по потере кормильца</w:t>
            </w:r>
          </w:p>
        </w:tc>
        <w:tc>
          <w:tcPr>
            <w:tcW w:w="2393" w:type="dxa"/>
            <w:shd w:val="clear" w:color="auto" w:fill="auto"/>
          </w:tcPr>
          <w:p w14:paraId="5A78C489" w14:textId="77777777" w:rsidR="00182407" w:rsidRPr="00BB5E81" w:rsidRDefault="00BB5E81" w:rsidP="00BB5E81">
            <w:pPr>
              <w:jc w:val="center"/>
              <w:rPr>
                <w:b/>
              </w:rPr>
            </w:pPr>
            <w:r w:rsidRPr="00BB5E81">
              <w:rPr>
                <w:b/>
              </w:rPr>
              <w:t>3</w:t>
            </w:r>
          </w:p>
        </w:tc>
      </w:tr>
      <w:tr w:rsidR="00BB5E81" w:rsidRPr="009C4FBE" w14:paraId="1E249F21" w14:textId="77777777" w:rsidTr="00B81952">
        <w:tc>
          <w:tcPr>
            <w:tcW w:w="1101" w:type="dxa"/>
            <w:shd w:val="clear" w:color="auto" w:fill="auto"/>
          </w:tcPr>
          <w:p w14:paraId="5ADC8B91" w14:textId="77777777" w:rsidR="00BB5E81" w:rsidRPr="009C4FBE" w:rsidRDefault="00BB5E81" w:rsidP="00B81952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14:paraId="59E31AA2" w14:textId="77777777" w:rsidR="00BB5E81" w:rsidRPr="009C4FBE" w:rsidRDefault="00BB5E81" w:rsidP="00B81952">
            <w:pPr>
              <w:jc w:val="both"/>
            </w:pPr>
            <w:r>
              <w:t>Дети-инвалиды</w:t>
            </w:r>
          </w:p>
        </w:tc>
        <w:tc>
          <w:tcPr>
            <w:tcW w:w="2393" w:type="dxa"/>
            <w:shd w:val="clear" w:color="auto" w:fill="auto"/>
          </w:tcPr>
          <w:p w14:paraId="78819456" w14:textId="77777777" w:rsidR="00BB5E81" w:rsidRPr="00BB5E81" w:rsidRDefault="00BB5E81" w:rsidP="00BB5E81">
            <w:pPr>
              <w:jc w:val="center"/>
              <w:rPr>
                <w:b/>
              </w:rPr>
            </w:pPr>
            <w:r w:rsidRPr="00BB5E81">
              <w:rPr>
                <w:b/>
              </w:rPr>
              <w:t>1</w:t>
            </w:r>
          </w:p>
        </w:tc>
      </w:tr>
      <w:tr w:rsidR="00182407" w:rsidRPr="009C4FBE" w14:paraId="7C94CA77" w14:textId="77777777" w:rsidTr="00B81952">
        <w:tc>
          <w:tcPr>
            <w:tcW w:w="6062" w:type="dxa"/>
            <w:gridSpan w:val="2"/>
            <w:shd w:val="clear" w:color="auto" w:fill="auto"/>
          </w:tcPr>
          <w:p w14:paraId="7DF98070" w14:textId="77777777" w:rsidR="00182407" w:rsidRPr="009C4FBE" w:rsidRDefault="00182407" w:rsidP="00B81952">
            <w:pPr>
              <w:jc w:val="both"/>
              <w:rPr>
                <w:b/>
              </w:rPr>
            </w:pPr>
            <w:r w:rsidRPr="009C4FBE">
              <w:rPr>
                <w:b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14:paraId="67C14584" w14:textId="77777777" w:rsidR="00182407" w:rsidRPr="00BB5E81" w:rsidRDefault="00F45666" w:rsidP="00BB5E81">
            <w:pPr>
              <w:jc w:val="center"/>
              <w:rPr>
                <w:b/>
              </w:rPr>
            </w:pPr>
            <w:r w:rsidRPr="00BB5E81">
              <w:rPr>
                <w:b/>
              </w:rPr>
              <w:t>34</w:t>
            </w:r>
          </w:p>
        </w:tc>
      </w:tr>
    </w:tbl>
    <w:p w14:paraId="73283E8C" w14:textId="77777777" w:rsidR="00182407" w:rsidRPr="009C4FBE" w:rsidRDefault="00182407" w:rsidP="00182407">
      <w:pPr>
        <w:pStyle w:val="af2"/>
        <w:spacing w:before="0" w:beforeAutospacing="0" w:after="0" w:afterAutospacing="0"/>
        <w:jc w:val="both"/>
        <w:textAlignment w:val="baseline"/>
      </w:pPr>
    </w:p>
    <w:p w14:paraId="69F482DC" w14:textId="77777777" w:rsidR="00182407" w:rsidRPr="009C4FBE" w:rsidRDefault="00182407" w:rsidP="00182407">
      <w:pPr>
        <w:ind w:firstLine="708"/>
        <w:jc w:val="both"/>
      </w:pPr>
    </w:p>
    <w:p w14:paraId="644D1174" w14:textId="77777777" w:rsidR="00182407" w:rsidRPr="00AE23BB" w:rsidRDefault="00182407" w:rsidP="00182407">
      <w:pPr>
        <w:pStyle w:val="afb"/>
        <w:ind w:left="0" w:firstLine="708"/>
        <w:jc w:val="both"/>
      </w:pPr>
      <w:r w:rsidRPr="00AE23BB">
        <w:t>Информация о ходе оздоровительно</w:t>
      </w:r>
      <w:r w:rsidR="00F96CBE" w:rsidRPr="00AE23BB">
        <w:t xml:space="preserve">го лагеря </w:t>
      </w:r>
      <w:r w:rsidRPr="00AE23BB">
        <w:t xml:space="preserve">размещена на сайте МАУ ДО «ДШИ» </w:t>
      </w:r>
      <w:hyperlink r:id="rId37" w:history="1">
        <w:r w:rsidRPr="00AE23BB">
          <w:rPr>
            <w:rStyle w:val="afd"/>
            <w:rFonts w:eastAsia="MS Mincho"/>
          </w:rPr>
          <w:t>http://www.xn----dtbeq1a6d.xn--p1ai/home/inaya-informatsiya/2017-03-16-20-39-33/letnyaya-ozdorovitelnaya-kampaniya-2018</w:t>
        </w:r>
      </w:hyperlink>
    </w:p>
    <w:p w14:paraId="7BA37FAE" w14:textId="77777777" w:rsidR="00182407" w:rsidRPr="009C4FBE" w:rsidRDefault="00182407" w:rsidP="00182407">
      <w:pPr>
        <w:pStyle w:val="afb"/>
        <w:ind w:left="0"/>
        <w:jc w:val="both"/>
      </w:pPr>
      <w:r w:rsidRPr="00F96CBE">
        <w:t xml:space="preserve">в средствах массовой информации (газета «Верх – </w:t>
      </w:r>
      <w:proofErr w:type="spellStart"/>
      <w:r w:rsidRPr="00F96CBE">
        <w:t>Нейвинский</w:t>
      </w:r>
      <w:proofErr w:type="spellEnd"/>
      <w:r w:rsidRPr="00F96CBE">
        <w:t xml:space="preserve"> вестник», </w:t>
      </w:r>
      <w:r w:rsidR="00AE23BB">
        <w:t>телеканал «</w:t>
      </w:r>
      <w:r w:rsidRPr="00F96CBE">
        <w:t>Эхо – ТВ – Новоуральск</w:t>
      </w:r>
      <w:r w:rsidR="00AE23BB">
        <w:t>»</w:t>
      </w:r>
      <w:r w:rsidRPr="00F96CBE">
        <w:t>).</w:t>
      </w:r>
    </w:p>
    <w:p w14:paraId="4A662FAB" w14:textId="77777777" w:rsidR="00182407" w:rsidRPr="009C4FBE" w:rsidRDefault="00182407" w:rsidP="00182407">
      <w:pPr>
        <w:pStyle w:val="afb"/>
        <w:ind w:left="0"/>
        <w:jc w:val="both"/>
      </w:pPr>
    </w:p>
    <w:p w14:paraId="4D3F9DE5" w14:textId="77777777" w:rsidR="00182407" w:rsidRDefault="00182407" w:rsidP="00182407">
      <w:pPr>
        <w:widowControl w:val="0"/>
        <w:rPr>
          <w:b/>
        </w:rPr>
      </w:pPr>
      <w:r w:rsidRPr="009C4FBE">
        <w:rPr>
          <w:b/>
        </w:rPr>
        <w:t>Выводы:</w:t>
      </w:r>
    </w:p>
    <w:p w14:paraId="1C992DD0" w14:textId="77777777" w:rsidR="00182407" w:rsidRPr="009C4FBE" w:rsidRDefault="00182407" w:rsidP="00182407">
      <w:pPr>
        <w:widowControl w:val="0"/>
        <w:rPr>
          <w:b/>
        </w:rPr>
      </w:pPr>
    </w:p>
    <w:p w14:paraId="3B7F5350" w14:textId="77777777" w:rsidR="00182407" w:rsidRPr="009C4FBE" w:rsidRDefault="00182407" w:rsidP="00182407">
      <w:pPr>
        <w:widowControl w:val="0"/>
        <w:spacing w:line="276" w:lineRule="auto"/>
        <w:ind w:firstLine="708"/>
        <w:jc w:val="both"/>
      </w:pPr>
      <w:r w:rsidRPr="009C4FBE">
        <w:t>Целевые показатели, установленные Министерством общего и профессионального образования Свердловской области, выполнены в полном объеме. Охват дете</w:t>
      </w:r>
      <w:r w:rsidR="009A426F">
        <w:t xml:space="preserve">й отдыхом </w:t>
      </w:r>
      <w:r w:rsidR="00F96CBE">
        <w:t>в</w:t>
      </w:r>
      <w:r w:rsidR="009A426F">
        <w:t xml:space="preserve"> оздоров</w:t>
      </w:r>
      <w:r w:rsidR="00F96CBE">
        <w:t xml:space="preserve">ительном лагере </w:t>
      </w:r>
      <w:r w:rsidR="009A426F">
        <w:t>в 202</w:t>
      </w:r>
      <w:r w:rsidR="00F96CBE">
        <w:t>3</w:t>
      </w:r>
      <w:r w:rsidRPr="009C4FBE">
        <w:t xml:space="preserve"> году</w:t>
      </w:r>
      <w:r w:rsidR="009A426F">
        <w:t xml:space="preserve"> состав</w:t>
      </w:r>
      <w:r w:rsidR="00F96CBE">
        <w:t>ил</w:t>
      </w:r>
      <w:r w:rsidRPr="009C4FBE">
        <w:t xml:space="preserve"> 100 %.</w:t>
      </w:r>
    </w:p>
    <w:p w14:paraId="1EABFA3B" w14:textId="77777777" w:rsidR="00DE28CE" w:rsidRDefault="00DE28CE" w:rsidP="00DE28CE">
      <w:pPr>
        <w:ind w:firstLine="851"/>
        <w:jc w:val="both"/>
      </w:pPr>
    </w:p>
    <w:p w14:paraId="46AB7EED" w14:textId="77777777" w:rsidR="00A52409" w:rsidRPr="00C201A5" w:rsidRDefault="00A52409" w:rsidP="00A52409">
      <w:pPr>
        <w:widowControl w:val="0"/>
        <w:jc w:val="center"/>
        <w:rPr>
          <w:b/>
          <w:sz w:val="28"/>
        </w:rPr>
      </w:pPr>
      <w:r w:rsidRPr="00C201A5">
        <w:rPr>
          <w:b/>
          <w:color w:val="FF0000"/>
          <w:sz w:val="28"/>
        </w:rPr>
        <w:t xml:space="preserve">Материально – техническое обеспечение </w:t>
      </w:r>
    </w:p>
    <w:p w14:paraId="3C312D9A" w14:textId="77777777" w:rsidR="00A52409" w:rsidRDefault="00A52409" w:rsidP="00A52409">
      <w:pPr>
        <w:widowControl w:val="0"/>
        <w:jc w:val="center"/>
        <w:rPr>
          <w:b/>
        </w:rPr>
      </w:pPr>
    </w:p>
    <w:p w14:paraId="45AF4F2D" w14:textId="77777777" w:rsidR="00CA0FC6" w:rsidRDefault="00CA0FC6" w:rsidP="00CA0FC6">
      <w:pPr>
        <w:pStyle w:val="af2"/>
        <w:spacing w:before="0" w:beforeAutospacing="0" w:after="0" w:afterAutospacing="0"/>
        <w:ind w:firstLine="708"/>
        <w:jc w:val="both"/>
        <w:rPr>
          <w:color w:val="000000"/>
        </w:rPr>
      </w:pPr>
      <w:r w:rsidRPr="004B0D3A">
        <w:rPr>
          <w:color w:val="000000"/>
        </w:rPr>
        <w:t>Материально-техническая база МАУ ДО «Детская школа искусств», согласно Федеральным государственным требованиям, соответствует санитарным и противопожарным нормам, нормам охраны труда. Школа соблюдает своевременные сроки текущего и капитального ремонта учебных помещений.</w:t>
      </w:r>
    </w:p>
    <w:p w14:paraId="717D5034" w14:textId="77777777" w:rsidR="00CA0FC6" w:rsidRPr="00CA0FC6" w:rsidRDefault="00CA0FC6" w:rsidP="00CA0FC6">
      <w:pPr>
        <w:ind w:firstLine="708"/>
        <w:jc w:val="both"/>
      </w:pPr>
      <w:r w:rsidRPr="004B0D3A">
        <w:t xml:space="preserve">Детская школа искусств располагается в </w:t>
      </w:r>
      <w:r>
        <w:t>двух зданиях:</w:t>
      </w:r>
    </w:p>
    <w:p w14:paraId="6F7AD971" w14:textId="77777777" w:rsidR="00A52409" w:rsidRDefault="00A52409" w:rsidP="00A52409">
      <w:pPr>
        <w:ind w:firstLine="708"/>
        <w:jc w:val="both"/>
      </w:pPr>
      <w:r w:rsidRPr="00404AFA">
        <w:rPr>
          <w:u w:val="single"/>
        </w:rPr>
        <w:t>1 корпус</w:t>
      </w:r>
      <w:r>
        <w:t xml:space="preserve"> - отдельно стоящее 2-х этажное здание</w:t>
      </w:r>
      <w:r w:rsidRPr="004B0D3A">
        <w:t xml:space="preserve"> по адресу: 624170, Свердлов</w:t>
      </w:r>
      <w:r>
        <w:t>ская обл., Невьянский р-н, пгт</w:t>
      </w:r>
      <w:r w:rsidRPr="004B0D3A">
        <w:t xml:space="preserve"> Верх-Нейвинский, ул. Ленина, дом 17 (заключен договор оперативного управления, свидетельство о государственной регистрации права 66 АГ 365221  от 02.09.2008 г.). Здание окружено земельным участком S 590  кв.м. (свидетельство о государственной регистрации права 6</w:t>
      </w:r>
      <w:r>
        <w:t>6 АД 594270   от 15.03.2011 г.).</w:t>
      </w:r>
    </w:p>
    <w:p w14:paraId="56F4BC4F" w14:textId="77777777" w:rsidR="00A52409" w:rsidRPr="004B0D3A" w:rsidRDefault="00A52409" w:rsidP="00A52409">
      <w:pPr>
        <w:ind w:firstLine="708"/>
        <w:jc w:val="both"/>
      </w:pPr>
      <w:r w:rsidRPr="00404AFA">
        <w:rPr>
          <w:u w:val="single"/>
        </w:rPr>
        <w:t xml:space="preserve"> 2 корпус</w:t>
      </w:r>
      <w:r>
        <w:t xml:space="preserve"> – отдельно стоящее 1 - этажное здание по адресу: 624170, Свердловская обл., Невьянский р-н, пгт Верх-Нейвинский, пл. Революции, дом 7 (свидетельство </w:t>
      </w:r>
      <w:r w:rsidRPr="004B0D3A">
        <w:t>о государственно</w:t>
      </w:r>
      <w:r>
        <w:t>й регистрации права 66 АГ 959824  от 24.11.2009</w:t>
      </w:r>
      <w:r w:rsidRPr="004B0D3A">
        <w:t xml:space="preserve"> г.</w:t>
      </w:r>
      <w:r>
        <w:t xml:space="preserve">). </w:t>
      </w:r>
      <w:r w:rsidRPr="004B0D3A">
        <w:t>Здание о</w:t>
      </w:r>
      <w:r>
        <w:t>кружено земельным участком S 2469</w:t>
      </w:r>
      <w:r w:rsidRPr="004B0D3A">
        <w:t xml:space="preserve">  кв.м. (свидетельство о государственной регистрации права 6</w:t>
      </w:r>
      <w:r>
        <w:t>6 АГ 959841   от 24.11.2009 г.)</w:t>
      </w:r>
    </w:p>
    <w:p w14:paraId="05E91113" w14:textId="77777777" w:rsidR="00A52409" w:rsidRPr="004B0D3A" w:rsidRDefault="00A52409" w:rsidP="00A52409">
      <w:pPr>
        <w:ind w:firstLine="708"/>
        <w:jc w:val="both"/>
      </w:pPr>
      <w:r w:rsidRPr="004B0D3A">
        <w:t>Общая полезная площадь о</w:t>
      </w:r>
      <w:r>
        <w:t>бразовательных учреждений</w:t>
      </w:r>
      <w:r>
        <w:br/>
        <w:t>- 1023,2</w:t>
      </w:r>
      <w:r w:rsidRPr="004B0D3A">
        <w:t xml:space="preserve"> кв. м, при этом полезная площадь, используемая для образовательного процесса по лицензируемым образователь</w:t>
      </w:r>
      <w:r>
        <w:t>ным программам, составляет 652,8</w:t>
      </w:r>
      <w:r w:rsidRPr="004B0D3A">
        <w:t xml:space="preserve"> кв.м.</w:t>
      </w:r>
    </w:p>
    <w:p w14:paraId="5940A85E" w14:textId="77777777" w:rsidR="00A52409" w:rsidRDefault="00A52409" w:rsidP="00A52409">
      <w:pPr>
        <w:ind w:firstLine="708"/>
        <w:jc w:val="both"/>
      </w:pPr>
      <w:r w:rsidRPr="004B0D3A">
        <w:t xml:space="preserve">Для реализации образовательных программ школа имеет необходимый перечень учебных аудиторий, </w:t>
      </w:r>
      <w:r w:rsidRPr="00A77F34">
        <w:t>специализированных кабинетов и материально-технического обеспечения.</w:t>
      </w:r>
    </w:p>
    <w:p w14:paraId="20880D45" w14:textId="77777777" w:rsidR="00A52409" w:rsidRDefault="00A52409" w:rsidP="00A52409">
      <w:pPr>
        <w:ind w:firstLine="708"/>
        <w:jc w:val="both"/>
      </w:pPr>
    </w:p>
    <w:p w14:paraId="1E71D1DB" w14:textId="77777777" w:rsidR="00A52409" w:rsidRPr="00DD4E7F" w:rsidRDefault="00A52409" w:rsidP="00A52409">
      <w:pPr>
        <w:ind w:firstLine="708"/>
        <w:jc w:val="both"/>
        <w:rPr>
          <w:b/>
          <w:u w:val="single"/>
        </w:rPr>
      </w:pPr>
      <w:r w:rsidRPr="00DD4E7F">
        <w:rPr>
          <w:b/>
          <w:u w:val="single"/>
        </w:rPr>
        <w:t>Назначение учебных помещений</w:t>
      </w:r>
    </w:p>
    <w:p w14:paraId="0F8C8478" w14:textId="77777777" w:rsidR="00A52409" w:rsidRDefault="00A52409" w:rsidP="00A52409">
      <w:pPr>
        <w:ind w:firstLine="708"/>
        <w:jc w:val="both"/>
      </w:pPr>
      <w:r w:rsidRPr="004B0D3A">
        <w:t>В школе имеются оборудованные учебные классы для групповых, мелкогрупповых и индивидуальных занятий:</w:t>
      </w:r>
    </w:p>
    <w:p w14:paraId="1CC2B521" w14:textId="77777777" w:rsidR="00A52409" w:rsidRPr="00404AFA" w:rsidRDefault="00A52409" w:rsidP="00A52409">
      <w:pPr>
        <w:ind w:firstLine="708"/>
        <w:jc w:val="both"/>
        <w:rPr>
          <w:u w:val="single"/>
        </w:rPr>
      </w:pPr>
      <w:r w:rsidRPr="00404AFA">
        <w:rPr>
          <w:u w:val="single"/>
        </w:rPr>
        <w:t>1 корпус:</w:t>
      </w:r>
    </w:p>
    <w:p w14:paraId="74AB7C0A" w14:textId="77777777" w:rsidR="00A52409" w:rsidRPr="004B0D3A" w:rsidRDefault="00A52409" w:rsidP="00A52409">
      <w:pPr>
        <w:ind w:firstLine="708"/>
        <w:jc w:val="both"/>
      </w:pPr>
      <w:r w:rsidRPr="004B0D3A">
        <w:t xml:space="preserve"> </w:t>
      </w:r>
      <w:r w:rsidRPr="004B0D3A">
        <w:rPr>
          <w:lang w:val="en-US"/>
        </w:rPr>
        <w:t>I</w:t>
      </w:r>
      <w:r w:rsidRPr="004B0D3A">
        <w:t xml:space="preserve"> этаж – учебные классы для групповых занятий (мастерские)  - 2 (25,2 кв.м., 23,9 кв. м.), хореографический класс - 1(31,3 </w:t>
      </w:r>
      <w:proofErr w:type="spellStart"/>
      <w:r w:rsidRPr="004B0D3A">
        <w:t>кв.м</w:t>
      </w:r>
      <w:proofErr w:type="spellEnd"/>
      <w:r w:rsidRPr="004B0D3A">
        <w:t xml:space="preserve">), раздевалка в хореографическом классе – 1 (2,7 кв.м.), учебные классы для мелкогрупповых и индивидуальных занятий – 3 (15,3 </w:t>
      </w:r>
      <w:proofErr w:type="spellStart"/>
      <w:r w:rsidRPr="004B0D3A">
        <w:t>кв.м</w:t>
      </w:r>
      <w:proofErr w:type="spellEnd"/>
      <w:r w:rsidRPr="004B0D3A">
        <w:t xml:space="preserve">, 14,9 кв.м.,13,7 </w:t>
      </w:r>
      <w:proofErr w:type="spellStart"/>
      <w:r w:rsidRPr="004B0D3A">
        <w:t>кв.м</w:t>
      </w:r>
      <w:proofErr w:type="spellEnd"/>
      <w:r w:rsidRPr="004B0D3A">
        <w:t xml:space="preserve">), учительская, гардероб, санузлы (2шт), кабинет для хранения музыкальных инструментов, натюрмортного фонда, комната уборочного инвентаря. </w:t>
      </w:r>
    </w:p>
    <w:p w14:paraId="71C28FA7" w14:textId="77777777" w:rsidR="00A52409" w:rsidRDefault="00A52409" w:rsidP="00A52409">
      <w:pPr>
        <w:ind w:firstLine="708"/>
        <w:jc w:val="both"/>
      </w:pPr>
      <w:r w:rsidRPr="004B0D3A">
        <w:rPr>
          <w:lang w:val="en-US"/>
        </w:rPr>
        <w:t>II</w:t>
      </w:r>
      <w:r w:rsidRPr="004B0D3A">
        <w:t xml:space="preserve"> этаж – учебные классы для групповых занятий  - 3 (22,5 кв.м., 16,2 кв.м., 17,4 </w:t>
      </w:r>
      <w:proofErr w:type="spellStart"/>
      <w:r w:rsidRPr="004B0D3A">
        <w:t>кв.м</w:t>
      </w:r>
      <w:proofErr w:type="spellEnd"/>
      <w:r w:rsidRPr="004B0D3A">
        <w:t xml:space="preserve">), </w:t>
      </w:r>
      <w:proofErr w:type="spellStart"/>
      <w:r w:rsidRPr="004B0D3A">
        <w:t>концертно</w:t>
      </w:r>
      <w:proofErr w:type="spellEnd"/>
      <w:r w:rsidRPr="004B0D3A">
        <w:t xml:space="preserve"> – выставочный (хоровой) зал – 1 (63,5 </w:t>
      </w:r>
      <w:proofErr w:type="spellStart"/>
      <w:r w:rsidRPr="004B0D3A">
        <w:t>кв.м</w:t>
      </w:r>
      <w:proofErr w:type="spellEnd"/>
      <w:r w:rsidRPr="004B0D3A">
        <w:t xml:space="preserve">), учебные классы для мелкогрупповых и индивидуальных занятий – 2 (15,6 </w:t>
      </w:r>
      <w:proofErr w:type="spellStart"/>
      <w:r w:rsidRPr="004B0D3A">
        <w:t>кв.м</w:t>
      </w:r>
      <w:proofErr w:type="spellEnd"/>
      <w:r w:rsidRPr="004B0D3A">
        <w:t xml:space="preserve">, 14,7 </w:t>
      </w:r>
      <w:proofErr w:type="spellStart"/>
      <w:r w:rsidRPr="004B0D3A">
        <w:t>кв.м</w:t>
      </w:r>
      <w:proofErr w:type="spellEnd"/>
      <w:r w:rsidRPr="004B0D3A">
        <w:t xml:space="preserve">.,), кабинет директора – 1 (13,9 </w:t>
      </w:r>
      <w:proofErr w:type="spellStart"/>
      <w:r w:rsidRPr="004B0D3A">
        <w:t>кв.м</w:t>
      </w:r>
      <w:proofErr w:type="spellEnd"/>
      <w:r w:rsidRPr="004B0D3A">
        <w:t xml:space="preserve">), библиотека – 1 (12,0 </w:t>
      </w:r>
      <w:proofErr w:type="spellStart"/>
      <w:r w:rsidRPr="004B0D3A">
        <w:t>кв.м</w:t>
      </w:r>
      <w:proofErr w:type="spellEnd"/>
      <w:r w:rsidRPr="004B0D3A">
        <w:t>).</w:t>
      </w:r>
    </w:p>
    <w:p w14:paraId="500DFBF8" w14:textId="77777777" w:rsidR="00A52409" w:rsidRPr="00404AFA" w:rsidRDefault="00A52409" w:rsidP="00A52409">
      <w:pPr>
        <w:ind w:firstLine="708"/>
        <w:jc w:val="both"/>
        <w:rPr>
          <w:u w:val="single"/>
        </w:rPr>
      </w:pPr>
      <w:r w:rsidRPr="00404AFA">
        <w:rPr>
          <w:u w:val="single"/>
        </w:rPr>
        <w:t>2 корпус:</w:t>
      </w:r>
    </w:p>
    <w:p w14:paraId="43882E23" w14:textId="77777777" w:rsidR="00A52409" w:rsidRDefault="00A52409" w:rsidP="00A52409">
      <w:pPr>
        <w:ind w:firstLine="708"/>
        <w:jc w:val="both"/>
      </w:pPr>
      <w:r>
        <w:rPr>
          <w:lang w:val="en-US"/>
        </w:rPr>
        <w:t>I</w:t>
      </w:r>
      <w:r w:rsidRPr="004B0D3A">
        <w:t xml:space="preserve"> этаж – учебные к</w:t>
      </w:r>
      <w:r>
        <w:t>лассы для групповых занятий  - 8 (28,7 кв.м., 18,0 кв.м., 9,2</w:t>
      </w:r>
      <w:r w:rsidRPr="004B0D3A">
        <w:t xml:space="preserve"> кв.м</w:t>
      </w:r>
      <w:r>
        <w:t xml:space="preserve">., 25,8 кв.м., 28,6 кв.м., 22,0 кв.м., 27,9 кв.м., 34,3 кв.м.), актовый зал – 1 (96,3 </w:t>
      </w:r>
      <w:proofErr w:type="spellStart"/>
      <w:r>
        <w:t>кв.м</w:t>
      </w:r>
      <w:proofErr w:type="spellEnd"/>
      <w:r>
        <w:t>)</w:t>
      </w:r>
      <w:r w:rsidRPr="004B0D3A">
        <w:t xml:space="preserve">, </w:t>
      </w:r>
      <w:r>
        <w:t>хореографический зал - 1(73,1</w:t>
      </w:r>
      <w:r w:rsidRPr="004B0D3A">
        <w:t xml:space="preserve"> </w:t>
      </w:r>
      <w:proofErr w:type="spellStart"/>
      <w:r w:rsidRPr="004B0D3A">
        <w:t>кв.м</w:t>
      </w:r>
      <w:proofErr w:type="spellEnd"/>
      <w:r w:rsidRPr="004B0D3A">
        <w:t>),</w:t>
      </w:r>
      <w:r>
        <w:t xml:space="preserve"> кабинет бухгалтерии – 1 (14,8</w:t>
      </w:r>
      <w:r w:rsidRPr="004B0D3A">
        <w:t xml:space="preserve"> </w:t>
      </w:r>
      <w:proofErr w:type="spellStart"/>
      <w:r w:rsidRPr="004B0D3A">
        <w:t>кв.м</w:t>
      </w:r>
      <w:proofErr w:type="spellEnd"/>
      <w:r w:rsidRPr="004B0D3A">
        <w:t>),</w:t>
      </w:r>
      <w:r>
        <w:t xml:space="preserve"> кабинеты для хранения оборудования –        2 (8,2 кв.м., 6,5 кв.м.), санузлы (3 шт.), гардероб, </w:t>
      </w:r>
      <w:r w:rsidRPr="004B0D3A">
        <w:t xml:space="preserve">комната уборочного инвентаря. </w:t>
      </w:r>
    </w:p>
    <w:p w14:paraId="5A5ED4C6" w14:textId="77777777" w:rsidR="00A52409" w:rsidRPr="004B0D3A" w:rsidRDefault="00A52409" w:rsidP="00A52409">
      <w:pPr>
        <w:ind w:firstLine="708"/>
        <w:jc w:val="both"/>
      </w:pPr>
    </w:p>
    <w:p w14:paraId="03158487" w14:textId="77777777" w:rsidR="00A52409" w:rsidRPr="004B0D3A" w:rsidRDefault="00A52409" w:rsidP="00A52409">
      <w:pPr>
        <w:ind w:firstLine="397"/>
        <w:rPr>
          <w:b/>
          <w:u w:val="single"/>
        </w:rPr>
      </w:pPr>
      <w:r w:rsidRPr="004B0D3A">
        <w:rPr>
          <w:b/>
          <w:u w:val="single"/>
        </w:rPr>
        <w:t>Оборудование учебных помещений</w:t>
      </w:r>
    </w:p>
    <w:p w14:paraId="6B89E54A" w14:textId="77777777" w:rsidR="00A52409" w:rsidRPr="004B0D3A" w:rsidRDefault="00A52409" w:rsidP="00A52409">
      <w:pPr>
        <w:ind w:firstLine="708"/>
        <w:jc w:val="both"/>
      </w:pPr>
      <w:r w:rsidRPr="004B0D3A">
        <w:lastRenderedPageBreak/>
        <w:t xml:space="preserve">В школе имеется достаточная материально-техническая база для реализации заявленных в лицензии общеобразовательных программ в области искусств. </w:t>
      </w:r>
    </w:p>
    <w:p w14:paraId="242E3535" w14:textId="77777777" w:rsidR="00D45E7E" w:rsidRPr="004B0D3A" w:rsidRDefault="00D45E7E" w:rsidP="00D45E7E">
      <w:pPr>
        <w:ind w:firstLine="708"/>
        <w:jc w:val="both"/>
      </w:pPr>
      <w:r w:rsidRPr="004B0D3A">
        <w:t>Образовательный процесс обеспечен специальным об</w:t>
      </w:r>
      <w:r>
        <w:t>орудованием: учебные  столы – 72 шт.., ученические стулья – 235</w:t>
      </w:r>
      <w:r w:rsidRPr="004B0D3A">
        <w:t xml:space="preserve"> шт., стулья трехместные (за</w:t>
      </w:r>
      <w:r>
        <w:t>л) – 20 шт., доски школьные – 6</w:t>
      </w:r>
      <w:r w:rsidRPr="004B0D3A">
        <w:t xml:space="preserve"> шт., </w:t>
      </w:r>
      <w:proofErr w:type="spellStart"/>
      <w:r w:rsidRPr="004B0D3A">
        <w:t>флипчарт</w:t>
      </w:r>
      <w:proofErr w:type="spellEnd"/>
      <w:r w:rsidRPr="004B0D3A">
        <w:t xml:space="preserve"> – 2 шт., мольбе</w:t>
      </w:r>
      <w:r>
        <w:t>рты – 2</w:t>
      </w:r>
      <w:r w:rsidRPr="004B0D3A">
        <w:t>3 ш</w:t>
      </w:r>
      <w:r>
        <w:t>т., банкетки – 5 шт., шкафы – 31</w:t>
      </w:r>
      <w:r w:rsidRPr="004B0D3A">
        <w:t xml:space="preserve"> шт.,  стеллажи – 12 шт., тумбы для натюрмортов– 4 шт., рамы художественные - 34 шт., муляжи (фрукты и овощи) – 1 компл</w:t>
      </w:r>
      <w:r>
        <w:t xml:space="preserve">ект, станок хореографический – 2 </w:t>
      </w:r>
      <w:r w:rsidRPr="004B0D3A">
        <w:t>шт.,</w:t>
      </w:r>
      <w:r>
        <w:t xml:space="preserve"> станок – 2 шт., швейные машины – 5 шт., оверлок – 1 шт., лист татами – 17 шт., мат – 2 шт., резак – 1 шт.</w:t>
      </w:r>
      <w:r w:rsidRPr="004B0D3A">
        <w:t>;</w:t>
      </w:r>
    </w:p>
    <w:p w14:paraId="1BBBFD42" w14:textId="77777777" w:rsidR="00D45E7E" w:rsidRPr="004B0D3A" w:rsidRDefault="00D45E7E" w:rsidP="00D45E7E">
      <w:pPr>
        <w:ind w:firstLine="708"/>
        <w:jc w:val="both"/>
      </w:pPr>
      <w:r w:rsidRPr="004B0D3A">
        <w:t xml:space="preserve"> музыкальные инструменты: рояль – 1шт., синтезатор – 4 шт.,</w:t>
      </w:r>
      <w:r>
        <w:t xml:space="preserve"> </w:t>
      </w:r>
      <w:proofErr w:type="spellStart"/>
      <w:r>
        <w:t>клавинова</w:t>
      </w:r>
      <w:proofErr w:type="spellEnd"/>
      <w:r>
        <w:t xml:space="preserve"> – 1 шт., пианино – 12 шт., скрипка – 4</w:t>
      </w:r>
      <w:r w:rsidRPr="004B0D3A">
        <w:t xml:space="preserve"> шт., саксофон – 2 шт., ксилофон – 1 шт., ударная установка – 1 шт., электрогитара бас -2 шт., гитара - 2шт, баян - 7 шт., аккордеон – 5 шт., металлофоны - 12 шт., шумовые  инструменты – 100 </w:t>
      </w:r>
      <w:r>
        <w:t>шт., метроном – 1шт., пюпитр - 10</w:t>
      </w:r>
      <w:r w:rsidRPr="004B0D3A">
        <w:t xml:space="preserve"> шт.</w:t>
      </w:r>
      <w:r>
        <w:t>флейта-2шт.</w:t>
      </w:r>
      <w:r w:rsidRPr="004B0D3A">
        <w:t>;</w:t>
      </w:r>
    </w:p>
    <w:p w14:paraId="15EFA000" w14:textId="77777777" w:rsidR="00D45E7E" w:rsidRPr="004B0D3A" w:rsidRDefault="00D45E7E" w:rsidP="00D45E7E">
      <w:pPr>
        <w:ind w:firstLine="708"/>
        <w:jc w:val="both"/>
      </w:pPr>
      <w:r w:rsidRPr="004B0D3A">
        <w:t xml:space="preserve"> технические средства обучения: доска интерактивная с мультимедийным пр</w:t>
      </w:r>
      <w:r>
        <w:t>оектором – 1 шт., компьютер – 18</w:t>
      </w:r>
      <w:r w:rsidRPr="004B0D3A">
        <w:t xml:space="preserve"> шт.,</w:t>
      </w:r>
      <w:r>
        <w:t xml:space="preserve"> принтер цветной – 1 шт., принтер – 6 шт.,</w:t>
      </w:r>
      <w:r w:rsidRPr="004B0D3A">
        <w:t xml:space="preserve"> </w:t>
      </w:r>
      <w:r w:rsidRPr="004B0D3A">
        <w:rPr>
          <w:lang w:val="en-US"/>
        </w:rPr>
        <w:t>Web</w:t>
      </w:r>
      <w:r>
        <w:t xml:space="preserve"> камера - 3</w:t>
      </w:r>
      <w:r w:rsidRPr="004B0D3A">
        <w:t xml:space="preserve"> шт.</w:t>
      </w:r>
      <w:r>
        <w:t>, наушники - 6 шт.,  ноутбук – 5</w:t>
      </w:r>
      <w:r w:rsidRPr="004B0D3A">
        <w:t xml:space="preserve"> шт., графический планшет – 1 шт., музыкальный центр – 1 шт., </w:t>
      </w:r>
      <w:r>
        <w:t>магнитола – 3 шт., телевизор – 4</w:t>
      </w:r>
      <w:r w:rsidRPr="004B0D3A">
        <w:t xml:space="preserve"> шт., DV</w:t>
      </w:r>
      <w:r>
        <w:t>D-плеер - 1 шт., видеокамера – 2 шт., фотоаппарат цифровой – 3 шт., проектор – 2 шт., МФУ– 12 шт., факс – 2 шт., экран напольный – 2</w:t>
      </w:r>
      <w:r w:rsidRPr="004B0D3A">
        <w:t xml:space="preserve"> шт., выставочная система -2 шт.., </w:t>
      </w:r>
      <w:proofErr w:type="spellStart"/>
      <w:r w:rsidRPr="004B0D3A">
        <w:t>брошюратор</w:t>
      </w:r>
      <w:proofErr w:type="spellEnd"/>
      <w:r w:rsidRPr="004B0D3A">
        <w:t xml:space="preserve"> – 1 шт., ламинатор – 1шт., информационные стенды – 19 шт., клавиатура MI</w:t>
      </w:r>
      <w:r>
        <w:t>DI – 1 шт., микшерский пульт – 4</w:t>
      </w:r>
      <w:r w:rsidRPr="004B0D3A">
        <w:t xml:space="preserve"> </w:t>
      </w:r>
      <w:proofErr w:type="spellStart"/>
      <w:r w:rsidRPr="004B0D3A">
        <w:t>шт</w:t>
      </w:r>
      <w:proofErr w:type="spellEnd"/>
      <w:r w:rsidRPr="004B0D3A">
        <w:t xml:space="preserve">, микрофон </w:t>
      </w:r>
      <w:r>
        <w:t>– 3шт., акустическая система – 4</w:t>
      </w:r>
      <w:r w:rsidRPr="004B0D3A">
        <w:t xml:space="preserve"> шт., акустические колонки – 1 комплект;</w:t>
      </w:r>
      <w:r>
        <w:t xml:space="preserve"> </w:t>
      </w:r>
      <w:proofErr w:type="spellStart"/>
      <w:r>
        <w:t>минисистема</w:t>
      </w:r>
      <w:proofErr w:type="spellEnd"/>
      <w:r>
        <w:t xml:space="preserve"> – 1 шт., радиомикрофон – 2 шт., светомузыка – 2 шт.,  </w:t>
      </w:r>
      <w:r w:rsidRPr="004B0D3A">
        <w:t xml:space="preserve">натурный фонд - 43 шт., софиты -2 шт. </w:t>
      </w:r>
      <w:r>
        <w:t>,облучатели-рециркуляторы-17 шт., бесконтактный термометр – 2 шт.;</w:t>
      </w:r>
    </w:p>
    <w:p w14:paraId="24D9DD5E" w14:textId="77777777" w:rsidR="00A52409" w:rsidRPr="004B0D3A" w:rsidRDefault="00A52409" w:rsidP="00A52409">
      <w:pPr>
        <w:ind w:firstLine="708"/>
        <w:jc w:val="both"/>
      </w:pPr>
      <w:r w:rsidRPr="004B0D3A">
        <w:t xml:space="preserve">Таким образом школа полностью оснащена учебно-методическим комплексом в соответствии с Федеральными государственными требованиями.  </w:t>
      </w:r>
      <w:proofErr w:type="spellStart"/>
      <w:r w:rsidRPr="004B0D3A">
        <w:t>Учебно</w:t>
      </w:r>
      <w:proofErr w:type="spellEnd"/>
      <w:r>
        <w:t xml:space="preserve"> </w:t>
      </w:r>
      <w:r w:rsidRPr="004B0D3A">
        <w:t xml:space="preserve">- </w:t>
      </w:r>
      <w:r>
        <w:t>методический фонд составляет 167</w:t>
      </w:r>
      <w:r w:rsidRPr="004B0D3A">
        <w:t xml:space="preserve"> экз. </w:t>
      </w:r>
    </w:p>
    <w:p w14:paraId="550E2FEC" w14:textId="77777777" w:rsidR="00A52409" w:rsidRPr="004B0D3A" w:rsidRDefault="00A52409" w:rsidP="00A52409">
      <w:pPr>
        <w:ind w:firstLine="708"/>
        <w:jc w:val="both"/>
      </w:pPr>
      <w:r w:rsidRPr="004B0D3A">
        <w:t xml:space="preserve">Все учебные кабинеты, аудитории оснащены мебелью, соответствующей СанПин, обеспечены учебно-наглядными пособиями, средствами обучения и воспитания. Все учебные аудитории имеют звукоизоляцию.  </w:t>
      </w:r>
    </w:p>
    <w:p w14:paraId="1C51433C" w14:textId="77777777" w:rsidR="00A52409" w:rsidRPr="004B0D3A" w:rsidRDefault="00A52409" w:rsidP="00A52409">
      <w:pPr>
        <w:ind w:firstLine="708"/>
        <w:jc w:val="both"/>
      </w:pPr>
      <w:r>
        <w:t>Концертно-выставочные (хоровые</w:t>
      </w:r>
      <w:r w:rsidRPr="004B0D3A">
        <w:t>) зал</w:t>
      </w:r>
      <w:r>
        <w:t>ы</w:t>
      </w:r>
      <w:r w:rsidRPr="004B0D3A">
        <w:t xml:space="preserve"> оснащен</w:t>
      </w:r>
      <w:r>
        <w:t>ы</w:t>
      </w:r>
      <w:r w:rsidRPr="004B0D3A">
        <w:t xml:space="preserve"> современным </w:t>
      </w:r>
      <w:proofErr w:type="spellStart"/>
      <w:r w:rsidRPr="004B0D3A">
        <w:t>звукотехническим</w:t>
      </w:r>
      <w:proofErr w:type="spellEnd"/>
      <w:r w:rsidRPr="004B0D3A">
        <w:t xml:space="preserve"> оборудованием, микшерными пультами, микрофонами, ноутбуком, колонками, </w:t>
      </w:r>
      <w:proofErr w:type="spellStart"/>
      <w:r w:rsidRPr="004B0D3A">
        <w:t>клавинов</w:t>
      </w:r>
      <w:r>
        <w:t>а</w:t>
      </w:r>
      <w:proofErr w:type="spellEnd"/>
      <w:r>
        <w:t xml:space="preserve"> и роялем, экраном, проектором</w:t>
      </w:r>
      <w:r w:rsidRPr="004B0D3A">
        <w:t>.</w:t>
      </w:r>
    </w:p>
    <w:p w14:paraId="748D07BF" w14:textId="77777777" w:rsidR="00A52409" w:rsidRPr="004B0D3A" w:rsidRDefault="00A52409" w:rsidP="00A52409">
      <w:pPr>
        <w:ind w:firstLine="708"/>
        <w:jc w:val="both"/>
      </w:pPr>
      <w:r w:rsidRPr="004B0D3A">
        <w:t xml:space="preserve"> Школа укомплектована качественными музыкальными инструментами, современной вычислительной и мультимедийной техникой. В школе созданы условия для содержания, своевременного обслуживания и ремонта музыкальных инструментов, технических средств обучения. </w:t>
      </w:r>
    </w:p>
    <w:p w14:paraId="616F1801" w14:textId="77777777" w:rsidR="00A52409" w:rsidRPr="004B0D3A" w:rsidRDefault="00A52409" w:rsidP="00A52409">
      <w:pPr>
        <w:ind w:firstLine="708"/>
        <w:jc w:val="both"/>
      </w:pPr>
      <w:r w:rsidRPr="004B0D3A">
        <w:t>Школа обеспечивает выступление учебных творческих колл</w:t>
      </w:r>
      <w:r>
        <w:t xml:space="preserve">ективов в сценических костюмах: пошиты новые концертные костюмы танцевальному коллективу, ансамблю народных инструментов и ансамблю народной песни (всего 35 комплектов). </w:t>
      </w:r>
    </w:p>
    <w:p w14:paraId="7DF8D4AC" w14:textId="77777777" w:rsidR="00A52409" w:rsidRPr="004B0D3A" w:rsidRDefault="00A52409" w:rsidP="00D45E7E">
      <w:pPr>
        <w:ind w:firstLine="708"/>
        <w:jc w:val="both"/>
      </w:pPr>
      <w:r w:rsidRPr="004B0D3A">
        <w:t xml:space="preserve">В школе созданы условия </w:t>
      </w:r>
      <w:r w:rsidRPr="004B0D3A">
        <w:rPr>
          <w:b/>
          <w:u w:val="single"/>
        </w:rPr>
        <w:t>обеспечивающие безопасность учащихся</w:t>
      </w:r>
      <w:r w:rsidRPr="004B0D3A">
        <w:t xml:space="preserve"> во время образовательного процесса. Школа имеет разрешения органов государственного противопожарного надзора и государственного санитарно-эпидемиологического надзора на используемые площади:</w:t>
      </w:r>
      <w:r w:rsidRPr="004B0D3A">
        <w:br/>
        <w:t xml:space="preserve">       - Заключение о соответствии объекта защиты обязательным требованиям пожарной безопасности от 05.06. 2012г. № 003145. Выдано ОНД Невьянского городского округа Главного управления МЧС России по Свердловской области. Объект защиты соответствует обязательным требованиям пожарной безопасности. </w:t>
      </w:r>
      <w:r w:rsidRPr="004B0D3A">
        <w:br/>
        <w:t xml:space="preserve">        - Санитарно-эпидемиологическое заключение от 06.07.2012г. № 66.01.09.000.М.001773.07.12. Выдано Федеральной службой по надзору в сфере защиты прав потребителей и благополучия человека. Соответствует государственным санитарно-эпидемиологическим нормам и правилам.</w:t>
      </w:r>
    </w:p>
    <w:p w14:paraId="4E03C36B" w14:textId="77777777" w:rsidR="00D45E7E" w:rsidRDefault="00A52409" w:rsidP="00D45E7E">
      <w:pPr>
        <w:ind w:firstLine="708"/>
        <w:jc w:val="both"/>
      </w:pPr>
      <w:r w:rsidRPr="004B0D3A">
        <w:t>Кабинеты оснащены пожарной сигнализацией с выводом на пульт</w:t>
      </w:r>
      <w:r w:rsidRPr="004B0D3A">
        <w:rPr>
          <w:i/>
        </w:rPr>
        <w:t xml:space="preserve"> </w:t>
      </w:r>
      <w:r w:rsidRPr="004B0D3A">
        <w:t xml:space="preserve">ФГКУ УВО ГУ МВД России по Свердловской области (ОВО по </w:t>
      </w:r>
      <w:proofErr w:type="spellStart"/>
      <w:r w:rsidRPr="004B0D3A">
        <w:t>Новоуральскому</w:t>
      </w:r>
      <w:proofErr w:type="spellEnd"/>
      <w:r w:rsidRPr="004B0D3A">
        <w:t xml:space="preserve"> городскому округу и МО «поселок Уральский»)</w:t>
      </w:r>
      <w:r w:rsidRPr="004B0D3A">
        <w:rPr>
          <w:i/>
        </w:rPr>
        <w:t xml:space="preserve"> </w:t>
      </w:r>
      <w:r w:rsidRPr="004B0D3A">
        <w:t>и параллельно сигнал выходит на пульт и телефон</w:t>
      </w:r>
      <w:r>
        <w:t>ы</w:t>
      </w:r>
      <w:r w:rsidRPr="004B0D3A">
        <w:t xml:space="preserve"> в ближайшую </w:t>
      </w:r>
      <w:r w:rsidRPr="004B0D3A">
        <w:lastRenderedPageBreak/>
        <w:t>пожарную часть ГКПТУ СО (отряд противопож</w:t>
      </w:r>
      <w:r>
        <w:t>ар</w:t>
      </w:r>
      <w:r w:rsidRPr="004B0D3A">
        <w:t xml:space="preserve">ной службы СО № 20) ПЧ № 20/14 (п. Верх-Нейвинский, </w:t>
      </w:r>
      <w:proofErr w:type="spellStart"/>
      <w:r w:rsidRPr="004B0D3A">
        <w:t>ул.Щекалева</w:t>
      </w:r>
      <w:proofErr w:type="spellEnd"/>
      <w:r w:rsidRPr="004B0D3A">
        <w:t xml:space="preserve"> д.3).</w:t>
      </w:r>
    </w:p>
    <w:p w14:paraId="016CC04F" w14:textId="77777777" w:rsidR="00D45E7E" w:rsidRDefault="00A52409" w:rsidP="00D45E7E">
      <w:pPr>
        <w:ind w:firstLine="708"/>
        <w:jc w:val="both"/>
      </w:pPr>
      <w:r w:rsidRPr="004B0D3A">
        <w:t>Имеется система оповещения людей в случае возникновения пожара</w:t>
      </w:r>
      <w:r>
        <w:t>, ЧС</w:t>
      </w:r>
      <w:r w:rsidRPr="004B0D3A">
        <w:t>.</w:t>
      </w:r>
      <w:r>
        <w:t xml:space="preserve"> </w:t>
      </w:r>
    </w:p>
    <w:p w14:paraId="441A4169" w14:textId="77777777" w:rsidR="00A52409" w:rsidRPr="004B0D3A" w:rsidRDefault="00A52409" w:rsidP="00D45E7E">
      <w:pPr>
        <w:ind w:firstLine="709"/>
        <w:jc w:val="both"/>
      </w:pPr>
      <w:r>
        <w:t xml:space="preserve">Школа оснащена тремя </w:t>
      </w:r>
      <w:r w:rsidRPr="004B0D3A">
        <w:t xml:space="preserve"> тревожными кнопками с</w:t>
      </w:r>
      <w:r>
        <w:t xml:space="preserve"> </w:t>
      </w:r>
      <w:r w:rsidRPr="004B0D3A">
        <w:t xml:space="preserve">выходом на пульт централизованной охраны ФГКУ УВО ГУ МВД России по Свердловской области (ОВО по </w:t>
      </w:r>
      <w:proofErr w:type="spellStart"/>
      <w:r w:rsidRPr="004B0D3A">
        <w:t>Новоуральскому</w:t>
      </w:r>
      <w:proofErr w:type="spellEnd"/>
      <w:r w:rsidRPr="004B0D3A">
        <w:t xml:space="preserve"> городскому округу и МО «поселок Уральский»).</w:t>
      </w:r>
    </w:p>
    <w:p w14:paraId="3E4C2127" w14:textId="77777777" w:rsidR="00A52409" w:rsidRDefault="00A52409" w:rsidP="00D45E7E">
      <w:pPr>
        <w:ind w:firstLine="708"/>
        <w:jc w:val="both"/>
      </w:pPr>
      <w:r w:rsidRPr="004B0D3A">
        <w:t>Имеется система видеонаблюден</w:t>
      </w:r>
      <w:r>
        <w:t>ия помещений школы и прилегающих территорий</w:t>
      </w:r>
      <w:r w:rsidRPr="004B0D3A">
        <w:t>.</w:t>
      </w:r>
    </w:p>
    <w:p w14:paraId="09A0A977" w14:textId="77777777" w:rsidR="00A52409" w:rsidRPr="004B0D3A" w:rsidRDefault="00A52409" w:rsidP="00A52409">
      <w:pPr>
        <w:pStyle w:val="af2"/>
        <w:spacing w:before="0" w:beforeAutospacing="0" w:after="0" w:afterAutospacing="0"/>
        <w:ind w:firstLine="708"/>
        <w:jc w:val="both"/>
        <w:rPr>
          <w:b/>
          <w:u w:val="single"/>
        </w:rPr>
      </w:pPr>
      <w:r w:rsidRPr="004B0D3A">
        <w:rPr>
          <w:b/>
          <w:u w:val="single"/>
        </w:rPr>
        <w:t>Условия питания и охраны здоровья обучающихся</w:t>
      </w:r>
    </w:p>
    <w:p w14:paraId="7391FAF7" w14:textId="77777777" w:rsidR="00D45E7E" w:rsidRPr="004B0D3A" w:rsidRDefault="00D45E7E" w:rsidP="00D45E7E">
      <w:pPr>
        <w:pStyle w:val="af2"/>
        <w:spacing w:before="0" w:beforeAutospacing="0" w:after="0" w:afterAutospacing="0"/>
        <w:ind w:firstLine="708"/>
        <w:jc w:val="both"/>
      </w:pPr>
      <w:r>
        <w:t>Для питья применяется бутилированная вода, расфасованная в емкости по 19 литров с  использованием устрой</w:t>
      </w:r>
      <w:proofErr w:type="gramStart"/>
      <w:r>
        <w:t>ств дл</w:t>
      </w:r>
      <w:proofErr w:type="gramEnd"/>
      <w:r>
        <w:t>я розлива воды – водных диспенсеров (кулеров)  и стаканчиков одноразового применения</w:t>
      </w:r>
      <w:r w:rsidRPr="004B0D3A">
        <w:t>.</w:t>
      </w:r>
    </w:p>
    <w:p w14:paraId="4255D389" w14:textId="77777777" w:rsidR="00D45E7E" w:rsidRDefault="00D45E7E" w:rsidP="00D45E7E">
      <w:pPr>
        <w:pStyle w:val="af2"/>
        <w:spacing w:before="0" w:beforeAutospacing="0" w:after="0" w:afterAutospacing="0"/>
        <w:ind w:firstLine="708"/>
        <w:jc w:val="both"/>
      </w:pPr>
      <w:r w:rsidRPr="004B0D3A">
        <w:t xml:space="preserve">Поставка </w:t>
      </w:r>
      <w:r>
        <w:t>питьевой</w:t>
      </w:r>
      <w:r w:rsidRPr="004B0D3A">
        <w:t xml:space="preserve"> воды производится на основании договора от </w:t>
      </w:r>
      <w:r w:rsidR="00857831">
        <w:t xml:space="preserve">№ </w:t>
      </w:r>
      <w:r w:rsidR="00FA70CC">
        <w:t>16</w:t>
      </w:r>
      <w:r w:rsidR="00857831">
        <w:t xml:space="preserve"> от </w:t>
      </w:r>
      <w:r w:rsidR="00FA70CC">
        <w:t>01</w:t>
      </w:r>
      <w:r w:rsidR="00857831">
        <w:t>.01.202</w:t>
      </w:r>
      <w:r w:rsidR="00FA70CC">
        <w:t>3</w:t>
      </w:r>
      <w:r>
        <w:t>г</w:t>
      </w:r>
      <w:r w:rsidRPr="004B0D3A">
        <w:t xml:space="preserve">.  </w:t>
      </w:r>
    </w:p>
    <w:p w14:paraId="71A107B5" w14:textId="77777777" w:rsidR="00D45E7E" w:rsidRPr="004B0D3A" w:rsidRDefault="00D45E7E" w:rsidP="00D45E7E">
      <w:pPr>
        <w:pStyle w:val="af2"/>
        <w:spacing w:before="0" w:beforeAutospacing="0" w:after="0" w:afterAutospacing="0"/>
        <w:jc w:val="both"/>
      </w:pPr>
      <w:r>
        <w:t>с  ИП Еремин В.М.  (ОГРН  320665800156252</w:t>
      </w:r>
      <w:r w:rsidRPr="004B0D3A">
        <w:t>).</w:t>
      </w:r>
    </w:p>
    <w:p w14:paraId="49B19BE5" w14:textId="77777777" w:rsidR="00D45E7E" w:rsidRPr="004B0D3A" w:rsidRDefault="00D45E7E" w:rsidP="00D45E7E">
      <w:pPr>
        <w:pStyle w:val="af2"/>
        <w:spacing w:before="0" w:beforeAutospacing="0" w:after="0" w:afterAutospacing="0"/>
        <w:ind w:firstLine="708"/>
        <w:jc w:val="both"/>
      </w:pPr>
      <w:r>
        <w:t>Качество и безопасность питьевой воды подтверждается декларацией о соответствии.</w:t>
      </w:r>
    </w:p>
    <w:p w14:paraId="3DB684D2" w14:textId="77777777" w:rsidR="00D45E7E" w:rsidRPr="004B0D3A" w:rsidRDefault="00D45E7E" w:rsidP="00D45E7E">
      <w:pPr>
        <w:pStyle w:val="af2"/>
        <w:spacing w:before="0" w:beforeAutospacing="0" w:after="0" w:afterAutospacing="0"/>
        <w:ind w:firstLine="397"/>
        <w:jc w:val="both"/>
      </w:pPr>
      <w:r>
        <w:t xml:space="preserve">    </w:t>
      </w:r>
      <w:r w:rsidRPr="004B0D3A">
        <w:t>Санитарная обработка кулера производится 1 раз в 6 месяцев на основании договора</w:t>
      </w:r>
      <w:r w:rsidR="009A426F">
        <w:t xml:space="preserve"> от </w:t>
      </w:r>
      <w:r w:rsidR="00FA70CC">
        <w:t>01</w:t>
      </w:r>
      <w:r w:rsidR="009A426F">
        <w:t>.01.202</w:t>
      </w:r>
      <w:r w:rsidR="00FA70CC">
        <w:t>3</w:t>
      </w:r>
      <w:r>
        <w:t>г.  с  ИП Еремин В.М</w:t>
      </w:r>
      <w:r w:rsidRPr="004B0D3A">
        <w:t xml:space="preserve">.  </w:t>
      </w:r>
    </w:p>
    <w:p w14:paraId="1E1243F5" w14:textId="77777777" w:rsidR="00D45E7E" w:rsidRPr="004B0D3A" w:rsidRDefault="00D45E7E" w:rsidP="00D45E7E">
      <w:pPr>
        <w:pStyle w:val="af2"/>
        <w:spacing w:before="0" w:beforeAutospacing="0" w:after="0" w:afterAutospacing="0"/>
        <w:ind w:firstLine="708"/>
        <w:jc w:val="both"/>
      </w:pPr>
      <w:r w:rsidRPr="004B0D3A">
        <w:t>Питание обучающихся не предусмотрено, так как время нахождения обучающихся в МАУ ДО «ДШИ» не превышает более 3-х академических часов в день.</w:t>
      </w:r>
    </w:p>
    <w:p w14:paraId="3DC5D569" w14:textId="77777777" w:rsidR="00A52409" w:rsidRPr="00C91B98" w:rsidRDefault="00A52409" w:rsidP="00A52409">
      <w:pPr>
        <w:pStyle w:val="af0"/>
        <w:tabs>
          <w:tab w:val="left" w:pos="9638"/>
        </w:tabs>
        <w:ind w:right="-1"/>
        <w:jc w:val="both"/>
        <w:rPr>
          <w:b/>
          <w:sz w:val="24"/>
        </w:rPr>
      </w:pPr>
      <w:r w:rsidRPr="00C91B98">
        <w:rPr>
          <w:b/>
          <w:sz w:val="24"/>
        </w:rPr>
        <w:t>Выводы и рекомендации:</w:t>
      </w:r>
    </w:p>
    <w:p w14:paraId="6998FAF4" w14:textId="77777777" w:rsidR="00A52409" w:rsidRPr="00C91B98" w:rsidRDefault="00A52409" w:rsidP="00A52409">
      <w:pPr>
        <w:pStyle w:val="af0"/>
        <w:tabs>
          <w:tab w:val="left" w:pos="9638"/>
        </w:tabs>
        <w:ind w:right="-1" w:firstLine="567"/>
        <w:jc w:val="both"/>
        <w:rPr>
          <w:sz w:val="24"/>
        </w:rPr>
      </w:pPr>
      <w:r w:rsidRPr="00C91B98">
        <w:rPr>
          <w:sz w:val="24"/>
        </w:rPr>
        <w:t xml:space="preserve">Санитарные и гигиенические нормы выполняются, уровень обеспечения охраны здоровья обучающихся и работников соответствует установленным требованиям. </w:t>
      </w:r>
    </w:p>
    <w:p w14:paraId="2CE04C5E" w14:textId="77777777" w:rsidR="00A52409" w:rsidRPr="00C91B98" w:rsidRDefault="00A52409" w:rsidP="00A52409">
      <w:pPr>
        <w:widowControl w:val="0"/>
        <w:tabs>
          <w:tab w:val="left" w:pos="9638"/>
        </w:tabs>
        <w:ind w:right="-1" w:firstLine="567"/>
        <w:jc w:val="both"/>
      </w:pPr>
      <w:r w:rsidRPr="00C91B98">
        <w:t xml:space="preserve">Для осуществления образовательной деятельности </w:t>
      </w:r>
      <w:r>
        <w:t>ДШИ</w:t>
      </w:r>
      <w:r w:rsidRPr="00C91B98">
        <w:t xml:space="preserve"> располагает необходимыми учебными классами, музыкальным инструментарием, специальным оборудованием, обеспечивающими качественную подготовку обучающихся.</w:t>
      </w:r>
    </w:p>
    <w:p w14:paraId="33DE70F0" w14:textId="77777777" w:rsidR="00A52409" w:rsidRDefault="00A52409" w:rsidP="00A52409">
      <w:pPr>
        <w:widowControl w:val="0"/>
        <w:tabs>
          <w:tab w:val="left" w:pos="9638"/>
        </w:tabs>
        <w:ind w:right="-1" w:firstLine="567"/>
        <w:jc w:val="both"/>
      </w:pPr>
      <w:r w:rsidRPr="00C91B98">
        <w:t>Материально-техническая база обеспечивает на должном уровне ведение учебного процесса.</w:t>
      </w:r>
    </w:p>
    <w:p w14:paraId="779F8944" w14:textId="77777777" w:rsidR="00021D44" w:rsidRDefault="00A52409" w:rsidP="00021D44">
      <w:pPr>
        <w:widowControl w:val="0"/>
        <w:jc w:val="center"/>
        <w:rPr>
          <w:b/>
          <w:sz w:val="28"/>
        </w:rPr>
      </w:pPr>
      <w:r>
        <w:rPr>
          <w:b/>
          <w:color w:val="FF0000"/>
          <w:sz w:val="28"/>
        </w:rPr>
        <w:t>Объем б</w:t>
      </w:r>
      <w:r w:rsidRPr="00C201A5">
        <w:rPr>
          <w:b/>
          <w:color w:val="FF0000"/>
          <w:sz w:val="28"/>
        </w:rPr>
        <w:t>юджетного финансирования</w:t>
      </w:r>
      <w:r w:rsidRPr="00C201A5">
        <w:rPr>
          <w:b/>
          <w:color w:val="DDD9C3"/>
          <w:sz w:val="28"/>
        </w:rPr>
        <w:t xml:space="preserve"> </w:t>
      </w:r>
      <w:r w:rsidRPr="00C201A5">
        <w:rPr>
          <w:b/>
          <w:sz w:val="28"/>
        </w:rPr>
        <w:t xml:space="preserve"> </w:t>
      </w:r>
    </w:p>
    <w:p w14:paraId="3E61ECFD" w14:textId="77777777" w:rsidR="00A52409" w:rsidRDefault="00A52409" w:rsidP="00A52409">
      <w:r>
        <w:t>1.</w:t>
      </w:r>
      <w:r w:rsidRPr="00D97966">
        <w:t>Распределение объема средств учреждения</w:t>
      </w:r>
    </w:p>
    <w:p w14:paraId="4DCD8658" w14:textId="77777777" w:rsidR="00D05A6F" w:rsidRDefault="00D05A6F" w:rsidP="00D05A6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666"/>
      </w:tblGrid>
      <w:tr w:rsidR="00D05A6F" w:rsidRPr="0012626B" w14:paraId="547A4C31" w14:textId="77777777" w:rsidTr="00A02214">
        <w:tc>
          <w:tcPr>
            <w:tcW w:w="7905" w:type="dxa"/>
          </w:tcPr>
          <w:p w14:paraId="60A7AF0A" w14:textId="77777777" w:rsidR="00D05A6F" w:rsidRPr="0012626B" w:rsidRDefault="00D05A6F" w:rsidP="00A022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Наименование показателей</w:t>
            </w:r>
          </w:p>
        </w:tc>
        <w:tc>
          <w:tcPr>
            <w:tcW w:w="1666" w:type="dxa"/>
          </w:tcPr>
          <w:p w14:paraId="1BF30101" w14:textId="77777777" w:rsidR="00D05A6F" w:rsidRPr="0012626B" w:rsidRDefault="00D05A6F" w:rsidP="00A022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12626B">
              <w:rPr>
                <w:rFonts w:eastAsia="Calibri"/>
                <w:sz w:val="22"/>
                <w:szCs w:val="22"/>
                <w:lang w:eastAsia="en-US"/>
              </w:rPr>
              <w:t>тыс</w:t>
            </w:r>
            <w:proofErr w:type="gramStart"/>
            <w:r w:rsidRPr="0012626B">
              <w:rPr>
                <w:rFonts w:eastAsia="Calibri"/>
                <w:sz w:val="22"/>
                <w:szCs w:val="22"/>
                <w:lang w:eastAsia="en-US"/>
              </w:rPr>
              <w:t>.р</w:t>
            </w:r>
            <w:proofErr w:type="gramEnd"/>
            <w:r w:rsidRPr="0012626B">
              <w:rPr>
                <w:rFonts w:eastAsia="Calibri"/>
                <w:sz w:val="22"/>
                <w:szCs w:val="22"/>
                <w:lang w:eastAsia="en-US"/>
              </w:rPr>
              <w:t>ублей</w:t>
            </w:r>
            <w:proofErr w:type="spellEnd"/>
          </w:p>
        </w:tc>
      </w:tr>
      <w:tr w:rsidR="00D05A6F" w:rsidRPr="0012626B" w14:paraId="6A928FBC" w14:textId="77777777" w:rsidTr="00A02214">
        <w:tc>
          <w:tcPr>
            <w:tcW w:w="7905" w:type="dxa"/>
          </w:tcPr>
          <w:p w14:paraId="72C9E2EB" w14:textId="77777777" w:rsidR="00D05A6F" w:rsidRPr="0012626B" w:rsidRDefault="00D05A6F" w:rsidP="00A0221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Объем финансирования - всего</w:t>
            </w:r>
          </w:p>
        </w:tc>
        <w:tc>
          <w:tcPr>
            <w:tcW w:w="1666" w:type="dxa"/>
          </w:tcPr>
          <w:p w14:paraId="46133985" w14:textId="77777777" w:rsidR="00D05A6F" w:rsidRPr="0012626B" w:rsidRDefault="00D05A6F" w:rsidP="00A022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14 740</w:t>
            </w:r>
          </w:p>
        </w:tc>
      </w:tr>
      <w:tr w:rsidR="00D05A6F" w:rsidRPr="0012626B" w14:paraId="771837DD" w14:textId="77777777" w:rsidTr="00A02214">
        <w:tc>
          <w:tcPr>
            <w:tcW w:w="7905" w:type="dxa"/>
          </w:tcPr>
          <w:p w14:paraId="13A11922" w14:textId="77777777" w:rsidR="00D05A6F" w:rsidRPr="0012626B" w:rsidRDefault="00D05A6F" w:rsidP="00A0221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  <w:p w14:paraId="264DEE2B" w14:textId="77777777" w:rsidR="00D05A6F" w:rsidRPr="0012626B" w:rsidRDefault="00D05A6F" w:rsidP="00A0221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текущее бюджетное финансирование - всего</w:t>
            </w:r>
          </w:p>
        </w:tc>
        <w:tc>
          <w:tcPr>
            <w:tcW w:w="1666" w:type="dxa"/>
          </w:tcPr>
          <w:p w14:paraId="16B69FAC" w14:textId="77777777" w:rsidR="00D05A6F" w:rsidRPr="0012626B" w:rsidRDefault="00D05A6F" w:rsidP="00A022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12 763</w:t>
            </w:r>
          </w:p>
        </w:tc>
      </w:tr>
      <w:tr w:rsidR="00D05A6F" w:rsidRPr="0012626B" w14:paraId="7FC90E6E" w14:textId="77777777" w:rsidTr="00A02214">
        <w:tc>
          <w:tcPr>
            <w:tcW w:w="7905" w:type="dxa"/>
          </w:tcPr>
          <w:p w14:paraId="772403D5" w14:textId="77777777" w:rsidR="00D05A6F" w:rsidRPr="0012626B" w:rsidRDefault="00D05A6F" w:rsidP="00A0221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 xml:space="preserve">          в том числе бюджета субъекта РФ</w:t>
            </w:r>
          </w:p>
        </w:tc>
        <w:tc>
          <w:tcPr>
            <w:tcW w:w="1666" w:type="dxa"/>
          </w:tcPr>
          <w:p w14:paraId="3BB3E79C" w14:textId="77777777" w:rsidR="00D05A6F" w:rsidRPr="0012626B" w:rsidRDefault="00D05A6F" w:rsidP="00A022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2 007</w:t>
            </w:r>
          </w:p>
        </w:tc>
      </w:tr>
      <w:tr w:rsidR="00D05A6F" w:rsidRPr="0012626B" w14:paraId="11979074" w14:textId="77777777" w:rsidTr="00A02214">
        <w:tc>
          <w:tcPr>
            <w:tcW w:w="7905" w:type="dxa"/>
          </w:tcPr>
          <w:p w14:paraId="5F3B8C18" w14:textId="77777777" w:rsidR="00D05A6F" w:rsidRPr="0012626B" w:rsidRDefault="00D05A6F" w:rsidP="00A0221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местного</w:t>
            </w:r>
          </w:p>
        </w:tc>
        <w:tc>
          <w:tcPr>
            <w:tcW w:w="1666" w:type="dxa"/>
          </w:tcPr>
          <w:p w14:paraId="0A7A518F" w14:textId="77777777" w:rsidR="00D05A6F" w:rsidRPr="0012626B" w:rsidRDefault="00D05A6F" w:rsidP="00A022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10 756</w:t>
            </w:r>
          </w:p>
        </w:tc>
      </w:tr>
      <w:tr w:rsidR="00D05A6F" w:rsidRPr="0012626B" w14:paraId="6E4BA134" w14:textId="77777777" w:rsidTr="00A02214">
        <w:tc>
          <w:tcPr>
            <w:tcW w:w="7905" w:type="dxa"/>
          </w:tcPr>
          <w:p w14:paraId="7E8D59C6" w14:textId="77777777" w:rsidR="00D05A6F" w:rsidRPr="0012626B" w:rsidRDefault="00D05A6F" w:rsidP="00A0221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Внебюджетные источники финансирования- всего</w:t>
            </w:r>
          </w:p>
        </w:tc>
        <w:tc>
          <w:tcPr>
            <w:tcW w:w="1666" w:type="dxa"/>
          </w:tcPr>
          <w:p w14:paraId="0FBA0482" w14:textId="77777777" w:rsidR="00D05A6F" w:rsidRPr="0012626B" w:rsidRDefault="00D05A6F" w:rsidP="00A022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1 977</w:t>
            </w:r>
          </w:p>
        </w:tc>
      </w:tr>
      <w:tr w:rsidR="00D05A6F" w:rsidRPr="0012626B" w14:paraId="4C8ED779" w14:textId="77777777" w:rsidTr="00A02214">
        <w:tc>
          <w:tcPr>
            <w:tcW w:w="7905" w:type="dxa"/>
          </w:tcPr>
          <w:p w14:paraId="667427A6" w14:textId="77777777" w:rsidR="00D05A6F" w:rsidRPr="0012626B" w:rsidRDefault="00D05A6F" w:rsidP="00A0221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 xml:space="preserve">          в том числе </w:t>
            </w:r>
          </w:p>
          <w:p w14:paraId="1121EA8B" w14:textId="77777777" w:rsidR="00D05A6F" w:rsidRPr="0012626B" w:rsidRDefault="00D05A6F" w:rsidP="00A0221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доходы от реализации платных дополнительных образовательных услуг</w:t>
            </w:r>
          </w:p>
        </w:tc>
        <w:tc>
          <w:tcPr>
            <w:tcW w:w="1666" w:type="dxa"/>
          </w:tcPr>
          <w:p w14:paraId="5D2F84CD" w14:textId="77777777" w:rsidR="00D05A6F" w:rsidRPr="0012626B" w:rsidRDefault="00D05A6F" w:rsidP="00A022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306900E" w14:textId="77777777" w:rsidR="00D05A6F" w:rsidRPr="0012626B" w:rsidRDefault="00D05A6F" w:rsidP="00A022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DD12BEC" w14:textId="77777777" w:rsidR="00D05A6F" w:rsidRPr="0012626B" w:rsidRDefault="00D05A6F" w:rsidP="00A022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736</w:t>
            </w:r>
          </w:p>
        </w:tc>
      </w:tr>
      <w:tr w:rsidR="00D05A6F" w:rsidRPr="0012626B" w14:paraId="11C80357" w14:textId="77777777" w:rsidTr="00A02214">
        <w:tc>
          <w:tcPr>
            <w:tcW w:w="7905" w:type="dxa"/>
          </w:tcPr>
          <w:p w14:paraId="1EED2C87" w14:textId="77777777" w:rsidR="00D05A6F" w:rsidRPr="0012626B" w:rsidRDefault="00D05A6F" w:rsidP="00A0221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благотворительные средства</w:t>
            </w:r>
          </w:p>
        </w:tc>
        <w:tc>
          <w:tcPr>
            <w:tcW w:w="1666" w:type="dxa"/>
          </w:tcPr>
          <w:p w14:paraId="0BD1FC48" w14:textId="77777777" w:rsidR="00D05A6F" w:rsidRPr="0012626B" w:rsidRDefault="00D05A6F" w:rsidP="00A022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</w:tr>
      <w:tr w:rsidR="00D05A6F" w:rsidRPr="0012626B" w14:paraId="6A17AABB" w14:textId="77777777" w:rsidTr="00A02214">
        <w:tc>
          <w:tcPr>
            <w:tcW w:w="7905" w:type="dxa"/>
          </w:tcPr>
          <w:p w14:paraId="4134E863" w14:textId="77777777" w:rsidR="00D05A6F" w:rsidRPr="0012626B" w:rsidRDefault="00D05A6F" w:rsidP="00A0221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другие внебюджетные источники</w:t>
            </w:r>
          </w:p>
        </w:tc>
        <w:tc>
          <w:tcPr>
            <w:tcW w:w="1666" w:type="dxa"/>
          </w:tcPr>
          <w:p w14:paraId="25C3F841" w14:textId="77777777" w:rsidR="00D05A6F" w:rsidRPr="0012626B" w:rsidRDefault="00D05A6F" w:rsidP="00A022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251</w:t>
            </w:r>
          </w:p>
        </w:tc>
      </w:tr>
    </w:tbl>
    <w:p w14:paraId="28FDAEF6" w14:textId="77777777" w:rsidR="00D05A6F" w:rsidRDefault="00D05A6F" w:rsidP="00D05A6F">
      <w:pPr>
        <w:rPr>
          <w:sz w:val="22"/>
          <w:szCs w:val="22"/>
        </w:rPr>
      </w:pPr>
    </w:p>
    <w:p w14:paraId="272DE3D8" w14:textId="77777777" w:rsidR="00D05A6F" w:rsidRDefault="00D05A6F" w:rsidP="00D05A6F">
      <w:pPr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16595A">
        <w:rPr>
          <w:sz w:val="22"/>
          <w:szCs w:val="22"/>
        </w:rPr>
        <w:t>Расходы учреждения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5"/>
        <w:gridCol w:w="2058"/>
        <w:gridCol w:w="2209"/>
      </w:tblGrid>
      <w:tr w:rsidR="00D05A6F" w:rsidRPr="0012626B" w14:paraId="13DA20D9" w14:textId="77777777" w:rsidTr="00A02214">
        <w:tc>
          <w:tcPr>
            <w:tcW w:w="5305" w:type="dxa"/>
          </w:tcPr>
          <w:p w14:paraId="268A8C18" w14:textId="77777777" w:rsidR="00D05A6F" w:rsidRPr="0012626B" w:rsidRDefault="00D05A6F" w:rsidP="00A022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Наименование показателей</w:t>
            </w:r>
          </w:p>
        </w:tc>
        <w:tc>
          <w:tcPr>
            <w:tcW w:w="2058" w:type="dxa"/>
          </w:tcPr>
          <w:p w14:paraId="2C2D3828" w14:textId="77777777" w:rsidR="00D05A6F" w:rsidRPr="0012626B" w:rsidRDefault="00D05A6F" w:rsidP="00A022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Бюджетные расходы</w:t>
            </w:r>
          </w:p>
        </w:tc>
        <w:tc>
          <w:tcPr>
            <w:tcW w:w="2209" w:type="dxa"/>
          </w:tcPr>
          <w:p w14:paraId="5DD01C4A" w14:textId="77777777" w:rsidR="00D05A6F" w:rsidRPr="0012626B" w:rsidRDefault="00D05A6F" w:rsidP="00A022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Расходы от внебюджетных источников финансирования</w:t>
            </w:r>
          </w:p>
        </w:tc>
      </w:tr>
      <w:tr w:rsidR="00D05A6F" w:rsidRPr="0012626B" w14:paraId="4F227607" w14:textId="77777777" w:rsidTr="00A02214">
        <w:tc>
          <w:tcPr>
            <w:tcW w:w="5305" w:type="dxa"/>
          </w:tcPr>
          <w:p w14:paraId="322ACFC4" w14:textId="77777777" w:rsidR="00D05A6F" w:rsidRPr="0012626B" w:rsidRDefault="00D05A6F" w:rsidP="00A0221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Расходы  учреждения - всего</w:t>
            </w:r>
          </w:p>
        </w:tc>
        <w:tc>
          <w:tcPr>
            <w:tcW w:w="2058" w:type="dxa"/>
          </w:tcPr>
          <w:p w14:paraId="2F716F1E" w14:textId="77777777" w:rsidR="00D05A6F" w:rsidRPr="0012626B" w:rsidRDefault="00D05A6F" w:rsidP="00A022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12 763</w:t>
            </w:r>
          </w:p>
        </w:tc>
        <w:tc>
          <w:tcPr>
            <w:tcW w:w="2209" w:type="dxa"/>
          </w:tcPr>
          <w:p w14:paraId="2DC08E5E" w14:textId="77777777" w:rsidR="00D05A6F" w:rsidRPr="0012626B" w:rsidRDefault="00D05A6F" w:rsidP="00A022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1 977</w:t>
            </w:r>
          </w:p>
        </w:tc>
      </w:tr>
      <w:tr w:rsidR="00D05A6F" w:rsidRPr="0012626B" w14:paraId="0C982129" w14:textId="77777777" w:rsidTr="00A02214">
        <w:tc>
          <w:tcPr>
            <w:tcW w:w="5305" w:type="dxa"/>
          </w:tcPr>
          <w:p w14:paraId="7816C820" w14:textId="77777777" w:rsidR="00D05A6F" w:rsidRPr="0012626B" w:rsidRDefault="00D05A6F" w:rsidP="00A0221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  <w:p w14:paraId="1D086ECF" w14:textId="77777777" w:rsidR="00D05A6F" w:rsidRPr="0012626B" w:rsidRDefault="00D05A6F" w:rsidP="00A0221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оплата труда</w:t>
            </w:r>
          </w:p>
        </w:tc>
        <w:tc>
          <w:tcPr>
            <w:tcW w:w="2058" w:type="dxa"/>
          </w:tcPr>
          <w:p w14:paraId="678FC65A" w14:textId="77777777" w:rsidR="00D05A6F" w:rsidRPr="0012626B" w:rsidRDefault="00D05A6F" w:rsidP="00A022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7 539</w:t>
            </w:r>
          </w:p>
        </w:tc>
        <w:tc>
          <w:tcPr>
            <w:tcW w:w="2209" w:type="dxa"/>
          </w:tcPr>
          <w:p w14:paraId="11B94BA8" w14:textId="77777777" w:rsidR="00D05A6F" w:rsidRPr="0012626B" w:rsidRDefault="00D05A6F" w:rsidP="00A022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435</w:t>
            </w:r>
          </w:p>
        </w:tc>
      </w:tr>
      <w:tr w:rsidR="00D05A6F" w:rsidRPr="0012626B" w14:paraId="1045D7F4" w14:textId="77777777" w:rsidTr="00A02214">
        <w:tc>
          <w:tcPr>
            <w:tcW w:w="5305" w:type="dxa"/>
          </w:tcPr>
          <w:p w14:paraId="433CCD0E" w14:textId="77777777" w:rsidR="00D05A6F" w:rsidRPr="0012626B" w:rsidRDefault="00D05A6F" w:rsidP="00A0221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 xml:space="preserve">       из нее: педагогического персонала</w:t>
            </w:r>
          </w:p>
        </w:tc>
        <w:tc>
          <w:tcPr>
            <w:tcW w:w="2058" w:type="dxa"/>
          </w:tcPr>
          <w:p w14:paraId="0E935D8B" w14:textId="77777777" w:rsidR="00D05A6F" w:rsidRPr="0012626B" w:rsidRDefault="00D05A6F" w:rsidP="00A022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3 012</w:t>
            </w:r>
          </w:p>
        </w:tc>
        <w:tc>
          <w:tcPr>
            <w:tcW w:w="2209" w:type="dxa"/>
          </w:tcPr>
          <w:p w14:paraId="46784D9A" w14:textId="77777777" w:rsidR="00D05A6F" w:rsidRPr="0012626B" w:rsidRDefault="00D05A6F" w:rsidP="00A022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363</w:t>
            </w:r>
          </w:p>
        </w:tc>
      </w:tr>
      <w:tr w:rsidR="00D05A6F" w:rsidRPr="0012626B" w14:paraId="7E7A04BB" w14:textId="77777777" w:rsidTr="00A02214">
        <w:tc>
          <w:tcPr>
            <w:tcW w:w="5305" w:type="dxa"/>
          </w:tcPr>
          <w:p w14:paraId="627A584C" w14:textId="77777777" w:rsidR="00D05A6F" w:rsidRPr="0012626B" w:rsidRDefault="00D05A6F" w:rsidP="00A0221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 xml:space="preserve"> начисления на оплату труда          </w:t>
            </w:r>
          </w:p>
        </w:tc>
        <w:tc>
          <w:tcPr>
            <w:tcW w:w="2058" w:type="dxa"/>
          </w:tcPr>
          <w:p w14:paraId="0A9A3F58" w14:textId="77777777" w:rsidR="00D05A6F" w:rsidRPr="0012626B" w:rsidRDefault="00D05A6F" w:rsidP="00A022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2 144</w:t>
            </w:r>
          </w:p>
        </w:tc>
        <w:tc>
          <w:tcPr>
            <w:tcW w:w="2209" w:type="dxa"/>
          </w:tcPr>
          <w:p w14:paraId="5A7CBD60" w14:textId="77777777" w:rsidR="00D05A6F" w:rsidRPr="0012626B" w:rsidRDefault="00D05A6F" w:rsidP="00A022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133</w:t>
            </w:r>
          </w:p>
        </w:tc>
      </w:tr>
      <w:tr w:rsidR="00D05A6F" w:rsidRPr="0012626B" w14:paraId="5FC1C503" w14:textId="77777777" w:rsidTr="00A02214">
        <w:tc>
          <w:tcPr>
            <w:tcW w:w="5305" w:type="dxa"/>
          </w:tcPr>
          <w:p w14:paraId="2A14799D" w14:textId="77777777" w:rsidR="00D05A6F" w:rsidRPr="0012626B" w:rsidRDefault="00D05A6F" w:rsidP="00A0221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прочие выплаты</w:t>
            </w:r>
          </w:p>
        </w:tc>
        <w:tc>
          <w:tcPr>
            <w:tcW w:w="2058" w:type="dxa"/>
          </w:tcPr>
          <w:p w14:paraId="6E8A434A" w14:textId="77777777" w:rsidR="00D05A6F" w:rsidRPr="0012626B" w:rsidRDefault="00D05A6F" w:rsidP="00A022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09" w:type="dxa"/>
          </w:tcPr>
          <w:p w14:paraId="4944641F" w14:textId="77777777" w:rsidR="00D05A6F" w:rsidRPr="0012626B" w:rsidRDefault="00D05A6F" w:rsidP="00A022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42</w:t>
            </w:r>
          </w:p>
        </w:tc>
      </w:tr>
      <w:tr w:rsidR="00D05A6F" w:rsidRPr="0012626B" w14:paraId="4BA2F38E" w14:textId="77777777" w:rsidTr="00A02214">
        <w:tc>
          <w:tcPr>
            <w:tcW w:w="5305" w:type="dxa"/>
          </w:tcPr>
          <w:p w14:paraId="27AFF66F" w14:textId="77777777" w:rsidR="00D05A6F" w:rsidRPr="0012626B" w:rsidRDefault="00D05A6F" w:rsidP="00A0221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 xml:space="preserve"> услуги связи</w:t>
            </w:r>
          </w:p>
        </w:tc>
        <w:tc>
          <w:tcPr>
            <w:tcW w:w="2058" w:type="dxa"/>
          </w:tcPr>
          <w:p w14:paraId="248DBAD8" w14:textId="77777777" w:rsidR="00D05A6F" w:rsidRPr="0012626B" w:rsidRDefault="00D05A6F" w:rsidP="00A022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2209" w:type="dxa"/>
          </w:tcPr>
          <w:p w14:paraId="6C45C4FC" w14:textId="77777777" w:rsidR="00D05A6F" w:rsidRPr="0012626B" w:rsidRDefault="00D05A6F" w:rsidP="00A022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</w:tr>
      <w:tr w:rsidR="00D05A6F" w:rsidRPr="0012626B" w14:paraId="5A2C05FD" w14:textId="77777777" w:rsidTr="00A02214">
        <w:tc>
          <w:tcPr>
            <w:tcW w:w="5305" w:type="dxa"/>
          </w:tcPr>
          <w:p w14:paraId="456659BD" w14:textId="77777777" w:rsidR="00D05A6F" w:rsidRPr="0012626B" w:rsidRDefault="00D05A6F" w:rsidP="00A0221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транспортные услуги</w:t>
            </w:r>
          </w:p>
        </w:tc>
        <w:tc>
          <w:tcPr>
            <w:tcW w:w="2058" w:type="dxa"/>
          </w:tcPr>
          <w:p w14:paraId="028D889F" w14:textId="77777777" w:rsidR="00D05A6F" w:rsidRPr="0012626B" w:rsidRDefault="00D05A6F" w:rsidP="00A022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09" w:type="dxa"/>
          </w:tcPr>
          <w:p w14:paraId="0ABEF0E4" w14:textId="77777777" w:rsidR="00D05A6F" w:rsidRPr="0012626B" w:rsidRDefault="00D05A6F" w:rsidP="00A022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193</w:t>
            </w:r>
          </w:p>
        </w:tc>
      </w:tr>
      <w:tr w:rsidR="00D05A6F" w:rsidRPr="0012626B" w14:paraId="53D038EF" w14:textId="77777777" w:rsidTr="00A02214">
        <w:tc>
          <w:tcPr>
            <w:tcW w:w="5305" w:type="dxa"/>
          </w:tcPr>
          <w:p w14:paraId="65EE9D5B" w14:textId="77777777" w:rsidR="00D05A6F" w:rsidRPr="0012626B" w:rsidRDefault="00D05A6F" w:rsidP="00A0221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коммунальные услуги</w:t>
            </w:r>
          </w:p>
        </w:tc>
        <w:tc>
          <w:tcPr>
            <w:tcW w:w="2058" w:type="dxa"/>
          </w:tcPr>
          <w:p w14:paraId="0E17908A" w14:textId="77777777" w:rsidR="00D05A6F" w:rsidRPr="0012626B" w:rsidRDefault="00D05A6F" w:rsidP="00A022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702</w:t>
            </w:r>
          </w:p>
        </w:tc>
        <w:tc>
          <w:tcPr>
            <w:tcW w:w="2209" w:type="dxa"/>
          </w:tcPr>
          <w:p w14:paraId="3910C7DD" w14:textId="77777777" w:rsidR="00D05A6F" w:rsidRPr="0012626B" w:rsidRDefault="00D05A6F" w:rsidP="00A022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</w:tr>
      <w:tr w:rsidR="00D05A6F" w:rsidRPr="0012626B" w14:paraId="46ED7183" w14:textId="77777777" w:rsidTr="00A02214">
        <w:tc>
          <w:tcPr>
            <w:tcW w:w="5305" w:type="dxa"/>
          </w:tcPr>
          <w:p w14:paraId="762505E2" w14:textId="77777777" w:rsidR="00D05A6F" w:rsidRPr="0012626B" w:rsidRDefault="00D05A6F" w:rsidP="00A0221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 xml:space="preserve"> услуги по содержанию имущества</w:t>
            </w:r>
          </w:p>
        </w:tc>
        <w:tc>
          <w:tcPr>
            <w:tcW w:w="2058" w:type="dxa"/>
          </w:tcPr>
          <w:p w14:paraId="055F9FDF" w14:textId="77777777" w:rsidR="00D05A6F" w:rsidRPr="0012626B" w:rsidRDefault="00D05A6F" w:rsidP="00A022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2209" w:type="dxa"/>
          </w:tcPr>
          <w:p w14:paraId="4084EFB9" w14:textId="77777777" w:rsidR="00D05A6F" w:rsidRPr="0012626B" w:rsidRDefault="00D05A6F" w:rsidP="00A022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</w:tr>
      <w:tr w:rsidR="00D05A6F" w:rsidRPr="0012626B" w14:paraId="69D429F3" w14:textId="77777777" w:rsidTr="00A02214">
        <w:tc>
          <w:tcPr>
            <w:tcW w:w="5305" w:type="dxa"/>
          </w:tcPr>
          <w:p w14:paraId="1E28783F" w14:textId="77777777" w:rsidR="00D05A6F" w:rsidRPr="0012626B" w:rsidRDefault="00D05A6F" w:rsidP="00A0221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прочие услуги</w:t>
            </w:r>
          </w:p>
        </w:tc>
        <w:tc>
          <w:tcPr>
            <w:tcW w:w="2058" w:type="dxa"/>
          </w:tcPr>
          <w:p w14:paraId="1199D192" w14:textId="77777777" w:rsidR="00D05A6F" w:rsidRPr="0012626B" w:rsidRDefault="00D05A6F" w:rsidP="00A022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1 924</w:t>
            </w:r>
          </w:p>
        </w:tc>
        <w:tc>
          <w:tcPr>
            <w:tcW w:w="2209" w:type="dxa"/>
          </w:tcPr>
          <w:p w14:paraId="550988DB" w14:textId="77777777" w:rsidR="00D05A6F" w:rsidRPr="0012626B" w:rsidRDefault="00D05A6F" w:rsidP="00A022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997</w:t>
            </w:r>
          </w:p>
        </w:tc>
      </w:tr>
      <w:tr w:rsidR="00D05A6F" w:rsidRPr="0012626B" w14:paraId="5523690A" w14:textId="77777777" w:rsidTr="00A02214">
        <w:tc>
          <w:tcPr>
            <w:tcW w:w="5305" w:type="dxa"/>
          </w:tcPr>
          <w:p w14:paraId="0B5A3ACE" w14:textId="77777777" w:rsidR="00D05A6F" w:rsidRPr="0012626B" w:rsidRDefault="00D05A6F" w:rsidP="00A0221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прочие расходы</w:t>
            </w:r>
          </w:p>
        </w:tc>
        <w:tc>
          <w:tcPr>
            <w:tcW w:w="2058" w:type="dxa"/>
          </w:tcPr>
          <w:p w14:paraId="1F8E970D" w14:textId="77777777" w:rsidR="00D05A6F" w:rsidRPr="0012626B" w:rsidRDefault="00D05A6F" w:rsidP="00A022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174</w:t>
            </w:r>
          </w:p>
        </w:tc>
        <w:tc>
          <w:tcPr>
            <w:tcW w:w="2209" w:type="dxa"/>
          </w:tcPr>
          <w:p w14:paraId="3C4599A0" w14:textId="77777777" w:rsidR="00D05A6F" w:rsidRPr="0012626B" w:rsidRDefault="00D05A6F" w:rsidP="00A022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D05A6F" w:rsidRPr="0012626B" w14:paraId="2A7938B9" w14:textId="77777777" w:rsidTr="00A02214">
        <w:tc>
          <w:tcPr>
            <w:tcW w:w="5305" w:type="dxa"/>
          </w:tcPr>
          <w:p w14:paraId="4A817D46" w14:textId="77777777" w:rsidR="00D05A6F" w:rsidRPr="0012626B" w:rsidRDefault="00D05A6F" w:rsidP="00A0221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поступление нефинансовых активов</w:t>
            </w:r>
          </w:p>
        </w:tc>
        <w:tc>
          <w:tcPr>
            <w:tcW w:w="2058" w:type="dxa"/>
          </w:tcPr>
          <w:p w14:paraId="64AFBBB2" w14:textId="77777777" w:rsidR="00D05A6F" w:rsidRPr="0012626B" w:rsidRDefault="00D05A6F" w:rsidP="00A022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2209" w:type="dxa"/>
          </w:tcPr>
          <w:p w14:paraId="44C090A1" w14:textId="77777777" w:rsidR="00D05A6F" w:rsidRPr="0012626B" w:rsidRDefault="00D05A6F" w:rsidP="00A022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626B">
              <w:rPr>
                <w:rFonts w:eastAsia="Calibri"/>
                <w:sz w:val="22"/>
                <w:szCs w:val="22"/>
                <w:lang w:eastAsia="en-US"/>
              </w:rPr>
              <w:t>105</w:t>
            </w:r>
          </w:p>
        </w:tc>
      </w:tr>
    </w:tbl>
    <w:p w14:paraId="0781C895" w14:textId="77777777" w:rsidR="00D05A6F" w:rsidRPr="005E0341" w:rsidRDefault="00D05A6F" w:rsidP="00D05A6F">
      <w:pPr>
        <w:widowControl w:val="0"/>
        <w:rPr>
          <w:b/>
        </w:rPr>
      </w:pPr>
      <w:r w:rsidRPr="005E0341">
        <w:rPr>
          <w:b/>
        </w:rPr>
        <w:t>Выводы и рекомендации:</w:t>
      </w:r>
    </w:p>
    <w:p w14:paraId="18F8B886" w14:textId="77777777" w:rsidR="00D05A6F" w:rsidRPr="00BB635D" w:rsidRDefault="00D05A6F" w:rsidP="00D05A6F">
      <w:pPr>
        <w:widowControl w:val="0"/>
      </w:pPr>
      <w:r w:rsidRPr="005E0341">
        <w:t>Уровень ос</w:t>
      </w:r>
      <w:r>
        <w:t>воения бюджетных средств за 2022</w:t>
      </w:r>
      <w:r w:rsidRPr="005E0341">
        <w:t xml:space="preserve"> год – 100%  </w:t>
      </w:r>
    </w:p>
    <w:p w14:paraId="18CBAF98" w14:textId="77777777" w:rsidR="00D05A6F" w:rsidRDefault="00D05A6F" w:rsidP="00A52409"/>
    <w:p w14:paraId="591C1590" w14:textId="77777777" w:rsidR="00D05A6F" w:rsidRDefault="00D05A6F" w:rsidP="00A52409"/>
    <w:p w14:paraId="257409C2" w14:textId="77777777" w:rsidR="00DD4E7F" w:rsidRDefault="00DD4E7F" w:rsidP="00DD4E7F">
      <w:pPr>
        <w:widowControl w:val="0"/>
        <w:jc w:val="center"/>
        <w:rPr>
          <w:b/>
          <w:color w:val="FF0000"/>
          <w:sz w:val="28"/>
        </w:rPr>
      </w:pPr>
      <w:r w:rsidRPr="00C201A5">
        <w:rPr>
          <w:b/>
          <w:color w:val="FF0000"/>
          <w:sz w:val="28"/>
        </w:rPr>
        <w:t>Платные образовательные услуги</w:t>
      </w:r>
    </w:p>
    <w:p w14:paraId="6FA72626" w14:textId="77777777" w:rsidR="00DD4E7F" w:rsidRPr="00C201A5" w:rsidRDefault="00DD4E7F" w:rsidP="00DD4E7F">
      <w:pPr>
        <w:widowControl w:val="0"/>
        <w:jc w:val="both"/>
        <w:rPr>
          <w:b/>
          <w:sz w:val="28"/>
        </w:rPr>
      </w:pPr>
    </w:p>
    <w:p w14:paraId="7A6F755D" w14:textId="77777777" w:rsidR="00A52409" w:rsidRDefault="00A52409" w:rsidP="00A52409">
      <w:pPr>
        <w:widowControl w:val="0"/>
      </w:pPr>
      <w:r>
        <w:t>Платные образовательные услуги реализуются в МАУ  ДО «ДШИ» на основании Устава ДШИ и Положения о правилах оказания платных образовательных и иных услуг:</w:t>
      </w:r>
    </w:p>
    <w:p w14:paraId="20F670D7" w14:textId="77777777" w:rsidR="00DD4E7F" w:rsidRDefault="00DD4E7F" w:rsidP="00DD4E7F">
      <w:pPr>
        <w:widowContro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5"/>
        <w:gridCol w:w="2213"/>
        <w:gridCol w:w="2516"/>
      </w:tblGrid>
      <w:tr w:rsidR="00D45E7E" w:rsidRPr="008A0599" w14:paraId="7D26F9B6" w14:textId="77777777" w:rsidTr="00334245">
        <w:tc>
          <w:tcPr>
            <w:tcW w:w="5125" w:type="dxa"/>
            <w:shd w:val="clear" w:color="auto" w:fill="auto"/>
          </w:tcPr>
          <w:p w14:paraId="2953ABEB" w14:textId="77777777" w:rsidR="00D45E7E" w:rsidRPr="008A0599" w:rsidRDefault="00D45E7E" w:rsidP="00240325">
            <w:pPr>
              <w:widowControl w:val="0"/>
            </w:pPr>
          </w:p>
        </w:tc>
        <w:tc>
          <w:tcPr>
            <w:tcW w:w="2213" w:type="dxa"/>
            <w:shd w:val="clear" w:color="auto" w:fill="auto"/>
          </w:tcPr>
          <w:p w14:paraId="09F7189D" w14:textId="77777777" w:rsidR="00D45E7E" w:rsidRPr="008656DA" w:rsidRDefault="009A426F" w:rsidP="00D05A6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D05A6F">
              <w:rPr>
                <w:b/>
                <w:sz w:val="22"/>
                <w:szCs w:val="22"/>
              </w:rPr>
              <w:t>2</w:t>
            </w:r>
            <w:r w:rsidR="00D45E7E" w:rsidRPr="008656DA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516" w:type="dxa"/>
            <w:shd w:val="clear" w:color="auto" w:fill="auto"/>
          </w:tcPr>
          <w:p w14:paraId="6777E206" w14:textId="77777777" w:rsidR="00D45E7E" w:rsidRPr="00B414F9" w:rsidRDefault="009A426F" w:rsidP="00D05A6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D05A6F">
              <w:rPr>
                <w:b/>
                <w:sz w:val="22"/>
                <w:szCs w:val="22"/>
              </w:rPr>
              <w:t>3</w:t>
            </w:r>
            <w:r w:rsidR="00D45E7E" w:rsidRPr="008656DA">
              <w:rPr>
                <w:b/>
                <w:sz w:val="22"/>
                <w:szCs w:val="22"/>
              </w:rPr>
              <w:t xml:space="preserve"> г</w:t>
            </w:r>
            <w:r>
              <w:rPr>
                <w:b/>
                <w:sz w:val="22"/>
                <w:szCs w:val="22"/>
              </w:rPr>
              <w:t>од</w:t>
            </w:r>
            <w:r w:rsidR="00B414F9">
              <w:rPr>
                <w:b/>
                <w:sz w:val="22"/>
                <w:szCs w:val="22"/>
              </w:rPr>
              <w:t xml:space="preserve"> </w:t>
            </w:r>
            <w:r w:rsidR="00B414F9" w:rsidRPr="00B414F9">
              <w:rPr>
                <w:b/>
                <w:sz w:val="16"/>
                <w:szCs w:val="16"/>
              </w:rPr>
              <w:t>(на 01.06.202</w:t>
            </w:r>
            <w:r w:rsidR="00D05A6F">
              <w:rPr>
                <w:b/>
                <w:sz w:val="16"/>
                <w:szCs w:val="16"/>
              </w:rPr>
              <w:t>3</w:t>
            </w:r>
            <w:r w:rsidR="00B414F9" w:rsidRPr="00B414F9">
              <w:rPr>
                <w:b/>
                <w:sz w:val="16"/>
                <w:szCs w:val="16"/>
              </w:rPr>
              <w:t>)</w:t>
            </w:r>
          </w:p>
        </w:tc>
      </w:tr>
      <w:tr w:rsidR="00D05A6F" w:rsidRPr="008A0599" w14:paraId="0BEE96C2" w14:textId="77777777" w:rsidTr="00334245">
        <w:tc>
          <w:tcPr>
            <w:tcW w:w="5125" w:type="dxa"/>
            <w:shd w:val="clear" w:color="auto" w:fill="auto"/>
          </w:tcPr>
          <w:p w14:paraId="5B46ACC8" w14:textId="77777777" w:rsidR="00D05A6F" w:rsidRPr="008A0599" w:rsidRDefault="00D05A6F" w:rsidP="00A02214">
            <w:pPr>
              <w:widowControl w:val="0"/>
              <w:rPr>
                <w:sz w:val="22"/>
                <w:szCs w:val="22"/>
              </w:rPr>
            </w:pPr>
            <w:r w:rsidRPr="008A0599">
              <w:rPr>
                <w:sz w:val="22"/>
                <w:szCs w:val="22"/>
              </w:rPr>
              <w:t>Количество детей</w:t>
            </w:r>
            <w:r>
              <w:rPr>
                <w:sz w:val="22"/>
                <w:szCs w:val="22"/>
              </w:rPr>
              <w:t xml:space="preserve"> на платных образовательных услугах</w:t>
            </w:r>
          </w:p>
        </w:tc>
        <w:tc>
          <w:tcPr>
            <w:tcW w:w="2213" w:type="dxa"/>
            <w:shd w:val="clear" w:color="auto" w:fill="auto"/>
          </w:tcPr>
          <w:p w14:paraId="415F63A0" w14:textId="77777777" w:rsidR="00D05A6F" w:rsidRPr="00D97966" w:rsidRDefault="00D05A6F" w:rsidP="00A0221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516" w:type="dxa"/>
            <w:shd w:val="clear" w:color="auto" w:fill="auto"/>
          </w:tcPr>
          <w:p w14:paraId="037DCB58" w14:textId="77777777" w:rsidR="00D05A6F" w:rsidRPr="008A0599" w:rsidRDefault="00D05A6F" w:rsidP="00A0221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 w:rsidR="00D05A6F" w:rsidRPr="008A0599" w14:paraId="0EBF8E35" w14:textId="77777777" w:rsidTr="00334245">
        <w:tc>
          <w:tcPr>
            <w:tcW w:w="5125" w:type="dxa"/>
            <w:shd w:val="clear" w:color="auto" w:fill="auto"/>
          </w:tcPr>
          <w:p w14:paraId="5B1A5542" w14:textId="77777777" w:rsidR="00D05A6F" w:rsidRPr="008A0599" w:rsidRDefault="00D05A6F" w:rsidP="00A02214">
            <w:pPr>
              <w:widowControl w:val="0"/>
              <w:rPr>
                <w:sz w:val="22"/>
                <w:szCs w:val="22"/>
              </w:rPr>
            </w:pPr>
            <w:r w:rsidRPr="008A0599">
              <w:rPr>
                <w:sz w:val="22"/>
                <w:szCs w:val="22"/>
              </w:rPr>
              <w:t xml:space="preserve">Количество взрослых </w:t>
            </w:r>
            <w:r>
              <w:rPr>
                <w:sz w:val="22"/>
                <w:szCs w:val="22"/>
              </w:rPr>
              <w:t>на платных образовательных услугах</w:t>
            </w:r>
          </w:p>
        </w:tc>
        <w:tc>
          <w:tcPr>
            <w:tcW w:w="2213" w:type="dxa"/>
            <w:shd w:val="clear" w:color="auto" w:fill="auto"/>
          </w:tcPr>
          <w:p w14:paraId="1C45BB71" w14:textId="77777777" w:rsidR="00D05A6F" w:rsidRPr="005A3C62" w:rsidRDefault="00D05A6F" w:rsidP="00A0221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16" w:type="dxa"/>
            <w:shd w:val="clear" w:color="auto" w:fill="auto"/>
          </w:tcPr>
          <w:p w14:paraId="3A349832" w14:textId="77777777" w:rsidR="00D05A6F" w:rsidRPr="005A3C62" w:rsidRDefault="00D05A6F" w:rsidP="00A0221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D05A6F" w:rsidRPr="008A0599" w14:paraId="0A8CBC2E" w14:textId="77777777" w:rsidTr="00334245">
        <w:tc>
          <w:tcPr>
            <w:tcW w:w="5125" w:type="dxa"/>
            <w:shd w:val="clear" w:color="auto" w:fill="auto"/>
          </w:tcPr>
          <w:p w14:paraId="65BF4B23" w14:textId="77777777" w:rsidR="00D05A6F" w:rsidRPr="008A0599" w:rsidRDefault="00D05A6F" w:rsidP="00A02214">
            <w:pPr>
              <w:widowControl w:val="0"/>
              <w:rPr>
                <w:sz w:val="22"/>
                <w:szCs w:val="22"/>
              </w:rPr>
            </w:pPr>
            <w:r w:rsidRPr="008A0599">
              <w:rPr>
                <w:sz w:val="22"/>
                <w:szCs w:val="22"/>
              </w:rPr>
              <w:t>Доходы от платных образовательных услуг</w:t>
            </w:r>
          </w:p>
          <w:p w14:paraId="76B26D48" w14:textId="77777777" w:rsidR="00D05A6F" w:rsidRPr="008A0599" w:rsidRDefault="00D05A6F" w:rsidP="00A0221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14:paraId="36174EC1" w14:textId="77777777" w:rsidR="00D05A6F" w:rsidRPr="00DC5119" w:rsidRDefault="00D05A6F" w:rsidP="00A0221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736</w:t>
            </w:r>
            <w:r w:rsidRPr="00DC5119">
              <w:rPr>
                <w:sz w:val="22"/>
                <w:szCs w:val="22"/>
              </w:rPr>
              <w:t xml:space="preserve"> </w:t>
            </w:r>
            <w:r w:rsidRPr="008B3FEF">
              <w:rPr>
                <w:sz w:val="22"/>
                <w:szCs w:val="22"/>
              </w:rPr>
              <w:t>тыс. руб.</w:t>
            </w:r>
          </w:p>
        </w:tc>
        <w:tc>
          <w:tcPr>
            <w:tcW w:w="2516" w:type="dxa"/>
            <w:shd w:val="clear" w:color="auto" w:fill="auto"/>
          </w:tcPr>
          <w:p w14:paraId="373515A9" w14:textId="77777777" w:rsidR="00D05A6F" w:rsidRPr="008114D4" w:rsidRDefault="00ED76A8" w:rsidP="00A0221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</w:t>
            </w:r>
            <w:r w:rsidR="00D05A6F">
              <w:rPr>
                <w:sz w:val="22"/>
                <w:szCs w:val="22"/>
              </w:rPr>
              <w:t xml:space="preserve"> тыс. руб.</w:t>
            </w:r>
          </w:p>
        </w:tc>
      </w:tr>
      <w:tr w:rsidR="00D05A6F" w:rsidRPr="008A0599" w14:paraId="2C5811C1" w14:textId="77777777" w:rsidTr="00334245">
        <w:tc>
          <w:tcPr>
            <w:tcW w:w="5125" w:type="dxa"/>
            <w:shd w:val="clear" w:color="auto" w:fill="auto"/>
          </w:tcPr>
          <w:p w14:paraId="541BE4A3" w14:textId="77777777" w:rsidR="00D05A6F" w:rsidRPr="008A0599" w:rsidRDefault="00D05A6F" w:rsidP="00A0221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доходы, предоставляемые</w:t>
            </w:r>
            <w:r w:rsidRPr="008A0599">
              <w:rPr>
                <w:sz w:val="22"/>
                <w:szCs w:val="22"/>
              </w:rPr>
              <w:t xml:space="preserve"> в соответствии с Уставом</w:t>
            </w:r>
            <w:r>
              <w:rPr>
                <w:sz w:val="22"/>
                <w:szCs w:val="22"/>
              </w:rPr>
              <w:t xml:space="preserve"> школы</w:t>
            </w:r>
          </w:p>
        </w:tc>
        <w:tc>
          <w:tcPr>
            <w:tcW w:w="2213" w:type="dxa"/>
            <w:shd w:val="clear" w:color="auto" w:fill="auto"/>
          </w:tcPr>
          <w:p w14:paraId="4D1F1655" w14:textId="77777777" w:rsidR="00D05A6F" w:rsidRPr="008A0599" w:rsidRDefault="00D05A6F" w:rsidP="00A0221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1241 тыс. руб.</w:t>
            </w:r>
          </w:p>
        </w:tc>
        <w:tc>
          <w:tcPr>
            <w:tcW w:w="2516" w:type="dxa"/>
            <w:shd w:val="clear" w:color="auto" w:fill="auto"/>
          </w:tcPr>
          <w:p w14:paraId="3CA8A1E8" w14:textId="77777777" w:rsidR="00D05A6F" w:rsidRPr="008A0599" w:rsidRDefault="00ED76A8" w:rsidP="00A0221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</w:t>
            </w:r>
            <w:r w:rsidR="00D05A6F">
              <w:rPr>
                <w:sz w:val="22"/>
                <w:szCs w:val="22"/>
              </w:rPr>
              <w:t xml:space="preserve"> тыс. руб.</w:t>
            </w:r>
          </w:p>
        </w:tc>
      </w:tr>
    </w:tbl>
    <w:p w14:paraId="49ADF619" w14:textId="77777777" w:rsidR="00A52409" w:rsidRDefault="00A52409" w:rsidP="00A52409">
      <w:pPr>
        <w:pStyle w:val="af0"/>
        <w:ind w:right="283" w:firstLine="567"/>
        <w:rPr>
          <w:b/>
          <w:sz w:val="24"/>
          <w:lang w:val="ru-RU"/>
        </w:rPr>
      </w:pPr>
    </w:p>
    <w:p w14:paraId="31C706E2" w14:textId="77777777" w:rsidR="00DD4E7F" w:rsidRPr="00A52409" w:rsidRDefault="00A52409" w:rsidP="00A52409">
      <w:pPr>
        <w:pStyle w:val="af0"/>
        <w:ind w:right="283" w:firstLine="567"/>
        <w:rPr>
          <w:b/>
          <w:sz w:val="24"/>
          <w:lang w:val="ru-RU"/>
        </w:rPr>
      </w:pPr>
      <w:r w:rsidRPr="00C91B98">
        <w:rPr>
          <w:b/>
          <w:sz w:val="24"/>
        </w:rPr>
        <w:t>Выводы и рекомендации:</w:t>
      </w:r>
    </w:p>
    <w:p w14:paraId="3B5FD1DC" w14:textId="77777777" w:rsidR="00A52409" w:rsidRDefault="00A52409" w:rsidP="00A52409">
      <w:pPr>
        <w:widowControl w:val="0"/>
      </w:pPr>
      <w:r>
        <w:t xml:space="preserve">  Средства от реализации платных образовательных и иных услуг поступают на лицевой счет ДШИ, открытый в финансовом органе.  </w:t>
      </w:r>
    </w:p>
    <w:p w14:paraId="6602C2E1" w14:textId="77777777" w:rsidR="00DD4E7F" w:rsidRDefault="00DD4E7F" w:rsidP="00DD4E7F"/>
    <w:p w14:paraId="12FB2967" w14:textId="77777777" w:rsidR="00D12865" w:rsidRPr="00E276AC" w:rsidRDefault="00E276AC" w:rsidP="00E276AC">
      <w:pPr>
        <w:spacing w:after="120"/>
        <w:jc w:val="center"/>
        <w:rPr>
          <w:rFonts w:eastAsia="SimSun"/>
          <w:b/>
          <w:bCs/>
          <w:color w:val="FF0000"/>
          <w:sz w:val="28"/>
          <w:szCs w:val="28"/>
          <w:lang w:eastAsia="ar-SA"/>
        </w:rPr>
      </w:pPr>
      <w:r>
        <w:rPr>
          <w:rFonts w:eastAsia="SimSun"/>
          <w:b/>
          <w:bCs/>
          <w:color w:val="FF0000"/>
          <w:sz w:val="28"/>
          <w:szCs w:val="28"/>
          <w:lang w:eastAsia="ar-SA"/>
        </w:rPr>
        <w:t>Основные выводы</w:t>
      </w:r>
    </w:p>
    <w:p w14:paraId="48700AF7" w14:textId="77777777" w:rsidR="00E276AC" w:rsidRPr="00433B24" w:rsidRDefault="00E276AC" w:rsidP="00E276AC">
      <w:pPr>
        <w:tabs>
          <w:tab w:val="left" w:pos="900"/>
        </w:tabs>
        <w:suppressAutoHyphens/>
        <w:spacing w:line="276" w:lineRule="auto"/>
        <w:ind w:firstLine="540"/>
        <w:jc w:val="both"/>
        <w:rPr>
          <w:rFonts w:eastAsia="SimSun"/>
          <w:lang w:eastAsia="zh-CN"/>
        </w:rPr>
      </w:pPr>
      <w:r w:rsidRPr="009654AB">
        <w:rPr>
          <w:rFonts w:eastAsia="SimSun"/>
          <w:lang w:eastAsia="zh-CN"/>
        </w:rPr>
        <w:t xml:space="preserve">Детская школа искусств,  как </w:t>
      </w:r>
      <w:r w:rsidR="00640CE3">
        <w:rPr>
          <w:rFonts w:eastAsia="SimSun"/>
          <w:lang w:eastAsia="zh-CN"/>
        </w:rPr>
        <w:t xml:space="preserve">образовательный и социокультурный центр городского округа Верх-Нейвинский </w:t>
      </w:r>
      <w:r w:rsidRPr="00433B24">
        <w:rPr>
          <w:rFonts w:eastAsia="SimSun"/>
          <w:lang w:eastAsia="zh-CN"/>
        </w:rPr>
        <w:t>обладает   всеми возможностями создания условий для всестор</w:t>
      </w:r>
      <w:r w:rsidR="00640CE3">
        <w:rPr>
          <w:rFonts w:eastAsia="SimSun"/>
          <w:lang w:eastAsia="zh-CN"/>
        </w:rPr>
        <w:t>онне - развитой личности обучающихся, через их</w:t>
      </w:r>
      <w:r w:rsidRPr="00433B24">
        <w:rPr>
          <w:rFonts w:eastAsia="SimSun"/>
          <w:lang w:eastAsia="zh-CN"/>
        </w:rPr>
        <w:t xml:space="preserve"> вовлечение в различные виды творческой деятельности.</w:t>
      </w:r>
    </w:p>
    <w:p w14:paraId="0D618890" w14:textId="77777777" w:rsidR="00E276AC" w:rsidRDefault="00E276AC" w:rsidP="00640CE3">
      <w:pPr>
        <w:tabs>
          <w:tab w:val="left" w:pos="900"/>
        </w:tabs>
        <w:suppressAutoHyphens/>
        <w:spacing w:after="120" w:line="276" w:lineRule="auto"/>
        <w:jc w:val="both"/>
        <w:rPr>
          <w:rFonts w:eastAsia="SimSun"/>
          <w:lang w:eastAsia="ar-SA"/>
        </w:rPr>
      </w:pPr>
      <w:r w:rsidRPr="00433B24">
        <w:rPr>
          <w:rFonts w:eastAsia="SimSun"/>
          <w:lang w:eastAsia="ar-SA"/>
        </w:rPr>
        <w:t xml:space="preserve">        Администрация школы  ориентирована на активное использование  внутренних резервов образовательного, научного и  инновационного потенциала, а также поиск новых эффективных форм, методов и технологий развития образовательного учреждения в современных условиях</w:t>
      </w:r>
      <w:r>
        <w:rPr>
          <w:rFonts w:eastAsia="SimSun"/>
          <w:lang w:eastAsia="ar-SA"/>
        </w:rPr>
        <w:t>.</w:t>
      </w:r>
    </w:p>
    <w:p w14:paraId="71C0C630" w14:textId="77777777" w:rsidR="00D12865" w:rsidRPr="00C91B98" w:rsidRDefault="00D12865" w:rsidP="00640CE3">
      <w:pPr>
        <w:widowControl w:val="0"/>
        <w:shd w:val="clear" w:color="auto" w:fill="FFFFFF"/>
        <w:spacing w:line="276" w:lineRule="auto"/>
        <w:ind w:left="22" w:right="43" w:firstLine="375"/>
        <w:jc w:val="both"/>
      </w:pPr>
      <w:r>
        <w:t xml:space="preserve"> </w:t>
      </w:r>
      <w:r w:rsidRPr="00C91B98">
        <w:t>Анализ организационно-правового обеспечения образовательной деятельно</w:t>
      </w:r>
      <w:r w:rsidRPr="00C91B98">
        <w:softHyphen/>
        <w:t>сти показал, что для реализации образовательной деят</w:t>
      </w:r>
      <w:r>
        <w:t xml:space="preserve">ельности в ДШИ </w:t>
      </w:r>
      <w:r w:rsidRPr="00C91B98">
        <w:t xml:space="preserve"> имеется в наличии нормативная и организационно-распорядительная докумен</w:t>
      </w:r>
      <w:r w:rsidRPr="00C91B98">
        <w:softHyphen/>
        <w:t>тация, которая соответствует действующему законодательству, Уставу</w:t>
      </w:r>
      <w:r>
        <w:t xml:space="preserve"> школы</w:t>
      </w:r>
      <w:r w:rsidRPr="00C91B98">
        <w:t>.</w:t>
      </w:r>
    </w:p>
    <w:p w14:paraId="0B802364" w14:textId="77777777" w:rsidR="00D12865" w:rsidRPr="00C91B98" w:rsidRDefault="00D12865" w:rsidP="00640CE3">
      <w:pPr>
        <w:shd w:val="clear" w:color="auto" w:fill="FFFFFF"/>
        <w:spacing w:line="276" w:lineRule="auto"/>
        <w:ind w:left="22" w:right="36" w:firstLine="375"/>
        <w:jc w:val="both"/>
      </w:pPr>
      <w:r>
        <w:t xml:space="preserve">Структура ДШИ </w:t>
      </w:r>
      <w:r w:rsidRPr="00C91B98">
        <w:t>и система управления соответствует норматив</w:t>
      </w:r>
      <w:r w:rsidRPr="00C91B98">
        <w:softHyphen/>
        <w:t xml:space="preserve">ным требованиям. </w:t>
      </w:r>
      <w:r>
        <w:t>ДШИ</w:t>
      </w:r>
      <w:r w:rsidRPr="00C91B98">
        <w:t xml:space="preserve"> динамично развивается.</w:t>
      </w:r>
    </w:p>
    <w:p w14:paraId="4DDA61DC" w14:textId="77777777" w:rsidR="00D12865" w:rsidRPr="00C91B98" w:rsidRDefault="00D12865" w:rsidP="00640CE3">
      <w:pPr>
        <w:shd w:val="clear" w:color="auto" w:fill="FFFFFF"/>
        <w:spacing w:line="276" w:lineRule="auto"/>
        <w:ind w:left="22" w:right="29" w:firstLine="375"/>
        <w:jc w:val="both"/>
      </w:pPr>
      <w:r w:rsidRPr="00C91B98">
        <w:t>Все образовате</w:t>
      </w:r>
      <w:r w:rsidR="00640CE3">
        <w:t>льные программы, реализуемые в у</w:t>
      </w:r>
      <w:r w:rsidRPr="00C91B98">
        <w:t>чреждении, с</w:t>
      </w:r>
      <w:r>
        <w:t>оответст</w:t>
      </w:r>
      <w:r>
        <w:softHyphen/>
        <w:t xml:space="preserve">вуют лицензии на право </w:t>
      </w:r>
      <w:r w:rsidRPr="00C91B98">
        <w:t>ведения образовательной деятельности.</w:t>
      </w:r>
    </w:p>
    <w:p w14:paraId="4DE9070B" w14:textId="77777777" w:rsidR="00D12865" w:rsidRPr="00C91B98" w:rsidRDefault="00D12865" w:rsidP="00640CE3">
      <w:pPr>
        <w:shd w:val="clear" w:color="auto" w:fill="FFFFFF"/>
        <w:spacing w:line="276" w:lineRule="auto"/>
        <w:ind w:left="22" w:right="14" w:firstLine="375"/>
        <w:jc w:val="both"/>
      </w:pPr>
      <w:r w:rsidRPr="00C91B98">
        <w:t>Оценка степени освоения обучающимися дисциплин учебных планов образовательных программ в ходе самообследования, проведенная с помощью различ</w:t>
      </w:r>
      <w:r w:rsidRPr="00C91B98">
        <w:softHyphen/>
        <w:t>ных технологий, подтвердила объективность полученных результатов и достаточный уровень знаний обучающихся.</w:t>
      </w:r>
    </w:p>
    <w:p w14:paraId="7FC00DD4" w14:textId="77777777" w:rsidR="00D12865" w:rsidRPr="00C91B98" w:rsidRDefault="009807BF" w:rsidP="00640CE3">
      <w:pPr>
        <w:shd w:val="clear" w:color="auto" w:fill="FFFFFF"/>
        <w:spacing w:line="276" w:lineRule="auto"/>
        <w:ind w:firstLine="397"/>
        <w:jc w:val="both"/>
      </w:pPr>
      <w:r>
        <w:t>Активно внедряются в образовательный процесс инновационные технологии.</w:t>
      </w:r>
    </w:p>
    <w:p w14:paraId="05DF803F" w14:textId="77777777" w:rsidR="00D12865" w:rsidRPr="00C91B98" w:rsidRDefault="00D12865" w:rsidP="00640CE3">
      <w:pPr>
        <w:shd w:val="clear" w:color="auto" w:fill="FFFFFF"/>
        <w:spacing w:line="276" w:lineRule="auto"/>
        <w:ind w:left="22" w:right="36" w:firstLine="375"/>
        <w:jc w:val="both"/>
      </w:pPr>
      <w:r w:rsidRPr="00C91B98">
        <w:lastRenderedPageBreak/>
        <w:t>Повышение квалификации носит системный характер, охватывает весь преподавательский состав, регламентируется необходимыми нормативными документами.</w:t>
      </w:r>
    </w:p>
    <w:p w14:paraId="6A4798AC" w14:textId="77777777" w:rsidR="00D12865" w:rsidRPr="00526D48" w:rsidRDefault="00D12865" w:rsidP="00640CE3">
      <w:pPr>
        <w:shd w:val="clear" w:color="auto" w:fill="FFFFFF"/>
        <w:spacing w:line="276" w:lineRule="auto"/>
        <w:ind w:right="22" w:firstLine="397"/>
        <w:jc w:val="both"/>
      </w:pPr>
      <w:r>
        <w:t xml:space="preserve">ДШИ </w:t>
      </w:r>
      <w:r w:rsidRPr="00C91B98">
        <w:t xml:space="preserve">располагает </w:t>
      </w:r>
      <w:r>
        <w:t xml:space="preserve">современной, необходимой </w:t>
      </w:r>
      <w:r w:rsidRPr="00C91B98">
        <w:t>матери</w:t>
      </w:r>
      <w:r w:rsidRPr="00C91B98">
        <w:softHyphen/>
        <w:t xml:space="preserve">ально-технической базой. </w:t>
      </w:r>
    </w:p>
    <w:p w14:paraId="57B8E9A1" w14:textId="77777777" w:rsidR="00DD6DD9" w:rsidRDefault="00DD6DD9" w:rsidP="00DD6DD9">
      <w:pPr>
        <w:shd w:val="clear" w:color="auto" w:fill="FFFFFF"/>
        <w:spacing w:line="276" w:lineRule="auto"/>
        <w:ind w:firstLine="397"/>
        <w:jc w:val="both"/>
      </w:pPr>
      <w:r w:rsidRPr="00C91B98">
        <w:t xml:space="preserve">Выпускники </w:t>
      </w:r>
      <w:r>
        <w:t xml:space="preserve">стабильно </w:t>
      </w:r>
      <w:r w:rsidRPr="00C91B98">
        <w:t xml:space="preserve">поступают в </w:t>
      </w:r>
      <w:proofErr w:type="spellStart"/>
      <w:r w:rsidRPr="00C91B98">
        <w:t>СУЗы</w:t>
      </w:r>
      <w:proofErr w:type="spellEnd"/>
      <w:r w:rsidRPr="00C91B98">
        <w:t xml:space="preserve"> и ВУЗы в</w:t>
      </w:r>
      <w:r>
        <w:t xml:space="preserve"> сфере</w:t>
      </w:r>
      <w:r w:rsidRPr="00C91B98">
        <w:t xml:space="preserve"> культуры и искусства</w:t>
      </w:r>
      <w:r w:rsidR="004B026B">
        <w:t xml:space="preserve"> и др</w:t>
      </w:r>
      <w:r w:rsidRPr="00C91B98">
        <w:t xml:space="preserve">. </w:t>
      </w:r>
    </w:p>
    <w:p w14:paraId="6BE7BBF3" w14:textId="77777777" w:rsidR="006E4514" w:rsidRDefault="006E4514" w:rsidP="00640CE3">
      <w:pPr>
        <w:shd w:val="clear" w:color="auto" w:fill="FFFFFF"/>
        <w:spacing w:line="276" w:lineRule="auto"/>
        <w:ind w:right="65"/>
        <w:jc w:val="both"/>
        <w:rPr>
          <w:b/>
          <w:bCs/>
        </w:rPr>
      </w:pPr>
    </w:p>
    <w:p w14:paraId="342239C9" w14:textId="77777777" w:rsidR="000F6DE2" w:rsidRDefault="000F6DE2" w:rsidP="00640CE3">
      <w:pPr>
        <w:shd w:val="clear" w:color="auto" w:fill="FFFFFF"/>
        <w:spacing w:line="276" w:lineRule="auto"/>
        <w:ind w:right="65"/>
        <w:jc w:val="both"/>
        <w:rPr>
          <w:b/>
          <w:bCs/>
        </w:rPr>
      </w:pPr>
    </w:p>
    <w:p w14:paraId="200FAC10" w14:textId="77777777" w:rsidR="00D12865" w:rsidRDefault="00D12865" w:rsidP="00640CE3">
      <w:pPr>
        <w:shd w:val="clear" w:color="auto" w:fill="FFFFFF"/>
        <w:spacing w:line="276" w:lineRule="auto"/>
        <w:ind w:right="65"/>
        <w:jc w:val="both"/>
        <w:rPr>
          <w:b/>
          <w:bCs/>
        </w:rPr>
      </w:pPr>
      <w:r w:rsidRPr="00C91B98">
        <w:rPr>
          <w:b/>
          <w:bCs/>
        </w:rPr>
        <w:t>Рекомендации:</w:t>
      </w:r>
    </w:p>
    <w:p w14:paraId="1448A5B3" w14:textId="77777777" w:rsidR="00D12865" w:rsidRPr="007321B5" w:rsidRDefault="00E276AC" w:rsidP="00640CE3">
      <w:pPr>
        <w:shd w:val="clear" w:color="auto" w:fill="FFFFFF"/>
        <w:spacing w:line="276" w:lineRule="auto"/>
        <w:ind w:right="65"/>
        <w:jc w:val="both"/>
        <w:rPr>
          <w:b/>
          <w:bCs/>
        </w:rPr>
      </w:pPr>
      <w:r>
        <w:t>С</w:t>
      </w:r>
      <w:r w:rsidR="00D12865" w:rsidRPr="00C91B98">
        <w:t>ледует продолжить работу по:</w:t>
      </w:r>
    </w:p>
    <w:p w14:paraId="42098D3C" w14:textId="77777777" w:rsidR="00D12865" w:rsidRPr="00C91B98" w:rsidRDefault="00D12865" w:rsidP="00640CE3">
      <w:pPr>
        <w:shd w:val="clear" w:color="auto" w:fill="FFFFFF"/>
        <w:tabs>
          <w:tab w:val="left" w:pos="886"/>
        </w:tabs>
        <w:spacing w:line="276" w:lineRule="auto"/>
        <w:ind w:right="43"/>
        <w:jc w:val="both"/>
      </w:pPr>
      <w:r>
        <w:t xml:space="preserve">- </w:t>
      </w:r>
      <w:r w:rsidRPr="00C91B98">
        <w:t>совершенствованию качества подготовки обучающихся;</w:t>
      </w:r>
    </w:p>
    <w:p w14:paraId="037BFC09" w14:textId="77777777" w:rsidR="00D12865" w:rsidRPr="00C91B98" w:rsidRDefault="00E276AC" w:rsidP="00640CE3">
      <w:pPr>
        <w:shd w:val="clear" w:color="auto" w:fill="FFFFFF"/>
        <w:tabs>
          <w:tab w:val="left" w:pos="886"/>
        </w:tabs>
        <w:spacing w:line="276" w:lineRule="auto"/>
        <w:ind w:right="1"/>
        <w:jc w:val="both"/>
      </w:pPr>
      <w:r>
        <w:t>-</w:t>
      </w:r>
      <w:r w:rsidR="00D12865" w:rsidRPr="00C91B98">
        <w:t>совершенствованию учебно-методической, ин</w:t>
      </w:r>
      <w:r w:rsidR="000020B9">
        <w:t>новационной, воспитательной дея</w:t>
      </w:r>
      <w:r w:rsidR="00D12865" w:rsidRPr="00C91B98">
        <w:t>тельности;</w:t>
      </w:r>
    </w:p>
    <w:p w14:paraId="46809274" w14:textId="77777777" w:rsidR="00D12865" w:rsidRPr="00C91B98" w:rsidRDefault="007974B6" w:rsidP="00640CE3">
      <w:pPr>
        <w:shd w:val="clear" w:color="auto" w:fill="FFFFFF"/>
        <w:tabs>
          <w:tab w:val="left" w:pos="886"/>
        </w:tabs>
        <w:spacing w:line="276" w:lineRule="auto"/>
        <w:ind w:right="1"/>
        <w:jc w:val="both"/>
      </w:pPr>
      <w:r>
        <w:t>-</w:t>
      </w:r>
      <w:r w:rsidR="00D12865" w:rsidRPr="00C91B98">
        <w:t>дальнейшему внедрению новых информационных технологий в учебный процесс;</w:t>
      </w:r>
    </w:p>
    <w:p w14:paraId="4D7F33EC" w14:textId="77777777" w:rsidR="00D12865" w:rsidRPr="00C91B98" w:rsidRDefault="007974B6" w:rsidP="00640CE3">
      <w:pPr>
        <w:shd w:val="clear" w:color="auto" w:fill="FFFFFF"/>
        <w:tabs>
          <w:tab w:val="left" w:pos="886"/>
        </w:tabs>
        <w:spacing w:line="276" w:lineRule="auto"/>
        <w:ind w:right="1"/>
        <w:jc w:val="both"/>
      </w:pPr>
      <w:r>
        <w:t>-</w:t>
      </w:r>
      <w:r w:rsidR="00D12865" w:rsidRPr="00C91B98">
        <w:t>активизации участия преподавателей в конкурсах научно-методических работ</w:t>
      </w:r>
      <w:r w:rsidR="00D12865">
        <w:t>, педагогического мастерства</w:t>
      </w:r>
      <w:r w:rsidR="00D12865" w:rsidRPr="00C91B98">
        <w:t>;</w:t>
      </w:r>
    </w:p>
    <w:p w14:paraId="23F7BF06" w14:textId="77777777" w:rsidR="00D12865" w:rsidRDefault="007974B6" w:rsidP="00640CE3">
      <w:pPr>
        <w:shd w:val="clear" w:color="auto" w:fill="FFFFFF"/>
        <w:tabs>
          <w:tab w:val="left" w:pos="886"/>
        </w:tabs>
        <w:spacing w:line="276" w:lineRule="auto"/>
        <w:ind w:right="1"/>
        <w:jc w:val="both"/>
      </w:pPr>
      <w:r>
        <w:t>-</w:t>
      </w:r>
      <w:r w:rsidR="00D12865" w:rsidRPr="00C91B98">
        <w:t>совершенствованию материально-технической и учебно-методической базы</w:t>
      </w:r>
      <w:r w:rsidR="00D12865">
        <w:t xml:space="preserve">.  </w:t>
      </w:r>
    </w:p>
    <w:p w14:paraId="72681E4C" w14:textId="77777777" w:rsidR="00EE2C9C" w:rsidRPr="00EE2C9C" w:rsidRDefault="00EE2C9C" w:rsidP="00EE2C9C">
      <w:pPr>
        <w:tabs>
          <w:tab w:val="left" w:pos="900"/>
        </w:tabs>
        <w:suppressAutoHyphens/>
        <w:spacing w:line="276" w:lineRule="auto"/>
        <w:jc w:val="both"/>
        <w:rPr>
          <w:rFonts w:eastAsia="SimSun"/>
          <w:lang w:eastAsia="ar-SA"/>
        </w:rPr>
      </w:pPr>
    </w:p>
    <w:p w14:paraId="1F5F30A3" w14:textId="77777777" w:rsidR="006E72A3" w:rsidRPr="00D45E7E" w:rsidRDefault="009654AB" w:rsidP="00D45E7E">
      <w:pPr>
        <w:spacing w:line="276" w:lineRule="auto"/>
        <w:jc w:val="both"/>
        <w:rPr>
          <w:rFonts w:ascii="Cambria" w:hAnsi="Cambria"/>
          <w:b/>
          <w:color w:val="0070C0"/>
        </w:rPr>
      </w:pPr>
      <w:r w:rsidRPr="00561114">
        <w:rPr>
          <w:rFonts w:ascii="Cambria" w:hAnsi="Cambria"/>
          <w:b/>
          <w:color w:val="0070C0"/>
        </w:rPr>
        <w:t>Детская школа искусств выражает</w:t>
      </w:r>
      <w:r w:rsidRPr="00561114">
        <w:rPr>
          <w:rFonts w:ascii="Cambria" w:hAnsi="Cambria"/>
          <w:b/>
        </w:rPr>
        <w:t xml:space="preserve"> </w:t>
      </w:r>
      <w:r w:rsidRPr="00561114">
        <w:rPr>
          <w:rFonts w:ascii="Cambria" w:hAnsi="Cambria"/>
          <w:b/>
          <w:color w:val="C00000"/>
        </w:rPr>
        <w:t>огромную благодарность</w:t>
      </w:r>
      <w:r w:rsidRPr="00561114">
        <w:rPr>
          <w:rFonts w:ascii="Cambria" w:hAnsi="Cambria"/>
          <w:b/>
        </w:rPr>
        <w:t xml:space="preserve"> </w:t>
      </w:r>
      <w:r w:rsidRPr="00561114">
        <w:rPr>
          <w:rFonts w:ascii="Cambria" w:hAnsi="Cambria"/>
          <w:b/>
          <w:color w:val="0070C0"/>
        </w:rPr>
        <w:t>администрации городского округа Верх-Нейви</w:t>
      </w:r>
      <w:r w:rsidR="00E276AC">
        <w:rPr>
          <w:rFonts w:ascii="Cambria" w:hAnsi="Cambria"/>
          <w:b/>
          <w:color w:val="0070C0"/>
        </w:rPr>
        <w:t>нский,  Думе городского округа</w:t>
      </w:r>
      <w:r w:rsidR="007974B6">
        <w:rPr>
          <w:rFonts w:ascii="Cambria" w:hAnsi="Cambria"/>
          <w:b/>
          <w:color w:val="0070C0"/>
        </w:rPr>
        <w:t xml:space="preserve">, </w:t>
      </w:r>
      <w:r w:rsidR="00754298">
        <w:rPr>
          <w:rFonts w:ascii="Cambria" w:hAnsi="Cambria"/>
          <w:b/>
          <w:color w:val="0070C0"/>
        </w:rPr>
        <w:t xml:space="preserve">Руководству  Филиалу «ПСЦМ» АО «Уралэлектромедь», </w:t>
      </w:r>
      <w:r w:rsidR="007974B6">
        <w:rPr>
          <w:rFonts w:ascii="Cambria" w:hAnsi="Cambria"/>
          <w:b/>
          <w:color w:val="0070C0"/>
        </w:rPr>
        <w:t>Б</w:t>
      </w:r>
      <w:r w:rsidR="00754298">
        <w:rPr>
          <w:rFonts w:ascii="Cambria" w:hAnsi="Cambria"/>
          <w:b/>
          <w:color w:val="0070C0"/>
        </w:rPr>
        <w:t>лаготворительному фонду</w:t>
      </w:r>
      <w:r w:rsidR="007974B6">
        <w:rPr>
          <w:rFonts w:ascii="Cambria" w:hAnsi="Cambria"/>
          <w:b/>
          <w:color w:val="0070C0"/>
        </w:rPr>
        <w:t xml:space="preserve"> «Достойным лучшее»</w:t>
      </w:r>
      <w:r w:rsidR="004F2C2A">
        <w:rPr>
          <w:rFonts w:ascii="Cambria" w:hAnsi="Cambria"/>
          <w:b/>
          <w:color w:val="0070C0"/>
        </w:rPr>
        <w:t>, родителям</w:t>
      </w:r>
      <w:r w:rsidR="000716D3">
        <w:rPr>
          <w:rFonts w:ascii="Cambria" w:hAnsi="Cambria"/>
          <w:b/>
          <w:color w:val="0070C0"/>
        </w:rPr>
        <w:t xml:space="preserve"> обучающихся</w:t>
      </w:r>
      <w:r w:rsidR="004F2C2A">
        <w:rPr>
          <w:rFonts w:ascii="Cambria" w:hAnsi="Cambria"/>
          <w:b/>
          <w:color w:val="0070C0"/>
        </w:rPr>
        <w:t xml:space="preserve"> </w:t>
      </w:r>
      <w:r w:rsidRPr="00561114">
        <w:rPr>
          <w:rFonts w:ascii="Cambria" w:hAnsi="Cambria"/>
          <w:b/>
          <w:color w:val="0070C0"/>
        </w:rPr>
        <w:t>за всестороннюю помощь и поддержку в реализации всех творческих проектов, способствующих успешному ра</w:t>
      </w:r>
      <w:r w:rsidR="00DD4E7F">
        <w:rPr>
          <w:rFonts w:ascii="Cambria" w:hAnsi="Cambria"/>
          <w:b/>
          <w:color w:val="0070C0"/>
        </w:rPr>
        <w:t>звитию и процветанию учреждения, а также руководителям образовательных учреждений, учреждений культуры, общественных организаций, здравоохранения за плодотворное сотрудничество!</w:t>
      </w:r>
    </w:p>
    <w:p w14:paraId="21D9ADC4" w14:textId="77777777" w:rsidR="006E72A3" w:rsidRDefault="006E72A3" w:rsidP="000C3D75">
      <w:pPr>
        <w:rPr>
          <w:rFonts w:eastAsia="SimSun"/>
          <w:lang w:eastAsia="zh-CN"/>
        </w:rPr>
      </w:pPr>
    </w:p>
    <w:p w14:paraId="36EBF5CC" w14:textId="77777777" w:rsidR="000C3D75" w:rsidRPr="00DD4E7F" w:rsidRDefault="000C3D75" w:rsidP="000C3D75">
      <w:pPr>
        <w:rPr>
          <w:rFonts w:eastAsia="SimSun"/>
          <w:b/>
          <w:lang w:eastAsia="zh-CN"/>
        </w:rPr>
      </w:pPr>
      <w:r w:rsidRPr="00DD4E7F">
        <w:rPr>
          <w:rFonts w:eastAsia="SimSun"/>
          <w:b/>
          <w:lang w:eastAsia="zh-CN"/>
        </w:rPr>
        <w:t>Юриди</w:t>
      </w:r>
      <w:r w:rsidR="001A0AE1" w:rsidRPr="00DD4E7F">
        <w:rPr>
          <w:rFonts w:eastAsia="SimSun"/>
          <w:b/>
          <w:lang w:eastAsia="zh-CN"/>
        </w:rPr>
        <w:t xml:space="preserve">ческий адрес МАУ </w:t>
      </w:r>
      <w:r w:rsidRPr="00DD4E7F">
        <w:rPr>
          <w:rFonts w:eastAsia="SimSun"/>
          <w:b/>
          <w:lang w:eastAsia="zh-CN"/>
        </w:rPr>
        <w:t>Д</w:t>
      </w:r>
      <w:r w:rsidR="001A0AE1" w:rsidRPr="00DD4E7F">
        <w:rPr>
          <w:rFonts w:eastAsia="SimSun"/>
          <w:b/>
          <w:lang w:eastAsia="zh-CN"/>
        </w:rPr>
        <w:t>О</w:t>
      </w:r>
      <w:r w:rsidRPr="00DD4E7F">
        <w:rPr>
          <w:rFonts w:eastAsia="SimSun"/>
          <w:b/>
          <w:lang w:eastAsia="zh-CN"/>
        </w:rPr>
        <w:t xml:space="preserve"> «ДШИ»:</w:t>
      </w:r>
    </w:p>
    <w:p w14:paraId="1541526D" w14:textId="77777777" w:rsidR="000C3D75" w:rsidRPr="005A01C5" w:rsidRDefault="000C3D75" w:rsidP="000C3D75">
      <w:pPr>
        <w:rPr>
          <w:rFonts w:eastAsia="SimSun"/>
          <w:lang w:eastAsia="zh-CN"/>
        </w:rPr>
      </w:pPr>
      <w:r w:rsidRPr="005A01C5">
        <w:rPr>
          <w:rFonts w:eastAsia="SimSun"/>
          <w:lang w:eastAsia="zh-CN"/>
        </w:rPr>
        <w:t>624170 Свердловская область,</w:t>
      </w:r>
      <w:r w:rsidR="00775339">
        <w:rPr>
          <w:rFonts w:eastAsia="SimSun"/>
          <w:lang w:eastAsia="zh-CN"/>
        </w:rPr>
        <w:t xml:space="preserve"> </w:t>
      </w:r>
      <w:proofErr w:type="spellStart"/>
      <w:r w:rsidR="00775339">
        <w:rPr>
          <w:rFonts w:eastAsia="SimSun"/>
          <w:lang w:eastAsia="zh-CN"/>
        </w:rPr>
        <w:t>пгт</w:t>
      </w:r>
      <w:proofErr w:type="spellEnd"/>
      <w:r w:rsidR="00775339">
        <w:rPr>
          <w:rFonts w:eastAsia="SimSun"/>
          <w:lang w:eastAsia="zh-CN"/>
        </w:rPr>
        <w:t xml:space="preserve"> </w:t>
      </w:r>
      <w:r w:rsidRPr="005A01C5">
        <w:rPr>
          <w:rFonts w:eastAsia="SimSun"/>
          <w:lang w:eastAsia="zh-CN"/>
        </w:rPr>
        <w:t xml:space="preserve"> </w:t>
      </w:r>
      <w:proofErr w:type="gramStart"/>
      <w:r w:rsidRPr="005A01C5">
        <w:rPr>
          <w:rFonts w:eastAsia="SimSun"/>
          <w:lang w:eastAsia="zh-CN"/>
        </w:rPr>
        <w:t xml:space="preserve">Верх – </w:t>
      </w:r>
      <w:proofErr w:type="spellStart"/>
      <w:r w:rsidRPr="005A01C5">
        <w:rPr>
          <w:rFonts w:eastAsia="SimSun"/>
          <w:lang w:eastAsia="zh-CN"/>
        </w:rPr>
        <w:t>Нейвинский</w:t>
      </w:r>
      <w:proofErr w:type="spellEnd"/>
      <w:proofErr w:type="gramEnd"/>
      <w:r w:rsidRPr="005A01C5">
        <w:rPr>
          <w:rFonts w:eastAsia="SimSun"/>
          <w:lang w:eastAsia="zh-CN"/>
        </w:rPr>
        <w:t>, ул. Ленина,</w:t>
      </w:r>
      <w:r w:rsidR="00775339">
        <w:rPr>
          <w:rFonts w:eastAsia="SimSun"/>
          <w:lang w:eastAsia="zh-CN"/>
        </w:rPr>
        <w:t xml:space="preserve"> </w:t>
      </w:r>
      <w:r w:rsidR="001A0AE1">
        <w:rPr>
          <w:rFonts w:eastAsia="SimSun"/>
          <w:lang w:eastAsia="zh-CN"/>
        </w:rPr>
        <w:t>дом</w:t>
      </w:r>
      <w:r w:rsidR="00DD4E7F">
        <w:rPr>
          <w:rFonts w:eastAsia="SimSun"/>
          <w:lang w:eastAsia="zh-CN"/>
        </w:rPr>
        <w:t xml:space="preserve"> </w:t>
      </w:r>
      <w:r w:rsidRPr="005A01C5">
        <w:rPr>
          <w:rFonts w:eastAsia="SimSun"/>
          <w:lang w:eastAsia="zh-CN"/>
        </w:rPr>
        <w:t>17</w:t>
      </w:r>
    </w:p>
    <w:p w14:paraId="0603E5BC" w14:textId="77777777" w:rsidR="000C3D75" w:rsidRPr="005A01C5" w:rsidRDefault="000C3D75" w:rsidP="000C3D75">
      <w:pPr>
        <w:rPr>
          <w:rFonts w:eastAsia="SimSun"/>
          <w:lang w:eastAsia="zh-CN"/>
        </w:rPr>
      </w:pPr>
      <w:r w:rsidRPr="005A01C5">
        <w:rPr>
          <w:rFonts w:eastAsia="SimSun"/>
          <w:lang w:eastAsia="zh-CN"/>
        </w:rPr>
        <w:t>тел/факс: (34370)5-93-84; 5-96-08</w:t>
      </w:r>
    </w:p>
    <w:p w14:paraId="5E91115F" w14:textId="77777777" w:rsidR="000C3D75" w:rsidRPr="00986136" w:rsidRDefault="00E276AC" w:rsidP="000C3D75">
      <w:pPr>
        <w:rPr>
          <w:rFonts w:eastAsia="SimSun"/>
          <w:lang w:eastAsia="zh-CN"/>
        </w:rPr>
      </w:pPr>
      <w:r>
        <w:rPr>
          <w:rFonts w:eastAsia="SimSun"/>
          <w:lang w:val="en-US" w:eastAsia="zh-CN"/>
        </w:rPr>
        <w:t>e</w:t>
      </w:r>
      <w:r w:rsidRPr="00986136">
        <w:rPr>
          <w:rFonts w:eastAsia="SimSun"/>
          <w:lang w:eastAsia="zh-CN"/>
        </w:rPr>
        <w:t>-</w:t>
      </w:r>
      <w:r>
        <w:rPr>
          <w:rFonts w:eastAsia="SimSun"/>
          <w:lang w:val="en-US" w:eastAsia="zh-CN"/>
        </w:rPr>
        <w:t>mail</w:t>
      </w:r>
      <w:r w:rsidRPr="00986136">
        <w:rPr>
          <w:rFonts w:eastAsia="SimSun"/>
          <w:lang w:eastAsia="zh-CN"/>
        </w:rPr>
        <w:t xml:space="preserve">:  </w:t>
      </w:r>
      <w:proofErr w:type="spellStart"/>
      <w:r>
        <w:rPr>
          <w:rFonts w:eastAsia="SimSun"/>
          <w:lang w:val="en-US" w:eastAsia="zh-CN"/>
        </w:rPr>
        <w:t>muzschool</w:t>
      </w:r>
      <w:proofErr w:type="spellEnd"/>
      <w:r w:rsidRPr="00986136">
        <w:rPr>
          <w:rFonts w:eastAsia="SimSun"/>
          <w:lang w:eastAsia="zh-CN"/>
        </w:rPr>
        <w:t>2011@</w:t>
      </w:r>
      <w:proofErr w:type="spellStart"/>
      <w:r>
        <w:rPr>
          <w:rFonts w:eastAsia="SimSun"/>
          <w:lang w:val="en-US" w:eastAsia="zh-CN"/>
        </w:rPr>
        <w:t>yandex</w:t>
      </w:r>
      <w:proofErr w:type="spellEnd"/>
      <w:r w:rsidR="00D27DFA">
        <w:rPr>
          <w:rFonts w:eastAsia="SimSun"/>
          <w:lang w:eastAsia="zh-CN"/>
        </w:rPr>
        <w:t>.</w:t>
      </w:r>
      <w:proofErr w:type="spellStart"/>
      <w:r w:rsidR="000C3D75" w:rsidRPr="005A01C5">
        <w:rPr>
          <w:rFonts w:eastAsia="SimSun"/>
          <w:lang w:val="en-US" w:eastAsia="zh-CN"/>
        </w:rPr>
        <w:t>ru</w:t>
      </w:r>
      <w:proofErr w:type="spellEnd"/>
    </w:p>
    <w:p w14:paraId="7E544C90" w14:textId="77777777" w:rsidR="00077DC1" w:rsidRDefault="000C3D75" w:rsidP="00C201A5">
      <w:pPr>
        <w:rPr>
          <w:rFonts w:eastAsia="SimSun"/>
          <w:lang w:eastAsia="zh-CN"/>
        </w:rPr>
      </w:pPr>
      <w:r w:rsidRPr="005A01C5">
        <w:rPr>
          <w:rFonts w:eastAsia="SimSun"/>
          <w:lang w:eastAsia="zh-CN"/>
        </w:rPr>
        <w:t>сайт школы:</w:t>
      </w:r>
      <w:r w:rsidR="006D21E9">
        <w:rPr>
          <w:rFonts w:eastAsia="SimSun"/>
          <w:lang w:eastAsia="zh-CN"/>
        </w:rPr>
        <w:t xml:space="preserve"> </w:t>
      </w:r>
      <w:hyperlink r:id="rId38" w:history="1">
        <w:r w:rsidR="00DD4E7F" w:rsidRPr="00C56C66">
          <w:rPr>
            <w:rStyle w:val="afd"/>
            <w:rFonts w:eastAsia="SimSun"/>
            <w:lang w:val="en-US" w:eastAsia="zh-CN"/>
          </w:rPr>
          <w:t>www</w:t>
        </w:r>
        <w:r w:rsidR="00DD4E7F" w:rsidRPr="00C56C66">
          <w:rPr>
            <w:rStyle w:val="afd"/>
            <w:rFonts w:eastAsia="SimSun"/>
            <w:lang w:eastAsia="zh-CN"/>
          </w:rPr>
          <w:t>.</w:t>
        </w:r>
        <w:proofErr w:type="spellStart"/>
        <w:r w:rsidR="00DD4E7F" w:rsidRPr="00C56C66">
          <w:rPr>
            <w:rStyle w:val="afd"/>
            <w:rFonts w:eastAsia="SimSun"/>
            <w:lang w:eastAsia="zh-CN"/>
          </w:rPr>
          <w:t>дши-вн.рф</w:t>
        </w:r>
        <w:proofErr w:type="spellEnd"/>
      </w:hyperlink>
    </w:p>
    <w:p w14:paraId="030A3577" w14:textId="77777777" w:rsidR="00DD4E7F" w:rsidRPr="00D45E7E" w:rsidRDefault="00DD4E7F" w:rsidP="00DD4E7F">
      <w:pPr>
        <w:rPr>
          <w:rFonts w:eastAsia="SimSun"/>
          <w:sz w:val="16"/>
          <w:szCs w:val="16"/>
          <w:lang w:eastAsia="zh-CN"/>
        </w:rPr>
      </w:pPr>
    </w:p>
    <w:p w14:paraId="39B1C12A" w14:textId="77777777" w:rsidR="00DD4E7F" w:rsidRPr="00DD4E7F" w:rsidRDefault="00DD4E7F" w:rsidP="00DD4E7F">
      <w:pPr>
        <w:rPr>
          <w:rFonts w:eastAsia="SimSun"/>
          <w:b/>
          <w:lang w:eastAsia="zh-CN"/>
        </w:rPr>
      </w:pPr>
      <w:r w:rsidRPr="00DD4E7F">
        <w:rPr>
          <w:rFonts w:eastAsia="SimSun"/>
          <w:b/>
          <w:lang w:eastAsia="zh-CN"/>
        </w:rPr>
        <w:t>Фактические адреса МАУ ДО «ДШИ»:</w:t>
      </w:r>
    </w:p>
    <w:p w14:paraId="734C452B" w14:textId="77777777" w:rsidR="00DD4E7F" w:rsidRPr="005A01C5" w:rsidRDefault="00DD4E7F" w:rsidP="00DD4E7F">
      <w:pPr>
        <w:rPr>
          <w:rFonts w:eastAsia="SimSun"/>
          <w:lang w:eastAsia="zh-CN"/>
        </w:rPr>
      </w:pPr>
      <w:r w:rsidRPr="005A01C5">
        <w:rPr>
          <w:rFonts w:eastAsia="SimSun"/>
          <w:lang w:eastAsia="zh-CN"/>
        </w:rPr>
        <w:t>624170 Свердловская область,</w:t>
      </w:r>
      <w:r>
        <w:rPr>
          <w:rFonts w:eastAsia="SimSun"/>
          <w:lang w:eastAsia="zh-CN"/>
        </w:rPr>
        <w:t xml:space="preserve"> </w:t>
      </w:r>
      <w:proofErr w:type="spellStart"/>
      <w:r>
        <w:rPr>
          <w:rFonts w:eastAsia="SimSun"/>
          <w:lang w:eastAsia="zh-CN"/>
        </w:rPr>
        <w:t>пгт</w:t>
      </w:r>
      <w:proofErr w:type="spellEnd"/>
      <w:r>
        <w:rPr>
          <w:rFonts w:eastAsia="SimSun"/>
          <w:lang w:eastAsia="zh-CN"/>
        </w:rPr>
        <w:t xml:space="preserve"> </w:t>
      </w:r>
      <w:r w:rsidRPr="005A01C5">
        <w:rPr>
          <w:rFonts w:eastAsia="SimSun"/>
          <w:lang w:eastAsia="zh-CN"/>
        </w:rPr>
        <w:t xml:space="preserve"> </w:t>
      </w:r>
      <w:proofErr w:type="gramStart"/>
      <w:r w:rsidRPr="005A01C5">
        <w:rPr>
          <w:rFonts w:eastAsia="SimSun"/>
          <w:lang w:eastAsia="zh-CN"/>
        </w:rPr>
        <w:t xml:space="preserve">Верх – </w:t>
      </w:r>
      <w:proofErr w:type="spellStart"/>
      <w:r w:rsidRPr="005A01C5">
        <w:rPr>
          <w:rFonts w:eastAsia="SimSun"/>
          <w:lang w:eastAsia="zh-CN"/>
        </w:rPr>
        <w:t>Нейвинский</w:t>
      </w:r>
      <w:proofErr w:type="spellEnd"/>
      <w:proofErr w:type="gramEnd"/>
      <w:r w:rsidRPr="005A01C5">
        <w:rPr>
          <w:rFonts w:eastAsia="SimSun"/>
          <w:lang w:eastAsia="zh-CN"/>
        </w:rPr>
        <w:t>, ул. Ленина,</w:t>
      </w:r>
      <w:r>
        <w:rPr>
          <w:rFonts w:eastAsia="SimSun"/>
          <w:lang w:eastAsia="zh-CN"/>
        </w:rPr>
        <w:t xml:space="preserve"> дом </w:t>
      </w:r>
      <w:r w:rsidRPr="005A01C5">
        <w:rPr>
          <w:rFonts w:eastAsia="SimSun"/>
          <w:lang w:eastAsia="zh-CN"/>
        </w:rPr>
        <w:t>17</w:t>
      </w:r>
    </w:p>
    <w:p w14:paraId="50067C74" w14:textId="77777777" w:rsidR="00DD4E7F" w:rsidRPr="005A01C5" w:rsidRDefault="00DD4E7F" w:rsidP="00DD4E7F">
      <w:pPr>
        <w:rPr>
          <w:rFonts w:eastAsia="SimSun"/>
          <w:lang w:eastAsia="zh-CN"/>
        </w:rPr>
      </w:pPr>
      <w:r w:rsidRPr="005A01C5">
        <w:rPr>
          <w:rFonts w:eastAsia="SimSun"/>
          <w:lang w:eastAsia="zh-CN"/>
        </w:rPr>
        <w:t>тел/факс: (34370)5-93-84; 5-96-08</w:t>
      </w:r>
      <w:r>
        <w:rPr>
          <w:rFonts w:eastAsia="SimSun"/>
          <w:lang w:eastAsia="zh-CN"/>
        </w:rPr>
        <w:t>.</w:t>
      </w:r>
    </w:p>
    <w:p w14:paraId="23E15578" w14:textId="77777777" w:rsidR="00DD4E7F" w:rsidRPr="005A01C5" w:rsidRDefault="00DD4E7F" w:rsidP="00DD4E7F">
      <w:pPr>
        <w:rPr>
          <w:rFonts w:eastAsia="SimSun"/>
          <w:lang w:eastAsia="zh-CN"/>
        </w:rPr>
      </w:pPr>
      <w:r w:rsidRPr="005A01C5">
        <w:rPr>
          <w:rFonts w:eastAsia="SimSun"/>
          <w:lang w:eastAsia="zh-CN"/>
        </w:rPr>
        <w:t>624170 Свердловская область,</w:t>
      </w:r>
      <w:r>
        <w:rPr>
          <w:rFonts w:eastAsia="SimSun"/>
          <w:lang w:eastAsia="zh-CN"/>
        </w:rPr>
        <w:t xml:space="preserve"> </w:t>
      </w:r>
      <w:proofErr w:type="spellStart"/>
      <w:r>
        <w:rPr>
          <w:rFonts w:eastAsia="SimSun"/>
          <w:lang w:eastAsia="zh-CN"/>
        </w:rPr>
        <w:t>пгт</w:t>
      </w:r>
      <w:proofErr w:type="spellEnd"/>
      <w:r>
        <w:rPr>
          <w:rFonts w:eastAsia="SimSun"/>
          <w:lang w:eastAsia="zh-CN"/>
        </w:rPr>
        <w:t xml:space="preserve"> </w:t>
      </w:r>
      <w:r w:rsidRPr="005A01C5">
        <w:rPr>
          <w:rFonts w:eastAsia="SimSun"/>
          <w:lang w:eastAsia="zh-CN"/>
        </w:rPr>
        <w:t xml:space="preserve"> </w:t>
      </w:r>
      <w:proofErr w:type="gramStart"/>
      <w:r w:rsidRPr="005A01C5">
        <w:rPr>
          <w:rFonts w:eastAsia="SimSun"/>
          <w:lang w:eastAsia="zh-CN"/>
        </w:rPr>
        <w:t xml:space="preserve">Верх – </w:t>
      </w:r>
      <w:proofErr w:type="spellStart"/>
      <w:r w:rsidRPr="005A01C5">
        <w:rPr>
          <w:rFonts w:eastAsia="SimSun"/>
          <w:lang w:eastAsia="zh-CN"/>
        </w:rPr>
        <w:t>Нейвинский</w:t>
      </w:r>
      <w:proofErr w:type="spellEnd"/>
      <w:proofErr w:type="gramEnd"/>
      <w:r w:rsidRPr="005A01C5">
        <w:rPr>
          <w:rFonts w:eastAsia="SimSun"/>
          <w:lang w:eastAsia="zh-CN"/>
        </w:rPr>
        <w:t xml:space="preserve">, </w:t>
      </w:r>
      <w:r>
        <w:rPr>
          <w:rFonts w:eastAsia="SimSun"/>
          <w:lang w:eastAsia="zh-CN"/>
        </w:rPr>
        <w:t>пл. Революции</w:t>
      </w:r>
      <w:r w:rsidRPr="005A01C5">
        <w:rPr>
          <w:rFonts w:eastAsia="SimSun"/>
          <w:lang w:eastAsia="zh-CN"/>
        </w:rPr>
        <w:t>,</w:t>
      </w:r>
      <w:r>
        <w:rPr>
          <w:rFonts w:eastAsia="SimSun"/>
          <w:lang w:eastAsia="zh-CN"/>
        </w:rPr>
        <w:t xml:space="preserve"> дом </w:t>
      </w:r>
      <w:r w:rsidRPr="005A01C5">
        <w:rPr>
          <w:rFonts w:eastAsia="SimSun"/>
          <w:lang w:eastAsia="zh-CN"/>
        </w:rPr>
        <w:t>7</w:t>
      </w:r>
    </w:p>
    <w:p w14:paraId="1698A294" w14:textId="77777777" w:rsidR="00DD4E7F" w:rsidRPr="005A01C5" w:rsidRDefault="00DD4E7F" w:rsidP="00DD4E7F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тел/факс: (34370)5-53-04; 5-98-69</w:t>
      </w:r>
    </w:p>
    <w:p w14:paraId="78A1D444" w14:textId="77777777" w:rsidR="00DD4E7F" w:rsidRPr="00D45E7E" w:rsidRDefault="00DD4E7F" w:rsidP="00DD4E7F">
      <w:pPr>
        <w:rPr>
          <w:rFonts w:eastAsia="SimSun"/>
          <w:sz w:val="16"/>
          <w:szCs w:val="16"/>
          <w:lang w:eastAsia="zh-CN"/>
        </w:rPr>
      </w:pPr>
    </w:p>
    <w:p w14:paraId="73591FFF" w14:textId="77777777" w:rsidR="00DD4E7F" w:rsidRPr="00332D03" w:rsidRDefault="00DD4E7F" w:rsidP="00DD4E7F">
      <w:pPr>
        <w:rPr>
          <w:rFonts w:eastAsia="SimSun"/>
          <w:lang w:eastAsia="zh-CN"/>
        </w:rPr>
      </w:pPr>
      <w:r>
        <w:rPr>
          <w:rFonts w:eastAsia="SimSun"/>
          <w:lang w:val="en-US" w:eastAsia="zh-CN"/>
        </w:rPr>
        <w:t>e</w:t>
      </w:r>
      <w:r w:rsidRPr="00332D03">
        <w:rPr>
          <w:rFonts w:eastAsia="SimSun"/>
          <w:lang w:eastAsia="zh-CN"/>
        </w:rPr>
        <w:t>-</w:t>
      </w:r>
      <w:r>
        <w:rPr>
          <w:rFonts w:eastAsia="SimSun"/>
          <w:lang w:val="en-US" w:eastAsia="zh-CN"/>
        </w:rPr>
        <w:t>mail</w:t>
      </w:r>
      <w:r w:rsidRPr="00332D03">
        <w:rPr>
          <w:rFonts w:eastAsia="SimSun"/>
          <w:lang w:eastAsia="zh-CN"/>
        </w:rPr>
        <w:t xml:space="preserve">:  </w:t>
      </w:r>
      <w:proofErr w:type="spellStart"/>
      <w:r>
        <w:rPr>
          <w:rFonts w:eastAsia="SimSun"/>
          <w:lang w:val="en-US" w:eastAsia="zh-CN"/>
        </w:rPr>
        <w:t>muzschool</w:t>
      </w:r>
      <w:proofErr w:type="spellEnd"/>
      <w:r w:rsidRPr="00332D03">
        <w:rPr>
          <w:rFonts w:eastAsia="SimSun"/>
          <w:lang w:eastAsia="zh-CN"/>
        </w:rPr>
        <w:t>2011@</w:t>
      </w:r>
      <w:proofErr w:type="spellStart"/>
      <w:r>
        <w:rPr>
          <w:rFonts w:eastAsia="SimSun"/>
          <w:lang w:val="en-US" w:eastAsia="zh-CN"/>
        </w:rPr>
        <w:t>yandex</w:t>
      </w:r>
      <w:proofErr w:type="spellEnd"/>
      <w:r w:rsidR="00D27DFA" w:rsidRPr="00332D03">
        <w:rPr>
          <w:rFonts w:eastAsia="SimSun"/>
          <w:lang w:eastAsia="zh-CN"/>
        </w:rPr>
        <w:t>.</w:t>
      </w:r>
      <w:proofErr w:type="spellStart"/>
      <w:r w:rsidRPr="005A01C5">
        <w:rPr>
          <w:rFonts w:eastAsia="SimSun"/>
          <w:lang w:val="en-US" w:eastAsia="zh-CN"/>
        </w:rPr>
        <w:t>ru</w:t>
      </w:r>
      <w:proofErr w:type="spellEnd"/>
    </w:p>
    <w:p w14:paraId="3D2D7E09" w14:textId="77777777" w:rsidR="00DD4E7F" w:rsidRPr="006D21E9" w:rsidRDefault="00DD4E7F" w:rsidP="00C201A5">
      <w:pPr>
        <w:rPr>
          <w:rFonts w:eastAsia="SimSun"/>
          <w:lang w:eastAsia="zh-CN"/>
        </w:rPr>
      </w:pPr>
      <w:r w:rsidRPr="005A01C5">
        <w:rPr>
          <w:rFonts w:eastAsia="SimSun"/>
          <w:lang w:eastAsia="zh-CN"/>
        </w:rPr>
        <w:t>сайт школы:</w:t>
      </w:r>
      <w:r>
        <w:rPr>
          <w:rFonts w:eastAsia="SimSun"/>
          <w:lang w:eastAsia="zh-CN"/>
        </w:rPr>
        <w:t xml:space="preserve"> </w:t>
      </w:r>
      <w:r>
        <w:rPr>
          <w:rFonts w:eastAsia="SimSun"/>
          <w:lang w:val="en-US" w:eastAsia="zh-CN"/>
        </w:rPr>
        <w:t>www</w:t>
      </w:r>
      <w:r w:rsidRPr="00626CA3">
        <w:rPr>
          <w:rFonts w:eastAsia="SimSun"/>
          <w:lang w:eastAsia="zh-CN"/>
        </w:rPr>
        <w:t>.</w:t>
      </w:r>
      <w:proofErr w:type="spellStart"/>
      <w:r w:rsidR="00D27DFA">
        <w:rPr>
          <w:rFonts w:eastAsia="SimSun"/>
          <w:lang w:eastAsia="zh-CN"/>
        </w:rPr>
        <w:t>дши-вн.рф</w:t>
      </w:r>
      <w:proofErr w:type="spellEnd"/>
    </w:p>
    <w:sectPr w:rsidR="00DD4E7F" w:rsidRPr="006D21E9" w:rsidSect="00E75EC9">
      <w:footerReference w:type="default" r:id="rId39"/>
      <w:pgSz w:w="11906" w:h="16838"/>
      <w:pgMar w:top="567" w:right="850" w:bottom="284" w:left="1418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B839C" w14:textId="77777777" w:rsidR="00F4557D" w:rsidRDefault="00F4557D">
      <w:r>
        <w:separator/>
      </w:r>
    </w:p>
  </w:endnote>
  <w:endnote w:type="continuationSeparator" w:id="0">
    <w:p w14:paraId="05003907" w14:textId="77777777" w:rsidR="00F4557D" w:rsidRDefault="00F4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ragmatica BookCTT">
    <w:altName w:val="Trebuchet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29704" w14:textId="77777777" w:rsidR="005C4EE6" w:rsidRDefault="005C4EE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2102">
      <w:rPr>
        <w:noProof/>
      </w:rPr>
      <w:t>2</w:t>
    </w:r>
    <w:r>
      <w:fldChar w:fldCharType="end"/>
    </w:r>
  </w:p>
  <w:p w14:paraId="75D87673" w14:textId="77777777" w:rsidR="005C4EE6" w:rsidRDefault="005C4E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102FB" w14:textId="77777777" w:rsidR="00F4557D" w:rsidRDefault="00F4557D">
      <w:r>
        <w:separator/>
      </w:r>
    </w:p>
  </w:footnote>
  <w:footnote w:type="continuationSeparator" w:id="0">
    <w:p w14:paraId="05930465" w14:textId="77777777" w:rsidR="00F4557D" w:rsidRDefault="00F45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200671C"/>
    <w:multiLevelType w:val="hybridMultilevel"/>
    <w:tmpl w:val="D660A70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2760EA9"/>
    <w:multiLevelType w:val="hybridMultilevel"/>
    <w:tmpl w:val="A858D270"/>
    <w:lvl w:ilvl="0" w:tplc="069262B8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006E7D"/>
    <w:multiLevelType w:val="hybridMultilevel"/>
    <w:tmpl w:val="F5B4A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C0F6D"/>
    <w:multiLevelType w:val="hybridMultilevel"/>
    <w:tmpl w:val="3CEC9F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6171E"/>
    <w:multiLevelType w:val="hybridMultilevel"/>
    <w:tmpl w:val="0B6EB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B7A2B"/>
    <w:multiLevelType w:val="hybridMultilevel"/>
    <w:tmpl w:val="44304088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33980061"/>
    <w:multiLevelType w:val="hybridMultilevel"/>
    <w:tmpl w:val="7FF8EC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65620"/>
    <w:multiLevelType w:val="hybridMultilevel"/>
    <w:tmpl w:val="7F3E0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6312F"/>
    <w:multiLevelType w:val="hybridMultilevel"/>
    <w:tmpl w:val="08ECB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85FF3"/>
    <w:multiLevelType w:val="hybridMultilevel"/>
    <w:tmpl w:val="4EB269C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B2A4654"/>
    <w:multiLevelType w:val="hybridMultilevel"/>
    <w:tmpl w:val="6C0A2C5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DCB2768"/>
    <w:multiLevelType w:val="hybridMultilevel"/>
    <w:tmpl w:val="F5FA0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55EBB"/>
    <w:multiLevelType w:val="hybridMultilevel"/>
    <w:tmpl w:val="58FE5E2E"/>
    <w:lvl w:ilvl="0" w:tplc="1BBA192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BE0676"/>
    <w:multiLevelType w:val="multilevel"/>
    <w:tmpl w:val="0186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027B6C"/>
    <w:multiLevelType w:val="hybridMultilevel"/>
    <w:tmpl w:val="4296C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9408A"/>
    <w:multiLevelType w:val="hybridMultilevel"/>
    <w:tmpl w:val="7C72C2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A87E0B"/>
    <w:multiLevelType w:val="hybridMultilevel"/>
    <w:tmpl w:val="5FFE1A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233CB5"/>
    <w:multiLevelType w:val="hybridMultilevel"/>
    <w:tmpl w:val="5FBE9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3D4CB6"/>
    <w:multiLevelType w:val="hybridMultilevel"/>
    <w:tmpl w:val="701C5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A1201A"/>
    <w:multiLevelType w:val="hybridMultilevel"/>
    <w:tmpl w:val="7818A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615C93"/>
    <w:multiLevelType w:val="hybridMultilevel"/>
    <w:tmpl w:val="6206DF94"/>
    <w:lvl w:ilvl="0" w:tplc="EC225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7"/>
  </w:num>
  <w:num w:numId="5">
    <w:abstractNumId w:val="7"/>
  </w:num>
  <w:num w:numId="6">
    <w:abstractNumId w:val="21"/>
  </w:num>
  <w:num w:numId="7">
    <w:abstractNumId w:val="11"/>
  </w:num>
  <w:num w:numId="8">
    <w:abstractNumId w:val="10"/>
  </w:num>
  <w:num w:numId="9">
    <w:abstractNumId w:val="19"/>
  </w:num>
  <w:num w:numId="10">
    <w:abstractNumId w:val="9"/>
  </w:num>
  <w:num w:numId="11">
    <w:abstractNumId w:val="15"/>
  </w:num>
  <w:num w:numId="12">
    <w:abstractNumId w:val="16"/>
  </w:num>
  <w:num w:numId="13">
    <w:abstractNumId w:val="20"/>
  </w:num>
  <w:num w:numId="14">
    <w:abstractNumId w:val="14"/>
  </w:num>
  <w:num w:numId="15">
    <w:abstractNumId w:val="13"/>
  </w:num>
  <w:num w:numId="16">
    <w:abstractNumId w:val="2"/>
  </w:num>
  <w:num w:numId="17">
    <w:abstractNumId w:val="3"/>
  </w:num>
  <w:num w:numId="18">
    <w:abstractNumId w:val="5"/>
  </w:num>
  <w:num w:numId="19">
    <w:abstractNumId w:val="8"/>
  </w:num>
  <w:num w:numId="20">
    <w:abstractNumId w:val="18"/>
  </w:num>
  <w:num w:numId="21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CC"/>
    <w:rsid w:val="000003F5"/>
    <w:rsid w:val="00000D9A"/>
    <w:rsid w:val="000020B9"/>
    <w:rsid w:val="00002736"/>
    <w:rsid w:val="00005387"/>
    <w:rsid w:val="00005B8F"/>
    <w:rsid w:val="00007560"/>
    <w:rsid w:val="00007FB6"/>
    <w:rsid w:val="00013746"/>
    <w:rsid w:val="00021D44"/>
    <w:rsid w:val="00021EEB"/>
    <w:rsid w:val="00022491"/>
    <w:rsid w:val="00022556"/>
    <w:rsid w:val="00023EA7"/>
    <w:rsid w:val="00024878"/>
    <w:rsid w:val="00030E0E"/>
    <w:rsid w:val="00032EA1"/>
    <w:rsid w:val="0003334A"/>
    <w:rsid w:val="00036089"/>
    <w:rsid w:val="000412B3"/>
    <w:rsid w:val="00042EC3"/>
    <w:rsid w:val="00042FB1"/>
    <w:rsid w:val="00043BAD"/>
    <w:rsid w:val="00044687"/>
    <w:rsid w:val="00044DEB"/>
    <w:rsid w:val="00046E98"/>
    <w:rsid w:val="00051E14"/>
    <w:rsid w:val="00052EFC"/>
    <w:rsid w:val="00053225"/>
    <w:rsid w:val="000549ED"/>
    <w:rsid w:val="00056F4F"/>
    <w:rsid w:val="00057884"/>
    <w:rsid w:val="00057BA7"/>
    <w:rsid w:val="000600E8"/>
    <w:rsid w:val="00062B9E"/>
    <w:rsid w:val="00064A9A"/>
    <w:rsid w:val="00065368"/>
    <w:rsid w:val="00065896"/>
    <w:rsid w:val="00070EB9"/>
    <w:rsid w:val="000716D3"/>
    <w:rsid w:val="00073636"/>
    <w:rsid w:val="00077304"/>
    <w:rsid w:val="00077D5A"/>
    <w:rsid w:val="00077DC1"/>
    <w:rsid w:val="00080EBA"/>
    <w:rsid w:val="00083AD3"/>
    <w:rsid w:val="00084260"/>
    <w:rsid w:val="00084A09"/>
    <w:rsid w:val="0008663C"/>
    <w:rsid w:val="0008760F"/>
    <w:rsid w:val="0009087C"/>
    <w:rsid w:val="00090D34"/>
    <w:rsid w:val="00093260"/>
    <w:rsid w:val="00093C5C"/>
    <w:rsid w:val="00095A46"/>
    <w:rsid w:val="0009625E"/>
    <w:rsid w:val="000A2901"/>
    <w:rsid w:val="000A2BA3"/>
    <w:rsid w:val="000A2C95"/>
    <w:rsid w:val="000A52BF"/>
    <w:rsid w:val="000A777D"/>
    <w:rsid w:val="000A7CBA"/>
    <w:rsid w:val="000B4C55"/>
    <w:rsid w:val="000B4E15"/>
    <w:rsid w:val="000B5D81"/>
    <w:rsid w:val="000B67EA"/>
    <w:rsid w:val="000B6C51"/>
    <w:rsid w:val="000B6FAB"/>
    <w:rsid w:val="000B7D75"/>
    <w:rsid w:val="000C1A84"/>
    <w:rsid w:val="000C3D75"/>
    <w:rsid w:val="000C4528"/>
    <w:rsid w:val="000C5EC6"/>
    <w:rsid w:val="000D0FCA"/>
    <w:rsid w:val="000D43B7"/>
    <w:rsid w:val="000D6744"/>
    <w:rsid w:val="000D7842"/>
    <w:rsid w:val="000E005E"/>
    <w:rsid w:val="000E1F22"/>
    <w:rsid w:val="000E208E"/>
    <w:rsid w:val="000E30F9"/>
    <w:rsid w:val="000E5FD3"/>
    <w:rsid w:val="000F3797"/>
    <w:rsid w:val="000F47E9"/>
    <w:rsid w:val="000F6DE2"/>
    <w:rsid w:val="000F7434"/>
    <w:rsid w:val="001014F6"/>
    <w:rsid w:val="00102665"/>
    <w:rsid w:val="001026BB"/>
    <w:rsid w:val="00102D79"/>
    <w:rsid w:val="00104577"/>
    <w:rsid w:val="00104963"/>
    <w:rsid w:val="00105256"/>
    <w:rsid w:val="00110B83"/>
    <w:rsid w:val="00110DF6"/>
    <w:rsid w:val="00113416"/>
    <w:rsid w:val="001144CF"/>
    <w:rsid w:val="00114B5B"/>
    <w:rsid w:val="00115341"/>
    <w:rsid w:val="00115970"/>
    <w:rsid w:val="001165A9"/>
    <w:rsid w:val="00116F02"/>
    <w:rsid w:val="00117463"/>
    <w:rsid w:val="0011754D"/>
    <w:rsid w:val="00120332"/>
    <w:rsid w:val="001209DE"/>
    <w:rsid w:val="00123017"/>
    <w:rsid w:val="00124FC1"/>
    <w:rsid w:val="00125CC6"/>
    <w:rsid w:val="0013042C"/>
    <w:rsid w:val="00130F66"/>
    <w:rsid w:val="00131335"/>
    <w:rsid w:val="00133878"/>
    <w:rsid w:val="00134668"/>
    <w:rsid w:val="0013550D"/>
    <w:rsid w:val="0013789F"/>
    <w:rsid w:val="00142CA1"/>
    <w:rsid w:val="00143A69"/>
    <w:rsid w:val="00143C47"/>
    <w:rsid w:val="0015036B"/>
    <w:rsid w:val="00151841"/>
    <w:rsid w:val="00151C39"/>
    <w:rsid w:val="00151F87"/>
    <w:rsid w:val="001531F7"/>
    <w:rsid w:val="00160017"/>
    <w:rsid w:val="00161319"/>
    <w:rsid w:val="001613C8"/>
    <w:rsid w:val="00162FE6"/>
    <w:rsid w:val="001645C4"/>
    <w:rsid w:val="00164B0C"/>
    <w:rsid w:val="00167C1D"/>
    <w:rsid w:val="00170891"/>
    <w:rsid w:val="0017110B"/>
    <w:rsid w:val="001711C3"/>
    <w:rsid w:val="00171FCD"/>
    <w:rsid w:val="001720E6"/>
    <w:rsid w:val="00173093"/>
    <w:rsid w:val="00173A85"/>
    <w:rsid w:val="001770C5"/>
    <w:rsid w:val="00181E60"/>
    <w:rsid w:val="00182407"/>
    <w:rsid w:val="00182CE8"/>
    <w:rsid w:val="00183C90"/>
    <w:rsid w:val="0018786A"/>
    <w:rsid w:val="00190E7C"/>
    <w:rsid w:val="00191679"/>
    <w:rsid w:val="00192885"/>
    <w:rsid w:val="00193F79"/>
    <w:rsid w:val="0019414C"/>
    <w:rsid w:val="00195E68"/>
    <w:rsid w:val="001A095B"/>
    <w:rsid w:val="001A0AE1"/>
    <w:rsid w:val="001A0F3E"/>
    <w:rsid w:val="001A14C2"/>
    <w:rsid w:val="001A17BE"/>
    <w:rsid w:val="001A1AC8"/>
    <w:rsid w:val="001A5BF0"/>
    <w:rsid w:val="001A6CA1"/>
    <w:rsid w:val="001B02ED"/>
    <w:rsid w:val="001B20BD"/>
    <w:rsid w:val="001B24C1"/>
    <w:rsid w:val="001B3274"/>
    <w:rsid w:val="001B3DC0"/>
    <w:rsid w:val="001B5014"/>
    <w:rsid w:val="001B5156"/>
    <w:rsid w:val="001B5999"/>
    <w:rsid w:val="001B6A37"/>
    <w:rsid w:val="001B76A3"/>
    <w:rsid w:val="001C3448"/>
    <w:rsid w:val="001C3512"/>
    <w:rsid w:val="001C377A"/>
    <w:rsid w:val="001C60CD"/>
    <w:rsid w:val="001D3BE0"/>
    <w:rsid w:val="001E01BE"/>
    <w:rsid w:val="001E2DDE"/>
    <w:rsid w:val="001E2EA4"/>
    <w:rsid w:val="001E3A0B"/>
    <w:rsid w:val="001E3CD5"/>
    <w:rsid w:val="001E3D6A"/>
    <w:rsid w:val="001E4CC2"/>
    <w:rsid w:val="001E6B18"/>
    <w:rsid w:val="001E76C3"/>
    <w:rsid w:val="001F1BD9"/>
    <w:rsid w:val="001F2C55"/>
    <w:rsid w:val="001F3517"/>
    <w:rsid w:val="001F3654"/>
    <w:rsid w:val="001F3D5A"/>
    <w:rsid w:val="002003B2"/>
    <w:rsid w:val="00200B3D"/>
    <w:rsid w:val="00200C24"/>
    <w:rsid w:val="0020384C"/>
    <w:rsid w:val="0020442C"/>
    <w:rsid w:val="00204B55"/>
    <w:rsid w:val="002076C5"/>
    <w:rsid w:val="00207A1A"/>
    <w:rsid w:val="00211A51"/>
    <w:rsid w:val="00213541"/>
    <w:rsid w:val="00213BC7"/>
    <w:rsid w:val="00214A60"/>
    <w:rsid w:val="00215A16"/>
    <w:rsid w:val="00216A54"/>
    <w:rsid w:val="00221748"/>
    <w:rsid w:val="00221ADC"/>
    <w:rsid w:val="00222F8F"/>
    <w:rsid w:val="00223908"/>
    <w:rsid w:val="00223EFC"/>
    <w:rsid w:val="00224DCC"/>
    <w:rsid w:val="00224E23"/>
    <w:rsid w:val="0022568F"/>
    <w:rsid w:val="00226092"/>
    <w:rsid w:val="00226FF7"/>
    <w:rsid w:val="00227D8E"/>
    <w:rsid w:val="00230737"/>
    <w:rsid w:val="00231B44"/>
    <w:rsid w:val="00234A7A"/>
    <w:rsid w:val="00235F77"/>
    <w:rsid w:val="002370A6"/>
    <w:rsid w:val="002371F1"/>
    <w:rsid w:val="00240325"/>
    <w:rsid w:val="00240903"/>
    <w:rsid w:val="00240A89"/>
    <w:rsid w:val="00241495"/>
    <w:rsid w:val="00241DF5"/>
    <w:rsid w:val="00242637"/>
    <w:rsid w:val="00243F1E"/>
    <w:rsid w:val="0024734A"/>
    <w:rsid w:val="00254911"/>
    <w:rsid w:val="00256FDE"/>
    <w:rsid w:val="00261EF9"/>
    <w:rsid w:val="00262E2D"/>
    <w:rsid w:val="00264548"/>
    <w:rsid w:val="0026714B"/>
    <w:rsid w:val="00267D02"/>
    <w:rsid w:val="00271443"/>
    <w:rsid w:val="00276936"/>
    <w:rsid w:val="0027752B"/>
    <w:rsid w:val="002801CE"/>
    <w:rsid w:val="00282132"/>
    <w:rsid w:val="0028433A"/>
    <w:rsid w:val="00284F2F"/>
    <w:rsid w:val="00285D28"/>
    <w:rsid w:val="00287B85"/>
    <w:rsid w:val="00290671"/>
    <w:rsid w:val="00291642"/>
    <w:rsid w:val="002928EA"/>
    <w:rsid w:val="00292C5D"/>
    <w:rsid w:val="00296B59"/>
    <w:rsid w:val="0029726C"/>
    <w:rsid w:val="002A1490"/>
    <w:rsid w:val="002A1774"/>
    <w:rsid w:val="002A268D"/>
    <w:rsid w:val="002A4940"/>
    <w:rsid w:val="002B61E9"/>
    <w:rsid w:val="002B7E7B"/>
    <w:rsid w:val="002C0F36"/>
    <w:rsid w:val="002C5A80"/>
    <w:rsid w:val="002C7F8D"/>
    <w:rsid w:val="002D20AB"/>
    <w:rsid w:val="002D4191"/>
    <w:rsid w:val="002D6C64"/>
    <w:rsid w:val="002E07DF"/>
    <w:rsid w:val="002E24C6"/>
    <w:rsid w:val="002E52C9"/>
    <w:rsid w:val="002E7671"/>
    <w:rsid w:val="002F37BD"/>
    <w:rsid w:val="002F4F75"/>
    <w:rsid w:val="002F4FFE"/>
    <w:rsid w:val="00300A66"/>
    <w:rsid w:val="003014C7"/>
    <w:rsid w:val="00302807"/>
    <w:rsid w:val="0030386E"/>
    <w:rsid w:val="00305BE5"/>
    <w:rsid w:val="003072AA"/>
    <w:rsid w:val="00311753"/>
    <w:rsid w:val="00312107"/>
    <w:rsid w:val="00312DFC"/>
    <w:rsid w:val="00313898"/>
    <w:rsid w:val="00316A30"/>
    <w:rsid w:val="0032098A"/>
    <w:rsid w:val="003214A7"/>
    <w:rsid w:val="00322025"/>
    <w:rsid w:val="00323937"/>
    <w:rsid w:val="00324531"/>
    <w:rsid w:val="00324643"/>
    <w:rsid w:val="003262DC"/>
    <w:rsid w:val="00330839"/>
    <w:rsid w:val="003308FC"/>
    <w:rsid w:val="00330E45"/>
    <w:rsid w:val="003312E9"/>
    <w:rsid w:val="00332D03"/>
    <w:rsid w:val="003336E4"/>
    <w:rsid w:val="00334245"/>
    <w:rsid w:val="0033450B"/>
    <w:rsid w:val="003351A7"/>
    <w:rsid w:val="00336C22"/>
    <w:rsid w:val="003373C0"/>
    <w:rsid w:val="00337BA3"/>
    <w:rsid w:val="003450FA"/>
    <w:rsid w:val="00345409"/>
    <w:rsid w:val="00345FF0"/>
    <w:rsid w:val="003465F1"/>
    <w:rsid w:val="00346BA8"/>
    <w:rsid w:val="00347368"/>
    <w:rsid w:val="003513AE"/>
    <w:rsid w:val="00352462"/>
    <w:rsid w:val="00353E59"/>
    <w:rsid w:val="0035567E"/>
    <w:rsid w:val="0035639A"/>
    <w:rsid w:val="00356DCA"/>
    <w:rsid w:val="00361901"/>
    <w:rsid w:val="00362654"/>
    <w:rsid w:val="00362BC1"/>
    <w:rsid w:val="003665B9"/>
    <w:rsid w:val="0036691D"/>
    <w:rsid w:val="003673FC"/>
    <w:rsid w:val="00367EA4"/>
    <w:rsid w:val="003720AA"/>
    <w:rsid w:val="00373164"/>
    <w:rsid w:val="003741C2"/>
    <w:rsid w:val="00374F14"/>
    <w:rsid w:val="003763F6"/>
    <w:rsid w:val="00377FAD"/>
    <w:rsid w:val="0038275C"/>
    <w:rsid w:val="00385D9E"/>
    <w:rsid w:val="00387592"/>
    <w:rsid w:val="00387D23"/>
    <w:rsid w:val="00390978"/>
    <w:rsid w:val="00391B67"/>
    <w:rsid w:val="00393675"/>
    <w:rsid w:val="00396FE4"/>
    <w:rsid w:val="00397D98"/>
    <w:rsid w:val="003A2638"/>
    <w:rsid w:val="003A2C0A"/>
    <w:rsid w:val="003A7D54"/>
    <w:rsid w:val="003B0CC6"/>
    <w:rsid w:val="003B1FB6"/>
    <w:rsid w:val="003B2963"/>
    <w:rsid w:val="003B6400"/>
    <w:rsid w:val="003B6FF8"/>
    <w:rsid w:val="003B7711"/>
    <w:rsid w:val="003C1624"/>
    <w:rsid w:val="003C1BE4"/>
    <w:rsid w:val="003C2A9A"/>
    <w:rsid w:val="003C5D30"/>
    <w:rsid w:val="003C6018"/>
    <w:rsid w:val="003D2158"/>
    <w:rsid w:val="003D2A4E"/>
    <w:rsid w:val="003D3E85"/>
    <w:rsid w:val="003D48AB"/>
    <w:rsid w:val="003D6BB0"/>
    <w:rsid w:val="003D79AF"/>
    <w:rsid w:val="003D7F39"/>
    <w:rsid w:val="003E2A0B"/>
    <w:rsid w:val="003E3896"/>
    <w:rsid w:val="003E3F79"/>
    <w:rsid w:val="003E4145"/>
    <w:rsid w:val="003E52F7"/>
    <w:rsid w:val="003E657E"/>
    <w:rsid w:val="003E6A4B"/>
    <w:rsid w:val="003F0B5F"/>
    <w:rsid w:val="003F0EB2"/>
    <w:rsid w:val="003F194E"/>
    <w:rsid w:val="00402C40"/>
    <w:rsid w:val="00404A8B"/>
    <w:rsid w:val="00410A69"/>
    <w:rsid w:val="00410DA6"/>
    <w:rsid w:val="00412D27"/>
    <w:rsid w:val="0041420D"/>
    <w:rsid w:val="004143AC"/>
    <w:rsid w:val="00414A4B"/>
    <w:rsid w:val="004151FB"/>
    <w:rsid w:val="00416E86"/>
    <w:rsid w:val="004249E3"/>
    <w:rsid w:val="00424A5C"/>
    <w:rsid w:val="00425836"/>
    <w:rsid w:val="004331EB"/>
    <w:rsid w:val="00433B24"/>
    <w:rsid w:val="00433BDB"/>
    <w:rsid w:val="00433D39"/>
    <w:rsid w:val="004357E2"/>
    <w:rsid w:val="00435EFF"/>
    <w:rsid w:val="00436239"/>
    <w:rsid w:val="004366D4"/>
    <w:rsid w:val="00440D43"/>
    <w:rsid w:val="00442E28"/>
    <w:rsid w:val="00444AF9"/>
    <w:rsid w:val="00445080"/>
    <w:rsid w:val="004459FA"/>
    <w:rsid w:val="00446183"/>
    <w:rsid w:val="00450390"/>
    <w:rsid w:val="004504AA"/>
    <w:rsid w:val="004527DC"/>
    <w:rsid w:val="00456300"/>
    <w:rsid w:val="00461124"/>
    <w:rsid w:val="004614EB"/>
    <w:rsid w:val="004635FA"/>
    <w:rsid w:val="00465186"/>
    <w:rsid w:val="004662AA"/>
    <w:rsid w:val="00474B9D"/>
    <w:rsid w:val="00475E86"/>
    <w:rsid w:val="004766E5"/>
    <w:rsid w:val="00477F66"/>
    <w:rsid w:val="00480C2F"/>
    <w:rsid w:val="0048243A"/>
    <w:rsid w:val="004828DC"/>
    <w:rsid w:val="0048382F"/>
    <w:rsid w:val="0048612B"/>
    <w:rsid w:val="004903BD"/>
    <w:rsid w:val="00490610"/>
    <w:rsid w:val="00490A40"/>
    <w:rsid w:val="004920EC"/>
    <w:rsid w:val="00493D83"/>
    <w:rsid w:val="00493EDF"/>
    <w:rsid w:val="00495C48"/>
    <w:rsid w:val="00496A9C"/>
    <w:rsid w:val="004A0819"/>
    <w:rsid w:val="004A081B"/>
    <w:rsid w:val="004A0FC0"/>
    <w:rsid w:val="004A208F"/>
    <w:rsid w:val="004A22B2"/>
    <w:rsid w:val="004A231D"/>
    <w:rsid w:val="004A3BD0"/>
    <w:rsid w:val="004A46E7"/>
    <w:rsid w:val="004A4DD9"/>
    <w:rsid w:val="004A57D1"/>
    <w:rsid w:val="004A61E4"/>
    <w:rsid w:val="004A7023"/>
    <w:rsid w:val="004B026B"/>
    <w:rsid w:val="004B29BB"/>
    <w:rsid w:val="004B3224"/>
    <w:rsid w:val="004B43A8"/>
    <w:rsid w:val="004C0FA4"/>
    <w:rsid w:val="004C13B2"/>
    <w:rsid w:val="004C2DCE"/>
    <w:rsid w:val="004C7C26"/>
    <w:rsid w:val="004D6476"/>
    <w:rsid w:val="004D797E"/>
    <w:rsid w:val="004D79E4"/>
    <w:rsid w:val="004E0DDC"/>
    <w:rsid w:val="004E32C9"/>
    <w:rsid w:val="004E409B"/>
    <w:rsid w:val="004F0141"/>
    <w:rsid w:val="004F0BB2"/>
    <w:rsid w:val="004F2299"/>
    <w:rsid w:val="004F2C2A"/>
    <w:rsid w:val="004F62EA"/>
    <w:rsid w:val="0050085E"/>
    <w:rsid w:val="005030D9"/>
    <w:rsid w:val="00503AD5"/>
    <w:rsid w:val="00503D8D"/>
    <w:rsid w:val="005043C9"/>
    <w:rsid w:val="00504BA5"/>
    <w:rsid w:val="00504C64"/>
    <w:rsid w:val="00510B9C"/>
    <w:rsid w:val="00512EB8"/>
    <w:rsid w:val="00513A0D"/>
    <w:rsid w:val="00520984"/>
    <w:rsid w:val="00520E18"/>
    <w:rsid w:val="0052315D"/>
    <w:rsid w:val="0052555B"/>
    <w:rsid w:val="005302D2"/>
    <w:rsid w:val="00530E78"/>
    <w:rsid w:val="00533581"/>
    <w:rsid w:val="00533C9B"/>
    <w:rsid w:val="005404DA"/>
    <w:rsid w:val="005432CE"/>
    <w:rsid w:val="00545D78"/>
    <w:rsid w:val="00546506"/>
    <w:rsid w:val="00551B81"/>
    <w:rsid w:val="00552E2E"/>
    <w:rsid w:val="00554EE9"/>
    <w:rsid w:val="00554FD5"/>
    <w:rsid w:val="005560C2"/>
    <w:rsid w:val="005567D8"/>
    <w:rsid w:val="00561114"/>
    <w:rsid w:val="005640CF"/>
    <w:rsid w:val="00566C32"/>
    <w:rsid w:val="00567802"/>
    <w:rsid w:val="00570612"/>
    <w:rsid w:val="00570BE8"/>
    <w:rsid w:val="00570CF3"/>
    <w:rsid w:val="00572EF8"/>
    <w:rsid w:val="0057307F"/>
    <w:rsid w:val="00573498"/>
    <w:rsid w:val="00573CAC"/>
    <w:rsid w:val="00575A47"/>
    <w:rsid w:val="00576447"/>
    <w:rsid w:val="005814DD"/>
    <w:rsid w:val="00582282"/>
    <w:rsid w:val="005841D3"/>
    <w:rsid w:val="00584676"/>
    <w:rsid w:val="005850AE"/>
    <w:rsid w:val="00586F33"/>
    <w:rsid w:val="005905EA"/>
    <w:rsid w:val="00590879"/>
    <w:rsid w:val="00590F08"/>
    <w:rsid w:val="00591817"/>
    <w:rsid w:val="00592354"/>
    <w:rsid w:val="00592BD7"/>
    <w:rsid w:val="00592ED1"/>
    <w:rsid w:val="00594436"/>
    <w:rsid w:val="00594501"/>
    <w:rsid w:val="0059468B"/>
    <w:rsid w:val="00595D2B"/>
    <w:rsid w:val="005A01C5"/>
    <w:rsid w:val="005A4E54"/>
    <w:rsid w:val="005A5157"/>
    <w:rsid w:val="005A65DC"/>
    <w:rsid w:val="005B1DB7"/>
    <w:rsid w:val="005B5A1E"/>
    <w:rsid w:val="005B625A"/>
    <w:rsid w:val="005B6C8B"/>
    <w:rsid w:val="005C0035"/>
    <w:rsid w:val="005C0E8B"/>
    <w:rsid w:val="005C1AF4"/>
    <w:rsid w:val="005C3FCF"/>
    <w:rsid w:val="005C459C"/>
    <w:rsid w:val="005C4EE6"/>
    <w:rsid w:val="005C562A"/>
    <w:rsid w:val="005C6F26"/>
    <w:rsid w:val="005C7030"/>
    <w:rsid w:val="005D153F"/>
    <w:rsid w:val="005D325C"/>
    <w:rsid w:val="005D6CD3"/>
    <w:rsid w:val="005D7178"/>
    <w:rsid w:val="005E0D04"/>
    <w:rsid w:val="005E3490"/>
    <w:rsid w:val="005E7578"/>
    <w:rsid w:val="005E7B0E"/>
    <w:rsid w:val="005F2FC9"/>
    <w:rsid w:val="005F5A65"/>
    <w:rsid w:val="005F5C68"/>
    <w:rsid w:val="005F5FA7"/>
    <w:rsid w:val="005F74E7"/>
    <w:rsid w:val="00604A41"/>
    <w:rsid w:val="00610F3F"/>
    <w:rsid w:val="006129E7"/>
    <w:rsid w:val="00612D00"/>
    <w:rsid w:val="0061622A"/>
    <w:rsid w:val="00616414"/>
    <w:rsid w:val="00616CCD"/>
    <w:rsid w:val="00622042"/>
    <w:rsid w:val="00622813"/>
    <w:rsid w:val="00624670"/>
    <w:rsid w:val="00626CA3"/>
    <w:rsid w:val="00626EEA"/>
    <w:rsid w:val="0063012A"/>
    <w:rsid w:val="006306CF"/>
    <w:rsid w:val="00635D7C"/>
    <w:rsid w:val="0063730B"/>
    <w:rsid w:val="00640CE3"/>
    <w:rsid w:val="0064108A"/>
    <w:rsid w:val="00641279"/>
    <w:rsid w:val="006425D1"/>
    <w:rsid w:val="00643974"/>
    <w:rsid w:val="00644A6A"/>
    <w:rsid w:val="006458CE"/>
    <w:rsid w:val="00646B3A"/>
    <w:rsid w:val="00650224"/>
    <w:rsid w:val="00652949"/>
    <w:rsid w:val="006555EA"/>
    <w:rsid w:val="006609D6"/>
    <w:rsid w:val="00662471"/>
    <w:rsid w:val="00662C79"/>
    <w:rsid w:val="00664C29"/>
    <w:rsid w:val="00665445"/>
    <w:rsid w:val="00667291"/>
    <w:rsid w:val="00670E22"/>
    <w:rsid w:val="00671A56"/>
    <w:rsid w:val="00676506"/>
    <w:rsid w:val="00676A62"/>
    <w:rsid w:val="006772A5"/>
    <w:rsid w:val="0067785E"/>
    <w:rsid w:val="00680DA2"/>
    <w:rsid w:val="00681765"/>
    <w:rsid w:val="00681C43"/>
    <w:rsid w:val="00683048"/>
    <w:rsid w:val="00683D66"/>
    <w:rsid w:val="00685295"/>
    <w:rsid w:val="00690A27"/>
    <w:rsid w:val="0069486B"/>
    <w:rsid w:val="006958F0"/>
    <w:rsid w:val="006A137E"/>
    <w:rsid w:val="006A18CD"/>
    <w:rsid w:val="006A3203"/>
    <w:rsid w:val="006A4B4A"/>
    <w:rsid w:val="006A4FD1"/>
    <w:rsid w:val="006A6EC4"/>
    <w:rsid w:val="006B4511"/>
    <w:rsid w:val="006B4BED"/>
    <w:rsid w:val="006B5ABB"/>
    <w:rsid w:val="006C0345"/>
    <w:rsid w:val="006C1589"/>
    <w:rsid w:val="006C15D8"/>
    <w:rsid w:val="006C1AFA"/>
    <w:rsid w:val="006C1D6D"/>
    <w:rsid w:val="006C243F"/>
    <w:rsid w:val="006C3BA2"/>
    <w:rsid w:val="006C3BEA"/>
    <w:rsid w:val="006C4A03"/>
    <w:rsid w:val="006C4C0D"/>
    <w:rsid w:val="006C4EE3"/>
    <w:rsid w:val="006C5039"/>
    <w:rsid w:val="006C50AC"/>
    <w:rsid w:val="006C593B"/>
    <w:rsid w:val="006C6567"/>
    <w:rsid w:val="006C7954"/>
    <w:rsid w:val="006D21E9"/>
    <w:rsid w:val="006D29A9"/>
    <w:rsid w:val="006D42CC"/>
    <w:rsid w:val="006E113C"/>
    <w:rsid w:val="006E14A2"/>
    <w:rsid w:val="006E3EEC"/>
    <w:rsid w:val="006E4514"/>
    <w:rsid w:val="006E72A3"/>
    <w:rsid w:val="006F04E7"/>
    <w:rsid w:val="006F08A0"/>
    <w:rsid w:val="006F358E"/>
    <w:rsid w:val="006F35B6"/>
    <w:rsid w:val="006F5075"/>
    <w:rsid w:val="006F55C6"/>
    <w:rsid w:val="006F763D"/>
    <w:rsid w:val="00701DDA"/>
    <w:rsid w:val="00702901"/>
    <w:rsid w:val="00702C65"/>
    <w:rsid w:val="00702E23"/>
    <w:rsid w:val="007039DE"/>
    <w:rsid w:val="00704A2B"/>
    <w:rsid w:val="00705A89"/>
    <w:rsid w:val="00706B60"/>
    <w:rsid w:val="00707BDA"/>
    <w:rsid w:val="00714606"/>
    <w:rsid w:val="007169CA"/>
    <w:rsid w:val="00717051"/>
    <w:rsid w:val="00717089"/>
    <w:rsid w:val="007171E2"/>
    <w:rsid w:val="0071737C"/>
    <w:rsid w:val="00720AB2"/>
    <w:rsid w:val="007233C1"/>
    <w:rsid w:val="007247C0"/>
    <w:rsid w:val="007252EA"/>
    <w:rsid w:val="00732326"/>
    <w:rsid w:val="0073276E"/>
    <w:rsid w:val="007336FF"/>
    <w:rsid w:val="0073378E"/>
    <w:rsid w:val="00734BFD"/>
    <w:rsid w:val="007365E2"/>
    <w:rsid w:val="0074092B"/>
    <w:rsid w:val="007426FA"/>
    <w:rsid w:val="00742C79"/>
    <w:rsid w:val="00744064"/>
    <w:rsid w:val="007456E4"/>
    <w:rsid w:val="00745764"/>
    <w:rsid w:val="007461DF"/>
    <w:rsid w:val="007477A0"/>
    <w:rsid w:val="007519BD"/>
    <w:rsid w:val="00753D9B"/>
    <w:rsid w:val="00754298"/>
    <w:rsid w:val="007545D9"/>
    <w:rsid w:val="00755F91"/>
    <w:rsid w:val="00760575"/>
    <w:rsid w:val="007626DF"/>
    <w:rsid w:val="0076281C"/>
    <w:rsid w:val="0077167D"/>
    <w:rsid w:val="00772619"/>
    <w:rsid w:val="00773BF0"/>
    <w:rsid w:val="0077508A"/>
    <w:rsid w:val="00775339"/>
    <w:rsid w:val="00775D64"/>
    <w:rsid w:val="00777E91"/>
    <w:rsid w:val="00781614"/>
    <w:rsid w:val="00782A99"/>
    <w:rsid w:val="007835B2"/>
    <w:rsid w:val="00790306"/>
    <w:rsid w:val="00790DDD"/>
    <w:rsid w:val="0079155B"/>
    <w:rsid w:val="00794DD5"/>
    <w:rsid w:val="0079702D"/>
    <w:rsid w:val="00797045"/>
    <w:rsid w:val="007974B6"/>
    <w:rsid w:val="007A0842"/>
    <w:rsid w:val="007A39B6"/>
    <w:rsid w:val="007A3CCA"/>
    <w:rsid w:val="007A65B1"/>
    <w:rsid w:val="007A6734"/>
    <w:rsid w:val="007A797F"/>
    <w:rsid w:val="007B355E"/>
    <w:rsid w:val="007B733B"/>
    <w:rsid w:val="007C2125"/>
    <w:rsid w:val="007C2D93"/>
    <w:rsid w:val="007C4922"/>
    <w:rsid w:val="007C55D8"/>
    <w:rsid w:val="007C6AA9"/>
    <w:rsid w:val="007C7E3E"/>
    <w:rsid w:val="007D178D"/>
    <w:rsid w:val="007D4047"/>
    <w:rsid w:val="007D48F9"/>
    <w:rsid w:val="007D50C4"/>
    <w:rsid w:val="007D55D4"/>
    <w:rsid w:val="007D7B1E"/>
    <w:rsid w:val="007E0CC5"/>
    <w:rsid w:val="007E113A"/>
    <w:rsid w:val="007E3611"/>
    <w:rsid w:val="007E49E4"/>
    <w:rsid w:val="007E56B4"/>
    <w:rsid w:val="007E6830"/>
    <w:rsid w:val="007E766B"/>
    <w:rsid w:val="007F1788"/>
    <w:rsid w:val="007F17FE"/>
    <w:rsid w:val="007F27C9"/>
    <w:rsid w:val="007F2A7A"/>
    <w:rsid w:val="007F2F4E"/>
    <w:rsid w:val="007F5363"/>
    <w:rsid w:val="007F6005"/>
    <w:rsid w:val="007F6F39"/>
    <w:rsid w:val="007F7F80"/>
    <w:rsid w:val="00800E49"/>
    <w:rsid w:val="00800F93"/>
    <w:rsid w:val="00801784"/>
    <w:rsid w:val="00801F80"/>
    <w:rsid w:val="00802ED1"/>
    <w:rsid w:val="0080373A"/>
    <w:rsid w:val="00804F60"/>
    <w:rsid w:val="008063F3"/>
    <w:rsid w:val="00807649"/>
    <w:rsid w:val="00810072"/>
    <w:rsid w:val="008114D3"/>
    <w:rsid w:val="0081215C"/>
    <w:rsid w:val="0081264E"/>
    <w:rsid w:val="00814DE7"/>
    <w:rsid w:val="00817423"/>
    <w:rsid w:val="0081756D"/>
    <w:rsid w:val="00817E0E"/>
    <w:rsid w:val="00826B91"/>
    <w:rsid w:val="00827D8B"/>
    <w:rsid w:val="008316EB"/>
    <w:rsid w:val="00833458"/>
    <w:rsid w:val="00836FF0"/>
    <w:rsid w:val="00841CB7"/>
    <w:rsid w:val="00844038"/>
    <w:rsid w:val="008445C0"/>
    <w:rsid w:val="00844A55"/>
    <w:rsid w:val="0084676E"/>
    <w:rsid w:val="008521F0"/>
    <w:rsid w:val="0085364A"/>
    <w:rsid w:val="00853FFD"/>
    <w:rsid w:val="00857831"/>
    <w:rsid w:val="00863102"/>
    <w:rsid w:val="00864C96"/>
    <w:rsid w:val="00866114"/>
    <w:rsid w:val="008661FB"/>
    <w:rsid w:val="00867560"/>
    <w:rsid w:val="00870AF2"/>
    <w:rsid w:val="00875739"/>
    <w:rsid w:val="00876931"/>
    <w:rsid w:val="00877A36"/>
    <w:rsid w:val="00880777"/>
    <w:rsid w:val="008817E2"/>
    <w:rsid w:val="008826D3"/>
    <w:rsid w:val="008856DE"/>
    <w:rsid w:val="0088593A"/>
    <w:rsid w:val="00885A68"/>
    <w:rsid w:val="008869C9"/>
    <w:rsid w:val="0089123D"/>
    <w:rsid w:val="008932CD"/>
    <w:rsid w:val="00893379"/>
    <w:rsid w:val="00893539"/>
    <w:rsid w:val="00895C46"/>
    <w:rsid w:val="008A0365"/>
    <w:rsid w:val="008A3284"/>
    <w:rsid w:val="008A3568"/>
    <w:rsid w:val="008A5DE0"/>
    <w:rsid w:val="008A674F"/>
    <w:rsid w:val="008A67EC"/>
    <w:rsid w:val="008A70C8"/>
    <w:rsid w:val="008B01F0"/>
    <w:rsid w:val="008B1D8B"/>
    <w:rsid w:val="008B304D"/>
    <w:rsid w:val="008B4C91"/>
    <w:rsid w:val="008B5609"/>
    <w:rsid w:val="008B739B"/>
    <w:rsid w:val="008C08BE"/>
    <w:rsid w:val="008C2E18"/>
    <w:rsid w:val="008C3701"/>
    <w:rsid w:val="008C6EBC"/>
    <w:rsid w:val="008C72A7"/>
    <w:rsid w:val="008D2EC0"/>
    <w:rsid w:val="008D32CF"/>
    <w:rsid w:val="008D3C57"/>
    <w:rsid w:val="008D6A90"/>
    <w:rsid w:val="008E1221"/>
    <w:rsid w:val="008E2052"/>
    <w:rsid w:val="008E21A9"/>
    <w:rsid w:val="008E3AEC"/>
    <w:rsid w:val="008E5834"/>
    <w:rsid w:val="008E5A96"/>
    <w:rsid w:val="008F0AB4"/>
    <w:rsid w:val="008F45FA"/>
    <w:rsid w:val="008F4B7C"/>
    <w:rsid w:val="008F5B72"/>
    <w:rsid w:val="0090064B"/>
    <w:rsid w:val="00904171"/>
    <w:rsid w:val="00905993"/>
    <w:rsid w:val="0090625F"/>
    <w:rsid w:val="009108B6"/>
    <w:rsid w:val="00913AEB"/>
    <w:rsid w:val="00914B13"/>
    <w:rsid w:val="00915182"/>
    <w:rsid w:val="009230F1"/>
    <w:rsid w:val="00923EDE"/>
    <w:rsid w:val="00924400"/>
    <w:rsid w:val="00925376"/>
    <w:rsid w:val="009263C9"/>
    <w:rsid w:val="009279C0"/>
    <w:rsid w:val="0093192D"/>
    <w:rsid w:val="009324DE"/>
    <w:rsid w:val="00933AA4"/>
    <w:rsid w:val="0093414B"/>
    <w:rsid w:val="00935263"/>
    <w:rsid w:val="0093547D"/>
    <w:rsid w:val="00935672"/>
    <w:rsid w:val="0093572A"/>
    <w:rsid w:val="00937F74"/>
    <w:rsid w:val="00941334"/>
    <w:rsid w:val="0094401F"/>
    <w:rsid w:val="009447A2"/>
    <w:rsid w:val="00944A9A"/>
    <w:rsid w:val="009464F4"/>
    <w:rsid w:val="0095009F"/>
    <w:rsid w:val="009520EF"/>
    <w:rsid w:val="009529C4"/>
    <w:rsid w:val="00953C66"/>
    <w:rsid w:val="00953F9D"/>
    <w:rsid w:val="009559BE"/>
    <w:rsid w:val="00956ABC"/>
    <w:rsid w:val="00957298"/>
    <w:rsid w:val="00961A69"/>
    <w:rsid w:val="00961EF2"/>
    <w:rsid w:val="009624B6"/>
    <w:rsid w:val="00964640"/>
    <w:rsid w:val="00964C26"/>
    <w:rsid w:val="009654AB"/>
    <w:rsid w:val="00971885"/>
    <w:rsid w:val="00971F2B"/>
    <w:rsid w:val="00973B06"/>
    <w:rsid w:val="00973BE2"/>
    <w:rsid w:val="0097623F"/>
    <w:rsid w:val="00976AAF"/>
    <w:rsid w:val="009807BF"/>
    <w:rsid w:val="00980EE8"/>
    <w:rsid w:val="009839CB"/>
    <w:rsid w:val="00986136"/>
    <w:rsid w:val="00990CE9"/>
    <w:rsid w:val="00992979"/>
    <w:rsid w:val="00993764"/>
    <w:rsid w:val="009A055B"/>
    <w:rsid w:val="009A1D68"/>
    <w:rsid w:val="009A426F"/>
    <w:rsid w:val="009A47DF"/>
    <w:rsid w:val="009A5B59"/>
    <w:rsid w:val="009A76D4"/>
    <w:rsid w:val="009B004A"/>
    <w:rsid w:val="009C017C"/>
    <w:rsid w:val="009C12AA"/>
    <w:rsid w:val="009C2113"/>
    <w:rsid w:val="009C3180"/>
    <w:rsid w:val="009C494A"/>
    <w:rsid w:val="009D26F9"/>
    <w:rsid w:val="009E193D"/>
    <w:rsid w:val="009E5422"/>
    <w:rsid w:val="009E6FCD"/>
    <w:rsid w:val="009E7A0B"/>
    <w:rsid w:val="009F0031"/>
    <w:rsid w:val="009F0A09"/>
    <w:rsid w:val="009F2DAE"/>
    <w:rsid w:val="00A01D49"/>
    <w:rsid w:val="00A02214"/>
    <w:rsid w:val="00A02370"/>
    <w:rsid w:val="00A03B30"/>
    <w:rsid w:val="00A04AFD"/>
    <w:rsid w:val="00A05C6D"/>
    <w:rsid w:val="00A07C30"/>
    <w:rsid w:val="00A10F47"/>
    <w:rsid w:val="00A1132B"/>
    <w:rsid w:val="00A13A3A"/>
    <w:rsid w:val="00A1548E"/>
    <w:rsid w:val="00A24074"/>
    <w:rsid w:val="00A25346"/>
    <w:rsid w:val="00A278D1"/>
    <w:rsid w:val="00A321A3"/>
    <w:rsid w:val="00A323D9"/>
    <w:rsid w:val="00A33BF8"/>
    <w:rsid w:val="00A33EA2"/>
    <w:rsid w:val="00A4000E"/>
    <w:rsid w:val="00A42D84"/>
    <w:rsid w:val="00A43C8F"/>
    <w:rsid w:val="00A4654A"/>
    <w:rsid w:val="00A50353"/>
    <w:rsid w:val="00A52409"/>
    <w:rsid w:val="00A563ED"/>
    <w:rsid w:val="00A57DFC"/>
    <w:rsid w:val="00A60D76"/>
    <w:rsid w:val="00A62BF4"/>
    <w:rsid w:val="00A62F37"/>
    <w:rsid w:val="00A637BE"/>
    <w:rsid w:val="00A65C6E"/>
    <w:rsid w:val="00A66E4F"/>
    <w:rsid w:val="00A67B3F"/>
    <w:rsid w:val="00A76614"/>
    <w:rsid w:val="00A76FBD"/>
    <w:rsid w:val="00A77F9A"/>
    <w:rsid w:val="00A81220"/>
    <w:rsid w:val="00A81351"/>
    <w:rsid w:val="00A81672"/>
    <w:rsid w:val="00A820DF"/>
    <w:rsid w:val="00A8341C"/>
    <w:rsid w:val="00A83707"/>
    <w:rsid w:val="00A86E79"/>
    <w:rsid w:val="00A8748C"/>
    <w:rsid w:val="00A8799D"/>
    <w:rsid w:val="00A92102"/>
    <w:rsid w:val="00A930C4"/>
    <w:rsid w:val="00A9317F"/>
    <w:rsid w:val="00A94A8C"/>
    <w:rsid w:val="00A96F10"/>
    <w:rsid w:val="00A9797D"/>
    <w:rsid w:val="00A97A9B"/>
    <w:rsid w:val="00AA0378"/>
    <w:rsid w:val="00AA0584"/>
    <w:rsid w:val="00AA15F4"/>
    <w:rsid w:val="00AA2038"/>
    <w:rsid w:val="00AA25FE"/>
    <w:rsid w:val="00AA34E3"/>
    <w:rsid w:val="00AA6676"/>
    <w:rsid w:val="00AB152E"/>
    <w:rsid w:val="00AB1556"/>
    <w:rsid w:val="00AB2579"/>
    <w:rsid w:val="00AB3F8A"/>
    <w:rsid w:val="00AB5DC0"/>
    <w:rsid w:val="00AC2644"/>
    <w:rsid w:val="00AC60FD"/>
    <w:rsid w:val="00AC6169"/>
    <w:rsid w:val="00AD09EA"/>
    <w:rsid w:val="00AD20C8"/>
    <w:rsid w:val="00AD45F5"/>
    <w:rsid w:val="00AD51D1"/>
    <w:rsid w:val="00AD5801"/>
    <w:rsid w:val="00AE10AA"/>
    <w:rsid w:val="00AE23BB"/>
    <w:rsid w:val="00AE31B2"/>
    <w:rsid w:val="00AE5E7F"/>
    <w:rsid w:val="00AF05D6"/>
    <w:rsid w:val="00AF0C7F"/>
    <w:rsid w:val="00AF1C31"/>
    <w:rsid w:val="00AF3D63"/>
    <w:rsid w:val="00AF459B"/>
    <w:rsid w:val="00AF724C"/>
    <w:rsid w:val="00AF7722"/>
    <w:rsid w:val="00B012C1"/>
    <w:rsid w:val="00B01731"/>
    <w:rsid w:val="00B030B5"/>
    <w:rsid w:val="00B03AEB"/>
    <w:rsid w:val="00B04EED"/>
    <w:rsid w:val="00B053FD"/>
    <w:rsid w:val="00B05612"/>
    <w:rsid w:val="00B10DA4"/>
    <w:rsid w:val="00B12268"/>
    <w:rsid w:val="00B14C55"/>
    <w:rsid w:val="00B1529A"/>
    <w:rsid w:val="00B15B2F"/>
    <w:rsid w:val="00B20208"/>
    <w:rsid w:val="00B212C9"/>
    <w:rsid w:val="00B21BDA"/>
    <w:rsid w:val="00B24062"/>
    <w:rsid w:val="00B247BF"/>
    <w:rsid w:val="00B25709"/>
    <w:rsid w:val="00B2713C"/>
    <w:rsid w:val="00B325DC"/>
    <w:rsid w:val="00B33DD3"/>
    <w:rsid w:val="00B34A68"/>
    <w:rsid w:val="00B35476"/>
    <w:rsid w:val="00B35D04"/>
    <w:rsid w:val="00B35DAE"/>
    <w:rsid w:val="00B360D6"/>
    <w:rsid w:val="00B36A3A"/>
    <w:rsid w:val="00B4087C"/>
    <w:rsid w:val="00B41030"/>
    <w:rsid w:val="00B414F9"/>
    <w:rsid w:val="00B4334C"/>
    <w:rsid w:val="00B4410F"/>
    <w:rsid w:val="00B44900"/>
    <w:rsid w:val="00B449C7"/>
    <w:rsid w:val="00B47FE7"/>
    <w:rsid w:val="00B52EFC"/>
    <w:rsid w:val="00B53007"/>
    <w:rsid w:val="00B56737"/>
    <w:rsid w:val="00B56DFE"/>
    <w:rsid w:val="00B570C8"/>
    <w:rsid w:val="00B6354D"/>
    <w:rsid w:val="00B6713D"/>
    <w:rsid w:val="00B707DA"/>
    <w:rsid w:val="00B71C3E"/>
    <w:rsid w:val="00B71FA1"/>
    <w:rsid w:val="00B72496"/>
    <w:rsid w:val="00B746A9"/>
    <w:rsid w:val="00B752B9"/>
    <w:rsid w:val="00B76C3A"/>
    <w:rsid w:val="00B7712E"/>
    <w:rsid w:val="00B80689"/>
    <w:rsid w:val="00B81952"/>
    <w:rsid w:val="00B8402C"/>
    <w:rsid w:val="00B8683C"/>
    <w:rsid w:val="00B8767C"/>
    <w:rsid w:val="00B91605"/>
    <w:rsid w:val="00B9165F"/>
    <w:rsid w:val="00B917E1"/>
    <w:rsid w:val="00B92CEF"/>
    <w:rsid w:val="00B952CF"/>
    <w:rsid w:val="00B959AD"/>
    <w:rsid w:val="00BA1CA2"/>
    <w:rsid w:val="00BA316B"/>
    <w:rsid w:val="00BA5422"/>
    <w:rsid w:val="00BA71A5"/>
    <w:rsid w:val="00BA79E9"/>
    <w:rsid w:val="00BA7E14"/>
    <w:rsid w:val="00BB2D1F"/>
    <w:rsid w:val="00BB4279"/>
    <w:rsid w:val="00BB5E81"/>
    <w:rsid w:val="00BC0AB0"/>
    <w:rsid w:val="00BC20A8"/>
    <w:rsid w:val="00BC22F7"/>
    <w:rsid w:val="00BC3F62"/>
    <w:rsid w:val="00BC7A3A"/>
    <w:rsid w:val="00BD542B"/>
    <w:rsid w:val="00BD560D"/>
    <w:rsid w:val="00BD653B"/>
    <w:rsid w:val="00BD7795"/>
    <w:rsid w:val="00BE0783"/>
    <w:rsid w:val="00BE3AEB"/>
    <w:rsid w:val="00BE3FE1"/>
    <w:rsid w:val="00BE55B8"/>
    <w:rsid w:val="00BE58C5"/>
    <w:rsid w:val="00BE63A4"/>
    <w:rsid w:val="00BE6741"/>
    <w:rsid w:val="00BF0400"/>
    <w:rsid w:val="00BF2C35"/>
    <w:rsid w:val="00BF5097"/>
    <w:rsid w:val="00BF57CC"/>
    <w:rsid w:val="00BF585D"/>
    <w:rsid w:val="00BF5A6E"/>
    <w:rsid w:val="00BF5FA4"/>
    <w:rsid w:val="00BF6623"/>
    <w:rsid w:val="00C01588"/>
    <w:rsid w:val="00C01E70"/>
    <w:rsid w:val="00C0340A"/>
    <w:rsid w:val="00C04EC8"/>
    <w:rsid w:val="00C065D1"/>
    <w:rsid w:val="00C07C66"/>
    <w:rsid w:val="00C107DA"/>
    <w:rsid w:val="00C11016"/>
    <w:rsid w:val="00C13110"/>
    <w:rsid w:val="00C1371D"/>
    <w:rsid w:val="00C1418A"/>
    <w:rsid w:val="00C14691"/>
    <w:rsid w:val="00C17FF7"/>
    <w:rsid w:val="00C201A5"/>
    <w:rsid w:val="00C20A22"/>
    <w:rsid w:val="00C20F20"/>
    <w:rsid w:val="00C25858"/>
    <w:rsid w:val="00C25F9C"/>
    <w:rsid w:val="00C272B9"/>
    <w:rsid w:val="00C32DC2"/>
    <w:rsid w:val="00C34102"/>
    <w:rsid w:val="00C40BEB"/>
    <w:rsid w:val="00C41709"/>
    <w:rsid w:val="00C42E0C"/>
    <w:rsid w:val="00C45748"/>
    <w:rsid w:val="00C45EEE"/>
    <w:rsid w:val="00C46E44"/>
    <w:rsid w:val="00C471E4"/>
    <w:rsid w:val="00C54EA1"/>
    <w:rsid w:val="00C5556B"/>
    <w:rsid w:val="00C55952"/>
    <w:rsid w:val="00C560D5"/>
    <w:rsid w:val="00C56349"/>
    <w:rsid w:val="00C568DB"/>
    <w:rsid w:val="00C56AC5"/>
    <w:rsid w:val="00C61005"/>
    <w:rsid w:val="00C622B4"/>
    <w:rsid w:val="00C623C1"/>
    <w:rsid w:val="00C641B3"/>
    <w:rsid w:val="00C64A40"/>
    <w:rsid w:val="00C65767"/>
    <w:rsid w:val="00C6637B"/>
    <w:rsid w:val="00C6641C"/>
    <w:rsid w:val="00C6713F"/>
    <w:rsid w:val="00C70428"/>
    <w:rsid w:val="00C70876"/>
    <w:rsid w:val="00C71D5C"/>
    <w:rsid w:val="00C7201E"/>
    <w:rsid w:val="00C7726B"/>
    <w:rsid w:val="00C81A5E"/>
    <w:rsid w:val="00C8407F"/>
    <w:rsid w:val="00C90999"/>
    <w:rsid w:val="00C91390"/>
    <w:rsid w:val="00C91DBA"/>
    <w:rsid w:val="00C95CDD"/>
    <w:rsid w:val="00C95EA6"/>
    <w:rsid w:val="00CA0206"/>
    <w:rsid w:val="00CA0FC6"/>
    <w:rsid w:val="00CA1969"/>
    <w:rsid w:val="00CA30AC"/>
    <w:rsid w:val="00CA7977"/>
    <w:rsid w:val="00CB0B22"/>
    <w:rsid w:val="00CB18F9"/>
    <w:rsid w:val="00CB2AA5"/>
    <w:rsid w:val="00CB2F85"/>
    <w:rsid w:val="00CB3693"/>
    <w:rsid w:val="00CB5868"/>
    <w:rsid w:val="00CB5F8F"/>
    <w:rsid w:val="00CB6109"/>
    <w:rsid w:val="00CC14AE"/>
    <w:rsid w:val="00CC287C"/>
    <w:rsid w:val="00CC4D77"/>
    <w:rsid w:val="00CC6686"/>
    <w:rsid w:val="00CD2E65"/>
    <w:rsid w:val="00CD46AE"/>
    <w:rsid w:val="00CD4F99"/>
    <w:rsid w:val="00CD5B06"/>
    <w:rsid w:val="00CD6BBF"/>
    <w:rsid w:val="00CE0A85"/>
    <w:rsid w:val="00CE2072"/>
    <w:rsid w:val="00CE20D7"/>
    <w:rsid w:val="00CE29B6"/>
    <w:rsid w:val="00CE40B4"/>
    <w:rsid w:val="00CE6312"/>
    <w:rsid w:val="00CE6F1E"/>
    <w:rsid w:val="00CF0945"/>
    <w:rsid w:val="00CF3ED6"/>
    <w:rsid w:val="00CF57AA"/>
    <w:rsid w:val="00CF66F4"/>
    <w:rsid w:val="00CF6FA1"/>
    <w:rsid w:val="00CF7263"/>
    <w:rsid w:val="00D005B9"/>
    <w:rsid w:val="00D00B38"/>
    <w:rsid w:val="00D02F66"/>
    <w:rsid w:val="00D04E96"/>
    <w:rsid w:val="00D054CD"/>
    <w:rsid w:val="00D05A6F"/>
    <w:rsid w:val="00D06135"/>
    <w:rsid w:val="00D10056"/>
    <w:rsid w:val="00D109E0"/>
    <w:rsid w:val="00D12865"/>
    <w:rsid w:val="00D12E33"/>
    <w:rsid w:val="00D15902"/>
    <w:rsid w:val="00D17C7D"/>
    <w:rsid w:val="00D17F39"/>
    <w:rsid w:val="00D2147C"/>
    <w:rsid w:val="00D27369"/>
    <w:rsid w:val="00D27DFA"/>
    <w:rsid w:val="00D303AC"/>
    <w:rsid w:val="00D303FA"/>
    <w:rsid w:val="00D30564"/>
    <w:rsid w:val="00D3154D"/>
    <w:rsid w:val="00D31615"/>
    <w:rsid w:val="00D3247D"/>
    <w:rsid w:val="00D328AB"/>
    <w:rsid w:val="00D32996"/>
    <w:rsid w:val="00D32F32"/>
    <w:rsid w:val="00D330C8"/>
    <w:rsid w:val="00D332F2"/>
    <w:rsid w:val="00D3407D"/>
    <w:rsid w:val="00D34CAD"/>
    <w:rsid w:val="00D35E4F"/>
    <w:rsid w:val="00D36E0D"/>
    <w:rsid w:val="00D36F05"/>
    <w:rsid w:val="00D41B95"/>
    <w:rsid w:val="00D41E62"/>
    <w:rsid w:val="00D44B60"/>
    <w:rsid w:val="00D45E7E"/>
    <w:rsid w:val="00D468C6"/>
    <w:rsid w:val="00D501AD"/>
    <w:rsid w:val="00D5020A"/>
    <w:rsid w:val="00D502E9"/>
    <w:rsid w:val="00D505E9"/>
    <w:rsid w:val="00D516D7"/>
    <w:rsid w:val="00D54140"/>
    <w:rsid w:val="00D547DC"/>
    <w:rsid w:val="00D54D90"/>
    <w:rsid w:val="00D579B8"/>
    <w:rsid w:val="00D63348"/>
    <w:rsid w:val="00D66A99"/>
    <w:rsid w:val="00D66EE9"/>
    <w:rsid w:val="00D70044"/>
    <w:rsid w:val="00D71106"/>
    <w:rsid w:val="00D712C0"/>
    <w:rsid w:val="00D71AC8"/>
    <w:rsid w:val="00D75327"/>
    <w:rsid w:val="00D81547"/>
    <w:rsid w:val="00D81EDB"/>
    <w:rsid w:val="00D825CA"/>
    <w:rsid w:val="00D868AC"/>
    <w:rsid w:val="00D90E4B"/>
    <w:rsid w:val="00D93C43"/>
    <w:rsid w:val="00D949A4"/>
    <w:rsid w:val="00D94B04"/>
    <w:rsid w:val="00D94C87"/>
    <w:rsid w:val="00D954F4"/>
    <w:rsid w:val="00D9650A"/>
    <w:rsid w:val="00DA088F"/>
    <w:rsid w:val="00DA300C"/>
    <w:rsid w:val="00DA6504"/>
    <w:rsid w:val="00DA6900"/>
    <w:rsid w:val="00DB2A62"/>
    <w:rsid w:val="00DB454F"/>
    <w:rsid w:val="00DB4C22"/>
    <w:rsid w:val="00DB764D"/>
    <w:rsid w:val="00DB7C9C"/>
    <w:rsid w:val="00DB7E90"/>
    <w:rsid w:val="00DC082E"/>
    <w:rsid w:val="00DC1AD1"/>
    <w:rsid w:val="00DC3881"/>
    <w:rsid w:val="00DC6C40"/>
    <w:rsid w:val="00DD09FE"/>
    <w:rsid w:val="00DD212E"/>
    <w:rsid w:val="00DD324C"/>
    <w:rsid w:val="00DD4E7F"/>
    <w:rsid w:val="00DD6835"/>
    <w:rsid w:val="00DD6AD2"/>
    <w:rsid w:val="00DD6DD9"/>
    <w:rsid w:val="00DD7471"/>
    <w:rsid w:val="00DE28CE"/>
    <w:rsid w:val="00DE3409"/>
    <w:rsid w:val="00DE34FF"/>
    <w:rsid w:val="00DE372D"/>
    <w:rsid w:val="00DE3D95"/>
    <w:rsid w:val="00DE4169"/>
    <w:rsid w:val="00DF14F6"/>
    <w:rsid w:val="00DF15D7"/>
    <w:rsid w:val="00E0204D"/>
    <w:rsid w:val="00E022BA"/>
    <w:rsid w:val="00E029FA"/>
    <w:rsid w:val="00E07704"/>
    <w:rsid w:val="00E16321"/>
    <w:rsid w:val="00E1653A"/>
    <w:rsid w:val="00E17B2F"/>
    <w:rsid w:val="00E20E87"/>
    <w:rsid w:val="00E234C1"/>
    <w:rsid w:val="00E2376A"/>
    <w:rsid w:val="00E26F5B"/>
    <w:rsid w:val="00E276AC"/>
    <w:rsid w:val="00E279AC"/>
    <w:rsid w:val="00E3043C"/>
    <w:rsid w:val="00E30C2B"/>
    <w:rsid w:val="00E3189C"/>
    <w:rsid w:val="00E3243C"/>
    <w:rsid w:val="00E331DA"/>
    <w:rsid w:val="00E346F0"/>
    <w:rsid w:val="00E354CC"/>
    <w:rsid w:val="00E36DFD"/>
    <w:rsid w:val="00E36F9D"/>
    <w:rsid w:val="00E403C9"/>
    <w:rsid w:val="00E428D9"/>
    <w:rsid w:val="00E45B76"/>
    <w:rsid w:val="00E463B6"/>
    <w:rsid w:val="00E46E2F"/>
    <w:rsid w:val="00E50B73"/>
    <w:rsid w:val="00E5193F"/>
    <w:rsid w:val="00E52BEC"/>
    <w:rsid w:val="00E53F00"/>
    <w:rsid w:val="00E54A55"/>
    <w:rsid w:val="00E559B7"/>
    <w:rsid w:val="00E65123"/>
    <w:rsid w:val="00E6577C"/>
    <w:rsid w:val="00E66351"/>
    <w:rsid w:val="00E6739E"/>
    <w:rsid w:val="00E7491D"/>
    <w:rsid w:val="00E755DE"/>
    <w:rsid w:val="00E75EC9"/>
    <w:rsid w:val="00E75FF5"/>
    <w:rsid w:val="00E80276"/>
    <w:rsid w:val="00E80F06"/>
    <w:rsid w:val="00E81E48"/>
    <w:rsid w:val="00E8351A"/>
    <w:rsid w:val="00E83A27"/>
    <w:rsid w:val="00E8443A"/>
    <w:rsid w:val="00E84C7B"/>
    <w:rsid w:val="00E86AA7"/>
    <w:rsid w:val="00E92E4B"/>
    <w:rsid w:val="00E960AB"/>
    <w:rsid w:val="00E96337"/>
    <w:rsid w:val="00EA0B67"/>
    <w:rsid w:val="00EA0EFA"/>
    <w:rsid w:val="00EA2199"/>
    <w:rsid w:val="00EA7F07"/>
    <w:rsid w:val="00EB02B8"/>
    <w:rsid w:val="00EB0CE2"/>
    <w:rsid w:val="00EB171E"/>
    <w:rsid w:val="00EB2B2A"/>
    <w:rsid w:val="00EB396A"/>
    <w:rsid w:val="00EB7182"/>
    <w:rsid w:val="00EB7BEE"/>
    <w:rsid w:val="00EB7C08"/>
    <w:rsid w:val="00EC041F"/>
    <w:rsid w:val="00EC2035"/>
    <w:rsid w:val="00EC3C14"/>
    <w:rsid w:val="00EC4B82"/>
    <w:rsid w:val="00EC7018"/>
    <w:rsid w:val="00ED07CF"/>
    <w:rsid w:val="00ED095E"/>
    <w:rsid w:val="00ED0C06"/>
    <w:rsid w:val="00ED2444"/>
    <w:rsid w:val="00ED2D44"/>
    <w:rsid w:val="00ED372A"/>
    <w:rsid w:val="00ED5022"/>
    <w:rsid w:val="00ED675C"/>
    <w:rsid w:val="00ED6FC7"/>
    <w:rsid w:val="00ED76A8"/>
    <w:rsid w:val="00EE00CB"/>
    <w:rsid w:val="00EE0DF8"/>
    <w:rsid w:val="00EE2C9C"/>
    <w:rsid w:val="00EE31C4"/>
    <w:rsid w:val="00EE4A29"/>
    <w:rsid w:val="00EE506F"/>
    <w:rsid w:val="00EE57B1"/>
    <w:rsid w:val="00EE5851"/>
    <w:rsid w:val="00EE6845"/>
    <w:rsid w:val="00EE743F"/>
    <w:rsid w:val="00EF04B7"/>
    <w:rsid w:val="00EF0F78"/>
    <w:rsid w:val="00EF11FA"/>
    <w:rsid w:val="00EF13DF"/>
    <w:rsid w:val="00EF2F54"/>
    <w:rsid w:val="00EF30C9"/>
    <w:rsid w:val="00EF3D88"/>
    <w:rsid w:val="00EF46F7"/>
    <w:rsid w:val="00F011B6"/>
    <w:rsid w:val="00F0316E"/>
    <w:rsid w:val="00F038C8"/>
    <w:rsid w:val="00F0586D"/>
    <w:rsid w:val="00F05881"/>
    <w:rsid w:val="00F0748C"/>
    <w:rsid w:val="00F07638"/>
    <w:rsid w:val="00F104E4"/>
    <w:rsid w:val="00F1079A"/>
    <w:rsid w:val="00F13298"/>
    <w:rsid w:val="00F147A5"/>
    <w:rsid w:val="00F15296"/>
    <w:rsid w:val="00F15321"/>
    <w:rsid w:val="00F157C6"/>
    <w:rsid w:val="00F15AA6"/>
    <w:rsid w:val="00F222E9"/>
    <w:rsid w:val="00F23B2C"/>
    <w:rsid w:val="00F25302"/>
    <w:rsid w:val="00F25EDC"/>
    <w:rsid w:val="00F26B93"/>
    <w:rsid w:val="00F30147"/>
    <w:rsid w:val="00F30BF5"/>
    <w:rsid w:val="00F3425C"/>
    <w:rsid w:val="00F40A80"/>
    <w:rsid w:val="00F44D3A"/>
    <w:rsid w:val="00F4557D"/>
    <w:rsid w:val="00F45666"/>
    <w:rsid w:val="00F475E5"/>
    <w:rsid w:val="00F50C82"/>
    <w:rsid w:val="00F50F78"/>
    <w:rsid w:val="00F54243"/>
    <w:rsid w:val="00F55598"/>
    <w:rsid w:val="00F560EC"/>
    <w:rsid w:val="00F60D6A"/>
    <w:rsid w:val="00F61510"/>
    <w:rsid w:val="00F6256E"/>
    <w:rsid w:val="00F66070"/>
    <w:rsid w:val="00F66E51"/>
    <w:rsid w:val="00F67B41"/>
    <w:rsid w:val="00F723D7"/>
    <w:rsid w:val="00F72BB5"/>
    <w:rsid w:val="00F73CAD"/>
    <w:rsid w:val="00F77E6B"/>
    <w:rsid w:val="00F845D0"/>
    <w:rsid w:val="00F8624D"/>
    <w:rsid w:val="00F8696E"/>
    <w:rsid w:val="00F8738E"/>
    <w:rsid w:val="00F87EE7"/>
    <w:rsid w:val="00F90DDA"/>
    <w:rsid w:val="00F917A1"/>
    <w:rsid w:val="00F95F87"/>
    <w:rsid w:val="00F96CBE"/>
    <w:rsid w:val="00FA09B7"/>
    <w:rsid w:val="00FA1415"/>
    <w:rsid w:val="00FA4117"/>
    <w:rsid w:val="00FA466F"/>
    <w:rsid w:val="00FA49E6"/>
    <w:rsid w:val="00FA70CC"/>
    <w:rsid w:val="00FA7E92"/>
    <w:rsid w:val="00FB087C"/>
    <w:rsid w:val="00FB2F79"/>
    <w:rsid w:val="00FB795F"/>
    <w:rsid w:val="00FC032D"/>
    <w:rsid w:val="00FC1362"/>
    <w:rsid w:val="00FC1B09"/>
    <w:rsid w:val="00FC238C"/>
    <w:rsid w:val="00FC3091"/>
    <w:rsid w:val="00FC3322"/>
    <w:rsid w:val="00FC3397"/>
    <w:rsid w:val="00FC643D"/>
    <w:rsid w:val="00FD2371"/>
    <w:rsid w:val="00FD2780"/>
    <w:rsid w:val="00FD3450"/>
    <w:rsid w:val="00FD391C"/>
    <w:rsid w:val="00FD40B2"/>
    <w:rsid w:val="00FD53A4"/>
    <w:rsid w:val="00FD5920"/>
    <w:rsid w:val="00FD6815"/>
    <w:rsid w:val="00FD7D4B"/>
    <w:rsid w:val="00FE1698"/>
    <w:rsid w:val="00FE3512"/>
    <w:rsid w:val="00FF0814"/>
    <w:rsid w:val="00FF0925"/>
    <w:rsid w:val="00FF29E8"/>
    <w:rsid w:val="00FF4802"/>
    <w:rsid w:val="00FF4FFC"/>
    <w:rsid w:val="00FF5092"/>
    <w:rsid w:val="00FF50F1"/>
    <w:rsid w:val="00FF5A1C"/>
    <w:rsid w:val="00FF6BCD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8E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0" w:unhideWhenUsed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CC"/>
    <w:rPr>
      <w:rFonts w:eastAsia="MS Mincho"/>
      <w:sz w:val="24"/>
      <w:szCs w:val="24"/>
      <w:lang w:eastAsia="ja-JP"/>
    </w:rPr>
  </w:style>
  <w:style w:type="paragraph" w:styleId="1">
    <w:name w:val="heading 1"/>
    <w:basedOn w:val="a"/>
    <w:link w:val="10"/>
    <w:uiPriority w:val="9"/>
    <w:qFormat/>
    <w:rsid w:val="003B6FF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6FF8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54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E354CC"/>
    <w:rPr>
      <w:rFonts w:eastAsia="MS Mincho"/>
      <w:sz w:val="24"/>
      <w:szCs w:val="24"/>
      <w:lang w:val="ru-RU" w:eastAsia="ja-JP" w:bidi="ar-SA"/>
    </w:rPr>
  </w:style>
  <w:style w:type="paragraph" w:styleId="a5">
    <w:name w:val="footer"/>
    <w:basedOn w:val="a"/>
    <w:link w:val="a6"/>
    <w:uiPriority w:val="99"/>
    <w:rsid w:val="00E354CC"/>
    <w:pPr>
      <w:tabs>
        <w:tab w:val="center" w:pos="4677"/>
        <w:tab w:val="right" w:pos="9355"/>
      </w:tabs>
    </w:pPr>
    <w:rPr>
      <w:lang w:val="x-none"/>
    </w:rPr>
  </w:style>
  <w:style w:type="character" w:styleId="a7">
    <w:name w:val="annotation reference"/>
    <w:rsid w:val="00E354CC"/>
    <w:rPr>
      <w:sz w:val="16"/>
      <w:szCs w:val="16"/>
    </w:rPr>
  </w:style>
  <w:style w:type="paragraph" w:styleId="a8">
    <w:name w:val="annotation text"/>
    <w:basedOn w:val="a"/>
    <w:link w:val="a9"/>
    <w:rsid w:val="00E354CC"/>
    <w:rPr>
      <w:sz w:val="20"/>
      <w:szCs w:val="20"/>
      <w:lang w:val="x-none"/>
    </w:rPr>
  </w:style>
  <w:style w:type="paragraph" w:styleId="aa">
    <w:name w:val="annotation subject"/>
    <w:basedOn w:val="a8"/>
    <w:next w:val="a8"/>
    <w:link w:val="ab"/>
    <w:rsid w:val="00E354CC"/>
    <w:rPr>
      <w:b/>
      <w:bCs/>
    </w:rPr>
  </w:style>
  <w:style w:type="paragraph" w:styleId="ac">
    <w:name w:val="Balloon Text"/>
    <w:basedOn w:val="a"/>
    <w:link w:val="ad"/>
    <w:rsid w:val="00E354CC"/>
    <w:rPr>
      <w:rFonts w:ascii="Tahoma" w:hAnsi="Tahoma"/>
      <w:sz w:val="16"/>
      <w:szCs w:val="16"/>
      <w:lang w:val="x-none"/>
    </w:rPr>
  </w:style>
  <w:style w:type="paragraph" w:styleId="ae">
    <w:name w:val="Document Map"/>
    <w:basedOn w:val="a"/>
    <w:link w:val="af"/>
    <w:rsid w:val="00E354CC"/>
    <w:rPr>
      <w:rFonts w:ascii="Tahoma" w:hAnsi="Tahoma"/>
      <w:sz w:val="16"/>
      <w:szCs w:val="16"/>
      <w:lang w:val="x-none"/>
    </w:rPr>
  </w:style>
  <w:style w:type="paragraph" w:styleId="af0">
    <w:name w:val="Body Text"/>
    <w:basedOn w:val="a"/>
    <w:link w:val="af1"/>
    <w:rsid w:val="00E354CC"/>
    <w:rPr>
      <w:rFonts w:eastAsia="Times New Roman"/>
      <w:sz w:val="32"/>
      <w:lang w:val="x-none" w:eastAsia="x-none"/>
    </w:rPr>
  </w:style>
  <w:style w:type="paragraph" w:styleId="af2">
    <w:name w:val="Normal (Web)"/>
    <w:basedOn w:val="a"/>
    <w:uiPriority w:val="99"/>
    <w:unhideWhenUsed/>
    <w:rsid w:val="00E354CC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f3">
    <w:name w:val="Block Text"/>
    <w:basedOn w:val="a"/>
    <w:rsid w:val="00E354CC"/>
    <w:pPr>
      <w:ind w:left="540" w:right="-360" w:firstLine="876"/>
      <w:jc w:val="both"/>
    </w:pPr>
    <w:rPr>
      <w:rFonts w:eastAsia="Times New Roman"/>
      <w:sz w:val="28"/>
      <w:lang w:eastAsia="ru-RU"/>
    </w:rPr>
  </w:style>
  <w:style w:type="paragraph" w:styleId="21">
    <w:name w:val="Body Text Indent 2"/>
    <w:basedOn w:val="a"/>
    <w:link w:val="22"/>
    <w:rsid w:val="00E354CC"/>
    <w:pPr>
      <w:spacing w:after="120" w:line="480" w:lineRule="auto"/>
      <w:ind w:left="283"/>
    </w:pPr>
    <w:rPr>
      <w:rFonts w:eastAsia="Times New Roman"/>
      <w:lang w:val="x-none" w:eastAsia="x-none"/>
    </w:rPr>
  </w:style>
  <w:style w:type="paragraph" w:styleId="23">
    <w:name w:val="Quote"/>
    <w:basedOn w:val="a"/>
    <w:next w:val="a"/>
    <w:link w:val="24"/>
    <w:qFormat/>
    <w:rsid w:val="00E354CC"/>
    <w:rPr>
      <w:i/>
      <w:iCs/>
      <w:color w:val="000000"/>
      <w:lang w:eastAsia="ru-RU"/>
    </w:rPr>
  </w:style>
  <w:style w:type="character" w:customStyle="1" w:styleId="24">
    <w:name w:val="Цитата 2 Знак"/>
    <w:link w:val="23"/>
    <w:rsid w:val="00E354CC"/>
    <w:rPr>
      <w:rFonts w:eastAsia="MS Mincho"/>
      <w:i/>
      <w:iCs/>
      <w:color w:val="000000"/>
      <w:sz w:val="24"/>
      <w:szCs w:val="24"/>
      <w:lang w:val="ru-RU" w:eastAsia="ru-RU" w:bidi="ar-SA"/>
    </w:rPr>
  </w:style>
  <w:style w:type="paragraph" w:styleId="af4">
    <w:name w:val="Body Text Indent"/>
    <w:basedOn w:val="a"/>
    <w:link w:val="af5"/>
    <w:rsid w:val="00E354CC"/>
    <w:pPr>
      <w:spacing w:after="120"/>
      <w:ind w:left="283"/>
    </w:pPr>
    <w:rPr>
      <w:lang w:val="x-none"/>
    </w:rPr>
  </w:style>
  <w:style w:type="paragraph" w:styleId="af6">
    <w:name w:val="caption"/>
    <w:basedOn w:val="a"/>
    <w:next w:val="a"/>
    <w:qFormat/>
    <w:rsid w:val="00E354CC"/>
    <w:rPr>
      <w:b/>
      <w:bCs/>
      <w:sz w:val="20"/>
      <w:szCs w:val="20"/>
    </w:rPr>
  </w:style>
  <w:style w:type="table" w:styleId="af7">
    <w:name w:val="Table Grid"/>
    <w:basedOn w:val="a1"/>
    <w:uiPriority w:val="59"/>
    <w:rsid w:val="004E3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2440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1">
    <w:name w:val="Сетка таблицы1"/>
    <w:basedOn w:val="a1"/>
    <w:next w:val="af7"/>
    <w:rsid w:val="00510B9C"/>
    <w:pPr>
      <w:spacing w:after="200" w:line="276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7"/>
    <w:rsid w:val="00702E23"/>
    <w:pPr>
      <w:spacing w:after="200" w:line="276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7"/>
    <w:rsid w:val="007E0CC5"/>
    <w:pPr>
      <w:spacing w:after="200" w:line="276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4614EB"/>
    <w:pPr>
      <w:widowControl w:val="0"/>
      <w:suppressAutoHyphens/>
      <w:autoSpaceDN w:val="0"/>
      <w:spacing w:after="120"/>
    </w:pPr>
    <w:rPr>
      <w:rFonts w:ascii="Arial" w:eastAsia="Lucida Sans Unicode" w:hAnsi="Arial" w:cs="Tahoma"/>
      <w:kern w:val="3"/>
      <w:lang w:eastAsia="ru-RU"/>
    </w:rPr>
  </w:style>
  <w:style w:type="paragraph" w:customStyle="1" w:styleId="af8">
    <w:name w:val="основной текст с отступом"/>
    <w:basedOn w:val="af0"/>
    <w:rsid w:val="000F3797"/>
    <w:pPr>
      <w:autoSpaceDE w:val="0"/>
      <w:autoSpaceDN w:val="0"/>
      <w:adjustRightInd w:val="0"/>
      <w:spacing w:line="288" w:lineRule="auto"/>
      <w:ind w:left="227"/>
      <w:jc w:val="both"/>
    </w:pPr>
    <w:rPr>
      <w:rFonts w:ascii="Pragmatica BookCTT" w:hAnsi="Pragmatica BookCTT" w:cs="Pragmatica BookCTT"/>
      <w:color w:val="000000"/>
      <w:sz w:val="18"/>
      <w:szCs w:val="18"/>
      <w:lang w:val="ru-RU" w:eastAsia="ru-RU"/>
    </w:rPr>
  </w:style>
  <w:style w:type="paragraph" w:customStyle="1" w:styleId="af9">
    <w:name w:val="Содержимое таблицы"/>
    <w:basedOn w:val="a"/>
    <w:rsid w:val="00410A69"/>
    <w:pPr>
      <w:widowControl w:val="0"/>
      <w:suppressLineNumbers/>
      <w:suppressAutoHyphens/>
    </w:pPr>
    <w:rPr>
      <w:rFonts w:ascii="Arial" w:eastAsia="Lucida Sans Unicode" w:hAnsi="Arial"/>
      <w:lang w:eastAsia="zh-CN"/>
    </w:rPr>
  </w:style>
  <w:style w:type="paragraph" w:customStyle="1" w:styleId="ConsPlusNonformat">
    <w:name w:val="ConsPlusNonformat"/>
    <w:uiPriority w:val="99"/>
    <w:rsid w:val="00410A6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a">
    <w:name w:val="Основной текст_"/>
    <w:link w:val="26"/>
    <w:rsid w:val="00084260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6">
    <w:name w:val="Основной текст2"/>
    <w:basedOn w:val="a"/>
    <w:link w:val="afa"/>
    <w:rsid w:val="00084260"/>
    <w:pPr>
      <w:widowControl w:val="0"/>
      <w:shd w:val="clear" w:color="auto" w:fill="FFFFFF"/>
      <w:spacing w:before="360" w:line="317" w:lineRule="exact"/>
      <w:jc w:val="both"/>
    </w:pPr>
    <w:rPr>
      <w:rFonts w:ascii="Sylfaen" w:eastAsia="Sylfaen" w:hAnsi="Sylfaen" w:cs="Sylfaen"/>
      <w:sz w:val="26"/>
      <w:szCs w:val="26"/>
      <w:lang w:eastAsia="ru-RU"/>
    </w:rPr>
  </w:style>
  <w:style w:type="character" w:customStyle="1" w:styleId="a6">
    <w:name w:val="Нижний колонтитул Знак"/>
    <w:link w:val="a5"/>
    <w:uiPriority w:val="99"/>
    <w:rsid w:val="00433D39"/>
    <w:rPr>
      <w:rFonts w:eastAsia="MS Mincho"/>
      <w:sz w:val="24"/>
      <w:szCs w:val="24"/>
      <w:lang w:val="x-none" w:eastAsia="ja-JP"/>
    </w:rPr>
  </w:style>
  <w:style w:type="paragraph" w:styleId="afb">
    <w:name w:val="List Paragraph"/>
    <w:basedOn w:val="a"/>
    <w:uiPriority w:val="34"/>
    <w:qFormat/>
    <w:rsid w:val="008B1D8B"/>
    <w:pPr>
      <w:ind w:left="720"/>
      <w:contextualSpacing/>
    </w:pPr>
    <w:rPr>
      <w:rFonts w:eastAsia="Times New Roman"/>
      <w:lang w:eastAsia="ru-RU"/>
    </w:rPr>
  </w:style>
  <w:style w:type="character" w:styleId="afc">
    <w:name w:val="Strong"/>
    <w:uiPriority w:val="22"/>
    <w:qFormat/>
    <w:rsid w:val="00567802"/>
    <w:rPr>
      <w:b/>
      <w:bCs/>
    </w:rPr>
  </w:style>
  <w:style w:type="character" w:styleId="afd">
    <w:name w:val="Hyperlink"/>
    <w:uiPriority w:val="99"/>
    <w:rsid w:val="00D12865"/>
    <w:rPr>
      <w:color w:val="0000FF"/>
      <w:u w:val="single"/>
    </w:rPr>
  </w:style>
  <w:style w:type="paragraph" w:styleId="afe">
    <w:name w:val="Title"/>
    <w:basedOn w:val="a"/>
    <w:next w:val="a"/>
    <w:link w:val="aff"/>
    <w:qFormat/>
    <w:rsid w:val="000B6C51"/>
    <w:pPr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ff">
    <w:name w:val="Название Знак"/>
    <w:link w:val="afe"/>
    <w:rsid w:val="000B6C51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f1">
    <w:name w:val="Основной текст Знак"/>
    <w:link w:val="af0"/>
    <w:rsid w:val="00DD4E7F"/>
    <w:rPr>
      <w:rFonts w:eastAsia="Times New Roman"/>
      <w:sz w:val="32"/>
      <w:szCs w:val="24"/>
      <w:lang w:val="x-none" w:eastAsia="x-none"/>
    </w:rPr>
  </w:style>
  <w:style w:type="character" w:customStyle="1" w:styleId="wffiletext">
    <w:name w:val="wf_file_text"/>
    <w:basedOn w:val="a0"/>
    <w:rsid w:val="00B8683C"/>
  </w:style>
  <w:style w:type="paragraph" w:customStyle="1" w:styleId="Default">
    <w:name w:val="Default"/>
    <w:rsid w:val="0036190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f0">
    <w:name w:val="Emphasis"/>
    <w:uiPriority w:val="20"/>
    <w:qFormat/>
    <w:rsid w:val="00361901"/>
    <w:rPr>
      <w:i/>
      <w:iCs/>
    </w:rPr>
  </w:style>
  <w:style w:type="paragraph" w:customStyle="1" w:styleId="c2">
    <w:name w:val="c2"/>
    <w:basedOn w:val="a"/>
    <w:rsid w:val="0036190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0">
    <w:name w:val="c0"/>
    <w:basedOn w:val="a0"/>
    <w:rsid w:val="00361901"/>
  </w:style>
  <w:style w:type="character" w:customStyle="1" w:styleId="ad">
    <w:name w:val="Текст выноски Знак"/>
    <w:link w:val="ac"/>
    <w:rsid w:val="00361901"/>
    <w:rPr>
      <w:rFonts w:ascii="Tahoma" w:eastAsia="MS Mincho" w:hAnsi="Tahoma"/>
      <w:sz w:val="16"/>
      <w:szCs w:val="16"/>
      <w:lang w:val="x-none" w:eastAsia="ja-JP"/>
    </w:rPr>
  </w:style>
  <w:style w:type="paragraph" w:styleId="aff1">
    <w:name w:val="No Spacing"/>
    <w:link w:val="aff2"/>
    <w:uiPriority w:val="1"/>
    <w:qFormat/>
    <w:rsid w:val="009279C0"/>
    <w:rPr>
      <w:rFonts w:eastAsia="Calibri"/>
      <w:sz w:val="22"/>
      <w:szCs w:val="22"/>
    </w:rPr>
  </w:style>
  <w:style w:type="character" w:customStyle="1" w:styleId="aff2">
    <w:name w:val="Без интервала Знак"/>
    <w:link w:val="aff1"/>
    <w:uiPriority w:val="99"/>
    <w:locked/>
    <w:rsid w:val="009279C0"/>
    <w:rPr>
      <w:rFonts w:eastAsia="Calibri"/>
      <w:sz w:val="22"/>
      <w:szCs w:val="22"/>
      <w:lang w:bidi="ar-SA"/>
    </w:rPr>
  </w:style>
  <w:style w:type="character" w:customStyle="1" w:styleId="a9">
    <w:name w:val="Текст примечания Знак"/>
    <w:link w:val="a8"/>
    <w:rsid w:val="00D27DFA"/>
    <w:rPr>
      <w:rFonts w:eastAsia="MS Mincho"/>
      <w:lang w:val="x-none" w:eastAsia="ja-JP"/>
    </w:rPr>
  </w:style>
  <w:style w:type="character" w:customStyle="1" w:styleId="ab">
    <w:name w:val="Тема примечания Знак"/>
    <w:link w:val="aa"/>
    <w:rsid w:val="00D27DFA"/>
    <w:rPr>
      <w:rFonts w:eastAsia="MS Mincho"/>
      <w:b/>
      <w:bCs/>
      <w:lang w:val="x-none" w:eastAsia="ja-JP"/>
    </w:rPr>
  </w:style>
  <w:style w:type="character" w:customStyle="1" w:styleId="af">
    <w:name w:val="Схема документа Знак"/>
    <w:link w:val="ae"/>
    <w:rsid w:val="00D27DFA"/>
    <w:rPr>
      <w:rFonts w:ascii="Tahoma" w:eastAsia="MS Mincho" w:hAnsi="Tahoma"/>
      <w:sz w:val="16"/>
      <w:szCs w:val="16"/>
      <w:lang w:val="x-none" w:eastAsia="ja-JP"/>
    </w:rPr>
  </w:style>
  <w:style w:type="character" w:customStyle="1" w:styleId="22">
    <w:name w:val="Основной текст с отступом 2 Знак"/>
    <w:link w:val="21"/>
    <w:rsid w:val="00D27DFA"/>
    <w:rPr>
      <w:rFonts w:eastAsia="Times New Roman"/>
      <w:sz w:val="24"/>
      <w:szCs w:val="24"/>
      <w:lang w:val="x-none" w:eastAsia="x-none"/>
    </w:rPr>
  </w:style>
  <w:style w:type="character" w:customStyle="1" w:styleId="af5">
    <w:name w:val="Основной текст с отступом Знак"/>
    <w:link w:val="af4"/>
    <w:rsid w:val="00D27DFA"/>
    <w:rPr>
      <w:rFonts w:eastAsia="MS Mincho"/>
      <w:sz w:val="24"/>
      <w:szCs w:val="24"/>
      <w:lang w:val="x-none" w:eastAsia="ja-JP"/>
    </w:rPr>
  </w:style>
  <w:style w:type="character" w:customStyle="1" w:styleId="10">
    <w:name w:val="Заголовок 1 Знак"/>
    <w:link w:val="1"/>
    <w:uiPriority w:val="9"/>
    <w:rsid w:val="003B6FF8"/>
    <w:rPr>
      <w:rFonts w:eastAsia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3B6FF8"/>
    <w:rPr>
      <w:rFonts w:ascii="Cambria" w:eastAsia="Times New Roman" w:hAnsi="Cambria" w:cs="Times New Roman"/>
      <w:b/>
      <w:bCs/>
      <w:color w:val="4F81BD"/>
      <w:sz w:val="26"/>
      <w:szCs w:val="26"/>
      <w:lang w:eastAsia="ja-JP"/>
    </w:rPr>
  </w:style>
  <w:style w:type="character" w:customStyle="1" w:styleId="extended-textshort">
    <w:name w:val="extended-text__short"/>
    <w:basedOn w:val="a0"/>
    <w:rsid w:val="003B6FF8"/>
  </w:style>
  <w:style w:type="character" w:styleId="aff3">
    <w:name w:val="FollowedHyperlink"/>
    <w:uiPriority w:val="99"/>
    <w:semiHidden/>
    <w:unhideWhenUsed/>
    <w:rsid w:val="00616CC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0" w:unhideWhenUsed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CC"/>
    <w:rPr>
      <w:rFonts w:eastAsia="MS Mincho"/>
      <w:sz w:val="24"/>
      <w:szCs w:val="24"/>
      <w:lang w:eastAsia="ja-JP"/>
    </w:rPr>
  </w:style>
  <w:style w:type="paragraph" w:styleId="1">
    <w:name w:val="heading 1"/>
    <w:basedOn w:val="a"/>
    <w:link w:val="10"/>
    <w:uiPriority w:val="9"/>
    <w:qFormat/>
    <w:rsid w:val="003B6FF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6FF8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54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E354CC"/>
    <w:rPr>
      <w:rFonts w:eastAsia="MS Mincho"/>
      <w:sz w:val="24"/>
      <w:szCs w:val="24"/>
      <w:lang w:val="ru-RU" w:eastAsia="ja-JP" w:bidi="ar-SA"/>
    </w:rPr>
  </w:style>
  <w:style w:type="paragraph" w:styleId="a5">
    <w:name w:val="footer"/>
    <w:basedOn w:val="a"/>
    <w:link w:val="a6"/>
    <w:uiPriority w:val="99"/>
    <w:rsid w:val="00E354CC"/>
    <w:pPr>
      <w:tabs>
        <w:tab w:val="center" w:pos="4677"/>
        <w:tab w:val="right" w:pos="9355"/>
      </w:tabs>
    </w:pPr>
    <w:rPr>
      <w:lang w:val="x-none"/>
    </w:rPr>
  </w:style>
  <w:style w:type="character" w:styleId="a7">
    <w:name w:val="annotation reference"/>
    <w:rsid w:val="00E354CC"/>
    <w:rPr>
      <w:sz w:val="16"/>
      <w:szCs w:val="16"/>
    </w:rPr>
  </w:style>
  <w:style w:type="paragraph" w:styleId="a8">
    <w:name w:val="annotation text"/>
    <w:basedOn w:val="a"/>
    <w:link w:val="a9"/>
    <w:rsid w:val="00E354CC"/>
    <w:rPr>
      <w:sz w:val="20"/>
      <w:szCs w:val="20"/>
      <w:lang w:val="x-none"/>
    </w:rPr>
  </w:style>
  <w:style w:type="paragraph" w:styleId="aa">
    <w:name w:val="annotation subject"/>
    <w:basedOn w:val="a8"/>
    <w:next w:val="a8"/>
    <w:link w:val="ab"/>
    <w:rsid w:val="00E354CC"/>
    <w:rPr>
      <w:b/>
      <w:bCs/>
    </w:rPr>
  </w:style>
  <w:style w:type="paragraph" w:styleId="ac">
    <w:name w:val="Balloon Text"/>
    <w:basedOn w:val="a"/>
    <w:link w:val="ad"/>
    <w:rsid w:val="00E354CC"/>
    <w:rPr>
      <w:rFonts w:ascii="Tahoma" w:hAnsi="Tahoma"/>
      <w:sz w:val="16"/>
      <w:szCs w:val="16"/>
      <w:lang w:val="x-none"/>
    </w:rPr>
  </w:style>
  <w:style w:type="paragraph" w:styleId="ae">
    <w:name w:val="Document Map"/>
    <w:basedOn w:val="a"/>
    <w:link w:val="af"/>
    <w:rsid w:val="00E354CC"/>
    <w:rPr>
      <w:rFonts w:ascii="Tahoma" w:hAnsi="Tahoma"/>
      <w:sz w:val="16"/>
      <w:szCs w:val="16"/>
      <w:lang w:val="x-none"/>
    </w:rPr>
  </w:style>
  <w:style w:type="paragraph" w:styleId="af0">
    <w:name w:val="Body Text"/>
    <w:basedOn w:val="a"/>
    <w:link w:val="af1"/>
    <w:rsid w:val="00E354CC"/>
    <w:rPr>
      <w:rFonts w:eastAsia="Times New Roman"/>
      <w:sz w:val="32"/>
      <w:lang w:val="x-none" w:eastAsia="x-none"/>
    </w:rPr>
  </w:style>
  <w:style w:type="paragraph" w:styleId="af2">
    <w:name w:val="Normal (Web)"/>
    <w:basedOn w:val="a"/>
    <w:uiPriority w:val="99"/>
    <w:unhideWhenUsed/>
    <w:rsid w:val="00E354CC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f3">
    <w:name w:val="Block Text"/>
    <w:basedOn w:val="a"/>
    <w:rsid w:val="00E354CC"/>
    <w:pPr>
      <w:ind w:left="540" w:right="-360" w:firstLine="876"/>
      <w:jc w:val="both"/>
    </w:pPr>
    <w:rPr>
      <w:rFonts w:eastAsia="Times New Roman"/>
      <w:sz w:val="28"/>
      <w:lang w:eastAsia="ru-RU"/>
    </w:rPr>
  </w:style>
  <w:style w:type="paragraph" w:styleId="21">
    <w:name w:val="Body Text Indent 2"/>
    <w:basedOn w:val="a"/>
    <w:link w:val="22"/>
    <w:rsid w:val="00E354CC"/>
    <w:pPr>
      <w:spacing w:after="120" w:line="480" w:lineRule="auto"/>
      <w:ind w:left="283"/>
    </w:pPr>
    <w:rPr>
      <w:rFonts w:eastAsia="Times New Roman"/>
      <w:lang w:val="x-none" w:eastAsia="x-none"/>
    </w:rPr>
  </w:style>
  <w:style w:type="paragraph" w:styleId="23">
    <w:name w:val="Quote"/>
    <w:basedOn w:val="a"/>
    <w:next w:val="a"/>
    <w:link w:val="24"/>
    <w:qFormat/>
    <w:rsid w:val="00E354CC"/>
    <w:rPr>
      <w:i/>
      <w:iCs/>
      <w:color w:val="000000"/>
      <w:lang w:eastAsia="ru-RU"/>
    </w:rPr>
  </w:style>
  <w:style w:type="character" w:customStyle="1" w:styleId="24">
    <w:name w:val="Цитата 2 Знак"/>
    <w:link w:val="23"/>
    <w:rsid w:val="00E354CC"/>
    <w:rPr>
      <w:rFonts w:eastAsia="MS Mincho"/>
      <w:i/>
      <w:iCs/>
      <w:color w:val="000000"/>
      <w:sz w:val="24"/>
      <w:szCs w:val="24"/>
      <w:lang w:val="ru-RU" w:eastAsia="ru-RU" w:bidi="ar-SA"/>
    </w:rPr>
  </w:style>
  <w:style w:type="paragraph" w:styleId="af4">
    <w:name w:val="Body Text Indent"/>
    <w:basedOn w:val="a"/>
    <w:link w:val="af5"/>
    <w:rsid w:val="00E354CC"/>
    <w:pPr>
      <w:spacing w:after="120"/>
      <w:ind w:left="283"/>
    </w:pPr>
    <w:rPr>
      <w:lang w:val="x-none"/>
    </w:rPr>
  </w:style>
  <w:style w:type="paragraph" w:styleId="af6">
    <w:name w:val="caption"/>
    <w:basedOn w:val="a"/>
    <w:next w:val="a"/>
    <w:qFormat/>
    <w:rsid w:val="00E354CC"/>
    <w:rPr>
      <w:b/>
      <w:bCs/>
      <w:sz w:val="20"/>
      <w:szCs w:val="20"/>
    </w:rPr>
  </w:style>
  <w:style w:type="table" w:styleId="af7">
    <w:name w:val="Table Grid"/>
    <w:basedOn w:val="a1"/>
    <w:uiPriority w:val="59"/>
    <w:rsid w:val="004E3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2440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1">
    <w:name w:val="Сетка таблицы1"/>
    <w:basedOn w:val="a1"/>
    <w:next w:val="af7"/>
    <w:rsid w:val="00510B9C"/>
    <w:pPr>
      <w:spacing w:after="200" w:line="276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7"/>
    <w:rsid w:val="00702E23"/>
    <w:pPr>
      <w:spacing w:after="200" w:line="276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7"/>
    <w:rsid w:val="007E0CC5"/>
    <w:pPr>
      <w:spacing w:after="200" w:line="276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4614EB"/>
    <w:pPr>
      <w:widowControl w:val="0"/>
      <w:suppressAutoHyphens/>
      <w:autoSpaceDN w:val="0"/>
      <w:spacing w:after="120"/>
    </w:pPr>
    <w:rPr>
      <w:rFonts w:ascii="Arial" w:eastAsia="Lucida Sans Unicode" w:hAnsi="Arial" w:cs="Tahoma"/>
      <w:kern w:val="3"/>
      <w:lang w:eastAsia="ru-RU"/>
    </w:rPr>
  </w:style>
  <w:style w:type="paragraph" w:customStyle="1" w:styleId="af8">
    <w:name w:val="основной текст с отступом"/>
    <w:basedOn w:val="af0"/>
    <w:rsid w:val="000F3797"/>
    <w:pPr>
      <w:autoSpaceDE w:val="0"/>
      <w:autoSpaceDN w:val="0"/>
      <w:adjustRightInd w:val="0"/>
      <w:spacing w:line="288" w:lineRule="auto"/>
      <w:ind w:left="227"/>
      <w:jc w:val="both"/>
    </w:pPr>
    <w:rPr>
      <w:rFonts w:ascii="Pragmatica BookCTT" w:hAnsi="Pragmatica BookCTT" w:cs="Pragmatica BookCTT"/>
      <w:color w:val="000000"/>
      <w:sz w:val="18"/>
      <w:szCs w:val="18"/>
      <w:lang w:val="ru-RU" w:eastAsia="ru-RU"/>
    </w:rPr>
  </w:style>
  <w:style w:type="paragraph" w:customStyle="1" w:styleId="af9">
    <w:name w:val="Содержимое таблицы"/>
    <w:basedOn w:val="a"/>
    <w:rsid w:val="00410A69"/>
    <w:pPr>
      <w:widowControl w:val="0"/>
      <w:suppressLineNumbers/>
      <w:suppressAutoHyphens/>
    </w:pPr>
    <w:rPr>
      <w:rFonts w:ascii="Arial" w:eastAsia="Lucida Sans Unicode" w:hAnsi="Arial"/>
      <w:lang w:eastAsia="zh-CN"/>
    </w:rPr>
  </w:style>
  <w:style w:type="paragraph" w:customStyle="1" w:styleId="ConsPlusNonformat">
    <w:name w:val="ConsPlusNonformat"/>
    <w:uiPriority w:val="99"/>
    <w:rsid w:val="00410A6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a">
    <w:name w:val="Основной текст_"/>
    <w:link w:val="26"/>
    <w:rsid w:val="00084260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6">
    <w:name w:val="Основной текст2"/>
    <w:basedOn w:val="a"/>
    <w:link w:val="afa"/>
    <w:rsid w:val="00084260"/>
    <w:pPr>
      <w:widowControl w:val="0"/>
      <w:shd w:val="clear" w:color="auto" w:fill="FFFFFF"/>
      <w:spacing w:before="360" w:line="317" w:lineRule="exact"/>
      <w:jc w:val="both"/>
    </w:pPr>
    <w:rPr>
      <w:rFonts w:ascii="Sylfaen" w:eastAsia="Sylfaen" w:hAnsi="Sylfaen" w:cs="Sylfaen"/>
      <w:sz w:val="26"/>
      <w:szCs w:val="26"/>
      <w:lang w:eastAsia="ru-RU"/>
    </w:rPr>
  </w:style>
  <w:style w:type="character" w:customStyle="1" w:styleId="a6">
    <w:name w:val="Нижний колонтитул Знак"/>
    <w:link w:val="a5"/>
    <w:uiPriority w:val="99"/>
    <w:rsid w:val="00433D39"/>
    <w:rPr>
      <w:rFonts w:eastAsia="MS Mincho"/>
      <w:sz w:val="24"/>
      <w:szCs w:val="24"/>
      <w:lang w:val="x-none" w:eastAsia="ja-JP"/>
    </w:rPr>
  </w:style>
  <w:style w:type="paragraph" w:styleId="afb">
    <w:name w:val="List Paragraph"/>
    <w:basedOn w:val="a"/>
    <w:uiPriority w:val="34"/>
    <w:qFormat/>
    <w:rsid w:val="008B1D8B"/>
    <w:pPr>
      <w:ind w:left="720"/>
      <w:contextualSpacing/>
    </w:pPr>
    <w:rPr>
      <w:rFonts w:eastAsia="Times New Roman"/>
      <w:lang w:eastAsia="ru-RU"/>
    </w:rPr>
  </w:style>
  <w:style w:type="character" w:styleId="afc">
    <w:name w:val="Strong"/>
    <w:uiPriority w:val="22"/>
    <w:qFormat/>
    <w:rsid w:val="00567802"/>
    <w:rPr>
      <w:b/>
      <w:bCs/>
    </w:rPr>
  </w:style>
  <w:style w:type="character" w:styleId="afd">
    <w:name w:val="Hyperlink"/>
    <w:uiPriority w:val="99"/>
    <w:rsid w:val="00D12865"/>
    <w:rPr>
      <w:color w:val="0000FF"/>
      <w:u w:val="single"/>
    </w:rPr>
  </w:style>
  <w:style w:type="paragraph" w:styleId="afe">
    <w:name w:val="Title"/>
    <w:basedOn w:val="a"/>
    <w:next w:val="a"/>
    <w:link w:val="aff"/>
    <w:qFormat/>
    <w:rsid w:val="000B6C51"/>
    <w:pPr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ff">
    <w:name w:val="Название Знак"/>
    <w:link w:val="afe"/>
    <w:rsid w:val="000B6C51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f1">
    <w:name w:val="Основной текст Знак"/>
    <w:link w:val="af0"/>
    <w:rsid w:val="00DD4E7F"/>
    <w:rPr>
      <w:rFonts w:eastAsia="Times New Roman"/>
      <w:sz w:val="32"/>
      <w:szCs w:val="24"/>
      <w:lang w:val="x-none" w:eastAsia="x-none"/>
    </w:rPr>
  </w:style>
  <w:style w:type="character" w:customStyle="1" w:styleId="wffiletext">
    <w:name w:val="wf_file_text"/>
    <w:basedOn w:val="a0"/>
    <w:rsid w:val="00B8683C"/>
  </w:style>
  <w:style w:type="paragraph" w:customStyle="1" w:styleId="Default">
    <w:name w:val="Default"/>
    <w:rsid w:val="0036190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f0">
    <w:name w:val="Emphasis"/>
    <w:uiPriority w:val="20"/>
    <w:qFormat/>
    <w:rsid w:val="00361901"/>
    <w:rPr>
      <w:i/>
      <w:iCs/>
    </w:rPr>
  </w:style>
  <w:style w:type="paragraph" w:customStyle="1" w:styleId="c2">
    <w:name w:val="c2"/>
    <w:basedOn w:val="a"/>
    <w:rsid w:val="0036190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0">
    <w:name w:val="c0"/>
    <w:basedOn w:val="a0"/>
    <w:rsid w:val="00361901"/>
  </w:style>
  <w:style w:type="character" w:customStyle="1" w:styleId="ad">
    <w:name w:val="Текст выноски Знак"/>
    <w:link w:val="ac"/>
    <w:rsid w:val="00361901"/>
    <w:rPr>
      <w:rFonts w:ascii="Tahoma" w:eastAsia="MS Mincho" w:hAnsi="Tahoma"/>
      <w:sz w:val="16"/>
      <w:szCs w:val="16"/>
      <w:lang w:val="x-none" w:eastAsia="ja-JP"/>
    </w:rPr>
  </w:style>
  <w:style w:type="paragraph" w:styleId="aff1">
    <w:name w:val="No Spacing"/>
    <w:link w:val="aff2"/>
    <w:uiPriority w:val="1"/>
    <w:qFormat/>
    <w:rsid w:val="009279C0"/>
    <w:rPr>
      <w:rFonts w:eastAsia="Calibri"/>
      <w:sz w:val="22"/>
      <w:szCs w:val="22"/>
    </w:rPr>
  </w:style>
  <w:style w:type="character" w:customStyle="1" w:styleId="aff2">
    <w:name w:val="Без интервала Знак"/>
    <w:link w:val="aff1"/>
    <w:uiPriority w:val="99"/>
    <w:locked/>
    <w:rsid w:val="009279C0"/>
    <w:rPr>
      <w:rFonts w:eastAsia="Calibri"/>
      <w:sz w:val="22"/>
      <w:szCs w:val="22"/>
      <w:lang w:bidi="ar-SA"/>
    </w:rPr>
  </w:style>
  <w:style w:type="character" w:customStyle="1" w:styleId="a9">
    <w:name w:val="Текст примечания Знак"/>
    <w:link w:val="a8"/>
    <w:rsid w:val="00D27DFA"/>
    <w:rPr>
      <w:rFonts w:eastAsia="MS Mincho"/>
      <w:lang w:val="x-none" w:eastAsia="ja-JP"/>
    </w:rPr>
  </w:style>
  <w:style w:type="character" w:customStyle="1" w:styleId="ab">
    <w:name w:val="Тема примечания Знак"/>
    <w:link w:val="aa"/>
    <w:rsid w:val="00D27DFA"/>
    <w:rPr>
      <w:rFonts w:eastAsia="MS Mincho"/>
      <w:b/>
      <w:bCs/>
      <w:lang w:val="x-none" w:eastAsia="ja-JP"/>
    </w:rPr>
  </w:style>
  <w:style w:type="character" w:customStyle="1" w:styleId="af">
    <w:name w:val="Схема документа Знак"/>
    <w:link w:val="ae"/>
    <w:rsid w:val="00D27DFA"/>
    <w:rPr>
      <w:rFonts w:ascii="Tahoma" w:eastAsia="MS Mincho" w:hAnsi="Tahoma"/>
      <w:sz w:val="16"/>
      <w:szCs w:val="16"/>
      <w:lang w:val="x-none" w:eastAsia="ja-JP"/>
    </w:rPr>
  </w:style>
  <w:style w:type="character" w:customStyle="1" w:styleId="22">
    <w:name w:val="Основной текст с отступом 2 Знак"/>
    <w:link w:val="21"/>
    <w:rsid w:val="00D27DFA"/>
    <w:rPr>
      <w:rFonts w:eastAsia="Times New Roman"/>
      <w:sz w:val="24"/>
      <w:szCs w:val="24"/>
      <w:lang w:val="x-none" w:eastAsia="x-none"/>
    </w:rPr>
  </w:style>
  <w:style w:type="character" w:customStyle="1" w:styleId="af5">
    <w:name w:val="Основной текст с отступом Знак"/>
    <w:link w:val="af4"/>
    <w:rsid w:val="00D27DFA"/>
    <w:rPr>
      <w:rFonts w:eastAsia="MS Mincho"/>
      <w:sz w:val="24"/>
      <w:szCs w:val="24"/>
      <w:lang w:val="x-none" w:eastAsia="ja-JP"/>
    </w:rPr>
  </w:style>
  <w:style w:type="character" w:customStyle="1" w:styleId="10">
    <w:name w:val="Заголовок 1 Знак"/>
    <w:link w:val="1"/>
    <w:uiPriority w:val="9"/>
    <w:rsid w:val="003B6FF8"/>
    <w:rPr>
      <w:rFonts w:eastAsia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3B6FF8"/>
    <w:rPr>
      <w:rFonts w:ascii="Cambria" w:eastAsia="Times New Roman" w:hAnsi="Cambria" w:cs="Times New Roman"/>
      <w:b/>
      <w:bCs/>
      <w:color w:val="4F81BD"/>
      <w:sz w:val="26"/>
      <w:szCs w:val="26"/>
      <w:lang w:eastAsia="ja-JP"/>
    </w:rPr>
  </w:style>
  <w:style w:type="character" w:customStyle="1" w:styleId="extended-textshort">
    <w:name w:val="extended-text__short"/>
    <w:basedOn w:val="a0"/>
    <w:rsid w:val="003B6FF8"/>
  </w:style>
  <w:style w:type="character" w:styleId="aff3">
    <w:name w:val="FollowedHyperlink"/>
    <w:uiPriority w:val="99"/>
    <w:semiHidden/>
    <w:unhideWhenUsed/>
    <w:rsid w:val="00616CC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89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7981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3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6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92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6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55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5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89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370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50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789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781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708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158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8777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2467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833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3449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5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xn----dtbeq1a6d.xn--p1ai/images/about/files/%D0%9C%D0%B5%D1%82%D0%BE%D0%B4%D0%B8%D1%87%D0%B5%D1%81%D0%BA%D0%B0%D1%8F_%D0%B4%D0%B5%D1%8F%D1%82%D0%B5%D0%BB%D1%8C%D0%BD%D0%BE%D1%81%D1%82%D1%8C/2019/%D0%94%D0%B8%D0%BF%D0%BB%D0%BE%D0%BC.pdf" TargetMode="External"/><Relationship Id="rId18" Type="http://schemas.openxmlformats.org/officeDocument/2006/relationships/hyperlink" Target="http://www.xn----dtbeq1a6d.xn--p1ai/images/about/files/%D0%9C%D0%B5%D1%82%D0%BE%D0%B4%D0%B8%D1%87%D0%B5%D1%81%D0%BA%D0%B0%D1%8F_%D0%B4%D0%B5%D1%8F%D1%82%D0%B5%D0%BB%D1%8C%D0%BD%D0%BE%D1%81%D1%82%D1%8C/2019/%D0%94%D0%B8%D0%BF%D0%BB%D0%BE%D0%BC.pdf" TargetMode="External"/><Relationship Id="rId26" Type="http://schemas.openxmlformats.org/officeDocument/2006/relationships/hyperlink" Target="http://www.xn----dtbeq1a6d.xn--p1ai/images/about/files/%D0%9C%D0%B5%D1%82%D0%BE%D0%B4%D0%B8%D1%87%D0%B5%D1%81%D0%BA%D0%B0%D1%8F_%D0%B4%D0%B5%D1%8F%D1%82%D0%B5%D0%BB%D1%8C%D0%BD%D0%BE%D1%81%D1%82%D1%8C/2019/%D0%94%D0%B8%D0%BF%D0%BB%D0%BE%D0%BC.pdf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xn----dtbeq1a6d.xn--p1ai/images/about/files/%D0%9C%D0%B5%D1%82%D0%BE%D0%B4%D0%B8%D1%87%D0%B5%D1%81%D0%BA%D0%B0%D1%8F_%D0%B4%D0%B5%D1%8F%D1%82%D0%B5%D0%BB%D1%8C%D0%BD%D0%BE%D1%81%D1%82%D1%8C/2019/%D0%94%D0%B8%D0%BF%D0%BB%D0%BE%D0%BC.pdf" TargetMode="External"/><Relationship Id="rId34" Type="http://schemas.openxmlformats.org/officeDocument/2006/relationships/hyperlink" Target="http://www.xn----dtbeq1a6d.xn--p1ai/images/about/files/%D0%9A%D0%BE%D0%BC%D0%BF%D0%BB%D0%B5%D0%BA%D1%81%D0%BD%D0%B0%D1%8F_%D0%B1%D0%B5%D0%B7%D0%BE%D0%BF%D0%B0%D1%81%D0%BD%D0%BE%D1%81%D1%82%D1%8C/%D0%9A%D0%9E%D0%9C%D0%9F%D0%9B%D0%95%D0%9A%D0%A1%D0%9D%D0%90%D0%AF_%D0%91%D0%95%D0%97%D0%9E%D0%9F%D0%90%D0%A1%D0%9D%D0%9E%D0%A1%D0%A2%D0%AC/%D0%BF%D1%80%D0%BE%D0%B3%D1%80%D0%B0%D0%BC%D0%BC%D0%B0_%D0%BF%D1%80%D0%BE%D1%84%D0%B8%D0%BB%D0%B0%D0%BA%D1%82%D0%B8%D0%BA%D0%B8_%D0%BF%D1%80%D0%B0%D0%B2%D0%BE%D0%BD%D0%B0%D1%80%D1%83%D1%88%D0%B5%D0%BD%D0%B8%D0%B9_%D0%B2_%D0%9C%D0%90%D0%A3_%D0%94%D0%9E_%D0%94%D0%A8%D0%98_%D0%BD%D0%B0_2018-2021_%D0%B3pdf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xn----dtbeq1a6d.xn--p1ai/images/about/files/%D0%9C%D0%B5%D1%82%D0%BE%D0%B4%D0%B8%D1%87%D0%B5%D1%81%D0%BA%D0%B0%D1%8F_%D0%B4%D0%B5%D1%8F%D1%82%D0%B5%D0%BB%D1%8C%D0%BD%D0%BE%D1%81%D1%82%D1%8C/2020/%D0%91%D0%BB%D0%B0%D0%B3%D0%BE%D0%B4%D0%B0%D1%80%D1%81%D1%82%D0%B2%D0%B5%D0%BD%D0%BD%D0%BE%D0%B5_%D0%BF%D0%B8%D1%81%D1%8C%D0%BC%D0%BE_%D0%95%D0%BF%D0%B8%D1%84%D0%B0%D0%BD%D0%BE%D0%B2%D0%B0_%D0%9E.%D0%9F.pdf" TargetMode="External"/><Relationship Id="rId17" Type="http://schemas.openxmlformats.org/officeDocument/2006/relationships/hyperlink" Target="http://www.xn----dtbeq1a6d.xn--p1ai/images/about/files/%D0%9C%D0%B5%D1%82%D0%BE%D0%B4%D0%B8%D1%87%D0%B5%D1%81%D0%BA%D0%B0%D1%8F_%D0%B4%D0%B5%D1%8F%D1%82%D0%B5%D0%BB%D1%8C%D0%BD%D0%BE%D1%81%D1%82%D1%8C/2019/%D0%94%D0%B8%D0%BF%D0%BB%D0%BE%D0%BC.pdf" TargetMode="External"/><Relationship Id="rId25" Type="http://schemas.openxmlformats.org/officeDocument/2006/relationships/hyperlink" Target="http://www.xn----dtbeq1a6d.xn--p1ai/images/about/files/%D0%9C%D0%B5%D1%82%D0%BE%D0%B4%D0%B8%D1%87%D0%B5%D1%81%D0%BA%D0%B0%D1%8F_%D0%B4%D0%B5%D1%8F%D1%82%D0%B5%D0%BB%D1%8C%D0%BD%D0%BE%D1%81%D1%82%D1%8C/2019/%D0%94%D0%B8%D0%BF%D0%BB%D0%BE%D0%BC.pdf" TargetMode="External"/><Relationship Id="rId33" Type="http://schemas.openxmlformats.org/officeDocument/2006/relationships/hyperlink" Target="http://www.xn----dtbeq1a6d.xn--p1ai/images/about/files/%D0%9C%D0%B5%D1%82%D0%BE%D0%B4%D0%B8%D1%87%D0%B5%D1%81%D0%BA%D0%B0%D1%8F_%D0%B4%D0%B5%D1%8F%D1%82%D0%B5%D0%BB%D1%8C%D0%BD%D0%BE%D1%81%D1%82%D1%8C/2019/%D0%94%D0%B8%D0%BF%D0%BB%D0%BE%D0%BC.pdf" TargetMode="External"/><Relationship Id="rId38" Type="http://schemas.openxmlformats.org/officeDocument/2006/relationships/hyperlink" Target="http://www.&#1076;&#1096;&#1080;-&#1074;&#1085;.&#1088;&#1092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xn----dtbeq1a6d.xn--p1ai/images/about/files/%D0%9C%D0%B5%D1%82%D0%BE%D0%B4%D0%B8%D1%87%D0%B5%D1%81%D0%BA%D0%B0%D1%8F_%D0%B4%D0%B5%D1%8F%D1%82%D0%B5%D0%BB%D1%8C%D0%BD%D0%BE%D1%81%D1%82%D1%8C/2019/%D0%94%D0%B8%D0%BF%D0%BB%D0%BE%D0%BC.pdf" TargetMode="External"/><Relationship Id="rId20" Type="http://schemas.openxmlformats.org/officeDocument/2006/relationships/hyperlink" Target="http://www.xn----dtbeq1a6d.xn--p1ai/images/about/files/%D0%9C%D0%B5%D1%82%D0%BE%D0%B4%D0%B8%D1%87%D0%B5%D1%81%D0%BA%D0%B0%D1%8F_%D0%B4%D0%B5%D1%8F%D1%82%D0%B5%D0%BB%D1%8C%D0%BD%D0%BE%D1%81%D1%82%D1%8C/2019/%D0%94%D0%B8%D0%BF%D0%BB%D0%BE%D0%BC.pdf" TargetMode="External"/><Relationship Id="rId29" Type="http://schemas.openxmlformats.org/officeDocument/2006/relationships/hyperlink" Target="http://www.xn----dtbeq1a6d.xn--p1ai/images/about/files/%D0%9C%D0%B5%D1%82%D0%BE%D0%B4%D0%B8%D1%87%D0%B5%D1%81%D0%BA%D0%B0%D1%8F_%D0%B4%D0%B5%D1%8F%D1%82%D0%B5%D0%BB%D1%8C%D0%BD%D0%BE%D1%81%D1%82%D1%8C/2019/%D0%94%D0%B8%D0%BF%D0%BB%D0%BE%D0%BC.pdf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xn----dtbeq1a6d.xn--p1ai/images/about/files/%D0%9C%D0%B5%D1%82%D0%BE%D0%B4%D0%B8%D1%87%D0%B5%D1%81%D0%BA%D0%B0%D1%8F_%D0%B4%D0%B5%D1%8F%D1%82%D0%B5%D0%BB%D1%8C%D0%BD%D0%BE%D1%81%D1%82%D1%8C/2020/%D0%91%D0%BB%D0%B0%D0%B3%D0%BE%D0%B4%D0%B0%D1%80%D1%81%D1%82%D0%B2%D0%B5%D0%BD%D0%BD%D0%BE%D0%B5_%D0%BF%D0%B8%D1%81%D1%8C%D0%BC%D0%BE_%D0%95%D0%BF%D0%B8%D1%84%D0%B0%D0%BD%D0%BE%D0%B2%D0%B0_%D0%9E.%D0%9F.pdf" TargetMode="External"/><Relationship Id="rId24" Type="http://schemas.openxmlformats.org/officeDocument/2006/relationships/hyperlink" Target="http://www.xn----dtbeq1a6d.xn--p1ai/images/about/files/%D0%9C%D0%B5%D1%82%D0%BE%D0%B4%D0%B8%D1%87%D0%B5%D1%81%D0%BA%D0%B0%D1%8F_%D0%B4%D0%B5%D1%8F%D1%82%D0%B5%D0%BB%D1%8C%D0%BD%D0%BE%D1%81%D1%82%D1%8C/2019/%D0%94%D0%B8%D0%BF%D0%BB%D0%BE%D0%BC.pdf" TargetMode="External"/><Relationship Id="rId32" Type="http://schemas.openxmlformats.org/officeDocument/2006/relationships/hyperlink" Target="http://www.xn----dtbeq1a6d.xn--p1ai/images/about/files/%D0%9C%D0%B5%D1%82%D0%BE%D0%B4%D0%B8%D1%87%D0%B5%D1%81%D0%BA%D0%B0%D1%8F_%D0%B4%D0%B5%D1%8F%D1%82%D0%B5%D0%BB%D1%8C%D0%BD%D0%BE%D1%81%D1%82%D1%8C/2019/%D0%94%D0%B8%D0%BF%D0%BB%D0%BE%D0%BC.pdf" TargetMode="External"/><Relationship Id="rId37" Type="http://schemas.openxmlformats.org/officeDocument/2006/relationships/hyperlink" Target="http://www.xn----dtbeq1a6d.xn--p1ai/home/inaya-informatsiya/2017-03-16-20-39-33/letnyaya-ozdorovitelnaya-kampaniya-2018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xn----dtbeq1a6d.xn--p1ai/images/about/files/%D0%9C%D0%B5%D1%82%D0%BE%D0%B4%D0%B8%D1%87%D0%B5%D1%81%D0%BA%D0%B0%D1%8F_%D0%B4%D0%B5%D1%8F%D1%82%D0%B5%D0%BB%D1%8C%D0%BD%D0%BE%D1%81%D1%82%D1%8C/2019/%D0%94%D0%B8%D0%BF%D0%BB%D0%BE%D0%BC.pdf" TargetMode="External"/><Relationship Id="rId23" Type="http://schemas.openxmlformats.org/officeDocument/2006/relationships/hyperlink" Target="http://www.xn----dtbeq1a6d.xn--p1ai/images/about/files/%D0%9C%D0%B5%D1%82%D0%BE%D0%B4%D0%B8%D1%87%D0%B5%D1%81%D0%BA%D0%B0%D1%8F_%D0%B4%D0%B5%D1%8F%D1%82%D0%B5%D0%BB%D1%8C%D0%BD%D0%BE%D1%81%D1%82%D1%8C/2019/%D0%94%D0%B8%D0%BF%D0%BB%D0%BE%D0%BC.pdf" TargetMode="External"/><Relationship Id="rId28" Type="http://schemas.openxmlformats.org/officeDocument/2006/relationships/hyperlink" Target="http://www.xn----dtbeq1a6d.xn--p1ai/images/about/files/%D0%9C%D0%B5%D1%82%D0%BE%D0%B4%D0%B8%D1%87%D0%B5%D1%81%D0%BA%D0%B0%D1%8F_%D0%B4%D0%B5%D1%8F%D1%82%D0%B5%D0%BB%D1%8C%D0%BD%D0%BE%D1%81%D1%82%D1%8C/2019/%D0%94%D0%B8%D0%BF%D0%BB%D0%BE%D0%BC.pdf" TargetMode="External"/><Relationship Id="rId36" Type="http://schemas.openxmlformats.org/officeDocument/2006/relationships/hyperlink" Target="http://www.xn----dtbeq1a6d.xn--p1ai/images/about/files/%D0%9A%D0%BE%D0%BC%D0%BF%D0%BB%D0%B5%D0%BA%D1%81%D0%BD%D0%B0%D1%8F_%D0%B1%D0%B5%D0%B7%D0%BE%D0%BF%D0%B0%D1%81%D0%BD%D0%BE%D1%81%D1%82%D1%8C/2018/%D0%9F%D0%BB%D0%B0%D0%BD_%D0%9A%D0%91_%D0%B8_%D0%9E%D0%A2_2019_%D0%B3.pdf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xn----dtbeq1a6d.xn--p1ai/images/about/files/%D0%9C%D0%B5%D1%82%D0%BE%D0%B4%D0%B8%D1%87%D0%B5%D1%81%D0%BA%D0%B0%D1%8F_%D0%B4%D0%B5%D1%8F%D1%82%D0%B5%D0%BB%D1%8C%D0%BD%D0%BE%D1%81%D1%82%D1%8C/2019/%D0%94%D0%B8%D0%BF%D0%BB%D0%BE%D0%BC.pdf" TargetMode="External"/><Relationship Id="rId31" Type="http://schemas.openxmlformats.org/officeDocument/2006/relationships/hyperlink" Target="http://www.xn----dtbeq1a6d.xn--p1ai/images/about/files/%D0%9C%D0%B5%D1%82%D0%BE%D0%B4%D0%B8%D1%87%D0%B5%D1%81%D0%BA%D0%B0%D1%8F_%D0%B4%D0%B5%D1%8F%D1%82%D0%B5%D0%BB%D1%8C%D0%BD%D0%BE%D1%81%D1%82%D1%8C/2019/%D0%94%D0%B8%D0%BF%D0%BB%D0%BE%D0%BC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xn----dtbeq1a6d.xn--p1ai/images/about/files/%D0%9C%D0%B5%D1%82%D0%BE%D0%B4%D0%B8%D1%87%D0%B5%D1%81%D0%BA%D0%B0%D1%8F_%D0%B4%D0%B5%D1%8F%D1%82%D0%B5%D0%BB%D1%8C%D0%BD%D0%BE%D1%81%D1%82%D1%8C/2019/%D0%94%D0%B8%D0%BF%D0%BB%D0%BE%D0%BC.pdf" TargetMode="External"/><Relationship Id="rId22" Type="http://schemas.openxmlformats.org/officeDocument/2006/relationships/hyperlink" Target="http://www.xn----dtbeq1a6d.xn--p1ai/images/about/files/%D0%9C%D0%B5%D1%82%D0%BE%D0%B4%D0%B8%D1%87%D0%B5%D1%81%D0%BA%D0%B0%D1%8F_%D0%B4%D0%B5%D1%8F%D1%82%D0%B5%D0%BB%D1%8C%D0%BD%D0%BE%D1%81%D1%82%D1%8C/2019/%D0%94%D0%B8%D0%BF%D0%BB%D0%BE%D0%BC.pdf" TargetMode="External"/><Relationship Id="rId27" Type="http://schemas.openxmlformats.org/officeDocument/2006/relationships/hyperlink" Target="http://www.xn----dtbeq1a6d.xn--p1ai/images/about/files/%D0%9C%D0%B5%D1%82%D0%BE%D0%B4%D0%B8%D1%87%D0%B5%D1%81%D0%BA%D0%B0%D1%8F_%D0%B4%D0%B5%D1%8F%D1%82%D0%B5%D0%BB%D1%8C%D0%BD%D0%BE%D1%81%D1%82%D1%8C/2019/%D0%94%D0%B8%D0%BF%D0%BB%D0%BE%D0%BC.pdf" TargetMode="External"/><Relationship Id="rId30" Type="http://schemas.openxmlformats.org/officeDocument/2006/relationships/hyperlink" Target="http://www.xn----dtbeq1a6d.xn--p1ai/images/about/files/%D0%9C%D0%B5%D1%82%D0%BE%D0%B4%D0%B8%D1%87%D0%B5%D1%81%D0%BA%D0%B0%D1%8F_%D0%B4%D0%B5%D1%8F%D1%82%D0%B5%D0%BB%D1%8C%D0%BD%D0%BE%D1%81%D1%82%D1%8C/2019/%D0%94%D0%B8%D0%BF%D0%BB%D0%BE%D0%BC.pdf" TargetMode="External"/><Relationship Id="rId35" Type="http://schemas.openxmlformats.org/officeDocument/2006/relationships/hyperlink" Target="http://www.xn----dtbeq1a6d.xn--p1ai/images/about/files/%D0%9A%D0%BE%D0%BC%D0%BF%D0%BB%D0%B5%D0%BA%D1%81%D0%BD%D0%B0%D1%8F_%D0%B1%D0%B5%D0%B7%D0%BE%D0%BF%D0%B0%D1%81%D0%BD%D0%BE%D1%81%D1%82%D1%8C/%D0%9F%D0%A0%D0%9E%D0%A4%D0%98%D0%9B%D0%90%D0%9A%D0%A2%D0%98%D0%A7%D0%95%D0%A1%D0%9A%D0%98%D0%95_%D0%9C%D0%95%D0%A0%D0%9E%D0%9F%D0%A0%D0%98%D0%AF%D0%A2%D0%98%D0%AF_/%D0%9A%D0%BE%D0%BC%D0%BF%D0%BB%D0%B5%D0%BA%D1%81%D0%BD%D1%8B%D0%B9_%D0%BF%D0%BB%D0%B0%D0%BD_%D0%BF%D0%BE_%D1%82%D1%80%D0%B0%D0%B2%D0%BC%D0%B0%D1%82%D0%B8%D0%B7%D0%BC%D1%83_%D0%B8_%D0%B3%D0%B8%D0%B1%D0%B5%D0%BB%D0%B8_%D0%BD%D0%B5%D1%81%D0%BE%D0%B2%D0%B5%D1%80%D1%88%D0%B5%D0%BD%D0%BD%D0%BE%D0%BB%D0%B5%D1%82%D0%BD%D0%B8%D1%85_%D0%BD%D0%B0_2018-201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62516-232D-4D8F-93FC-7AAA91EA6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59</Pages>
  <Words>21390</Words>
  <Characters>121926</Characters>
  <Application>Microsoft Office Word</Application>
  <DocSecurity>0</DocSecurity>
  <Lines>1016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143030</CharactersWithSpaces>
  <SharedDoc>false</SharedDoc>
  <HLinks>
    <vt:vector size="882" baseType="variant">
      <vt:variant>
        <vt:i4>8324168</vt:i4>
      </vt:variant>
      <vt:variant>
        <vt:i4>438</vt:i4>
      </vt:variant>
      <vt:variant>
        <vt:i4>0</vt:i4>
      </vt:variant>
      <vt:variant>
        <vt:i4>5</vt:i4>
      </vt:variant>
      <vt:variant>
        <vt:lpwstr>http://www.дши-вн.рф/</vt:lpwstr>
      </vt:variant>
      <vt:variant>
        <vt:lpwstr/>
      </vt:variant>
      <vt:variant>
        <vt:i4>3736667</vt:i4>
      </vt:variant>
      <vt:variant>
        <vt:i4>435</vt:i4>
      </vt:variant>
      <vt:variant>
        <vt:i4>0</vt:i4>
      </vt:variant>
      <vt:variant>
        <vt:i4>5</vt:i4>
      </vt:variant>
      <vt:variant>
        <vt:lpwstr>http://www.дши-вн.рф/home/inaya-informatsiya/2017-03-16-20-39-33/letnyaya-ozdorovitelnaya-kampaniya-2018</vt:lpwstr>
      </vt:variant>
      <vt:variant>
        <vt:lpwstr/>
      </vt:variant>
      <vt:variant>
        <vt:i4>7406621</vt:i4>
      </vt:variant>
      <vt:variant>
        <vt:i4>432</vt:i4>
      </vt:variant>
      <vt:variant>
        <vt:i4>0</vt:i4>
      </vt:variant>
      <vt:variant>
        <vt:i4>5</vt:i4>
      </vt:variant>
      <vt:variant>
        <vt:lpwstr>http://www.дши-вн.рф/images/about/files/%D0%9A%D0%BE%D0%BC%D0%BF%D0%BB%D0%B5%D0%BA%D1%81%D0%BD%D0%B0%D1%8F_%D0%B1%D0%B5%D0%B7%D0%BE%D0%BF%D0%B0%D1%81%D0%BD%D0%BE%D1%81%D1%82%D1%8C/2018/%D0%9F%D0%BB%D0%B0%D0%BD_%D0%9A%D0%91_%D0%B8_%D0%9E%D0%A2_2019_%D0%B3.pdf</vt:lpwstr>
      </vt:variant>
      <vt:variant>
        <vt:lpwstr/>
      </vt:variant>
      <vt:variant>
        <vt:i4>1836059</vt:i4>
      </vt:variant>
      <vt:variant>
        <vt:i4>429</vt:i4>
      </vt:variant>
      <vt:variant>
        <vt:i4>0</vt:i4>
      </vt:variant>
      <vt:variant>
        <vt:i4>5</vt:i4>
      </vt:variant>
      <vt:variant>
        <vt:lpwstr>http://www.дши-вн.рф/images/about/files/%D0%9A%D0%BE%D0%BC%D0%BF%D0%BB%D0%B5%D0%BA%D1%81%D0%BD%D0%B0%D1%8F_%D0%B1%D0%B5%D0%B7%D0%BE%D0%BF%D0%B0%D1%81%D0%BD%D0%BE%D1%81%D1%82%D1%8C/%D0%9F%D0%A0%D0%9E%D0%A4%D0%98%D0%9B%D0%90%D0%9A%D0%A2%D0%98%D0%A7%D0%95%D0%A1%D0%9A%D0%98%D0%95_%D0%9C%D0%95%D0%A0%D0%9E%D0%9F%D0%A0%D0%98%D0%AF%D0%A2%D0%98%D0%AF_/%D0%9A%D0%BE%D0%BC%D0%BF%D0%BB%D0%B5%D0%BA%D1%81%D0%BD%D1%8B%D0%B9_%D0%BF%D0%BB%D0%B0%D0%BD_%D0%BF%D0%BE_%D1%82%D1%80%D0%B0%D0%B2%D0%BC%D0%B0%D1%82%D0%B8%D0%B7%D0%BC%D1%83_%D0%B8_%D0%B3%D0%B8%D0%B1%D0%B5%D0%BB%D0%B8_%D0%BD%D0%B5%D1%81%D0%BE%D0%B2%D0%B5%D1%80%D1%88%D0%B5%D0%BD%D0%BD%D0%BE%D0%BB%D0%B5%D1%82%D0%BD%D0%B8%D1%85_%D0%BD%D0%B0_2018-2019.pdf</vt:lpwstr>
      </vt:variant>
      <vt:variant>
        <vt:lpwstr/>
      </vt:variant>
      <vt:variant>
        <vt:i4>1085</vt:i4>
      </vt:variant>
      <vt:variant>
        <vt:i4>426</vt:i4>
      </vt:variant>
      <vt:variant>
        <vt:i4>0</vt:i4>
      </vt:variant>
      <vt:variant>
        <vt:i4>5</vt:i4>
      </vt:variant>
      <vt:variant>
        <vt:lpwstr>http://www.дши-вн.рф/images/about/files/%D0%9A%D0%BE%D0%BC%D0%BF%D0%BB%D0%B5%D0%BA%D1%81%D0%BD%D0%B0%D1%8F_%D0%B1%D0%B5%D0%B7%D0%BE%D0%BF%D0%B0%D1%81%D0%BD%D0%BE%D1%81%D1%82%D1%8C/%D0%9A%D0%9E%D0%9C%D0%9F%D0%9B%D0%95%D0%9A%D0%A1%D0%9D%D0%90%D0%AF_%D0%91%D0%95%D0%97%D0%9E%D0%9F%D0%90%D0%A1%D0%9D%D0%9E%D0%A1%D0%A2%D0%AC/%D0%BF%D1%80%D0%BE%D0%B3%D1%80%D0%B0%D0%BC%D0%BC%D0%B0_%D0%BF%D1%80%D0%BE%D1%84%D0%B8%D0%BB%D0%B0%D0%BA%D1%82%D0%B8%D0%BA%D0%B8_%D0%BF%D1%80%D0%B0%D0%B2%D0%BE%D0%BD%D0%B0%D1%80%D1%83%D1%88%D0%B5%D0%BD%D0%B8%D0%B9_%D0%B2_%D0%9C%D0%90%D0%A3_%D0%94%D0%9E_%D0%94%D0%A8%D0%98_%D0%BD%D0%B0_2018-2021_%D0%B3pdf.pdf</vt:lpwstr>
      </vt:variant>
      <vt:variant>
        <vt:lpwstr/>
      </vt:variant>
      <vt:variant>
        <vt:i4>4129813</vt:i4>
      </vt:variant>
      <vt:variant>
        <vt:i4>423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2021/%D0%91%D0%BB%D0%B0%D0%B3%D0%BE%D0%B4%D0%B0%D1%80%D1%81%D1%82%D0%B2%D0%B5%D0%BD%D0%BD%D0%BE%D0%B5_%D0%BF%D0%B8%D1%81%D1%8C%D0%BC%D0%BE.pdf</vt:lpwstr>
      </vt:variant>
      <vt:variant>
        <vt:lpwstr/>
      </vt:variant>
      <vt:variant>
        <vt:i4>4129813</vt:i4>
      </vt:variant>
      <vt:variant>
        <vt:i4>420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2021/%D0%91%D0%BB%D0%B0%D0%B3%D0%BE%D0%B4%D0%B0%D1%80%D1%81%D1%82%D0%B2%D0%B5%D0%BD%D0%BD%D0%BE%D0%B5_%D0%BF%D0%B8%D1%81%D1%8C%D0%BC%D0%BE.pdf</vt:lpwstr>
      </vt:variant>
      <vt:variant>
        <vt:lpwstr/>
      </vt:variant>
      <vt:variant>
        <vt:i4>4129813</vt:i4>
      </vt:variant>
      <vt:variant>
        <vt:i4>417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2021/%D0%91%D0%BB%D0%B0%D0%B3%D0%BE%D0%B4%D0%B0%D1%80%D1%81%D1%82%D0%B2%D0%B5%D0%BD%D0%BD%D0%BE%D0%B5_%D0%BF%D0%B8%D1%81%D1%8C%D0%BC%D0%BE.pdf</vt:lpwstr>
      </vt:variant>
      <vt:variant>
        <vt:lpwstr/>
      </vt:variant>
      <vt:variant>
        <vt:i4>4129813</vt:i4>
      </vt:variant>
      <vt:variant>
        <vt:i4>414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2021/%D0%91%D0%BB%D0%B0%D0%B3%D0%BE%D0%B4%D0%B0%D1%80%D1%81%D1%82%D0%B2%D0%B5%D0%BD%D0%BD%D0%BE%D0%B5_%D0%BF%D0%B8%D1%81%D1%8C%D0%BC%D0%BE.pdf</vt:lpwstr>
      </vt:variant>
      <vt:variant>
        <vt:lpwstr/>
      </vt:variant>
      <vt:variant>
        <vt:i4>4129813</vt:i4>
      </vt:variant>
      <vt:variant>
        <vt:i4>411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2021/%D0%91%D0%BB%D0%B0%D0%B3%D0%BE%D0%B4%D0%B0%D1%80%D1%81%D1%82%D0%B2%D0%B5%D0%BD%D0%BD%D0%BE%D0%B5_%D0%BF%D0%B8%D1%81%D1%8C%D0%BC%D0%BE.pdf</vt:lpwstr>
      </vt:variant>
      <vt:variant>
        <vt:lpwstr/>
      </vt:variant>
      <vt:variant>
        <vt:i4>2753600</vt:i4>
      </vt:variant>
      <vt:variant>
        <vt:i4>408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http://www.дши-вн.рф/images/about/files/%D0%9E%D1%82%D0%B7%D1%8B%D0%B2%D1%8B_%D0%BD%D0%B0%D0%B3%D1%80%D0%B0%D0%B4%D1%8B_%D0%B4%D0%B8%D0%BF%D0%BB%D0%BE%D0%BC%D1%8B/2021/%D0%94%D0%B8%D0%BF%D0%BB%D0%BE%D0%BC%D1%8B_magic_voices.pdf</vt:lpwstr>
      </vt:variant>
      <vt:variant>
        <vt:lpwstr/>
      </vt:variant>
      <vt:variant>
        <vt:i4>2753600</vt:i4>
      </vt:variant>
      <vt:variant>
        <vt:i4>405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http://www.дши-вн.рф/images/about/files/%D0%9E%D1%82%D0%B7%D1%8B%D0%B2%D1%8B_%D0%BD%D0%B0%D0%B3%D1%80%D0%B0%D0%B4%D1%8B_%D0%B4%D0%B8%D0%BF%D0%BB%D0%BE%D0%BC%D1%8B/2021/%D0%94%D0%B8%D0%BF%D0%BB%D0%BE%D0%BC%D1%8B_magic_voices.pdf</vt:lpwstr>
      </vt:variant>
      <vt:variant>
        <vt:lpwstr/>
      </vt:variant>
      <vt:variant>
        <vt:i4>2753600</vt:i4>
      </vt:variant>
      <vt:variant>
        <vt:i4>402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http://www.дши-вн.рф/images/about/files/%D0%9E%D1%82%D0%B7%D1%8B%D0%B2%D1%8B_%D0%BD%D0%B0%D0%B3%D1%80%D0%B0%D0%B4%D1%8B_%D0%B4%D0%B8%D0%BF%D0%BB%D0%BE%D0%BC%D1%8B/2021/%D0%94%D0%B8%D0%BF%D0%BB%D0%BE%D0%BC%D1%8B_magic_voices.pdf</vt:lpwstr>
      </vt:variant>
      <vt:variant>
        <vt:lpwstr/>
      </vt:variant>
      <vt:variant>
        <vt:i4>2753600</vt:i4>
      </vt:variant>
      <vt:variant>
        <vt:i4>399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http://www.дши-вн.рф/images/about/files/%D0%9E%D1%82%D0%B7%D1%8B%D0%B2%D1%8B_%D0%BD%D0%B0%D0%B3%D1%80%D0%B0%D0%B4%D1%8B_%D0%B4%D0%B8%D0%BF%D0%BB%D0%BE%D0%BC%D1%8B/2021/%D0%94%D0%B8%D0%BF%D0%BB%D0%BE%D0%BC%D1%8B_magic_voices.pdf</vt:lpwstr>
      </vt:variant>
      <vt:variant>
        <vt:lpwstr/>
      </vt:variant>
      <vt:variant>
        <vt:i4>2753600</vt:i4>
      </vt:variant>
      <vt:variant>
        <vt:i4>396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http://www.дши-вн.рф/images/about/files/%D0%9E%D1%82%D0%B7%D1%8B%D0%B2%D1%8B_%D0%BD%D0%B0%D0%B3%D1%80%D0%B0%D0%B4%D1%8B_%D0%B4%D0%B8%D0%BF%D0%BB%D0%BE%D0%BC%D1%8B/2021/%D0%94%D0%B8%D0%BF%D0%BB%D0%BE%D0%BC%D1%8B_magic_voices.pdf</vt:lpwstr>
      </vt:variant>
      <vt:variant>
        <vt:lpwstr/>
      </vt:variant>
      <vt:variant>
        <vt:i4>2753600</vt:i4>
      </vt:variant>
      <vt:variant>
        <vt:i4>393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http://www.дши-вн.рф/images/about/files/%D0%9E%D1%82%D0%B7%D1%8B%D0%B2%D1%8B_%D0%BD%D0%B0%D0%B3%D1%80%D0%B0%D0%B4%D1%8B_%D0%B4%D0%B8%D0%BF%D0%BB%D0%BE%D0%BC%D1%8B/2021/%D0%94%D0%B8%D0%BF%D0%BB%D0%BE%D0%BC%D1%8B_magic_voices.pdf</vt:lpwstr>
      </vt:variant>
      <vt:variant>
        <vt:lpwstr/>
      </vt:variant>
      <vt:variant>
        <vt:i4>4129813</vt:i4>
      </vt:variant>
      <vt:variant>
        <vt:i4>390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2021/%D0%91%D0%BB%D0%B0%D0%B3%D0%BE%D0%B4%D0%B0%D1%80%D1%81%D1%82%D0%B2%D0%B5%D0%BD%D0%BD%D0%BE%D0%B5_%D0%BF%D0%B8%D1%81%D1%8C%D0%BC%D0%BE_%D0%9A%D0%B0%D0%BB%D1%83%D0%B3%D0%B8%D0%BD%D0%B0_%D0%97%D0%BB%D0%B0%D1%82%D0%B0.pdf</vt:lpwstr>
      </vt:variant>
      <vt:variant>
        <vt:lpwstr/>
      </vt:variant>
      <vt:variant>
        <vt:i4>4129813</vt:i4>
      </vt:variant>
      <vt:variant>
        <vt:i4>387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2021/%D0%91%D0%BB%D0%B0%D0%B3%D0%BE%D0%B4%D0%B0%D1%80%D1%81%D1%82%D0%B2%D0%B5%D0%BD%D0%BD%D0%BE%D0%B5_%D0%BF%D0%B8%D1%81%D1%8C%D0%BC%D0%BE_%D0%9A%D0%B0%D0%BB%D1%83%D0%B3%D0%B8%D0%BD%D0%B0_%D0%97%D0%BB%D0%B0%D1%82%D0%B0.pdf</vt:lpwstr>
      </vt:variant>
      <vt:variant>
        <vt:lpwstr/>
      </vt:variant>
      <vt:variant>
        <vt:i4>4129813</vt:i4>
      </vt:variant>
      <vt:variant>
        <vt:i4>384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2021/%D0%91%D0%BB%D0%B0%D0%B3%D0%BE%D0%B4%D0%B0%D1%80%D1%81%D1%82%D0%B2%D0%B5%D0%BD%D0%BD%D0%BE%D0%B5_%D0%BF%D0%B8%D1%81%D1%8C%D0%BC%D0%BE_%D0%9A%D0%B0%D0%BB%D1%83%D0%B3%D0%B8%D0%BD%D0%B0_%D0%97%D0%BB%D0%B0%D1%82%D0%B0.pdf</vt:lpwstr>
      </vt:variant>
      <vt:variant>
        <vt:lpwstr/>
      </vt:variant>
      <vt:variant>
        <vt:i4>4129813</vt:i4>
      </vt:variant>
      <vt:variant>
        <vt:i4>381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2021/%D0%91%D0%BB%D0%B0%D0%B3%D0%BE%D0%B4%D0%B0%D1%80%D1%81%D1%82%D0%B2%D0%B5%D0%BD%D0%BD%D0%BE%D0%B5_%D0%BF%D0%B8%D1%81%D1%8C%D0%BC%D0%BE_%D0%9A%D0%B0%D0%BB%D1%83%D0%B3%D0%B8%D0%BD%D0%B0_%D0%97%D0%BB%D0%B0%D1%82%D0%B0.pdf</vt:lpwstr>
      </vt:variant>
      <vt:variant>
        <vt:lpwstr/>
      </vt:variant>
      <vt:variant>
        <vt:i4>4129813</vt:i4>
      </vt:variant>
      <vt:variant>
        <vt:i4>378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2021/%D0%91%D0%BB%D0%B0%D0%B3%D0%BE%D0%B4%D0%B0%D1%80%D1%81%D1%82%D0%B2%D0%B5%D0%BD%D0%BD%D0%BE%D0%B5_%D0%BF%D0%B8%D1%81%D1%8C%D0%BC%D0%BE_%D0%9A%D0%B0%D0%BB%D1%83%D0%B3%D0%B8%D0%BD%D0%B0_%D0%97%D0%BB%D0%B0%D1%82%D0%B0.pdf</vt:lpwstr>
      </vt:variant>
      <vt:variant>
        <vt:lpwstr/>
      </vt:variant>
      <vt:variant>
        <vt:i4>7668843</vt:i4>
      </vt:variant>
      <vt:variant>
        <vt:i4>375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2021/%D0%94%D0%98%D0%9F%D0%9B%D0%9E%D0%9C_%D0%A2%D0%95%D0%90%D0%A2%D0%A0%D0%90%D0%9B%D0%AC%D0%9D%D0%90%D0%AF_%D0%9F%D0%90%D0%9B%D0%98%D0%A2%D0%A0%D0%90.pdf</vt:lpwstr>
      </vt:variant>
      <vt:variant>
        <vt:lpwstr/>
      </vt:variant>
      <vt:variant>
        <vt:i4>7668843</vt:i4>
      </vt:variant>
      <vt:variant>
        <vt:i4>372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2021/%D0%94%D0%98%D0%9F%D0%9B%D0%9E%D0%9C_%D0%A2%D0%95%D0%90%D0%A2%D0%A0%D0%90%D0%9B%D0%AC%D0%9D%D0%90%D0%AF_%D0%9F%D0%90%D0%9B%D0%98%D0%A2%D0%A0%D0%90.pdf</vt:lpwstr>
      </vt:variant>
      <vt:variant>
        <vt:lpwstr/>
      </vt:variant>
      <vt:variant>
        <vt:i4>7668843</vt:i4>
      </vt:variant>
      <vt:variant>
        <vt:i4>369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2021/%D0%94%D0%98%D0%9F%D0%9B%D0%9E%D0%9C_%D0%A2%D0%95%D0%90%D0%A2%D0%A0%D0%90%D0%9B%D0%AC%D0%9D%D0%90%D0%AF_%D0%9F%D0%90%D0%9B%D0%98%D0%A2%D0%A0%D0%90.pdf</vt:lpwstr>
      </vt:variant>
      <vt:variant>
        <vt:lpwstr/>
      </vt:variant>
      <vt:variant>
        <vt:i4>7668843</vt:i4>
      </vt:variant>
      <vt:variant>
        <vt:i4>366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2021/%D0%94%D0%98%D0%9F%D0%9B%D0%9E%D0%9C_%D0%A2%D0%95%D0%90%D0%A2%D0%A0%D0%90%D0%9B%D0%AC%D0%9D%D0%90%D0%AF_%D0%9F%D0%90%D0%9B%D0%98%D0%A2%D0%A0%D0%90.pdf</vt:lpwstr>
      </vt:variant>
      <vt:variant>
        <vt:lpwstr/>
      </vt:variant>
      <vt:variant>
        <vt:i4>7668843</vt:i4>
      </vt:variant>
      <vt:variant>
        <vt:i4>363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2021/%D0%94%D0%98%D0%9F%D0%9B%D0%9E%D0%9C_%D0%A2%D0%95%D0%90%D0%A2%D0%A0%D0%90%D0%9B%D0%AC%D0%9D%D0%90%D0%AF_%D0%9F%D0%90%D0%9B%D0%98%D0%A2%D0%A0%D0%90.pdf</vt:lpwstr>
      </vt:variant>
      <vt:variant>
        <vt:lpwstr/>
      </vt:variant>
      <vt:variant>
        <vt:i4>7668843</vt:i4>
      </vt:variant>
      <vt:variant>
        <vt:i4>360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2021/%D0%94%D0%98%D0%9F%D0%9B%D0%9E%D0%9C_%D0%A2%D0%95%D0%90%D0%A2%D0%A0%D0%90%D0%9B%D0%AC%D0%9D%D0%90%D0%AF_%D0%9F%D0%90%D0%9B%D0%98%D0%A2%D0%A0%D0%90.pdf</vt:lpwstr>
      </vt:variant>
      <vt:variant>
        <vt:lpwstr/>
      </vt:variant>
      <vt:variant>
        <vt:i4>7668843</vt:i4>
      </vt:variant>
      <vt:variant>
        <vt:i4>357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2021/%D0%94%D0%98%D0%9F%D0%9B%D0%9E%D0%9C_%D0%A2%D0%95%D0%90%D0%A2%D0%A0%D0%90%D0%9B%D0%AC%D0%9D%D0%90%D0%AF_%D0%9F%D0%90%D0%9B%D0%98%D0%A2%D0%A0%D0%90.pdf</vt:lpwstr>
      </vt:variant>
      <vt:variant>
        <vt:lpwstr/>
      </vt:variant>
      <vt:variant>
        <vt:i4>7668843</vt:i4>
      </vt:variant>
      <vt:variant>
        <vt:i4>354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2021/%D0%94%D0%98%D0%9F%D0%9B%D0%9E%D0%9C_%D0%A2%D0%95%D0%90%D0%A2%D0%A0%D0%90%D0%9B%D0%AC%D0%9D%D0%90%D0%AF_%D0%9F%D0%90%D0%9B%D0%98%D0%A2%D0%A0%D0%90.pdf</vt:lpwstr>
      </vt:variant>
      <vt:variant>
        <vt:lpwstr/>
      </vt:variant>
      <vt:variant>
        <vt:i4>7668843</vt:i4>
      </vt:variant>
      <vt:variant>
        <vt:i4>351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2021/%D0%94%D0%98%D0%9F%D0%9B%D0%9E%D0%9C_%D0%A2%D0%95%D0%90%D0%A2%D0%A0%D0%90%D0%9B%D0%AC%D0%9D%D0%90%D0%AF_%D0%9F%D0%90%D0%9B%D0%98%D0%A2%D0%A0%D0%90.pdf</vt:lpwstr>
      </vt:variant>
      <vt:variant>
        <vt:lpwstr/>
      </vt:variant>
      <vt:variant>
        <vt:i4>7668843</vt:i4>
      </vt:variant>
      <vt:variant>
        <vt:i4>348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2021/%D0%94%D0%98%D0%9F%D0%9B%D0%9E%D0%9C_%D0%A2%D0%95%D0%90%D0%A2%D0%A0%D0%90%D0%9B%D0%AC%D0%9D%D0%90%D0%AF_%D0%9F%D0%90%D0%9B%D0%98%D0%A2%D0%A0%D0%90.pdf</vt:lpwstr>
      </vt:variant>
      <vt:variant>
        <vt:lpwstr/>
      </vt:variant>
      <vt:variant>
        <vt:i4>7668843</vt:i4>
      </vt:variant>
      <vt:variant>
        <vt:i4>345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2021/%D0%94%D0%98%D0%9F%D0%9B%D0%9E%D0%9C_%D0%A2%D0%95%D0%90%D0%A2%D0%A0%D0%90%D0%9B%D0%AC%D0%9D%D0%90%D0%AF_%D0%9F%D0%90%D0%9B%D0%98%D0%A2%D0%A0%D0%90.pdf</vt:lpwstr>
      </vt:variant>
      <vt:variant>
        <vt:lpwstr/>
      </vt:variant>
      <vt:variant>
        <vt:i4>7668843</vt:i4>
      </vt:variant>
      <vt:variant>
        <vt:i4>342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2021/%D0%94%D0%98%D0%9F%D0%9B%D0%9E%D0%9C_%D0%A2%D0%95%D0%90%D0%A2%D0%A0%D0%90%D0%9B%D0%AC%D0%9D%D0%90%D0%AF_%D0%9F%D0%90%D0%9B%D0%98%D0%A2%D0%A0%D0%90.pdf</vt:lpwstr>
      </vt:variant>
      <vt:variant>
        <vt:lpwstr/>
      </vt:variant>
      <vt:variant>
        <vt:i4>7668843</vt:i4>
      </vt:variant>
      <vt:variant>
        <vt:i4>339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2021/%D0%94%D0%98%D0%9F%D0%9B%D0%9E%D0%9C_%D0%A2%D0%95%D0%90%D0%A2%D0%A0%D0%90%D0%9B%D0%AC%D0%9D%D0%90%D0%AF_%D0%9F%D0%90%D0%9B%D0%98%D0%A2%D0%A0%D0%90.pdf</vt:lpwstr>
      </vt:variant>
      <vt:variant>
        <vt:lpwstr/>
      </vt:variant>
      <vt:variant>
        <vt:i4>7668843</vt:i4>
      </vt:variant>
      <vt:variant>
        <vt:i4>336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2021/%D0%94%D0%98%D0%9F%D0%9B%D0%9E%D0%9C_%D0%A2%D0%95%D0%90%D0%A2%D0%A0%D0%90%D0%9B%D0%AC%D0%9D%D0%90%D0%AF_%D0%9F%D0%90%D0%9B%D0%98%D0%A2%D0%A0%D0%90.pdf</vt:lpwstr>
      </vt:variant>
      <vt:variant>
        <vt:lpwstr/>
      </vt:variant>
      <vt:variant>
        <vt:i4>7668843</vt:i4>
      </vt:variant>
      <vt:variant>
        <vt:i4>333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2021/%D0%94%D0%98%D0%9F%D0%9B%D0%9E%D0%9C_%D0%A2%D0%95%D0%90%D0%A2%D0%A0%D0%90%D0%9B%D0%AC%D0%9D%D0%90%D0%AF_%D0%9F%D0%90%D0%9B%D0%98%D0%A2%D0%A0%D0%90.pdf</vt:lpwstr>
      </vt:variant>
      <vt:variant>
        <vt:lpwstr/>
      </vt:variant>
      <vt:variant>
        <vt:i4>7668843</vt:i4>
      </vt:variant>
      <vt:variant>
        <vt:i4>330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2021/%D0%94%D0%98%D0%9F%D0%9B%D0%9E%D0%9C_%D0%A2%D0%95%D0%90%D0%A2%D0%A0%D0%90%D0%9B%D0%AC%D0%9D%D0%90%D0%AF_%D0%9F%D0%90%D0%9B%D0%98%D0%A2%D0%A0%D0%90.pdf</vt:lpwstr>
      </vt:variant>
      <vt:variant>
        <vt:lpwstr/>
      </vt:variant>
      <vt:variant>
        <vt:i4>7930942</vt:i4>
      </vt:variant>
      <vt:variant>
        <vt:i4>326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</vt:lpwstr>
      </vt:variant>
      <vt:variant>
        <vt:lpwstr/>
      </vt:variant>
      <vt:variant>
        <vt:i4>7930942</vt:i4>
      </vt:variant>
      <vt:variant>
        <vt:i4>324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</vt:lpwstr>
      </vt:variant>
      <vt:variant>
        <vt:lpwstr/>
      </vt:variant>
      <vt:variant>
        <vt:i4>7930942</vt:i4>
      </vt:variant>
      <vt:variant>
        <vt:i4>320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</vt:lpwstr>
      </vt:variant>
      <vt:variant>
        <vt:lpwstr/>
      </vt:variant>
      <vt:variant>
        <vt:i4>7930942</vt:i4>
      </vt:variant>
      <vt:variant>
        <vt:i4>318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</vt:lpwstr>
      </vt:variant>
      <vt:variant>
        <vt:lpwstr/>
      </vt:variant>
      <vt:variant>
        <vt:i4>7930942</vt:i4>
      </vt:variant>
      <vt:variant>
        <vt:i4>314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</vt:lpwstr>
      </vt:variant>
      <vt:variant>
        <vt:lpwstr/>
      </vt:variant>
      <vt:variant>
        <vt:i4>7930942</vt:i4>
      </vt:variant>
      <vt:variant>
        <vt:i4>312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</vt:lpwstr>
      </vt:variant>
      <vt:variant>
        <vt:lpwstr/>
      </vt:variant>
      <vt:variant>
        <vt:i4>7930942</vt:i4>
      </vt:variant>
      <vt:variant>
        <vt:i4>309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</vt:lpwstr>
      </vt:variant>
      <vt:variant>
        <vt:lpwstr/>
      </vt:variant>
      <vt:variant>
        <vt:i4>7930942</vt:i4>
      </vt:variant>
      <vt:variant>
        <vt:i4>306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</vt:lpwstr>
      </vt:variant>
      <vt:variant>
        <vt:lpwstr/>
      </vt:variant>
      <vt:variant>
        <vt:i4>7930942</vt:i4>
      </vt:variant>
      <vt:variant>
        <vt:i4>303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</vt:lpwstr>
      </vt:variant>
      <vt:variant>
        <vt:lpwstr/>
      </vt:variant>
      <vt:variant>
        <vt:i4>7930942</vt:i4>
      </vt:variant>
      <vt:variant>
        <vt:i4>300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</vt:lpwstr>
      </vt:variant>
      <vt:variant>
        <vt:lpwstr/>
      </vt:variant>
      <vt:variant>
        <vt:i4>7930942</vt:i4>
      </vt:variant>
      <vt:variant>
        <vt:i4>297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</vt:lpwstr>
      </vt:variant>
      <vt:variant>
        <vt:lpwstr/>
      </vt:variant>
      <vt:variant>
        <vt:i4>7930942</vt:i4>
      </vt:variant>
      <vt:variant>
        <vt:i4>294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</vt:lpwstr>
      </vt:variant>
      <vt:variant>
        <vt:lpwstr/>
      </vt:variant>
      <vt:variant>
        <vt:i4>7930942</vt:i4>
      </vt:variant>
      <vt:variant>
        <vt:i4>291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</vt:lpwstr>
      </vt:variant>
      <vt:variant>
        <vt:lpwstr/>
      </vt:variant>
      <vt:variant>
        <vt:i4>7930942</vt:i4>
      </vt:variant>
      <vt:variant>
        <vt:i4>288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</vt:lpwstr>
      </vt:variant>
      <vt:variant>
        <vt:lpwstr/>
      </vt:variant>
      <vt:variant>
        <vt:i4>7930942</vt:i4>
      </vt:variant>
      <vt:variant>
        <vt:i4>285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</vt:lpwstr>
      </vt:variant>
      <vt:variant>
        <vt:lpwstr/>
      </vt:variant>
      <vt:variant>
        <vt:i4>7930942</vt:i4>
      </vt:variant>
      <vt:variant>
        <vt:i4>282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</vt:lpwstr>
      </vt:variant>
      <vt:variant>
        <vt:lpwstr/>
      </vt:variant>
      <vt:variant>
        <vt:i4>7930942</vt:i4>
      </vt:variant>
      <vt:variant>
        <vt:i4>279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</vt:lpwstr>
      </vt:variant>
      <vt:variant>
        <vt:lpwstr/>
      </vt:variant>
      <vt:variant>
        <vt:i4>7930942</vt:i4>
      </vt:variant>
      <vt:variant>
        <vt:i4>276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</vt:lpwstr>
      </vt:variant>
      <vt:variant>
        <vt:lpwstr/>
      </vt:variant>
      <vt:variant>
        <vt:i4>7930942</vt:i4>
      </vt:variant>
      <vt:variant>
        <vt:i4>273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</vt:lpwstr>
      </vt:variant>
      <vt:variant>
        <vt:lpwstr/>
      </vt:variant>
      <vt:variant>
        <vt:i4>7930942</vt:i4>
      </vt:variant>
      <vt:variant>
        <vt:i4>270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</vt:lpwstr>
      </vt:variant>
      <vt:variant>
        <vt:lpwstr/>
      </vt:variant>
      <vt:variant>
        <vt:i4>7930942</vt:i4>
      </vt:variant>
      <vt:variant>
        <vt:i4>267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</vt:lpwstr>
      </vt:variant>
      <vt:variant>
        <vt:lpwstr/>
      </vt:variant>
      <vt:variant>
        <vt:i4>7930942</vt:i4>
      </vt:variant>
      <vt:variant>
        <vt:i4>264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</vt:lpwstr>
      </vt:variant>
      <vt:variant>
        <vt:lpwstr/>
      </vt:variant>
      <vt:variant>
        <vt:i4>7930942</vt:i4>
      </vt:variant>
      <vt:variant>
        <vt:i4>261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</vt:lpwstr>
      </vt:variant>
      <vt:variant>
        <vt:lpwstr/>
      </vt:variant>
      <vt:variant>
        <vt:i4>7930942</vt:i4>
      </vt:variant>
      <vt:variant>
        <vt:i4>258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</vt:lpwstr>
      </vt:variant>
      <vt:variant>
        <vt:lpwstr/>
      </vt:variant>
      <vt:variant>
        <vt:i4>7930942</vt:i4>
      </vt:variant>
      <vt:variant>
        <vt:i4>255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</vt:lpwstr>
      </vt:variant>
      <vt:variant>
        <vt:lpwstr/>
      </vt:variant>
      <vt:variant>
        <vt:i4>7930942</vt:i4>
      </vt:variant>
      <vt:variant>
        <vt:i4>252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</vt:lpwstr>
      </vt:variant>
      <vt:variant>
        <vt:lpwstr/>
      </vt:variant>
      <vt:variant>
        <vt:i4>7930942</vt:i4>
      </vt:variant>
      <vt:variant>
        <vt:i4>249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</vt:lpwstr>
      </vt:variant>
      <vt:variant>
        <vt:lpwstr/>
      </vt:variant>
      <vt:variant>
        <vt:i4>7930942</vt:i4>
      </vt:variant>
      <vt:variant>
        <vt:i4>246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</vt:lpwstr>
      </vt:variant>
      <vt:variant>
        <vt:lpwstr/>
      </vt:variant>
      <vt:variant>
        <vt:i4>7930942</vt:i4>
      </vt:variant>
      <vt:variant>
        <vt:i4>243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</vt:lpwstr>
      </vt:variant>
      <vt:variant>
        <vt:lpwstr/>
      </vt:variant>
      <vt:variant>
        <vt:i4>7930942</vt:i4>
      </vt:variant>
      <vt:variant>
        <vt:i4>240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</vt:lpwstr>
      </vt:variant>
      <vt:variant>
        <vt:lpwstr/>
      </vt:variant>
      <vt:variant>
        <vt:i4>7930942</vt:i4>
      </vt:variant>
      <vt:variant>
        <vt:i4>237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</vt:lpwstr>
      </vt:variant>
      <vt:variant>
        <vt:lpwstr/>
      </vt:variant>
      <vt:variant>
        <vt:i4>7930942</vt:i4>
      </vt:variant>
      <vt:variant>
        <vt:i4>234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</vt:lpwstr>
      </vt:variant>
      <vt:variant>
        <vt:lpwstr/>
      </vt:variant>
      <vt:variant>
        <vt:i4>7930942</vt:i4>
      </vt:variant>
      <vt:variant>
        <vt:i4>231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</vt:lpwstr>
      </vt:variant>
      <vt:variant>
        <vt:lpwstr/>
      </vt:variant>
      <vt:variant>
        <vt:i4>7930942</vt:i4>
      </vt:variant>
      <vt:variant>
        <vt:i4>228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</vt:lpwstr>
      </vt:variant>
      <vt:variant>
        <vt:lpwstr/>
      </vt:variant>
      <vt:variant>
        <vt:i4>7930942</vt:i4>
      </vt:variant>
      <vt:variant>
        <vt:i4>225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%D1%8B_%D0%A2%D0%B2%D0%BE%D1%80%D1%87%D0%B5%D1%81%D0%BA%D0%B0%D1%8F_%D0%BC%D0%B0%D1%81%D1%82%D0%B5%D1%80%D1%81%D0%BA%D0%B0%D1%8F.pdf</vt:lpwstr>
      </vt:variant>
      <vt:variant>
        <vt:lpwstr/>
      </vt:variant>
      <vt:variant>
        <vt:i4>5964908</vt:i4>
      </vt:variant>
      <vt:variant>
        <vt:i4>222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%D1%8B_%D0%A1%D0%90%D0%9B%D0%AE%D0%A2_%D0%9F%D0%9E%D0%91%D0%95%D0%94%D0%AB.pdf</vt:lpwstr>
      </vt:variant>
      <vt:variant>
        <vt:lpwstr/>
      </vt:variant>
      <vt:variant>
        <vt:i4>5964908</vt:i4>
      </vt:variant>
      <vt:variant>
        <vt:i4>219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%D1%8B_%D0%A1%D0%90%D0%9B%D0%AE%D0%A2_%D0%9F%D0%9E%D0%91%D0%95%D0%94%D0%AB.pdf</vt:lpwstr>
      </vt:variant>
      <vt:variant>
        <vt:lpwstr/>
      </vt:variant>
      <vt:variant>
        <vt:i4>5964908</vt:i4>
      </vt:variant>
      <vt:variant>
        <vt:i4>216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%D1%8B_%D0%A1%D0%90%D0%9B%D0%AE%D0%A2_%D0%9F%D0%9E%D0%91%D0%95%D0%94%D0%AB.pdf</vt:lpwstr>
      </vt:variant>
      <vt:variant>
        <vt:lpwstr/>
      </vt:variant>
      <vt:variant>
        <vt:i4>5964908</vt:i4>
      </vt:variant>
      <vt:variant>
        <vt:i4>213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%D1%8B_%D0%A1%D0%90%D0%9B%D0%AE%D0%A2_%D0%9F%D0%9E%D0%91%D0%95%D0%94%D0%AB.pdf</vt:lpwstr>
      </vt:variant>
      <vt:variant>
        <vt:lpwstr/>
      </vt:variant>
      <vt:variant>
        <vt:i4>5964908</vt:i4>
      </vt:variant>
      <vt:variant>
        <vt:i4>210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%D1%8B_%D0%A1%D0%90%D0%9B%D0%AE%D0%A2_%D0%9F%D0%9E%D0%91%D0%95%D0%94%D0%AB.pdf</vt:lpwstr>
      </vt:variant>
      <vt:variant>
        <vt:lpwstr/>
      </vt:variant>
      <vt:variant>
        <vt:i4>5964908</vt:i4>
      </vt:variant>
      <vt:variant>
        <vt:i4>207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%D1%8B_%D0%A1%D0%90%D0%9B%D0%AE%D0%A2_%D0%9F%D0%9E%D0%91%D0%95%D0%94%D0%AB.pdf</vt:lpwstr>
      </vt:variant>
      <vt:variant>
        <vt:lpwstr/>
      </vt:variant>
      <vt:variant>
        <vt:i4>5964908</vt:i4>
      </vt:variant>
      <vt:variant>
        <vt:i4>204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%D1%8B_%D0%A1%D0%90%D0%9B%D0%AE%D0%A2_%D0%9F%D0%9E%D0%91%D0%95%D0%94%D0%AB.pdf</vt:lpwstr>
      </vt:variant>
      <vt:variant>
        <vt:lpwstr/>
      </vt:variant>
      <vt:variant>
        <vt:i4>5964908</vt:i4>
      </vt:variant>
      <vt:variant>
        <vt:i4>201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%D1%8B_%D0%A1%D0%90%D0%9B%D0%AE%D0%A2_%D0%9F%D0%9E%D0%91%D0%95%D0%94%D0%AB.pdf</vt:lpwstr>
      </vt:variant>
      <vt:variant>
        <vt:lpwstr/>
      </vt:variant>
      <vt:variant>
        <vt:i4>5964908</vt:i4>
      </vt:variant>
      <vt:variant>
        <vt:i4>198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%D1%8B_%D0%A1%D0%90%D0%9B%D0%AE%D0%A2_%D0%9F%D0%9E%D0%91%D0%95%D0%94%D0%AB.pdf</vt:lpwstr>
      </vt:variant>
      <vt:variant>
        <vt:lpwstr/>
      </vt:variant>
      <vt:variant>
        <vt:i4>525423</vt:i4>
      </vt:variant>
      <vt:variant>
        <vt:i4>195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_%D0%9A%D1%80%D0%B0%D1%81%D0%BE%D1%82%D0%B0_%D0%91%D0%BE%D0%B6%D1%8C%D0%B5%D0%B3%D0%BE_%D0%BC%D0%B8%D1%80%D0%B0.pdf</vt:lpwstr>
      </vt:variant>
      <vt:variant>
        <vt:lpwstr/>
      </vt:variant>
      <vt:variant>
        <vt:i4>525423</vt:i4>
      </vt:variant>
      <vt:variant>
        <vt:i4>192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_%D0%9A%D1%80%D0%B0%D1%81%D0%BE%D1%82%D0%B0_%D0%91%D0%BE%D0%B6%D1%8C%D0%B5%D0%B3%D0%BE_%D0%BC%D0%B8%D1%80%D0%B0.pdf</vt:lpwstr>
      </vt:variant>
      <vt:variant>
        <vt:lpwstr/>
      </vt:variant>
      <vt:variant>
        <vt:i4>525423</vt:i4>
      </vt:variant>
      <vt:variant>
        <vt:i4>189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_%D0%9A%D1%80%D0%B0%D1%81%D0%BE%D1%82%D0%B0_%D0%91%D0%BE%D0%B6%D1%8C%D0%B5%D0%B3%D0%BE_%D0%BC%D0%B8%D1%80%D0%B0.pdf</vt:lpwstr>
      </vt:variant>
      <vt:variant>
        <vt:lpwstr/>
      </vt:variant>
      <vt:variant>
        <vt:i4>525423</vt:i4>
      </vt:variant>
      <vt:variant>
        <vt:i4>186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_%D0%9A%D1%80%D0%B0%D1%81%D0%BE%D1%82%D0%B0_%D0%91%D0%BE%D0%B6%D1%8C%D0%B5%D0%B3%D0%BE_%D0%BC%D0%B8%D1%80%D0%B0.pdf</vt:lpwstr>
      </vt:variant>
      <vt:variant>
        <vt:lpwstr/>
      </vt:variant>
      <vt:variant>
        <vt:i4>525423</vt:i4>
      </vt:variant>
      <vt:variant>
        <vt:i4>183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_%D0%9A%D1%80%D0%B0%D1%81%D0%BE%D1%82%D0%B0_%D0%91%D0%BE%D0%B6%D1%8C%D0%B5%D0%B3%D0%BE_%D0%BC%D0%B8%D1%80%D0%B0.pdf</vt:lpwstr>
      </vt:variant>
      <vt:variant>
        <vt:lpwstr/>
      </vt:variant>
      <vt:variant>
        <vt:i4>525423</vt:i4>
      </vt:variant>
      <vt:variant>
        <vt:i4>180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_%D0%9A%D1%80%D0%B0%D1%81%D0%BE%D1%82%D0%B0_%D0%91%D0%BE%D0%B6%D1%8C%D0%B5%D0%B3%D0%BE_%D0%BC%D0%B8%D1%80%D0%B0.pdf</vt:lpwstr>
      </vt:variant>
      <vt:variant>
        <vt:lpwstr/>
      </vt:variant>
      <vt:variant>
        <vt:i4>525423</vt:i4>
      </vt:variant>
      <vt:variant>
        <vt:i4>177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_%D0%9A%D1%80%D0%B0%D1%81%D0%BE%D1%82%D0%B0_%D0%91%D0%BE%D0%B6%D1%8C%D0%B5%D0%B3%D0%BE_%D0%BC%D0%B8%D1%80%D0%B0.pdf</vt:lpwstr>
      </vt:variant>
      <vt:variant>
        <vt:lpwstr/>
      </vt:variant>
      <vt:variant>
        <vt:i4>525423</vt:i4>
      </vt:variant>
      <vt:variant>
        <vt:i4>174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_%D0%9A%D1%80%D0%B0%D1%81%D0%BE%D1%82%D0%B0_%D0%91%D0%BE%D0%B6%D1%8C%D0%B5%D0%B3%D0%BE_%D0%BC%D0%B8%D1%80%D0%B0.pdf</vt:lpwstr>
      </vt:variant>
      <vt:variant>
        <vt:lpwstr/>
      </vt:variant>
      <vt:variant>
        <vt:i4>525423</vt:i4>
      </vt:variant>
      <vt:variant>
        <vt:i4>171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_%D0%9A%D1%80%D0%B0%D1%81%D0%BE%D1%82%D0%B0_%D0%91%D0%BE%D0%B6%D1%8C%D0%B5%D0%B3%D0%BE_%D0%BC%D0%B8%D1%80%D0%B0.pdf</vt:lpwstr>
      </vt:variant>
      <vt:variant>
        <vt:lpwstr/>
      </vt:variant>
      <vt:variant>
        <vt:i4>525423</vt:i4>
      </vt:variant>
      <vt:variant>
        <vt:i4>168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_%D0%9A%D1%80%D0%B0%D1%81%D0%BE%D1%82%D0%B0_%D0%91%D0%BE%D0%B6%D1%8C%D0%B5%D0%B3%D0%BE_%D0%BC%D0%B8%D1%80%D0%B0.pdf</vt:lpwstr>
      </vt:variant>
      <vt:variant>
        <vt:lpwstr/>
      </vt:variant>
      <vt:variant>
        <vt:i4>525423</vt:i4>
      </vt:variant>
      <vt:variant>
        <vt:i4>165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_%D0%9A%D1%80%D0%B0%D1%81%D0%BE%D1%82%D0%B0_%D0%91%D0%BE%D0%B6%D1%8C%D0%B5%D0%B3%D0%BE_%D0%BC%D0%B8%D1%80%D0%B0.pdf</vt:lpwstr>
      </vt:variant>
      <vt:variant>
        <vt:lpwstr/>
      </vt:variant>
      <vt:variant>
        <vt:i4>525423</vt:i4>
      </vt:variant>
      <vt:variant>
        <vt:i4>162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_%D0%9A%D1%80%D0%B0%D1%81%D0%BE%D1%82%D0%B0_%D0%91%D0%BE%D0%B6%D1%8C%D0%B5%D0%B3%D0%BE_%D0%BC%D0%B8%D1%80%D0%B0.pdf</vt:lpwstr>
      </vt:variant>
      <vt:variant>
        <vt:lpwstr/>
      </vt:variant>
      <vt:variant>
        <vt:i4>525423</vt:i4>
      </vt:variant>
      <vt:variant>
        <vt:i4>159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_%D0%9A%D1%80%D0%B0%D1%81%D0%BE%D1%82%D0%B0_%D0%91%D0%BE%D0%B6%D1%8C%D0%B5%D0%B3%D0%BE_%D0%BC%D0%B8%D1%80%D0%B0.pdf</vt:lpwstr>
      </vt:variant>
      <vt:variant>
        <vt:lpwstr/>
      </vt:variant>
      <vt:variant>
        <vt:i4>525423</vt:i4>
      </vt:variant>
      <vt:variant>
        <vt:i4>156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_%D0%9A%D1%80%D0%B0%D1%81%D0%BE%D1%82%D0%B0_%D0%91%D0%BE%D0%B6%D1%8C%D0%B5%D0%B3%D0%BE_%D0%BC%D0%B8%D1%80%D0%B0.pdf</vt:lpwstr>
      </vt:variant>
      <vt:variant>
        <vt:lpwstr/>
      </vt:variant>
      <vt:variant>
        <vt:i4>525423</vt:i4>
      </vt:variant>
      <vt:variant>
        <vt:i4>153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_%D0%9A%D1%80%D0%B0%D1%81%D0%BE%D1%82%D0%B0_%D0%91%D0%BE%D0%B6%D1%8C%D0%B5%D0%B3%D0%BE_%D0%BC%D0%B8%D1%80%D0%B0.pdf</vt:lpwstr>
      </vt:variant>
      <vt:variant>
        <vt:lpwstr/>
      </vt:variant>
      <vt:variant>
        <vt:i4>5571694</vt:i4>
      </vt:variant>
      <vt:variant>
        <vt:i4>150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_%D0%A2%D0%B2%D0%BE%D1%80%D0%B8_%D1%83%D1%87%D0%B0%D1%81%D1%82%D0%B2%D1%83%D0%B9_%D0%BF%D0%BE%D0%B1%D0%B5%D0%B6%D0%B4%D0%B0%D0%B9.pdf</vt:lpwstr>
      </vt:variant>
      <vt:variant>
        <vt:lpwstr/>
      </vt:variant>
      <vt:variant>
        <vt:i4>5571694</vt:i4>
      </vt:variant>
      <vt:variant>
        <vt:i4>147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_%D0%A2%D0%B2%D0%BE%D1%80%D0%B8_%D1%83%D1%87%D0%B0%D1%81%D1%82%D0%B2%D1%83%D0%B9_%D0%BF%D0%BE%D0%B1%D0%B5%D0%B6%D0%B4%D0%B0%D0%B9.pdf</vt:lpwstr>
      </vt:variant>
      <vt:variant>
        <vt:lpwstr/>
      </vt:variant>
      <vt:variant>
        <vt:i4>5571694</vt:i4>
      </vt:variant>
      <vt:variant>
        <vt:i4>144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_%D0%A2%D0%B2%D0%BE%D1%80%D0%B8_%D1%83%D1%87%D0%B0%D1%81%D1%82%D0%B2%D1%83%D0%B9_%D0%BF%D0%BE%D0%B1%D0%B5%D0%B6%D0%B4%D0%B0%D0%B9.pdf</vt:lpwstr>
      </vt:variant>
      <vt:variant>
        <vt:lpwstr/>
      </vt:variant>
      <vt:variant>
        <vt:i4>5571694</vt:i4>
      </vt:variant>
      <vt:variant>
        <vt:i4>141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_%D0%A2%D0%B2%D0%BE%D1%80%D0%B8_%D1%83%D1%87%D0%B0%D1%81%D1%82%D0%B2%D1%83%D0%B9_%D0%BF%D0%BE%D0%B1%D0%B5%D0%B6%D0%B4%D0%B0%D0%B9.pdf</vt:lpwstr>
      </vt:variant>
      <vt:variant>
        <vt:lpwstr/>
      </vt:variant>
      <vt:variant>
        <vt:i4>5571694</vt:i4>
      </vt:variant>
      <vt:variant>
        <vt:i4>138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_%D0%A2%D0%B2%D0%BE%D1%80%D0%B8_%D1%83%D1%87%D0%B0%D1%81%D1%82%D0%B2%D1%83%D0%B9_%D0%BF%D0%BE%D0%B1%D0%B5%D0%B6%D0%B4%D0%B0%D0%B9.pdf</vt:lpwstr>
      </vt:variant>
      <vt:variant>
        <vt:lpwstr/>
      </vt:variant>
      <vt:variant>
        <vt:i4>5571694</vt:i4>
      </vt:variant>
      <vt:variant>
        <vt:i4>135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_%D0%A2%D0%B2%D0%BE%D1%80%D0%B8_%D1%83%D1%87%D0%B0%D1%81%D1%82%D0%B2%D1%83%D0%B9_%D0%BF%D0%BE%D0%B1%D0%B5%D0%B6%D0%B4%D0%B0%D0%B9.pdf</vt:lpwstr>
      </vt:variant>
      <vt:variant>
        <vt:lpwstr/>
      </vt:variant>
      <vt:variant>
        <vt:i4>5571694</vt:i4>
      </vt:variant>
      <vt:variant>
        <vt:i4>132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_%D0%A2%D0%B2%D0%BE%D1%80%D0%B8_%D1%83%D1%87%D0%B0%D1%81%D1%82%D0%B2%D1%83%D0%B9_%D0%BF%D0%BE%D0%B1%D0%B5%D0%B6%D0%B4%D0%B0%D0%B9.pdf</vt:lpwstr>
      </vt:variant>
      <vt:variant>
        <vt:lpwstr/>
      </vt:variant>
      <vt:variant>
        <vt:i4>5571694</vt:i4>
      </vt:variant>
      <vt:variant>
        <vt:i4>129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_%D0%A2%D0%B2%D0%BE%D1%80%D0%B8_%D1%83%D1%87%D0%B0%D1%81%D1%82%D0%B2%D1%83%D0%B9_%D0%BF%D0%BE%D0%B1%D0%B5%D0%B6%D0%B4%D0%B0%D0%B9.pdf</vt:lpwstr>
      </vt:variant>
      <vt:variant>
        <vt:lpwstr/>
      </vt:variant>
      <vt:variant>
        <vt:i4>5571694</vt:i4>
      </vt:variant>
      <vt:variant>
        <vt:i4>126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_%D0%A2%D0%B2%D0%BE%D1%80%D0%B8_%D1%83%D1%87%D0%B0%D1%81%D1%82%D0%B2%D1%83%D0%B9_%D0%BF%D0%BE%D0%B1%D0%B5%D0%B6%D0%B4%D0%B0%D0%B9.pdf</vt:lpwstr>
      </vt:variant>
      <vt:variant>
        <vt:lpwstr/>
      </vt:variant>
      <vt:variant>
        <vt:i4>5571694</vt:i4>
      </vt:variant>
      <vt:variant>
        <vt:i4>123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_%D0%A2%D0%B2%D0%BE%D1%80%D0%B8_%D1%83%D1%87%D0%B0%D1%81%D1%82%D0%B2%D1%83%D0%B9_%D0%BF%D0%BE%D0%B1%D0%B5%D0%B6%D0%B4%D0%B0%D0%B9.pdf</vt:lpwstr>
      </vt:variant>
      <vt:variant>
        <vt:lpwstr/>
      </vt:variant>
      <vt:variant>
        <vt:i4>5571694</vt:i4>
      </vt:variant>
      <vt:variant>
        <vt:i4>120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_%D0%A2%D0%B2%D0%BE%D1%80%D0%B8_%D1%83%D1%87%D0%B0%D1%81%D1%82%D0%B2%D1%83%D0%B9_%D0%BF%D0%BE%D0%B1%D0%B5%D0%B6%D0%B4%D0%B0%D0%B9.pdf</vt:lpwstr>
      </vt:variant>
      <vt:variant>
        <vt:lpwstr/>
      </vt:variant>
      <vt:variant>
        <vt:i4>5571694</vt:i4>
      </vt:variant>
      <vt:variant>
        <vt:i4>117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_%D0%A2%D0%B2%D0%BE%D1%80%D0%B8_%D1%83%D1%87%D0%B0%D1%81%D1%82%D0%B2%D1%83%D0%B9_%D0%BF%D0%BE%D0%B1%D0%B5%D0%B6%D0%B4%D0%B0%D0%B9.pdf</vt:lpwstr>
      </vt:variant>
      <vt:variant>
        <vt:lpwstr/>
      </vt:variant>
      <vt:variant>
        <vt:i4>5571694</vt:i4>
      </vt:variant>
      <vt:variant>
        <vt:i4>114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_%D0%A2%D0%B2%D0%BE%D1%80%D0%B8_%D1%83%D1%87%D0%B0%D1%81%D1%82%D0%B2%D1%83%D0%B9_%D0%BF%D0%BE%D0%B1%D0%B5%D0%B6%D0%B4%D0%B0%D0%B9.pdf</vt:lpwstr>
      </vt:variant>
      <vt:variant>
        <vt:lpwstr/>
      </vt:variant>
      <vt:variant>
        <vt:i4>5571694</vt:i4>
      </vt:variant>
      <vt:variant>
        <vt:i4>111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2020/%D0%94%D0%B8%D0%BF%D0%BB%D0%BE%D0%BC_%D0%A2%D0%B2%D0%BE%D1%80%D0%B8_%D1%83%D1%87%D0%B0%D1%81%D1%82%D0%B2%D1%83%D0%B9_%D0%BF%D0%BE%D0%B1%D0%B5%D0%B6%D0%B4%D0%B0%D0%B9.pdf</vt:lpwstr>
      </vt:variant>
      <vt:variant>
        <vt:lpwstr/>
      </vt:variant>
      <vt:variant>
        <vt:i4>7603207</vt:i4>
      </vt:variant>
      <vt:variant>
        <vt:i4>108</vt:i4>
      </vt:variant>
      <vt:variant>
        <vt:i4>0</vt:i4>
      </vt:variant>
      <vt:variant>
        <vt:i4>5</vt:i4>
      </vt:variant>
      <vt:variant>
        <vt:lpwstr>http://www.дши-вн.рф/novosti-i-meropriyatiya/21-meropriyatiya/506-otchetnaya-vystavka-khudozhestvennykh-rabot-uchashchikhsya-poklonimsya-velikim-tem-godam-za-2019-2020-uchebnyj-god</vt:lpwstr>
      </vt:variant>
      <vt:variant>
        <vt:lpwstr/>
      </vt:variant>
      <vt:variant>
        <vt:i4>1049722</vt:i4>
      </vt:variant>
      <vt:variant>
        <vt:i4>105</vt:i4>
      </vt:variant>
      <vt:variant>
        <vt:i4>0</vt:i4>
      </vt:variant>
      <vt:variant>
        <vt:i4>5</vt:i4>
      </vt:variant>
      <vt:variant>
        <vt:lpwstr>http://www.дши-вн.рф/novosti-i-meropriyatiya/21-meropriyatiya/507-videokontsert-my-o-vojne-stikhami-govorim-posvyashchennyj-75-letnemu-yubileyu-pobedy-v-ramkakh-sovmestnogo-sotsiokul-turnogo-proekta-put-v-mir-muzyki-i-iskusstva-mau-do-detskaya-shkola-iskusstv-i-madou-detskij-sad-solnyshko</vt:lpwstr>
      </vt:variant>
      <vt:variant>
        <vt:lpwstr/>
      </vt:variant>
      <vt:variant>
        <vt:i4>1573963</vt:i4>
      </vt:variant>
      <vt:variant>
        <vt:i4>102</vt:i4>
      </vt:variant>
      <vt:variant>
        <vt:i4>0</vt:i4>
      </vt:variant>
      <vt:variant>
        <vt:i4>5</vt:i4>
      </vt:variant>
      <vt:variant>
        <vt:lpwstr>http://www.дши-вн.рф/images/about/files/%D0%9C%D0%B5%D1%82%D0%BE%D0%B4%D0%B8%D1%87%D0%B5%D1%81%D0%BA%D0%B0%D1%8F_%D0%B4%D0%B5%D1%8F%D1%82%D0%B5%D0%BB%D1%8C%D0%BD%D0%BE%D1%81%D1%82%D1%8C/2019/%D0%94%D0%B8%D0%BF%D0%BB%D0%BE%D0%BC.pdf</vt:lpwstr>
      </vt:variant>
      <vt:variant>
        <vt:lpwstr/>
      </vt:variant>
      <vt:variant>
        <vt:i4>1573963</vt:i4>
      </vt:variant>
      <vt:variant>
        <vt:i4>99</vt:i4>
      </vt:variant>
      <vt:variant>
        <vt:i4>0</vt:i4>
      </vt:variant>
      <vt:variant>
        <vt:i4>5</vt:i4>
      </vt:variant>
      <vt:variant>
        <vt:lpwstr>http://www.дши-вн.рф/images/about/files/%D0%9C%D0%B5%D1%82%D0%BE%D0%B4%D0%B8%D1%87%D0%B5%D1%81%D0%BA%D0%B0%D1%8F_%D0%B4%D0%B5%D1%8F%D1%82%D0%B5%D0%BB%D1%8C%D0%BD%D0%BE%D1%81%D1%82%D1%8C/2019/%D0%94%D0%B8%D0%BF%D0%BB%D0%BE%D0%BC.pdf</vt:lpwstr>
      </vt:variant>
      <vt:variant>
        <vt:lpwstr/>
      </vt:variant>
      <vt:variant>
        <vt:i4>1573963</vt:i4>
      </vt:variant>
      <vt:variant>
        <vt:i4>96</vt:i4>
      </vt:variant>
      <vt:variant>
        <vt:i4>0</vt:i4>
      </vt:variant>
      <vt:variant>
        <vt:i4>5</vt:i4>
      </vt:variant>
      <vt:variant>
        <vt:lpwstr>http://www.дши-вн.рф/images/about/files/%D0%9C%D0%B5%D1%82%D0%BE%D0%B4%D0%B8%D1%87%D0%B5%D1%81%D0%BA%D0%B0%D1%8F_%D0%B4%D0%B5%D1%8F%D1%82%D0%B5%D0%BB%D1%8C%D0%BD%D0%BE%D1%81%D1%82%D1%8C/2019/%D0%94%D0%B8%D0%BF%D0%BB%D0%BE%D0%BC.pdf</vt:lpwstr>
      </vt:variant>
      <vt:variant>
        <vt:lpwstr/>
      </vt:variant>
      <vt:variant>
        <vt:i4>1573963</vt:i4>
      </vt:variant>
      <vt:variant>
        <vt:i4>93</vt:i4>
      </vt:variant>
      <vt:variant>
        <vt:i4>0</vt:i4>
      </vt:variant>
      <vt:variant>
        <vt:i4>5</vt:i4>
      </vt:variant>
      <vt:variant>
        <vt:lpwstr>http://www.дши-вн.рф/images/about/files/%D0%9C%D0%B5%D1%82%D0%BE%D0%B4%D0%B8%D1%87%D0%B5%D1%81%D0%BA%D0%B0%D1%8F_%D0%B4%D0%B5%D1%8F%D1%82%D0%B5%D0%BB%D1%8C%D0%BD%D0%BE%D1%81%D1%82%D1%8C/2019/%D0%94%D0%B8%D0%BF%D0%BB%D0%BE%D0%BC.pdf</vt:lpwstr>
      </vt:variant>
      <vt:variant>
        <vt:lpwstr/>
      </vt:variant>
      <vt:variant>
        <vt:i4>1573963</vt:i4>
      </vt:variant>
      <vt:variant>
        <vt:i4>90</vt:i4>
      </vt:variant>
      <vt:variant>
        <vt:i4>0</vt:i4>
      </vt:variant>
      <vt:variant>
        <vt:i4>5</vt:i4>
      </vt:variant>
      <vt:variant>
        <vt:lpwstr>http://www.дши-вн.рф/images/about/files/%D0%9C%D0%B5%D1%82%D0%BE%D0%B4%D0%B8%D1%87%D0%B5%D1%81%D0%BA%D0%B0%D1%8F_%D0%B4%D0%B5%D1%8F%D1%82%D0%B5%D0%BB%D1%8C%D0%BD%D0%BE%D1%81%D1%82%D1%8C/2019/%D0%94%D0%B8%D0%BF%D0%BB%D0%BE%D0%BC.pdf</vt:lpwstr>
      </vt:variant>
      <vt:variant>
        <vt:lpwstr/>
      </vt:variant>
      <vt:variant>
        <vt:i4>1573963</vt:i4>
      </vt:variant>
      <vt:variant>
        <vt:i4>87</vt:i4>
      </vt:variant>
      <vt:variant>
        <vt:i4>0</vt:i4>
      </vt:variant>
      <vt:variant>
        <vt:i4>5</vt:i4>
      </vt:variant>
      <vt:variant>
        <vt:lpwstr>http://www.дши-вн.рф/images/about/files/%D0%9C%D0%B5%D1%82%D0%BE%D0%B4%D0%B8%D1%87%D0%B5%D1%81%D0%BA%D0%B0%D1%8F_%D0%B4%D0%B5%D1%8F%D1%82%D0%B5%D0%BB%D1%8C%D0%BD%D0%BE%D1%81%D1%82%D1%8C/2019/%D0%94%D0%B8%D0%BF%D0%BB%D0%BE%D0%BC.pdf</vt:lpwstr>
      </vt:variant>
      <vt:variant>
        <vt:lpwstr/>
      </vt:variant>
      <vt:variant>
        <vt:i4>1573963</vt:i4>
      </vt:variant>
      <vt:variant>
        <vt:i4>84</vt:i4>
      </vt:variant>
      <vt:variant>
        <vt:i4>0</vt:i4>
      </vt:variant>
      <vt:variant>
        <vt:i4>5</vt:i4>
      </vt:variant>
      <vt:variant>
        <vt:lpwstr>http://www.дши-вн.рф/images/about/files/%D0%9C%D0%B5%D1%82%D0%BE%D0%B4%D0%B8%D1%87%D0%B5%D1%81%D0%BA%D0%B0%D1%8F_%D0%B4%D0%B5%D1%8F%D1%82%D0%B5%D0%BB%D1%8C%D0%BD%D0%BE%D1%81%D1%82%D1%8C/2019/%D0%94%D0%B8%D0%BF%D0%BB%D0%BE%D0%BC.pdf</vt:lpwstr>
      </vt:variant>
      <vt:variant>
        <vt:lpwstr/>
      </vt:variant>
      <vt:variant>
        <vt:i4>1573963</vt:i4>
      </vt:variant>
      <vt:variant>
        <vt:i4>81</vt:i4>
      </vt:variant>
      <vt:variant>
        <vt:i4>0</vt:i4>
      </vt:variant>
      <vt:variant>
        <vt:i4>5</vt:i4>
      </vt:variant>
      <vt:variant>
        <vt:lpwstr>http://www.дши-вн.рф/images/about/files/%D0%9C%D0%B5%D1%82%D0%BE%D0%B4%D0%B8%D1%87%D0%B5%D1%81%D0%BA%D0%B0%D1%8F_%D0%B4%D0%B5%D1%8F%D1%82%D0%B5%D0%BB%D1%8C%D0%BD%D0%BE%D1%81%D1%82%D1%8C/2019/%D0%94%D0%B8%D0%BF%D0%BB%D0%BE%D0%BC.pdf</vt:lpwstr>
      </vt:variant>
      <vt:variant>
        <vt:lpwstr/>
      </vt:variant>
      <vt:variant>
        <vt:i4>1573963</vt:i4>
      </vt:variant>
      <vt:variant>
        <vt:i4>78</vt:i4>
      </vt:variant>
      <vt:variant>
        <vt:i4>0</vt:i4>
      </vt:variant>
      <vt:variant>
        <vt:i4>5</vt:i4>
      </vt:variant>
      <vt:variant>
        <vt:lpwstr>http://www.дши-вн.рф/images/about/files/%D0%9C%D0%B5%D1%82%D0%BE%D0%B4%D0%B8%D1%87%D0%B5%D1%81%D0%BA%D0%B0%D1%8F_%D0%B4%D0%B5%D1%8F%D1%82%D0%B5%D0%BB%D1%8C%D0%BD%D0%BE%D1%81%D1%82%D1%8C/2019/%D0%94%D0%B8%D0%BF%D0%BB%D0%BE%D0%BC.pdf</vt:lpwstr>
      </vt:variant>
      <vt:variant>
        <vt:lpwstr/>
      </vt:variant>
      <vt:variant>
        <vt:i4>1573963</vt:i4>
      </vt:variant>
      <vt:variant>
        <vt:i4>75</vt:i4>
      </vt:variant>
      <vt:variant>
        <vt:i4>0</vt:i4>
      </vt:variant>
      <vt:variant>
        <vt:i4>5</vt:i4>
      </vt:variant>
      <vt:variant>
        <vt:lpwstr>http://www.дши-вн.рф/images/about/files/%D0%9C%D0%B5%D1%82%D0%BE%D0%B4%D0%B8%D1%87%D0%B5%D1%81%D0%BA%D0%B0%D1%8F_%D0%B4%D0%B5%D1%8F%D1%82%D0%B5%D0%BB%D1%8C%D0%BD%D0%BE%D1%81%D1%82%D1%8C/2019/%D0%94%D0%B8%D0%BF%D0%BB%D0%BE%D0%BC.pdf</vt:lpwstr>
      </vt:variant>
      <vt:variant>
        <vt:lpwstr/>
      </vt:variant>
      <vt:variant>
        <vt:i4>1573963</vt:i4>
      </vt:variant>
      <vt:variant>
        <vt:i4>72</vt:i4>
      </vt:variant>
      <vt:variant>
        <vt:i4>0</vt:i4>
      </vt:variant>
      <vt:variant>
        <vt:i4>5</vt:i4>
      </vt:variant>
      <vt:variant>
        <vt:lpwstr>http://www.дши-вн.рф/images/about/files/%D0%9C%D0%B5%D1%82%D0%BE%D0%B4%D0%B8%D1%87%D0%B5%D1%81%D0%BA%D0%B0%D1%8F_%D0%B4%D0%B5%D1%8F%D1%82%D0%B5%D0%BB%D1%8C%D0%BD%D0%BE%D1%81%D1%82%D1%8C/2019/%D0%94%D0%B8%D0%BF%D0%BB%D0%BE%D0%BC.pdf</vt:lpwstr>
      </vt:variant>
      <vt:variant>
        <vt:lpwstr/>
      </vt:variant>
      <vt:variant>
        <vt:i4>1507397</vt:i4>
      </vt:variant>
      <vt:variant>
        <vt:i4>69</vt:i4>
      </vt:variant>
      <vt:variant>
        <vt:i4>0</vt:i4>
      </vt:variant>
      <vt:variant>
        <vt:i4>5</vt:i4>
      </vt:variant>
      <vt:variant>
        <vt:lpwstr>http://talanty-russia.ru/</vt:lpwstr>
      </vt:variant>
      <vt:variant>
        <vt:lpwstr/>
      </vt:variant>
      <vt:variant>
        <vt:i4>1573963</vt:i4>
      </vt:variant>
      <vt:variant>
        <vt:i4>66</vt:i4>
      </vt:variant>
      <vt:variant>
        <vt:i4>0</vt:i4>
      </vt:variant>
      <vt:variant>
        <vt:i4>5</vt:i4>
      </vt:variant>
      <vt:variant>
        <vt:lpwstr>http://www.дши-вн.рф/images/about/files/%D0%9C%D0%B5%D1%82%D0%BE%D0%B4%D0%B8%D1%87%D0%B5%D1%81%D0%BA%D0%B0%D1%8F_%D0%B4%D0%B5%D1%8F%D1%82%D0%B5%D0%BB%D1%8C%D0%BD%D0%BE%D1%81%D1%82%D1%8C/2019/%D0%94%D0%B8%D0%BF%D0%BB%D0%BE%D0%BC.pdf</vt:lpwstr>
      </vt:variant>
      <vt:variant>
        <vt:lpwstr/>
      </vt:variant>
      <vt:variant>
        <vt:i4>1377360</vt:i4>
      </vt:variant>
      <vt:variant>
        <vt:i4>63</vt:i4>
      </vt:variant>
      <vt:variant>
        <vt:i4>0</vt:i4>
      </vt:variant>
      <vt:variant>
        <vt:i4>5</vt:i4>
      </vt:variant>
      <vt:variant>
        <vt:lpwstr>http://www.дши-вн.рф/images/about/files/%D0%9C%D0%B5%D1%82%D0%BE%D0%B4%D0%B8%D1%87%D0%B5%D1%81%D0%BA%D0%B0%D1%8F_%D0%B4%D0%B5%D1%8F%D1%82%D0%B5%D0%BB%D1%8C%D0%BD%D0%BE%D1%81%D1%82%D1%8C/2020/%D0%91%D0%BB%D0%B0%D0%B3%D0%BE%D0%B4%D0%B0%D1%80%D1%81%D1%82%D0%B2%D0%B5%D0%BD%D0%BD%D0%BE%D0%B5_%D0%BF%D0%B8%D1%81%D1%8C%D0%BC%D0%BE_%D0%95%D0%BF%D0%B8%D1%84%D0%B0%D0%BD%D0%BE%D0%B2%D0%B0_%D0%9E.%D0%9F.pdf</vt:lpwstr>
      </vt:variant>
      <vt:variant>
        <vt:lpwstr/>
      </vt:variant>
      <vt:variant>
        <vt:i4>1377360</vt:i4>
      </vt:variant>
      <vt:variant>
        <vt:i4>60</vt:i4>
      </vt:variant>
      <vt:variant>
        <vt:i4>0</vt:i4>
      </vt:variant>
      <vt:variant>
        <vt:i4>5</vt:i4>
      </vt:variant>
      <vt:variant>
        <vt:lpwstr>http://www.дши-вн.рф/images/about/files/%D0%9C%D0%B5%D1%82%D0%BE%D0%B4%D0%B8%D1%87%D0%B5%D1%81%D0%BA%D0%B0%D1%8F_%D0%B4%D0%B5%D1%8F%D1%82%D0%B5%D0%BB%D1%8C%D0%BD%D0%BE%D1%81%D1%82%D1%8C/2020/%D0%91%D0%BB%D0%B0%D0%B3%D0%BE%D0%B4%D0%B0%D1%80%D1%81%D1%82%D0%B2%D0%B5%D0%BD%D0%BD%D0%BE%D0%B5_%D0%BF%D0%B8%D1%81%D1%8C%D0%BC%D0%BE_%D0%95%D0%BF%D0%B8%D1%84%D0%B0%D0%BD%D0%BE%D0%B2%D0%B0_%D0%9E.%D0%9F.pdf</vt:lpwstr>
      </vt:variant>
      <vt:variant>
        <vt:lpwstr/>
      </vt:variant>
      <vt:variant>
        <vt:i4>1573963</vt:i4>
      </vt:variant>
      <vt:variant>
        <vt:i4>57</vt:i4>
      </vt:variant>
      <vt:variant>
        <vt:i4>0</vt:i4>
      </vt:variant>
      <vt:variant>
        <vt:i4>5</vt:i4>
      </vt:variant>
      <vt:variant>
        <vt:lpwstr>http://www.дши-вн.рф/images/about/files/%D0%9C%D0%B5%D1%82%D0%BE%D0%B4%D0%B8%D1%87%D0%B5%D1%81%D0%BA%D0%B0%D1%8F_%D0%B4%D0%B5%D1%8F%D1%82%D0%B5%D0%BB%D1%8C%D0%BD%D0%BE%D1%81%D1%82%D1%8C/2019/%D0%94%D0%B8%D0%BF%D0%BB%D0%BE%D0%BC.pdf</vt:lpwstr>
      </vt:variant>
      <vt:variant>
        <vt:lpwstr/>
      </vt:variant>
      <vt:variant>
        <vt:i4>1573963</vt:i4>
      </vt:variant>
      <vt:variant>
        <vt:i4>54</vt:i4>
      </vt:variant>
      <vt:variant>
        <vt:i4>0</vt:i4>
      </vt:variant>
      <vt:variant>
        <vt:i4>5</vt:i4>
      </vt:variant>
      <vt:variant>
        <vt:lpwstr>http://www.дши-вн.рф/images/about/files/%D0%9C%D0%B5%D1%82%D0%BE%D0%B4%D0%B8%D1%87%D0%B5%D1%81%D0%BA%D0%B0%D1%8F_%D0%B4%D0%B5%D1%8F%D1%82%D0%B5%D0%BB%D1%8C%D0%BD%D0%BE%D1%81%D1%82%D1%8C/2019/%D0%94%D0%B8%D0%BF%D0%BB%D0%BE%D0%BC.pdf</vt:lpwstr>
      </vt:variant>
      <vt:variant>
        <vt:lpwstr/>
      </vt:variant>
      <vt:variant>
        <vt:i4>1573963</vt:i4>
      </vt:variant>
      <vt:variant>
        <vt:i4>51</vt:i4>
      </vt:variant>
      <vt:variant>
        <vt:i4>0</vt:i4>
      </vt:variant>
      <vt:variant>
        <vt:i4>5</vt:i4>
      </vt:variant>
      <vt:variant>
        <vt:lpwstr>http://www.дши-вн.рф/images/about/files/%D0%9C%D0%B5%D1%82%D0%BE%D0%B4%D0%B8%D1%87%D0%B5%D1%81%D0%BA%D0%B0%D1%8F_%D0%B4%D0%B5%D1%8F%D1%82%D0%B5%D0%BB%D1%8C%D0%BD%D0%BE%D1%81%D1%82%D1%8C/2019/%D0%94%D0%B8%D0%BF%D0%BB%D0%BE%D0%BC.pdf</vt:lpwstr>
      </vt:variant>
      <vt:variant>
        <vt:lpwstr/>
      </vt:variant>
      <vt:variant>
        <vt:i4>1573963</vt:i4>
      </vt:variant>
      <vt:variant>
        <vt:i4>48</vt:i4>
      </vt:variant>
      <vt:variant>
        <vt:i4>0</vt:i4>
      </vt:variant>
      <vt:variant>
        <vt:i4>5</vt:i4>
      </vt:variant>
      <vt:variant>
        <vt:lpwstr>http://www.дши-вн.рф/images/about/files/%D0%9C%D0%B5%D1%82%D0%BE%D0%B4%D0%B8%D1%87%D0%B5%D1%81%D0%BA%D0%B0%D1%8F_%D0%B4%D0%B5%D1%8F%D1%82%D0%B5%D0%BB%D1%8C%D0%BD%D0%BE%D1%81%D1%82%D1%8C/2019/%D0%94%D0%B8%D0%BF%D0%BB%D0%BE%D0%BC.pdf</vt:lpwstr>
      </vt:variant>
      <vt:variant>
        <vt:lpwstr/>
      </vt:variant>
      <vt:variant>
        <vt:i4>1573963</vt:i4>
      </vt:variant>
      <vt:variant>
        <vt:i4>45</vt:i4>
      </vt:variant>
      <vt:variant>
        <vt:i4>0</vt:i4>
      </vt:variant>
      <vt:variant>
        <vt:i4>5</vt:i4>
      </vt:variant>
      <vt:variant>
        <vt:lpwstr>http://www.дши-вн.рф/images/about/files/%D0%9C%D0%B5%D1%82%D0%BE%D0%B4%D0%B8%D1%87%D0%B5%D1%81%D0%BA%D0%B0%D1%8F_%D0%B4%D0%B5%D1%8F%D1%82%D0%B5%D0%BB%D1%8C%D0%BD%D0%BE%D1%81%D1%82%D1%8C/2019/%D0%94%D0%B8%D0%BF%D0%BB%D0%BE%D0%BC.pdf</vt:lpwstr>
      </vt:variant>
      <vt:variant>
        <vt:lpwstr/>
      </vt:variant>
      <vt:variant>
        <vt:i4>1377360</vt:i4>
      </vt:variant>
      <vt:variant>
        <vt:i4>42</vt:i4>
      </vt:variant>
      <vt:variant>
        <vt:i4>0</vt:i4>
      </vt:variant>
      <vt:variant>
        <vt:i4>5</vt:i4>
      </vt:variant>
      <vt:variant>
        <vt:lpwstr>http://www.дши-вн.рф/images/about/files/%D0%9C%D0%B5%D1%82%D0%BE%D0%B4%D0%B8%D1%87%D0%B5%D1%81%D0%BA%D0%B0%D1%8F_%D0%B4%D0%B5%D1%8F%D1%82%D0%B5%D0%BB%D1%8C%D0%BD%D0%BE%D1%81%D1%82%D1%8C/2020/%D0%91%D0%BB%D0%B0%D0%B3%D0%BE%D0%B4%D0%B0%D1%80%D1%81%D1%82%D0%B2%D0%B5%D0%BD%D0%BD%D0%BE%D0%B5_%D0%BF%D0%B8%D1%81%D1%8C%D0%BC%D0%BE_%D0%95%D0%BF%D0%B8%D1%84%D0%B0%D0%BD%D0%BE%D0%B2%D0%B0_%D0%9E.%D0%9F.pdf</vt:lpwstr>
      </vt:variant>
      <vt:variant>
        <vt:lpwstr/>
      </vt:variant>
      <vt:variant>
        <vt:i4>1573963</vt:i4>
      </vt:variant>
      <vt:variant>
        <vt:i4>39</vt:i4>
      </vt:variant>
      <vt:variant>
        <vt:i4>0</vt:i4>
      </vt:variant>
      <vt:variant>
        <vt:i4>5</vt:i4>
      </vt:variant>
      <vt:variant>
        <vt:lpwstr>http://www.дши-вн.рф/images/about/files/%D0%9C%D0%B5%D1%82%D0%BE%D0%B4%D0%B8%D1%87%D0%B5%D1%81%D0%BA%D0%B0%D1%8F_%D0%B4%D0%B5%D1%8F%D1%82%D0%B5%D0%BB%D1%8C%D0%BD%D0%BE%D1%81%D1%82%D1%8C/2019/%D0%94%D0%B8%D0%BF%D0%BB%D0%BE%D0%BC.pdf</vt:lpwstr>
      </vt:variant>
      <vt:variant>
        <vt:lpwstr/>
      </vt:variant>
      <vt:variant>
        <vt:i4>1377360</vt:i4>
      </vt:variant>
      <vt:variant>
        <vt:i4>36</vt:i4>
      </vt:variant>
      <vt:variant>
        <vt:i4>0</vt:i4>
      </vt:variant>
      <vt:variant>
        <vt:i4>5</vt:i4>
      </vt:variant>
      <vt:variant>
        <vt:lpwstr>http://www.дши-вн.рф/images/about/files/%D0%9C%D0%B5%D1%82%D0%BE%D0%B4%D0%B8%D1%87%D0%B5%D1%81%D0%BA%D0%B0%D1%8F_%D0%B4%D0%B5%D1%8F%D1%82%D0%B5%D0%BB%D1%8C%D0%BD%D0%BE%D1%81%D1%82%D1%8C/2020/%D0%91%D0%BB%D0%B0%D0%B3%D0%BE%D0%B4%D0%B0%D1%80%D1%81%D1%82%D0%B2%D0%B5%D0%BD%D0%BD%D0%BE%D0%B5_%D0%BF%D0%B8%D1%81%D1%8C%D0%BC%D0%BE_%D0%95%D0%BF%D0%B8%D1%84%D0%B0%D0%BD%D0%BE%D0%B2%D0%B0_%D0%9E.%D0%9F.pdf</vt:lpwstr>
      </vt:variant>
      <vt:variant>
        <vt:lpwstr/>
      </vt:variant>
      <vt:variant>
        <vt:i4>1377360</vt:i4>
      </vt:variant>
      <vt:variant>
        <vt:i4>33</vt:i4>
      </vt:variant>
      <vt:variant>
        <vt:i4>0</vt:i4>
      </vt:variant>
      <vt:variant>
        <vt:i4>5</vt:i4>
      </vt:variant>
      <vt:variant>
        <vt:lpwstr>http://www.дши-вн.рф/images/about/files/%D0%9C%D0%B5%D1%82%D0%BE%D0%B4%D0%B8%D1%87%D0%B5%D1%81%D0%BA%D0%B0%D1%8F_%D0%B4%D0%B5%D1%8F%D1%82%D0%B5%D0%BB%D1%8C%D0%BD%D0%BE%D1%81%D1%82%D1%8C/2020/%D0%91%D0%BB%D0%B0%D0%B3%D0%BE%D0%B4%D0%B0%D1%80%D1%81%D1%82%D0%B2%D0%B5%D0%BD%D0%BD%D0%BE%D0%B5_%D0%BF%D0%B8%D1%81%D1%8C%D0%BC%D0%BE_%D0%95%D0%BF%D0%B8%D1%84%D0%B0%D0%BD%D0%BE%D0%B2%D0%B0_%D0%9E.%D0%9F.pdf</vt:lpwstr>
      </vt:variant>
      <vt:variant>
        <vt:lpwstr/>
      </vt:variant>
      <vt:variant>
        <vt:i4>1573963</vt:i4>
      </vt:variant>
      <vt:variant>
        <vt:i4>30</vt:i4>
      </vt:variant>
      <vt:variant>
        <vt:i4>0</vt:i4>
      </vt:variant>
      <vt:variant>
        <vt:i4>5</vt:i4>
      </vt:variant>
      <vt:variant>
        <vt:lpwstr>http://www.дши-вн.рф/images/about/files/%D0%9C%D0%B5%D1%82%D0%BE%D0%B4%D0%B8%D1%87%D0%B5%D1%81%D0%BA%D0%B0%D1%8F_%D0%B4%D0%B5%D1%8F%D1%82%D0%B5%D0%BB%D1%8C%D0%BD%D0%BE%D1%81%D1%82%D1%8C/2019/%D0%94%D0%B8%D0%BF%D0%BB%D0%BE%D0%BC.pdf</vt:lpwstr>
      </vt:variant>
      <vt:variant>
        <vt:lpwstr/>
      </vt:variant>
      <vt:variant>
        <vt:i4>1573963</vt:i4>
      </vt:variant>
      <vt:variant>
        <vt:i4>27</vt:i4>
      </vt:variant>
      <vt:variant>
        <vt:i4>0</vt:i4>
      </vt:variant>
      <vt:variant>
        <vt:i4>5</vt:i4>
      </vt:variant>
      <vt:variant>
        <vt:lpwstr>http://www.дши-вн.рф/images/about/files/%D0%9C%D0%B5%D1%82%D0%BE%D0%B4%D0%B8%D1%87%D0%B5%D1%81%D0%BA%D0%B0%D1%8F_%D0%B4%D0%B5%D1%8F%D1%82%D0%B5%D0%BB%D1%8C%D0%BD%D0%BE%D1%81%D1%82%D1%8C/2019/%D0%94%D0%B8%D0%BF%D0%BB%D0%BE%D0%BC.pdf</vt:lpwstr>
      </vt:variant>
      <vt:variant>
        <vt:lpwstr/>
      </vt:variant>
      <vt:variant>
        <vt:i4>1377360</vt:i4>
      </vt:variant>
      <vt:variant>
        <vt:i4>24</vt:i4>
      </vt:variant>
      <vt:variant>
        <vt:i4>0</vt:i4>
      </vt:variant>
      <vt:variant>
        <vt:i4>5</vt:i4>
      </vt:variant>
      <vt:variant>
        <vt:lpwstr>http://www.дши-вн.рф/images/about/files/%D0%9C%D0%B5%D1%82%D0%BE%D0%B4%D0%B8%D1%87%D0%B5%D1%81%D0%BA%D0%B0%D1%8F_%D0%B4%D0%B5%D1%8F%D1%82%D0%B5%D0%BB%D1%8C%D0%BD%D0%BE%D1%81%D1%82%D1%8C/2020/%D0%91%D0%BB%D0%B0%D0%B3%D0%BE%D0%B4%D0%B0%D1%80%D1%81%D1%82%D0%B2%D0%B5%D0%BD%D0%BD%D0%BE%D0%B5_%D0%BF%D0%B8%D1%81%D1%8C%D0%BC%D0%BE_%D0%95%D0%BF%D0%B8%D1%84%D0%B0%D0%BD%D0%BE%D0%B2%D0%B0_%D0%9E.%D0%9F.pdf</vt:lpwstr>
      </vt:variant>
      <vt:variant>
        <vt:lpwstr/>
      </vt:variant>
      <vt:variant>
        <vt:i4>1573963</vt:i4>
      </vt:variant>
      <vt:variant>
        <vt:i4>21</vt:i4>
      </vt:variant>
      <vt:variant>
        <vt:i4>0</vt:i4>
      </vt:variant>
      <vt:variant>
        <vt:i4>5</vt:i4>
      </vt:variant>
      <vt:variant>
        <vt:lpwstr>http://www.дши-вн.рф/images/about/files/%D0%9C%D0%B5%D1%82%D0%BE%D0%B4%D0%B8%D1%87%D0%B5%D1%81%D0%BA%D0%B0%D1%8F_%D0%B4%D0%B5%D1%8F%D1%82%D0%B5%D0%BB%D1%8C%D0%BD%D0%BE%D1%81%D1%82%D1%8C/2019/%D0%94%D0%B8%D0%BF%D0%BB%D0%BE%D0%BC.pdf</vt:lpwstr>
      </vt:variant>
      <vt:variant>
        <vt:lpwstr/>
      </vt:variant>
      <vt:variant>
        <vt:i4>7078988</vt:i4>
      </vt:variant>
      <vt:variant>
        <vt:i4>18</vt:i4>
      </vt:variant>
      <vt:variant>
        <vt:i4>0</vt:i4>
      </vt:variant>
      <vt:variant>
        <vt:i4>5</vt:i4>
      </vt:variant>
      <vt:variant>
        <vt:lpwstr>http://www.дши-вн.рф/images/about/files/%D0%9E%D1%82%D0%B7%D1%8B%D0%B2%D1%8B_%D0%BD%D0%B0%D0%B3%D1%80%D0%B0%D0%B4%D1%8B_%D0%B4%D0%B8%D0%BF%D0%BB%D0%BE%D0%BC%D1%8B/2021/%D0%9C%D0%B0%D0%BB%D0%BE%D0%B2%D0%B0_%D0%9E._%D0%92.pdf</vt:lpwstr>
      </vt:variant>
      <vt:variant>
        <vt:lpwstr/>
      </vt:variant>
      <vt:variant>
        <vt:i4>1573963</vt:i4>
      </vt:variant>
      <vt:variant>
        <vt:i4>15</vt:i4>
      </vt:variant>
      <vt:variant>
        <vt:i4>0</vt:i4>
      </vt:variant>
      <vt:variant>
        <vt:i4>5</vt:i4>
      </vt:variant>
      <vt:variant>
        <vt:lpwstr>http://www.дши-вн.рф/images/about/files/%D0%9C%D0%B5%D1%82%D0%BE%D0%B4%D0%B8%D1%87%D0%B5%D1%81%D0%BA%D0%B0%D1%8F_%D0%B4%D0%B5%D1%8F%D1%82%D0%B5%D0%BB%D1%8C%D0%BD%D0%BE%D1%81%D1%82%D1%8C/2019/%D0%94%D0%B8%D0%BF%D0%BB%D0%BE%D0%BC.pdf</vt:lpwstr>
      </vt:variant>
      <vt:variant>
        <vt:lpwstr/>
      </vt:variant>
      <vt:variant>
        <vt:i4>1377360</vt:i4>
      </vt:variant>
      <vt:variant>
        <vt:i4>12</vt:i4>
      </vt:variant>
      <vt:variant>
        <vt:i4>0</vt:i4>
      </vt:variant>
      <vt:variant>
        <vt:i4>5</vt:i4>
      </vt:variant>
      <vt:variant>
        <vt:lpwstr>http://www.дши-вн.рф/images/about/files/%D0%9C%D0%B5%D1%82%D0%BE%D0%B4%D0%B8%D1%87%D0%B5%D1%81%D0%BA%D0%B0%D1%8F_%D0%B4%D0%B5%D1%8F%D1%82%D0%B5%D0%BB%D1%8C%D0%BD%D0%BE%D1%81%D1%82%D1%8C/2020/%D0%91%D0%BB%D0%B0%D0%B3%D0%BE%D0%B4%D0%B0%D1%80%D1%81%D1%82%D0%B2%D0%B5%D0%BD%D0%BD%D0%BE%D0%B5_%D0%BF%D0%B8%D1%81%D1%8C%D0%BC%D0%BE_%D0%95%D0%BF%D0%B8%D1%84%D0%B0%D0%BD%D0%BE%D0%B2%D0%B0_%D0%9E.%D0%9F.pdf</vt:lpwstr>
      </vt:variant>
      <vt:variant>
        <vt:lpwstr/>
      </vt:variant>
      <vt:variant>
        <vt:i4>1377360</vt:i4>
      </vt:variant>
      <vt:variant>
        <vt:i4>9</vt:i4>
      </vt:variant>
      <vt:variant>
        <vt:i4>0</vt:i4>
      </vt:variant>
      <vt:variant>
        <vt:i4>5</vt:i4>
      </vt:variant>
      <vt:variant>
        <vt:lpwstr>http://www.дши-вн.рф/images/about/files/%D0%9C%D0%B5%D1%82%D0%BE%D0%B4%D0%B8%D1%87%D0%B5%D1%81%D0%BA%D0%B0%D1%8F_%D0%B4%D0%B5%D1%8F%D1%82%D0%B5%D0%BB%D1%8C%D0%BD%D0%BE%D1%81%D1%82%D1%8C/2020/%D0%91%D0%BB%D0%B0%D0%B3%D0%BE%D0%B4%D0%B0%D1%80%D1%81%D1%82%D0%B2%D0%B5%D0%BD%D0%BD%D0%BE%D0%B5_%D0%BF%D0%B8%D1%81%D1%8C%D0%BC%D0%BE_%D0%95%D0%BF%D0%B8%D1%84%D0%B0%D0%BD%D0%BE%D0%B2%D0%B0_%D0%9E.%D0%9F.pdf</vt:lpwstr>
      </vt:variant>
      <vt:variant>
        <vt:lpwstr/>
      </vt:variant>
      <vt:variant>
        <vt:i4>1573963</vt:i4>
      </vt:variant>
      <vt:variant>
        <vt:i4>6</vt:i4>
      </vt:variant>
      <vt:variant>
        <vt:i4>0</vt:i4>
      </vt:variant>
      <vt:variant>
        <vt:i4>5</vt:i4>
      </vt:variant>
      <vt:variant>
        <vt:lpwstr>http://www.дши-вн.рф/images/about/files/%D0%9C%D0%B5%D1%82%D0%BE%D0%B4%D0%B8%D1%87%D0%B5%D1%81%D0%BA%D0%B0%D1%8F_%D0%B4%D0%B5%D1%8F%D1%82%D0%B5%D0%BB%D1%8C%D0%BD%D0%BE%D1%81%D1%82%D1%8C/2019/%D0%94%D0%B8%D0%BF%D0%BB%D0%BE%D0%BC.pdf</vt:lpwstr>
      </vt:variant>
      <vt:variant>
        <vt:lpwstr/>
      </vt:variant>
      <vt:variant>
        <vt:i4>1377360</vt:i4>
      </vt:variant>
      <vt:variant>
        <vt:i4>3</vt:i4>
      </vt:variant>
      <vt:variant>
        <vt:i4>0</vt:i4>
      </vt:variant>
      <vt:variant>
        <vt:i4>5</vt:i4>
      </vt:variant>
      <vt:variant>
        <vt:lpwstr>http://www.дши-вн.рф/images/about/files/%D0%9C%D0%B5%D1%82%D0%BE%D0%B4%D0%B8%D1%87%D0%B5%D1%81%D0%BA%D0%B0%D1%8F_%D0%B4%D0%B5%D1%8F%D1%82%D0%B5%D0%BB%D1%8C%D0%BD%D0%BE%D1%81%D1%82%D1%8C/2020/%D0%91%D0%BB%D0%B0%D0%B3%D0%BE%D0%B4%D0%B0%D1%80%D1%81%D1%82%D0%B2%D0%B5%D0%BD%D0%BD%D0%BE%D0%B5_%D0%BF%D0%B8%D1%81%D1%8C%D0%BC%D0%BE_%D0%95%D0%BF%D0%B8%D1%84%D0%B0%D0%BD%D0%BE%D0%B2%D0%B0_%D0%9E.%D0%9F.pdf</vt:lpwstr>
      </vt:variant>
      <vt:variant>
        <vt:lpwstr/>
      </vt:variant>
      <vt:variant>
        <vt:i4>1377360</vt:i4>
      </vt:variant>
      <vt:variant>
        <vt:i4>0</vt:i4>
      </vt:variant>
      <vt:variant>
        <vt:i4>0</vt:i4>
      </vt:variant>
      <vt:variant>
        <vt:i4>5</vt:i4>
      </vt:variant>
      <vt:variant>
        <vt:lpwstr>http://www.дши-вн.рф/images/about/files/%D0%9C%D0%B5%D1%82%D0%BE%D0%B4%D0%B8%D1%87%D0%B5%D1%81%D0%BA%D0%B0%D1%8F_%D0%B4%D0%B5%D1%8F%D1%82%D0%B5%D0%BB%D1%8C%D0%BD%D0%BE%D1%81%D1%82%D1%8C/2020/%D0%91%D0%BB%D0%B0%D0%B3%D0%BE%D0%B4%D0%B0%D1%80%D1%81%D1%82%D0%B2%D0%B5%D0%BD%D0%BD%D0%BE%D0%B5_%D0%BF%D0%B8%D1%81%D1%8C%D0%BC%D0%BE_%D0%95%D0%BF%D0%B8%D1%84%D0%B0%D0%BD%D0%BE%D0%B2%D0%B0_%D0%9E.%D0%9F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</dc:creator>
  <cp:lastModifiedBy>Work</cp:lastModifiedBy>
  <cp:revision>18</cp:revision>
  <cp:lastPrinted>2023-06-15T11:47:00Z</cp:lastPrinted>
  <dcterms:created xsi:type="dcterms:W3CDTF">2023-06-30T12:45:00Z</dcterms:created>
  <dcterms:modified xsi:type="dcterms:W3CDTF">2023-07-03T06:47:00Z</dcterms:modified>
</cp:coreProperties>
</file>