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F8" w:rsidRPr="001133F8" w:rsidRDefault="001133F8" w:rsidP="001133F8">
      <w:pPr>
        <w:shd w:val="clear" w:color="auto" w:fill="FFFFFF"/>
        <w:spacing w:after="0" w:line="240" w:lineRule="atLeast"/>
        <w:ind w:firstLine="709"/>
        <w:jc w:val="center"/>
        <w:outlineLvl w:val="0"/>
        <w:rPr>
          <w:rFonts w:ascii="Times New Roman" w:eastAsia="Times New Roman" w:hAnsi="Times New Roman" w:cs="Times New Roman"/>
          <w:b/>
          <w:bCs/>
          <w:color w:val="FF0000"/>
          <w:kern w:val="36"/>
          <w:sz w:val="32"/>
          <w:szCs w:val="28"/>
          <w:lang w:eastAsia="ru-RU"/>
        </w:rPr>
      </w:pPr>
      <w:r w:rsidRPr="001133F8">
        <w:rPr>
          <w:rFonts w:ascii="Times New Roman" w:eastAsia="Times New Roman" w:hAnsi="Times New Roman" w:cs="Times New Roman"/>
          <w:b/>
          <w:bCs/>
          <w:color w:val="FF0000"/>
          <w:kern w:val="36"/>
          <w:sz w:val="32"/>
          <w:szCs w:val="28"/>
          <w:lang w:eastAsia="ru-RU"/>
        </w:rPr>
        <w:t>Дорожные ловушки</w:t>
      </w:r>
    </w:p>
    <w:p w:rsidR="001133F8" w:rsidRPr="001133F8" w:rsidRDefault="001133F8" w:rsidP="001133F8">
      <w:pPr>
        <w:shd w:val="clear" w:color="auto" w:fill="FFFFFF"/>
        <w:spacing w:after="0" w:line="240" w:lineRule="auto"/>
        <w:ind w:firstLine="709"/>
        <w:rPr>
          <w:rFonts w:ascii="Times New Roman" w:eastAsia="Times New Roman" w:hAnsi="Times New Roman" w:cs="Times New Roman"/>
          <w:sz w:val="28"/>
          <w:szCs w:val="28"/>
          <w:lang w:eastAsia="ru-RU"/>
        </w:rPr>
      </w:pPr>
      <w:r w:rsidRPr="001133F8">
        <w:rPr>
          <w:rFonts w:ascii="Times New Roman" w:eastAsia="Times New Roman" w:hAnsi="Times New Roman" w:cs="Times New Roman"/>
          <w:sz w:val="28"/>
          <w:szCs w:val="28"/>
          <w:lang w:eastAsia="ru-RU"/>
        </w:rPr>
        <w:t>Многие считают, что несчастье на дорогах — случайность — и уберечься от нее невозможно. Это неверно!</w:t>
      </w:r>
    </w:p>
    <w:p w:rsidR="001133F8" w:rsidRPr="001133F8" w:rsidRDefault="001133F8" w:rsidP="001133F8">
      <w:pPr>
        <w:shd w:val="clear" w:color="auto" w:fill="FFFFFF"/>
        <w:spacing w:after="0" w:line="240" w:lineRule="auto"/>
        <w:ind w:firstLine="709"/>
        <w:rPr>
          <w:rFonts w:ascii="Times New Roman" w:eastAsia="Times New Roman" w:hAnsi="Times New Roman" w:cs="Times New Roman"/>
          <w:sz w:val="28"/>
          <w:szCs w:val="28"/>
          <w:lang w:eastAsia="ru-RU"/>
        </w:rPr>
      </w:pPr>
      <w:r w:rsidRPr="001133F8">
        <w:rPr>
          <w:rFonts w:ascii="Times New Roman" w:eastAsia="Times New Roman" w:hAnsi="Times New Roman" w:cs="Times New Roman"/>
          <w:sz w:val="28"/>
          <w:szCs w:val="28"/>
          <w:lang w:eastAsia="ru-RU"/>
        </w:rPr>
        <w:t>Несчастье на дорогах — случайность кажущаяся. Не многим известно, что 95%</w:t>
      </w:r>
      <w:r w:rsidRPr="0008147E">
        <w:rPr>
          <w:rFonts w:ascii="Times New Roman" w:eastAsia="Times New Roman" w:hAnsi="Times New Roman" w:cs="Times New Roman"/>
          <w:sz w:val="28"/>
          <w:szCs w:val="28"/>
          <w:lang w:eastAsia="ru-RU"/>
        </w:rPr>
        <w:t xml:space="preserve"> детей, пострадавших</w:t>
      </w:r>
      <w:r w:rsidRPr="001133F8">
        <w:rPr>
          <w:rFonts w:ascii="Times New Roman" w:eastAsia="Times New Roman" w:hAnsi="Times New Roman" w:cs="Times New Roman"/>
          <w:sz w:val="28"/>
          <w:szCs w:val="28"/>
          <w:lang w:eastAsia="ru-RU"/>
        </w:rPr>
        <w:t>   на   дорогах   в   дорожных   происшествиях, были   сбиты автомобилями в повторяющихся ситуациях, так называемых дорожных «ловушках».</w:t>
      </w:r>
    </w:p>
    <w:p w:rsidR="001133F8" w:rsidRPr="0008147E" w:rsidRDefault="001133F8" w:rsidP="001133F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1133F8">
        <w:rPr>
          <w:rFonts w:ascii="Times New Roman" w:eastAsia="Times New Roman" w:hAnsi="Times New Roman" w:cs="Times New Roman"/>
          <w:b/>
          <w:bCs/>
          <w:color w:val="FF0000"/>
          <w:sz w:val="28"/>
          <w:szCs w:val="28"/>
          <w:lang w:eastAsia="ru-RU"/>
        </w:rPr>
        <w:t> </w:t>
      </w:r>
      <w:r w:rsidRPr="001133F8">
        <w:rPr>
          <w:rFonts w:ascii="Times New Roman" w:eastAsia="Times New Roman" w:hAnsi="Times New Roman" w:cs="Times New Roman"/>
          <w:b/>
          <w:bCs/>
          <w:color w:val="7030A0"/>
          <w:sz w:val="28"/>
          <w:szCs w:val="28"/>
          <w:lang w:eastAsia="ru-RU"/>
        </w:rPr>
        <w:t>«Дорожная ловушка» — это ситуация обманчивой безопасности. </w:t>
      </w:r>
      <w:r w:rsidRPr="001133F8">
        <w:rPr>
          <w:rFonts w:ascii="Times New Roman" w:eastAsia="Times New Roman" w:hAnsi="Times New Roman" w:cs="Times New Roman"/>
          <w:sz w:val="28"/>
          <w:szCs w:val="28"/>
          <w:lang w:eastAsia="ru-RU"/>
        </w:rPr>
        <w:t>Пешеход в первое мгновение не видит машину и спокойно выходит на проезжую часть дороги, но уже в следующий момент вдруг обнаруживает, что на него несется автомобиль. Такие «ловушки» надо уметь разгадать и избегать их.</w:t>
      </w:r>
    </w:p>
    <w:p w:rsidR="001133F8" w:rsidRPr="001133F8" w:rsidRDefault="0008147E" w:rsidP="001133F8">
      <w:pPr>
        <w:shd w:val="clear" w:color="auto" w:fill="FFFFFF"/>
        <w:spacing w:before="180" w:after="180" w:line="240" w:lineRule="auto"/>
        <w:jc w:val="both"/>
        <w:rPr>
          <w:rFonts w:ascii="Arial" w:eastAsia="Times New Roman" w:hAnsi="Arial" w:cs="Arial"/>
          <w:color w:val="333333"/>
          <w:sz w:val="20"/>
          <w:szCs w:val="20"/>
          <w:lang w:eastAsia="ru-RU"/>
        </w:rPr>
      </w:pPr>
      <w:r>
        <w:rPr>
          <w:noProof/>
          <w:lang w:eastAsia="ru-RU"/>
        </w:rPr>
        <w:drawing>
          <wp:anchor distT="0" distB="0" distL="114300" distR="114300" simplePos="0" relativeHeight="251658240" behindDoc="1" locked="0" layoutInCell="1" allowOverlap="1">
            <wp:simplePos x="0" y="0"/>
            <wp:positionH relativeFrom="margin">
              <wp:align>left</wp:align>
            </wp:positionH>
            <wp:positionV relativeFrom="paragraph">
              <wp:posOffset>269240</wp:posOffset>
            </wp:positionV>
            <wp:extent cx="5991225" cy="4195458"/>
            <wp:effectExtent l="0" t="0" r="0" b="0"/>
            <wp:wrapNone/>
            <wp:docPr id="1" name="Рисунок 1" descr="http://ou110.omsk.obr55.ru/files/2019/02/%D0%9B%D0%BE%D0%B2%D1%83%D1%88%D0%BA%D0%B8-%D0%9F%D0%94%D0%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u110.omsk.obr55.ru/files/2019/02/%D0%9B%D0%BE%D0%B2%D1%83%D1%88%D0%BA%D0%B8-%D0%9F%D0%94%D0%9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991225" cy="4195458"/>
                    </a:xfrm>
                    <a:prstGeom prst="rect">
                      <a:avLst/>
                    </a:prstGeom>
                    <a:noFill/>
                    <a:ln>
                      <a:noFill/>
                    </a:ln>
                  </pic:spPr>
                </pic:pic>
              </a:graphicData>
            </a:graphic>
          </wp:anchor>
        </w:drawing>
      </w:r>
    </w:p>
    <w:p w:rsidR="00C32BD5" w:rsidRDefault="00C32BD5"/>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Default="0008147E" w:rsidP="0008147E"/>
    <w:p w:rsidR="0008147E" w:rsidRPr="0000260D" w:rsidRDefault="0008147E" w:rsidP="0000260D">
      <w:pPr>
        <w:pStyle w:val="3"/>
        <w:shd w:val="clear" w:color="auto" w:fill="FFFFFF"/>
        <w:spacing w:before="0" w:line="276" w:lineRule="auto"/>
        <w:ind w:firstLine="709"/>
        <w:jc w:val="center"/>
        <w:rPr>
          <w:rFonts w:ascii="Times New Roman" w:hAnsi="Times New Roman" w:cs="Times New Roman"/>
          <w:b/>
          <w:color w:val="7030A0"/>
          <w:sz w:val="28"/>
          <w:szCs w:val="28"/>
        </w:rPr>
      </w:pPr>
      <w:r w:rsidRPr="0000260D">
        <w:rPr>
          <w:rFonts w:ascii="Times New Roman" w:hAnsi="Times New Roman" w:cs="Times New Roman"/>
          <w:b/>
          <w:color w:val="7030A0"/>
          <w:sz w:val="28"/>
          <w:szCs w:val="28"/>
        </w:rPr>
        <w:t>Как же научить ребенка </w:t>
      </w:r>
      <w:r w:rsidRPr="0000260D">
        <w:rPr>
          <w:rStyle w:val="a5"/>
          <w:rFonts w:ascii="Times New Roman" w:hAnsi="Times New Roman" w:cs="Times New Roman"/>
          <w:b w:val="0"/>
          <w:bCs w:val="0"/>
          <w:color w:val="7030A0"/>
          <w:sz w:val="28"/>
          <w:szCs w:val="28"/>
        </w:rPr>
        <w:t>безопасному поведению на дороге?</w:t>
      </w:r>
    </w:p>
    <w:p w:rsidR="0008147E" w:rsidRPr="0000260D" w:rsidRDefault="0000260D" w:rsidP="0000260D">
      <w:pPr>
        <w:pStyle w:val="a3"/>
        <w:shd w:val="clear" w:color="auto" w:fill="FFFFFF"/>
        <w:spacing w:before="0" w:beforeAutospacing="0" w:after="0" w:afterAutospacing="0" w:line="276" w:lineRule="auto"/>
        <w:ind w:firstLine="709"/>
        <w:rPr>
          <w:sz w:val="28"/>
          <w:szCs w:val="28"/>
        </w:rPr>
      </w:pPr>
      <w:r w:rsidRPr="0000260D">
        <w:rPr>
          <w:sz w:val="28"/>
          <w:szCs w:val="28"/>
        </w:rPr>
        <w:t xml:space="preserve">Разберите вместе с ним типичные опасные дорожные ситуации, объясните, почему в первый момент ему показалось, что ситуация безопасная, в чем он ошибся. </w:t>
      </w:r>
    </w:p>
    <w:p w:rsidR="0008147E" w:rsidRPr="0000260D" w:rsidRDefault="0008147E" w:rsidP="0000260D">
      <w:pPr>
        <w:pStyle w:val="a3"/>
        <w:shd w:val="clear" w:color="auto" w:fill="FFFFFF"/>
        <w:spacing w:before="0" w:beforeAutospacing="0" w:after="0" w:afterAutospacing="0" w:line="276" w:lineRule="auto"/>
        <w:ind w:firstLine="709"/>
        <w:jc w:val="both"/>
        <w:rPr>
          <w:sz w:val="28"/>
          <w:szCs w:val="28"/>
        </w:rPr>
      </w:pPr>
      <w:r w:rsidRPr="0000260D">
        <w:rPr>
          <w:sz w:val="28"/>
          <w:szCs w:val="28"/>
        </w:rPr>
        <w:t xml:space="preserve">Помните: одних   объяснений   совершенно   недостаточно. Прочные навыки транспортного поведения детей формируются только повседневной систематической тренировкой! Во время каждой прогулки с детьми, поездки с ними по делам, в гости, за город и т.п. учите их наблюдать за улицей и транспортом, анализировать встречающиеся дорожные ситуации, видеть в </w:t>
      </w:r>
      <w:r w:rsidRPr="0000260D">
        <w:rPr>
          <w:sz w:val="28"/>
          <w:szCs w:val="28"/>
        </w:rPr>
        <w:lastRenderedPageBreak/>
        <w:t>них опасные элементы, безошибочно действовать в различных обстоятельствах.</w:t>
      </w:r>
    </w:p>
    <w:p w:rsidR="0008147E" w:rsidRPr="0008147E" w:rsidRDefault="0008147E" w:rsidP="0008147E">
      <w:pPr>
        <w:pStyle w:val="3"/>
        <w:numPr>
          <w:ilvl w:val="0"/>
          <w:numId w:val="1"/>
        </w:numPr>
        <w:shd w:val="clear" w:color="auto" w:fill="FFFFFF"/>
        <w:spacing w:before="15" w:after="15"/>
        <w:ind w:right="15"/>
        <w:jc w:val="both"/>
        <w:rPr>
          <w:rFonts w:ascii="Times New Roman" w:hAnsi="Times New Roman" w:cs="Times New Roman"/>
          <w:b/>
          <w:color w:val="000080"/>
        </w:rPr>
      </w:pPr>
      <w:r w:rsidRPr="0008147E">
        <w:rPr>
          <w:rFonts w:ascii="Times New Roman" w:hAnsi="Times New Roman" w:cs="Times New Roman"/>
          <w:b/>
          <w:noProof/>
          <w:lang w:eastAsia="ru-RU"/>
        </w:rPr>
        <w:drawing>
          <wp:anchor distT="0" distB="0" distL="114300" distR="114300" simplePos="0" relativeHeight="251659264" behindDoc="1" locked="0" layoutInCell="1" allowOverlap="1">
            <wp:simplePos x="0" y="0"/>
            <wp:positionH relativeFrom="margin">
              <wp:align>left</wp:align>
            </wp:positionH>
            <wp:positionV relativeFrom="paragraph">
              <wp:posOffset>183734</wp:posOffset>
            </wp:positionV>
            <wp:extent cx="4784502" cy="2030878"/>
            <wp:effectExtent l="0" t="0" r="0" b="7620"/>
            <wp:wrapNone/>
            <wp:docPr id="2" name="Рисунок 2" descr="http://ou110.omsk.obr55.ru/files/2018/09/%D0%BF%D0%B4%D0%B4-%D0%BB%D0%BE%D0%B2%D1%83%D1%88%D0%BA%D0%B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ou110.omsk.obr55.ru/files/2018/09/%D0%BF%D0%B4%D0%B4-%D0%BB%D0%BE%D0%B2%D1%83%D1%88%D0%BA%D0%B81.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784502" cy="2030878"/>
                    </a:xfrm>
                    <a:prstGeom prst="rect">
                      <a:avLst/>
                    </a:prstGeom>
                    <a:noFill/>
                    <a:ln>
                      <a:noFill/>
                    </a:ln>
                  </pic:spPr>
                </pic:pic>
              </a:graphicData>
            </a:graphic>
          </wp:anchor>
        </w:drawing>
      </w:r>
      <w:r w:rsidRPr="0008147E">
        <w:rPr>
          <w:rFonts w:ascii="Times New Roman" w:hAnsi="Times New Roman" w:cs="Times New Roman"/>
          <w:b/>
          <w:color w:val="000080"/>
        </w:rPr>
        <w:t>КОГДА РЕБЕНОК СПЕШИТ НА АВТОБУС ОН НЕ ВИДИТ НИЧЕГО</w:t>
      </w:r>
    </w:p>
    <w:p w:rsidR="0008147E" w:rsidRPr="0008147E" w:rsidRDefault="0008147E" w:rsidP="0008147E"/>
    <w:p w:rsidR="0008147E" w:rsidRDefault="0008147E" w:rsidP="0008147E">
      <w:r>
        <w:rPr>
          <w:noProof/>
          <w:lang w:eastAsia="ru-RU"/>
        </w:rPr>
        <w:drawing>
          <wp:anchor distT="0" distB="0" distL="114300" distR="114300" simplePos="0" relativeHeight="251660288" behindDoc="1" locked="0" layoutInCell="1" allowOverlap="1">
            <wp:simplePos x="0" y="0"/>
            <wp:positionH relativeFrom="margin">
              <wp:align>left</wp:align>
            </wp:positionH>
            <wp:positionV relativeFrom="paragraph">
              <wp:posOffset>1776015</wp:posOffset>
            </wp:positionV>
            <wp:extent cx="4803775" cy="2041525"/>
            <wp:effectExtent l="0" t="0" r="0" b="0"/>
            <wp:wrapNone/>
            <wp:docPr id="3" name="Рисунок 3" descr="http://ou110.omsk.obr55.ru/files/2018/09/%D0%BF%D0%B4%D0%B4-%D0%BB%D0%BE%D0%B2%D1%83%D1%88%D0%BA%D0%B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ou110.omsk.obr55.ru/files/2018/09/%D0%BF%D0%B4%D0%B4-%D0%BB%D0%BE%D0%B2%D1%83%D1%88%D0%BA%D0%B82.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03775" cy="2041525"/>
                    </a:xfrm>
                    <a:prstGeom prst="rect">
                      <a:avLst/>
                    </a:prstGeom>
                    <a:noFill/>
                    <a:ln>
                      <a:noFill/>
                    </a:ln>
                  </pic:spPr>
                </pic:pic>
              </a:graphicData>
            </a:graphic>
          </wp:anchor>
        </w:drawing>
      </w:r>
    </w:p>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Default="0008147E" w:rsidP="0008147E"/>
    <w:p w:rsidR="0008147E" w:rsidRDefault="0008147E" w:rsidP="0008147E"/>
    <w:p w:rsidR="0008147E" w:rsidRPr="0008147E" w:rsidRDefault="0008147E" w:rsidP="0008147E">
      <w:pPr>
        <w:tabs>
          <w:tab w:val="left" w:pos="1734"/>
        </w:tabs>
        <w:rPr>
          <w:rStyle w:val="a5"/>
          <w:rFonts w:ascii="Times New Roman" w:hAnsi="Times New Roman" w:cs="Times New Roman"/>
          <w:color w:val="800080"/>
          <w:szCs w:val="20"/>
          <w:shd w:val="clear" w:color="auto" w:fill="FFFFFF"/>
        </w:rPr>
      </w:pPr>
      <w:r w:rsidRPr="0008147E">
        <w:rPr>
          <w:rStyle w:val="a5"/>
          <w:rFonts w:ascii="Times New Roman" w:hAnsi="Times New Roman" w:cs="Times New Roman"/>
          <w:color w:val="800080"/>
          <w:szCs w:val="20"/>
          <w:shd w:val="clear" w:color="auto" w:fill="FFFFFF"/>
        </w:rPr>
        <w:t>Научите ребенка быть особенно осторожным в этой ситуации.</w:t>
      </w:r>
    </w:p>
    <w:p w:rsidR="0008147E" w:rsidRDefault="0008147E" w:rsidP="0008147E">
      <w:pPr>
        <w:pStyle w:val="3"/>
        <w:numPr>
          <w:ilvl w:val="0"/>
          <w:numId w:val="1"/>
        </w:numPr>
        <w:shd w:val="clear" w:color="auto" w:fill="FFFFFF"/>
        <w:spacing w:before="15" w:after="15"/>
        <w:ind w:right="15"/>
        <w:jc w:val="both"/>
        <w:rPr>
          <w:rFonts w:ascii="Times New Roman" w:hAnsi="Times New Roman" w:cs="Times New Roman"/>
          <w:b/>
          <w:color w:val="000080"/>
        </w:rPr>
      </w:pPr>
      <w:r w:rsidRPr="0008147E">
        <w:rPr>
          <w:rFonts w:ascii="Times New Roman" w:hAnsi="Times New Roman" w:cs="Times New Roman"/>
          <w:b/>
          <w:color w:val="000080"/>
        </w:rPr>
        <w:t>РЕБЕНОК ЧАСТО НЕ ПОДОЗРЕВАЕТ, ЧТО ЗА ОДНОЙ МАШИНОЙ МОЖЕТ БЫТЬ СКРЫТА ДРУГАЯ</w:t>
      </w:r>
    </w:p>
    <w:p w:rsidR="0008147E" w:rsidRPr="0008147E" w:rsidRDefault="0008147E" w:rsidP="0008147E">
      <w:r>
        <w:rPr>
          <w:noProof/>
          <w:lang w:eastAsia="ru-RU"/>
        </w:rPr>
        <w:drawing>
          <wp:anchor distT="0" distB="0" distL="114300" distR="114300" simplePos="0" relativeHeight="251661312" behindDoc="1" locked="0" layoutInCell="1" allowOverlap="1">
            <wp:simplePos x="0" y="0"/>
            <wp:positionH relativeFrom="column">
              <wp:posOffset>1690</wp:posOffset>
            </wp:positionH>
            <wp:positionV relativeFrom="paragraph">
              <wp:posOffset>1476</wp:posOffset>
            </wp:positionV>
            <wp:extent cx="5067935" cy="2163445"/>
            <wp:effectExtent l="0" t="0" r="0" b="8255"/>
            <wp:wrapNone/>
            <wp:docPr id="4" name="Рисунок 4" descr="http://ou110.omsk.obr55.ru/files/2018/09/%D0%BF%D0%B4%D0%B4-%D0%BB%D0%BE%D0%B2%D1%83%D1%88%D0%BA%D0%B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ou110.omsk.obr55.ru/files/2018/09/%D0%BF%D0%B4%D0%B4-%D0%BB%D0%BE%D0%B2%D1%83%D1%88%D0%BA%D0%B83.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067935" cy="2163445"/>
                    </a:xfrm>
                    <a:prstGeom prst="rect">
                      <a:avLst/>
                    </a:prstGeom>
                    <a:noFill/>
                    <a:ln>
                      <a:noFill/>
                    </a:ln>
                  </pic:spPr>
                </pic:pic>
              </a:graphicData>
            </a:graphic>
          </wp:anchor>
        </w:drawing>
      </w:r>
    </w:p>
    <w:p w:rsidR="0008147E" w:rsidRDefault="0008147E" w:rsidP="0008147E">
      <w:pPr>
        <w:tabs>
          <w:tab w:val="left" w:pos="1734"/>
        </w:tabs>
      </w:pPr>
    </w:p>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Pr="0008147E" w:rsidRDefault="0008147E" w:rsidP="0008147E"/>
    <w:p w:rsidR="0008147E" w:rsidRDefault="0008147E" w:rsidP="0008147E"/>
    <w:p w:rsidR="0008147E" w:rsidRDefault="0008147E" w:rsidP="0008147E">
      <w:pPr>
        <w:ind w:firstLine="708"/>
        <w:rPr>
          <w:rFonts w:ascii="Times New Roman" w:hAnsi="Times New Roman" w:cs="Times New Roman"/>
          <w:color w:val="7030A0"/>
          <w:sz w:val="28"/>
          <w:szCs w:val="28"/>
          <w:shd w:val="clear" w:color="auto" w:fill="FFFFFF"/>
        </w:rPr>
      </w:pPr>
      <w:r w:rsidRPr="0008147E">
        <w:rPr>
          <w:rFonts w:ascii="Times New Roman" w:hAnsi="Times New Roman" w:cs="Times New Roman"/>
          <w:sz w:val="28"/>
          <w:szCs w:val="28"/>
          <w:shd w:val="clear" w:color="auto" w:fill="FFFFFF"/>
        </w:rPr>
        <w:t xml:space="preserve">«Машина медленно идет, успею перебежать», - думает ребенок…и попадает под автомобиль. Показывайте своему ребёнку подобные ситуации, объясняйте ему на улице, почему </w:t>
      </w:r>
      <w:r w:rsidR="00E914A8">
        <w:rPr>
          <w:rFonts w:ascii="Times New Roman" w:hAnsi="Times New Roman" w:cs="Times New Roman"/>
          <w:sz w:val="28"/>
          <w:szCs w:val="28"/>
          <w:shd w:val="clear" w:color="auto" w:fill="FFFFFF"/>
        </w:rPr>
        <w:t xml:space="preserve">медленно </w:t>
      </w:r>
      <w:r w:rsidRPr="0008147E">
        <w:rPr>
          <w:rFonts w:ascii="Times New Roman" w:hAnsi="Times New Roman" w:cs="Times New Roman"/>
          <w:sz w:val="28"/>
          <w:szCs w:val="28"/>
          <w:shd w:val="clear" w:color="auto" w:fill="FFFFFF"/>
        </w:rPr>
        <w:t xml:space="preserve">приближающаяся машина может скрывать за собой </w:t>
      </w:r>
      <w:r w:rsidRPr="0008147E">
        <w:rPr>
          <w:rStyle w:val="a5"/>
          <w:rFonts w:ascii="Times New Roman" w:hAnsi="Times New Roman" w:cs="Times New Roman"/>
          <w:color w:val="7030A0"/>
          <w:sz w:val="28"/>
          <w:szCs w:val="28"/>
        </w:rPr>
        <w:t>опасное!</w:t>
      </w:r>
      <w:r w:rsidRPr="0008147E">
        <w:rPr>
          <w:rFonts w:ascii="Times New Roman" w:hAnsi="Times New Roman" w:cs="Times New Roman"/>
          <w:color w:val="7030A0"/>
          <w:sz w:val="28"/>
          <w:szCs w:val="28"/>
          <w:shd w:val="clear" w:color="auto" w:fill="FFFFFF"/>
        </w:rPr>
        <w:t xml:space="preserve"> </w:t>
      </w:r>
    </w:p>
    <w:p w:rsidR="0000260D" w:rsidRPr="0008147E" w:rsidRDefault="0000260D" w:rsidP="0008147E">
      <w:pPr>
        <w:ind w:firstLine="708"/>
        <w:rPr>
          <w:rFonts w:ascii="Times New Roman" w:hAnsi="Times New Roman" w:cs="Times New Roman"/>
          <w:sz w:val="28"/>
          <w:szCs w:val="28"/>
          <w:shd w:val="clear" w:color="auto" w:fill="FFFFFF"/>
        </w:rPr>
      </w:pPr>
    </w:p>
    <w:p w:rsidR="0000260D" w:rsidRPr="0000260D" w:rsidRDefault="0000260D" w:rsidP="0000260D">
      <w:pPr>
        <w:pStyle w:val="a6"/>
        <w:numPr>
          <w:ilvl w:val="0"/>
          <w:numId w:val="1"/>
        </w:numPr>
        <w:shd w:val="clear" w:color="auto" w:fill="FFFFFF"/>
        <w:spacing w:before="45" w:after="0" w:line="240" w:lineRule="auto"/>
        <w:jc w:val="both"/>
        <w:rPr>
          <w:rFonts w:ascii="Times New Roman" w:eastAsia="Times New Roman" w:hAnsi="Times New Roman" w:cs="Times New Roman"/>
          <w:color w:val="2E3D4C"/>
          <w:sz w:val="24"/>
          <w:szCs w:val="24"/>
          <w:lang w:eastAsia="ru-RU"/>
        </w:rPr>
      </w:pPr>
      <w:r w:rsidRPr="0000260D">
        <w:rPr>
          <w:rFonts w:ascii="Times New Roman" w:eastAsia="Times New Roman" w:hAnsi="Times New Roman" w:cs="Times New Roman"/>
          <w:b/>
          <w:bCs/>
          <w:color w:val="000080"/>
          <w:sz w:val="24"/>
          <w:szCs w:val="24"/>
          <w:lang w:eastAsia="ru-RU"/>
        </w:rPr>
        <w:lastRenderedPageBreak/>
        <w:t>ОСТАНОВКА — МЕСТО, ГДЕ ДЕТИ ЧАЩЕ ВСЕГО ПОПАДАЮТ ПОД МАШИНУ</w:t>
      </w:r>
    </w:p>
    <w:p w:rsidR="0008147E" w:rsidRDefault="0000260D" w:rsidP="0008147E">
      <w:pPr>
        <w:ind w:firstLine="708"/>
        <w:rPr>
          <w:rFonts w:ascii="Times New Roman" w:hAnsi="Times New Roman" w:cs="Times New Roman"/>
          <w:sz w:val="32"/>
        </w:rPr>
      </w:pPr>
      <w:r>
        <w:rPr>
          <w:noProof/>
          <w:lang w:eastAsia="ru-RU"/>
        </w:rPr>
        <w:drawing>
          <wp:anchor distT="0" distB="0" distL="114300" distR="114300" simplePos="0" relativeHeight="251663360" behindDoc="1" locked="0" layoutInCell="1" allowOverlap="1">
            <wp:simplePos x="0" y="0"/>
            <wp:positionH relativeFrom="column">
              <wp:posOffset>2724785</wp:posOffset>
            </wp:positionH>
            <wp:positionV relativeFrom="paragraph">
              <wp:posOffset>229870</wp:posOffset>
            </wp:positionV>
            <wp:extent cx="2989580" cy="1577340"/>
            <wp:effectExtent l="0" t="0" r="1270" b="3810"/>
            <wp:wrapNone/>
            <wp:docPr id="6" name="Рисунок 6" descr="http://ou110.omsk.obr55.ru/files/2018/09/%D0%BF%D0%B4%D0%B4-%D0%BB%D0%BE%D0%B2%D1%83%D1%88%D0%BA%D0%B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ou110.omsk.obr55.ru/files/2018/09/%D0%BF%D0%B4%D0%B4-%D0%BB%D0%BE%D0%B2%D1%83%D1%88%D0%BA%D0%B85.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89580" cy="1577340"/>
                    </a:xfrm>
                    <a:prstGeom prst="rect">
                      <a:avLst/>
                    </a:prstGeom>
                    <a:noFill/>
                    <a:ln>
                      <a:noFill/>
                    </a:ln>
                  </pic:spPr>
                </pic:pic>
              </a:graphicData>
            </a:graphic>
          </wp:anchor>
        </w:drawing>
      </w:r>
      <w:r>
        <w:rPr>
          <w:noProof/>
          <w:lang w:eastAsia="ru-RU"/>
        </w:rPr>
        <w:drawing>
          <wp:anchor distT="0" distB="0" distL="114300" distR="114300" simplePos="0" relativeHeight="251662336" behindDoc="1" locked="0" layoutInCell="1" allowOverlap="1">
            <wp:simplePos x="0" y="0"/>
            <wp:positionH relativeFrom="column">
              <wp:posOffset>-339645</wp:posOffset>
            </wp:positionH>
            <wp:positionV relativeFrom="paragraph">
              <wp:posOffset>197342</wp:posOffset>
            </wp:positionV>
            <wp:extent cx="3001010" cy="1648460"/>
            <wp:effectExtent l="0" t="0" r="8890" b="8890"/>
            <wp:wrapNone/>
            <wp:docPr id="5" name="Рисунок 5" descr="http://ou110.omsk.obr55.ru/files/2018/09/%D0%BF%D0%B4%D0%B4-%D0%BB%D0%BE%D0%B2%D1%83%D1%88%D0%BA%D0%B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ou110.omsk.obr55.ru/files/2018/09/%D0%BF%D0%B4%D0%B4-%D0%BB%D0%BE%D0%B2%D1%83%D1%88%D0%BA%D0%B84.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001010" cy="1648460"/>
                    </a:xfrm>
                    <a:prstGeom prst="rect">
                      <a:avLst/>
                    </a:prstGeom>
                    <a:noFill/>
                    <a:ln>
                      <a:noFill/>
                    </a:ln>
                  </pic:spPr>
                </pic:pic>
              </a:graphicData>
            </a:graphic>
          </wp:anchor>
        </w:drawing>
      </w:r>
      <w:r>
        <w:rPr>
          <w:noProof/>
          <w:lang w:eastAsia="ru-RU"/>
        </w:rPr>
        <w:drawing>
          <wp:anchor distT="0" distB="0" distL="114300" distR="114300" simplePos="0" relativeHeight="251664384" behindDoc="1" locked="0" layoutInCell="1" allowOverlap="1">
            <wp:simplePos x="0" y="0"/>
            <wp:positionH relativeFrom="column">
              <wp:posOffset>-300918</wp:posOffset>
            </wp:positionH>
            <wp:positionV relativeFrom="paragraph">
              <wp:posOffset>1860702</wp:posOffset>
            </wp:positionV>
            <wp:extent cx="2975020" cy="1594340"/>
            <wp:effectExtent l="0" t="0" r="0" b="6350"/>
            <wp:wrapNone/>
            <wp:docPr id="7" name="Рисунок 7" descr="http://ou110.omsk.obr55.ru/files/2018/09/%D0%BF%D0%B4%D0%B4-%D0%BB%D0%BE%D0%B2%D1%83%D1%88%D0%BA%D0%B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ou110.omsk.obr55.ru/files/2018/09/%D0%BF%D0%B4%D0%B4-%D0%BB%D0%BE%D0%B2%D1%83%D1%88%D0%BA%D0%B86.jpg"/>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75020" cy="1594340"/>
                    </a:xfrm>
                    <a:prstGeom prst="rect">
                      <a:avLst/>
                    </a:prstGeom>
                    <a:noFill/>
                    <a:ln>
                      <a:noFill/>
                    </a:ln>
                  </pic:spPr>
                </pic:pic>
              </a:graphicData>
            </a:graphic>
          </wp:anchor>
        </w:drawing>
      </w:r>
      <w:r>
        <w:rPr>
          <w:noProof/>
          <w:lang w:eastAsia="ru-RU"/>
        </w:rPr>
        <w:drawing>
          <wp:anchor distT="0" distB="0" distL="114300" distR="114300" simplePos="0" relativeHeight="251665408" behindDoc="1" locked="0" layoutInCell="1" allowOverlap="1">
            <wp:simplePos x="0" y="0"/>
            <wp:positionH relativeFrom="column">
              <wp:posOffset>2725420</wp:posOffset>
            </wp:positionH>
            <wp:positionV relativeFrom="paragraph">
              <wp:posOffset>1846410</wp:posOffset>
            </wp:positionV>
            <wp:extent cx="2954463" cy="1583323"/>
            <wp:effectExtent l="0" t="0" r="0" b="0"/>
            <wp:wrapNone/>
            <wp:docPr id="8" name="Рисунок 8" descr="http://ou110.omsk.obr55.ru/files/2018/09/%D0%BF%D0%B4%D0%B4-%D0%BB%D0%BE%D0%B2%D1%83%D1%88%D0%BA%D0%B8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ou110.omsk.obr55.ru/files/2018/09/%D0%BF%D0%B4%D0%B4-%D0%BB%D0%BE%D0%B2%D1%83%D1%88%D0%BA%D0%B87.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4463" cy="1583323"/>
                    </a:xfrm>
                    <a:prstGeom prst="rect">
                      <a:avLst/>
                    </a:prstGeom>
                    <a:noFill/>
                    <a:ln>
                      <a:noFill/>
                    </a:ln>
                  </pic:spPr>
                </pic:pic>
              </a:graphicData>
            </a:graphic>
          </wp:anchor>
        </w:drawing>
      </w:r>
    </w:p>
    <w:p w:rsidR="00AE6EC7" w:rsidRPr="00AE6EC7" w:rsidRDefault="00AE6EC7" w:rsidP="00AE6EC7">
      <w:pPr>
        <w:rPr>
          <w:rFonts w:ascii="Times New Roman" w:hAnsi="Times New Roman" w:cs="Times New Roman"/>
          <w:sz w:val="32"/>
        </w:rPr>
      </w:pPr>
    </w:p>
    <w:p w:rsidR="00AE6EC7" w:rsidRPr="00AE6EC7" w:rsidRDefault="00AE6EC7" w:rsidP="00AE6EC7">
      <w:pPr>
        <w:rPr>
          <w:rFonts w:ascii="Times New Roman" w:hAnsi="Times New Roman" w:cs="Times New Roman"/>
          <w:sz w:val="32"/>
        </w:rPr>
      </w:pPr>
    </w:p>
    <w:p w:rsidR="00AE6EC7" w:rsidRPr="00AE6EC7" w:rsidRDefault="00AE6EC7" w:rsidP="00AE6EC7">
      <w:pPr>
        <w:rPr>
          <w:rFonts w:ascii="Times New Roman" w:hAnsi="Times New Roman" w:cs="Times New Roman"/>
          <w:sz w:val="32"/>
        </w:rPr>
      </w:pPr>
    </w:p>
    <w:p w:rsidR="00AE6EC7" w:rsidRPr="00AE6EC7" w:rsidRDefault="00AE6EC7" w:rsidP="00AE6EC7">
      <w:pPr>
        <w:rPr>
          <w:rFonts w:ascii="Times New Roman" w:hAnsi="Times New Roman" w:cs="Times New Roman"/>
          <w:sz w:val="32"/>
        </w:rPr>
      </w:pPr>
    </w:p>
    <w:p w:rsidR="00AE6EC7" w:rsidRPr="00AE6EC7" w:rsidRDefault="00AE6EC7" w:rsidP="00AE6EC7">
      <w:pPr>
        <w:rPr>
          <w:rFonts w:ascii="Times New Roman" w:hAnsi="Times New Roman" w:cs="Times New Roman"/>
          <w:sz w:val="32"/>
        </w:rPr>
      </w:pPr>
    </w:p>
    <w:p w:rsidR="00AE6EC7" w:rsidRPr="00AE6EC7" w:rsidRDefault="00AE6EC7" w:rsidP="00AE6EC7">
      <w:pPr>
        <w:rPr>
          <w:rFonts w:ascii="Times New Roman" w:hAnsi="Times New Roman" w:cs="Times New Roman"/>
          <w:sz w:val="32"/>
        </w:rPr>
      </w:pPr>
    </w:p>
    <w:p w:rsidR="00AE6EC7" w:rsidRPr="00AE6EC7" w:rsidRDefault="00AE6EC7" w:rsidP="00AE6EC7">
      <w:pPr>
        <w:rPr>
          <w:rFonts w:ascii="Times New Roman" w:hAnsi="Times New Roman" w:cs="Times New Roman"/>
          <w:sz w:val="32"/>
        </w:rPr>
      </w:pPr>
    </w:p>
    <w:p w:rsidR="00AE6EC7" w:rsidRPr="00AE6EC7" w:rsidRDefault="00AE6EC7" w:rsidP="00AE6EC7">
      <w:pPr>
        <w:rPr>
          <w:rFonts w:ascii="Times New Roman" w:hAnsi="Times New Roman" w:cs="Times New Roman"/>
          <w:sz w:val="32"/>
        </w:rPr>
      </w:pPr>
    </w:p>
    <w:p w:rsidR="00AE6EC7" w:rsidRDefault="00AE6EC7" w:rsidP="00AE6EC7">
      <w:pPr>
        <w:rPr>
          <w:rFonts w:ascii="Times New Roman" w:hAnsi="Times New Roman" w:cs="Times New Roman"/>
          <w:sz w:val="32"/>
        </w:rPr>
      </w:pPr>
    </w:p>
    <w:p w:rsidR="00AE6EC7" w:rsidRPr="00AE6EC7" w:rsidRDefault="00AE6EC7" w:rsidP="00AE6EC7">
      <w:pPr>
        <w:ind w:firstLine="709"/>
        <w:jc w:val="both"/>
        <w:rPr>
          <w:rFonts w:ascii="Times New Roman" w:hAnsi="Times New Roman" w:cs="Times New Roman"/>
          <w:sz w:val="28"/>
          <w:szCs w:val="28"/>
        </w:rPr>
      </w:pPr>
      <w:r w:rsidRPr="00AE6EC7">
        <w:rPr>
          <w:rFonts w:ascii="Times New Roman" w:hAnsi="Times New Roman" w:cs="Times New Roman"/>
          <w:sz w:val="28"/>
          <w:szCs w:val="28"/>
          <w:shd w:val="clear" w:color="auto" w:fill="FFFFFF"/>
        </w:rPr>
        <w:t>Где опаснее всего переходить улицу: в зоне остановки или на перекрестке? Задайте этот вопрос ребенку. Обычно дети говорят: «На перекрестке опаснее». Это не так. В зоне остановки попадают под машину в три раза больше детей, чем на перекрестке.</w:t>
      </w:r>
    </w:p>
    <w:p w:rsidR="00AE6EC7" w:rsidRPr="00AE6EC7" w:rsidRDefault="00AE6EC7" w:rsidP="00AE6EC7">
      <w:pPr>
        <w:pStyle w:val="4"/>
        <w:numPr>
          <w:ilvl w:val="0"/>
          <w:numId w:val="1"/>
        </w:numPr>
        <w:shd w:val="clear" w:color="auto" w:fill="FFFFFF"/>
        <w:spacing w:before="15" w:after="15"/>
        <w:ind w:right="15"/>
        <w:jc w:val="both"/>
        <w:rPr>
          <w:rFonts w:ascii="Times New Roman" w:hAnsi="Times New Roman" w:cs="Times New Roman"/>
          <w:b/>
          <w:i w:val="0"/>
          <w:color w:val="3D5266"/>
          <w:sz w:val="24"/>
        </w:rPr>
      </w:pPr>
      <w:r w:rsidRPr="00AE6EC7">
        <w:rPr>
          <w:rFonts w:ascii="Times New Roman" w:hAnsi="Times New Roman" w:cs="Times New Roman"/>
          <w:b/>
          <w:i w:val="0"/>
          <w:color w:val="000080"/>
          <w:sz w:val="24"/>
        </w:rPr>
        <w:t>УЧИТЕ ДЕТЕЙ НАБЛЮДАТЬ ЗА ДОРОГОЙ, ВИДЕТЬ И ПРЕДВИДЕТЬ ОПАСНОСТИ</w:t>
      </w:r>
    </w:p>
    <w:p w:rsidR="00AE6EC7" w:rsidRDefault="00AE6EC7" w:rsidP="00AE6EC7">
      <w:pPr>
        <w:ind w:firstLine="708"/>
        <w:rPr>
          <w:rFonts w:ascii="Times New Roman" w:hAnsi="Times New Roman" w:cs="Times New Roman"/>
          <w:sz w:val="32"/>
        </w:rPr>
      </w:pPr>
      <w:r>
        <w:rPr>
          <w:noProof/>
          <w:lang w:eastAsia="ru-RU"/>
        </w:rPr>
        <w:drawing>
          <wp:anchor distT="0" distB="0" distL="114300" distR="114300" simplePos="0" relativeHeight="251669504" behindDoc="1" locked="0" layoutInCell="1" allowOverlap="1">
            <wp:simplePos x="0" y="0"/>
            <wp:positionH relativeFrom="column">
              <wp:posOffset>2725572</wp:posOffset>
            </wp:positionH>
            <wp:positionV relativeFrom="paragraph">
              <wp:posOffset>1824802</wp:posOffset>
            </wp:positionV>
            <wp:extent cx="2781300" cy="1557566"/>
            <wp:effectExtent l="0" t="0" r="0" b="5080"/>
            <wp:wrapNone/>
            <wp:docPr id="13" name="Рисунок 13" descr="http://ou110.omsk.obr55.ru/files/2018/09/%D0%BF%D0%B4%D0%B4-%D0%BB%D0%BE%D0%B2%D1%83%D1%88%D0%BA%D0%B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ou110.omsk.obr55.ru/files/2018/09/%D0%BF%D0%B4%D0%B4-%D0%BB%D0%BE%D0%B2%D1%83%D1%88%D0%BA%D0%B811.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94033" cy="1564696"/>
                    </a:xfrm>
                    <a:prstGeom prst="rect">
                      <a:avLst/>
                    </a:prstGeom>
                    <a:noFill/>
                    <a:ln>
                      <a:noFill/>
                    </a:ln>
                  </pic:spPr>
                </pic:pic>
              </a:graphicData>
            </a:graphic>
          </wp:anchor>
        </w:drawing>
      </w:r>
      <w:r>
        <w:rPr>
          <w:noProof/>
          <w:lang w:eastAsia="ru-RU"/>
        </w:rPr>
        <w:drawing>
          <wp:anchor distT="0" distB="0" distL="114300" distR="114300" simplePos="0" relativeHeight="251668480" behindDoc="1" locked="0" layoutInCell="1" allowOverlap="1">
            <wp:simplePos x="0" y="0"/>
            <wp:positionH relativeFrom="column">
              <wp:posOffset>-242847</wp:posOffset>
            </wp:positionH>
            <wp:positionV relativeFrom="paragraph">
              <wp:posOffset>1817737</wp:posOffset>
            </wp:positionV>
            <wp:extent cx="2892071" cy="1564282"/>
            <wp:effectExtent l="0" t="0" r="3810" b="0"/>
            <wp:wrapNone/>
            <wp:docPr id="12" name="Рисунок 12" descr="http://ou110.omsk.obr55.ru/files/2018/09/%D0%BF%D0%B4%D0%B4-%D0%BB%D0%BE%D0%B2%D1%83%D1%88%D0%BA%D0%B8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ou110.omsk.obr55.ru/files/2018/09/%D0%BF%D0%B4%D0%B4-%D0%BB%D0%BE%D0%B2%D1%83%D1%88%D0%BA%D0%B810.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892071" cy="1564282"/>
                    </a:xfrm>
                    <a:prstGeom prst="rect">
                      <a:avLst/>
                    </a:prstGeom>
                    <a:noFill/>
                    <a:ln>
                      <a:noFill/>
                    </a:ln>
                  </pic:spPr>
                </pic:pic>
              </a:graphicData>
            </a:graphic>
          </wp:anchor>
        </w:drawing>
      </w:r>
      <w:r>
        <w:rPr>
          <w:noProof/>
          <w:lang w:eastAsia="ru-RU"/>
        </w:rPr>
        <w:drawing>
          <wp:anchor distT="0" distB="0" distL="114300" distR="114300" simplePos="0" relativeHeight="251667456" behindDoc="1" locked="0" layoutInCell="1" allowOverlap="1">
            <wp:simplePos x="0" y="0"/>
            <wp:positionH relativeFrom="column">
              <wp:posOffset>2725536</wp:posOffset>
            </wp:positionH>
            <wp:positionV relativeFrom="paragraph">
              <wp:posOffset>257640</wp:posOffset>
            </wp:positionV>
            <wp:extent cx="2775397" cy="1524530"/>
            <wp:effectExtent l="0" t="0" r="6350" b="0"/>
            <wp:wrapNone/>
            <wp:docPr id="11" name="Рисунок 11" descr="http://ou110.omsk.obr55.ru/files/2018/09/%D0%BF%D0%B4%D0%B4-%D0%BB%D0%BE%D0%B2%D1%83%D1%88%D0%BA%D0%B8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ou110.omsk.obr55.ru/files/2018/09/%D0%BF%D0%B4%D0%B4-%D0%BB%D0%BE%D0%B2%D1%83%D1%88%D0%BA%D0%B84.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775397" cy="1524530"/>
                    </a:xfrm>
                    <a:prstGeom prst="rect">
                      <a:avLst/>
                    </a:prstGeom>
                    <a:noFill/>
                    <a:ln>
                      <a:noFill/>
                    </a:ln>
                  </pic:spPr>
                </pic:pic>
              </a:graphicData>
            </a:graphic>
          </wp:anchor>
        </w:drawing>
      </w:r>
      <w:r>
        <w:rPr>
          <w:noProof/>
          <w:lang w:eastAsia="ru-RU"/>
        </w:rPr>
        <w:drawing>
          <wp:anchor distT="0" distB="0" distL="114300" distR="114300" simplePos="0" relativeHeight="251666432" behindDoc="1" locked="0" layoutInCell="1" allowOverlap="1">
            <wp:simplePos x="0" y="0"/>
            <wp:positionH relativeFrom="column">
              <wp:posOffset>-243411</wp:posOffset>
            </wp:positionH>
            <wp:positionV relativeFrom="paragraph">
              <wp:posOffset>246604</wp:posOffset>
            </wp:positionV>
            <wp:extent cx="2904490" cy="1532890"/>
            <wp:effectExtent l="0" t="0" r="0" b="0"/>
            <wp:wrapNone/>
            <wp:docPr id="10" name="Рисунок 10" descr="http://ou110.omsk.obr55.ru/files/2018/09/%D0%BF%D0%B4%D0%B4-%D0%BB%D0%BE%D0%B2%D1%83%D1%88%D0%BA%D0%B8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ou110.omsk.obr55.ru/files/2018/09/%D0%BF%D0%B4%D0%B4-%D0%BB%D0%BE%D0%B2%D1%83%D1%88%D0%BA%D0%B85.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04490" cy="1532890"/>
                    </a:xfrm>
                    <a:prstGeom prst="rect">
                      <a:avLst/>
                    </a:prstGeom>
                    <a:noFill/>
                    <a:ln>
                      <a:noFill/>
                    </a:ln>
                  </pic:spPr>
                </pic:pic>
              </a:graphicData>
            </a:graphic>
          </wp:anchor>
        </w:drawing>
      </w:r>
    </w:p>
    <w:p w:rsidR="00843706" w:rsidRPr="00843706" w:rsidRDefault="00843706" w:rsidP="00843706">
      <w:pPr>
        <w:rPr>
          <w:rFonts w:ascii="Times New Roman" w:hAnsi="Times New Roman" w:cs="Times New Roman"/>
          <w:sz w:val="32"/>
        </w:rPr>
      </w:pPr>
    </w:p>
    <w:p w:rsidR="00843706" w:rsidRPr="00843706" w:rsidRDefault="00843706" w:rsidP="00843706">
      <w:pPr>
        <w:rPr>
          <w:rFonts w:ascii="Times New Roman" w:hAnsi="Times New Roman" w:cs="Times New Roman"/>
          <w:sz w:val="32"/>
        </w:rPr>
      </w:pPr>
    </w:p>
    <w:p w:rsidR="00843706" w:rsidRPr="00843706" w:rsidRDefault="00843706" w:rsidP="00843706">
      <w:pPr>
        <w:rPr>
          <w:rFonts w:ascii="Times New Roman" w:hAnsi="Times New Roman" w:cs="Times New Roman"/>
          <w:sz w:val="32"/>
        </w:rPr>
      </w:pPr>
    </w:p>
    <w:p w:rsidR="00843706" w:rsidRPr="00843706" w:rsidRDefault="00843706" w:rsidP="00843706">
      <w:pPr>
        <w:rPr>
          <w:rFonts w:ascii="Times New Roman" w:hAnsi="Times New Roman" w:cs="Times New Roman"/>
          <w:sz w:val="32"/>
        </w:rPr>
      </w:pPr>
    </w:p>
    <w:p w:rsidR="00843706" w:rsidRPr="00843706" w:rsidRDefault="00843706" w:rsidP="00843706">
      <w:pPr>
        <w:rPr>
          <w:rFonts w:ascii="Times New Roman" w:hAnsi="Times New Roman" w:cs="Times New Roman"/>
          <w:sz w:val="32"/>
        </w:rPr>
      </w:pPr>
    </w:p>
    <w:p w:rsidR="00843706" w:rsidRPr="00843706" w:rsidRDefault="00843706" w:rsidP="00843706">
      <w:pPr>
        <w:rPr>
          <w:rFonts w:ascii="Times New Roman" w:hAnsi="Times New Roman" w:cs="Times New Roman"/>
          <w:sz w:val="32"/>
        </w:rPr>
      </w:pPr>
    </w:p>
    <w:p w:rsidR="00843706" w:rsidRPr="00843706" w:rsidRDefault="00843706" w:rsidP="00843706">
      <w:pPr>
        <w:rPr>
          <w:rFonts w:ascii="Times New Roman" w:hAnsi="Times New Roman" w:cs="Times New Roman"/>
          <w:sz w:val="32"/>
        </w:rPr>
      </w:pPr>
    </w:p>
    <w:p w:rsidR="00843706" w:rsidRDefault="00843706" w:rsidP="00843706">
      <w:pPr>
        <w:rPr>
          <w:rFonts w:ascii="Times New Roman" w:hAnsi="Times New Roman" w:cs="Times New Roman"/>
          <w:sz w:val="32"/>
        </w:rPr>
      </w:pPr>
    </w:p>
    <w:p w:rsidR="00843706" w:rsidRDefault="00843706" w:rsidP="00843706">
      <w:pPr>
        <w:rPr>
          <w:rFonts w:ascii="Times New Roman" w:hAnsi="Times New Roman" w:cs="Times New Roman"/>
          <w:sz w:val="32"/>
        </w:rPr>
      </w:pPr>
    </w:p>
    <w:p w:rsidR="00843706" w:rsidRDefault="00843706" w:rsidP="00843706">
      <w:pPr>
        <w:rPr>
          <w:rFonts w:ascii="Times New Roman" w:hAnsi="Times New Roman" w:cs="Times New Roman"/>
          <w:sz w:val="28"/>
          <w:szCs w:val="20"/>
          <w:shd w:val="clear" w:color="auto" w:fill="FFFFFF"/>
        </w:rPr>
      </w:pPr>
      <w:r w:rsidRPr="00843706">
        <w:rPr>
          <w:rFonts w:ascii="Times New Roman" w:hAnsi="Times New Roman" w:cs="Times New Roman"/>
          <w:sz w:val="28"/>
          <w:szCs w:val="20"/>
          <w:shd w:val="clear" w:color="auto" w:fill="FFFFFF"/>
        </w:rPr>
        <w:t>Дети попадают под машину в типичных дорожных «ловушках».</w:t>
      </w:r>
    </w:p>
    <w:p w:rsidR="009570E8" w:rsidRDefault="009570E8" w:rsidP="009570E8">
      <w:pPr>
        <w:pStyle w:val="4"/>
        <w:numPr>
          <w:ilvl w:val="0"/>
          <w:numId w:val="1"/>
        </w:numPr>
        <w:shd w:val="clear" w:color="auto" w:fill="FFFFFF"/>
        <w:spacing w:before="15" w:after="15"/>
        <w:ind w:right="15"/>
        <w:jc w:val="both"/>
        <w:rPr>
          <w:rFonts w:ascii="Times New Roman" w:hAnsi="Times New Roman" w:cs="Times New Roman"/>
          <w:b/>
          <w:i w:val="0"/>
          <w:color w:val="000080"/>
          <w:sz w:val="24"/>
        </w:rPr>
      </w:pPr>
      <w:r w:rsidRPr="009570E8">
        <w:rPr>
          <w:rFonts w:ascii="Times New Roman" w:hAnsi="Times New Roman" w:cs="Times New Roman"/>
          <w:b/>
          <w:i w:val="0"/>
          <w:color w:val="000080"/>
          <w:sz w:val="24"/>
        </w:rPr>
        <w:lastRenderedPageBreak/>
        <w:t>ОБЫЧНО ДЕТИ, ПРОПУСТИВ МАШИНУ, ТУТ ЖЕ БЕГУТ ЧЕРЕЗ ДОРОГУ. ЭТО ОЧЕНЬ ОПАСНО!</w:t>
      </w:r>
    </w:p>
    <w:p w:rsidR="009570E8" w:rsidRPr="009570E8" w:rsidRDefault="009570E8" w:rsidP="009570E8">
      <w:r>
        <w:rPr>
          <w:noProof/>
          <w:lang w:eastAsia="ru-RU"/>
        </w:rPr>
        <w:drawing>
          <wp:anchor distT="0" distB="0" distL="114300" distR="114300" simplePos="0" relativeHeight="251670528" behindDoc="1" locked="0" layoutInCell="1" allowOverlap="1">
            <wp:simplePos x="0" y="0"/>
            <wp:positionH relativeFrom="margin">
              <wp:posOffset>426371</wp:posOffset>
            </wp:positionH>
            <wp:positionV relativeFrom="paragraph">
              <wp:posOffset>5715</wp:posOffset>
            </wp:positionV>
            <wp:extent cx="4875329" cy="2111741"/>
            <wp:effectExtent l="0" t="0" r="1905" b="3175"/>
            <wp:wrapNone/>
            <wp:docPr id="14" name="Рисунок 14" descr="http://ou110.omsk.obr55.ru/files/2018/09/%D0%BF%D0%B4%D0%B4-%D0%BB%D0%BE%D0%B2%D1%83%D1%88%D0%BA%D0%B8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ou110.omsk.obr55.ru/files/2018/09/%D0%BF%D0%B4%D0%B4-%D0%BB%D0%BE%D0%B2%D1%83%D1%88%D0%BA%D0%B812.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875329" cy="2111741"/>
                    </a:xfrm>
                    <a:prstGeom prst="rect">
                      <a:avLst/>
                    </a:prstGeom>
                    <a:noFill/>
                    <a:ln>
                      <a:noFill/>
                    </a:ln>
                  </pic:spPr>
                </pic:pic>
              </a:graphicData>
            </a:graphic>
          </wp:anchor>
        </w:drawing>
      </w:r>
    </w:p>
    <w:p w:rsidR="009570E8" w:rsidRDefault="009570E8" w:rsidP="00843706">
      <w:pPr>
        <w:rPr>
          <w:rFonts w:ascii="Times New Roman" w:hAnsi="Times New Roman" w:cs="Times New Roman"/>
          <w:sz w:val="44"/>
        </w:rPr>
      </w:pPr>
    </w:p>
    <w:p w:rsidR="00F33393" w:rsidRPr="00F33393" w:rsidRDefault="00F33393" w:rsidP="00F33393">
      <w:pPr>
        <w:rPr>
          <w:rFonts w:ascii="Times New Roman" w:hAnsi="Times New Roman" w:cs="Times New Roman"/>
          <w:sz w:val="44"/>
        </w:rPr>
      </w:pPr>
    </w:p>
    <w:p w:rsidR="00F33393" w:rsidRPr="00F33393" w:rsidRDefault="00F33393" w:rsidP="00F33393">
      <w:pPr>
        <w:rPr>
          <w:rFonts w:ascii="Times New Roman" w:hAnsi="Times New Roman" w:cs="Times New Roman"/>
          <w:sz w:val="44"/>
        </w:rPr>
      </w:pPr>
    </w:p>
    <w:p w:rsidR="00F33393" w:rsidRDefault="00F33393" w:rsidP="00F33393">
      <w:pPr>
        <w:rPr>
          <w:rFonts w:ascii="Times New Roman" w:hAnsi="Times New Roman" w:cs="Times New Roman"/>
          <w:sz w:val="44"/>
        </w:rPr>
      </w:pPr>
    </w:p>
    <w:p w:rsidR="00F33393" w:rsidRPr="00F33393" w:rsidRDefault="00F33393" w:rsidP="00E037E4">
      <w:pPr>
        <w:spacing w:after="0" w:line="276" w:lineRule="auto"/>
        <w:ind w:firstLine="709"/>
        <w:jc w:val="both"/>
        <w:rPr>
          <w:rFonts w:ascii="Times New Roman" w:eastAsia="Times New Roman" w:hAnsi="Times New Roman" w:cs="Times New Roman"/>
          <w:sz w:val="28"/>
          <w:szCs w:val="24"/>
          <w:lang w:eastAsia="ru-RU"/>
        </w:rPr>
      </w:pPr>
      <w:r w:rsidRPr="00F33393">
        <w:rPr>
          <w:rFonts w:ascii="Times New Roman" w:eastAsia="Times New Roman" w:hAnsi="Times New Roman" w:cs="Times New Roman"/>
          <w:sz w:val="28"/>
          <w:szCs w:val="24"/>
          <w:lang w:eastAsia="ru-RU"/>
        </w:rPr>
        <w:t>В первые мгновения только что проехавший автомобиль нередко закрывает собой встречную машину. Под нее может попасть ребенок, если он, пропустив первый автомобиль, сразу побежит через дорогу. Показывайте ребенку на дороге, как только что проехавшая машина закрыла собой идущую в противоположном направлении, и объясняйте ему, как он должен вести себя в подобных обстоятельствах.</w:t>
      </w:r>
    </w:p>
    <w:p w:rsidR="004E14F8" w:rsidRPr="004E14F8" w:rsidRDefault="00E037E4" w:rsidP="00E037E4">
      <w:pPr>
        <w:pStyle w:val="4"/>
        <w:numPr>
          <w:ilvl w:val="0"/>
          <w:numId w:val="1"/>
        </w:numPr>
        <w:shd w:val="clear" w:color="auto" w:fill="FFFFFF"/>
        <w:spacing w:before="15" w:after="15" w:line="276" w:lineRule="auto"/>
        <w:ind w:right="15"/>
        <w:jc w:val="both"/>
        <w:rPr>
          <w:rFonts w:ascii="Times New Roman" w:hAnsi="Times New Roman" w:cs="Times New Roman"/>
          <w:b/>
          <w:i w:val="0"/>
          <w:color w:val="3D5266"/>
          <w:sz w:val="24"/>
        </w:rPr>
      </w:pPr>
      <w:r>
        <w:rPr>
          <w:noProof/>
          <w:lang w:eastAsia="ru-RU"/>
        </w:rPr>
        <w:drawing>
          <wp:anchor distT="0" distB="0" distL="114300" distR="114300" simplePos="0" relativeHeight="251671552" behindDoc="1" locked="0" layoutInCell="1" allowOverlap="1">
            <wp:simplePos x="0" y="0"/>
            <wp:positionH relativeFrom="column">
              <wp:posOffset>639186</wp:posOffset>
            </wp:positionH>
            <wp:positionV relativeFrom="paragraph">
              <wp:posOffset>412115</wp:posOffset>
            </wp:positionV>
            <wp:extent cx="4459684" cy="1906305"/>
            <wp:effectExtent l="0" t="0" r="0" b="0"/>
            <wp:wrapNone/>
            <wp:docPr id="15" name="Рисунок 15" descr="http://ou110.omsk.obr55.ru/files/2018/09/%D0%BF%D0%B4%D0%B4-%D0%BB%D0%BE%D0%B2%D1%83%D1%88%D0%BA%D0%B8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ou110.omsk.obr55.ru/files/2018/09/%D0%BF%D0%B4%D0%B4-%D0%BB%D0%BE%D0%B2%D1%83%D1%88%D0%BA%D0%B813.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459684" cy="1906305"/>
                    </a:xfrm>
                    <a:prstGeom prst="rect">
                      <a:avLst/>
                    </a:prstGeom>
                    <a:noFill/>
                    <a:ln>
                      <a:noFill/>
                    </a:ln>
                  </pic:spPr>
                </pic:pic>
              </a:graphicData>
            </a:graphic>
          </wp:anchor>
        </w:drawing>
      </w:r>
      <w:r w:rsidR="004E14F8" w:rsidRPr="004E14F8">
        <w:rPr>
          <w:rFonts w:ascii="Times New Roman" w:hAnsi="Times New Roman" w:cs="Times New Roman"/>
          <w:b/>
          <w:i w:val="0"/>
          <w:color w:val="000080"/>
          <w:sz w:val="24"/>
        </w:rPr>
        <w:t>УЧИТЕ РЕБЕНКА НАБЛЮДАТЬ   ЗА   ДОРОЖНОЙ   ОБСТАНОВКОЙ СЛЕВА И СПРАВА, КОГДА СТОИТЕ НА ОСЕВОЙ ЛИНИИ</w:t>
      </w:r>
    </w:p>
    <w:p w:rsidR="00F33393" w:rsidRDefault="00F33393" w:rsidP="004E14F8">
      <w:pPr>
        <w:ind w:firstLine="708"/>
        <w:rPr>
          <w:rFonts w:ascii="Times New Roman" w:hAnsi="Times New Roman" w:cs="Times New Roman"/>
          <w:sz w:val="44"/>
        </w:rPr>
      </w:pPr>
    </w:p>
    <w:p w:rsidR="001870E1" w:rsidRPr="001870E1" w:rsidRDefault="001870E1" w:rsidP="001870E1">
      <w:pPr>
        <w:rPr>
          <w:rFonts w:ascii="Times New Roman" w:hAnsi="Times New Roman" w:cs="Times New Roman"/>
          <w:sz w:val="44"/>
        </w:rPr>
      </w:pPr>
    </w:p>
    <w:p w:rsidR="001870E1" w:rsidRPr="001870E1" w:rsidRDefault="001870E1" w:rsidP="001870E1">
      <w:pPr>
        <w:rPr>
          <w:rFonts w:ascii="Times New Roman" w:hAnsi="Times New Roman" w:cs="Times New Roman"/>
          <w:sz w:val="44"/>
        </w:rPr>
      </w:pPr>
    </w:p>
    <w:p w:rsidR="001870E1" w:rsidRDefault="001870E1" w:rsidP="001870E1">
      <w:pPr>
        <w:rPr>
          <w:rFonts w:ascii="Times New Roman" w:hAnsi="Times New Roman" w:cs="Times New Roman"/>
          <w:sz w:val="44"/>
        </w:rPr>
      </w:pPr>
    </w:p>
    <w:p w:rsidR="001870E1" w:rsidRDefault="001870E1" w:rsidP="001870E1">
      <w:pPr>
        <w:spacing w:after="0"/>
        <w:ind w:firstLine="708"/>
        <w:jc w:val="both"/>
        <w:rPr>
          <w:rFonts w:ascii="Times New Roman" w:hAnsi="Times New Roman" w:cs="Times New Roman"/>
          <w:sz w:val="28"/>
          <w:szCs w:val="20"/>
          <w:shd w:val="clear" w:color="auto" w:fill="FFFFFF"/>
        </w:rPr>
      </w:pPr>
      <w:r w:rsidRPr="004D2C7C">
        <w:rPr>
          <w:rFonts w:ascii="Times New Roman" w:hAnsi="Times New Roman" w:cs="Times New Roman"/>
          <w:sz w:val="28"/>
          <w:szCs w:val="20"/>
          <w:shd w:val="clear" w:color="auto" w:fill="FFFFFF"/>
        </w:rPr>
        <w:t>Остановившись на осевой линии, дети следят, как правило, лишь за теми автомобилями, которые подъезжают к ним справа, и не думают о машинах, идущих у них за спиной. Испугавшись, ребенок может сделать шаг назад — прямо под колеса автомобиля, подъехавшего к нему слева. Покажите своему ребенку на дороге, что, если стоять на осевой, машины приближаются с обеих сторон, и объясните ему, как он должен вести себя.</w:t>
      </w:r>
    </w:p>
    <w:p w:rsidR="002F7117" w:rsidRDefault="002F7117" w:rsidP="002F7117">
      <w:pPr>
        <w:rPr>
          <w:rFonts w:ascii="Times New Roman" w:hAnsi="Times New Roman" w:cs="Times New Roman"/>
          <w:sz w:val="28"/>
          <w:szCs w:val="20"/>
          <w:shd w:val="clear" w:color="auto" w:fill="FFFFFF"/>
        </w:rPr>
      </w:pPr>
      <w:bookmarkStart w:id="0" w:name="_GoBack"/>
      <w:r>
        <w:rPr>
          <w:noProof/>
          <w:lang w:eastAsia="ru-RU"/>
        </w:rPr>
        <w:drawing>
          <wp:anchor distT="0" distB="0" distL="114300" distR="114300" simplePos="0" relativeHeight="251672576" behindDoc="1" locked="0" layoutInCell="1" allowOverlap="1">
            <wp:simplePos x="0" y="0"/>
            <wp:positionH relativeFrom="page">
              <wp:posOffset>2285982</wp:posOffset>
            </wp:positionH>
            <wp:positionV relativeFrom="paragraph">
              <wp:posOffset>15437</wp:posOffset>
            </wp:positionV>
            <wp:extent cx="3463234" cy="2349187"/>
            <wp:effectExtent l="0" t="0" r="4445" b="0"/>
            <wp:wrapNone/>
            <wp:docPr id="16" name="Рисунок 16" descr="http://ou110.omsk.obr55.ru/files/2018/09/%D0%BF%D0%B4%D0%B4-%D0%BB%D0%BE%D0%B2%D1%83%D1%88%D0%BA%D0%B8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ou110.omsk.obr55.ru/files/2018/09/%D0%BF%D0%B4%D0%B4-%D0%BB%D0%BE%D0%B2%D1%83%D1%88%D0%BA%D0%B814.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3234" cy="2349187"/>
                    </a:xfrm>
                    <a:prstGeom prst="rect">
                      <a:avLst/>
                    </a:prstGeom>
                    <a:noFill/>
                    <a:ln>
                      <a:noFill/>
                    </a:ln>
                  </pic:spPr>
                </pic:pic>
              </a:graphicData>
            </a:graphic>
          </wp:anchor>
        </w:drawing>
      </w:r>
      <w:bookmarkEnd w:id="0"/>
    </w:p>
    <w:p w:rsidR="002F7117" w:rsidRPr="002F7117" w:rsidRDefault="002F7117" w:rsidP="002F7117">
      <w:pPr>
        <w:tabs>
          <w:tab w:val="left" w:pos="2850"/>
        </w:tabs>
        <w:rPr>
          <w:rFonts w:ascii="Times New Roman" w:hAnsi="Times New Roman" w:cs="Times New Roman"/>
          <w:sz w:val="56"/>
        </w:rPr>
      </w:pPr>
      <w:r>
        <w:rPr>
          <w:rFonts w:ascii="Times New Roman" w:hAnsi="Times New Roman" w:cs="Times New Roman"/>
          <w:sz w:val="56"/>
        </w:rPr>
        <w:tab/>
      </w:r>
    </w:p>
    <w:sectPr w:rsidR="002F7117" w:rsidRPr="002F7117" w:rsidSect="00B454DA">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3287" w:rsidRDefault="002C3287" w:rsidP="009570E8">
      <w:pPr>
        <w:spacing w:after="0" w:line="240" w:lineRule="auto"/>
      </w:pPr>
      <w:r>
        <w:separator/>
      </w:r>
    </w:p>
  </w:endnote>
  <w:endnote w:type="continuationSeparator" w:id="0">
    <w:p w:rsidR="002C3287" w:rsidRDefault="002C3287" w:rsidP="00957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3287" w:rsidRDefault="002C3287" w:rsidP="009570E8">
      <w:pPr>
        <w:spacing w:after="0" w:line="240" w:lineRule="auto"/>
      </w:pPr>
      <w:r>
        <w:separator/>
      </w:r>
    </w:p>
  </w:footnote>
  <w:footnote w:type="continuationSeparator" w:id="0">
    <w:p w:rsidR="002C3287" w:rsidRDefault="002C3287" w:rsidP="00957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971EB1"/>
    <w:multiLevelType w:val="multilevel"/>
    <w:tmpl w:val="5576F0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AFC7237"/>
    <w:multiLevelType w:val="hybridMultilevel"/>
    <w:tmpl w:val="A2A8AC0C"/>
    <w:lvl w:ilvl="0" w:tplc="C68C9E5C">
      <w:start w:val="1"/>
      <w:numFmt w:val="decimal"/>
      <w:lvlText w:val="%1."/>
      <w:lvlJc w:val="left"/>
      <w:pPr>
        <w:ind w:left="375" w:hanging="360"/>
      </w:pPr>
      <w:rPr>
        <w:rFonts w:hint="default"/>
        <w:b/>
        <w:color w:val="000080"/>
      </w:rPr>
    </w:lvl>
    <w:lvl w:ilvl="1" w:tplc="04190019" w:tentative="1">
      <w:start w:val="1"/>
      <w:numFmt w:val="lowerLetter"/>
      <w:lvlText w:val="%2."/>
      <w:lvlJc w:val="left"/>
      <w:pPr>
        <w:ind w:left="1095" w:hanging="360"/>
      </w:pPr>
    </w:lvl>
    <w:lvl w:ilvl="2" w:tplc="0419001B" w:tentative="1">
      <w:start w:val="1"/>
      <w:numFmt w:val="lowerRoman"/>
      <w:lvlText w:val="%3."/>
      <w:lvlJc w:val="right"/>
      <w:pPr>
        <w:ind w:left="1815" w:hanging="180"/>
      </w:pPr>
    </w:lvl>
    <w:lvl w:ilvl="3" w:tplc="0419000F" w:tentative="1">
      <w:start w:val="1"/>
      <w:numFmt w:val="decimal"/>
      <w:lvlText w:val="%4."/>
      <w:lvlJc w:val="left"/>
      <w:pPr>
        <w:ind w:left="2535" w:hanging="360"/>
      </w:pPr>
    </w:lvl>
    <w:lvl w:ilvl="4" w:tplc="04190019" w:tentative="1">
      <w:start w:val="1"/>
      <w:numFmt w:val="lowerLetter"/>
      <w:lvlText w:val="%5."/>
      <w:lvlJc w:val="left"/>
      <w:pPr>
        <w:ind w:left="3255" w:hanging="360"/>
      </w:pPr>
    </w:lvl>
    <w:lvl w:ilvl="5" w:tplc="0419001B" w:tentative="1">
      <w:start w:val="1"/>
      <w:numFmt w:val="lowerRoman"/>
      <w:lvlText w:val="%6."/>
      <w:lvlJc w:val="right"/>
      <w:pPr>
        <w:ind w:left="3975" w:hanging="180"/>
      </w:pPr>
    </w:lvl>
    <w:lvl w:ilvl="6" w:tplc="0419000F" w:tentative="1">
      <w:start w:val="1"/>
      <w:numFmt w:val="decimal"/>
      <w:lvlText w:val="%7."/>
      <w:lvlJc w:val="left"/>
      <w:pPr>
        <w:ind w:left="4695" w:hanging="360"/>
      </w:pPr>
    </w:lvl>
    <w:lvl w:ilvl="7" w:tplc="04190019" w:tentative="1">
      <w:start w:val="1"/>
      <w:numFmt w:val="lowerLetter"/>
      <w:lvlText w:val="%8."/>
      <w:lvlJc w:val="left"/>
      <w:pPr>
        <w:ind w:left="5415" w:hanging="360"/>
      </w:pPr>
    </w:lvl>
    <w:lvl w:ilvl="8" w:tplc="0419001B" w:tentative="1">
      <w:start w:val="1"/>
      <w:numFmt w:val="lowerRoman"/>
      <w:lvlText w:val="%9."/>
      <w:lvlJc w:val="right"/>
      <w:pPr>
        <w:ind w:left="6135"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footnotePr>
    <w:footnote w:id="-1"/>
    <w:footnote w:id="0"/>
  </w:footnotePr>
  <w:endnotePr>
    <w:endnote w:id="-1"/>
    <w:endnote w:id="0"/>
  </w:endnotePr>
  <w:compat/>
  <w:rsids>
    <w:rsidRoot w:val="00C32BD5"/>
    <w:rsid w:val="0000260D"/>
    <w:rsid w:val="0008147E"/>
    <w:rsid w:val="001133F8"/>
    <w:rsid w:val="001870E1"/>
    <w:rsid w:val="001E2314"/>
    <w:rsid w:val="002C3287"/>
    <w:rsid w:val="002F7117"/>
    <w:rsid w:val="004D2C7C"/>
    <w:rsid w:val="004E14F8"/>
    <w:rsid w:val="00843706"/>
    <w:rsid w:val="009570E8"/>
    <w:rsid w:val="00AE6EC7"/>
    <w:rsid w:val="00B454DA"/>
    <w:rsid w:val="00C32BD5"/>
    <w:rsid w:val="00C53AD5"/>
    <w:rsid w:val="00E037E4"/>
    <w:rsid w:val="00E914A8"/>
    <w:rsid w:val="00F333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54DA"/>
  </w:style>
  <w:style w:type="paragraph" w:styleId="1">
    <w:name w:val="heading 1"/>
    <w:basedOn w:val="a"/>
    <w:link w:val="10"/>
    <w:uiPriority w:val="9"/>
    <w:qFormat/>
    <w:rsid w:val="001133F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semiHidden/>
    <w:unhideWhenUsed/>
    <w:qFormat/>
    <w:rsid w:val="0008147E"/>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AE6EC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133F8"/>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1133F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1133F8"/>
    <w:rPr>
      <w:color w:val="0000FF"/>
      <w:u w:val="single"/>
    </w:rPr>
  </w:style>
  <w:style w:type="character" w:styleId="a5">
    <w:name w:val="Strong"/>
    <w:basedOn w:val="a0"/>
    <w:uiPriority w:val="22"/>
    <w:qFormat/>
    <w:rsid w:val="001133F8"/>
    <w:rPr>
      <w:b/>
      <w:bCs/>
    </w:rPr>
  </w:style>
  <w:style w:type="character" w:customStyle="1" w:styleId="30">
    <w:name w:val="Заголовок 3 Знак"/>
    <w:basedOn w:val="a0"/>
    <w:link w:val="3"/>
    <w:uiPriority w:val="9"/>
    <w:semiHidden/>
    <w:rsid w:val="0008147E"/>
    <w:rPr>
      <w:rFonts w:asciiTheme="majorHAnsi" w:eastAsiaTheme="majorEastAsia" w:hAnsiTheme="majorHAnsi" w:cstheme="majorBidi"/>
      <w:color w:val="1F3763" w:themeColor="accent1" w:themeShade="7F"/>
      <w:sz w:val="24"/>
      <w:szCs w:val="24"/>
    </w:rPr>
  </w:style>
  <w:style w:type="paragraph" w:styleId="a6">
    <w:name w:val="List Paragraph"/>
    <w:basedOn w:val="a"/>
    <w:uiPriority w:val="34"/>
    <w:qFormat/>
    <w:rsid w:val="0000260D"/>
    <w:pPr>
      <w:ind w:left="720"/>
      <w:contextualSpacing/>
    </w:pPr>
  </w:style>
  <w:style w:type="character" w:customStyle="1" w:styleId="40">
    <w:name w:val="Заголовок 4 Знак"/>
    <w:basedOn w:val="a0"/>
    <w:link w:val="4"/>
    <w:uiPriority w:val="9"/>
    <w:semiHidden/>
    <w:rsid w:val="00AE6EC7"/>
    <w:rPr>
      <w:rFonts w:asciiTheme="majorHAnsi" w:eastAsiaTheme="majorEastAsia" w:hAnsiTheme="majorHAnsi" w:cstheme="majorBidi"/>
      <w:i/>
      <w:iCs/>
      <w:color w:val="2F5496" w:themeColor="accent1" w:themeShade="BF"/>
    </w:rPr>
  </w:style>
  <w:style w:type="paragraph" w:styleId="a7">
    <w:name w:val="header"/>
    <w:basedOn w:val="a"/>
    <w:link w:val="a8"/>
    <w:uiPriority w:val="99"/>
    <w:unhideWhenUsed/>
    <w:rsid w:val="009570E8"/>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9570E8"/>
  </w:style>
  <w:style w:type="paragraph" w:styleId="a9">
    <w:name w:val="footer"/>
    <w:basedOn w:val="a"/>
    <w:link w:val="aa"/>
    <w:uiPriority w:val="99"/>
    <w:unhideWhenUsed/>
    <w:rsid w:val="009570E8"/>
    <w:pPr>
      <w:tabs>
        <w:tab w:val="center" w:pos="4677"/>
        <w:tab w:val="right" w:pos="9355"/>
      </w:tabs>
      <w:spacing w:after="0" w:line="240" w:lineRule="auto"/>
    </w:pPr>
  </w:style>
  <w:style w:type="character" w:customStyle="1" w:styleId="aa">
    <w:name w:val="Нижний колонтитул Знак"/>
    <w:basedOn w:val="a0"/>
    <w:link w:val="a9"/>
    <w:uiPriority w:val="99"/>
    <w:rsid w:val="009570E8"/>
  </w:style>
</w:styles>
</file>

<file path=word/webSettings.xml><?xml version="1.0" encoding="utf-8"?>
<w:webSettings xmlns:r="http://schemas.openxmlformats.org/officeDocument/2006/relationships" xmlns:w="http://schemas.openxmlformats.org/wordprocessingml/2006/main">
  <w:divs>
    <w:div w:id="271057794">
      <w:bodyDiv w:val="1"/>
      <w:marLeft w:val="0"/>
      <w:marRight w:val="0"/>
      <w:marTop w:val="0"/>
      <w:marBottom w:val="0"/>
      <w:divBdr>
        <w:top w:val="none" w:sz="0" w:space="0" w:color="auto"/>
        <w:left w:val="none" w:sz="0" w:space="0" w:color="auto"/>
        <w:bottom w:val="none" w:sz="0" w:space="0" w:color="auto"/>
        <w:right w:val="none" w:sz="0" w:space="0" w:color="auto"/>
      </w:divBdr>
    </w:div>
    <w:div w:id="320231673">
      <w:bodyDiv w:val="1"/>
      <w:marLeft w:val="0"/>
      <w:marRight w:val="0"/>
      <w:marTop w:val="0"/>
      <w:marBottom w:val="0"/>
      <w:divBdr>
        <w:top w:val="none" w:sz="0" w:space="0" w:color="auto"/>
        <w:left w:val="none" w:sz="0" w:space="0" w:color="auto"/>
        <w:bottom w:val="none" w:sz="0" w:space="0" w:color="auto"/>
        <w:right w:val="none" w:sz="0" w:space="0" w:color="auto"/>
      </w:divBdr>
    </w:div>
    <w:div w:id="366611446">
      <w:bodyDiv w:val="1"/>
      <w:marLeft w:val="0"/>
      <w:marRight w:val="0"/>
      <w:marTop w:val="0"/>
      <w:marBottom w:val="0"/>
      <w:divBdr>
        <w:top w:val="none" w:sz="0" w:space="0" w:color="auto"/>
        <w:left w:val="none" w:sz="0" w:space="0" w:color="auto"/>
        <w:bottom w:val="none" w:sz="0" w:space="0" w:color="auto"/>
        <w:right w:val="none" w:sz="0" w:space="0" w:color="auto"/>
      </w:divBdr>
    </w:div>
    <w:div w:id="423187644">
      <w:bodyDiv w:val="1"/>
      <w:marLeft w:val="0"/>
      <w:marRight w:val="0"/>
      <w:marTop w:val="0"/>
      <w:marBottom w:val="0"/>
      <w:divBdr>
        <w:top w:val="none" w:sz="0" w:space="0" w:color="auto"/>
        <w:left w:val="none" w:sz="0" w:space="0" w:color="auto"/>
        <w:bottom w:val="none" w:sz="0" w:space="0" w:color="auto"/>
        <w:right w:val="none" w:sz="0" w:space="0" w:color="auto"/>
      </w:divBdr>
    </w:div>
    <w:div w:id="439573669">
      <w:bodyDiv w:val="1"/>
      <w:marLeft w:val="0"/>
      <w:marRight w:val="0"/>
      <w:marTop w:val="0"/>
      <w:marBottom w:val="0"/>
      <w:divBdr>
        <w:top w:val="none" w:sz="0" w:space="0" w:color="auto"/>
        <w:left w:val="none" w:sz="0" w:space="0" w:color="auto"/>
        <w:bottom w:val="none" w:sz="0" w:space="0" w:color="auto"/>
        <w:right w:val="none" w:sz="0" w:space="0" w:color="auto"/>
      </w:divBdr>
    </w:div>
    <w:div w:id="623124894">
      <w:bodyDiv w:val="1"/>
      <w:marLeft w:val="0"/>
      <w:marRight w:val="0"/>
      <w:marTop w:val="0"/>
      <w:marBottom w:val="0"/>
      <w:divBdr>
        <w:top w:val="none" w:sz="0" w:space="0" w:color="auto"/>
        <w:left w:val="none" w:sz="0" w:space="0" w:color="auto"/>
        <w:bottom w:val="none" w:sz="0" w:space="0" w:color="auto"/>
        <w:right w:val="none" w:sz="0" w:space="0" w:color="auto"/>
      </w:divBdr>
    </w:div>
    <w:div w:id="980230037">
      <w:bodyDiv w:val="1"/>
      <w:marLeft w:val="0"/>
      <w:marRight w:val="0"/>
      <w:marTop w:val="0"/>
      <w:marBottom w:val="0"/>
      <w:divBdr>
        <w:top w:val="none" w:sz="0" w:space="0" w:color="auto"/>
        <w:left w:val="none" w:sz="0" w:space="0" w:color="auto"/>
        <w:bottom w:val="none" w:sz="0" w:space="0" w:color="auto"/>
        <w:right w:val="none" w:sz="0" w:space="0" w:color="auto"/>
      </w:divBdr>
    </w:div>
    <w:div w:id="1024483656">
      <w:bodyDiv w:val="1"/>
      <w:marLeft w:val="0"/>
      <w:marRight w:val="0"/>
      <w:marTop w:val="0"/>
      <w:marBottom w:val="0"/>
      <w:divBdr>
        <w:top w:val="none" w:sz="0" w:space="0" w:color="auto"/>
        <w:left w:val="none" w:sz="0" w:space="0" w:color="auto"/>
        <w:bottom w:val="none" w:sz="0" w:space="0" w:color="auto"/>
        <w:right w:val="none" w:sz="0" w:space="0" w:color="auto"/>
      </w:divBdr>
    </w:div>
    <w:div w:id="178175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469</Words>
  <Characters>2674</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Аделя</dc:creator>
  <cp:lastModifiedBy>Пользователь</cp:lastModifiedBy>
  <cp:revision>3</cp:revision>
  <dcterms:created xsi:type="dcterms:W3CDTF">2021-02-11T06:30:00Z</dcterms:created>
  <dcterms:modified xsi:type="dcterms:W3CDTF">2021-02-11T06:30:00Z</dcterms:modified>
</cp:coreProperties>
</file>