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72" w:rsidRDefault="00AF7772" w:rsidP="00AF777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Министерство Просвещения Российской Федерации</w:t>
      </w:r>
    </w:p>
    <w:p w:rsidR="00AF7772" w:rsidRDefault="00AF7772" w:rsidP="00AF777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AF7772" w:rsidRDefault="00AF7772" w:rsidP="00AF777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«Уральский государственный педагогический университет»</w:t>
      </w:r>
    </w:p>
    <w:p w:rsidR="00AF7772" w:rsidRDefault="00AF7772" w:rsidP="00AF777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Институт универсальных педагогических технологий</w:t>
      </w:r>
    </w:p>
    <w:p w:rsidR="00AF7772" w:rsidRDefault="00AF7772" w:rsidP="00AF7772">
      <w:pPr>
        <w:jc w:val="center"/>
        <w:rPr>
          <w:rFonts w:cs="Times New Roman"/>
          <w:szCs w:val="24"/>
        </w:rPr>
      </w:pPr>
    </w:p>
    <w:p w:rsidR="00AF7772" w:rsidRDefault="00AF7772" w:rsidP="00AF7772">
      <w:pPr>
        <w:jc w:val="center"/>
        <w:rPr>
          <w:rFonts w:cs="Times New Roman"/>
          <w:szCs w:val="24"/>
        </w:rPr>
      </w:pPr>
      <w:r w:rsidRPr="00380034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осударственное автономное учреждение культуры Свердловской области </w:t>
      </w:r>
    </w:p>
    <w:p w:rsidR="00AF7772" w:rsidRPr="00380034" w:rsidRDefault="00AF7772" w:rsidP="00AF7772">
      <w:pPr>
        <w:jc w:val="center"/>
        <w:rPr>
          <w:rFonts w:cs="Times New Roman"/>
          <w:szCs w:val="24"/>
        </w:rPr>
      </w:pPr>
      <w:r w:rsidRPr="00380034">
        <w:rPr>
          <w:rFonts w:cs="Times New Roman"/>
          <w:szCs w:val="24"/>
        </w:rPr>
        <w:t>«Региональный ресурсный центр в сфере культуры</w:t>
      </w:r>
      <w:r>
        <w:rPr>
          <w:rFonts w:cs="Times New Roman"/>
          <w:szCs w:val="24"/>
        </w:rPr>
        <w:t xml:space="preserve"> и художественного образования»</w:t>
      </w:r>
    </w:p>
    <w:p w:rsidR="00AF7772" w:rsidRDefault="00AF7772" w:rsidP="00AF7772">
      <w:pPr>
        <w:jc w:val="center"/>
        <w:rPr>
          <w:rFonts w:cs="Times New Roman"/>
          <w:szCs w:val="24"/>
        </w:rPr>
      </w:pPr>
    </w:p>
    <w:p w:rsidR="00AF7772" w:rsidRDefault="00AF7772" w:rsidP="00AF7772">
      <w:pPr>
        <w:jc w:val="center"/>
        <w:rPr>
          <w:rFonts w:cs="Times New Roman"/>
          <w:szCs w:val="24"/>
        </w:rPr>
      </w:pPr>
      <w:r w:rsidRPr="00380034"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униципальное автономное учреждение дополнительного образования </w:t>
      </w:r>
    </w:p>
    <w:p w:rsidR="00AF7772" w:rsidRDefault="00AF7772" w:rsidP="00AF7772">
      <w:pPr>
        <w:jc w:val="center"/>
        <w:rPr>
          <w:rFonts w:cs="Times New Roman"/>
          <w:szCs w:val="24"/>
        </w:rPr>
      </w:pPr>
      <w:r w:rsidRPr="00380034">
        <w:rPr>
          <w:rFonts w:cs="Times New Roman"/>
          <w:szCs w:val="24"/>
        </w:rPr>
        <w:t xml:space="preserve">«Детская школа искусств» </w:t>
      </w:r>
      <w:r>
        <w:rPr>
          <w:rFonts w:cs="Times New Roman"/>
          <w:szCs w:val="24"/>
        </w:rPr>
        <w:t>городского округа Верх-Нейвинский</w:t>
      </w:r>
    </w:p>
    <w:p w:rsidR="00AF7772" w:rsidRDefault="00AF7772" w:rsidP="00AF7772">
      <w:pPr>
        <w:jc w:val="center"/>
        <w:rPr>
          <w:rFonts w:cs="Times New Roman"/>
          <w:szCs w:val="24"/>
        </w:rPr>
      </w:pPr>
    </w:p>
    <w:p w:rsidR="00AF7772" w:rsidRDefault="00AF7772" w:rsidP="00AF7772">
      <w:pPr>
        <w:jc w:val="left"/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</w:tblGrid>
      <w:tr w:rsidR="00AF7772" w:rsidRPr="008025D1" w:rsidTr="001D17FE">
        <w:tc>
          <w:tcPr>
            <w:tcW w:w="5068" w:type="dxa"/>
          </w:tcPr>
          <w:p w:rsidR="00AF7772" w:rsidRPr="008025D1" w:rsidRDefault="00AF7772" w:rsidP="001D17FE">
            <w:pPr>
              <w:jc w:val="left"/>
              <w:rPr>
                <w:rFonts w:cs="Times New Roman"/>
                <w:szCs w:val="24"/>
              </w:rPr>
            </w:pPr>
          </w:p>
        </w:tc>
        <w:bookmarkStart w:id="0" w:name="_GoBack"/>
        <w:bookmarkEnd w:id="0"/>
      </w:tr>
    </w:tbl>
    <w:p w:rsidR="00AF7772" w:rsidRDefault="00AF7772" w:rsidP="00AF777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ПОЛОЖЕНИЕ </w:t>
      </w:r>
    </w:p>
    <w:p w:rsidR="00AF7772" w:rsidRDefault="00AF7772" w:rsidP="00AF777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Об организации и </w:t>
      </w:r>
      <w:r w:rsidR="0002438E">
        <w:rPr>
          <w:rFonts w:cs="Times New Roman"/>
          <w:b/>
          <w:szCs w:val="24"/>
        </w:rPr>
        <w:t xml:space="preserve">проведении </w:t>
      </w:r>
      <w:r w:rsidR="00B5082F">
        <w:rPr>
          <w:rFonts w:cs="Times New Roman"/>
          <w:b/>
          <w:szCs w:val="24"/>
          <w:lang w:val="en-US"/>
        </w:rPr>
        <w:t>III</w:t>
      </w:r>
      <w:r w:rsidR="00B5082F" w:rsidRPr="00B5082F">
        <w:rPr>
          <w:rFonts w:cs="Times New Roman"/>
          <w:b/>
          <w:szCs w:val="24"/>
        </w:rPr>
        <w:t xml:space="preserve"> </w:t>
      </w:r>
      <w:r w:rsidR="0002438E">
        <w:rPr>
          <w:rFonts w:cs="Times New Roman"/>
          <w:b/>
          <w:szCs w:val="24"/>
        </w:rPr>
        <w:t>Международной</w:t>
      </w:r>
      <w:r>
        <w:rPr>
          <w:rFonts w:cs="Times New Roman"/>
          <w:b/>
          <w:szCs w:val="24"/>
        </w:rPr>
        <w:t xml:space="preserve"> научно-практической конференции </w:t>
      </w:r>
      <w:r w:rsidRPr="00D434AA">
        <w:rPr>
          <w:rFonts w:cs="Times New Roman"/>
          <w:b/>
          <w:szCs w:val="24"/>
        </w:rPr>
        <w:t>«</w:t>
      </w:r>
      <w:r w:rsidR="00B5082F">
        <w:rPr>
          <w:rFonts w:cs="Times New Roman"/>
          <w:b/>
          <w:szCs w:val="24"/>
        </w:rPr>
        <w:t xml:space="preserve">Сопровождение профессионального самоопределения обучающихся в пространстве непрерывного художественного образования: школа искусств – колледж – вуз» </w:t>
      </w:r>
    </w:p>
    <w:p w:rsidR="00AF7772" w:rsidRDefault="00AF7772" w:rsidP="00AF7772">
      <w:pPr>
        <w:jc w:val="center"/>
        <w:rPr>
          <w:rFonts w:cs="Times New Roman"/>
          <w:b/>
          <w:szCs w:val="24"/>
        </w:rPr>
      </w:pPr>
    </w:p>
    <w:p w:rsidR="00AF7772" w:rsidRDefault="00AF7772" w:rsidP="00AF7772">
      <w:pPr>
        <w:numPr>
          <w:ilvl w:val="0"/>
          <w:numId w:val="5"/>
        </w:numPr>
        <w:jc w:val="center"/>
        <w:rPr>
          <w:rFonts w:cs="Times New Roman"/>
          <w:b/>
          <w:szCs w:val="24"/>
        </w:rPr>
      </w:pPr>
      <w:r w:rsidRPr="009C3300">
        <w:rPr>
          <w:rFonts w:cs="Times New Roman"/>
          <w:b/>
          <w:szCs w:val="24"/>
        </w:rPr>
        <w:t>Общие положения</w:t>
      </w:r>
    </w:p>
    <w:p w:rsidR="00AF7772" w:rsidRPr="009C3300" w:rsidRDefault="00AF7772" w:rsidP="00AF7772">
      <w:pPr>
        <w:ind w:left="720"/>
        <w:rPr>
          <w:rFonts w:cs="Times New Roman"/>
          <w:b/>
          <w:szCs w:val="24"/>
        </w:rPr>
      </w:pPr>
    </w:p>
    <w:p w:rsidR="00AF7772" w:rsidRPr="009C3300" w:rsidRDefault="00AF7772" w:rsidP="00B5082F">
      <w:pPr>
        <w:rPr>
          <w:rFonts w:cs="Times New Roman"/>
          <w:szCs w:val="24"/>
        </w:rPr>
      </w:pPr>
      <w:r w:rsidRPr="00E6780F">
        <w:rPr>
          <w:szCs w:val="24"/>
        </w:rPr>
        <w:t xml:space="preserve">1.1. </w:t>
      </w:r>
      <w:r w:rsidR="00B5082F">
        <w:rPr>
          <w:szCs w:val="24"/>
          <w:lang w:val="en-US"/>
        </w:rPr>
        <w:t>III</w:t>
      </w:r>
      <w:r>
        <w:rPr>
          <w:szCs w:val="24"/>
        </w:rPr>
        <w:t xml:space="preserve"> Международная н</w:t>
      </w:r>
      <w:r w:rsidRPr="00E6780F">
        <w:rPr>
          <w:szCs w:val="24"/>
        </w:rPr>
        <w:t xml:space="preserve">аучно-практическая конференция </w:t>
      </w:r>
      <w:r w:rsidR="00B5082F" w:rsidRPr="00B5082F">
        <w:rPr>
          <w:szCs w:val="24"/>
        </w:rPr>
        <w:t xml:space="preserve">«Сопровождение профессионального самоопределения обучающихся в пространстве непрерывного художественного образования: школа искусств – колледж – вуз» </w:t>
      </w:r>
      <w:r w:rsidRPr="009C3300">
        <w:rPr>
          <w:szCs w:val="24"/>
        </w:rPr>
        <w:t>(</w:t>
      </w:r>
      <w:r w:rsidRPr="009C3300">
        <w:rPr>
          <w:rFonts w:cs="Times New Roman"/>
          <w:szCs w:val="24"/>
        </w:rPr>
        <w:t xml:space="preserve">далее – конференция) направлена на решение </w:t>
      </w:r>
      <w:r>
        <w:rPr>
          <w:rFonts w:cs="Times New Roman"/>
          <w:szCs w:val="24"/>
        </w:rPr>
        <w:t xml:space="preserve">стратегических целей и </w:t>
      </w:r>
      <w:r w:rsidRPr="009C3300">
        <w:rPr>
          <w:rFonts w:cs="Times New Roman"/>
          <w:szCs w:val="24"/>
        </w:rPr>
        <w:t>задач</w:t>
      </w:r>
      <w:r>
        <w:rPr>
          <w:rFonts w:cs="Times New Roman"/>
          <w:szCs w:val="24"/>
        </w:rPr>
        <w:t xml:space="preserve"> реализации</w:t>
      </w:r>
      <w:r w:rsidRPr="00D434AA">
        <w:t xml:space="preserve"> </w:t>
      </w:r>
      <w:r w:rsidR="00B5082F">
        <w:rPr>
          <w:rFonts w:cs="Times New Roman"/>
          <w:szCs w:val="24"/>
        </w:rPr>
        <w:t xml:space="preserve"> </w:t>
      </w:r>
      <w:r w:rsidRPr="00D434AA">
        <w:rPr>
          <w:rFonts w:cs="Times New Roman"/>
          <w:szCs w:val="24"/>
        </w:rPr>
        <w:t>Федеральн</w:t>
      </w:r>
      <w:r>
        <w:rPr>
          <w:rFonts w:cs="Times New Roman"/>
          <w:szCs w:val="24"/>
        </w:rPr>
        <w:t>ого</w:t>
      </w:r>
      <w:r w:rsidRPr="00D434AA">
        <w:rPr>
          <w:rFonts w:cs="Times New Roman"/>
          <w:szCs w:val="24"/>
        </w:rPr>
        <w:t xml:space="preserve"> проект</w:t>
      </w:r>
      <w:r>
        <w:rPr>
          <w:rFonts w:cs="Times New Roman"/>
          <w:szCs w:val="24"/>
        </w:rPr>
        <w:t>а</w:t>
      </w:r>
      <w:r w:rsidRPr="00D434AA">
        <w:rPr>
          <w:rFonts w:cs="Times New Roman"/>
          <w:szCs w:val="24"/>
        </w:rPr>
        <w:t xml:space="preserve"> «</w:t>
      </w:r>
      <w:r w:rsidR="00B5082F">
        <w:rPr>
          <w:rFonts w:cs="Times New Roman"/>
          <w:szCs w:val="24"/>
        </w:rPr>
        <w:t>Успех каждого ребенка</w:t>
      </w:r>
      <w:r w:rsidRPr="00D434AA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,</w:t>
      </w:r>
      <w:r w:rsidR="00B5082F">
        <w:rPr>
          <w:rFonts w:cs="Times New Roman"/>
          <w:szCs w:val="24"/>
        </w:rPr>
        <w:t xml:space="preserve"> Национального проекта «Культура, Федерального проекта «Творческие люди»,</w:t>
      </w:r>
      <w:r>
        <w:rPr>
          <w:rFonts w:cs="Times New Roman"/>
          <w:szCs w:val="24"/>
        </w:rPr>
        <w:t xml:space="preserve"> Концепции</w:t>
      </w:r>
      <w:r w:rsidRPr="00A6152B">
        <w:rPr>
          <w:rFonts w:cs="Times New Roman"/>
          <w:szCs w:val="24"/>
        </w:rPr>
        <w:t xml:space="preserve"> развития дополнительного образования детей</w:t>
      </w:r>
      <w:r>
        <w:rPr>
          <w:rFonts w:cs="Times New Roman"/>
          <w:szCs w:val="24"/>
        </w:rPr>
        <w:t xml:space="preserve"> </w:t>
      </w:r>
      <w:r w:rsidRPr="00A6152B">
        <w:rPr>
          <w:rFonts w:cs="Times New Roman"/>
          <w:szCs w:val="24"/>
        </w:rPr>
        <w:t>до 2030 года</w:t>
      </w:r>
      <w:r>
        <w:rPr>
          <w:rFonts w:cs="Times New Roman"/>
          <w:szCs w:val="24"/>
        </w:rPr>
        <w:t xml:space="preserve"> в части </w:t>
      </w:r>
      <w:r w:rsidR="00B5082F">
        <w:rPr>
          <w:rFonts w:cs="Times New Roman"/>
          <w:szCs w:val="24"/>
        </w:rPr>
        <w:t xml:space="preserve"> обеспечения возможностей для самореализации и саморазвития талантливых детей и молодежи и п</w:t>
      </w:r>
      <w:r w:rsidR="00B5082F" w:rsidRPr="00B5082F">
        <w:rPr>
          <w:rFonts w:cs="Times New Roman"/>
          <w:szCs w:val="24"/>
        </w:rPr>
        <w:t>одготов</w:t>
      </w:r>
      <w:r w:rsidR="00B5082F">
        <w:rPr>
          <w:rFonts w:cs="Times New Roman"/>
          <w:szCs w:val="24"/>
        </w:rPr>
        <w:t>ки творческих кадров</w:t>
      </w:r>
      <w:r w:rsidR="00B5082F" w:rsidRPr="00B5082F">
        <w:rPr>
          <w:rFonts w:cs="Times New Roman"/>
          <w:szCs w:val="24"/>
        </w:rPr>
        <w:t xml:space="preserve"> для отрасли культур</w:t>
      </w:r>
      <w:r w:rsidR="00B5082F">
        <w:rPr>
          <w:rFonts w:cs="Times New Roman"/>
          <w:szCs w:val="24"/>
        </w:rPr>
        <w:t>ы.</w:t>
      </w:r>
    </w:p>
    <w:p w:rsidR="00AF7772" w:rsidRPr="009C3300" w:rsidRDefault="00AF7772" w:rsidP="00AF7772">
      <w:pPr>
        <w:rPr>
          <w:rFonts w:cs="Times New Roman"/>
          <w:szCs w:val="24"/>
        </w:rPr>
      </w:pPr>
      <w:r w:rsidRPr="009C3300">
        <w:rPr>
          <w:rFonts w:cs="Times New Roman"/>
          <w:szCs w:val="24"/>
        </w:rPr>
        <w:t>1.2. Организаторами конференции являются:</w:t>
      </w:r>
    </w:p>
    <w:p w:rsidR="00AF7772" w:rsidRDefault="00AF7772" w:rsidP="00AF7772">
      <w:pPr>
        <w:rPr>
          <w:rFonts w:cs="Times New Roman"/>
          <w:szCs w:val="24"/>
        </w:rPr>
      </w:pPr>
      <w:r>
        <w:rPr>
          <w:rFonts w:cs="Times New Roman"/>
          <w:szCs w:val="24"/>
        </w:rPr>
        <w:t>- ФГБОУ ВО «Уральский государственный педагогический университет» (Россия);</w:t>
      </w:r>
    </w:p>
    <w:p w:rsidR="00AF7772" w:rsidRDefault="00AF7772" w:rsidP="00AF7772">
      <w:pPr>
        <w:rPr>
          <w:rFonts w:cs="Times New Roman"/>
          <w:szCs w:val="24"/>
        </w:rPr>
      </w:pPr>
      <w:r w:rsidRPr="002C3386">
        <w:rPr>
          <w:rFonts w:cs="Times New Roman"/>
          <w:szCs w:val="24"/>
        </w:rPr>
        <w:t xml:space="preserve">- </w:t>
      </w:r>
      <w:proofErr w:type="spellStart"/>
      <w:r w:rsidRPr="002C3386">
        <w:rPr>
          <w:rFonts w:cs="Times New Roman"/>
          <w:szCs w:val="24"/>
        </w:rPr>
        <w:t>Байчэнский</w:t>
      </w:r>
      <w:proofErr w:type="spellEnd"/>
      <w:r w:rsidRPr="002C3386">
        <w:rPr>
          <w:rFonts w:cs="Times New Roman"/>
          <w:szCs w:val="24"/>
        </w:rPr>
        <w:t xml:space="preserve"> педагогический институт (Китай);</w:t>
      </w:r>
    </w:p>
    <w:p w:rsidR="00AF7772" w:rsidRDefault="00AF7772" w:rsidP="00AF7772">
      <w:pPr>
        <w:rPr>
          <w:rFonts w:cs="Times New Roman"/>
          <w:szCs w:val="24"/>
        </w:rPr>
      </w:pPr>
      <w:r w:rsidRPr="00927D83">
        <w:rPr>
          <w:rFonts w:cs="Times New Roman"/>
          <w:szCs w:val="24"/>
        </w:rPr>
        <w:t>- ОУ «Белорусский государственный педагогический университет имени Максима Танка</w:t>
      </w:r>
      <w:r>
        <w:rPr>
          <w:rFonts w:cs="Times New Roman"/>
          <w:szCs w:val="24"/>
        </w:rPr>
        <w:t xml:space="preserve"> (Беларусь)</w:t>
      </w:r>
      <w:r w:rsidRPr="00927D83">
        <w:rPr>
          <w:rFonts w:cs="Times New Roman"/>
          <w:szCs w:val="24"/>
        </w:rPr>
        <w:t>;</w:t>
      </w:r>
    </w:p>
    <w:p w:rsidR="00AF7772" w:rsidRDefault="00AF7772" w:rsidP="00AF777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CC65FD">
        <w:rPr>
          <w:rFonts w:cs="Times New Roman"/>
          <w:szCs w:val="24"/>
        </w:rPr>
        <w:t xml:space="preserve">ГАУК СО </w:t>
      </w:r>
      <w:r>
        <w:rPr>
          <w:rFonts w:cs="Times New Roman"/>
          <w:szCs w:val="24"/>
        </w:rPr>
        <w:t>«Региональный ресурсный центр в сфере культуры и художественного образования» (Россия);</w:t>
      </w:r>
    </w:p>
    <w:p w:rsidR="00AF7772" w:rsidRDefault="00AF7772" w:rsidP="00AF7772">
      <w:pPr>
        <w:rPr>
          <w:rFonts w:cs="Times New Roman"/>
          <w:szCs w:val="24"/>
        </w:rPr>
      </w:pPr>
      <w:r>
        <w:rPr>
          <w:rFonts w:cs="Times New Roman"/>
          <w:szCs w:val="24"/>
        </w:rPr>
        <w:t>- МАУ ДО «Детская школа искусств» городского округа Верх-Нейвинский (Россия).</w:t>
      </w:r>
    </w:p>
    <w:p w:rsidR="00AF7772" w:rsidRPr="009C3300" w:rsidRDefault="00AF7772" w:rsidP="00AF7772">
      <w:pPr>
        <w:rPr>
          <w:rFonts w:cs="Times New Roman"/>
          <w:szCs w:val="24"/>
        </w:rPr>
      </w:pPr>
    </w:p>
    <w:p w:rsidR="00AF7772" w:rsidRDefault="00AF7772" w:rsidP="00AF7772">
      <w:pPr>
        <w:autoSpaceDE/>
        <w:autoSpaceDN/>
        <w:adjustRightInd/>
        <w:jc w:val="center"/>
        <w:rPr>
          <w:rFonts w:cs="Times New Roman"/>
          <w:b/>
          <w:szCs w:val="24"/>
        </w:rPr>
      </w:pPr>
    </w:p>
    <w:p w:rsidR="00AF7772" w:rsidRPr="009C3300" w:rsidRDefault="00AF7772" w:rsidP="00AF7772">
      <w:pPr>
        <w:autoSpaceDE/>
        <w:autoSpaceDN/>
        <w:adjustRightInd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2. Цели и </w:t>
      </w:r>
      <w:r w:rsidRPr="009C3300">
        <w:rPr>
          <w:rFonts w:cs="Times New Roman"/>
          <w:b/>
          <w:szCs w:val="24"/>
        </w:rPr>
        <w:t>задачи конференции</w:t>
      </w:r>
    </w:p>
    <w:p w:rsidR="00AF7772" w:rsidRPr="009C3300" w:rsidRDefault="00AF7772" w:rsidP="00AF7772">
      <w:pPr>
        <w:autoSpaceDE/>
        <w:autoSpaceDN/>
        <w:adjustRightInd/>
        <w:rPr>
          <w:rFonts w:cs="Times New Roman"/>
          <w:b/>
          <w:szCs w:val="24"/>
        </w:rPr>
      </w:pPr>
    </w:p>
    <w:p w:rsidR="00AF7772" w:rsidRDefault="00AF7772" w:rsidP="00AF7772">
      <w:pPr>
        <w:rPr>
          <w:rFonts w:cs="Times New Roman"/>
          <w:szCs w:val="24"/>
        </w:rPr>
      </w:pPr>
      <w:r>
        <w:rPr>
          <w:rFonts w:cs="Times New Roman"/>
          <w:szCs w:val="24"/>
        </w:rPr>
        <w:t>2.1. Цели</w:t>
      </w:r>
      <w:r w:rsidRPr="009C3300">
        <w:rPr>
          <w:rFonts w:cs="Times New Roman"/>
          <w:szCs w:val="24"/>
        </w:rPr>
        <w:t xml:space="preserve"> конференции</w:t>
      </w:r>
      <w:r>
        <w:rPr>
          <w:rFonts w:cs="Times New Roman"/>
          <w:szCs w:val="24"/>
        </w:rPr>
        <w:t xml:space="preserve">: </w:t>
      </w:r>
    </w:p>
    <w:p w:rsidR="00AF7772" w:rsidRDefault="00AF7772" w:rsidP="00AF7772">
      <w:pPr>
        <w:rPr>
          <w:rFonts w:cs="Times New Roman"/>
          <w:szCs w:val="24"/>
        </w:rPr>
      </w:pPr>
      <w:r>
        <w:rPr>
          <w:rFonts w:cs="Times New Roman"/>
          <w:szCs w:val="24"/>
        </w:rPr>
        <w:t>- обсуждение ключевых проблем</w:t>
      </w:r>
      <w:r w:rsidR="00B97D4E">
        <w:rPr>
          <w:rFonts w:cs="Times New Roman"/>
          <w:szCs w:val="24"/>
        </w:rPr>
        <w:t xml:space="preserve"> профессиональной ориентации и </w:t>
      </w:r>
      <w:proofErr w:type="gramStart"/>
      <w:r w:rsidR="00B97D4E">
        <w:rPr>
          <w:rFonts w:cs="Times New Roman"/>
          <w:szCs w:val="24"/>
        </w:rPr>
        <w:t>самореализации</w:t>
      </w:r>
      <w:proofErr w:type="gramEnd"/>
      <w:r w:rsidR="00B97D4E">
        <w:rPr>
          <w:rFonts w:cs="Times New Roman"/>
          <w:szCs w:val="24"/>
        </w:rPr>
        <w:t xml:space="preserve"> обучающихся в пространстве непрерывного художественного образования; </w:t>
      </w:r>
      <w:r w:rsidR="00B5082F">
        <w:rPr>
          <w:rFonts w:cs="Times New Roman"/>
          <w:szCs w:val="24"/>
        </w:rPr>
        <w:t xml:space="preserve"> </w:t>
      </w:r>
    </w:p>
    <w:p w:rsidR="00AF7772" w:rsidRPr="009C3300" w:rsidRDefault="00AF7772" w:rsidP="00AF7772">
      <w:pPr>
        <w:rPr>
          <w:rFonts w:cs="Times New Roman"/>
          <w:szCs w:val="24"/>
        </w:rPr>
      </w:pPr>
      <w:r w:rsidRPr="00AE61AD">
        <w:rPr>
          <w:rFonts w:cs="Times New Roman"/>
          <w:szCs w:val="24"/>
        </w:rPr>
        <w:t>- выявление и распространение п</w:t>
      </w:r>
      <w:r>
        <w:rPr>
          <w:rFonts w:cs="Times New Roman"/>
          <w:szCs w:val="24"/>
        </w:rPr>
        <w:t xml:space="preserve">ередового педагогического опыта в области </w:t>
      </w:r>
      <w:r w:rsidR="00B97D4E">
        <w:rPr>
          <w:rFonts w:cs="Times New Roman"/>
          <w:szCs w:val="24"/>
        </w:rPr>
        <w:t xml:space="preserve"> подготовки творческих кадров.</w:t>
      </w:r>
      <w:r>
        <w:rPr>
          <w:rFonts w:cs="Times New Roman"/>
          <w:szCs w:val="24"/>
        </w:rPr>
        <w:t xml:space="preserve">  </w:t>
      </w:r>
    </w:p>
    <w:p w:rsidR="00AF7772" w:rsidRPr="009C3300" w:rsidRDefault="00AF7772" w:rsidP="00AF7772">
      <w:pPr>
        <w:rPr>
          <w:rFonts w:cs="Times New Roman"/>
          <w:szCs w:val="24"/>
        </w:rPr>
      </w:pPr>
      <w:r w:rsidRPr="009C3300">
        <w:rPr>
          <w:rFonts w:cs="Times New Roman"/>
          <w:szCs w:val="24"/>
        </w:rPr>
        <w:t>2.2. Задачи конференции:</w:t>
      </w:r>
    </w:p>
    <w:p w:rsidR="00AF7772" w:rsidRDefault="00AF7772" w:rsidP="00AF7772">
      <w:pPr>
        <w:rPr>
          <w:rFonts w:cs="Times New Roman"/>
          <w:szCs w:val="24"/>
        </w:rPr>
      </w:pPr>
      <w:r w:rsidRPr="009C3300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презентация иннова</w:t>
      </w:r>
      <w:r w:rsidR="009A49CB">
        <w:rPr>
          <w:rFonts w:cs="Times New Roman"/>
          <w:szCs w:val="24"/>
        </w:rPr>
        <w:t xml:space="preserve">ционного педагогического опыта </w:t>
      </w:r>
      <w:r>
        <w:rPr>
          <w:rFonts w:cs="Times New Roman"/>
          <w:szCs w:val="24"/>
        </w:rPr>
        <w:t xml:space="preserve">в области </w:t>
      </w:r>
      <w:r w:rsidR="00B97D4E">
        <w:rPr>
          <w:rFonts w:cs="Times New Roman"/>
          <w:szCs w:val="24"/>
        </w:rPr>
        <w:t xml:space="preserve"> непрерывного художественного образования;</w:t>
      </w:r>
    </w:p>
    <w:p w:rsidR="00B97D4E" w:rsidRDefault="00B97D4E" w:rsidP="00AF7772">
      <w:pPr>
        <w:rPr>
          <w:rFonts w:cs="Times New Roman"/>
          <w:szCs w:val="24"/>
        </w:rPr>
      </w:pPr>
      <w:r>
        <w:rPr>
          <w:rFonts w:cs="Times New Roman"/>
          <w:szCs w:val="24"/>
        </w:rPr>
        <w:t>- поиск эффективных  методик и технологий развития одаренных  детей и молодежи;</w:t>
      </w:r>
    </w:p>
    <w:p w:rsidR="00AF7772" w:rsidRPr="009C3300" w:rsidRDefault="00AF7772" w:rsidP="00AF7772">
      <w:pPr>
        <w:rPr>
          <w:rFonts w:cs="Times New Roman"/>
          <w:szCs w:val="24"/>
        </w:rPr>
      </w:pPr>
      <w:r w:rsidRPr="009C3300">
        <w:rPr>
          <w:rFonts w:cs="Times New Roman"/>
          <w:szCs w:val="24"/>
        </w:rPr>
        <w:t xml:space="preserve">- </w:t>
      </w:r>
      <w:r w:rsidR="00B97D4E">
        <w:rPr>
          <w:rFonts w:cs="Times New Roman"/>
          <w:szCs w:val="24"/>
        </w:rPr>
        <w:t>обсуждение вопросов профессиональной подготовки кадров для сферы культуры и образования в контексте требований современной государственной образовательной политики;</w:t>
      </w:r>
    </w:p>
    <w:p w:rsidR="00AF7772" w:rsidRPr="009C3300" w:rsidRDefault="00AF7772" w:rsidP="00AF7772">
      <w:pPr>
        <w:widowControl/>
        <w:autoSpaceDE/>
        <w:autoSpaceDN/>
        <w:adjustRightInd/>
        <w:rPr>
          <w:szCs w:val="24"/>
        </w:rPr>
      </w:pPr>
      <w:r w:rsidRPr="009C3300">
        <w:rPr>
          <w:szCs w:val="24"/>
        </w:rPr>
        <w:t xml:space="preserve">- </w:t>
      </w:r>
      <w:r w:rsidRPr="00310230">
        <w:rPr>
          <w:szCs w:val="24"/>
        </w:rPr>
        <w:t xml:space="preserve">создание условий для эффективной деловой коммуникации участников </w:t>
      </w:r>
      <w:r w:rsidR="0002438E" w:rsidRPr="00310230">
        <w:rPr>
          <w:szCs w:val="24"/>
        </w:rPr>
        <w:t>конференции, установления</w:t>
      </w:r>
      <w:r w:rsidRPr="00310230">
        <w:rPr>
          <w:szCs w:val="24"/>
        </w:rPr>
        <w:t xml:space="preserve"> и развития </w:t>
      </w:r>
      <w:r w:rsidR="00B97D4E">
        <w:rPr>
          <w:szCs w:val="24"/>
        </w:rPr>
        <w:t xml:space="preserve"> социального партнерства</w:t>
      </w:r>
      <w:r w:rsidRPr="00310230">
        <w:rPr>
          <w:szCs w:val="24"/>
        </w:rPr>
        <w:t xml:space="preserve"> между </w:t>
      </w:r>
      <w:r>
        <w:rPr>
          <w:szCs w:val="24"/>
        </w:rPr>
        <w:t>учреждениями системы непрерывного художественного образования.</w:t>
      </w:r>
    </w:p>
    <w:p w:rsidR="00AF7772" w:rsidRDefault="00AF7772" w:rsidP="00AF7772">
      <w:pPr>
        <w:jc w:val="center"/>
        <w:rPr>
          <w:rFonts w:cs="Times New Roman"/>
          <w:b/>
          <w:szCs w:val="24"/>
        </w:rPr>
      </w:pPr>
    </w:p>
    <w:p w:rsidR="00AF7772" w:rsidRPr="00D65D97" w:rsidRDefault="00AF7772" w:rsidP="00AF7772">
      <w:pPr>
        <w:suppressAutoHyphens/>
        <w:autoSpaceDN/>
        <w:adjustRightInd/>
        <w:ind w:firstLine="540"/>
        <w:jc w:val="center"/>
        <w:rPr>
          <w:rFonts w:cs="Times New Roman"/>
          <w:b/>
          <w:bCs/>
          <w:szCs w:val="24"/>
          <w:lang w:eastAsia="ar-SA"/>
        </w:rPr>
      </w:pPr>
      <w:r>
        <w:rPr>
          <w:rFonts w:cs="Times New Roman"/>
          <w:b/>
          <w:bCs/>
          <w:szCs w:val="24"/>
          <w:lang w:eastAsia="ar-SA"/>
        </w:rPr>
        <w:t>3</w:t>
      </w:r>
      <w:r w:rsidRPr="00D65D97">
        <w:rPr>
          <w:rFonts w:cs="Times New Roman"/>
          <w:b/>
          <w:bCs/>
          <w:szCs w:val="24"/>
          <w:lang w:eastAsia="ar-SA"/>
        </w:rPr>
        <w:t>.</w:t>
      </w:r>
      <w:r w:rsidRPr="00D65D97">
        <w:rPr>
          <w:rFonts w:cs="Times New Roman"/>
          <w:b/>
          <w:bCs/>
          <w:i/>
          <w:iCs/>
          <w:szCs w:val="24"/>
          <w:lang w:eastAsia="ar-SA"/>
        </w:rPr>
        <w:t xml:space="preserve"> </w:t>
      </w:r>
      <w:r w:rsidRPr="00D65D97">
        <w:rPr>
          <w:rFonts w:cs="Times New Roman"/>
          <w:b/>
          <w:bCs/>
          <w:szCs w:val="24"/>
          <w:lang w:eastAsia="ar-SA"/>
        </w:rPr>
        <w:t>Условия и порядок проведения конференции</w:t>
      </w:r>
    </w:p>
    <w:p w:rsidR="00AF7772" w:rsidRDefault="00AF7772" w:rsidP="00AF7772">
      <w:pPr>
        <w:suppressAutoHyphens/>
        <w:autoSpaceDN/>
        <w:adjustRightInd/>
        <w:rPr>
          <w:rFonts w:cs="Times New Roman"/>
          <w:szCs w:val="24"/>
          <w:lang w:eastAsia="ar-SA"/>
        </w:rPr>
      </w:pPr>
    </w:p>
    <w:p w:rsidR="00AF7772" w:rsidRDefault="00AF7772" w:rsidP="00AF7772">
      <w:pPr>
        <w:suppressAutoHyphens/>
        <w:autoSpaceDN/>
        <w:adjustRightInd/>
        <w:rPr>
          <w:rFonts w:cs="Times New Roman"/>
          <w:b/>
          <w:szCs w:val="24"/>
          <w:lang w:eastAsia="ar-SA"/>
        </w:rPr>
      </w:pPr>
      <w:r>
        <w:rPr>
          <w:rFonts w:cs="Times New Roman"/>
          <w:szCs w:val="24"/>
          <w:lang w:eastAsia="ar-SA"/>
        </w:rPr>
        <w:t>3</w:t>
      </w:r>
      <w:r w:rsidRPr="00D65D97">
        <w:rPr>
          <w:rFonts w:cs="Times New Roman"/>
          <w:szCs w:val="24"/>
          <w:lang w:eastAsia="ar-SA"/>
        </w:rPr>
        <w:t>.1. Конференция проводится</w:t>
      </w:r>
      <w:r>
        <w:rPr>
          <w:rFonts w:cs="Times New Roman"/>
          <w:szCs w:val="24"/>
          <w:lang w:eastAsia="ar-SA"/>
        </w:rPr>
        <w:t xml:space="preserve"> </w:t>
      </w:r>
      <w:r>
        <w:rPr>
          <w:rFonts w:cs="Times New Roman"/>
          <w:b/>
          <w:szCs w:val="24"/>
          <w:lang w:eastAsia="ar-SA"/>
        </w:rPr>
        <w:t>2</w:t>
      </w:r>
      <w:r w:rsidR="00B97D4E">
        <w:rPr>
          <w:rFonts w:cs="Times New Roman"/>
          <w:b/>
          <w:szCs w:val="24"/>
          <w:lang w:eastAsia="ar-SA"/>
        </w:rPr>
        <w:t>8</w:t>
      </w:r>
      <w:r w:rsidRPr="00927D83">
        <w:rPr>
          <w:rFonts w:cs="Times New Roman"/>
          <w:b/>
          <w:szCs w:val="24"/>
          <w:lang w:eastAsia="ar-SA"/>
        </w:rPr>
        <w:t xml:space="preserve"> </w:t>
      </w:r>
      <w:r w:rsidR="00B97D4E">
        <w:rPr>
          <w:rFonts w:cs="Times New Roman"/>
          <w:b/>
          <w:szCs w:val="24"/>
          <w:lang w:eastAsia="ar-SA"/>
        </w:rPr>
        <w:t>ноября</w:t>
      </w:r>
      <w:r>
        <w:rPr>
          <w:rFonts w:cs="Times New Roman"/>
          <w:szCs w:val="24"/>
          <w:lang w:eastAsia="ar-SA"/>
        </w:rPr>
        <w:t xml:space="preserve"> </w:t>
      </w:r>
      <w:r w:rsidR="00B97D4E">
        <w:rPr>
          <w:rFonts w:cs="Times New Roman"/>
          <w:b/>
          <w:szCs w:val="24"/>
          <w:lang w:eastAsia="ar-SA"/>
        </w:rPr>
        <w:t>2023</w:t>
      </w:r>
      <w:r w:rsidRPr="00F841F4">
        <w:rPr>
          <w:rFonts w:cs="Times New Roman"/>
          <w:b/>
          <w:szCs w:val="24"/>
          <w:lang w:eastAsia="ar-SA"/>
        </w:rPr>
        <w:t xml:space="preserve"> г.</w:t>
      </w:r>
    </w:p>
    <w:p w:rsidR="00AF7772" w:rsidRDefault="00AF7772" w:rsidP="00AF7772">
      <w:pPr>
        <w:suppressAutoHyphens/>
        <w:autoSpaceDN/>
        <w:adjustRightInd/>
        <w:rPr>
          <w:rFonts w:cs="Times New Roman"/>
          <w:b/>
          <w:szCs w:val="24"/>
          <w:lang w:eastAsia="ar-SA"/>
        </w:rPr>
      </w:pPr>
    </w:p>
    <w:p w:rsidR="00AF7772" w:rsidRDefault="00AF7772" w:rsidP="00AF7772">
      <w:pPr>
        <w:rPr>
          <w:b/>
          <w:spacing w:val="-4"/>
          <w:szCs w:val="24"/>
        </w:rPr>
      </w:pPr>
      <w:r w:rsidRPr="00E475D2">
        <w:rPr>
          <w:rFonts w:cs="Times New Roman"/>
          <w:szCs w:val="24"/>
          <w:lang w:eastAsia="ar-SA"/>
        </w:rPr>
        <w:t>3.2</w:t>
      </w:r>
      <w:r>
        <w:rPr>
          <w:rFonts w:cs="Times New Roman"/>
          <w:b/>
          <w:szCs w:val="24"/>
          <w:lang w:eastAsia="ar-SA"/>
        </w:rPr>
        <w:t xml:space="preserve">. </w:t>
      </w:r>
      <w:r w:rsidRPr="00A93D6E">
        <w:rPr>
          <w:rFonts w:cs="Times New Roman"/>
          <w:spacing w:val="-4"/>
          <w:szCs w:val="24"/>
          <w:lang w:eastAsia="ar-SA"/>
        </w:rPr>
        <w:t xml:space="preserve">Пленарное заседание и работа секций проводится в </w:t>
      </w:r>
      <w:r>
        <w:rPr>
          <w:rFonts w:cs="Times New Roman"/>
          <w:spacing w:val="-4"/>
          <w:szCs w:val="24"/>
          <w:lang w:eastAsia="ar-SA"/>
        </w:rPr>
        <w:t>сме</w:t>
      </w:r>
      <w:r w:rsidR="009A49CB">
        <w:rPr>
          <w:rFonts w:cs="Times New Roman"/>
          <w:spacing w:val="-4"/>
          <w:szCs w:val="24"/>
          <w:lang w:eastAsia="ar-SA"/>
        </w:rPr>
        <w:t>шанном форме (офлайн и онлайн)</w:t>
      </w:r>
      <w:r w:rsidRPr="00A93D6E">
        <w:rPr>
          <w:rFonts w:cs="Times New Roman"/>
          <w:spacing w:val="-4"/>
          <w:szCs w:val="24"/>
          <w:lang w:eastAsia="ar-SA"/>
        </w:rPr>
        <w:t xml:space="preserve"> на базе </w:t>
      </w:r>
      <w:r>
        <w:rPr>
          <w:rFonts w:cs="Times New Roman"/>
          <w:spacing w:val="-4"/>
          <w:szCs w:val="24"/>
          <w:lang w:eastAsia="ar-SA"/>
        </w:rPr>
        <w:t xml:space="preserve">института универсальных педагогических технологий </w:t>
      </w:r>
      <w:r w:rsidRPr="00A93D6E">
        <w:rPr>
          <w:rFonts w:cs="Times New Roman"/>
          <w:spacing w:val="-4"/>
          <w:szCs w:val="24"/>
          <w:lang w:eastAsia="ar-SA"/>
        </w:rPr>
        <w:t xml:space="preserve">ФГБОУ ВО «Уральский государственный педагогический университет» по адресу: </w:t>
      </w:r>
      <w:r w:rsidRPr="00A93D6E">
        <w:rPr>
          <w:b/>
          <w:spacing w:val="-4"/>
          <w:szCs w:val="24"/>
        </w:rPr>
        <w:t>6200</w:t>
      </w:r>
      <w:r>
        <w:rPr>
          <w:b/>
          <w:spacing w:val="-4"/>
          <w:szCs w:val="24"/>
        </w:rPr>
        <w:t>75</w:t>
      </w:r>
      <w:r w:rsidRPr="00A93D6E">
        <w:rPr>
          <w:b/>
          <w:spacing w:val="-4"/>
          <w:szCs w:val="24"/>
        </w:rPr>
        <w:t xml:space="preserve"> г. Екатеринбург, </w:t>
      </w:r>
      <w:r w:rsidR="009A49CB">
        <w:rPr>
          <w:b/>
          <w:spacing w:val="-4"/>
          <w:szCs w:val="24"/>
        </w:rPr>
        <w:t xml:space="preserve">улица Карла Либкнехта, дом </w:t>
      </w:r>
      <w:r>
        <w:rPr>
          <w:b/>
          <w:spacing w:val="-4"/>
          <w:szCs w:val="24"/>
        </w:rPr>
        <w:t xml:space="preserve">9 А. </w:t>
      </w:r>
    </w:p>
    <w:p w:rsidR="00AF7772" w:rsidRDefault="00AF7772" w:rsidP="00AF7772">
      <w:pPr>
        <w:suppressAutoHyphens/>
        <w:autoSpaceDN/>
        <w:adjustRightInd/>
        <w:ind w:firstLine="540"/>
        <w:rPr>
          <w:rFonts w:cs="Times New Roman"/>
          <w:szCs w:val="24"/>
          <w:lang w:eastAsia="ar-SA"/>
        </w:rPr>
      </w:pPr>
    </w:p>
    <w:p w:rsidR="00AF7772" w:rsidRPr="00E475D2" w:rsidRDefault="00AF7772" w:rsidP="00AF7772">
      <w:pPr>
        <w:suppressAutoHyphens/>
        <w:autoSpaceDN/>
        <w:adjustRightInd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3.3</w:t>
      </w:r>
      <w:r w:rsidRPr="00E475D2">
        <w:rPr>
          <w:rFonts w:cs="Times New Roman"/>
          <w:szCs w:val="24"/>
          <w:lang w:eastAsia="ar-SA"/>
        </w:rPr>
        <w:t>. К участию в конференци</w:t>
      </w:r>
      <w:r w:rsidR="009A49CB">
        <w:rPr>
          <w:rFonts w:cs="Times New Roman"/>
          <w:szCs w:val="24"/>
          <w:lang w:eastAsia="ar-SA"/>
        </w:rPr>
        <w:t>и приглашаются</w:t>
      </w:r>
      <w:r w:rsidRPr="00E475D2">
        <w:rPr>
          <w:rFonts w:cs="Times New Roman"/>
          <w:szCs w:val="24"/>
          <w:lang w:eastAsia="ar-SA"/>
        </w:rPr>
        <w:t xml:space="preserve"> следующие категории:</w:t>
      </w:r>
    </w:p>
    <w:p w:rsidR="00AF7772" w:rsidRPr="00E475D2" w:rsidRDefault="00AF7772" w:rsidP="00AF7772">
      <w:pPr>
        <w:suppressAutoHyphens/>
        <w:autoSpaceDN/>
        <w:adjustRightInd/>
        <w:ind w:firstLine="540"/>
        <w:rPr>
          <w:rFonts w:cs="Times New Roman"/>
          <w:szCs w:val="24"/>
          <w:lang w:eastAsia="ar-SA"/>
        </w:rPr>
      </w:pPr>
      <w:r w:rsidRPr="00E475D2">
        <w:rPr>
          <w:rFonts w:cs="Times New Roman"/>
          <w:szCs w:val="24"/>
          <w:lang w:eastAsia="ar-SA"/>
        </w:rPr>
        <w:t>-</w:t>
      </w:r>
      <w:r w:rsidRPr="00E475D2">
        <w:rPr>
          <w:rFonts w:cs="Times New Roman"/>
          <w:szCs w:val="24"/>
          <w:lang w:eastAsia="ar-SA"/>
        </w:rPr>
        <w:tab/>
        <w:t xml:space="preserve">руководители </w:t>
      </w:r>
      <w:r>
        <w:rPr>
          <w:rFonts w:cs="Times New Roman"/>
          <w:szCs w:val="24"/>
          <w:lang w:eastAsia="ar-SA"/>
        </w:rPr>
        <w:t>учреждений культуры и дополнительного образования</w:t>
      </w:r>
      <w:r w:rsidRPr="00E475D2">
        <w:rPr>
          <w:rFonts w:cs="Times New Roman"/>
          <w:szCs w:val="24"/>
          <w:lang w:eastAsia="ar-SA"/>
        </w:rPr>
        <w:t>;</w:t>
      </w:r>
    </w:p>
    <w:p w:rsidR="00AF7772" w:rsidRPr="00E475D2" w:rsidRDefault="00AF7772" w:rsidP="00AF7772">
      <w:pPr>
        <w:suppressAutoHyphens/>
        <w:autoSpaceDN/>
        <w:adjustRightInd/>
        <w:ind w:firstLine="540"/>
        <w:rPr>
          <w:rFonts w:cs="Times New Roman"/>
          <w:szCs w:val="24"/>
          <w:lang w:eastAsia="ar-SA"/>
        </w:rPr>
      </w:pPr>
      <w:r w:rsidRPr="00E475D2">
        <w:rPr>
          <w:rFonts w:cs="Times New Roman"/>
          <w:szCs w:val="24"/>
          <w:lang w:eastAsia="ar-SA"/>
        </w:rPr>
        <w:t>-</w:t>
      </w:r>
      <w:r w:rsidRPr="00E475D2">
        <w:rPr>
          <w:rFonts w:cs="Times New Roman"/>
          <w:szCs w:val="24"/>
          <w:lang w:eastAsia="ar-SA"/>
        </w:rPr>
        <w:tab/>
        <w:t xml:space="preserve">преподаватели </w:t>
      </w:r>
      <w:r>
        <w:rPr>
          <w:rFonts w:cs="Times New Roman"/>
          <w:szCs w:val="24"/>
          <w:lang w:eastAsia="ar-SA"/>
        </w:rPr>
        <w:t>системы дополнительного образования (детские</w:t>
      </w:r>
      <w:r w:rsidRPr="00E475D2">
        <w:rPr>
          <w:rFonts w:cs="Times New Roman"/>
          <w:szCs w:val="24"/>
          <w:lang w:eastAsia="ar-SA"/>
        </w:rPr>
        <w:t xml:space="preserve"> школ</w:t>
      </w:r>
      <w:r>
        <w:rPr>
          <w:rFonts w:cs="Times New Roman"/>
          <w:szCs w:val="24"/>
          <w:lang w:eastAsia="ar-SA"/>
        </w:rPr>
        <w:t>ы</w:t>
      </w:r>
      <w:r w:rsidRPr="00E475D2">
        <w:rPr>
          <w:rFonts w:cs="Times New Roman"/>
          <w:szCs w:val="24"/>
          <w:lang w:eastAsia="ar-SA"/>
        </w:rPr>
        <w:t xml:space="preserve"> искусств</w:t>
      </w:r>
      <w:r w:rsidR="00B97D4E">
        <w:rPr>
          <w:rFonts w:cs="Times New Roman"/>
          <w:szCs w:val="24"/>
          <w:lang w:eastAsia="ar-SA"/>
        </w:rPr>
        <w:t>, дома творчества</w:t>
      </w:r>
      <w:r>
        <w:rPr>
          <w:rFonts w:cs="Times New Roman"/>
          <w:szCs w:val="24"/>
          <w:lang w:eastAsia="ar-SA"/>
        </w:rPr>
        <w:t xml:space="preserve"> и др.)</w:t>
      </w:r>
      <w:r w:rsidRPr="00E475D2">
        <w:rPr>
          <w:rFonts w:cs="Times New Roman"/>
          <w:szCs w:val="24"/>
          <w:lang w:eastAsia="ar-SA"/>
        </w:rPr>
        <w:t>;</w:t>
      </w:r>
    </w:p>
    <w:p w:rsidR="00AF7772" w:rsidRPr="00E475D2" w:rsidRDefault="00AF7772" w:rsidP="00AF7772">
      <w:pPr>
        <w:suppressAutoHyphens/>
        <w:autoSpaceDN/>
        <w:adjustRightInd/>
        <w:ind w:firstLine="540"/>
        <w:rPr>
          <w:rFonts w:cs="Times New Roman"/>
          <w:szCs w:val="24"/>
          <w:lang w:eastAsia="ar-SA"/>
        </w:rPr>
      </w:pPr>
      <w:r w:rsidRPr="00E475D2">
        <w:rPr>
          <w:rFonts w:cs="Times New Roman"/>
          <w:szCs w:val="24"/>
          <w:lang w:eastAsia="ar-SA"/>
        </w:rPr>
        <w:t>-</w:t>
      </w:r>
      <w:r w:rsidRPr="00E475D2">
        <w:rPr>
          <w:rFonts w:cs="Times New Roman"/>
          <w:szCs w:val="24"/>
          <w:lang w:eastAsia="ar-SA"/>
        </w:rPr>
        <w:tab/>
        <w:t xml:space="preserve">руководители и специалисты органов управления культурой и образованием;  </w:t>
      </w:r>
    </w:p>
    <w:p w:rsidR="00AF7772" w:rsidRDefault="00AF7772" w:rsidP="00AF7772">
      <w:pPr>
        <w:suppressAutoHyphens/>
        <w:autoSpaceDN/>
        <w:adjustRightInd/>
        <w:ind w:firstLine="540"/>
        <w:rPr>
          <w:rFonts w:cs="Times New Roman"/>
          <w:szCs w:val="24"/>
          <w:lang w:eastAsia="ar-SA"/>
        </w:rPr>
      </w:pPr>
      <w:r w:rsidRPr="00E475D2">
        <w:rPr>
          <w:rFonts w:cs="Times New Roman"/>
          <w:szCs w:val="24"/>
          <w:lang w:eastAsia="ar-SA"/>
        </w:rPr>
        <w:t xml:space="preserve">- </w:t>
      </w:r>
      <w:r>
        <w:rPr>
          <w:rFonts w:cs="Times New Roman"/>
          <w:szCs w:val="24"/>
          <w:lang w:eastAsia="ar-SA"/>
        </w:rPr>
        <w:t xml:space="preserve">руководители, </w:t>
      </w:r>
      <w:r w:rsidRPr="00E475D2">
        <w:rPr>
          <w:rFonts w:cs="Times New Roman"/>
          <w:szCs w:val="24"/>
          <w:lang w:eastAsia="ar-SA"/>
        </w:rPr>
        <w:t>преподаватели</w:t>
      </w:r>
      <w:r>
        <w:rPr>
          <w:rFonts w:cs="Times New Roman"/>
          <w:szCs w:val="24"/>
          <w:lang w:eastAsia="ar-SA"/>
        </w:rPr>
        <w:t xml:space="preserve"> и студенты</w:t>
      </w:r>
      <w:r w:rsidRPr="00E475D2">
        <w:rPr>
          <w:rFonts w:cs="Times New Roman"/>
          <w:szCs w:val="24"/>
          <w:lang w:eastAsia="ar-SA"/>
        </w:rPr>
        <w:t xml:space="preserve"> высших и средних профессиональных учебных заведений художественной направленности.  </w:t>
      </w:r>
    </w:p>
    <w:p w:rsidR="00AF7772" w:rsidRDefault="00AF7772" w:rsidP="00AF7772">
      <w:pPr>
        <w:suppressAutoHyphens/>
        <w:autoSpaceDN/>
        <w:adjustRightInd/>
        <w:rPr>
          <w:rFonts w:cs="Times New Roman"/>
          <w:szCs w:val="24"/>
          <w:lang w:eastAsia="ar-SA"/>
        </w:rPr>
      </w:pPr>
    </w:p>
    <w:p w:rsidR="00AF7772" w:rsidRPr="00A93D6E" w:rsidRDefault="00AF7772" w:rsidP="00AF7772">
      <w:pPr>
        <w:suppressAutoHyphens/>
        <w:autoSpaceDN/>
        <w:adjustRightInd/>
        <w:rPr>
          <w:rFonts w:cs="Times New Roman"/>
          <w:spacing w:val="-2"/>
          <w:szCs w:val="24"/>
          <w:lang w:eastAsia="ar-SA"/>
        </w:rPr>
      </w:pPr>
      <w:r w:rsidRPr="00A93D6E">
        <w:rPr>
          <w:rFonts w:cs="Times New Roman"/>
          <w:spacing w:val="-2"/>
          <w:szCs w:val="24"/>
          <w:lang w:eastAsia="ar-SA"/>
        </w:rPr>
        <w:t xml:space="preserve">3.4. Подготовку и организацию Конференции осуществляет оргкомитет, состав </w:t>
      </w:r>
      <w:r w:rsidR="009A49CB">
        <w:rPr>
          <w:rFonts w:cs="Times New Roman"/>
          <w:spacing w:val="-2"/>
          <w:szCs w:val="24"/>
          <w:lang w:eastAsia="ar-SA"/>
        </w:rPr>
        <w:t xml:space="preserve">которого утверждается приказом </w:t>
      </w:r>
      <w:r w:rsidRPr="00A93D6E">
        <w:rPr>
          <w:rFonts w:cs="Times New Roman"/>
          <w:spacing w:val="-2"/>
          <w:szCs w:val="24"/>
          <w:lang w:eastAsia="ar-SA"/>
        </w:rPr>
        <w:t>ФГБО</w:t>
      </w:r>
      <w:r>
        <w:rPr>
          <w:rFonts w:cs="Times New Roman"/>
          <w:spacing w:val="-2"/>
          <w:szCs w:val="24"/>
          <w:lang w:eastAsia="ar-SA"/>
        </w:rPr>
        <w:t>У ВО «Уральский государственный</w:t>
      </w:r>
      <w:r w:rsidRPr="00A93D6E">
        <w:rPr>
          <w:rFonts w:cs="Times New Roman"/>
          <w:spacing w:val="-2"/>
          <w:szCs w:val="24"/>
          <w:lang w:eastAsia="ar-SA"/>
        </w:rPr>
        <w:t xml:space="preserve"> педагогический университет».</w:t>
      </w:r>
    </w:p>
    <w:p w:rsidR="00AF7772" w:rsidRDefault="00AF7772" w:rsidP="00AF7772">
      <w:pPr>
        <w:suppressAutoHyphens/>
        <w:autoSpaceDN/>
        <w:adjustRightInd/>
        <w:rPr>
          <w:rFonts w:cs="Times New Roman"/>
          <w:szCs w:val="24"/>
          <w:lang w:eastAsia="ar-SA"/>
        </w:rPr>
      </w:pPr>
      <w:r w:rsidRPr="00D65D97">
        <w:rPr>
          <w:rFonts w:cs="Times New Roman"/>
          <w:szCs w:val="24"/>
          <w:lang w:eastAsia="ar-SA"/>
        </w:rPr>
        <w:t xml:space="preserve"> </w:t>
      </w:r>
    </w:p>
    <w:p w:rsidR="00AF7772" w:rsidRPr="00D65D97" w:rsidRDefault="00AF7772" w:rsidP="00AF7772">
      <w:pPr>
        <w:suppressAutoHyphens/>
        <w:autoSpaceDN/>
        <w:adjustRightInd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 xml:space="preserve">3.5. </w:t>
      </w:r>
      <w:r w:rsidRPr="00D65D97">
        <w:rPr>
          <w:rFonts w:cs="Times New Roman"/>
          <w:szCs w:val="24"/>
          <w:lang w:eastAsia="ar-SA"/>
        </w:rPr>
        <w:t>Оргкомитет:</w:t>
      </w:r>
    </w:p>
    <w:p w:rsidR="00AF7772" w:rsidRPr="00D65D97" w:rsidRDefault="00AF7772" w:rsidP="00AF7772">
      <w:pPr>
        <w:suppressAutoHyphens/>
        <w:autoSpaceDN/>
        <w:adjustRightInd/>
        <w:ind w:firstLine="540"/>
        <w:rPr>
          <w:rFonts w:cs="Times New Roman"/>
          <w:szCs w:val="24"/>
          <w:lang w:eastAsia="ar-SA"/>
        </w:rPr>
      </w:pPr>
      <w:r w:rsidRPr="00D65D97">
        <w:rPr>
          <w:rFonts w:cs="Times New Roman"/>
          <w:szCs w:val="24"/>
          <w:lang w:eastAsia="ar-SA"/>
        </w:rPr>
        <w:t>- осуществляет прие</w:t>
      </w:r>
      <w:r>
        <w:rPr>
          <w:rFonts w:cs="Times New Roman"/>
          <w:szCs w:val="24"/>
          <w:lang w:eastAsia="ar-SA"/>
        </w:rPr>
        <w:t xml:space="preserve">м и регистрацию заявок, тезисов </w:t>
      </w:r>
      <w:r w:rsidR="009A49CB">
        <w:rPr>
          <w:rFonts w:cs="Times New Roman"/>
          <w:szCs w:val="24"/>
          <w:lang w:eastAsia="ar-SA"/>
        </w:rPr>
        <w:t xml:space="preserve">докладов и </w:t>
      </w:r>
      <w:r>
        <w:rPr>
          <w:rFonts w:cs="Times New Roman"/>
          <w:szCs w:val="24"/>
          <w:lang w:eastAsia="ar-SA"/>
        </w:rPr>
        <w:t>презентационных материалов, представленных</w:t>
      </w:r>
      <w:r w:rsidR="009A49CB">
        <w:rPr>
          <w:rFonts w:cs="Times New Roman"/>
          <w:szCs w:val="24"/>
          <w:lang w:eastAsia="ar-SA"/>
        </w:rPr>
        <w:t xml:space="preserve"> на</w:t>
      </w:r>
      <w:r>
        <w:rPr>
          <w:rFonts w:cs="Times New Roman"/>
          <w:szCs w:val="24"/>
          <w:lang w:eastAsia="ar-SA"/>
        </w:rPr>
        <w:t xml:space="preserve"> конференцию</w:t>
      </w:r>
      <w:r w:rsidRPr="00D65D97">
        <w:rPr>
          <w:rFonts w:cs="Times New Roman"/>
          <w:szCs w:val="24"/>
          <w:lang w:eastAsia="ar-SA"/>
        </w:rPr>
        <w:t>;</w:t>
      </w:r>
    </w:p>
    <w:p w:rsidR="00AF7772" w:rsidRPr="00D65D97" w:rsidRDefault="00AF7772" w:rsidP="00AF7772">
      <w:pPr>
        <w:suppressAutoHyphens/>
        <w:autoSpaceDN/>
        <w:adjustRightInd/>
        <w:ind w:firstLine="540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- формирует программу к</w:t>
      </w:r>
      <w:r w:rsidRPr="00D65D97">
        <w:rPr>
          <w:rFonts w:cs="Times New Roman"/>
          <w:szCs w:val="24"/>
          <w:lang w:eastAsia="ar-SA"/>
        </w:rPr>
        <w:t>онференции;</w:t>
      </w:r>
    </w:p>
    <w:p w:rsidR="00AF7772" w:rsidRPr="00D65D97" w:rsidRDefault="00AF7772" w:rsidP="00AF7772">
      <w:pPr>
        <w:suppressAutoHyphens/>
        <w:autoSpaceDN/>
        <w:adjustRightInd/>
        <w:ind w:firstLine="540"/>
        <w:rPr>
          <w:rFonts w:cs="Times New Roman"/>
          <w:szCs w:val="24"/>
          <w:lang w:eastAsia="ar-SA"/>
        </w:rPr>
      </w:pPr>
      <w:r w:rsidRPr="00D65D97">
        <w:rPr>
          <w:rFonts w:cs="Times New Roman"/>
          <w:szCs w:val="24"/>
          <w:lang w:eastAsia="ar-SA"/>
        </w:rPr>
        <w:t>- осуществляет отбор докладов и методическ</w:t>
      </w:r>
      <w:r>
        <w:rPr>
          <w:rFonts w:cs="Times New Roman"/>
          <w:szCs w:val="24"/>
          <w:lang w:eastAsia="ar-SA"/>
        </w:rPr>
        <w:t xml:space="preserve">их материалов </w:t>
      </w:r>
      <w:r w:rsidRPr="00D65D97">
        <w:rPr>
          <w:rFonts w:cs="Times New Roman"/>
          <w:szCs w:val="24"/>
          <w:lang w:eastAsia="ar-SA"/>
        </w:rPr>
        <w:t>для выступлений и публикации;</w:t>
      </w:r>
    </w:p>
    <w:p w:rsidR="00AF7772" w:rsidRPr="00D65D97" w:rsidRDefault="00AF7772" w:rsidP="00AF7772">
      <w:pPr>
        <w:suppressAutoHyphens/>
        <w:autoSpaceDN/>
        <w:adjustRightInd/>
        <w:ind w:firstLine="540"/>
        <w:rPr>
          <w:rFonts w:cs="Times New Roman"/>
          <w:szCs w:val="24"/>
          <w:lang w:eastAsia="ar-SA"/>
        </w:rPr>
      </w:pPr>
      <w:r w:rsidRPr="00D65D97">
        <w:rPr>
          <w:rFonts w:cs="Times New Roman"/>
          <w:szCs w:val="24"/>
          <w:lang w:eastAsia="ar-SA"/>
        </w:rPr>
        <w:t>- анализирует итоги научно-практической конференции.</w:t>
      </w:r>
    </w:p>
    <w:p w:rsidR="00AF7772" w:rsidRDefault="00AF7772" w:rsidP="00AF7772">
      <w:pPr>
        <w:suppressAutoHyphens/>
        <w:autoSpaceDE/>
        <w:adjustRightInd/>
        <w:rPr>
          <w:rFonts w:cs="Times New Roman"/>
          <w:szCs w:val="24"/>
          <w:lang w:eastAsia="ar-SA"/>
        </w:rPr>
      </w:pPr>
    </w:p>
    <w:p w:rsidR="00AF7772" w:rsidRPr="00D65D97" w:rsidRDefault="00AF7772" w:rsidP="00AF7772">
      <w:pPr>
        <w:suppressAutoHyphens/>
        <w:autoSpaceDE/>
        <w:adjustRightInd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 xml:space="preserve">3.6. Участие в конференции </w:t>
      </w:r>
      <w:r w:rsidRPr="00B12ED1">
        <w:rPr>
          <w:rFonts w:cs="Times New Roman"/>
          <w:b/>
          <w:szCs w:val="24"/>
          <w:lang w:eastAsia="ar-SA"/>
        </w:rPr>
        <w:t>бес</w:t>
      </w:r>
      <w:r w:rsidRPr="00F841F4">
        <w:rPr>
          <w:rFonts w:cs="Times New Roman"/>
          <w:b/>
          <w:szCs w:val="24"/>
          <w:lang w:eastAsia="ar-SA"/>
        </w:rPr>
        <w:t>платное</w:t>
      </w:r>
      <w:r>
        <w:rPr>
          <w:rFonts w:cs="Times New Roman"/>
          <w:b/>
          <w:szCs w:val="24"/>
          <w:lang w:eastAsia="ar-SA"/>
        </w:rPr>
        <w:t>.</w:t>
      </w:r>
      <w:r>
        <w:rPr>
          <w:rFonts w:cs="Times New Roman"/>
          <w:szCs w:val="24"/>
          <w:lang w:eastAsia="ar-SA"/>
        </w:rPr>
        <w:t xml:space="preserve">  </w:t>
      </w:r>
    </w:p>
    <w:p w:rsidR="00AF7772" w:rsidRDefault="00AF7772" w:rsidP="00AF7772">
      <w:pPr>
        <w:suppressAutoHyphens/>
        <w:autoSpaceDE/>
        <w:adjustRightInd/>
        <w:rPr>
          <w:rFonts w:cs="Times New Roman"/>
          <w:szCs w:val="24"/>
          <w:lang w:eastAsia="ar-SA"/>
        </w:rPr>
      </w:pPr>
    </w:p>
    <w:p w:rsidR="00AF7772" w:rsidRPr="00D65D97" w:rsidRDefault="00AF7772" w:rsidP="00AF7772">
      <w:pPr>
        <w:suppressAutoHyphens/>
        <w:autoSpaceDE/>
        <w:adjustRightInd/>
        <w:rPr>
          <w:rFonts w:eastAsia="Andale Sans UI" w:cs="Times New Roman"/>
          <w:color w:val="000000"/>
          <w:kern w:val="2"/>
          <w:szCs w:val="24"/>
        </w:rPr>
      </w:pPr>
      <w:r>
        <w:rPr>
          <w:rFonts w:cs="Times New Roman"/>
          <w:szCs w:val="24"/>
          <w:lang w:eastAsia="ar-SA"/>
        </w:rPr>
        <w:t>3</w:t>
      </w:r>
      <w:r w:rsidRPr="00D65D97">
        <w:rPr>
          <w:rFonts w:cs="Times New Roman"/>
          <w:szCs w:val="24"/>
          <w:lang w:eastAsia="ar-SA"/>
        </w:rPr>
        <w:t>.</w:t>
      </w:r>
      <w:r>
        <w:rPr>
          <w:rFonts w:cs="Times New Roman"/>
          <w:szCs w:val="24"/>
          <w:lang w:eastAsia="ar-SA"/>
        </w:rPr>
        <w:t xml:space="preserve">7. </w:t>
      </w:r>
      <w:r w:rsidRPr="00D65D97">
        <w:rPr>
          <w:rFonts w:cs="Times New Roman"/>
          <w:szCs w:val="24"/>
          <w:lang w:eastAsia="ar-SA"/>
        </w:rPr>
        <w:t xml:space="preserve"> Для участия в Конференции необходимо </w:t>
      </w:r>
      <w:r w:rsidRPr="00F841F4">
        <w:rPr>
          <w:rFonts w:cs="Times New Roman"/>
          <w:b/>
          <w:szCs w:val="24"/>
          <w:lang w:eastAsia="ar-SA"/>
        </w:rPr>
        <w:t xml:space="preserve">до </w:t>
      </w:r>
      <w:r w:rsidR="00B97D4E">
        <w:rPr>
          <w:rFonts w:cs="Times New Roman"/>
          <w:b/>
          <w:szCs w:val="24"/>
          <w:lang w:eastAsia="ar-SA"/>
        </w:rPr>
        <w:t>20 ноября 2023</w:t>
      </w:r>
      <w:r w:rsidRPr="00F841F4">
        <w:rPr>
          <w:rFonts w:cs="Times New Roman"/>
          <w:b/>
          <w:szCs w:val="24"/>
          <w:lang w:eastAsia="ar-SA"/>
        </w:rPr>
        <w:t xml:space="preserve"> г.</w:t>
      </w:r>
      <w:r>
        <w:rPr>
          <w:rFonts w:cs="Times New Roman"/>
          <w:szCs w:val="24"/>
          <w:lang w:eastAsia="ar-SA"/>
        </w:rPr>
        <w:t xml:space="preserve">  направить</w:t>
      </w:r>
      <w:r w:rsidRPr="00D65D97">
        <w:rPr>
          <w:rFonts w:cs="Times New Roman"/>
          <w:szCs w:val="24"/>
          <w:lang w:eastAsia="ar-SA"/>
        </w:rPr>
        <w:t xml:space="preserve"> заявку на участие в конференции </w:t>
      </w:r>
      <w:r>
        <w:rPr>
          <w:rFonts w:eastAsia="Andale Sans UI" w:cs="Times New Roman"/>
          <w:kern w:val="2"/>
          <w:szCs w:val="24"/>
        </w:rPr>
        <w:t xml:space="preserve">с </w:t>
      </w:r>
      <w:r w:rsidRPr="00D65D97">
        <w:rPr>
          <w:rFonts w:eastAsia="Andale Sans UI" w:cs="Times New Roman"/>
          <w:kern w:val="2"/>
          <w:szCs w:val="24"/>
        </w:rPr>
        <w:t>указ</w:t>
      </w:r>
      <w:r>
        <w:rPr>
          <w:rFonts w:eastAsia="Andale Sans UI" w:cs="Times New Roman"/>
          <w:kern w:val="2"/>
          <w:szCs w:val="24"/>
        </w:rPr>
        <w:t>анием</w:t>
      </w:r>
      <w:r w:rsidRPr="00D65D97">
        <w:rPr>
          <w:rFonts w:eastAsia="Andale Sans UI" w:cs="Times New Roman"/>
          <w:kern w:val="2"/>
          <w:szCs w:val="24"/>
        </w:rPr>
        <w:t xml:space="preserve"> Ф. И. О. </w:t>
      </w:r>
      <w:r w:rsidR="009A49CB">
        <w:rPr>
          <w:rFonts w:eastAsia="Andale Sans UI" w:cs="Times New Roman"/>
          <w:kern w:val="2"/>
          <w:szCs w:val="24"/>
        </w:rPr>
        <w:t>(полностью) участника;</w:t>
      </w:r>
      <w:r>
        <w:rPr>
          <w:rFonts w:eastAsia="Andale Sans UI" w:cs="Times New Roman"/>
          <w:kern w:val="2"/>
          <w:szCs w:val="24"/>
        </w:rPr>
        <w:t xml:space="preserve"> названия</w:t>
      </w:r>
      <w:r w:rsidRPr="00D65D97">
        <w:rPr>
          <w:rFonts w:eastAsia="Andale Sans UI" w:cs="Times New Roman"/>
          <w:kern w:val="2"/>
          <w:szCs w:val="24"/>
        </w:rPr>
        <w:t xml:space="preserve"> доклада</w:t>
      </w:r>
      <w:r>
        <w:rPr>
          <w:rFonts w:eastAsia="Andale Sans UI" w:cs="Times New Roman"/>
          <w:kern w:val="2"/>
          <w:szCs w:val="24"/>
        </w:rPr>
        <w:t>; места работы, должности; оборудования</w:t>
      </w:r>
      <w:r w:rsidRPr="00D65D97">
        <w:rPr>
          <w:rFonts w:eastAsia="Andale Sans UI" w:cs="Times New Roman"/>
          <w:kern w:val="2"/>
          <w:szCs w:val="24"/>
        </w:rPr>
        <w:t xml:space="preserve">, необходимое для выступления </w:t>
      </w:r>
      <w:r w:rsidRPr="00D65D97">
        <w:rPr>
          <w:rFonts w:eastAsia="Andale Sans UI" w:cs="Times New Roman"/>
          <w:color w:val="000000"/>
          <w:kern w:val="2"/>
          <w:szCs w:val="24"/>
        </w:rPr>
        <w:t>(Приложение</w:t>
      </w:r>
      <w:r>
        <w:rPr>
          <w:rFonts w:eastAsia="Andale Sans UI" w:cs="Times New Roman"/>
          <w:color w:val="000000"/>
          <w:kern w:val="2"/>
          <w:szCs w:val="24"/>
        </w:rPr>
        <w:t xml:space="preserve"> 1</w:t>
      </w:r>
      <w:r w:rsidRPr="00D65D97">
        <w:rPr>
          <w:rFonts w:eastAsia="Andale Sans UI" w:cs="Times New Roman"/>
          <w:color w:val="000000"/>
          <w:kern w:val="2"/>
          <w:szCs w:val="24"/>
        </w:rPr>
        <w:t>).</w:t>
      </w:r>
    </w:p>
    <w:p w:rsidR="00AF7772" w:rsidRPr="002C3386" w:rsidRDefault="007C5BFB" w:rsidP="00AF7772">
      <w:pPr>
        <w:suppressAutoHyphens/>
        <w:autoSpaceDE/>
        <w:autoSpaceDN/>
        <w:adjustRightInd/>
        <w:rPr>
          <w:rFonts w:eastAsia="Andale Sans UI" w:cs="Times New Roman"/>
          <w:b/>
          <w:kern w:val="2"/>
          <w:szCs w:val="24"/>
        </w:rPr>
      </w:pPr>
      <w:r>
        <w:rPr>
          <w:rFonts w:eastAsia="Andale Sans UI" w:cs="Times New Roman"/>
          <w:kern w:val="2"/>
          <w:szCs w:val="24"/>
        </w:rPr>
        <w:t>Д</w:t>
      </w:r>
      <w:r w:rsidR="002C3386">
        <w:rPr>
          <w:rFonts w:eastAsia="Andale Sans UI" w:cs="Times New Roman"/>
          <w:kern w:val="2"/>
          <w:szCs w:val="24"/>
        </w:rPr>
        <w:t>оклад представляе</w:t>
      </w:r>
      <w:r w:rsidR="00AF7772" w:rsidRPr="00D65D97">
        <w:rPr>
          <w:rFonts w:eastAsia="Andale Sans UI" w:cs="Times New Roman"/>
          <w:kern w:val="2"/>
          <w:szCs w:val="24"/>
        </w:rPr>
        <w:t xml:space="preserve">тся </w:t>
      </w:r>
      <w:r w:rsidR="009A49CB">
        <w:rPr>
          <w:rFonts w:eastAsia="Andale Sans UI" w:cs="Times New Roman"/>
          <w:b/>
          <w:kern w:val="2"/>
          <w:szCs w:val="24"/>
        </w:rPr>
        <w:t xml:space="preserve">до </w:t>
      </w:r>
      <w:r w:rsidR="00B97D4E">
        <w:rPr>
          <w:rFonts w:eastAsia="Andale Sans UI" w:cs="Times New Roman"/>
          <w:b/>
          <w:kern w:val="2"/>
          <w:szCs w:val="24"/>
        </w:rPr>
        <w:t>22</w:t>
      </w:r>
      <w:r w:rsidR="009A49CB">
        <w:rPr>
          <w:rFonts w:eastAsia="Andale Sans UI" w:cs="Times New Roman"/>
          <w:b/>
          <w:kern w:val="2"/>
          <w:szCs w:val="24"/>
        </w:rPr>
        <w:t xml:space="preserve"> </w:t>
      </w:r>
      <w:r w:rsidR="00AF7772">
        <w:rPr>
          <w:rFonts w:eastAsia="Andale Sans UI" w:cs="Times New Roman"/>
          <w:b/>
          <w:kern w:val="2"/>
          <w:szCs w:val="24"/>
        </w:rPr>
        <w:t xml:space="preserve">ноября </w:t>
      </w:r>
      <w:r w:rsidR="00AF7772" w:rsidRPr="00D65D97">
        <w:rPr>
          <w:rFonts w:eastAsia="Andale Sans UI" w:cs="Times New Roman"/>
          <w:b/>
          <w:kern w:val="2"/>
          <w:szCs w:val="24"/>
        </w:rPr>
        <w:t>20</w:t>
      </w:r>
      <w:r w:rsidR="00B97D4E">
        <w:rPr>
          <w:rFonts w:eastAsia="Andale Sans UI" w:cs="Times New Roman"/>
          <w:b/>
          <w:kern w:val="2"/>
          <w:szCs w:val="24"/>
        </w:rPr>
        <w:t>23</w:t>
      </w:r>
      <w:r w:rsidR="00AF7772" w:rsidRPr="00D65D97">
        <w:rPr>
          <w:rFonts w:eastAsia="Andale Sans UI" w:cs="Times New Roman"/>
          <w:b/>
          <w:kern w:val="2"/>
          <w:szCs w:val="24"/>
        </w:rPr>
        <w:t xml:space="preserve"> г.</w:t>
      </w:r>
      <w:r w:rsidR="00AF7772">
        <w:rPr>
          <w:rFonts w:eastAsia="Andale Sans UI" w:cs="Times New Roman"/>
          <w:kern w:val="2"/>
          <w:szCs w:val="24"/>
        </w:rPr>
        <w:t xml:space="preserve"> в электронном виде</w:t>
      </w:r>
      <w:r w:rsidR="00AF7772" w:rsidRPr="00D65D97">
        <w:rPr>
          <w:rFonts w:eastAsia="Andale Sans UI" w:cs="Times New Roman"/>
          <w:kern w:val="2"/>
          <w:szCs w:val="24"/>
        </w:rPr>
        <w:t xml:space="preserve"> </w:t>
      </w:r>
      <w:r w:rsidR="00736E6F">
        <w:rPr>
          <w:rFonts w:eastAsia="Andale Sans UI" w:cs="Times New Roman"/>
          <w:kern w:val="2"/>
          <w:szCs w:val="24"/>
        </w:rPr>
        <w:t xml:space="preserve">и </w:t>
      </w:r>
      <w:r w:rsidR="002C3386">
        <w:rPr>
          <w:rFonts w:eastAsia="Andale Sans UI" w:cs="Times New Roman"/>
          <w:b/>
          <w:kern w:val="2"/>
          <w:szCs w:val="24"/>
        </w:rPr>
        <w:t xml:space="preserve">размещается по ссылке </w:t>
      </w:r>
    </w:p>
    <w:p w:rsidR="002C3386" w:rsidRDefault="002C3386" w:rsidP="00AF7772">
      <w:pPr>
        <w:suppressAutoHyphens/>
        <w:autoSpaceDE/>
        <w:autoSpaceDN/>
        <w:adjustRightInd/>
        <w:rPr>
          <w:highlight w:val="yellow"/>
        </w:rPr>
      </w:pPr>
    </w:p>
    <w:p w:rsidR="008B046E" w:rsidRPr="00736E6F" w:rsidRDefault="00736E6F" w:rsidP="00AF7772">
      <w:pPr>
        <w:suppressAutoHyphens/>
        <w:autoSpaceDE/>
        <w:autoSpaceDN/>
        <w:adjustRightInd/>
        <w:rPr>
          <w:color w:val="0070C0"/>
          <w:u w:val="single"/>
        </w:rPr>
      </w:pPr>
      <w:r w:rsidRPr="00736E6F">
        <w:rPr>
          <w:color w:val="0070C0"/>
          <w:u w:val="single"/>
        </w:rPr>
        <w:t>https://forms.yandex.ru/cloud/6517de693e9d082f5162c32c/</w:t>
      </w:r>
    </w:p>
    <w:p w:rsidR="00736E6F" w:rsidRPr="008B046E" w:rsidRDefault="00736E6F" w:rsidP="00AF7772">
      <w:pPr>
        <w:suppressAutoHyphens/>
        <w:autoSpaceDE/>
        <w:autoSpaceDN/>
        <w:adjustRightInd/>
        <w:rPr>
          <w:rFonts w:eastAsia="Andale Sans UI" w:cs="Times New Roman"/>
          <w:color w:val="2E74B5" w:themeColor="accent1" w:themeShade="BF"/>
          <w:kern w:val="2"/>
          <w:szCs w:val="24"/>
          <w:u w:val="single"/>
        </w:rPr>
      </w:pPr>
    </w:p>
    <w:p w:rsidR="00AF7772" w:rsidRPr="00D65D97" w:rsidRDefault="00AF7772" w:rsidP="00AF7772">
      <w:pPr>
        <w:suppressAutoHyphens/>
        <w:autoSpaceDE/>
        <w:autoSpaceDN/>
        <w:adjustRightInd/>
        <w:rPr>
          <w:rFonts w:eastAsia="Andale Sans UI" w:cs="Times New Roman"/>
          <w:kern w:val="2"/>
          <w:szCs w:val="24"/>
        </w:rPr>
      </w:pPr>
      <w:r>
        <w:rPr>
          <w:rFonts w:eastAsia="Andale Sans UI" w:cs="Times New Roman"/>
          <w:kern w:val="2"/>
          <w:szCs w:val="24"/>
        </w:rPr>
        <w:t>3.8</w:t>
      </w:r>
      <w:r w:rsidRPr="00D65D97">
        <w:rPr>
          <w:rFonts w:eastAsia="Andale Sans UI" w:cs="Times New Roman"/>
          <w:kern w:val="2"/>
          <w:szCs w:val="24"/>
        </w:rPr>
        <w:t>. При рассмотрении заявки учитываются следующие</w:t>
      </w:r>
      <w:r>
        <w:rPr>
          <w:rFonts w:eastAsia="Andale Sans UI" w:cs="Times New Roman"/>
          <w:kern w:val="2"/>
          <w:szCs w:val="24"/>
        </w:rPr>
        <w:t xml:space="preserve"> </w:t>
      </w:r>
      <w:r w:rsidRPr="00D65D97">
        <w:rPr>
          <w:rFonts w:eastAsia="Andale Sans UI" w:cs="Times New Roman"/>
          <w:kern w:val="2"/>
          <w:szCs w:val="24"/>
        </w:rPr>
        <w:t xml:space="preserve">критерии: </w:t>
      </w:r>
      <w:r>
        <w:rPr>
          <w:rFonts w:eastAsia="Andale Sans UI" w:cs="Times New Roman"/>
          <w:kern w:val="2"/>
          <w:szCs w:val="24"/>
        </w:rPr>
        <w:t>актуальность тем</w:t>
      </w:r>
      <w:r w:rsidR="009A49CB">
        <w:rPr>
          <w:rFonts w:eastAsia="Andale Sans UI" w:cs="Times New Roman"/>
          <w:kern w:val="2"/>
          <w:szCs w:val="24"/>
        </w:rPr>
        <w:t xml:space="preserve">ы выступления и ее соответствие проблематике </w:t>
      </w:r>
      <w:r>
        <w:rPr>
          <w:rFonts w:eastAsia="Andale Sans UI" w:cs="Times New Roman"/>
          <w:kern w:val="2"/>
          <w:szCs w:val="24"/>
        </w:rPr>
        <w:t xml:space="preserve">конференции; грамотность </w:t>
      </w:r>
      <w:r w:rsidRPr="00D65D97">
        <w:rPr>
          <w:rFonts w:eastAsia="Andale Sans UI" w:cs="Times New Roman"/>
          <w:kern w:val="2"/>
          <w:szCs w:val="24"/>
        </w:rPr>
        <w:t>оформления</w:t>
      </w:r>
      <w:r>
        <w:rPr>
          <w:rFonts w:eastAsia="Andale Sans UI" w:cs="Times New Roman"/>
          <w:kern w:val="2"/>
          <w:szCs w:val="24"/>
        </w:rPr>
        <w:t xml:space="preserve"> тезисов доклада: </w:t>
      </w:r>
      <w:r w:rsidRPr="00D65D97">
        <w:rPr>
          <w:rFonts w:eastAsia="Andale Sans UI" w:cs="Times New Roman"/>
          <w:kern w:val="2"/>
          <w:szCs w:val="24"/>
        </w:rPr>
        <w:t>научная новизна</w:t>
      </w:r>
      <w:r>
        <w:rPr>
          <w:rFonts w:eastAsia="Andale Sans UI" w:cs="Times New Roman"/>
          <w:kern w:val="2"/>
          <w:szCs w:val="24"/>
        </w:rPr>
        <w:t xml:space="preserve"> и /или практическая значимость.</w:t>
      </w:r>
    </w:p>
    <w:p w:rsidR="00AF7772" w:rsidRPr="00D65D97" w:rsidRDefault="00AF7772" w:rsidP="00AF7772">
      <w:pPr>
        <w:suppressAutoHyphens/>
        <w:autoSpaceDE/>
        <w:autoSpaceDN/>
        <w:adjustRightInd/>
        <w:rPr>
          <w:rFonts w:eastAsia="Andale Sans UI" w:cs="Times New Roman"/>
          <w:kern w:val="2"/>
          <w:szCs w:val="24"/>
        </w:rPr>
      </w:pPr>
    </w:p>
    <w:p w:rsidR="00AF7772" w:rsidRPr="00D65D97" w:rsidRDefault="00AF7772" w:rsidP="00AF7772">
      <w:pPr>
        <w:suppressAutoHyphens/>
        <w:autoSpaceDE/>
        <w:autoSpaceDN/>
        <w:adjustRightInd/>
        <w:rPr>
          <w:rFonts w:eastAsia="Andale Sans UI" w:cs="Times New Roman"/>
          <w:kern w:val="2"/>
          <w:szCs w:val="24"/>
        </w:rPr>
      </w:pPr>
      <w:r>
        <w:rPr>
          <w:rFonts w:eastAsia="Andale Sans UI" w:cs="Times New Roman"/>
          <w:kern w:val="2"/>
          <w:szCs w:val="24"/>
        </w:rPr>
        <w:t>3.9</w:t>
      </w:r>
      <w:r w:rsidRPr="00D65D97">
        <w:rPr>
          <w:rFonts w:eastAsia="Andale Sans UI" w:cs="Times New Roman"/>
          <w:kern w:val="2"/>
          <w:szCs w:val="24"/>
        </w:rPr>
        <w:t>. Оргкомитет вправе отклонить заявку при несоответствии</w:t>
      </w:r>
      <w:r>
        <w:rPr>
          <w:rFonts w:eastAsia="Andale Sans UI" w:cs="Times New Roman"/>
          <w:kern w:val="2"/>
          <w:szCs w:val="24"/>
        </w:rPr>
        <w:t xml:space="preserve"> </w:t>
      </w:r>
      <w:r w:rsidRPr="00D65D97">
        <w:rPr>
          <w:rFonts w:eastAsia="Andale Sans UI" w:cs="Times New Roman"/>
          <w:kern w:val="2"/>
          <w:szCs w:val="24"/>
        </w:rPr>
        <w:t>требованиям оформления или по причине, связанной с</w:t>
      </w:r>
      <w:r>
        <w:rPr>
          <w:rFonts w:eastAsia="Andale Sans UI" w:cs="Times New Roman"/>
          <w:kern w:val="2"/>
          <w:szCs w:val="24"/>
        </w:rPr>
        <w:t xml:space="preserve"> </w:t>
      </w:r>
      <w:r w:rsidRPr="00D65D97">
        <w:rPr>
          <w:rFonts w:eastAsia="Andale Sans UI" w:cs="Times New Roman"/>
          <w:kern w:val="2"/>
          <w:szCs w:val="24"/>
        </w:rPr>
        <w:t>неудовлетворительным содержанием работы.</w:t>
      </w:r>
    </w:p>
    <w:p w:rsidR="00AF7772" w:rsidRDefault="00AF7772" w:rsidP="00AF7772">
      <w:pPr>
        <w:suppressAutoHyphens/>
        <w:autoSpaceDE/>
        <w:autoSpaceDN/>
        <w:adjustRightInd/>
        <w:rPr>
          <w:rFonts w:eastAsia="Andale Sans UI" w:cs="Times New Roman"/>
          <w:kern w:val="2"/>
          <w:szCs w:val="24"/>
        </w:rPr>
      </w:pPr>
    </w:p>
    <w:p w:rsidR="00AF7772" w:rsidRPr="00D65D97" w:rsidRDefault="00AF7772" w:rsidP="00AF7772">
      <w:pPr>
        <w:suppressAutoHyphens/>
        <w:autoSpaceDE/>
        <w:autoSpaceDN/>
        <w:adjustRightInd/>
        <w:rPr>
          <w:rFonts w:eastAsia="Andale Sans UI" w:cs="Times New Roman"/>
          <w:kern w:val="2"/>
          <w:szCs w:val="24"/>
        </w:rPr>
      </w:pPr>
      <w:r>
        <w:rPr>
          <w:rFonts w:eastAsia="Andale Sans UI" w:cs="Times New Roman"/>
          <w:kern w:val="2"/>
          <w:szCs w:val="24"/>
        </w:rPr>
        <w:t xml:space="preserve">3.10. </w:t>
      </w:r>
      <w:r w:rsidRPr="00D65D97">
        <w:rPr>
          <w:rFonts w:eastAsia="Andale Sans UI" w:cs="Times New Roman"/>
          <w:kern w:val="2"/>
          <w:szCs w:val="24"/>
        </w:rPr>
        <w:t>На конференции планируется проведение пленарного и секционных заседаний. Предусмотрен выпуск сборника докладов участников конференции</w:t>
      </w:r>
      <w:r>
        <w:rPr>
          <w:rFonts w:eastAsia="Andale Sans UI" w:cs="Times New Roman"/>
          <w:kern w:val="2"/>
          <w:szCs w:val="24"/>
        </w:rPr>
        <w:t>,</w:t>
      </w:r>
      <w:r w:rsidRPr="0062409F">
        <w:t xml:space="preserve"> </w:t>
      </w:r>
      <w:r>
        <w:rPr>
          <w:rFonts w:eastAsia="Andale Sans UI" w:cs="Times New Roman"/>
          <w:kern w:val="2"/>
          <w:szCs w:val="24"/>
        </w:rPr>
        <w:t>который будет проиндексирован</w:t>
      </w:r>
      <w:r w:rsidRPr="0062409F">
        <w:rPr>
          <w:rFonts w:eastAsia="Andale Sans UI" w:cs="Times New Roman"/>
          <w:kern w:val="2"/>
          <w:szCs w:val="24"/>
        </w:rPr>
        <w:t xml:space="preserve"> в РИНЦ</w:t>
      </w:r>
      <w:r>
        <w:rPr>
          <w:rFonts w:eastAsia="Andale Sans UI" w:cs="Times New Roman"/>
          <w:kern w:val="2"/>
          <w:szCs w:val="24"/>
        </w:rPr>
        <w:t>.</w:t>
      </w:r>
      <w:r w:rsidRPr="00D65D97">
        <w:rPr>
          <w:rFonts w:eastAsia="Andale Sans UI" w:cs="Times New Roman"/>
          <w:kern w:val="2"/>
          <w:szCs w:val="24"/>
        </w:rPr>
        <w:t xml:space="preserve"> При направлении материалов просим подтвердить согласие авторов статей на использование их персональных данных (Фамилия, Имя, Отчество, место работы, должность) в качестве общедоступных (в соответствии с Федеральным Законом 152-ФЗ от 27.07.2006</w:t>
      </w:r>
      <w:r w:rsidRPr="00310230">
        <w:rPr>
          <w:rFonts w:eastAsia="Andale Sans UI" w:cs="Times New Roman"/>
          <w:kern w:val="2"/>
          <w:szCs w:val="24"/>
        </w:rPr>
        <w:t xml:space="preserve"> </w:t>
      </w:r>
      <w:r w:rsidRPr="00D65D97">
        <w:rPr>
          <w:rFonts w:eastAsia="Andale Sans UI" w:cs="Times New Roman"/>
          <w:kern w:val="2"/>
          <w:szCs w:val="24"/>
        </w:rPr>
        <w:t>г</w:t>
      </w:r>
      <w:r w:rsidRPr="00310230">
        <w:rPr>
          <w:rFonts w:eastAsia="Andale Sans UI" w:cs="Times New Roman"/>
          <w:kern w:val="2"/>
          <w:szCs w:val="24"/>
        </w:rPr>
        <w:t>.</w:t>
      </w:r>
      <w:r w:rsidRPr="00D65D97">
        <w:rPr>
          <w:rFonts w:eastAsia="Andale Sans UI" w:cs="Times New Roman"/>
          <w:kern w:val="2"/>
          <w:szCs w:val="24"/>
        </w:rPr>
        <w:t xml:space="preserve"> «О персональных данных»).</w:t>
      </w:r>
    </w:p>
    <w:p w:rsidR="00AF7772" w:rsidRDefault="00AF7772" w:rsidP="00AF7772">
      <w:pPr>
        <w:suppressAutoHyphens/>
        <w:autoSpaceDN/>
        <w:adjustRightInd/>
        <w:ind w:firstLine="540"/>
        <w:rPr>
          <w:rFonts w:cs="Times New Roman"/>
          <w:szCs w:val="24"/>
          <w:lang w:eastAsia="ar-SA"/>
        </w:rPr>
      </w:pPr>
    </w:p>
    <w:p w:rsidR="00AF7772" w:rsidRDefault="00AF7772" w:rsidP="00AF7772">
      <w:pPr>
        <w:suppressAutoHyphens/>
        <w:autoSpaceDN/>
        <w:adjustRightInd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3.11. Возможные как очные, так и дистанционные формы участия в к</w:t>
      </w:r>
      <w:r w:rsidRPr="00D65D97">
        <w:rPr>
          <w:rFonts w:cs="Times New Roman"/>
          <w:szCs w:val="24"/>
          <w:lang w:eastAsia="ar-SA"/>
        </w:rPr>
        <w:t>онференции:</w:t>
      </w:r>
    </w:p>
    <w:p w:rsidR="00AF7772" w:rsidRPr="00D65D97" w:rsidRDefault="00AF7772" w:rsidP="00AF7772">
      <w:pPr>
        <w:numPr>
          <w:ilvl w:val="0"/>
          <w:numId w:val="3"/>
        </w:numPr>
        <w:suppressAutoHyphens/>
        <w:autoSpaceDE/>
        <w:autoSpaceDN/>
        <w:adjustRightInd/>
        <w:ind w:left="0" w:firstLine="540"/>
        <w:jc w:val="left"/>
        <w:rPr>
          <w:rFonts w:cs="Times New Roman"/>
          <w:szCs w:val="24"/>
          <w:lang w:eastAsia="ar-SA"/>
        </w:rPr>
      </w:pPr>
      <w:r w:rsidRPr="00D65D97">
        <w:rPr>
          <w:rFonts w:cs="Times New Roman"/>
          <w:szCs w:val="24"/>
          <w:lang w:eastAsia="ar-SA"/>
        </w:rPr>
        <w:t>выступлен</w:t>
      </w:r>
      <w:r>
        <w:rPr>
          <w:rFonts w:cs="Times New Roman"/>
          <w:szCs w:val="24"/>
          <w:lang w:eastAsia="ar-SA"/>
        </w:rPr>
        <w:t xml:space="preserve">ие на пленарном заседании (до </w:t>
      </w:r>
      <w:r w:rsidR="00736E6F">
        <w:rPr>
          <w:rFonts w:cs="Times New Roman"/>
          <w:szCs w:val="24"/>
          <w:lang w:eastAsia="ar-SA"/>
        </w:rPr>
        <w:t>8</w:t>
      </w:r>
      <w:r w:rsidRPr="00D65D97">
        <w:rPr>
          <w:rFonts w:cs="Times New Roman"/>
          <w:szCs w:val="24"/>
          <w:lang w:eastAsia="ar-SA"/>
        </w:rPr>
        <w:t xml:space="preserve"> минут);</w:t>
      </w:r>
    </w:p>
    <w:p w:rsidR="00AF7772" w:rsidRPr="00D65D97" w:rsidRDefault="00AF7772" w:rsidP="00AF7772">
      <w:pPr>
        <w:numPr>
          <w:ilvl w:val="0"/>
          <w:numId w:val="3"/>
        </w:numPr>
        <w:suppressAutoHyphens/>
        <w:autoSpaceDE/>
        <w:autoSpaceDN/>
        <w:adjustRightInd/>
        <w:ind w:left="0" w:firstLine="540"/>
        <w:jc w:val="left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lastRenderedPageBreak/>
        <w:t>выступление на секции (до 1</w:t>
      </w:r>
      <w:r w:rsidR="00736E6F">
        <w:rPr>
          <w:rFonts w:cs="Times New Roman"/>
          <w:szCs w:val="24"/>
          <w:lang w:eastAsia="ar-SA"/>
        </w:rPr>
        <w:t>2</w:t>
      </w:r>
      <w:r w:rsidRPr="00D65D97">
        <w:rPr>
          <w:rFonts w:cs="Times New Roman"/>
          <w:szCs w:val="24"/>
          <w:lang w:eastAsia="ar-SA"/>
        </w:rPr>
        <w:t xml:space="preserve"> минут, в том числе ответы на вопросы);</w:t>
      </w:r>
    </w:p>
    <w:p w:rsidR="00AF7772" w:rsidRPr="00AF7772" w:rsidRDefault="00AF7772" w:rsidP="00AF7772">
      <w:pPr>
        <w:rPr>
          <w:rFonts w:cs="Times New Roman"/>
          <w:b/>
          <w:szCs w:val="24"/>
        </w:rPr>
      </w:pPr>
    </w:p>
    <w:p w:rsidR="00AF7772" w:rsidRPr="009C3300" w:rsidRDefault="00AF7772" w:rsidP="00AF7772">
      <w:pPr>
        <w:autoSpaceDE/>
        <w:autoSpaceDN/>
        <w:adjustRightInd/>
        <w:jc w:val="center"/>
        <w:rPr>
          <w:rFonts w:cs="Times New Roman"/>
          <w:b/>
          <w:szCs w:val="24"/>
        </w:rPr>
      </w:pPr>
    </w:p>
    <w:p w:rsidR="00AF7772" w:rsidRPr="009C3300" w:rsidRDefault="00AF7772" w:rsidP="00AF7772">
      <w:pPr>
        <w:autoSpaceDE/>
        <w:autoSpaceDN/>
        <w:adjustRightInd/>
        <w:jc w:val="center"/>
        <w:rPr>
          <w:rFonts w:cs="Times New Roman"/>
          <w:b/>
          <w:szCs w:val="24"/>
        </w:rPr>
      </w:pPr>
      <w:r w:rsidRPr="009C3300">
        <w:rPr>
          <w:rFonts w:cs="Times New Roman"/>
          <w:b/>
          <w:szCs w:val="24"/>
        </w:rPr>
        <w:t>4. Содержание конференции и секции конференции</w:t>
      </w:r>
    </w:p>
    <w:p w:rsidR="00AF7772" w:rsidRPr="009C3300" w:rsidRDefault="00AF7772" w:rsidP="00AF7772">
      <w:pPr>
        <w:autoSpaceDE/>
        <w:autoSpaceDN/>
        <w:adjustRightInd/>
        <w:rPr>
          <w:rFonts w:cs="Times New Roman"/>
          <w:b/>
          <w:szCs w:val="24"/>
        </w:rPr>
      </w:pPr>
    </w:p>
    <w:p w:rsidR="00AF7772" w:rsidRPr="009C3300" w:rsidRDefault="00AF7772" w:rsidP="00AF7772">
      <w:pPr>
        <w:rPr>
          <w:rFonts w:cs="Times New Roman"/>
          <w:szCs w:val="24"/>
        </w:rPr>
      </w:pPr>
      <w:r w:rsidRPr="009C3300">
        <w:rPr>
          <w:rFonts w:cs="Times New Roman"/>
          <w:szCs w:val="24"/>
        </w:rPr>
        <w:t xml:space="preserve">4.1. </w:t>
      </w:r>
      <w:r>
        <w:rPr>
          <w:rFonts w:cs="Times New Roman"/>
          <w:szCs w:val="24"/>
        </w:rPr>
        <w:t>На конференции б</w:t>
      </w:r>
      <w:r w:rsidRPr="00781EB6">
        <w:rPr>
          <w:rFonts w:cs="Times New Roman"/>
          <w:szCs w:val="24"/>
        </w:rPr>
        <w:t xml:space="preserve">удет организована </w:t>
      </w:r>
      <w:r>
        <w:rPr>
          <w:rFonts w:cs="Times New Roman"/>
          <w:szCs w:val="24"/>
        </w:rPr>
        <w:t xml:space="preserve">работа следующих </w:t>
      </w:r>
      <w:r w:rsidRPr="00781EB6">
        <w:rPr>
          <w:rFonts w:cs="Times New Roman"/>
          <w:szCs w:val="24"/>
        </w:rPr>
        <w:t>секций</w:t>
      </w:r>
      <w:r>
        <w:rPr>
          <w:rFonts w:cs="Times New Roman"/>
          <w:szCs w:val="24"/>
        </w:rPr>
        <w:t>:</w:t>
      </w:r>
    </w:p>
    <w:p w:rsidR="00AF7772" w:rsidRPr="009C3300" w:rsidRDefault="00AF7772" w:rsidP="00AF7772">
      <w:pPr>
        <w:widowControl/>
        <w:autoSpaceDE/>
        <w:autoSpaceDN/>
        <w:adjustRightInd/>
        <w:rPr>
          <w:rFonts w:cs="Times New Roman"/>
          <w:b/>
          <w:szCs w:val="24"/>
        </w:rPr>
      </w:pPr>
    </w:p>
    <w:p w:rsidR="00AF7772" w:rsidRPr="00F10F06" w:rsidRDefault="00AF7772" w:rsidP="00AF7772">
      <w:pPr>
        <w:widowControl/>
        <w:autoSpaceDE/>
        <w:autoSpaceDN/>
        <w:adjustRightInd/>
        <w:rPr>
          <w:szCs w:val="24"/>
        </w:rPr>
      </w:pPr>
      <w:r w:rsidRPr="00F10F06">
        <w:rPr>
          <w:rFonts w:cs="Times New Roman"/>
          <w:b/>
          <w:szCs w:val="24"/>
        </w:rPr>
        <w:t xml:space="preserve">Секция 1. </w:t>
      </w:r>
      <w:r w:rsidRPr="00F10F06">
        <w:rPr>
          <w:b/>
          <w:szCs w:val="24"/>
        </w:rPr>
        <w:t xml:space="preserve"> </w:t>
      </w:r>
      <w:r w:rsidR="006C0FA2">
        <w:rPr>
          <w:b/>
          <w:szCs w:val="24"/>
        </w:rPr>
        <w:t xml:space="preserve">Актуальные проблемы </w:t>
      </w:r>
      <w:r w:rsidR="002C3386">
        <w:rPr>
          <w:b/>
          <w:szCs w:val="24"/>
        </w:rPr>
        <w:t xml:space="preserve">дополнительного </w:t>
      </w:r>
      <w:r w:rsidR="006C0FA2">
        <w:rPr>
          <w:b/>
          <w:szCs w:val="24"/>
        </w:rPr>
        <w:t>предпрофессионального образования в детской школе искусств</w:t>
      </w:r>
    </w:p>
    <w:p w:rsidR="006C0FA2" w:rsidRDefault="002C3386" w:rsidP="006C0FA2">
      <w:pPr>
        <w:pStyle w:val="a5"/>
        <w:numPr>
          <w:ilvl w:val="0"/>
          <w:numId w:val="10"/>
        </w:numPr>
        <w:rPr>
          <w:szCs w:val="24"/>
        </w:rPr>
      </w:pPr>
      <w:r>
        <w:rPr>
          <w:szCs w:val="24"/>
        </w:rPr>
        <w:t>методы и формы организации взаимодействия ДШИ с учреждениями среднего профессионального и высшего образования;</w:t>
      </w:r>
    </w:p>
    <w:p w:rsidR="002C3386" w:rsidRDefault="002C3386" w:rsidP="006C0FA2">
      <w:pPr>
        <w:pStyle w:val="a5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 актуальные практики профессиональной ориентации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в ДШИ;</w:t>
      </w:r>
    </w:p>
    <w:p w:rsidR="002C3386" w:rsidRPr="006C0FA2" w:rsidRDefault="002C3386" w:rsidP="006C0FA2">
      <w:pPr>
        <w:pStyle w:val="a5"/>
        <w:numPr>
          <w:ilvl w:val="0"/>
          <w:numId w:val="10"/>
        </w:numPr>
        <w:rPr>
          <w:szCs w:val="24"/>
        </w:rPr>
      </w:pPr>
      <w:r>
        <w:rPr>
          <w:szCs w:val="24"/>
        </w:rPr>
        <w:t>современные технологии музыкального и художественного образования в ДШИ.</w:t>
      </w:r>
    </w:p>
    <w:p w:rsidR="00AF7772" w:rsidRPr="00F10F06" w:rsidRDefault="00AF7772" w:rsidP="00AF7772">
      <w:pPr>
        <w:rPr>
          <w:b/>
          <w:szCs w:val="24"/>
        </w:rPr>
      </w:pPr>
      <w:r w:rsidRPr="00F10F06">
        <w:rPr>
          <w:b/>
          <w:szCs w:val="24"/>
        </w:rPr>
        <w:t xml:space="preserve">Секция 2. </w:t>
      </w:r>
      <w:r w:rsidR="006C0FA2">
        <w:rPr>
          <w:b/>
          <w:szCs w:val="24"/>
        </w:rPr>
        <w:t xml:space="preserve"> Современные технологии работы с одаренными детьми и молодежью </w:t>
      </w:r>
    </w:p>
    <w:p w:rsidR="00AF7772" w:rsidRDefault="006C0FA2" w:rsidP="00AF7772">
      <w:pPr>
        <w:numPr>
          <w:ilvl w:val="0"/>
          <w:numId w:val="4"/>
        </w:numPr>
        <w:ind w:left="714" w:hanging="357"/>
        <w:rPr>
          <w:szCs w:val="24"/>
        </w:rPr>
      </w:pPr>
      <w:r>
        <w:rPr>
          <w:szCs w:val="24"/>
        </w:rPr>
        <w:t>тьют</w:t>
      </w:r>
      <w:r w:rsidR="00736E6F">
        <w:rPr>
          <w:szCs w:val="24"/>
        </w:rPr>
        <w:t>о</w:t>
      </w:r>
      <w:r>
        <w:rPr>
          <w:szCs w:val="24"/>
        </w:rPr>
        <w:t>рское сопровождение одаренных детей в ДШИ;</w:t>
      </w:r>
    </w:p>
    <w:p w:rsidR="006C0FA2" w:rsidRDefault="006C0FA2" w:rsidP="00AF7772">
      <w:pPr>
        <w:numPr>
          <w:ilvl w:val="0"/>
          <w:numId w:val="4"/>
        </w:numPr>
        <w:ind w:left="714" w:hanging="357"/>
        <w:rPr>
          <w:szCs w:val="24"/>
        </w:rPr>
      </w:pPr>
      <w:r>
        <w:rPr>
          <w:szCs w:val="24"/>
        </w:rPr>
        <w:t>диагностика детской одаренности;</w:t>
      </w:r>
    </w:p>
    <w:p w:rsidR="006C0FA2" w:rsidRDefault="006C0FA2" w:rsidP="00AF7772">
      <w:pPr>
        <w:numPr>
          <w:ilvl w:val="0"/>
          <w:numId w:val="4"/>
        </w:numPr>
        <w:ind w:left="714" w:hanging="357"/>
        <w:rPr>
          <w:szCs w:val="24"/>
        </w:rPr>
      </w:pPr>
      <w:r>
        <w:rPr>
          <w:szCs w:val="24"/>
        </w:rPr>
        <w:t>методы и формы работы с одаренными детьми;</w:t>
      </w:r>
    </w:p>
    <w:p w:rsidR="006C0FA2" w:rsidRPr="0075494F" w:rsidRDefault="006C0FA2" w:rsidP="00AF7772">
      <w:pPr>
        <w:numPr>
          <w:ilvl w:val="0"/>
          <w:numId w:val="4"/>
        </w:numPr>
        <w:ind w:left="714" w:hanging="357"/>
        <w:rPr>
          <w:szCs w:val="24"/>
        </w:rPr>
      </w:pPr>
      <w:proofErr w:type="gramStart"/>
      <w:r>
        <w:rPr>
          <w:szCs w:val="24"/>
        </w:rPr>
        <w:t>педагогическое</w:t>
      </w:r>
      <w:proofErr w:type="gramEnd"/>
      <w:r>
        <w:rPr>
          <w:szCs w:val="24"/>
        </w:rPr>
        <w:t xml:space="preserve"> сопровождения одаренных обучающихся в </w:t>
      </w:r>
      <w:proofErr w:type="spellStart"/>
      <w:r>
        <w:rPr>
          <w:szCs w:val="24"/>
        </w:rPr>
        <w:t>конкурсно</w:t>
      </w:r>
      <w:proofErr w:type="spellEnd"/>
      <w:r>
        <w:rPr>
          <w:szCs w:val="24"/>
        </w:rPr>
        <w:t>-выставочной и проектной деятельности.</w:t>
      </w:r>
    </w:p>
    <w:p w:rsidR="00AF7772" w:rsidRDefault="00AF7772" w:rsidP="00AF7772">
      <w:pPr>
        <w:rPr>
          <w:b/>
          <w:szCs w:val="24"/>
        </w:rPr>
      </w:pPr>
      <w:r w:rsidRPr="00F10F06">
        <w:rPr>
          <w:b/>
          <w:szCs w:val="24"/>
        </w:rPr>
        <w:t xml:space="preserve">Секция 3. </w:t>
      </w:r>
      <w:r w:rsidR="006C0FA2">
        <w:rPr>
          <w:b/>
          <w:szCs w:val="24"/>
        </w:rPr>
        <w:t xml:space="preserve"> Актуальные проблемы профессиональной подготовки творческих и педагогических кадров в колледже и вузе</w:t>
      </w:r>
    </w:p>
    <w:p w:rsidR="006C0FA2" w:rsidRDefault="006C0FA2" w:rsidP="006C0FA2">
      <w:pPr>
        <w:pStyle w:val="a5"/>
        <w:numPr>
          <w:ilvl w:val="0"/>
          <w:numId w:val="9"/>
        </w:numPr>
        <w:ind w:left="714" w:hanging="357"/>
        <w:rPr>
          <w:szCs w:val="24"/>
        </w:rPr>
      </w:pPr>
      <w:r>
        <w:rPr>
          <w:szCs w:val="24"/>
        </w:rPr>
        <w:t>м</w:t>
      </w:r>
      <w:r w:rsidRPr="006C0FA2">
        <w:rPr>
          <w:szCs w:val="24"/>
        </w:rPr>
        <w:t>етодики и технологии</w:t>
      </w:r>
      <w:r w:rsidR="002C3386">
        <w:rPr>
          <w:szCs w:val="24"/>
        </w:rPr>
        <w:t xml:space="preserve"> </w:t>
      </w:r>
      <w:r>
        <w:rPr>
          <w:szCs w:val="24"/>
        </w:rPr>
        <w:t xml:space="preserve">профессионального развития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>;</w:t>
      </w:r>
    </w:p>
    <w:p w:rsidR="006C0FA2" w:rsidRDefault="006C0FA2" w:rsidP="006C0FA2">
      <w:pPr>
        <w:pStyle w:val="a5"/>
        <w:numPr>
          <w:ilvl w:val="0"/>
          <w:numId w:val="9"/>
        </w:numPr>
        <w:ind w:left="714" w:hanging="357"/>
        <w:rPr>
          <w:szCs w:val="24"/>
        </w:rPr>
      </w:pPr>
      <w:r>
        <w:rPr>
          <w:szCs w:val="24"/>
        </w:rPr>
        <w:t>профессиональная ориентация обучающихся</w:t>
      </w:r>
      <w:r w:rsidR="002C3386">
        <w:rPr>
          <w:szCs w:val="24"/>
        </w:rPr>
        <w:t xml:space="preserve"> колледжей и вузов</w:t>
      </w:r>
      <w:r>
        <w:rPr>
          <w:szCs w:val="24"/>
        </w:rPr>
        <w:t xml:space="preserve"> на педагогическую и исполнительскую деятельность;</w:t>
      </w:r>
    </w:p>
    <w:p w:rsidR="006C0FA2" w:rsidRPr="006C0FA2" w:rsidRDefault="006C0FA2" w:rsidP="006C0FA2">
      <w:pPr>
        <w:pStyle w:val="a5"/>
        <w:numPr>
          <w:ilvl w:val="0"/>
          <w:numId w:val="9"/>
        </w:numPr>
        <w:ind w:left="714" w:hanging="357"/>
        <w:rPr>
          <w:szCs w:val="24"/>
        </w:rPr>
      </w:pPr>
      <w:r>
        <w:rPr>
          <w:szCs w:val="24"/>
        </w:rPr>
        <w:t xml:space="preserve">послевузовское сопровождение молодых педагогов. </w:t>
      </w:r>
    </w:p>
    <w:p w:rsidR="00AF7772" w:rsidRDefault="00AF7772" w:rsidP="00AF7772">
      <w:pPr>
        <w:rPr>
          <w:b/>
          <w:szCs w:val="24"/>
        </w:rPr>
      </w:pPr>
    </w:p>
    <w:p w:rsidR="00AF7772" w:rsidRPr="009C3300" w:rsidRDefault="00AF7772" w:rsidP="00AF7772">
      <w:pPr>
        <w:autoSpaceDE/>
        <w:autoSpaceDN/>
        <w:adjustRightInd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</w:t>
      </w:r>
      <w:r w:rsidRPr="009C3300">
        <w:rPr>
          <w:rFonts w:cs="Times New Roman"/>
          <w:b/>
          <w:szCs w:val="24"/>
        </w:rPr>
        <w:t>. Результаты конференции и награждение участников</w:t>
      </w:r>
    </w:p>
    <w:p w:rsidR="00AF7772" w:rsidRPr="009C3300" w:rsidRDefault="00AF7772" w:rsidP="00AF7772">
      <w:pPr>
        <w:autoSpaceDE/>
        <w:autoSpaceDN/>
        <w:adjustRightInd/>
        <w:rPr>
          <w:rFonts w:cs="Times New Roman"/>
          <w:b/>
          <w:szCs w:val="24"/>
        </w:rPr>
      </w:pPr>
    </w:p>
    <w:p w:rsidR="00AF7772" w:rsidRDefault="00AF7772" w:rsidP="00AF7772">
      <w:pPr>
        <w:autoSpaceDE/>
        <w:autoSpaceDN/>
        <w:adjustRightInd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9C3300">
        <w:rPr>
          <w:rFonts w:cs="Times New Roman"/>
          <w:szCs w:val="24"/>
        </w:rPr>
        <w:t xml:space="preserve">.1. Резолюция конференции отражает основные выводы, к которым пришли участники конференции в результате обсуждения ее проблематики. Резолюция конференции готовится организационным комитетом конференции с учетом предложений участников конференции. Резолюция конференции принимается на пленарном заседании простым большинством голосов присутствующих. В резолюцию конференции включаются рекомендации конференции, которые отражают </w:t>
      </w:r>
      <w:r>
        <w:rPr>
          <w:rFonts w:cs="Times New Roman"/>
          <w:szCs w:val="24"/>
        </w:rPr>
        <w:t xml:space="preserve">мнение </w:t>
      </w:r>
      <w:r w:rsidRPr="009C3300">
        <w:rPr>
          <w:rFonts w:cs="Times New Roman"/>
          <w:szCs w:val="24"/>
        </w:rPr>
        <w:t xml:space="preserve">участников конференции по проблемам, </w:t>
      </w:r>
      <w:r>
        <w:rPr>
          <w:rFonts w:cs="Times New Roman"/>
          <w:szCs w:val="24"/>
        </w:rPr>
        <w:t xml:space="preserve">выносимым на пленарное заседание и работу секций. </w:t>
      </w:r>
    </w:p>
    <w:p w:rsidR="00AF7772" w:rsidRDefault="00AF7772" w:rsidP="00AF7772">
      <w:pPr>
        <w:autoSpaceDE/>
        <w:autoSpaceDN/>
        <w:adjustRightInd/>
        <w:rPr>
          <w:rFonts w:cs="Times New Roman"/>
          <w:szCs w:val="24"/>
        </w:rPr>
      </w:pPr>
    </w:p>
    <w:p w:rsidR="00AF7772" w:rsidRPr="00BF1C4D" w:rsidRDefault="00AF7772" w:rsidP="00AF7772">
      <w:pPr>
        <w:autoSpaceDE/>
        <w:autoSpaceDN/>
        <w:adjustRightInd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 </w:t>
      </w:r>
      <w:r w:rsidRPr="009C3300">
        <w:rPr>
          <w:rFonts w:cs="Times New Roman"/>
          <w:szCs w:val="24"/>
        </w:rPr>
        <w:t xml:space="preserve"> </w:t>
      </w:r>
      <w:r w:rsidRPr="00BF1C4D">
        <w:rPr>
          <w:rFonts w:cs="Times New Roman"/>
          <w:szCs w:val="24"/>
        </w:rPr>
        <w:t xml:space="preserve">Каждый участник конференции получает сертификат, подтверждающий факт участия в данном мероприятии. </w:t>
      </w:r>
    </w:p>
    <w:p w:rsidR="00AF7772" w:rsidRDefault="00AF7772" w:rsidP="00AF7772">
      <w:pPr>
        <w:autoSpaceDE/>
        <w:autoSpaceDN/>
        <w:adjustRightInd/>
        <w:rPr>
          <w:rFonts w:cs="Times New Roman"/>
          <w:szCs w:val="24"/>
        </w:rPr>
      </w:pPr>
    </w:p>
    <w:p w:rsidR="00AF7772" w:rsidRDefault="00AF7772" w:rsidP="00736E6F">
      <w:pPr>
        <w:autoSpaceDE/>
        <w:autoSpaceDN/>
        <w:adjustRightInd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 w:rsidRPr="00BF1C4D">
        <w:rPr>
          <w:rFonts w:cs="Times New Roman"/>
          <w:szCs w:val="24"/>
        </w:rPr>
        <w:t xml:space="preserve">3. По решению оргкомитета будут вручены благодарности и благодарственные письма наиболее активным участникам.  </w:t>
      </w:r>
    </w:p>
    <w:p w:rsidR="00AF7772" w:rsidRPr="009C3300" w:rsidRDefault="00AF7772" w:rsidP="00AF7772">
      <w:pPr>
        <w:autoSpaceDE/>
        <w:autoSpaceDN/>
        <w:adjustRightInd/>
        <w:ind w:left="-11"/>
        <w:rPr>
          <w:rFonts w:cs="Times New Roman"/>
          <w:szCs w:val="24"/>
        </w:rPr>
      </w:pPr>
    </w:p>
    <w:p w:rsidR="00AF7772" w:rsidRPr="009C3300" w:rsidRDefault="00AF7772" w:rsidP="00AF7772">
      <w:pPr>
        <w:autoSpaceDE/>
        <w:autoSpaceDN/>
        <w:adjustRightInd/>
        <w:ind w:left="-11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6</w:t>
      </w:r>
      <w:r w:rsidRPr="009C3300">
        <w:rPr>
          <w:rFonts w:cs="Times New Roman"/>
          <w:b/>
          <w:szCs w:val="24"/>
        </w:rPr>
        <w:t>. Контактная информация оргкомитета</w:t>
      </w:r>
    </w:p>
    <w:p w:rsidR="00AF7772" w:rsidRPr="009C3300" w:rsidRDefault="00AF7772" w:rsidP="00AF7772">
      <w:pPr>
        <w:autoSpaceDE/>
        <w:autoSpaceDN/>
        <w:adjustRightInd/>
        <w:ind w:left="-11"/>
        <w:rPr>
          <w:rFonts w:cs="Times New Roman"/>
          <w:b/>
          <w:szCs w:val="24"/>
        </w:rPr>
      </w:pPr>
    </w:p>
    <w:p w:rsidR="00AF7772" w:rsidRPr="009C3300" w:rsidRDefault="00AF7772" w:rsidP="00AF7772">
      <w:pPr>
        <w:autoSpaceDE/>
        <w:autoSpaceDN/>
        <w:adjustRightInd/>
        <w:ind w:left="-11"/>
        <w:rPr>
          <w:szCs w:val="24"/>
        </w:rPr>
      </w:pPr>
      <w:r>
        <w:rPr>
          <w:szCs w:val="24"/>
        </w:rPr>
        <w:t>6</w:t>
      </w:r>
      <w:r w:rsidRPr="009C3300">
        <w:rPr>
          <w:szCs w:val="24"/>
        </w:rPr>
        <w:t xml:space="preserve">.1. </w:t>
      </w:r>
      <w:r w:rsidRPr="009C3300">
        <w:rPr>
          <w:rFonts w:cs="Times New Roman"/>
          <w:b/>
          <w:szCs w:val="24"/>
        </w:rPr>
        <w:t>По всем вопросам участия, организации и проведения конференции</w:t>
      </w:r>
      <w:r w:rsidRPr="009C3300">
        <w:rPr>
          <w:rFonts w:cs="Times New Roman"/>
          <w:szCs w:val="24"/>
        </w:rPr>
        <w:t xml:space="preserve"> вы можете обращаться:</w:t>
      </w:r>
    </w:p>
    <w:p w:rsidR="00AF7772" w:rsidRPr="008025D1" w:rsidRDefault="00AF7772" w:rsidP="00AF7772">
      <w:pPr>
        <w:numPr>
          <w:ilvl w:val="0"/>
          <w:numId w:val="2"/>
        </w:numPr>
        <w:autoSpaceDE/>
        <w:autoSpaceDN/>
        <w:adjustRightInd/>
        <w:rPr>
          <w:szCs w:val="24"/>
        </w:rPr>
      </w:pPr>
      <w:r w:rsidRPr="008025D1">
        <w:rPr>
          <w:szCs w:val="24"/>
        </w:rPr>
        <w:t>Организационный комитет:</w:t>
      </w:r>
    </w:p>
    <w:p w:rsidR="00AF7772" w:rsidRPr="00B12ED1" w:rsidRDefault="00AF7772" w:rsidP="00AF7772">
      <w:pPr>
        <w:autoSpaceDE/>
        <w:autoSpaceDN/>
        <w:adjustRightInd/>
        <w:ind w:left="709"/>
        <w:rPr>
          <w:spacing w:val="-2"/>
          <w:szCs w:val="24"/>
        </w:rPr>
      </w:pPr>
      <w:proofErr w:type="spellStart"/>
      <w:r w:rsidRPr="00B12ED1">
        <w:rPr>
          <w:b/>
          <w:spacing w:val="-2"/>
          <w:szCs w:val="24"/>
        </w:rPr>
        <w:t>Перевышина</w:t>
      </w:r>
      <w:proofErr w:type="spellEnd"/>
      <w:r w:rsidRPr="00B12ED1">
        <w:rPr>
          <w:b/>
          <w:spacing w:val="-2"/>
          <w:szCs w:val="24"/>
        </w:rPr>
        <w:t xml:space="preserve"> Наталия Юрьевна, </w:t>
      </w:r>
      <w:r w:rsidRPr="00B12ED1">
        <w:rPr>
          <w:spacing w:val="-2"/>
        </w:rPr>
        <w:t>кандидат педагогических наук, доцент, ФГБОУ ВО «Уральский государственны</w:t>
      </w:r>
      <w:r w:rsidR="009A49CB">
        <w:rPr>
          <w:spacing w:val="-2"/>
        </w:rPr>
        <w:t xml:space="preserve">й педагогический университет», </w:t>
      </w:r>
      <w:r w:rsidRPr="00B12ED1">
        <w:rPr>
          <w:spacing w:val="-2"/>
        </w:rPr>
        <w:t xml:space="preserve">директор института универсальных педагогических технологий, </w:t>
      </w:r>
      <w:r w:rsidRPr="00B12ED1">
        <w:rPr>
          <w:spacing w:val="-2"/>
          <w:szCs w:val="24"/>
        </w:rPr>
        <w:t xml:space="preserve">тел.: 8-908-908-19-59, </w:t>
      </w:r>
      <w:proofErr w:type="spellStart"/>
      <w:r w:rsidRPr="00B12ED1">
        <w:rPr>
          <w:spacing w:val="-2"/>
          <w:szCs w:val="24"/>
          <w:lang w:val="en-US"/>
        </w:rPr>
        <w:t>nperevyshina</w:t>
      </w:r>
      <w:proofErr w:type="spellEnd"/>
      <w:r w:rsidRPr="00B12ED1">
        <w:rPr>
          <w:spacing w:val="-2"/>
          <w:szCs w:val="24"/>
        </w:rPr>
        <w:t>@</w:t>
      </w:r>
      <w:r w:rsidRPr="00B12ED1">
        <w:rPr>
          <w:spacing w:val="-2"/>
          <w:szCs w:val="24"/>
          <w:lang w:val="en-US"/>
        </w:rPr>
        <w:t>mail</w:t>
      </w:r>
      <w:r w:rsidRPr="00B12ED1">
        <w:rPr>
          <w:spacing w:val="-2"/>
          <w:szCs w:val="24"/>
        </w:rPr>
        <w:t>.</w:t>
      </w:r>
      <w:proofErr w:type="spellStart"/>
      <w:r w:rsidRPr="00B12ED1">
        <w:rPr>
          <w:spacing w:val="-2"/>
          <w:szCs w:val="24"/>
          <w:lang w:val="en-US"/>
        </w:rPr>
        <w:t>ru</w:t>
      </w:r>
      <w:proofErr w:type="spellEnd"/>
    </w:p>
    <w:p w:rsidR="00AF7772" w:rsidRPr="00B12ED1" w:rsidRDefault="00AF7772" w:rsidP="00AF7772">
      <w:pPr>
        <w:autoSpaceDE/>
        <w:autoSpaceDN/>
        <w:adjustRightInd/>
        <w:ind w:left="709"/>
        <w:rPr>
          <w:spacing w:val="-2"/>
          <w:szCs w:val="24"/>
        </w:rPr>
      </w:pPr>
      <w:r w:rsidRPr="00B12ED1">
        <w:rPr>
          <w:b/>
          <w:spacing w:val="-2"/>
          <w:szCs w:val="24"/>
        </w:rPr>
        <w:t xml:space="preserve">Епифанова Ольга Павловна, </w:t>
      </w:r>
      <w:r w:rsidRPr="00B12ED1">
        <w:rPr>
          <w:spacing w:val="-2"/>
          <w:szCs w:val="24"/>
        </w:rPr>
        <w:t xml:space="preserve">директор МАУ ДО «ДШИ» ГО Верх-Нейвинский, </w:t>
      </w:r>
      <w:r w:rsidR="00736E6F">
        <w:rPr>
          <w:spacing w:val="-2"/>
          <w:szCs w:val="24"/>
        </w:rPr>
        <w:t>З</w:t>
      </w:r>
      <w:r w:rsidRPr="00B12ED1">
        <w:rPr>
          <w:spacing w:val="-2"/>
          <w:szCs w:val="24"/>
        </w:rPr>
        <w:t>аслуженный работник культуры РФ, тел.: 8(34370)5-96-08, 5-93-84, сот. 8-952-725-08-47.</w:t>
      </w:r>
    </w:p>
    <w:p w:rsidR="00AF7772" w:rsidRPr="008025D1" w:rsidRDefault="00AF7772" w:rsidP="00AF7772">
      <w:pPr>
        <w:autoSpaceDE/>
        <w:autoSpaceDN/>
        <w:adjustRightInd/>
        <w:ind w:left="709"/>
        <w:rPr>
          <w:szCs w:val="24"/>
        </w:rPr>
      </w:pPr>
    </w:p>
    <w:p w:rsidR="00AF7772" w:rsidRPr="008025D1" w:rsidRDefault="00AF7772" w:rsidP="00AF7772">
      <w:pPr>
        <w:numPr>
          <w:ilvl w:val="0"/>
          <w:numId w:val="2"/>
        </w:numPr>
        <w:autoSpaceDE/>
        <w:autoSpaceDN/>
        <w:adjustRightInd/>
        <w:rPr>
          <w:szCs w:val="24"/>
        </w:rPr>
      </w:pPr>
      <w:r w:rsidRPr="008025D1">
        <w:rPr>
          <w:szCs w:val="24"/>
        </w:rPr>
        <w:t xml:space="preserve">Координатор конференции (содержание, оформление, требования к докладу, </w:t>
      </w:r>
      <w:r w:rsidRPr="008025D1">
        <w:rPr>
          <w:szCs w:val="24"/>
        </w:rPr>
        <w:lastRenderedPageBreak/>
        <w:t>презентации и т.п.):</w:t>
      </w:r>
    </w:p>
    <w:p w:rsidR="00AF7772" w:rsidRPr="009C3300" w:rsidRDefault="00AF7772" w:rsidP="00AF7772">
      <w:pPr>
        <w:autoSpaceDE/>
        <w:autoSpaceDN/>
        <w:adjustRightInd/>
        <w:ind w:left="709"/>
        <w:rPr>
          <w:szCs w:val="24"/>
        </w:rPr>
      </w:pPr>
      <w:r>
        <w:rPr>
          <w:b/>
          <w:szCs w:val="24"/>
        </w:rPr>
        <w:t>Федулова Инна Николаевна</w:t>
      </w:r>
      <w:r w:rsidRPr="008025D1">
        <w:rPr>
          <w:szCs w:val="24"/>
        </w:rPr>
        <w:t xml:space="preserve">, </w:t>
      </w:r>
      <w:r>
        <w:rPr>
          <w:szCs w:val="24"/>
        </w:rPr>
        <w:t>зам. директора по методической работе</w:t>
      </w:r>
      <w:r w:rsidRPr="008025D1">
        <w:rPr>
          <w:szCs w:val="24"/>
        </w:rPr>
        <w:t xml:space="preserve"> МАУ ДО «ДШИ»</w:t>
      </w:r>
      <w:r w:rsidRPr="006E7438">
        <w:t xml:space="preserve"> </w:t>
      </w:r>
      <w:r w:rsidRPr="006E7438">
        <w:rPr>
          <w:szCs w:val="24"/>
        </w:rPr>
        <w:t>ГО Верх-Нейвинский</w:t>
      </w:r>
      <w:r w:rsidRPr="008025D1">
        <w:rPr>
          <w:szCs w:val="24"/>
        </w:rPr>
        <w:t xml:space="preserve">, </w:t>
      </w:r>
      <w:r>
        <w:rPr>
          <w:szCs w:val="24"/>
        </w:rPr>
        <w:t xml:space="preserve">тел.: </w:t>
      </w:r>
      <w:r w:rsidR="008B046E">
        <w:t>8(912)608-06-26</w:t>
      </w:r>
      <w:r w:rsidRPr="00913315">
        <w:t>.</w:t>
      </w:r>
    </w:p>
    <w:p w:rsidR="00AF7772" w:rsidRPr="009C3300" w:rsidRDefault="00AF7772" w:rsidP="00AF7772">
      <w:pPr>
        <w:autoSpaceDE/>
        <w:autoSpaceDN/>
        <w:adjustRightInd/>
        <w:ind w:left="-11"/>
        <w:rPr>
          <w:rFonts w:cs="Times New Roman"/>
          <w:szCs w:val="24"/>
        </w:rPr>
      </w:pPr>
    </w:p>
    <w:p w:rsidR="00AF7772" w:rsidRPr="009C3300" w:rsidRDefault="00AF7772" w:rsidP="00AF7772">
      <w:pPr>
        <w:autoSpaceDE/>
        <w:autoSpaceDN/>
        <w:adjustRightInd/>
        <w:ind w:left="-11"/>
        <w:rPr>
          <w:rFonts w:cs="Times New Roman"/>
          <w:szCs w:val="24"/>
        </w:rPr>
      </w:pPr>
    </w:p>
    <w:p w:rsidR="00AF7772" w:rsidRPr="00EE2B57" w:rsidRDefault="00AF7772" w:rsidP="00AF7772">
      <w:pPr>
        <w:autoSpaceDE/>
        <w:autoSpaceDN/>
        <w:adjustRightInd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</w:t>
      </w:r>
      <w:r w:rsidRPr="00EE2B57">
        <w:rPr>
          <w:rFonts w:cs="Times New Roman"/>
          <w:szCs w:val="24"/>
        </w:rPr>
        <w:t>жение 1</w:t>
      </w:r>
    </w:p>
    <w:p w:rsidR="00AF7772" w:rsidRPr="009C3300" w:rsidRDefault="00AF7772" w:rsidP="00AF7772">
      <w:pPr>
        <w:autoSpaceDE/>
        <w:autoSpaceDN/>
        <w:adjustRightInd/>
        <w:jc w:val="center"/>
        <w:rPr>
          <w:rFonts w:cs="Times New Roman"/>
          <w:b/>
          <w:szCs w:val="24"/>
        </w:rPr>
      </w:pPr>
      <w:r w:rsidRPr="009C3300">
        <w:rPr>
          <w:rFonts w:cs="Times New Roman"/>
          <w:b/>
          <w:szCs w:val="24"/>
        </w:rPr>
        <w:t xml:space="preserve">ЗАЯВКА </w:t>
      </w:r>
      <w:r w:rsidRPr="00EE2B57">
        <w:rPr>
          <w:rFonts w:cs="Times New Roman"/>
          <w:i/>
          <w:szCs w:val="24"/>
        </w:rPr>
        <w:t>(для докладчика и гостя конференции)</w:t>
      </w:r>
    </w:p>
    <w:p w:rsidR="00AF7772" w:rsidRDefault="00AF7772" w:rsidP="00AF7772">
      <w:pPr>
        <w:autoSpaceDE/>
        <w:autoSpaceDN/>
        <w:adjustRightInd/>
        <w:ind w:left="-11"/>
        <w:jc w:val="center"/>
        <w:rPr>
          <w:rFonts w:cs="Times New Roman"/>
          <w:b/>
          <w:szCs w:val="24"/>
        </w:rPr>
      </w:pPr>
      <w:r w:rsidRPr="009C3300">
        <w:rPr>
          <w:rFonts w:cs="Times New Roman"/>
          <w:b/>
          <w:szCs w:val="24"/>
        </w:rPr>
        <w:t>на участие в</w:t>
      </w:r>
      <w:r>
        <w:rPr>
          <w:rFonts w:cs="Times New Roman"/>
          <w:b/>
          <w:szCs w:val="24"/>
        </w:rPr>
        <w:t xml:space="preserve"> </w:t>
      </w:r>
      <w:r w:rsidR="00736E6F">
        <w:rPr>
          <w:rFonts w:cs="Times New Roman"/>
          <w:b/>
          <w:szCs w:val="24"/>
          <w:lang w:val="en-US"/>
        </w:rPr>
        <w:t>III</w:t>
      </w:r>
      <w:r w:rsidR="00736E6F" w:rsidRPr="00736E6F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Международной </w:t>
      </w:r>
      <w:r w:rsidRPr="00BF1C4D">
        <w:rPr>
          <w:rFonts w:cs="Times New Roman"/>
          <w:b/>
          <w:szCs w:val="24"/>
        </w:rPr>
        <w:t xml:space="preserve">научно-практической конференции </w:t>
      </w:r>
    </w:p>
    <w:p w:rsidR="00736E6F" w:rsidRDefault="00736E6F" w:rsidP="00736E6F">
      <w:pPr>
        <w:jc w:val="center"/>
        <w:rPr>
          <w:rFonts w:cs="Times New Roman"/>
          <w:b/>
          <w:szCs w:val="24"/>
        </w:rPr>
      </w:pPr>
      <w:r w:rsidRPr="00D434AA">
        <w:rPr>
          <w:rFonts w:cs="Times New Roman"/>
          <w:b/>
          <w:szCs w:val="24"/>
        </w:rPr>
        <w:t>«</w:t>
      </w:r>
      <w:r>
        <w:rPr>
          <w:rFonts w:cs="Times New Roman"/>
          <w:b/>
          <w:szCs w:val="24"/>
        </w:rPr>
        <w:t xml:space="preserve">Сопровождение профессионального самоопределения обучающихся в пространстве непрерывного художественного образования: школа искусств – колледж – вуз» </w:t>
      </w:r>
    </w:p>
    <w:p w:rsidR="00E93777" w:rsidRPr="009C3300" w:rsidRDefault="00E93777" w:rsidP="00AF7772">
      <w:pPr>
        <w:autoSpaceDE/>
        <w:autoSpaceDN/>
        <w:adjustRightInd/>
        <w:ind w:left="-11"/>
        <w:jc w:val="center"/>
        <w:rPr>
          <w:b/>
        </w:rPr>
      </w:pPr>
    </w:p>
    <w:p w:rsidR="007C5BFB" w:rsidRDefault="007C5BFB" w:rsidP="00E93777">
      <w:pPr>
        <w:pBdr>
          <w:bottom w:val="single" w:sz="12" w:space="0" w:color="auto"/>
        </w:pBdr>
        <w:autoSpaceDE/>
        <w:autoSpaceDN/>
        <w:adjustRightInd/>
        <w:spacing w:line="360" w:lineRule="auto"/>
        <w:ind w:left="-11" w:firstLine="719"/>
        <w:rPr>
          <w:szCs w:val="24"/>
        </w:rPr>
      </w:pPr>
      <w:r>
        <w:rPr>
          <w:szCs w:val="24"/>
        </w:rPr>
        <w:t>Для подачи заявки на участие</w:t>
      </w:r>
      <w:r w:rsidR="00736E6F" w:rsidRPr="00736E6F">
        <w:rPr>
          <w:szCs w:val="24"/>
        </w:rPr>
        <w:t xml:space="preserve"> </w:t>
      </w:r>
      <w:r w:rsidR="00736E6F">
        <w:rPr>
          <w:szCs w:val="24"/>
        </w:rPr>
        <w:t xml:space="preserve">в конференции </w:t>
      </w:r>
      <w:r w:rsidR="00736E6F">
        <w:rPr>
          <w:szCs w:val="24"/>
        </w:rPr>
        <w:t>и загрузки текста доклада</w:t>
      </w:r>
      <w:r>
        <w:rPr>
          <w:szCs w:val="24"/>
        </w:rPr>
        <w:t xml:space="preserve"> Вам необходимо перейти по ссылке </w:t>
      </w:r>
    </w:p>
    <w:p w:rsidR="00736E6F" w:rsidRDefault="00736E6F" w:rsidP="007C5BFB">
      <w:pPr>
        <w:pBdr>
          <w:bottom w:val="single" w:sz="12" w:space="0" w:color="auto"/>
        </w:pBdr>
        <w:autoSpaceDE/>
        <w:autoSpaceDN/>
        <w:adjustRightInd/>
        <w:spacing w:line="360" w:lineRule="auto"/>
        <w:ind w:left="-11"/>
        <w:rPr>
          <w:color w:val="0070C0"/>
          <w:u w:val="single"/>
          <w:lang w:val="en-US"/>
        </w:rPr>
      </w:pPr>
      <w:r w:rsidRPr="00736E6F">
        <w:rPr>
          <w:color w:val="0070C0"/>
          <w:u w:val="single"/>
        </w:rPr>
        <w:t>https://forms.yandex.ru/cloud/6517de693e9d082f5162c32c/</w:t>
      </w:r>
    </w:p>
    <w:p w:rsidR="00AF7772" w:rsidRDefault="00AF7772" w:rsidP="00AF7772">
      <w:pPr>
        <w:pBdr>
          <w:bottom w:val="single" w:sz="12" w:space="0" w:color="auto"/>
        </w:pBdr>
        <w:autoSpaceDE/>
        <w:autoSpaceDN/>
        <w:adjustRightInd/>
        <w:spacing w:line="360" w:lineRule="auto"/>
        <w:ind w:left="-11"/>
        <w:jc w:val="right"/>
        <w:rPr>
          <w:szCs w:val="24"/>
        </w:rPr>
      </w:pPr>
      <w:r>
        <w:rPr>
          <w:szCs w:val="24"/>
        </w:rPr>
        <w:t>Приложение 2</w:t>
      </w:r>
    </w:p>
    <w:p w:rsidR="00AF7772" w:rsidRPr="00F93335" w:rsidRDefault="00AF7772" w:rsidP="00AF7772">
      <w:pPr>
        <w:pBdr>
          <w:bottom w:val="single" w:sz="12" w:space="0" w:color="auto"/>
        </w:pBdr>
        <w:autoSpaceDE/>
        <w:autoSpaceDN/>
        <w:adjustRightInd/>
        <w:spacing w:line="360" w:lineRule="auto"/>
        <w:ind w:left="-11"/>
        <w:jc w:val="center"/>
        <w:rPr>
          <w:b/>
          <w:szCs w:val="24"/>
        </w:rPr>
      </w:pPr>
      <w:r w:rsidRPr="00F93335">
        <w:rPr>
          <w:b/>
          <w:szCs w:val="24"/>
        </w:rPr>
        <w:t xml:space="preserve">ТРЕБОВАНИЯ К ОФОРМЛЕНИЮ </w:t>
      </w:r>
      <w:r>
        <w:rPr>
          <w:b/>
          <w:szCs w:val="24"/>
        </w:rPr>
        <w:t>ТЕЗИСОВ ДОКЛАДА ДЛЯ ПУБЛИКАЦИИ</w:t>
      </w:r>
    </w:p>
    <w:p w:rsidR="00AF7772" w:rsidRDefault="00AF7772" w:rsidP="00AF7772">
      <w:pPr>
        <w:pBdr>
          <w:bottom w:val="single" w:sz="12" w:space="0" w:color="auto"/>
        </w:pBdr>
        <w:autoSpaceDE/>
        <w:autoSpaceDN/>
        <w:adjustRightInd/>
        <w:spacing w:line="360" w:lineRule="auto"/>
        <w:ind w:left="-11" w:firstLine="709"/>
        <w:rPr>
          <w:szCs w:val="24"/>
        </w:rPr>
      </w:pPr>
      <w:r w:rsidRPr="00F93335">
        <w:rPr>
          <w:szCs w:val="24"/>
        </w:rPr>
        <w:t>Объем</w:t>
      </w:r>
      <w:r>
        <w:rPr>
          <w:szCs w:val="24"/>
        </w:rPr>
        <w:t xml:space="preserve"> тезисов – до 6</w:t>
      </w:r>
      <w:r w:rsidRPr="00F93335">
        <w:rPr>
          <w:szCs w:val="24"/>
        </w:rPr>
        <w:t xml:space="preserve"> страниц. Формат текста:</w:t>
      </w:r>
      <w:r w:rsidRPr="00F93335">
        <w:t xml:space="preserve"> </w:t>
      </w:r>
      <w:proofErr w:type="spellStart"/>
      <w:r w:rsidRPr="00F93335">
        <w:rPr>
          <w:szCs w:val="24"/>
        </w:rPr>
        <w:t>Microsoft</w:t>
      </w:r>
      <w:proofErr w:type="spellEnd"/>
      <w:r w:rsidRPr="00F93335">
        <w:rPr>
          <w:szCs w:val="24"/>
        </w:rPr>
        <w:t xml:space="preserve"> </w:t>
      </w:r>
      <w:proofErr w:type="spellStart"/>
      <w:r w:rsidRPr="00F93335">
        <w:rPr>
          <w:szCs w:val="24"/>
        </w:rPr>
        <w:t>Word</w:t>
      </w:r>
      <w:proofErr w:type="spellEnd"/>
      <w:r w:rsidRPr="00F93335">
        <w:rPr>
          <w:szCs w:val="24"/>
        </w:rPr>
        <w:t>. Формат страницы: А</w:t>
      </w:r>
      <w:r>
        <w:rPr>
          <w:szCs w:val="24"/>
        </w:rPr>
        <w:t xml:space="preserve"> </w:t>
      </w:r>
      <w:r w:rsidRPr="00F93335">
        <w:rPr>
          <w:szCs w:val="24"/>
        </w:rPr>
        <w:t>4</w:t>
      </w:r>
      <w:r>
        <w:rPr>
          <w:szCs w:val="24"/>
        </w:rPr>
        <w:t>.</w:t>
      </w:r>
      <w:r w:rsidRPr="00F93335">
        <w:rPr>
          <w:szCs w:val="24"/>
        </w:rPr>
        <w:t xml:space="preserve"> Поля: сверху, справа, слева; снизу</w:t>
      </w:r>
      <w:r>
        <w:rPr>
          <w:szCs w:val="24"/>
        </w:rPr>
        <w:t xml:space="preserve"> – 20 </w:t>
      </w:r>
      <w:r w:rsidR="009A49CB">
        <w:rPr>
          <w:szCs w:val="24"/>
        </w:rPr>
        <w:t>мм.</w:t>
      </w:r>
      <w:r w:rsidRPr="00F93335">
        <w:rPr>
          <w:szCs w:val="24"/>
        </w:rPr>
        <w:t xml:space="preserve"> Шрифт: размер (кегль) – 14; тип – </w:t>
      </w:r>
      <w:proofErr w:type="spellStart"/>
      <w:r w:rsidRPr="00F93335">
        <w:rPr>
          <w:szCs w:val="24"/>
        </w:rPr>
        <w:t>Times</w:t>
      </w:r>
      <w:proofErr w:type="spellEnd"/>
      <w:r w:rsidRPr="00F93335">
        <w:rPr>
          <w:szCs w:val="24"/>
        </w:rPr>
        <w:t xml:space="preserve"> </w:t>
      </w:r>
      <w:proofErr w:type="spellStart"/>
      <w:r w:rsidRPr="00F93335">
        <w:rPr>
          <w:szCs w:val="24"/>
        </w:rPr>
        <w:t>New</w:t>
      </w:r>
      <w:proofErr w:type="spellEnd"/>
      <w:r w:rsidRPr="00F93335">
        <w:rPr>
          <w:szCs w:val="24"/>
        </w:rPr>
        <w:t xml:space="preserve"> </w:t>
      </w:r>
      <w:proofErr w:type="spellStart"/>
      <w:r w:rsidRPr="00F93335">
        <w:rPr>
          <w:szCs w:val="24"/>
        </w:rPr>
        <w:t>Roman</w:t>
      </w:r>
      <w:proofErr w:type="spellEnd"/>
      <w:r w:rsidRPr="00F93335">
        <w:rPr>
          <w:szCs w:val="24"/>
        </w:rPr>
        <w:t>. Межстрочный интервал – одинарный, абзацный отступ – 1</w:t>
      </w:r>
      <w:r>
        <w:rPr>
          <w:szCs w:val="24"/>
        </w:rPr>
        <w:t xml:space="preserve">,25 </w:t>
      </w:r>
      <w:r w:rsidRPr="00F93335">
        <w:rPr>
          <w:szCs w:val="24"/>
        </w:rPr>
        <w:t xml:space="preserve">см. </w:t>
      </w:r>
    </w:p>
    <w:p w:rsidR="00AF7772" w:rsidRDefault="00AF7772" w:rsidP="00AF7772">
      <w:pPr>
        <w:pBdr>
          <w:bottom w:val="single" w:sz="12" w:space="0" w:color="auto"/>
        </w:pBdr>
        <w:autoSpaceDE/>
        <w:autoSpaceDN/>
        <w:adjustRightInd/>
        <w:spacing w:line="360" w:lineRule="auto"/>
        <w:ind w:left="-11" w:firstLine="709"/>
        <w:rPr>
          <w:szCs w:val="24"/>
        </w:rPr>
      </w:pPr>
      <w:r>
        <w:rPr>
          <w:szCs w:val="24"/>
        </w:rPr>
        <w:t xml:space="preserve"> В правом поле стран</w:t>
      </w:r>
      <w:r w:rsidR="009A49CB">
        <w:rPr>
          <w:szCs w:val="24"/>
        </w:rPr>
        <w:t>ицы указываются</w:t>
      </w:r>
      <w:r w:rsidRPr="00F93335">
        <w:rPr>
          <w:szCs w:val="24"/>
        </w:rPr>
        <w:t xml:space="preserve"> фамилия</w:t>
      </w:r>
      <w:r>
        <w:rPr>
          <w:szCs w:val="24"/>
        </w:rPr>
        <w:t xml:space="preserve"> и инициалы </w:t>
      </w:r>
      <w:r w:rsidRPr="00F93335">
        <w:rPr>
          <w:szCs w:val="24"/>
        </w:rPr>
        <w:t>автора(</w:t>
      </w:r>
      <w:proofErr w:type="spellStart"/>
      <w:r w:rsidRPr="00F93335">
        <w:rPr>
          <w:szCs w:val="24"/>
        </w:rPr>
        <w:t>ов</w:t>
      </w:r>
      <w:proofErr w:type="spellEnd"/>
      <w:r w:rsidRPr="00F93335">
        <w:rPr>
          <w:szCs w:val="24"/>
        </w:rPr>
        <w:t xml:space="preserve">), ниже строчными буквами - должность, полное название организации, город. </w:t>
      </w:r>
      <w:r>
        <w:rPr>
          <w:szCs w:val="24"/>
        </w:rPr>
        <w:t xml:space="preserve">Далее по центру </w:t>
      </w:r>
      <w:r w:rsidRPr="00F93335">
        <w:rPr>
          <w:szCs w:val="24"/>
        </w:rPr>
        <w:t>прописными буквами, жирный шрифт</w:t>
      </w:r>
      <w:r w:rsidR="009A49CB">
        <w:rPr>
          <w:szCs w:val="24"/>
        </w:rPr>
        <w:t xml:space="preserve"> указывается </w:t>
      </w:r>
      <w:r w:rsidRPr="00F93335">
        <w:rPr>
          <w:b/>
          <w:szCs w:val="24"/>
        </w:rPr>
        <w:t>НАЗВАНИЕ ДОКЛАДА</w:t>
      </w:r>
      <w:r w:rsidRPr="00F93335">
        <w:rPr>
          <w:szCs w:val="24"/>
        </w:rPr>
        <w:t xml:space="preserve">. </w:t>
      </w:r>
      <w:r>
        <w:rPr>
          <w:szCs w:val="24"/>
        </w:rPr>
        <w:t xml:space="preserve">Все рисунки и таблицы внутри текста </w:t>
      </w:r>
      <w:r w:rsidRPr="00F93335">
        <w:rPr>
          <w:szCs w:val="24"/>
        </w:rPr>
        <w:t xml:space="preserve">следует нумеровать и подписывать. </w:t>
      </w:r>
      <w:r>
        <w:rPr>
          <w:szCs w:val="24"/>
        </w:rPr>
        <w:t>С</w:t>
      </w:r>
      <w:r w:rsidRPr="00F93335">
        <w:rPr>
          <w:szCs w:val="24"/>
        </w:rPr>
        <w:t xml:space="preserve">сылки </w:t>
      </w:r>
      <w:r>
        <w:rPr>
          <w:szCs w:val="24"/>
        </w:rPr>
        <w:t xml:space="preserve">оформляются в квадратных скобках </w:t>
      </w:r>
      <w:r w:rsidRPr="00F93335">
        <w:rPr>
          <w:szCs w:val="24"/>
        </w:rPr>
        <w:t>в виде указания на соответствующий источник списка литературы [1, с. 2]. Список литературы оформляется согласно требованиям</w:t>
      </w:r>
      <w:r>
        <w:rPr>
          <w:szCs w:val="24"/>
        </w:rPr>
        <w:t xml:space="preserve"> ГОСТ 2008</w:t>
      </w:r>
      <w:r w:rsidRPr="00F93335">
        <w:rPr>
          <w:szCs w:val="24"/>
        </w:rPr>
        <w:t xml:space="preserve"> и дается после текста статьи с наименованием Литература (в алфавитном порядке).</w:t>
      </w:r>
    </w:p>
    <w:p w:rsidR="00AF7772" w:rsidRPr="009535E8" w:rsidRDefault="00AF7772" w:rsidP="00AF7772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3</w:t>
      </w:r>
    </w:p>
    <w:p w:rsidR="00AF7772" w:rsidRPr="009C3300" w:rsidRDefault="00AF7772" w:rsidP="00AF7772">
      <w:pPr>
        <w:jc w:val="center"/>
        <w:rPr>
          <w:rFonts w:cs="Times New Roman"/>
          <w:b/>
          <w:szCs w:val="24"/>
        </w:rPr>
      </w:pPr>
    </w:p>
    <w:p w:rsidR="00AF7772" w:rsidRPr="009C3300" w:rsidRDefault="00AF7772" w:rsidP="00AF7772">
      <w:pPr>
        <w:jc w:val="center"/>
        <w:rPr>
          <w:rFonts w:cs="Times New Roman"/>
          <w:szCs w:val="24"/>
        </w:rPr>
      </w:pPr>
      <w:r w:rsidRPr="009C3300">
        <w:rPr>
          <w:rFonts w:cs="Times New Roman"/>
          <w:b/>
          <w:szCs w:val="24"/>
        </w:rPr>
        <w:t>ПРАВИЛА ОФОРМЛЕНИЯ ДОКЛАДОВ И ПРЕЗЕНТАЦИЙ</w:t>
      </w:r>
    </w:p>
    <w:p w:rsidR="00AF7772" w:rsidRPr="009C3300" w:rsidRDefault="00AF7772" w:rsidP="00AF7772">
      <w:pPr>
        <w:rPr>
          <w:rFonts w:cs="Times New Roman"/>
          <w:szCs w:val="24"/>
        </w:rPr>
      </w:pPr>
    </w:p>
    <w:p w:rsidR="00AF7772" w:rsidRPr="009C3300" w:rsidRDefault="00AF7772" w:rsidP="00AF7772">
      <w:pPr>
        <w:ind w:right="-2" w:firstLine="709"/>
        <w:contextualSpacing/>
        <w:rPr>
          <w:rFonts w:cs="Times New Roman"/>
          <w:szCs w:val="24"/>
        </w:rPr>
      </w:pPr>
      <w:r w:rsidRPr="009C3300">
        <w:rPr>
          <w:rFonts w:cs="Times New Roman"/>
          <w:szCs w:val="24"/>
        </w:rPr>
        <w:t xml:space="preserve">Объем доклада - не более 8 стр. в редакторе MS </w:t>
      </w:r>
      <w:proofErr w:type="spellStart"/>
      <w:r w:rsidRPr="009C3300">
        <w:rPr>
          <w:rFonts w:cs="Times New Roman"/>
          <w:szCs w:val="24"/>
        </w:rPr>
        <w:t>Word</w:t>
      </w:r>
      <w:proofErr w:type="spellEnd"/>
      <w:r w:rsidRPr="009C3300">
        <w:rPr>
          <w:rFonts w:cs="Times New Roman"/>
          <w:szCs w:val="24"/>
        </w:rPr>
        <w:t xml:space="preserve">. Размер листа A4, </w:t>
      </w:r>
      <w:r w:rsidRPr="009C3300">
        <w:rPr>
          <w:szCs w:val="24"/>
        </w:rPr>
        <w:t xml:space="preserve">Поля – слева, справа, снизу, сверху – </w:t>
      </w:r>
      <w:smartTag w:uri="urn:schemas-microsoft-com:office:smarttags" w:element="metricconverter">
        <w:smartTagPr>
          <w:attr w:name="ProductID" w:val="2 см"/>
        </w:smartTagPr>
        <w:r w:rsidRPr="009C3300">
          <w:rPr>
            <w:szCs w:val="24"/>
          </w:rPr>
          <w:t>2 см</w:t>
        </w:r>
      </w:smartTag>
      <w:r>
        <w:rPr>
          <w:szCs w:val="24"/>
        </w:rPr>
        <w:t>., текст - кегль 14</w:t>
      </w:r>
      <w:r w:rsidRPr="009C3300">
        <w:rPr>
          <w:szCs w:val="24"/>
        </w:rPr>
        <w:t>, одинарный межстрочный интервал. Отступ первой стро</w:t>
      </w:r>
      <w:r>
        <w:rPr>
          <w:szCs w:val="24"/>
        </w:rPr>
        <w:t>ки абзаца – 1,25</w:t>
      </w:r>
      <w:r w:rsidRPr="009C3300">
        <w:rPr>
          <w:szCs w:val="24"/>
        </w:rPr>
        <w:t xml:space="preserve"> см. Шрифт - </w:t>
      </w:r>
      <w:r w:rsidRPr="009C3300">
        <w:rPr>
          <w:szCs w:val="24"/>
          <w:lang w:val="en-US"/>
        </w:rPr>
        <w:t>Times</w:t>
      </w:r>
      <w:r w:rsidRPr="009C3300">
        <w:rPr>
          <w:szCs w:val="24"/>
        </w:rPr>
        <w:t xml:space="preserve"> </w:t>
      </w:r>
      <w:r w:rsidRPr="009C3300">
        <w:rPr>
          <w:szCs w:val="24"/>
          <w:lang w:val="en-US"/>
        </w:rPr>
        <w:t>New</w:t>
      </w:r>
      <w:r w:rsidRPr="009C3300">
        <w:rPr>
          <w:szCs w:val="24"/>
        </w:rPr>
        <w:t xml:space="preserve"> </w:t>
      </w:r>
      <w:r w:rsidRPr="009C3300">
        <w:rPr>
          <w:szCs w:val="24"/>
          <w:lang w:val="en-US"/>
        </w:rPr>
        <w:t>Roman</w:t>
      </w:r>
      <w:r w:rsidRPr="009C3300">
        <w:rPr>
          <w:szCs w:val="24"/>
        </w:rPr>
        <w:t xml:space="preserve"> </w:t>
      </w:r>
      <w:r w:rsidRPr="009C3300">
        <w:rPr>
          <w:rFonts w:cs="Times New Roman"/>
          <w:szCs w:val="24"/>
        </w:rPr>
        <w:t>обычного начертания.</w:t>
      </w:r>
    </w:p>
    <w:p w:rsidR="00AF7772" w:rsidRPr="009C3300" w:rsidRDefault="00AF7772" w:rsidP="00AF7772">
      <w:pPr>
        <w:ind w:right="-2" w:firstLine="709"/>
        <w:contextualSpacing/>
        <w:rPr>
          <w:rFonts w:cs="Times New Roman"/>
          <w:b/>
          <w:szCs w:val="24"/>
        </w:rPr>
      </w:pPr>
      <w:r w:rsidRPr="009C3300">
        <w:rPr>
          <w:szCs w:val="24"/>
        </w:rPr>
        <w:t xml:space="preserve">В начале доклада </w:t>
      </w:r>
      <w:r>
        <w:rPr>
          <w:szCs w:val="24"/>
        </w:rPr>
        <w:t xml:space="preserve">в правом углу страницы </w:t>
      </w:r>
      <w:r w:rsidRPr="009C3300">
        <w:rPr>
          <w:szCs w:val="24"/>
        </w:rPr>
        <w:t xml:space="preserve">указывается </w:t>
      </w:r>
      <w:r w:rsidRPr="009C3300">
        <w:rPr>
          <w:rFonts w:cs="Times New Roman"/>
          <w:szCs w:val="24"/>
        </w:rPr>
        <w:t xml:space="preserve">фамилия </w:t>
      </w:r>
      <w:r>
        <w:rPr>
          <w:rFonts w:cs="Times New Roman"/>
          <w:szCs w:val="24"/>
        </w:rPr>
        <w:t xml:space="preserve">автора </w:t>
      </w:r>
      <w:r w:rsidRPr="009C3300">
        <w:rPr>
          <w:rFonts w:cs="Times New Roman"/>
          <w:szCs w:val="24"/>
        </w:rPr>
        <w:t>с инициалами (Иванов И.И.)</w:t>
      </w:r>
      <w:r>
        <w:rPr>
          <w:rFonts w:cs="Times New Roman"/>
          <w:szCs w:val="24"/>
        </w:rPr>
        <w:t xml:space="preserve">, </w:t>
      </w:r>
      <w:r w:rsidRPr="009C3300">
        <w:rPr>
          <w:rFonts w:cs="Times New Roman"/>
          <w:szCs w:val="24"/>
        </w:rPr>
        <w:t xml:space="preserve">место работы и должность – полностью; </w:t>
      </w:r>
      <w:r w:rsidR="009A49CB">
        <w:rPr>
          <w:rFonts w:cs="Times New Roman"/>
          <w:szCs w:val="24"/>
        </w:rPr>
        <w:t xml:space="preserve">далее по центру страницы </w:t>
      </w:r>
      <w:r w:rsidRPr="005A3615">
        <w:rPr>
          <w:rFonts w:cs="Times New Roman"/>
          <w:b/>
          <w:szCs w:val="24"/>
        </w:rPr>
        <w:t>НАЗВАНИЕ ДОКЛАДА</w:t>
      </w:r>
      <w:r>
        <w:rPr>
          <w:rFonts w:cs="Times New Roman"/>
          <w:szCs w:val="24"/>
        </w:rPr>
        <w:t xml:space="preserve"> </w:t>
      </w:r>
      <w:r w:rsidRPr="005A3615">
        <w:rPr>
          <w:rFonts w:cs="Times New Roman"/>
          <w:b/>
          <w:szCs w:val="24"/>
        </w:rPr>
        <w:t xml:space="preserve">(ПРОПИСНЫМИ БУКВАМИ, ЖИРНЫМ ШРИФТОМ). </w:t>
      </w:r>
    </w:p>
    <w:p w:rsidR="00AF7772" w:rsidRDefault="00AF7772" w:rsidP="00AF7772">
      <w:pPr>
        <w:rPr>
          <w:rFonts w:cs="Times New Roman"/>
          <w:b/>
          <w:szCs w:val="24"/>
        </w:rPr>
      </w:pPr>
    </w:p>
    <w:p w:rsidR="00AF7772" w:rsidRDefault="00AF7772" w:rsidP="00AF7772">
      <w:pPr>
        <w:rPr>
          <w:rFonts w:cs="Times New Roman"/>
          <w:b/>
          <w:szCs w:val="24"/>
        </w:rPr>
      </w:pPr>
    </w:p>
    <w:p w:rsidR="00AF7772" w:rsidRPr="009C3300" w:rsidRDefault="00AF7772" w:rsidP="00AF7772">
      <w:pPr>
        <w:rPr>
          <w:rFonts w:cs="Times New Roman"/>
          <w:szCs w:val="24"/>
        </w:rPr>
      </w:pPr>
      <w:r w:rsidRPr="009C3300">
        <w:rPr>
          <w:rFonts w:cs="Times New Roman"/>
          <w:b/>
          <w:szCs w:val="24"/>
        </w:rPr>
        <w:t>Образец оформления</w:t>
      </w:r>
      <w:r w:rsidRPr="009C3300">
        <w:rPr>
          <w:rFonts w:cs="Times New Roman"/>
          <w:szCs w:val="24"/>
        </w:rPr>
        <w:t>:</w:t>
      </w:r>
    </w:p>
    <w:p w:rsidR="00AF7772" w:rsidRPr="009C3300" w:rsidRDefault="00AF7772" w:rsidP="00AF7772">
      <w:pPr>
        <w:rPr>
          <w:rFonts w:cs="Times New Roman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9538"/>
      </w:tblGrid>
      <w:tr w:rsidR="00AF7772" w:rsidRPr="009C3300" w:rsidTr="001D17FE">
        <w:trPr>
          <w:jc w:val="center"/>
        </w:trPr>
        <w:tc>
          <w:tcPr>
            <w:tcW w:w="9538" w:type="dxa"/>
          </w:tcPr>
          <w:p w:rsidR="00AF7772" w:rsidRDefault="00AF7772" w:rsidP="001D17FE">
            <w:pPr>
              <w:jc w:val="right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Перевышина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Н.Ю., заведующий кафедрой </w:t>
            </w:r>
          </w:p>
          <w:p w:rsidR="00AF7772" w:rsidRDefault="00AF7772" w:rsidP="001D17FE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художественного образования </w:t>
            </w:r>
          </w:p>
          <w:p w:rsidR="00AF7772" w:rsidRDefault="00AF7772" w:rsidP="001D17FE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ФГБОУ ВО «Уральский государственный педагогический университет» </w:t>
            </w:r>
          </w:p>
          <w:p w:rsidR="00AF7772" w:rsidRDefault="00AF7772" w:rsidP="001D17FE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AF7772" w:rsidRPr="009C3300" w:rsidRDefault="00AF7772" w:rsidP="001D17FE">
            <w:pPr>
              <w:jc w:val="center"/>
              <w:rPr>
                <w:rFonts w:cs="Times New Roman"/>
                <w:szCs w:val="24"/>
              </w:rPr>
            </w:pPr>
            <w:r w:rsidRPr="009C3300">
              <w:rPr>
                <w:rFonts w:cs="Times New Roman"/>
                <w:szCs w:val="24"/>
              </w:rPr>
              <w:t xml:space="preserve"> [1 пустая строка]</w:t>
            </w:r>
          </w:p>
          <w:p w:rsidR="00AF7772" w:rsidRDefault="00AF7772" w:rsidP="001D17F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ПРОЕКТНЫЙ МЕНЕДЖМЕНТ И ЕГО ЗНАЧЕНИЕ В УПРАВЛЕНИИ ДЕТКОЙ ШКОЛОЙ ИСКУССТВ</w:t>
            </w:r>
          </w:p>
          <w:p w:rsidR="00AF7772" w:rsidRPr="009C3300" w:rsidRDefault="00AF7772" w:rsidP="001D17FE">
            <w:pPr>
              <w:jc w:val="center"/>
              <w:rPr>
                <w:rFonts w:cs="Times New Roman"/>
                <w:szCs w:val="24"/>
              </w:rPr>
            </w:pPr>
            <w:r w:rsidRPr="009C3300">
              <w:rPr>
                <w:rFonts w:cs="Times New Roman"/>
                <w:szCs w:val="24"/>
              </w:rPr>
              <w:lastRenderedPageBreak/>
              <w:t xml:space="preserve"> [1 пустая строка]</w:t>
            </w:r>
          </w:p>
          <w:p w:rsidR="00AF7772" w:rsidRPr="009C3300" w:rsidRDefault="00AF7772" w:rsidP="001D17FE">
            <w:pPr>
              <w:ind w:firstLine="260"/>
              <w:rPr>
                <w:rFonts w:cs="Times New Roman"/>
                <w:szCs w:val="24"/>
              </w:rPr>
            </w:pPr>
            <w:r w:rsidRPr="009C3300">
              <w:rPr>
                <w:rFonts w:cs="Times New Roman"/>
                <w:szCs w:val="24"/>
              </w:rPr>
              <w:t xml:space="preserve">Текст... </w:t>
            </w:r>
          </w:p>
          <w:p w:rsidR="00AF7772" w:rsidRPr="009C3300" w:rsidRDefault="00AF7772" w:rsidP="001D17FE">
            <w:pPr>
              <w:jc w:val="center"/>
              <w:rPr>
                <w:rFonts w:cs="Times New Roman"/>
                <w:szCs w:val="24"/>
              </w:rPr>
            </w:pPr>
            <w:r w:rsidRPr="009C3300">
              <w:rPr>
                <w:rFonts w:cs="Times New Roman"/>
                <w:szCs w:val="24"/>
              </w:rPr>
              <w:t>[1 пустая строка]</w:t>
            </w:r>
          </w:p>
          <w:p w:rsidR="00AF7772" w:rsidRPr="009C3300" w:rsidRDefault="00AF7772" w:rsidP="001D17FE">
            <w:pPr>
              <w:ind w:firstLine="260"/>
              <w:rPr>
                <w:rFonts w:cs="Times New Roman"/>
                <w:b/>
                <w:szCs w:val="24"/>
              </w:rPr>
            </w:pPr>
            <w:r w:rsidRPr="009C3300">
              <w:rPr>
                <w:rFonts w:cs="Times New Roman"/>
                <w:b/>
                <w:szCs w:val="24"/>
              </w:rPr>
              <w:t>Литература.</w:t>
            </w:r>
          </w:p>
          <w:p w:rsidR="00AF7772" w:rsidRPr="005A3615" w:rsidRDefault="00AF7772" w:rsidP="001D17FE">
            <w:pPr>
              <w:ind w:firstLine="260"/>
              <w:rPr>
                <w:rFonts w:cs="Times New Roman"/>
                <w:szCs w:val="24"/>
              </w:rPr>
            </w:pPr>
            <w:r w:rsidRPr="009C3300">
              <w:rPr>
                <w:rFonts w:cs="Times New Roman"/>
                <w:szCs w:val="24"/>
              </w:rPr>
              <w:t xml:space="preserve">1. </w:t>
            </w:r>
            <w:r w:rsidRPr="005A3615">
              <w:rPr>
                <w:rFonts w:cs="Times New Roman"/>
                <w:szCs w:val="24"/>
              </w:rPr>
              <w:t xml:space="preserve">Вульфсон, Б. Н. Образовательное пространство на рубеже веков / Б. Н. Вульфсон. – </w:t>
            </w:r>
            <w:r w:rsidR="009A49CB" w:rsidRPr="005A3615">
              <w:rPr>
                <w:rFonts w:cs="Times New Roman"/>
                <w:szCs w:val="24"/>
              </w:rPr>
              <w:t>М.:</w:t>
            </w:r>
            <w:r w:rsidRPr="005A3615">
              <w:rPr>
                <w:rFonts w:cs="Times New Roman"/>
                <w:szCs w:val="24"/>
              </w:rPr>
              <w:t xml:space="preserve"> Изд-во Московского психолого-социального института, 2006. – 235 с. – </w:t>
            </w:r>
            <w:r w:rsidR="009A49CB" w:rsidRPr="005A3615">
              <w:rPr>
                <w:rFonts w:cs="Times New Roman"/>
                <w:szCs w:val="24"/>
              </w:rPr>
              <w:t>Текст:</w:t>
            </w:r>
            <w:r w:rsidRPr="005A3615">
              <w:rPr>
                <w:rFonts w:cs="Times New Roman"/>
                <w:szCs w:val="24"/>
              </w:rPr>
              <w:t xml:space="preserve"> непосредственный.</w:t>
            </w:r>
          </w:p>
          <w:p w:rsidR="00AF7772" w:rsidRPr="009C3300" w:rsidRDefault="00AF7772" w:rsidP="001D17FE">
            <w:pPr>
              <w:ind w:firstLine="2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 </w:t>
            </w:r>
            <w:r w:rsidRPr="005A3615">
              <w:rPr>
                <w:rFonts w:cs="Times New Roman"/>
                <w:szCs w:val="24"/>
              </w:rPr>
              <w:t xml:space="preserve">Выготский, Л. С. Вопросы детской психологии / Л. С. Выготский. – </w:t>
            </w:r>
            <w:r w:rsidR="009A49CB" w:rsidRPr="005A3615">
              <w:rPr>
                <w:rFonts w:cs="Times New Roman"/>
                <w:szCs w:val="24"/>
              </w:rPr>
              <w:t>М.:</w:t>
            </w:r>
            <w:r w:rsidRPr="005A361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A3615">
              <w:rPr>
                <w:rFonts w:cs="Times New Roman"/>
                <w:szCs w:val="24"/>
              </w:rPr>
              <w:t>Юрайт</w:t>
            </w:r>
            <w:proofErr w:type="spellEnd"/>
            <w:r w:rsidRPr="005A3615">
              <w:rPr>
                <w:rFonts w:cs="Times New Roman"/>
                <w:szCs w:val="24"/>
              </w:rPr>
              <w:t xml:space="preserve">, 2018. – 199 с. – URL: https://biblio-online.ru/bcode/415101 (дата обращения: 05.04.2019). – </w:t>
            </w:r>
            <w:r w:rsidR="009A49CB" w:rsidRPr="005A3615">
              <w:rPr>
                <w:rFonts w:cs="Times New Roman"/>
                <w:szCs w:val="24"/>
              </w:rPr>
              <w:t>Текст:</w:t>
            </w:r>
            <w:r w:rsidRPr="005A3615">
              <w:rPr>
                <w:rFonts w:cs="Times New Roman"/>
                <w:szCs w:val="24"/>
              </w:rPr>
              <w:t xml:space="preserve"> электронный.</w:t>
            </w:r>
          </w:p>
          <w:p w:rsidR="00AF7772" w:rsidRPr="009C3300" w:rsidRDefault="00AF7772" w:rsidP="001D17FE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AF7772" w:rsidRDefault="00AF7772" w:rsidP="00AF7772">
      <w:pPr>
        <w:rPr>
          <w:rFonts w:cs="Times New Roman"/>
          <w:szCs w:val="24"/>
        </w:rPr>
      </w:pPr>
    </w:p>
    <w:p w:rsidR="00AF7772" w:rsidRPr="009C3300" w:rsidRDefault="00AF7772" w:rsidP="00AF7772">
      <w:pPr>
        <w:rPr>
          <w:rFonts w:cs="Times New Roman"/>
          <w:szCs w:val="24"/>
        </w:rPr>
      </w:pPr>
      <w:r w:rsidRPr="009C3300">
        <w:rPr>
          <w:rFonts w:cs="Times New Roman"/>
          <w:szCs w:val="24"/>
        </w:rPr>
        <w:t>Рекомендуемая структура доклада:</w:t>
      </w:r>
    </w:p>
    <w:p w:rsidR="00AF7772" w:rsidRPr="009C3300" w:rsidRDefault="00AF7772" w:rsidP="00AF7772">
      <w:pPr>
        <w:rPr>
          <w:rFonts w:cs="Times New Roman"/>
          <w:szCs w:val="24"/>
        </w:rPr>
      </w:pPr>
      <w:r w:rsidRPr="009C3300">
        <w:rPr>
          <w:rFonts w:cs="Times New Roman"/>
          <w:szCs w:val="24"/>
        </w:rPr>
        <w:tab/>
        <w:t>- назва</w:t>
      </w:r>
      <w:r>
        <w:rPr>
          <w:rFonts w:cs="Times New Roman"/>
          <w:szCs w:val="24"/>
        </w:rPr>
        <w:t>ние (не должно содержать более 12</w:t>
      </w:r>
      <w:r w:rsidRPr="009C3300">
        <w:rPr>
          <w:rFonts w:cs="Times New Roman"/>
          <w:szCs w:val="24"/>
        </w:rPr>
        <w:t xml:space="preserve"> слов);</w:t>
      </w:r>
    </w:p>
    <w:p w:rsidR="00AF7772" w:rsidRPr="009C3300" w:rsidRDefault="00AF7772" w:rsidP="00AF7772">
      <w:pPr>
        <w:rPr>
          <w:rFonts w:cs="Times New Roman"/>
          <w:szCs w:val="24"/>
        </w:rPr>
      </w:pPr>
      <w:r w:rsidRPr="009C3300">
        <w:rPr>
          <w:rFonts w:cs="Times New Roman"/>
          <w:szCs w:val="24"/>
        </w:rPr>
        <w:tab/>
        <w:t>- цели и задачи;</w:t>
      </w:r>
    </w:p>
    <w:p w:rsidR="00AF7772" w:rsidRPr="00AF7772" w:rsidRDefault="00AF7772" w:rsidP="00AF7772">
      <w:pPr>
        <w:rPr>
          <w:rFonts w:cs="Times New Roman"/>
          <w:szCs w:val="24"/>
        </w:rPr>
      </w:pPr>
      <w:r w:rsidRPr="009C3300">
        <w:rPr>
          <w:rFonts w:cs="Times New Roman"/>
          <w:szCs w:val="24"/>
        </w:rPr>
        <w:tab/>
        <w:t>- проблематика</w:t>
      </w:r>
      <w:r w:rsidRPr="00AF7772">
        <w:rPr>
          <w:rFonts w:cs="Times New Roman"/>
          <w:szCs w:val="24"/>
        </w:rPr>
        <w:t>;</w:t>
      </w:r>
    </w:p>
    <w:p w:rsidR="00AF7772" w:rsidRPr="009C3300" w:rsidRDefault="00AF7772" w:rsidP="00AF7772">
      <w:pPr>
        <w:rPr>
          <w:rFonts w:cs="Times New Roman"/>
          <w:szCs w:val="24"/>
        </w:rPr>
      </w:pPr>
      <w:r w:rsidRPr="009C3300">
        <w:rPr>
          <w:rFonts w:cs="Times New Roman"/>
          <w:szCs w:val="24"/>
        </w:rPr>
        <w:tab/>
        <w:t>- основное содержание;</w:t>
      </w:r>
    </w:p>
    <w:p w:rsidR="00AF7772" w:rsidRPr="009C3300" w:rsidRDefault="00AF7772" w:rsidP="00AF7772">
      <w:pPr>
        <w:rPr>
          <w:rFonts w:cs="Times New Roman"/>
          <w:szCs w:val="24"/>
        </w:rPr>
      </w:pPr>
      <w:r w:rsidRPr="009C3300">
        <w:rPr>
          <w:rFonts w:cs="Times New Roman"/>
          <w:szCs w:val="24"/>
        </w:rPr>
        <w:tab/>
        <w:t xml:space="preserve">- ожидаемые, достигнутые результаты и </w:t>
      </w:r>
      <w:r w:rsidR="009A49CB" w:rsidRPr="009C3300">
        <w:rPr>
          <w:rFonts w:cs="Times New Roman"/>
          <w:szCs w:val="24"/>
        </w:rPr>
        <w:t>выводы.</w:t>
      </w:r>
    </w:p>
    <w:p w:rsidR="00AF7772" w:rsidRPr="009C3300" w:rsidRDefault="00AF7772" w:rsidP="00AF7772">
      <w:pPr>
        <w:rPr>
          <w:rFonts w:cs="Times New Roman"/>
          <w:szCs w:val="24"/>
        </w:rPr>
      </w:pPr>
    </w:p>
    <w:p w:rsidR="00AF7772" w:rsidRPr="009C3300" w:rsidRDefault="00AF7772" w:rsidP="00AF7772">
      <w:pPr>
        <w:rPr>
          <w:rFonts w:cs="Times New Roman"/>
          <w:szCs w:val="24"/>
        </w:rPr>
      </w:pPr>
      <w:r w:rsidRPr="009C3300">
        <w:rPr>
          <w:rFonts w:cs="Times New Roman"/>
          <w:szCs w:val="24"/>
        </w:rPr>
        <w:t xml:space="preserve">Презентация доклада готовится в программе </w:t>
      </w:r>
      <w:r w:rsidRPr="009C3300">
        <w:rPr>
          <w:rFonts w:cs="Times New Roman"/>
          <w:szCs w:val="24"/>
          <w:lang w:val="en-US"/>
        </w:rPr>
        <w:t>Power</w:t>
      </w:r>
      <w:r w:rsidRPr="009C3300">
        <w:rPr>
          <w:rFonts w:cs="Times New Roman"/>
          <w:szCs w:val="24"/>
        </w:rPr>
        <w:t xml:space="preserve"> </w:t>
      </w:r>
      <w:r w:rsidRPr="009C3300">
        <w:rPr>
          <w:rFonts w:cs="Times New Roman"/>
          <w:szCs w:val="24"/>
          <w:lang w:val="en-US"/>
        </w:rPr>
        <w:t>Point</w:t>
      </w:r>
      <w:r w:rsidRPr="009C3300">
        <w:rPr>
          <w:rFonts w:cs="Times New Roman"/>
          <w:szCs w:val="24"/>
        </w:rPr>
        <w:t xml:space="preserve">, рекомендуемое количество слайдов – не более </w:t>
      </w:r>
      <w:r>
        <w:rPr>
          <w:rFonts w:cs="Times New Roman"/>
          <w:szCs w:val="24"/>
        </w:rPr>
        <w:t>20</w:t>
      </w:r>
      <w:r w:rsidRPr="009C3300">
        <w:rPr>
          <w:rFonts w:cs="Times New Roman"/>
          <w:szCs w:val="24"/>
        </w:rPr>
        <w:t>.</w:t>
      </w:r>
    </w:p>
    <w:p w:rsidR="00AF7772" w:rsidRPr="009C3300" w:rsidRDefault="00AF7772" w:rsidP="00AF7772">
      <w:pPr>
        <w:rPr>
          <w:rFonts w:cs="Times New Roman"/>
          <w:szCs w:val="24"/>
        </w:rPr>
      </w:pPr>
    </w:p>
    <w:p w:rsidR="00AF7772" w:rsidRPr="009C3300" w:rsidRDefault="00AF7772" w:rsidP="00AF7772"/>
    <w:p w:rsidR="00AF7772" w:rsidRPr="009C3300" w:rsidRDefault="00AF7772" w:rsidP="00AF7772"/>
    <w:p w:rsidR="00AF7772" w:rsidRPr="009C3300" w:rsidRDefault="00AF7772" w:rsidP="00AF7772"/>
    <w:p w:rsidR="00AF7772" w:rsidRPr="009C3300" w:rsidRDefault="00AF7772" w:rsidP="00AF7772"/>
    <w:p w:rsidR="00AF7772" w:rsidRPr="009C3300" w:rsidRDefault="00AF7772" w:rsidP="00AF7772">
      <w:pPr>
        <w:jc w:val="center"/>
      </w:pPr>
    </w:p>
    <w:p w:rsidR="00F818C5" w:rsidRDefault="00F818C5"/>
    <w:sectPr w:rsidR="00F818C5" w:rsidSect="007356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DC26F88"/>
    <w:multiLevelType w:val="hybridMultilevel"/>
    <w:tmpl w:val="AC5A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72E42"/>
    <w:multiLevelType w:val="hybridMultilevel"/>
    <w:tmpl w:val="B2004098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23B61E0"/>
    <w:multiLevelType w:val="hybridMultilevel"/>
    <w:tmpl w:val="1DEAF194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223D3A68"/>
    <w:multiLevelType w:val="hybridMultilevel"/>
    <w:tmpl w:val="454E0D8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3089396B"/>
    <w:multiLevelType w:val="hybridMultilevel"/>
    <w:tmpl w:val="8D1AA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C78A3"/>
    <w:multiLevelType w:val="hybridMultilevel"/>
    <w:tmpl w:val="C97AF0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D4EB5"/>
    <w:multiLevelType w:val="hybridMultilevel"/>
    <w:tmpl w:val="9790F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76047"/>
    <w:multiLevelType w:val="hybridMultilevel"/>
    <w:tmpl w:val="A66619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461B5"/>
    <w:multiLevelType w:val="hybridMultilevel"/>
    <w:tmpl w:val="54885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C5"/>
    <w:rsid w:val="0002438E"/>
    <w:rsid w:val="002C3386"/>
    <w:rsid w:val="002C69C5"/>
    <w:rsid w:val="006C0FA2"/>
    <w:rsid w:val="00736E6F"/>
    <w:rsid w:val="007C5BFB"/>
    <w:rsid w:val="008B046E"/>
    <w:rsid w:val="009A49CB"/>
    <w:rsid w:val="00AF7772"/>
    <w:rsid w:val="00B5082F"/>
    <w:rsid w:val="00B97D4E"/>
    <w:rsid w:val="00BF3D08"/>
    <w:rsid w:val="00C47EB5"/>
    <w:rsid w:val="00C74710"/>
    <w:rsid w:val="00E93777"/>
    <w:rsid w:val="00F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7772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C5BF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C0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7772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C5BF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C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13</cp:revision>
  <dcterms:created xsi:type="dcterms:W3CDTF">2022-11-01T07:43:00Z</dcterms:created>
  <dcterms:modified xsi:type="dcterms:W3CDTF">2023-09-30T08:56:00Z</dcterms:modified>
</cp:coreProperties>
</file>