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44E" w:rsidRDefault="0081744E" w:rsidP="008174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81744E" w:rsidRDefault="0081744E" w:rsidP="008174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F72E5" w:rsidRDefault="003F72E5" w:rsidP="008174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1F2825D3-9685-4F47-ACD1-FFB904C97B5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81744E" w:rsidRDefault="0081744E" w:rsidP="0081744E">
      <w:r>
        <w:rPr>
          <w:rFonts w:ascii="Times New Roman" w:hAnsi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81744E" w:rsidRDefault="0081744E" w:rsidP="005A25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251E" w:rsidRPr="00EA5BC3" w:rsidRDefault="005A251E" w:rsidP="005A251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A5BC3"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5A251E" w:rsidRPr="00EA5BC3" w:rsidRDefault="005A251E" w:rsidP="005A25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BC3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</w:t>
      </w:r>
    </w:p>
    <w:p w:rsidR="005A251E" w:rsidRPr="00EA5BC3" w:rsidRDefault="005A251E" w:rsidP="005A25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BC3">
        <w:rPr>
          <w:rFonts w:ascii="Times New Roman" w:hAnsi="Times New Roman"/>
          <w:b/>
          <w:bCs/>
          <w:sz w:val="28"/>
          <w:szCs w:val="28"/>
        </w:rPr>
        <w:t>«Детская школа искусств»</w:t>
      </w:r>
    </w:p>
    <w:p w:rsidR="00C6053D" w:rsidRPr="00DE0229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F77" w:rsidRDefault="00595F77" w:rsidP="00DE02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229" w:rsidRPr="00DE0229" w:rsidRDefault="00DE0229" w:rsidP="00DE0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229">
        <w:rPr>
          <w:rFonts w:ascii="Times New Roman" w:hAnsi="Times New Roman"/>
          <w:b/>
          <w:sz w:val="28"/>
          <w:szCs w:val="28"/>
        </w:rPr>
        <w:t>ДОПОЛНИТЕЛЬНЫЕ ПРЕДПРОФЕССИОНАЛЬНЫЕ  ПРОГРАММЫ В ОБЛАСТИ ИЗОБРАЗИТЕЛЬНОГО ИСКУССТВА «ЖИВОПИСЬ»,</w:t>
      </w:r>
    </w:p>
    <w:p w:rsidR="00DE0229" w:rsidRPr="00DE0229" w:rsidRDefault="00DE0229" w:rsidP="00DE0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229">
        <w:rPr>
          <w:rFonts w:ascii="Times New Roman" w:hAnsi="Times New Roman"/>
          <w:b/>
          <w:sz w:val="28"/>
          <w:szCs w:val="28"/>
        </w:rPr>
        <w:t>«ДЕКОРАТИВНО-ПРИКЛАДНОЕ ТВОРЧЕСТВО»</w:t>
      </w:r>
    </w:p>
    <w:p w:rsidR="00DE0229" w:rsidRPr="00DE0229" w:rsidRDefault="00DE0229" w:rsidP="00DE0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Default="00C6053D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866800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F7B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D67854" w:rsidRPr="0055013D" w:rsidRDefault="009C3AE0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D67854" w:rsidRPr="00954909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E57" w:rsidRPr="00954909" w:rsidRDefault="00DD6E57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909" w:rsidRPr="00954909" w:rsidRDefault="00954909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53D" w:rsidRPr="00954909" w:rsidRDefault="00DE0229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</w:t>
      </w:r>
      <w:r w:rsidR="00C6053D" w:rsidRPr="00954909">
        <w:rPr>
          <w:rFonts w:ascii="Times New Roman" w:hAnsi="Times New Roman"/>
          <w:b/>
          <w:sz w:val="40"/>
          <w:szCs w:val="40"/>
        </w:rPr>
        <w:t>ПРОГРАММА</w:t>
      </w:r>
    </w:p>
    <w:p w:rsidR="00510125" w:rsidRPr="00954909" w:rsidRDefault="003A14D4" w:rsidP="005101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54909">
        <w:rPr>
          <w:rFonts w:ascii="Times New Roman" w:hAnsi="Times New Roman"/>
          <w:b/>
          <w:sz w:val="40"/>
          <w:szCs w:val="40"/>
        </w:rPr>
        <w:t xml:space="preserve">по </w:t>
      </w:r>
      <w:r w:rsidR="00305D15" w:rsidRPr="00954909">
        <w:rPr>
          <w:rFonts w:ascii="Times New Roman" w:hAnsi="Times New Roman"/>
          <w:b/>
          <w:sz w:val="40"/>
          <w:szCs w:val="40"/>
        </w:rPr>
        <w:t>у</w:t>
      </w:r>
      <w:r w:rsidRPr="00954909">
        <w:rPr>
          <w:rFonts w:ascii="Times New Roman" w:hAnsi="Times New Roman"/>
          <w:b/>
          <w:sz w:val="40"/>
          <w:szCs w:val="40"/>
        </w:rPr>
        <w:t>чебному</w:t>
      </w:r>
      <w:r w:rsidR="00976F7B" w:rsidRPr="00954909">
        <w:rPr>
          <w:rFonts w:ascii="Times New Roman" w:hAnsi="Times New Roman"/>
          <w:b/>
          <w:sz w:val="40"/>
          <w:szCs w:val="40"/>
        </w:rPr>
        <w:t xml:space="preserve"> предмет</w:t>
      </w:r>
      <w:r w:rsidRPr="00954909">
        <w:rPr>
          <w:rFonts w:ascii="Times New Roman" w:hAnsi="Times New Roman"/>
          <w:b/>
          <w:sz w:val="40"/>
          <w:szCs w:val="40"/>
        </w:rPr>
        <w:t>у</w:t>
      </w:r>
    </w:p>
    <w:p w:rsidR="006F744A" w:rsidRPr="00954909" w:rsidRDefault="003A14D4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54909">
        <w:rPr>
          <w:rFonts w:ascii="Times New Roman" w:hAnsi="Times New Roman"/>
          <w:b/>
          <w:sz w:val="42"/>
          <w:szCs w:val="42"/>
        </w:rPr>
        <w:t>ПО.01.УП.0</w:t>
      </w:r>
      <w:r w:rsidR="00373D0D" w:rsidRPr="00954909">
        <w:rPr>
          <w:rFonts w:ascii="Times New Roman" w:hAnsi="Times New Roman"/>
          <w:b/>
          <w:sz w:val="42"/>
          <w:szCs w:val="42"/>
        </w:rPr>
        <w:t>1</w:t>
      </w:r>
      <w:r w:rsidR="00E2122C" w:rsidRPr="00954909">
        <w:rPr>
          <w:rFonts w:ascii="Times New Roman" w:hAnsi="Times New Roman"/>
          <w:b/>
          <w:sz w:val="42"/>
          <w:szCs w:val="42"/>
        </w:rPr>
        <w:t>.</w:t>
      </w:r>
      <w:r w:rsidR="00510125" w:rsidRPr="00954909">
        <w:rPr>
          <w:rFonts w:ascii="Times New Roman" w:hAnsi="Times New Roman"/>
          <w:b/>
          <w:sz w:val="42"/>
          <w:szCs w:val="42"/>
        </w:rPr>
        <w:t>,</w:t>
      </w:r>
      <w:r w:rsidR="006F744A" w:rsidRPr="00954909">
        <w:rPr>
          <w:rFonts w:ascii="Times New Roman" w:hAnsi="Times New Roman"/>
          <w:b/>
          <w:sz w:val="42"/>
          <w:szCs w:val="42"/>
        </w:rPr>
        <w:t>ПО.01.УП.0</w:t>
      </w:r>
      <w:r w:rsidR="00373D0D" w:rsidRPr="00954909">
        <w:rPr>
          <w:rFonts w:ascii="Times New Roman" w:hAnsi="Times New Roman"/>
          <w:b/>
          <w:sz w:val="42"/>
          <w:szCs w:val="42"/>
        </w:rPr>
        <w:t>4</w:t>
      </w:r>
      <w:r w:rsidR="004A504F" w:rsidRPr="00954909">
        <w:rPr>
          <w:rFonts w:ascii="Times New Roman" w:hAnsi="Times New Roman"/>
          <w:b/>
          <w:sz w:val="42"/>
          <w:szCs w:val="42"/>
        </w:rPr>
        <w:t>.</w:t>
      </w:r>
    </w:p>
    <w:p w:rsidR="00976F7B" w:rsidRPr="00954909" w:rsidRDefault="00373D0D" w:rsidP="003A14D4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954909">
        <w:rPr>
          <w:rFonts w:ascii="Times New Roman" w:hAnsi="Times New Roman"/>
          <w:b/>
          <w:sz w:val="42"/>
          <w:szCs w:val="42"/>
        </w:rPr>
        <w:t>РИСУНОК</w:t>
      </w:r>
    </w:p>
    <w:p w:rsidR="00D67854" w:rsidRPr="00976F7B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54" w:rsidRPr="0055013D" w:rsidRDefault="00D67854" w:rsidP="00725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51E" w:rsidRPr="003F72E5" w:rsidRDefault="00D66449" w:rsidP="00C605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</w:t>
      </w:r>
    </w:p>
    <w:p w:rsidR="00595F77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Разработчики</w:t>
      </w:r>
      <w:r w:rsidR="00772493">
        <w:rPr>
          <w:rFonts w:ascii="Times New Roman" w:hAnsi="Times New Roman"/>
          <w:sz w:val="28"/>
          <w:szCs w:val="28"/>
        </w:rPr>
        <w:t>:</w:t>
      </w:r>
    </w:p>
    <w:p w:rsidR="003E5315" w:rsidRDefault="00772493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00">
        <w:rPr>
          <w:rFonts w:ascii="Times New Roman" w:hAnsi="Times New Roman"/>
          <w:b/>
          <w:sz w:val="28"/>
          <w:szCs w:val="28"/>
        </w:rPr>
        <w:t>А.Ю.</w:t>
      </w:r>
      <w:r w:rsidRPr="00CF4AE1">
        <w:rPr>
          <w:rFonts w:ascii="Times New Roman" w:hAnsi="Times New Roman"/>
          <w:b/>
          <w:sz w:val="28"/>
          <w:szCs w:val="28"/>
        </w:rPr>
        <w:t>Анохин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4AE1">
        <w:rPr>
          <w:rFonts w:ascii="Times New Roman" w:hAnsi="Times New Roman"/>
          <w:sz w:val="28"/>
          <w:szCs w:val="28"/>
        </w:rPr>
        <w:t>директор Орловск</w:t>
      </w:r>
      <w:r>
        <w:rPr>
          <w:rFonts w:ascii="Times New Roman" w:hAnsi="Times New Roman"/>
          <w:sz w:val="28"/>
          <w:szCs w:val="28"/>
        </w:rPr>
        <w:t>ой</w:t>
      </w:r>
      <w:r w:rsidRPr="00CF4AE1">
        <w:rPr>
          <w:rFonts w:ascii="Times New Roman" w:hAnsi="Times New Roman"/>
          <w:sz w:val="28"/>
          <w:szCs w:val="28"/>
        </w:rPr>
        <w:t xml:space="preserve"> детск</w:t>
      </w:r>
      <w:r>
        <w:rPr>
          <w:rFonts w:ascii="Times New Roman" w:hAnsi="Times New Roman"/>
          <w:sz w:val="28"/>
          <w:szCs w:val="28"/>
        </w:rPr>
        <w:t>ой</w:t>
      </w:r>
      <w:r w:rsidRPr="00CF4AE1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CF4AE1">
        <w:rPr>
          <w:rFonts w:ascii="Times New Roman" w:hAnsi="Times New Roman"/>
          <w:sz w:val="28"/>
          <w:szCs w:val="28"/>
        </w:rPr>
        <w:t xml:space="preserve"> изобразительн</w:t>
      </w:r>
      <w:r>
        <w:rPr>
          <w:rFonts w:ascii="Times New Roman" w:hAnsi="Times New Roman"/>
          <w:sz w:val="28"/>
          <w:szCs w:val="28"/>
        </w:rPr>
        <w:t>ых искусств и народных ремесел,</w:t>
      </w:r>
      <w:r w:rsidRPr="00CF4AE1">
        <w:rPr>
          <w:rFonts w:ascii="Times New Roman" w:hAnsi="Times New Roman"/>
          <w:sz w:val="28"/>
          <w:szCs w:val="28"/>
        </w:rPr>
        <w:t xml:space="preserve"> преподаватель</w:t>
      </w:r>
      <w:r>
        <w:rPr>
          <w:rFonts w:ascii="Times New Roman" w:hAnsi="Times New Roman"/>
          <w:sz w:val="28"/>
          <w:szCs w:val="28"/>
        </w:rPr>
        <w:t>, п</w:t>
      </w:r>
      <w:r w:rsidRPr="00CF4AE1">
        <w:rPr>
          <w:rFonts w:ascii="Times New Roman" w:hAnsi="Times New Roman"/>
          <w:sz w:val="28"/>
          <w:szCs w:val="28"/>
        </w:rPr>
        <w:t>очетный работник общего образования Российской Федерации</w:t>
      </w:r>
    </w:p>
    <w:p w:rsidR="003E5315" w:rsidRDefault="00952016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Н.В.</w:t>
      </w:r>
      <w:r w:rsidRPr="00CF4AE1">
        <w:rPr>
          <w:rFonts w:ascii="Times New Roman" w:hAnsi="Times New Roman"/>
          <w:b/>
          <w:sz w:val="28"/>
          <w:szCs w:val="28"/>
        </w:rPr>
        <w:t>Левандовская</w:t>
      </w:r>
      <w:r>
        <w:rPr>
          <w:rFonts w:ascii="Times New Roman" w:hAnsi="Times New Roman"/>
          <w:sz w:val="28"/>
          <w:szCs w:val="28"/>
        </w:rPr>
        <w:t>, преподаватель Орловской детской школы изобразительных искусств и народных ремесел,народный мастер России</w:t>
      </w:r>
      <w:r w:rsidR="00AE6960">
        <w:rPr>
          <w:rFonts w:ascii="Times New Roman" w:hAnsi="Times New Roman"/>
          <w:b/>
          <w:sz w:val="28"/>
          <w:szCs w:val="28"/>
        </w:rPr>
        <w:t>Н.И.</w:t>
      </w:r>
      <w:r w:rsidR="00CF4AE1" w:rsidRPr="00CF4AE1">
        <w:rPr>
          <w:rFonts w:ascii="Times New Roman" w:hAnsi="Times New Roman"/>
          <w:b/>
          <w:sz w:val="28"/>
          <w:szCs w:val="28"/>
        </w:rPr>
        <w:t>Троицкий</w:t>
      </w:r>
      <w:r w:rsidR="00C6053D">
        <w:rPr>
          <w:rFonts w:ascii="Times New Roman" w:hAnsi="Times New Roman"/>
          <w:sz w:val="28"/>
          <w:szCs w:val="28"/>
        </w:rPr>
        <w:t>, п</w:t>
      </w:r>
      <w:r w:rsidR="00866800">
        <w:rPr>
          <w:rFonts w:ascii="Times New Roman" w:hAnsi="Times New Roman"/>
          <w:sz w:val="28"/>
          <w:szCs w:val="28"/>
        </w:rPr>
        <w:t>реподаватель</w:t>
      </w:r>
      <w:r w:rsidR="003E5315">
        <w:rPr>
          <w:rFonts w:ascii="Times New Roman" w:hAnsi="Times New Roman"/>
          <w:sz w:val="28"/>
          <w:szCs w:val="28"/>
        </w:rPr>
        <w:t xml:space="preserve"> Орловской детской школы изобразитель</w:t>
      </w:r>
      <w:r w:rsidR="00C479A8">
        <w:rPr>
          <w:rFonts w:ascii="Times New Roman" w:hAnsi="Times New Roman"/>
          <w:sz w:val="28"/>
          <w:szCs w:val="28"/>
        </w:rPr>
        <w:t>ных искусств и народных ремесел</w:t>
      </w:r>
    </w:p>
    <w:p w:rsid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53D" w:rsidRPr="00616E8B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t xml:space="preserve">Главный редактор: </w:t>
      </w:r>
      <w:r w:rsidR="00AE6960">
        <w:rPr>
          <w:rFonts w:ascii="Times New Roman" w:hAnsi="Times New Roman"/>
          <w:b/>
          <w:sz w:val="28"/>
          <w:szCs w:val="28"/>
        </w:rPr>
        <w:t>И.Е.</w:t>
      </w:r>
      <w:r w:rsidRPr="00616E8B">
        <w:rPr>
          <w:rFonts w:ascii="Times New Roman" w:hAnsi="Times New Roman"/>
          <w:b/>
          <w:sz w:val="28"/>
          <w:szCs w:val="28"/>
        </w:rPr>
        <w:t>Домогацкая</w:t>
      </w:r>
      <w:r w:rsidRPr="00616E8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AE6960">
        <w:rPr>
          <w:rFonts w:ascii="Times New Roman" w:hAnsi="Times New Roman"/>
          <w:sz w:val="28"/>
          <w:szCs w:val="28"/>
        </w:rPr>
        <w:t>,</w:t>
      </w:r>
      <w:r w:rsidR="00C479A8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C6053D" w:rsidRPr="00616E8B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6053D" w:rsidRDefault="00C6053D" w:rsidP="00C6053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16E8B"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AE6960">
        <w:rPr>
          <w:rFonts w:ascii="Times New Roman" w:hAnsi="Times New Roman"/>
          <w:b/>
          <w:sz w:val="28"/>
          <w:szCs w:val="28"/>
        </w:rPr>
        <w:t>О.И.</w:t>
      </w:r>
      <w:r w:rsidRPr="00616E8B">
        <w:rPr>
          <w:rFonts w:ascii="Times New Roman" w:hAnsi="Times New Roman"/>
          <w:b/>
          <w:sz w:val="28"/>
          <w:szCs w:val="28"/>
        </w:rPr>
        <w:t>Кожурина</w:t>
      </w:r>
      <w:r w:rsidRPr="00616E8B">
        <w:rPr>
          <w:rFonts w:ascii="Times New Roman" w:hAnsi="Times New Roman"/>
          <w:sz w:val="28"/>
          <w:szCs w:val="28"/>
        </w:rPr>
        <w:t xml:space="preserve">, преподаватель </w:t>
      </w:r>
      <w:r w:rsidR="00866C0A">
        <w:rPr>
          <w:rFonts w:ascii="Times New Roman" w:hAnsi="Times New Roman"/>
          <w:sz w:val="28"/>
          <w:szCs w:val="28"/>
        </w:rPr>
        <w:t xml:space="preserve">Колледжа имени Гнесиных </w:t>
      </w:r>
      <w:r w:rsidR="00772493" w:rsidRPr="00616E8B">
        <w:rPr>
          <w:rFonts w:ascii="Times New Roman" w:hAnsi="Times New Roman"/>
          <w:sz w:val="28"/>
          <w:szCs w:val="28"/>
        </w:rPr>
        <w:t>Российской академии музыки им</w:t>
      </w:r>
      <w:r w:rsidR="00772493">
        <w:rPr>
          <w:rFonts w:ascii="Times New Roman" w:hAnsi="Times New Roman"/>
          <w:sz w:val="28"/>
          <w:szCs w:val="28"/>
        </w:rPr>
        <w:t xml:space="preserve">ени Гнесиных </w:t>
      </w:r>
    </w:p>
    <w:p w:rsid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F77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</w:t>
      </w:r>
      <w:r w:rsidR="00CF4AE1">
        <w:rPr>
          <w:rFonts w:ascii="Times New Roman" w:hAnsi="Times New Roman"/>
          <w:sz w:val="28"/>
          <w:szCs w:val="28"/>
        </w:rPr>
        <w:tab/>
      </w:r>
      <w:r w:rsidR="00C6053D">
        <w:rPr>
          <w:rFonts w:ascii="Times New Roman" w:hAnsi="Times New Roman"/>
          <w:sz w:val="28"/>
          <w:szCs w:val="28"/>
        </w:rPr>
        <w:t xml:space="preserve">: </w:t>
      </w:r>
    </w:p>
    <w:p w:rsidR="00CF4AE1" w:rsidRDefault="0086680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6800">
        <w:rPr>
          <w:rFonts w:ascii="Times New Roman" w:hAnsi="Times New Roman"/>
          <w:b/>
          <w:sz w:val="28"/>
          <w:szCs w:val="28"/>
        </w:rPr>
        <w:t>В.Б.</w:t>
      </w:r>
      <w:r w:rsidR="00CF4AE1">
        <w:rPr>
          <w:rFonts w:ascii="Times New Roman" w:hAnsi="Times New Roman"/>
          <w:b/>
          <w:sz w:val="28"/>
          <w:szCs w:val="28"/>
        </w:rPr>
        <w:t>Фазлетдинов</w:t>
      </w:r>
      <w:r w:rsidR="00C6053D">
        <w:rPr>
          <w:rFonts w:ascii="Times New Roman" w:hAnsi="Times New Roman"/>
          <w:sz w:val="28"/>
          <w:szCs w:val="28"/>
        </w:rPr>
        <w:t>, п</w:t>
      </w:r>
      <w:r w:rsidR="00C479A8">
        <w:rPr>
          <w:rFonts w:ascii="Times New Roman" w:hAnsi="Times New Roman"/>
          <w:sz w:val="28"/>
          <w:szCs w:val="28"/>
        </w:rPr>
        <w:t xml:space="preserve">реподаватель </w:t>
      </w:r>
      <w:r w:rsidR="00CF4AE1">
        <w:rPr>
          <w:rFonts w:ascii="Times New Roman" w:hAnsi="Times New Roman"/>
          <w:sz w:val="28"/>
          <w:szCs w:val="28"/>
        </w:rPr>
        <w:t>С</w:t>
      </w:r>
      <w:r w:rsidR="00433B00">
        <w:rPr>
          <w:rFonts w:ascii="Times New Roman" w:hAnsi="Times New Roman"/>
          <w:sz w:val="28"/>
          <w:szCs w:val="28"/>
        </w:rPr>
        <w:t>вердловского художественного училища имени</w:t>
      </w:r>
      <w:r w:rsidR="00CF4AE1">
        <w:rPr>
          <w:rFonts w:ascii="Times New Roman" w:hAnsi="Times New Roman"/>
          <w:sz w:val="28"/>
          <w:szCs w:val="28"/>
        </w:rPr>
        <w:t>И.Д.Шадра</w:t>
      </w:r>
    </w:p>
    <w:p w:rsidR="00CF4AE1" w:rsidRPr="00CF4AE1" w:rsidRDefault="00AE6960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О.Ф.</w:t>
      </w:r>
      <w:r w:rsidR="00CF4AE1" w:rsidRPr="00CF4AE1">
        <w:rPr>
          <w:rFonts w:ascii="Times New Roman" w:hAnsi="Times New Roman"/>
          <w:b/>
          <w:sz w:val="28"/>
          <w:szCs w:val="28"/>
        </w:rPr>
        <w:t>Чернышова</w:t>
      </w:r>
      <w:r w:rsidR="00C6053D">
        <w:rPr>
          <w:rFonts w:ascii="Times New Roman" w:hAnsi="Times New Roman"/>
          <w:sz w:val="28"/>
          <w:szCs w:val="28"/>
        </w:rPr>
        <w:t>, з</w:t>
      </w:r>
      <w:r w:rsidR="003E12A8">
        <w:rPr>
          <w:rFonts w:ascii="Times New Roman" w:hAnsi="Times New Roman"/>
          <w:sz w:val="28"/>
          <w:szCs w:val="28"/>
        </w:rPr>
        <w:t>аведующая Д</w:t>
      </w:r>
      <w:r w:rsidR="00CF4AE1">
        <w:rPr>
          <w:rFonts w:ascii="Times New Roman" w:hAnsi="Times New Roman"/>
          <w:sz w:val="28"/>
          <w:szCs w:val="28"/>
        </w:rPr>
        <w:t>етск</w:t>
      </w:r>
      <w:r w:rsidR="00772493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художественн</w:t>
      </w:r>
      <w:r w:rsidR="00772493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школ</w:t>
      </w:r>
      <w:r w:rsidR="00952016">
        <w:rPr>
          <w:rFonts w:ascii="Times New Roman" w:hAnsi="Times New Roman"/>
          <w:sz w:val="28"/>
          <w:szCs w:val="28"/>
        </w:rPr>
        <w:t>ой</w:t>
      </w:r>
      <w:r w:rsidR="00CF4AE1">
        <w:rPr>
          <w:rFonts w:ascii="Times New Roman" w:hAnsi="Times New Roman"/>
          <w:sz w:val="28"/>
          <w:szCs w:val="28"/>
        </w:rPr>
        <w:t xml:space="preserve"> «Росток» при Палехском художественном училище им</w:t>
      </w:r>
      <w:r w:rsidR="00433B00">
        <w:rPr>
          <w:rFonts w:ascii="Times New Roman" w:hAnsi="Times New Roman"/>
          <w:sz w:val="28"/>
          <w:szCs w:val="28"/>
        </w:rPr>
        <w:t>ени</w:t>
      </w:r>
      <w:r w:rsidR="00CF4AE1">
        <w:rPr>
          <w:rFonts w:ascii="Times New Roman" w:hAnsi="Times New Roman"/>
          <w:sz w:val="28"/>
          <w:szCs w:val="28"/>
        </w:rPr>
        <w:t xml:space="preserve"> М.Горького, </w:t>
      </w:r>
      <w:r w:rsidR="00866800">
        <w:rPr>
          <w:rFonts w:ascii="Times New Roman" w:hAnsi="Times New Roman"/>
          <w:sz w:val="28"/>
          <w:szCs w:val="28"/>
        </w:rPr>
        <w:t>п</w:t>
      </w:r>
      <w:r w:rsidR="00C479A8">
        <w:rPr>
          <w:rFonts w:ascii="Times New Roman" w:hAnsi="Times New Roman"/>
          <w:sz w:val="28"/>
          <w:szCs w:val="28"/>
        </w:rPr>
        <w:t>реподаватель</w:t>
      </w:r>
    </w:p>
    <w:p w:rsidR="00CF4AE1" w:rsidRPr="00CF4AE1" w:rsidRDefault="00CF4AE1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47D" w:rsidRDefault="0013047D" w:rsidP="00C605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AE1" w:rsidRDefault="00CF4AE1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C6053D">
      <w:pPr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94209" w:rsidRDefault="00E9420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6053D" w:rsidRDefault="00C6053D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72493" w:rsidRDefault="00772493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E0229" w:rsidRDefault="00DE0229" w:rsidP="000A3B0B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05D15" w:rsidRPr="000A3B0B" w:rsidRDefault="00305D15" w:rsidP="000A3B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305D15" w:rsidRPr="0013047D" w:rsidRDefault="000A3B0B" w:rsidP="000A3B0B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1.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Пояснительная записка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Характеристика учебного предмета, его место и </w:t>
      </w:r>
      <w:r w:rsidR="00CB06BC" w:rsidRPr="00414236">
        <w:rPr>
          <w:rFonts w:ascii="Times New Roman" w:hAnsi="Times New Roman"/>
          <w:i/>
          <w:sz w:val="24"/>
          <w:szCs w:val="24"/>
        </w:rPr>
        <w:t>роль в образовательном процессе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Ср</w:t>
      </w:r>
      <w:r w:rsidR="00CB06BC" w:rsidRPr="00414236">
        <w:rPr>
          <w:rFonts w:ascii="Times New Roman" w:hAnsi="Times New Roman"/>
          <w:i/>
          <w:sz w:val="24"/>
          <w:szCs w:val="24"/>
        </w:rPr>
        <w:t>ок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Объем учебного вре</w:t>
      </w:r>
      <w:r w:rsidR="000B0937" w:rsidRPr="00414236">
        <w:rPr>
          <w:rFonts w:ascii="Times New Roman" w:hAnsi="Times New Roman"/>
          <w:i/>
          <w:sz w:val="24"/>
          <w:szCs w:val="24"/>
        </w:rPr>
        <w:t>мени</w:t>
      </w:r>
      <w:r w:rsidRPr="00414236">
        <w:rPr>
          <w:rFonts w:ascii="Times New Roman" w:hAnsi="Times New Roman"/>
          <w:i/>
          <w:sz w:val="24"/>
          <w:szCs w:val="24"/>
        </w:rPr>
        <w:t xml:space="preserve"> предусмотренный учебным планом образовательного</w:t>
      </w:r>
      <w:r w:rsidR="000B0937" w:rsidRPr="00414236">
        <w:rPr>
          <w:rFonts w:ascii="Times New Roman" w:hAnsi="Times New Roman"/>
          <w:i/>
          <w:sz w:val="24"/>
          <w:szCs w:val="24"/>
        </w:rPr>
        <w:t>учреждения</w:t>
      </w:r>
      <w:r w:rsidR="00CB06BC" w:rsidRPr="00414236">
        <w:rPr>
          <w:rFonts w:ascii="Times New Roman" w:hAnsi="Times New Roman"/>
          <w:i/>
          <w:sz w:val="24"/>
          <w:szCs w:val="24"/>
        </w:rPr>
        <w:t>на реализацию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FF7FF9" w:rsidRPr="00414236" w:rsidRDefault="00FF7FF9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Сведения о затратах учебного времени и графике промежуточной аттестации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Форма провед</w:t>
      </w:r>
      <w:r w:rsidR="00CB06BC" w:rsidRPr="00414236">
        <w:rPr>
          <w:rFonts w:ascii="Times New Roman" w:hAnsi="Times New Roman"/>
          <w:i/>
          <w:sz w:val="24"/>
          <w:szCs w:val="24"/>
        </w:rPr>
        <w:t>ения учебных аудиторных занятий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51012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CB06BC" w:rsidRPr="00414236">
        <w:rPr>
          <w:rFonts w:ascii="Times New Roman" w:hAnsi="Times New Roman"/>
          <w:i/>
          <w:sz w:val="24"/>
          <w:szCs w:val="24"/>
        </w:rPr>
        <w:t xml:space="preserve"> и задачи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Обоснование структ</w:t>
      </w:r>
      <w:r w:rsidR="00CB06BC" w:rsidRPr="00414236">
        <w:rPr>
          <w:rFonts w:ascii="Times New Roman" w:hAnsi="Times New Roman"/>
          <w:i/>
          <w:sz w:val="24"/>
          <w:szCs w:val="24"/>
        </w:rPr>
        <w:t>уры программы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 xml:space="preserve">Методы </w:t>
      </w:r>
      <w:r w:rsidR="00CB06BC" w:rsidRPr="00414236">
        <w:rPr>
          <w:rFonts w:ascii="Times New Roman" w:hAnsi="Times New Roman"/>
          <w:i/>
          <w:sz w:val="24"/>
          <w:szCs w:val="24"/>
        </w:rPr>
        <w:t>обучения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414236" w:rsidRDefault="00305D15" w:rsidP="0013047D">
      <w:pPr>
        <w:pStyle w:val="a6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414236">
        <w:rPr>
          <w:rFonts w:ascii="Times New Roman" w:hAnsi="Times New Roman"/>
          <w:i/>
          <w:sz w:val="24"/>
          <w:szCs w:val="24"/>
        </w:rPr>
        <w:t>Описание материально-технических услов</w:t>
      </w:r>
      <w:r w:rsidR="00CB06BC" w:rsidRPr="00414236">
        <w:rPr>
          <w:rFonts w:ascii="Times New Roman" w:hAnsi="Times New Roman"/>
          <w:i/>
          <w:sz w:val="24"/>
          <w:szCs w:val="24"/>
        </w:rPr>
        <w:t>ий реализации учебного предмета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1304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13047D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13047D">
        <w:rPr>
          <w:rFonts w:ascii="Times New Roman" w:hAnsi="Times New Roman"/>
          <w:b/>
          <w:sz w:val="28"/>
          <w:szCs w:val="28"/>
        </w:rPr>
        <w:t>2.</w:t>
      </w:r>
      <w:r w:rsidR="00305D15" w:rsidRPr="0013047D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Содержание учебного предмета</w:t>
      </w:r>
    </w:p>
    <w:p w:rsidR="00CB06BC" w:rsidRPr="000A3B0B" w:rsidRDefault="00CB06BC" w:rsidP="0013047D">
      <w:pPr>
        <w:pStyle w:val="a6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Pr="00E333B7" w:rsidRDefault="00CB06BC" w:rsidP="00E333B7">
      <w:pPr>
        <w:pStyle w:val="a6"/>
        <w:numPr>
          <w:ilvl w:val="0"/>
          <w:numId w:val="11"/>
        </w:numPr>
        <w:rPr>
          <w:rFonts w:ascii="Times New Roman" w:hAnsi="Times New Roman"/>
          <w:bCs/>
          <w:i/>
          <w:sz w:val="24"/>
          <w:szCs w:val="24"/>
        </w:rPr>
      </w:pPr>
      <w:r w:rsidRPr="000A3B0B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0B0937" w:rsidRPr="000A3B0B">
        <w:rPr>
          <w:rFonts w:ascii="Times New Roman" w:hAnsi="Times New Roman"/>
          <w:bCs/>
          <w:i/>
          <w:sz w:val="24"/>
          <w:szCs w:val="24"/>
        </w:rPr>
        <w:t>.</w:t>
      </w:r>
      <w:r w:rsidR="003F4C53">
        <w:rPr>
          <w:rFonts w:ascii="Times New Roman" w:hAnsi="Times New Roman"/>
          <w:bCs/>
          <w:i/>
          <w:sz w:val="24"/>
          <w:szCs w:val="24"/>
        </w:rPr>
        <w:t xml:space="preserve"> Содержание разделов и тем</w:t>
      </w:r>
      <w:r w:rsidR="00E333B7">
        <w:rPr>
          <w:rFonts w:ascii="Times New Roman" w:hAnsi="Times New Roman"/>
          <w:bCs/>
          <w:i/>
          <w:sz w:val="24"/>
          <w:szCs w:val="24"/>
        </w:rPr>
        <w:t>;</w:t>
      </w:r>
    </w:p>
    <w:p w:rsidR="00305D15" w:rsidRPr="0013047D" w:rsidRDefault="000A3B0B" w:rsidP="000A3B0B">
      <w:pPr>
        <w:spacing w:before="100" w:beforeAutospacing="1" w:line="24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3.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Требования к уровню подготовки обучающихся</w:t>
      </w:r>
    </w:p>
    <w:p w:rsidR="0013047D" w:rsidRDefault="0013047D" w:rsidP="00305D15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spacing w:line="360" w:lineRule="auto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4.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Формы и м</w:t>
      </w:r>
      <w:r w:rsidR="00373D0D" w:rsidRPr="0013047D">
        <w:rPr>
          <w:rFonts w:ascii="Times New Roman" w:hAnsi="Times New Roman"/>
          <w:b/>
          <w:caps/>
          <w:sz w:val="28"/>
          <w:szCs w:val="28"/>
        </w:rPr>
        <w:t>етоды контроля, система оценок</w:t>
      </w:r>
    </w:p>
    <w:p w:rsidR="00305D15" w:rsidRPr="000A3B0B" w:rsidRDefault="00305D15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Аттестация:</w:t>
      </w:r>
      <w:r w:rsidR="000B0937" w:rsidRPr="000A3B0B">
        <w:rPr>
          <w:rFonts w:ascii="Times New Roman" w:hAnsi="Times New Roman"/>
          <w:i/>
          <w:sz w:val="24"/>
          <w:szCs w:val="24"/>
        </w:rPr>
        <w:t xml:space="preserve"> цели, виды, форма, содержание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305D15" w:rsidRPr="000A3B0B" w:rsidRDefault="00CB06BC" w:rsidP="0013047D">
      <w:pPr>
        <w:pStyle w:val="a6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Критерии оценки</w:t>
      </w:r>
      <w:r w:rsidR="00E333B7">
        <w:rPr>
          <w:rFonts w:ascii="Times New Roman" w:hAnsi="Times New Roman"/>
          <w:i/>
          <w:sz w:val="24"/>
          <w:szCs w:val="24"/>
        </w:rPr>
        <w:t>;</w:t>
      </w:r>
    </w:p>
    <w:p w:rsidR="0013047D" w:rsidRDefault="0013047D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5.</w:t>
      </w:r>
      <w:r w:rsidR="00305D15" w:rsidRPr="000A3B0B">
        <w:rPr>
          <w:rFonts w:ascii="Times New Roman" w:hAnsi="Times New Roman"/>
          <w:b/>
          <w:sz w:val="28"/>
          <w:szCs w:val="28"/>
        </w:rPr>
        <w:tab/>
      </w:r>
      <w:r w:rsidR="00305D15" w:rsidRPr="0013047D">
        <w:rPr>
          <w:rFonts w:ascii="Times New Roman" w:hAnsi="Times New Roman"/>
          <w:b/>
          <w:caps/>
          <w:sz w:val="28"/>
          <w:szCs w:val="28"/>
        </w:rPr>
        <w:t>Методическое обеспечение учебного процесса</w:t>
      </w:r>
    </w:p>
    <w:p w:rsidR="008E7D13" w:rsidRDefault="008E7D13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 w:rsidRPr="00E6231C">
        <w:rPr>
          <w:rFonts w:ascii="Times New Roman" w:hAnsi="Times New Roman"/>
          <w:i/>
          <w:sz w:val="24"/>
          <w:szCs w:val="24"/>
        </w:rPr>
        <w:t>Методические</w:t>
      </w:r>
      <w:r w:rsidR="00E333B7">
        <w:rPr>
          <w:rFonts w:ascii="Times New Roman" w:hAnsi="Times New Roman"/>
          <w:i/>
          <w:sz w:val="24"/>
          <w:szCs w:val="24"/>
        </w:rPr>
        <w:t xml:space="preserve"> рекомендации преподавателям;</w:t>
      </w:r>
    </w:p>
    <w:p w:rsidR="008E7D13" w:rsidRDefault="008E7D13" w:rsidP="008E7D13">
      <w:pPr>
        <w:pStyle w:val="a6"/>
        <w:numPr>
          <w:ilvl w:val="0"/>
          <w:numId w:val="24"/>
        </w:numPr>
        <w:ind w:left="709" w:hanging="28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E333B7" w:rsidRDefault="00E333B7" w:rsidP="00305D15">
      <w:pPr>
        <w:pStyle w:val="a6"/>
        <w:rPr>
          <w:rFonts w:ascii="Times New Roman" w:hAnsi="Times New Roman"/>
          <w:b/>
          <w:sz w:val="28"/>
          <w:szCs w:val="28"/>
        </w:rPr>
      </w:pPr>
    </w:p>
    <w:p w:rsidR="00305D15" w:rsidRPr="0013047D" w:rsidRDefault="000A3B0B" w:rsidP="00305D15">
      <w:pPr>
        <w:pStyle w:val="a6"/>
        <w:rPr>
          <w:rFonts w:ascii="Times New Roman" w:hAnsi="Times New Roman"/>
          <w:b/>
          <w:caps/>
          <w:sz w:val="28"/>
          <w:szCs w:val="28"/>
        </w:rPr>
      </w:pPr>
      <w:r w:rsidRPr="000A3B0B">
        <w:rPr>
          <w:rFonts w:ascii="Times New Roman" w:hAnsi="Times New Roman"/>
          <w:b/>
          <w:sz w:val="28"/>
          <w:szCs w:val="28"/>
        </w:rPr>
        <w:t>6.</w:t>
      </w:r>
      <w:r w:rsidR="00EB058C" w:rsidRPr="000A3B0B">
        <w:rPr>
          <w:rFonts w:ascii="Times New Roman" w:hAnsi="Times New Roman"/>
          <w:b/>
          <w:sz w:val="28"/>
          <w:szCs w:val="28"/>
        </w:rPr>
        <w:tab/>
      </w:r>
      <w:r w:rsidR="00EB058C" w:rsidRPr="0013047D">
        <w:rPr>
          <w:rFonts w:ascii="Times New Roman" w:hAnsi="Times New Roman"/>
          <w:b/>
          <w:caps/>
          <w:sz w:val="28"/>
          <w:szCs w:val="28"/>
        </w:rPr>
        <w:t>Списоклитературы и средств обучения</w:t>
      </w:r>
    </w:p>
    <w:p w:rsidR="00414236" w:rsidRPr="00414236" w:rsidRDefault="00414236" w:rsidP="00414236">
      <w:pPr>
        <w:pStyle w:val="a6"/>
        <w:rPr>
          <w:rFonts w:ascii="Times New Roman" w:hAnsi="Times New Roman"/>
          <w:sz w:val="24"/>
          <w:szCs w:val="24"/>
        </w:rPr>
      </w:pPr>
    </w:p>
    <w:p w:rsidR="00305D15" w:rsidRPr="000A3B0B" w:rsidRDefault="00E333B7" w:rsidP="00414236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методической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E333B7" w:rsidP="0013047D">
      <w:pPr>
        <w:pStyle w:val="a6"/>
        <w:numPr>
          <w:ilvl w:val="0"/>
          <w:numId w:val="13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Список учебной литературы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EB058C" w:rsidRPr="000A3B0B" w:rsidRDefault="00EB058C" w:rsidP="0013047D">
      <w:pPr>
        <w:pStyle w:val="a6"/>
        <w:numPr>
          <w:ilvl w:val="0"/>
          <w:numId w:val="13"/>
        </w:numPr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0A3B0B">
        <w:rPr>
          <w:rFonts w:ascii="Times New Roman" w:hAnsi="Times New Roman"/>
          <w:i/>
          <w:sz w:val="24"/>
          <w:szCs w:val="24"/>
        </w:rPr>
        <w:t>Средства обучения</w:t>
      </w:r>
      <w:r w:rsidR="00510125">
        <w:rPr>
          <w:rFonts w:ascii="Times New Roman" w:hAnsi="Times New Roman"/>
          <w:i/>
          <w:sz w:val="24"/>
          <w:szCs w:val="24"/>
        </w:rPr>
        <w:t>.</w:t>
      </w:r>
    </w:p>
    <w:p w:rsidR="00305D15" w:rsidRPr="000A3B0B" w:rsidRDefault="00305D15" w:rsidP="000A3B0B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Pr="000A3B0B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305D15" w:rsidRDefault="00305D15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E0229" w:rsidRDefault="00DE022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9D1479" w:rsidRDefault="009D1479" w:rsidP="00305D15">
      <w:pPr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645050" w:rsidRDefault="00645050" w:rsidP="00FD1C2D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1C2D" w:rsidRDefault="00FD1C2D" w:rsidP="00AC0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0937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1B396A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и </w:t>
      </w:r>
      <w:r>
        <w:rPr>
          <w:rFonts w:ascii="Times New Roman" w:hAnsi="Times New Roman"/>
          <w:b/>
          <w:i/>
          <w:sz w:val="28"/>
          <w:szCs w:val="28"/>
        </w:rPr>
        <w:t xml:space="preserve">роль </w:t>
      </w:r>
    </w:p>
    <w:p w:rsidR="00DE7C1D" w:rsidRPr="00AC0CF8" w:rsidRDefault="00635A0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образовательном процессе</w:t>
      </w:r>
    </w:p>
    <w:p w:rsidR="009D1479" w:rsidRDefault="009D1479" w:rsidP="00AC0CF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79">
        <w:rPr>
          <w:rFonts w:ascii="Times New Roman" w:hAnsi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/>
          <w:sz w:val="28"/>
          <w:szCs w:val="28"/>
        </w:rPr>
        <w:t>Рисунок</w:t>
      </w:r>
      <w:r w:rsidR="00DE0229">
        <w:rPr>
          <w:rFonts w:ascii="Times New Roman" w:hAnsi="Times New Roman"/>
          <w:sz w:val="28"/>
          <w:szCs w:val="28"/>
        </w:rPr>
        <w:t>» реализуется в МКОУ ДОД «ДШИ»</w:t>
      </w:r>
      <w:r w:rsidR="00642B97">
        <w:rPr>
          <w:rFonts w:ascii="Times New Roman" w:hAnsi="Times New Roman"/>
          <w:sz w:val="28"/>
          <w:szCs w:val="28"/>
        </w:rPr>
        <w:t xml:space="preserve"> г.о. Верх-Нейвинский </w:t>
      </w:r>
      <w:r w:rsidRPr="009D1479">
        <w:rPr>
          <w:rFonts w:ascii="Times New Roman" w:hAnsi="Times New Roman"/>
          <w:sz w:val="28"/>
          <w:szCs w:val="28"/>
        </w:rPr>
        <w:t xml:space="preserve"> на основе и с учетом федеральных государстве</w:t>
      </w:r>
      <w:r w:rsidR="00DE0229">
        <w:rPr>
          <w:rFonts w:ascii="Times New Roman" w:hAnsi="Times New Roman"/>
          <w:sz w:val="28"/>
          <w:szCs w:val="28"/>
        </w:rPr>
        <w:t>нных требований к дополнительным  предпрофессиональным общеобразовательным  программам</w:t>
      </w:r>
      <w:r w:rsidRPr="009D1479">
        <w:rPr>
          <w:rFonts w:ascii="Times New Roman" w:hAnsi="Times New Roman"/>
          <w:sz w:val="28"/>
          <w:szCs w:val="28"/>
        </w:rPr>
        <w:t xml:space="preserve"> в области изобра</w:t>
      </w:r>
      <w:r>
        <w:rPr>
          <w:rFonts w:ascii="Times New Roman" w:hAnsi="Times New Roman"/>
          <w:sz w:val="28"/>
          <w:szCs w:val="28"/>
        </w:rPr>
        <w:t>зительного искусства «Живопись»</w:t>
      </w:r>
      <w:r w:rsidR="00DE0229">
        <w:rPr>
          <w:rFonts w:ascii="Times New Roman" w:hAnsi="Times New Roman"/>
          <w:sz w:val="28"/>
          <w:szCs w:val="28"/>
        </w:rPr>
        <w:t>, «Декоративно-прикладное творчество»</w:t>
      </w:r>
      <w:r w:rsidR="00C178C3">
        <w:rPr>
          <w:rFonts w:ascii="Times New Roman" w:hAnsi="Times New Roman"/>
          <w:sz w:val="28"/>
          <w:szCs w:val="28"/>
        </w:rPr>
        <w:t>.</w:t>
      </w:r>
    </w:p>
    <w:p w:rsidR="00802E80" w:rsidRPr="009567E9" w:rsidRDefault="000B0937" w:rsidP="009D147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 w:rsidR="009D1479"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 w:rsidR="009567E9">
        <w:rPr>
          <w:rFonts w:ascii="Times New Roman" w:hAnsi="Times New Roman"/>
          <w:sz w:val="28"/>
          <w:szCs w:val="28"/>
        </w:rPr>
        <w:t xml:space="preserve">овополагающим учебным </w:t>
      </w:r>
      <w:r w:rsidR="00B61E68">
        <w:rPr>
          <w:rFonts w:ascii="Times New Roman" w:hAnsi="Times New Roman"/>
          <w:sz w:val="28"/>
          <w:szCs w:val="28"/>
        </w:rPr>
        <w:t>предметом.</w:t>
      </w:r>
      <w:r w:rsidR="00802E80">
        <w:rPr>
          <w:rFonts w:ascii="Times New Roman" w:hAnsi="Times New Roman"/>
          <w:sz w:val="28"/>
          <w:szCs w:val="28"/>
        </w:rPr>
        <w:t>В</w:t>
      </w:r>
      <w:r w:rsidR="00802E80"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 w:rsidR="00802E80"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</w:t>
      </w:r>
      <w:r w:rsidR="00C178C3">
        <w:rPr>
          <w:rFonts w:ascii="Times New Roman" w:hAnsi="Times New Roman"/>
          <w:sz w:val="28"/>
          <w:szCs w:val="28"/>
        </w:rPr>
        <w:t>Композиция станковая</w:t>
      </w:r>
      <w:r w:rsidR="00802E80">
        <w:rPr>
          <w:rFonts w:ascii="Times New Roman" w:hAnsi="Times New Roman"/>
          <w:sz w:val="28"/>
          <w:szCs w:val="28"/>
        </w:rPr>
        <w:t>»дополняют друг друга, изучаютсявзаимосвязано</w:t>
      </w:r>
      <w:r w:rsidR="009567E9">
        <w:rPr>
          <w:rFonts w:ascii="Times New Roman" w:hAnsi="Times New Roman"/>
          <w:sz w:val="28"/>
          <w:szCs w:val="28"/>
        </w:rPr>
        <w:t>, что способствует целостному восприятию предметного мира</w:t>
      </w:r>
      <w:r w:rsidR="00C6174E">
        <w:rPr>
          <w:rFonts w:ascii="Times New Roman" w:hAnsi="Times New Roman"/>
          <w:sz w:val="28"/>
          <w:szCs w:val="28"/>
        </w:rPr>
        <w:t xml:space="preserve"> обучающимися</w:t>
      </w:r>
      <w:r w:rsidR="009567E9">
        <w:rPr>
          <w:rFonts w:ascii="Times New Roman" w:hAnsi="Times New Roman"/>
          <w:sz w:val="28"/>
          <w:szCs w:val="28"/>
        </w:rPr>
        <w:t>.</w:t>
      </w:r>
    </w:p>
    <w:p w:rsidR="00AC0CF8" w:rsidRPr="00AC0CF8" w:rsidRDefault="00C6174E" w:rsidP="00AC0C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</w:t>
      </w:r>
      <w:r w:rsidR="00050A15">
        <w:rPr>
          <w:rFonts w:ascii="Times New Roman" w:hAnsi="Times New Roman"/>
          <w:sz w:val="28"/>
          <w:szCs w:val="28"/>
        </w:rPr>
        <w:t>оспитания, система планомерного изложения знаний и последовательного развития умений и</w:t>
      </w:r>
      <w:r w:rsidR="00D30E11">
        <w:rPr>
          <w:rFonts w:ascii="Times New Roman" w:hAnsi="Times New Roman"/>
          <w:sz w:val="28"/>
          <w:szCs w:val="28"/>
        </w:rPr>
        <w:t xml:space="preserve"> навыков. Программа по рисунку </w:t>
      </w:r>
      <w:r w:rsidR="005668C7">
        <w:rPr>
          <w:rFonts w:ascii="Times New Roman" w:hAnsi="Times New Roman"/>
          <w:sz w:val="28"/>
          <w:szCs w:val="28"/>
        </w:rPr>
        <w:t>в</w:t>
      </w:r>
      <w:r w:rsidR="00050A15">
        <w:rPr>
          <w:rFonts w:ascii="Times New Roman" w:hAnsi="Times New Roman"/>
          <w:sz w:val="28"/>
          <w:szCs w:val="28"/>
        </w:rPr>
        <w:t>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:rsidR="00C479A8" w:rsidRDefault="00C479A8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1C2D" w:rsidRDefault="0073787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894685" w:rsidRPr="00894685" w:rsidRDefault="00894685" w:rsidP="00AC0CF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t>При реализации программы «Живопись» со сроком обучения 5 лет и 8 лет срок реализации учебного предмета «Рисунок» составляет 5 лет.</w:t>
      </w:r>
    </w:p>
    <w:p w:rsidR="00894685" w:rsidRPr="00894685" w:rsidRDefault="00894685" w:rsidP="009D147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4685">
        <w:rPr>
          <w:rFonts w:ascii="Times New Roman" w:hAnsi="Times New Roman"/>
          <w:sz w:val="28"/>
          <w:szCs w:val="28"/>
        </w:rPr>
        <w:lastRenderedPageBreak/>
        <w:t>При реализации программы «Живопись» со сроком обучения 6 лет и 9 лет срок реализации учебного предмета «Рисунок» составляет 6 лет.</w:t>
      </w:r>
    </w:p>
    <w:p w:rsidR="006C7B0D" w:rsidRDefault="006C7B0D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9A8" w:rsidRDefault="00C479A8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229" w:rsidRDefault="00DE0229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229" w:rsidRDefault="00DE0229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229" w:rsidRDefault="00DE0229" w:rsidP="009D14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C2D" w:rsidRPr="00AC0CF8" w:rsidRDefault="00635A08" w:rsidP="00AC0CF8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 w:rsidR="00FF7FF9" w:rsidRPr="00FF7FF9">
        <w:rPr>
          <w:rFonts w:ascii="Times New Roman" w:hAnsi="Times New Roman"/>
          <w:b/>
          <w:i/>
          <w:sz w:val="28"/>
          <w:szCs w:val="28"/>
        </w:rPr>
        <w:t>, предусмотренный учебным планом образовательного учреждения на реализацию учебного предмета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</w:t>
      </w:r>
      <w:r w:rsidR="00DE0229">
        <w:rPr>
          <w:rFonts w:ascii="Times New Roman" w:hAnsi="Times New Roman"/>
          <w:sz w:val="28"/>
          <w:szCs w:val="28"/>
        </w:rPr>
        <w:t xml:space="preserve"> «Живопись» учебный предмет </w:t>
      </w:r>
      <w:r w:rsidRPr="001420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 с 5(6)-летним сроком обучения</w:t>
      </w:r>
      <w:r>
        <w:rPr>
          <w:rFonts w:ascii="Times New Roman" w:hAnsi="Times New Roman"/>
          <w:sz w:val="28"/>
          <w:szCs w:val="28"/>
        </w:rPr>
        <w:t>: аудиторные занятия в 1-3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>
        <w:rPr>
          <w:rFonts w:ascii="Times New Roman" w:hAnsi="Times New Roman"/>
          <w:sz w:val="28"/>
          <w:szCs w:val="28"/>
        </w:rPr>
        <w:t>в 4-</w:t>
      </w:r>
      <w:r w:rsidR="00296F98">
        <w:rPr>
          <w:rFonts w:ascii="Times New Roman" w:hAnsi="Times New Roman"/>
          <w:sz w:val="28"/>
          <w:szCs w:val="28"/>
        </w:rPr>
        <w:t xml:space="preserve">5 классах – 4 часа, в </w:t>
      </w:r>
      <w:r>
        <w:rPr>
          <w:rFonts w:ascii="Times New Roman" w:hAnsi="Times New Roman"/>
          <w:sz w:val="28"/>
          <w:szCs w:val="28"/>
        </w:rPr>
        <w:t>6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в 3-6 классах – </w:t>
      </w:r>
      <w:r w:rsidR="00296F98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142044" w:rsidRPr="00142044" w:rsidRDefault="00142044" w:rsidP="0014204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</w:t>
      </w:r>
      <w:r w:rsidR="003671CC">
        <w:rPr>
          <w:rFonts w:ascii="Times New Roman" w:hAnsi="Times New Roman"/>
          <w:sz w:val="28"/>
          <w:szCs w:val="28"/>
        </w:rPr>
        <w:t xml:space="preserve"> «Живопись» учебного предмета</w:t>
      </w:r>
      <w:r w:rsidRPr="001420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>
        <w:rPr>
          <w:rFonts w:ascii="Times New Roman" w:hAnsi="Times New Roman"/>
          <w:sz w:val="28"/>
          <w:szCs w:val="28"/>
        </w:rPr>
        <w:t>6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>
        <w:rPr>
          <w:rFonts w:ascii="Times New Roman" w:hAnsi="Times New Roman"/>
          <w:sz w:val="28"/>
          <w:szCs w:val="28"/>
        </w:rPr>
        <w:t>, в 7-</w:t>
      </w:r>
      <w:r w:rsidR="00296F98">
        <w:rPr>
          <w:rFonts w:ascii="Times New Roman" w:hAnsi="Times New Roman"/>
          <w:sz w:val="28"/>
          <w:szCs w:val="28"/>
        </w:rPr>
        <w:t xml:space="preserve">8 классах – 4 часа, в </w:t>
      </w:r>
      <w:r>
        <w:rPr>
          <w:rFonts w:ascii="Times New Roman" w:hAnsi="Times New Roman"/>
          <w:sz w:val="28"/>
          <w:szCs w:val="28"/>
        </w:rPr>
        <w:t>9 класс</w:t>
      </w:r>
      <w:r w:rsidR="00296F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96F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296F98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часа, 6-9 классы – 3 часа.</w:t>
      </w:r>
    </w:p>
    <w:p w:rsidR="00894685" w:rsidRPr="00894685" w:rsidRDefault="00894685" w:rsidP="00142044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 w:rsidR="00F4754E">
        <w:rPr>
          <w:rFonts w:ascii="Times New Roman" w:hAnsi="Times New Roman"/>
          <w:sz w:val="28"/>
          <w:szCs w:val="28"/>
        </w:rPr>
        <w:t>ах) учебного предмета «Рисунок»</w:t>
      </w:r>
      <w:r w:rsidR="008356EF">
        <w:rPr>
          <w:rFonts w:ascii="Times New Roman" w:hAnsi="Times New Roman"/>
          <w:sz w:val="28"/>
          <w:szCs w:val="28"/>
        </w:rPr>
        <w:t xml:space="preserve"> со </w:t>
      </w:r>
      <w:r w:rsidRPr="00894685">
        <w:rPr>
          <w:rFonts w:ascii="Times New Roman" w:hAnsi="Times New Roman"/>
          <w:sz w:val="28"/>
          <w:szCs w:val="28"/>
        </w:rPr>
        <w:t>срок</w:t>
      </w:r>
      <w:r w:rsidR="008356EF">
        <w:rPr>
          <w:rFonts w:ascii="Times New Roman" w:hAnsi="Times New Roman"/>
          <w:sz w:val="28"/>
          <w:szCs w:val="28"/>
        </w:rPr>
        <w:t>ом</w:t>
      </w:r>
      <w:r w:rsidR="00F4754E">
        <w:rPr>
          <w:rFonts w:ascii="Times New Roman" w:hAnsi="Times New Roman"/>
          <w:sz w:val="28"/>
          <w:szCs w:val="28"/>
        </w:rPr>
        <w:t>обучения</w:t>
      </w:r>
      <w:r w:rsidRPr="00D722B6">
        <w:rPr>
          <w:rFonts w:ascii="Times New Roman" w:hAnsi="Times New Roman"/>
          <w:sz w:val="28"/>
          <w:szCs w:val="28"/>
        </w:rPr>
        <w:t>5</w:t>
      </w:r>
      <w:r w:rsidR="0034501C">
        <w:rPr>
          <w:rFonts w:ascii="Times New Roman" w:hAnsi="Times New Roman"/>
          <w:sz w:val="28"/>
          <w:szCs w:val="28"/>
        </w:rPr>
        <w:t>(6),8(9)</w:t>
      </w:r>
      <w:r w:rsidRPr="00D722B6">
        <w:rPr>
          <w:rFonts w:ascii="Times New Roman" w:hAnsi="Times New Roman"/>
          <w:sz w:val="28"/>
          <w:szCs w:val="28"/>
        </w:rPr>
        <w:t xml:space="preserve">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</w:t>
      </w:r>
      <w:r w:rsidR="0034501C" w:rsidRPr="00894685">
        <w:rPr>
          <w:rFonts w:ascii="Times New Roman" w:hAnsi="Times New Roman"/>
          <w:sz w:val="28"/>
        </w:rPr>
        <w:t xml:space="preserve">1188 </w:t>
      </w:r>
      <w:r w:rsidRPr="00894685">
        <w:rPr>
          <w:rFonts w:ascii="Times New Roman" w:hAnsi="Times New Roman"/>
          <w:sz w:val="28"/>
        </w:rPr>
        <w:t xml:space="preserve"> часов, в том числе аудиторные занятия </w:t>
      </w:r>
      <w:r w:rsidR="0034501C">
        <w:rPr>
          <w:rFonts w:ascii="Times New Roman" w:hAnsi="Times New Roman"/>
          <w:sz w:val="28"/>
        </w:rPr>
        <w:t xml:space="preserve">– </w:t>
      </w:r>
      <w:r w:rsidR="0034501C" w:rsidRPr="00894685">
        <w:rPr>
          <w:rFonts w:ascii="Times New Roman" w:hAnsi="Times New Roman"/>
          <w:sz w:val="28"/>
        </w:rPr>
        <w:t>660</w:t>
      </w:r>
      <w:r w:rsidRPr="00894685">
        <w:rPr>
          <w:rFonts w:ascii="Times New Roman" w:hAnsi="Times New Roman"/>
          <w:sz w:val="28"/>
        </w:rPr>
        <w:t>час</w:t>
      </w:r>
      <w:r w:rsidR="0034501C">
        <w:rPr>
          <w:rFonts w:ascii="Times New Roman" w:hAnsi="Times New Roman"/>
          <w:sz w:val="28"/>
        </w:rPr>
        <w:t>ов, самостоятельная работа -</w:t>
      </w:r>
      <w:r w:rsidR="0034501C" w:rsidRPr="00894685">
        <w:rPr>
          <w:rFonts w:ascii="Times New Roman" w:hAnsi="Times New Roman"/>
          <w:sz w:val="28"/>
        </w:rPr>
        <w:t>528</w:t>
      </w:r>
      <w:r w:rsidRPr="00894685">
        <w:rPr>
          <w:rFonts w:ascii="Times New Roman" w:hAnsi="Times New Roman"/>
          <w:sz w:val="28"/>
        </w:rPr>
        <w:t>часов.</w:t>
      </w:r>
    </w:p>
    <w:p w:rsidR="00DE0229" w:rsidRPr="00142044" w:rsidRDefault="00DE0229" w:rsidP="00DE02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</w:t>
      </w:r>
      <w:r>
        <w:rPr>
          <w:rFonts w:ascii="Times New Roman" w:hAnsi="Times New Roman"/>
          <w:sz w:val="28"/>
          <w:szCs w:val="28"/>
        </w:rPr>
        <w:t xml:space="preserve"> «Декоративно-прикладное творчество» учебный предмет </w:t>
      </w:r>
      <w:r w:rsidRPr="0014204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 с 5(6)-летним сроком обучения</w:t>
      </w:r>
      <w:r w:rsidR="0034501C">
        <w:rPr>
          <w:rFonts w:ascii="Times New Roman" w:hAnsi="Times New Roman"/>
          <w:sz w:val="28"/>
          <w:szCs w:val="28"/>
        </w:rPr>
        <w:t>: аудиторные занятия в 1-2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часа, </w:t>
      </w:r>
      <w:r w:rsidR="0034501C">
        <w:rPr>
          <w:rFonts w:ascii="Times New Roman" w:hAnsi="Times New Roman"/>
          <w:sz w:val="28"/>
          <w:szCs w:val="28"/>
        </w:rPr>
        <w:t>в 3-6 классах – 2 часа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42044">
        <w:rPr>
          <w:rFonts w:ascii="Times New Roman" w:hAnsi="Times New Roman"/>
          <w:sz w:val="28"/>
          <w:szCs w:val="28"/>
        </w:rPr>
        <w:t xml:space="preserve">самостоятельная работа в 1-2 классах – </w:t>
      </w:r>
      <w:r w:rsidR="0034501C">
        <w:rPr>
          <w:rFonts w:ascii="Times New Roman" w:hAnsi="Times New Roman"/>
          <w:sz w:val="28"/>
          <w:szCs w:val="28"/>
        </w:rPr>
        <w:t>3</w:t>
      </w:r>
      <w:r w:rsidRPr="00142044">
        <w:rPr>
          <w:rFonts w:ascii="Times New Roman" w:hAnsi="Times New Roman"/>
          <w:sz w:val="28"/>
          <w:szCs w:val="28"/>
        </w:rPr>
        <w:t xml:space="preserve"> часа, в 3-6 классах – </w:t>
      </w:r>
      <w:r w:rsidR="0034501C">
        <w:rPr>
          <w:rFonts w:ascii="Times New Roman" w:hAnsi="Times New Roman"/>
          <w:sz w:val="28"/>
          <w:szCs w:val="28"/>
        </w:rPr>
        <w:t>2</w:t>
      </w:r>
      <w:r w:rsidRPr="00142044">
        <w:rPr>
          <w:rFonts w:ascii="Times New Roman" w:hAnsi="Times New Roman"/>
          <w:sz w:val="28"/>
          <w:szCs w:val="28"/>
        </w:rPr>
        <w:t xml:space="preserve"> часа. </w:t>
      </w:r>
    </w:p>
    <w:p w:rsidR="00DE0229" w:rsidRPr="00142044" w:rsidRDefault="00DE0229" w:rsidP="00DE02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044">
        <w:rPr>
          <w:rFonts w:ascii="Times New Roman" w:hAnsi="Times New Roman"/>
          <w:sz w:val="28"/>
          <w:szCs w:val="28"/>
        </w:rPr>
        <w:t>При реализации программы «</w:t>
      </w:r>
      <w:r>
        <w:rPr>
          <w:rFonts w:ascii="Times New Roman" w:hAnsi="Times New Roman"/>
          <w:sz w:val="28"/>
          <w:szCs w:val="28"/>
        </w:rPr>
        <w:t>Рисунок</w:t>
      </w:r>
      <w:r w:rsidRPr="001420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8</w:t>
      </w:r>
      <w:r w:rsidRPr="00142044">
        <w:rPr>
          <w:rFonts w:ascii="Times New Roman" w:hAnsi="Times New Roman"/>
          <w:sz w:val="28"/>
          <w:szCs w:val="28"/>
        </w:rPr>
        <w:t xml:space="preserve">(9)-летним сроком обучения: аудиторные занятия по </w:t>
      </w:r>
      <w:r>
        <w:rPr>
          <w:rFonts w:ascii="Times New Roman" w:hAnsi="Times New Roman"/>
          <w:sz w:val="28"/>
          <w:szCs w:val="28"/>
        </w:rPr>
        <w:t>рисунку</w:t>
      </w:r>
      <w:r w:rsidRPr="00142044">
        <w:rPr>
          <w:rFonts w:ascii="Times New Roman" w:hAnsi="Times New Roman"/>
          <w:sz w:val="28"/>
          <w:szCs w:val="28"/>
        </w:rPr>
        <w:t xml:space="preserve"> в 4-</w:t>
      </w:r>
      <w:r w:rsidR="0034501C">
        <w:rPr>
          <w:rFonts w:ascii="Times New Roman" w:hAnsi="Times New Roman"/>
          <w:sz w:val="28"/>
          <w:szCs w:val="28"/>
        </w:rPr>
        <w:t>5</w:t>
      </w:r>
      <w:r w:rsidRPr="00142044">
        <w:rPr>
          <w:rFonts w:ascii="Times New Roman" w:hAnsi="Times New Roman"/>
          <w:sz w:val="28"/>
          <w:szCs w:val="28"/>
        </w:rPr>
        <w:t xml:space="preserve"> классах – три часа</w:t>
      </w:r>
      <w:r w:rsidR="0034501C">
        <w:rPr>
          <w:rFonts w:ascii="Times New Roman" w:hAnsi="Times New Roman"/>
          <w:sz w:val="28"/>
          <w:szCs w:val="28"/>
        </w:rPr>
        <w:t>, в 6-9 классах – 2часа</w:t>
      </w:r>
      <w:r w:rsidRPr="00142044">
        <w:rPr>
          <w:rFonts w:ascii="Times New Roman" w:hAnsi="Times New Roman"/>
          <w:sz w:val="28"/>
          <w:szCs w:val="28"/>
        </w:rPr>
        <w:t xml:space="preserve">; самостоятельная работа в 4-5 классах – </w:t>
      </w:r>
      <w:r w:rsidR="0034501C">
        <w:rPr>
          <w:rFonts w:ascii="Times New Roman" w:hAnsi="Times New Roman"/>
          <w:sz w:val="28"/>
          <w:szCs w:val="28"/>
        </w:rPr>
        <w:t>3 часа, 6-9 классы – 2</w:t>
      </w:r>
      <w:r w:rsidRPr="00142044">
        <w:rPr>
          <w:rFonts w:ascii="Times New Roman" w:hAnsi="Times New Roman"/>
          <w:sz w:val="28"/>
          <w:szCs w:val="28"/>
        </w:rPr>
        <w:t xml:space="preserve"> часа.</w:t>
      </w:r>
    </w:p>
    <w:p w:rsidR="00DE0229" w:rsidRPr="00894685" w:rsidRDefault="00DE0229" w:rsidP="00DE022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894685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</w:t>
      </w:r>
      <w:r>
        <w:rPr>
          <w:rFonts w:ascii="Times New Roman" w:hAnsi="Times New Roman"/>
          <w:sz w:val="28"/>
          <w:szCs w:val="28"/>
        </w:rPr>
        <w:t xml:space="preserve">ах) учебного предмета «Рисунок» со </w:t>
      </w:r>
      <w:r w:rsidRPr="00894685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омобучения</w:t>
      </w:r>
      <w:r w:rsidRPr="00D722B6">
        <w:rPr>
          <w:rFonts w:ascii="Times New Roman" w:hAnsi="Times New Roman"/>
          <w:sz w:val="28"/>
          <w:szCs w:val="28"/>
        </w:rPr>
        <w:t>5</w:t>
      </w:r>
      <w:r w:rsidR="0034501C">
        <w:rPr>
          <w:rFonts w:ascii="Times New Roman" w:hAnsi="Times New Roman"/>
          <w:sz w:val="28"/>
          <w:szCs w:val="28"/>
        </w:rPr>
        <w:t>(6),8(9)</w:t>
      </w:r>
      <w:r w:rsidRPr="00D722B6">
        <w:rPr>
          <w:rFonts w:ascii="Times New Roman" w:hAnsi="Times New Roman"/>
          <w:sz w:val="28"/>
          <w:szCs w:val="28"/>
        </w:rPr>
        <w:t xml:space="preserve"> лет</w:t>
      </w:r>
      <w:r w:rsidRPr="00894685">
        <w:rPr>
          <w:rFonts w:ascii="Times New Roman" w:hAnsi="Times New Roman"/>
          <w:sz w:val="28"/>
          <w:szCs w:val="28"/>
        </w:rPr>
        <w:t xml:space="preserve"> составляет</w:t>
      </w:r>
      <w:r w:rsidR="0034501C">
        <w:rPr>
          <w:rFonts w:ascii="Times New Roman" w:hAnsi="Times New Roman"/>
          <w:sz w:val="28"/>
        </w:rPr>
        <w:t xml:space="preserve"> 858 </w:t>
      </w:r>
      <w:r w:rsidRPr="00894685">
        <w:rPr>
          <w:rFonts w:ascii="Times New Roman" w:hAnsi="Times New Roman"/>
          <w:sz w:val="28"/>
        </w:rPr>
        <w:t>часов, в то</w:t>
      </w:r>
      <w:r w:rsidR="0034501C">
        <w:rPr>
          <w:rFonts w:ascii="Times New Roman" w:hAnsi="Times New Roman"/>
          <w:sz w:val="28"/>
        </w:rPr>
        <w:t>м числе аудиторные занятия – 462</w:t>
      </w:r>
      <w:r w:rsidRPr="00894685">
        <w:rPr>
          <w:rFonts w:ascii="Times New Roman" w:hAnsi="Times New Roman"/>
          <w:sz w:val="28"/>
        </w:rPr>
        <w:t xml:space="preserve"> час</w:t>
      </w:r>
      <w:r w:rsidR="0034501C">
        <w:rPr>
          <w:rFonts w:ascii="Times New Roman" w:hAnsi="Times New Roman"/>
          <w:sz w:val="28"/>
        </w:rPr>
        <w:t>а</w:t>
      </w:r>
      <w:r w:rsidRPr="00894685">
        <w:rPr>
          <w:rFonts w:ascii="Times New Roman" w:hAnsi="Times New Roman"/>
          <w:sz w:val="28"/>
        </w:rPr>
        <w:t>, самостоятельная работа -</w:t>
      </w:r>
      <w:r w:rsidR="0034501C">
        <w:rPr>
          <w:rFonts w:ascii="Times New Roman" w:hAnsi="Times New Roman"/>
          <w:sz w:val="28"/>
        </w:rPr>
        <w:t>396</w:t>
      </w:r>
      <w:r w:rsidRPr="00894685">
        <w:rPr>
          <w:rFonts w:ascii="Times New Roman" w:hAnsi="Times New Roman"/>
          <w:sz w:val="28"/>
        </w:rPr>
        <w:t>часов.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lastRenderedPageBreak/>
        <w:t>Сведения о затратах учебного времени</w:t>
      </w:r>
    </w:p>
    <w:p w:rsidR="00D13F0F" w:rsidRDefault="00D13F0F" w:rsidP="00D13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 графике промежуточной </w:t>
      </w:r>
      <w:r w:rsidR="009C5911">
        <w:rPr>
          <w:rFonts w:ascii="Times New Roman" w:hAnsi="Times New Roman"/>
          <w:b/>
          <w:i/>
          <w:sz w:val="28"/>
          <w:szCs w:val="28"/>
        </w:rPr>
        <w:t>аттестации</w:t>
      </w:r>
    </w:p>
    <w:p w:rsidR="0014621D" w:rsidRPr="001B396A" w:rsidRDefault="0014621D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со сроком обучения 5 лет</w:t>
      </w:r>
    </w:p>
    <w:p w:rsidR="00FD1C2D" w:rsidRPr="001B396A" w:rsidRDefault="00FD1C2D" w:rsidP="00146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91"/>
        <w:gridCol w:w="792"/>
        <w:gridCol w:w="790"/>
        <w:gridCol w:w="792"/>
        <w:gridCol w:w="790"/>
        <w:gridCol w:w="792"/>
        <w:gridCol w:w="790"/>
        <w:gridCol w:w="951"/>
        <w:gridCol w:w="632"/>
        <w:gridCol w:w="792"/>
        <w:gridCol w:w="881"/>
      </w:tblGrid>
      <w:tr w:rsidR="00D32CA8" w:rsidRPr="00D639AF" w:rsidTr="00161050">
        <w:tc>
          <w:tcPr>
            <w:tcW w:w="1227" w:type="pct"/>
          </w:tcPr>
          <w:p w:rsidR="0014621D" w:rsidRPr="00AC0CF8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394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" w:type="pct"/>
          </w:tcPr>
          <w:p w:rsidR="0014621D" w:rsidRPr="00D639AF" w:rsidRDefault="0014621D" w:rsidP="00D63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161050" w:rsidRPr="00D639AF" w:rsidTr="00161050">
        <w:tc>
          <w:tcPr>
            <w:tcW w:w="1227" w:type="pct"/>
            <w:shd w:val="clear" w:color="auto" w:fill="E6E6E6"/>
          </w:tcPr>
          <w:p w:rsidR="0014621D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7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gridSpan w:val="2"/>
            <w:shd w:val="clear" w:color="auto" w:fill="E6E6E6"/>
          </w:tcPr>
          <w:p w:rsidR="0014621D" w:rsidRPr="00D639AF" w:rsidRDefault="00AC0CF8" w:rsidP="00D639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50" w:rsidRPr="00D639AF" w:rsidTr="00161050">
        <w:trPr>
          <w:trHeight w:val="324"/>
        </w:trPr>
        <w:tc>
          <w:tcPr>
            <w:tcW w:w="122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2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4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6</w:t>
            </w:r>
          </w:p>
        </w:tc>
        <w:tc>
          <w:tcPr>
            <w:tcW w:w="339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7</w:t>
            </w:r>
          </w:p>
        </w:tc>
        <w:tc>
          <w:tcPr>
            <w:tcW w:w="407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8</w:t>
            </w:r>
          </w:p>
        </w:tc>
        <w:tc>
          <w:tcPr>
            <w:tcW w:w="271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9</w:t>
            </w:r>
          </w:p>
        </w:tc>
        <w:tc>
          <w:tcPr>
            <w:tcW w:w="340" w:type="pct"/>
            <w:shd w:val="clear" w:color="auto" w:fill="E6E6E6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10</w:t>
            </w:r>
          </w:p>
        </w:tc>
        <w:tc>
          <w:tcPr>
            <w:tcW w:w="379" w:type="pct"/>
            <w:shd w:val="clear" w:color="auto" w:fill="E6E6E6"/>
          </w:tcPr>
          <w:p w:rsidR="0014621D" w:rsidRPr="00D639AF" w:rsidRDefault="0014621D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161050" w:rsidRPr="00D639AF" w:rsidTr="00161050">
        <w:trPr>
          <w:trHeight w:val="391"/>
        </w:trPr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39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71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" w:type="pct"/>
          </w:tcPr>
          <w:p w:rsidR="0014621D" w:rsidRPr="00FA1D25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161050" w:rsidRPr="00D639AF" w:rsidTr="00161050">
        <w:tc>
          <w:tcPr>
            <w:tcW w:w="1227" w:type="pct"/>
          </w:tcPr>
          <w:p w:rsidR="0014621D" w:rsidRPr="0014621D" w:rsidRDefault="0014621D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9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07" w:type="pct"/>
          </w:tcPr>
          <w:p w:rsidR="0014621D" w:rsidRPr="00381E91" w:rsidRDefault="00381E91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271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40" w:type="pct"/>
          </w:tcPr>
          <w:p w:rsidR="0014621D" w:rsidRPr="00FA1D25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379" w:type="pct"/>
          </w:tcPr>
          <w:p w:rsidR="0014621D" w:rsidRPr="00D639AF" w:rsidRDefault="003E32FF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161050" w:rsidRPr="00D639AF" w:rsidTr="00161050">
        <w:trPr>
          <w:trHeight w:val="681"/>
        </w:trPr>
        <w:tc>
          <w:tcPr>
            <w:tcW w:w="1227" w:type="pct"/>
          </w:tcPr>
          <w:p w:rsidR="0014621D" w:rsidRPr="0014621D" w:rsidRDefault="003E32FF" w:rsidP="00AC0CF8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аттестации</w:t>
            </w:r>
          </w:p>
        </w:tc>
        <w:tc>
          <w:tcPr>
            <w:tcW w:w="339" w:type="pct"/>
          </w:tcPr>
          <w:p w:rsidR="0014621D" w:rsidRPr="00FA1D25" w:rsidRDefault="00642B97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0" w:type="pct"/>
          </w:tcPr>
          <w:p w:rsidR="0014621D" w:rsidRPr="00C54099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39" w:type="pct"/>
          </w:tcPr>
          <w:p w:rsidR="0014621D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0" w:type="pct"/>
          </w:tcPr>
          <w:p w:rsidR="0014621D" w:rsidRPr="00D32CA8" w:rsidRDefault="00642B97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39" w:type="pct"/>
          </w:tcPr>
          <w:p w:rsidR="0014621D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0" w:type="pct"/>
          </w:tcPr>
          <w:p w:rsidR="0014621D" w:rsidRPr="00C54099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39" w:type="pct"/>
          </w:tcPr>
          <w:p w:rsidR="0014621D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407" w:type="pct"/>
          </w:tcPr>
          <w:p w:rsidR="0014621D" w:rsidRPr="00161050" w:rsidRDefault="00642B97" w:rsidP="001D34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271" w:type="pct"/>
          </w:tcPr>
          <w:p w:rsidR="0014621D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0" w:type="pct"/>
          </w:tcPr>
          <w:p w:rsidR="0014621D" w:rsidRPr="00C54099" w:rsidRDefault="00642B97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79" w:type="pct"/>
          </w:tcPr>
          <w:p w:rsidR="0014621D" w:rsidRPr="00D639AF" w:rsidRDefault="0014621D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1050" w:rsidRDefault="00161050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099" w:rsidRPr="001B396A" w:rsidRDefault="00C54099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</w:t>
      </w:r>
      <w:r w:rsidR="003671CC">
        <w:rPr>
          <w:rFonts w:ascii="Times New Roman" w:hAnsi="Times New Roman"/>
          <w:sz w:val="28"/>
          <w:szCs w:val="28"/>
        </w:rPr>
        <w:t>т «Рисунок» со сроком обучения 8</w:t>
      </w:r>
      <w:r w:rsidRPr="001B396A">
        <w:rPr>
          <w:rFonts w:ascii="Times New Roman" w:hAnsi="Times New Roman"/>
          <w:sz w:val="28"/>
          <w:szCs w:val="28"/>
        </w:rPr>
        <w:t xml:space="preserve"> лет</w:t>
      </w:r>
    </w:p>
    <w:p w:rsidR="00FD1C2D" w:rsidRPr="001B396A" w:rsidRDefault="00FD1C2D" w:rsidP="00C54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45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802"/>
        <w:gridCol w:w="799"/>
        <w:gridCol w:w="802"/>
        <w:gridCol w:w="804"/>
        <w:gridCol w:w="809"/>
        <w:gridCol w:w="802"/>
        <w:gridCol w:w="806"/>
        <w:gridCol w:w="1207"/>
        <w:gridCol w:w="820"/>
        <w:gridCol w:w="949"/>
        <w:gridCol w:w="1042"/>
      </w:tblGrid>
      <w:tr w:rsidR="00D32CA8" w:rsidRPr="00D639AF" w:rsidTr="00161050">
        <w:tc>
          <w:tcPr>
            <w:tcW w:w="863" w:type="pct"/>
          </w:tcPr>
          <w:p w:rsidR="00D32CA8" w:rsidRPr="00C54099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3689" w:type="pct"/>
            <w:gridSpan w:val="10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32CA8" w:rsidRPr="00D639AF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32CA8" w:rsidRPr="00D639AF" w:rsidTr="00161050">
        <w:tc>
          <w:tcPr>
            <w:tcW w:w="863" w:type="pct"/>
            <w:shd w:val="clear" w:color="auto" w:fill="E6E6E6"/>
          </w:tcPr>
          <w:p w:rsidR="00D32CA8" w:rsidRPr="00D639AF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687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1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pct"/>
            <w:gridSpan w:val="2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CA8" w:rsidRPr="00D639AF" w:rsidTr="00161050">
        <w:trPr>
          <w:trHeight w:val="324"/>
        </w:trPr>
        <w:tc>
          <w:tcPr>
            <w:tcW w:w="863" w:type="pct"/>
            <w:shd w:val="clear" w:color="auto" w:fill="E6E6E6"/>
          </w:tcPr>
          <w:p w:rsidR="00D32CA8" w:rsidRPr="00FA1D25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FA1D25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8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52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7" w:type="pct"/>
            <w:shd w:val="clear" w:color="auto" w:fill="E6E6E6"/>
          </w:tcPr>
          <w:p w:rsidR="00D32CA8" w:rsidRPr="00FA1D25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47" w:type="pct"/>
            <w:shd w:val="clear" w:color="auto" w:fill="E6E6E6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14621D"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3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4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6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8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52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07" w:type="pct"/>
          </w:tcPr>
          <w:p w:rsidR="00D32CA8" w:rsidRPr="00FA1D25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2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9AF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 w:rsidR="00D32CA8" w:rsidRPr="00D639AF" w:rsidTr="00161050">
        <w:tc>
          <w:tcPr>
            <w:tcW w:w="863" w:type="pct"/>
          </w:tcPr>
          <w:p w:rsidR="00D32CA8" w:rsidRPr="0014621D" w:rsidRDefault="00D32CA8" w:rsidP="00DD6E3F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>Вид промежуточной иитоговой аттестации</w:t>
            </w:r>
          </w:p>
        </w:tc>
        <w:tc>
          <w:tcPr>
            <w:tcW w:w="344" w:type="pct"/>
          </w:tcPr>
          <w:p w:rsidR="00D32CA8" w:rsidRPr="00FA1D25" w:rsidRDefault="00642B97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3" w:type="pct"/>
          </w:tcPr>
          <w:p w:rsidR="00D32CA8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4" w:type="pct"/>
          </w:tcPr>
          <w:p w:rsidR="00D32CA8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5" w:type="pct"/>
          </w:tcPr>
          <w:p w:rsidR="00D32CA8" w:rsidRPr="00D32CA8" w:rsidRDefault="00642B97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7" w:type="pct"/>
          </w:tcPr>
          <w:p w:rsidR="00D32CA8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4" w:type="pct"/>
          </w:tcPr>
          <w:p w:rsidR="00D32CA8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46" w:type="pct"/>
          </w:tcPr>
          <w:p w:rsidR="00D32CA8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518" w:type="pct"/>
          </w:tcPr>
          <w:p w:rsidR="00D32CA8" w:rsidRPr="00C54099" w:rsidRDefault="00642B97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352" w:type="pct"/>
          </w:tcPr>
          <w:p w:rsidR="00D32CA8" w:rsidRPr="00C54099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407" w:type="pct"/>
          </w:tcPr>
          <w:p w:rsidR="00D32CA8" w:rsidRPr="00C54099" w:rsidRDefault="00642B97" w:rsidP="009C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447" w:type="pct"/>
          </w:tcPr>
          <w:p w:rsidR="00D32CA8" w:rsidRPr="00D639AF" w:rsidRDefault="00D32CA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099" w:rsidRDefault="00C54099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4754E" w:rsidRPr="001B396A" w:rsidRDefault="008356EF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 «Рисунок» с</w:t>
      </w:r>
      <w:r w:rsidR="00D13F0F" w:rsidRPr="001B396A">
        <w:rPr>
          <w:rFonts w:ascii="Times New Roman" w:hAnsi="Times New Roman"/>
          <w:sz w:val="28"/>
          <w:szCs w:val="28"/>
        </w:rPr>
        <w:t xml:space="preserve">о сроком </w:t>
      </w:r>
      <w:r w:rsidR="00F4754E" w:rsidRPr="001B396A">
        <w:rPr>
          <w:rFonts w:ascii="Times New Roman" w:hAnsi="Times New Roman"/>
          <w:sz w:val="28"/>
          <w:szCs w:val="28"/>
        </w:rPr>
        <w:t>обучения6 лет</w:t>
      </w:r>
    </w:p>
    <w:p w:rsidR="00FD1C2D" w:rsidRDefault="00FD1C2D" w:rsidP="00F475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511"/>
        <w:gridCol w:w="749"/>
        <w:gridCol w:w="540"/>
        <w:gridCol w:w="696"/>
        <w:gridCol w:w="708"/>
        <w:gridCol w:w="709"/>
        <w:gridCol w:w="709"/>
        <w:gridCol w:w="778"/>
        <w:gridCol w:w="720"/>
      </w:tblGrid>
      <w:tr w:rsidR="00D13F0F" w:rsidRPr="000C6688">
        <w:tc>
          <w:tcPr>
            <w:tcW w:w="1800" w:type="dxa"/>
            <w:shd w:val="clear" w:color="auto" w:fill="auto"/>
          </w:tcPr>
          <w:p w:rsidR="00D13F0F" w:rsidRPr="00D32CA8" w:rsidRDefault="00AC0CF8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D13F0F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D13F0F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D13F0F" w:rsidRPr="00FA2C36" w:rsidRDefault="00AC0CF8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6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shd w:val="clear" w:color="auto" w:fill="EEECE1"/>
          </w:tcPr>
          <w:p w:rsidR="00D13F0F" w:rsidRPr="00FA2C36" w:rsidRDefault="00AC0CF8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D13F0F" w:rsidRPr="00FA2C36" w:rsidRDefault="00D13F0F" w:rsidP="00C540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2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5</w:t>
            </w:r>
          </w:p>
        </w:tc>
        <w:tc>
          <w:tcPr>
            <w:tcW w:w="74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7</w:t>
            </w:r>
          </w:p>
        </w:tc>
        <w:tc>
          <w:tcPr>
            <w:tcW w:w="696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C3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EEECE1"/>
          </w:tcPr>
          <w:p w:rsidR="00D13F0F" w:rsidRPr="00FA2C36" w:rsidRDefault="00D13F0F" w:rsidP="0085696B">
            <w:pPr>
              <w:jc w:val="center"/>
              <w:rPr>
                <w:rFonts w:ascii="Times New Roman" w:hAnsi="Times New Roman"/>
              </w:rPr>
            </w:pPr>
          </w:p>
        </w:tc>
      </w:tr>
      <w:tr w:rsidR="00D13F0F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461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F4754E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lastRenderedPageBreak/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646160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646160" w:rsidP="008569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D13F0F" w:rsidRPr="00202B86" w:rsidTr="009533F3">
        <w:tc>
          <w:tcPr>
            <w:tcW w:w="1800" w:type="dxa"/>
            <w:shd w:val="clear" w:color="auto" w:fill="auto"/>
          </w:tcPr>
          <w:p w:rsidR="00D13F0F" w:rsidRPr="00646160" w:rsidRDefault="00D13F0F" w:rsidP="0085696B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 w:rsidR="00646160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11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696" w:type="dxa"/>
            <w:shd w:val="clear" w:color="auto" w:fill="auto"/>
          </w:tcPr>
          <w:p w:rsidR="00D13F0F" w:rsidRPr="00C37795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D13F0F" w:rsidRPr="00C37795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454835" w:rsidP="00856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D13F0F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D13F0F" w:rsidRPr="00646160" w:rsidRDefault="00502A0A" w:rsidP="008569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="00D13F0F" w:rsidRPr="00646160">
              <w:rPr>
                <w:rFonts w:ascii="Times New Roman" w:hAnsi="Times New Roman"/>
              </w:rPr>
              <w:t>иитоговой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D13F0F" w:rsidRPr="00C37795" w:rsidRDefault="00642B97" w:rsidP="00856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20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20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511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49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540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696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08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09" w:type="dxa"/>
            <w:shd w:val="clear" w:color="auto" w:fill="auto"/>
          </w:tcPr>
          <w:p w:rsidR="00D13F0F" w:rsidRPr="00502A0A" w:rsidRDefault="00642B97" w:rsidP="00D3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09" w:type="dxa"/>
            <w:shd w:val="clear" w:color="auto" w:fill="FFFFFF"/>
          </w:tcPr>
          <w:p w:rsidR="00D13F0F" w:rsidRPr="00502A0A" w:rsidRDefault="00642B97" w:rsidP="00D32C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78" w:type="dxa"/>
            <w:shd w:val="clear" w:color="auto" w:fill="FFFFFF"/>
          </w:tcPr>
          <w:p w:rsidR="00D13F0F" w:rsidRPr="00502A0A" w:rsidRDefault="00642B97" w:rsidP="00502A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20" w:type="dxa"/>
            <w:shd w:val="clear" w:color="auto" w:fill="FFFFFF"/>
          </w:tcPr>
          <w:p w:rsidR="00D13F0F" w:rsidRPr="00472176" w:rsidRDefault="00D13F0F" w:rsidP="0085696B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FD1C2D" w:rsidRDefault="00FD1C2D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108" w:rsidRDefault="004D1108" w:rsidP="009C5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Pr="001B396A" w:rsidRDefault="00FD1C2D" w:rsidP="001B39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8C8" w:rsidRPr="001B396A" w:rsidRDefault="003468C8" w:rsidP="009D14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396A">
        <w:rPr>
          <w:rFonts w:ascii="Times New Roman" w:hAnsi="Times New Roman"/>
          <w:sz w:val="28"/>
          <w:szCs w:val="28"/>
        </w:rPr>
        <w:t>Учебный предмет</w:t>
      </w:r>
      <w:r w:rsidR="003671CC">
        <w:rPr>
          <w:rFonts w:ascii="Times New Roman" w:hAnsi="Times New Roman"/>
          <w:sz w:val="28"/>
          <w:szCs w:val="28"/>
        </w:rPr>
        <w:t xml:space="preserve"> «Рисунок» со сроком обучения 9</w:t>
      </w:r>
      <w:r w:rsidRPr="001B396A">
        <w:rPr>
          <w:rFonts w:ascii="Times New Roman" w:hAnsi="Times New Roman"/>
          <w:sz w:val="28"/>
          <w:szCs w:val="28"/>
        </w:rPr>
        <w:t>лет</w:t>
      </w:r>
    </w:p>
    <w:p w:rsidR="00FD1C2D" w:rsidRPr="001B396A" w:rsidRDefault="00FD1C2D" w:rsidP="003468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  <w:gridCol w:w="720"/>
        <w:gridCol w:w="540"/>
        <w:gridCol w:w="720"/>
        <w:gridCol w:w="653"/>
        <w:gridCol w:w="709"/>
        <w:gridCol w:w="567"/>
        <w:gridCol w:w="708"/>
        <w:gridCol w:w="567"/>
        <w:gridCol w:w="709"/>
        <w:gridCol w:w="709"/>
        <w:gridCol w:w="778"/>
        <w:gridCol w:w="720"/>
      </w:tblGrid>
      <w:tr w:rsidR="003468C8" w:rsidRPr="000C6688">
        <w:tc>
          <w:tcPr>
            <w:tcW w:w="1800" w:type="dxa"/>
            <w:shd w:val="clear" w:color="auto" w:fill="auto"/>
          </w:tcPr>
          <w:p w:rsidR="003468C8" w:rsidRPr="00D32CA8" w:rsidRDefault="00AC0CF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Вид учебной работы, аттестации, учебной нагрузки</w:t>
            </w:r>
          </w:p>
        </w:tc>
        <w:tc>
          <w:tcPr>
            <w:tcW w:w="7920" w:type="dxa"/>
            <w:gridSpan w:val="12"/>
            <w:shd w:val="clear" w:color="auto" w:fill="auto"/>
          </w:tcPr>
          <w:p w:rsidR="00AC0CF8" w:rsidRPr="00AC0CF8" w:rsidRDefault="00AC0CF8" w:rsidP="00AC0C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CF8">
              <w:rPr>
                <w:rFonts w:ascii="Times New Roman" w:hAnsi="Times New Roman"/>
              </w:rPr>
              <w:t>Затраты учебного времени,</w:t>
            </w:r>
          </w:p>
          <w:p w:rsidR="003468C8" w:rsidRPr="00D32CA8" w:rsidRDefault="00AC0CF8" w:rsidP="00AC0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CF8">
              <w:rPr>
                <w:rFonts w:ascii="Times New Roman" w:hAnsi="Times New Roman"/>
              </w:rPr>
              <w:t>график промежуточной аттестации</w:t>
            </w:r>
          </w:p>
        </w:tc>
        <w:tc>
          <w:tcPr>
            <w:tcW w:w="72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160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</w:tr>
      <w:tr w:rsidR="003468C8" w:rsidRPr="00202B86" w:rsidTr="009533F3">
        <w:trPr>
          <w:trHeight w:val="408"/>
        </w:trPr>
        <w:tc>
          <w:tcPr>
            <w:tcW w:w="1800" w:type="dxa"/>
            <w:shd w:val="clear" w:color="auto" w:fill="EEECE1"/>
          </w:tcPr>
          <w:p w:rsidR="003468C8" w:rsidRPr="00FA2C36" w:rsidRDefault="00AC0CF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62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87" w:type="dxa"/>
            <w:gridSpan w:val="2"/>
            <w:shd w:val="clear" w:color="auto" w:fill="EEECE1"/>
          </w:tcPr>
          <w:p w:rsidR="003468C8" w:rsidRPr="00FA2C3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202B86" w:rsidTr="009533F3">
        <w:trPr>
          <w:trHeight w:val="443"/>
        </w:trPr>
        <w:tc>
          <w:tcPr>
            <w:tcW w:w="1800" w:type="dxa"/>
            <w:shd w:val="clear" w:color="auto" w:fill="EEECE1"/>
          </w:tcPr>
          <w:p w:rsidR="003468C8" w:rsidRPr="00FA2C36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9D1479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53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C26CA4" w:rsidP="00DD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7</w:t>
            </w:r>
          </w:p>
        </w:tc>
        <w:tc>
          <w:tcPr>
            <w:tcW w:w="778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6CA4"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shd w:val="clear" w:color="auto" w:fill="EEECE1"/>
          </w:tcPr>
          <w:p w:rsidR="003468C8" w:rsidRPr="00FA2C36" w:rsidRDefault="003468C8" w:rsidP="00DD6E3F">
            <w:pPr>
              <w:jc w:val="center"/>
              <w:rPr>
                <w:rFonts w:ascii="Times New Roman" w:hAnsi="Times New Roman"/>
              </w:rPr>
            </w:pPr>
          </w:p>
        </w:tc>
      </w:tr>
      <w:tr w:rsidR="003468C8" w:rsidRPr="000C6688" w:rsidTr="009533F3">
        <w:trPr>
          <w:trHeight w:val="497"/>
        </w:trPr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7E519D">
              <w:rPr>
                <w:rFonts w:ascii="Times New Roman" w:hAnsi="Times New Roman"/>
                <w:spacing w:val="-6"/>
              </w:rPr>
              <w:t>Самостоятельная</w:t>
            </w:r>
            <w:r w:rsidRPr="00646160">
              <w:rPr>
                <w:rFonts w:ascii="Times New Roman" w:hAnsi="Times New Roman"/>
              </w:rPr>
              <w:t xml:space="preserve"> работа 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</w:tc>
      </w:tr>
      <w:tr w:rsidR="003468C8" w:rsidRPr="00202B86" w:rsidTr="009533F3">
        <w:tc>
          <w:tcPr>
            <w:tcW w:w="1800" w:type="dxa"/>
            <w:shd w:val="clear" w:color="auto" w:fill="auto"/>
          </w:tcPr>
          <w:p w:rsidR="003468C8" w:rsidRPr="00646160" w:rsidRDefault="003468C8" w:rsidP="007E519D">
            <w:pPr>
              <w:spacing w:after="0" w:line="240" w:lineRule="auto"/>
              <w:rPr>
                <w:rFonts w:ascii="Times New Roman" w:hAnsi="Times New Roman"/>
              </w:rPr>
            </w:pPr>
            <w:r w:rsidRPr="00646160">
              <w:rPr>
                <w:rFonts w:ascii="Times New Roman" w:hAnsi="Times New Roman"/>
              </w:rPr>
              <w:t xml:space="preserve">Максимальная </w:t>
            </w:r>
            <w:r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8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shd w:val="clear" w:color="auto" w:fill="FFFFFF"/>
          </w:tcPr>
          <w:p w:rsidR="003468C8" w:rsidRPr="00C37795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79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</w:tr>
      <w:tr w:rsidR="003468C8" w:rsidRPr="000C6688" w:rsidTr="009533F3">
        <w:trPr>
          <w:trHeight w:val="549"/>
        </w:trPr>
        <w:tc>
          <w:tcPr>
            <w:tcW w:w="1800" w:type="dxa"/>
            <w:shd w:val="clear" w:color="auto" w:fill="auto"/>
          </w:tcPr>
          <w:p w:rsidR="003468C8" w:rsidRPr="00646160" w:rsidRDefault="003468C8" w:rsidP="00DD6E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промежуточной </w:t>
            </w:r>
            <w:r w:rsidRPr="00646160">
              <w:rPr>
                <w:rFonts w:ascii="Times New Roman" w:hAnsi="Times New Roman"/>
              </w:rPr>
              <w:t>иитоговой аттестации</w:t>
            </w:r>
          </w:p>
        </w:tc>
        <w:tc>
          <w:tcPr>
            <w:tcW w:w="540" w:type="dxa"/>
            <w:shd w:val="clear" w:color="auto" w:fill="auto"/>
          </w:tcPr>
          <w:p w:rsidR="003468C8" w:rsidRPr="00C37795" w:rsidRDefault="00642B97" w:rsidP="00DD6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20" w:type="dxa"/>
            <w:shd w:val="clear" w:color="auto" w:fill="auto"/>
          </w:tcPr>
          <w:p w:rsidR="003468C8" w:rsidRPr="00502A0A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540" w:type="dxa"/>
            <w:shd w:val="clear" w:color="auto" w:fill="auto"/>
          </w:tcPr>
          <w:p w:rsidR="003468C8" w:rsidRPr="00502A0A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20" w:type="dxa"/>
            <w:shd w:val="clear" w:color="auto" w:fill="auto"/>
          </w:tcPr>
          <w:p w:rsidR="003468C8" w:rsidRPr="00502A0A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653" w:type="dxa"/>
            <w:shd w:val="clear" w:color="auto" w:fill="auto"/>
          </w:tcPr>
          <w:p w:rsidR="003468C8" w:rsidRPr="00502A0A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09" w:type="dxa"/>
            <w:shd w:val="clear" w:color="auto" w:fill="auto"/>
          </w:tcPr>
          <w:p w:rsidR="003468C8" w:rsidRPr="00502A0A" w:rsidRDefault="00642B97" w:rsidP="00642B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08" w:type="dxa"/>
            <w:shd w:val="clear" w:color="auto" w:fill="auto"/>
          </w:tcPr>
          <w:p w:rsidR="003468C8" w:rsidRPr="00502A0A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567" w:type="dxa"/>
            <w:shd w:val="clear" w:color="auto" w:fill="auto"/>
          </w:tcPr>
          <w:p w:rsidR="003468C8" w:rsidRPr="00502A0A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09" w:type="dxa"/>
            <w:shd w:val="clear" w:color="auto" w:fill="auto"/>
          </w:tcPr>
          <w:p w:rsidR="003468C8" w:rsidRPr="00502A0A" w:rsidRDefault="00642B97" w:rsidP="00DD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09" w:type="dxa"/>
            <w:shd w:val="clear" w:color="auto" w:fill="FFFFFF"/>
          </w:tcPr>
          <w:p w:rsidR="003468C8" w:rsidRPr="00502A0A" w:rsidRDefault="00642B97" w:rsidP="00DD6E3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78" w:type="dxa"/>
            <w:shd w:val="clear" w:color="auto" w:fill="FFFFFF"/>
          </w:tcPr>
          <w:p w:rsidR="003468C8" w:rsidRPr="00502A0A" w:rsidRDefault="00642B97" w:rsidP="00DD6E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</w:t>
            </w:r>
          </w:p>
        </w:tc>
        <w:tc>
          <w:tcPr>
            <w:tcW w:w="720" w:type="dxa"/>
            <w:shd w:val="clear" w:color="auto" w:fill="FFFFFF"/>
          </w:tcPr>
          <w:p w:rsidR="003468C8" w:rsidRPr="00472176" w:rsidRDefault="003468C8" w:rsidP="00DD6E3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3468C8" w:rsidRDefault="003468C8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C2D" w:rsidRDefault="00FD1C2D" w:rsidP="00D13F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16B" w:rsidRDefault="003C2ACB" w:rsidP="00FD1C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1C2D" w:rsidRPr="00FD1C2D" w:rsidRDefault="00FD1C2D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D0B" w:rsidRDefault="00542D0B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t>Учебные занятия по учебному предмету «Рисунок»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численностью от 4 до 10 человек.</w:t>
      </w:r>
    </w:p>
    <w:p w:rsidR="00542D0B" w:rsidRPr="003671CC" w:rsidRDefault="00AE79E6" w:rsidP="003671CC">
      <w:pPr>
        <w:spacing w:after="0" w:line="360" w:lineRule="auto"/>
        <w:ind w:firstLine="72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</w:t>
      </w:r>
      <w:r>
        <w:rPr>
          <w:rFonts w:ascii="Times New Roman" w:eastAsia="Geeza Pro" w:hAnsi="Times New Roman"/>
          <w:color w:val="000000"/>
          <w:sz w:val="28"/>
          <w:szCs w:val="28"/>
        </w:rPr>
        <w:t>процесс обучения</w:t>
      </w:r>
      <w:r w:rsidRPr="006C39A0">
        <w:rPr>
          <w:rFonts w:ascii="Times New Roman" w:eastAsia="Geeza Pro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eastAsia="Geeza Pro" w:hAnsi="Times New Roman"/>
          <w:color w:val="000000"/>
          <w:sz w:val="28"/>
          <w:szCs w:val="28"/>
        </w:rPr>
        <w:t>принципами дифференцированного и индивидуального подходов.</w:t>
      </w:r>
    </w:p>
    <w:p w:rsidR="00542D0B" w:rsidRPr="00542D0B" w:rsidRDefault="00542D0B" w:rsidP="00C26C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2D0B">
        <w:rPr>
          <w:rFonts w:ascii="Times New Roman" w:hAnsi="Times New Roman"/>
          <w:sz w:val="28"/>
          <w:szCs w:val="28"/>
        </w:rPr>
        <w:lastRenderedPageBreak/>
        <w:t>Самостоятельная (внеаудиторная) работа может быть использована на выполнение домашнего задания де</w:t>
      </w:r>
      <w:r w:rsidR="00AE79E6">
        <w:rPr>
          <w:rFonts w:ascii="Times New Roman" w:hAnsi="Times New Roman"/>
          <w:sz w:val="28"/>
          <w:szCs w:val="28"/>
        </w:rPr>
        <w:t xml:space="preserve">тьми, посещение ими учреждений </w:t>
      </w:r>
      <w:r w:rsidRPr="00542D0B">
        <w:rPr>
          <w:rFonts w:ascii="Times New Roman" w:hAnsi="Times New Roman"/>
          <w:sz w:val="28"/>
          <w:szCs w:val="28"/>
        </w:rPr>
        <w:t>культуры (выставок, галерей, музеев и т. д.), участие детей в творческих мероприятиях, конкурсах и культурно-просвети</w:t>
      </w:r>
      <w:r w:rsidR="00B04FD4">
        <w:rPr>
          <w:rFonts w:ascii="Times New Roman" w:hAnsi="Times New Roman"/>
          <w:sz w:val="28"/>
          <w:szCs w:val="28"/>
        </w:rPr>
        <w:t>тельской деятельности образовательного</w:t>
      </w:r>
      <w:r w:rsidRPr="00542D0B">
        <w:rPr>
          <w:rFonts w:ascii="Times New Roman" w:hAnsi="Times New Roman"/>
          <w:sz w:val="28"/>
          <w:szCs w:val="28"/>
        </w:rPr>
        <w:t xml:space="preserve"> учреждения.</w:t>
      </w:r>
    </w:p>
    <w:p w:rsidR="00542D0B" w:rsidRPr="00542D0B" w:rsidRDefault="00542D0B" w:rsidP="00C26CA4">
      <w:pPr>
        <w:pStyle w:val="ac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42D0B">
        <w:rPr>
          <w:sz w:val="28"/>
          <w:szCs w:val="28"/>
          <w:lang w:val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мероприятиям. Консультации могут проводиться рассредоточено или в счет резерва учебного времени. </w:t>
      </w:r>
    </w:p>
    <w:p w:rsidR="0091716B" w:rsidRDefault="006C39A0" w:rsidP="0016105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510125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853DEF" w:rsidRPr="00AE79E6" w:rsidRDefault="00510125" w:rsidP="001610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AE79E6">
        <w:rPr>
          <w:rFonts w:ascii="Times New Roman" w:hAnsi="Times New Roman"/>
          <w:b/>
          <w:sz w:val="28"/>
          <w:szCs w:val="28"/>
        </w:rPr>
        <w:t>:</w:t>
      </w:r>
      <w:r w:rsidR="00AE79E6" w:rsidRPr="00AE79E6">
        <w:rPr>
          <w:rFonts w:ascii="Times New Roman" w:hAnsi="Times New Roman"/>
          <w:sz w:val="28"/>
          <w:szCs w:val="28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знаний, умений и на</w:t>
      </w:r>
      <w:r>
        <w:rPr>
          <w:rFonts w:ascii="Times New Roman" w:hAnsi="Times New Roman"/>
          <w:sz w:val="28"/>
          <w:szCs w:val="28"/>
        </w:rPr>
        <w:t>выков по учебному предмету, а также п</w:t>
      </w:r>
      <w:r w:rsidR="00AE79E6" w:rsidRPr="00AE79E6">
        <w:rPr>
          <w:rFonts w:ascii="Times New Roman" w:hAnsi="Times New Roman"/>
          <w:sz w:val="28"/>
          <w:szCs w:val="28"/>
        </w:rPr>
        <w:t>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AE79E6" w:rsidRPr="00AE79E6" w:rsidRDefault="00510125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  </w:t>
      </w:r>
      <w:r w:rsidR="00510125">
        <w:rPr>
          <w:rFonts w:ascii="Times New Roman" w:hAnsi="Times New Roman"/>
          <w:sz w:val="28"/>
          <w:szCs w:val="28"/>
        </w:rPr>
        <w:t>о</w:t>
      </w:r>
      <w:r w:rsidR="00AE79E6" w:rsidRPr="00AE79E6">
        <w:rPr>
          <w:rFonts w:ascii="Times New Roman" w:hAnsi="Times New Roman"/>
          <w:sz w:val="28"/>
          <w:szCs w:val="28"/>
        </w:rPr>
        <w:t xml:space="preserve">своение терминологии </w:t>
      </w:r>
      <w:r w:rsidR="00B04FD4">
        <w:rPr>
          <w:rFonts w:ascii="Times New Roman" w:hAnsi="Times New Roman"/>
          <w:sz w:val="28"/>
          <w:szCs w:val="28"/>
        </w:rPr>
        <w:t>предмета «Рисунок»</w:t>
      </w:r>
      <w:r w:rsidR="00510125">
        <w:rPr>
          <w:rFonts w:ascii="Times New Roman" w:hAnsi="Times New Roman"/>
          <w:sz w:val="28"/>
          <w:szCs w:val="28"/>
        </w:rPr>
        <w:t>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умений грамотно изображать графическими средствами с натуры и по п</w:t>
      </w:r>
      <w:r w:rsidR="00510125">
        <w:rPr>
          <w:rFonts w:ascii="Times New Roman" w:hAnsi="Times New Roman"/>
          <w:sz w:val="28"/>
          <w:szCs w:val="28"/>
        </w:rPr>
        <w:t>амяти предметы окружающего мира;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умения создавать художественный образ в рисунке на основе решения</w:t>
      </w:r>
      <w:r w:rsidR="00510125">
        <w:rPr>
          <w:rFonts w:ascii="Times New Roman" w:hAnsi="Times New Roman"/>
          <w:sz w:val="28"/>
          <w:szCs w:val="28"/>
        </w:rPr>
        <w:t xml:space="preserve"> технических и творческих задач;</w:t>
      </w:r>
    </w:p>
    <w:p w:rsidR="00AE79E6" w:rsidRPr="00AE79E6" w:rsidRDefault="00161050" w:rsidP="005101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</w:t>
      </w:r>
      <w:r w:rsidR="00510125">
        <w:rPr>
          <w:rFonts w:ascii="Times New Roman" w:hAnsi="Times New Roman"/>
          <w:sz w:val="28"/>
          <w:szCs w:val="28"/>
        </w:rPr>
        <w:t>п</w:t>
      </w:r>
      <w:r w:rsidR="00AE79E6" w:rsidRPr="00AE79E6">
        <w:rPr>
          <w:rFonts w:ascii="Times New Roman" w:hAnsi="Times New Roman"/>
          <w:sz w:val="28"/>
          <w:szCs w:val="28"/>
        </w:rPr>
        <w:t>риобретение навыков работы с подготовительными материалами: на</w:t>
      </w:r>
      <w:r w:rsidR="00510125">
        <w:rPr>
          <w:rFonts w:ascii="Times New Roman" w:hAnsi="Times New Roman"/>
          <w:sz w:val="28"/>
          <w:szCs w:val="28"/>
        </w:rPr>
        <w:t>бросками, зарисовками, эскизами;</w:t>
      </w:r>
    </w:p>
    <w:p w:rsidR="00AC0CF8" w:rsidRPr="00AC0CF8" w:rsidRDefault="00161050" w:rsidP="00AC0C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10125">
        <w:rPr>
          <w:rFonts w:ascii="Times New Roman" w:hAnsi="Times New Roman"/>
          <w:sz w:val="28"/>
          <w:szCs w:val="28"/>
        </w:rPr>
        <w:t>ф</w:t>
      </w:r>
      <w:r w:rsidR="00AE79E6" w:rsidRPr="00AE79E6">
        <w:rPr>
          <w:rFonts w:ascii="Times New Roman" w:hAnsi="Times New Roman"/>
          <w:sz w:val="28"/>
          <w:szCs w:val="28"/>
        </w:rPr>
        <w:t>ормирование навыков передачи объема и формы, четкой конструкции предметов, передачи их материальности, фактуры с выявлением планов</w:t>
      </w:r>
      <w:r w:rsidR="00B04FD4">
        <w:rPr>
          <w:rFonts w:ascii="Times New Roman" w:hAnsi="Times New Roman"/>
          <w:sz w:val="28"/>
          <w:szCs w:val="28"/>
        </w:rPr>
        <w:t>,</w:t>
      </w:r>
      <w:r w:rsidR="00AE79E6" w:rsidRPr="00AE79E6">
        <w:rPr>
          <w:rFonts w:ascii="Times New Roman" w:hAnsi="Times New Roman"/>
          <w:sz w:val="28"/>
          <w:szCs w:val="28"/>
        </w:rPr>
        <w:t xml:space="preserve"> на которых они расположены.</w:t>
      </w:r>
    </w:p>
    <w:p w:rsidR="00853DEF" w:rsidRPr="00AC0CF8" w:rsidRDefault="008350ED" w:rsidP="00AC0CF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C94D18">
        <w:rPr>
          <w:rFonts w:ascii="Times New Roman" w:hAnsi="Times New Roman"/>
          <w:b/>
          <w:i/>
          <w:sz w:val="28"/>
          <w:szCs w:val="28"/>
        </w:rPr>
        <w:t>боснование структуры программы</w:t>
      </w:r>
    </w:p>
    <w:p w:rsidR="00C94D18" w:rsidRPr="00E37C0C" w:rsidRDefault="00C94D18" w:rsidP="00AC0CF8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Обоснованием структуры программы являются ФГТ</w:t>
      </w:r>
      <w:r w:rsidR="003671CC">
        <w:rPr>
          <w:rFonts w:ascii="Times New Roman" w:eastAsia="Helvetica" w:hAnsi="Times New Roman"/>
          <w:sz w:val="28"/>
          <w:szCs w:val="28"/>
          <w:lang w:val="ru-RU"/>
        </w:rPr>
        <w:t xml:space="preserve"> к дополнительным предпрофессиональным общеобразовательным  программам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 xml:space="preserve"> в области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lastRenderedPageBreak/>
        <w:t>изобразительного искусства «Живопись»</w:t>
      </w:r>
      <w:r w:rsidR="003671CC">
        <w:rPr>
          <w:rFonts w:ascii="Times New Roman" w:eastAsia="Helvetica" w:hAnsi="Times New Roman"/>
          <w:sz w:val="28"/>
          <w:szCs w:val="28"/>
          <w:lang w:val="ru-RU"/>
        </w:rPr>
        <w:t>, «Декоративно-прикладное творчество»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отражающие все аспекты работы преподавателя с 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учеником.</w:t>
      </w:r>
    </w:p>
    <w:p w:rsidR="00C94D18" w:rsidRDefault="00C94D18" w:rsidP="00AC0CF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 w:rsidR="00630611">
        <w:rPr>
          <w:rFonts w:ascii="Times New Roman" w:eastAsia="Helvetica" w:hAnsi="Times New Roman"/>
          <w:sz w:val="28"/>
          <w:szCs w:val="28"/>
          <w:lang w:val="ru-RU"/>
        </w:rPr>
        <w:t>держит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C94D18" w:rsidRPr="004A31D2" w:rsidRDefault="00C94D18" w:rsidP="00AC0CF8">
      <w:pPr>
        <w:pStyle w:val="ac"/>
        <w:tabs>
          <w:tab w:val="left" w:pos="426"/>
        </w:tabs>
        <w:spacing w:line="360" w:lineRule="auto"/>
        <w:ind w:left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C94D18" w:rsidRPr="004A31D2" w:rsidRDefault="00C94D18" w:rsidP="00AC0CF8">
      <w:pPr>
        <w:pStyle w:val="ac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outlineLvl w:val="0"/>
        <w:rPr>
          <w:rFonts w:eastAsia="ヒラギノ角ゴ Pro W3"/>
          <w:color w:val="000000"/>
          <w:sz w:val="28"/>
          <w:szCs w:val="28"/>
          <w:lang w:val="ru-RU"/>
        </w:rPr>
      </w:pPr>
      <w:r w:rsidRPr="004A31D2"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81704E" w:rsidRPr="00C44336" w:rsidRDefault="00C94D18" w:rsidP="00B04FD4">
      <w:pPr>
        <w:spacing w:after="0" w:line="360" w:lineRule="auto"/>
        <w:ind w:firstLine="54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C94D18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</w:t>
      </w:r>
      <w:r>
        <w:rPr>
          <w:rFonts w:ascii="Times New Roman" w:eastAsia="Geeza Pro" w:hAnsi="Times New Roman"/>
          <w:color w:val="000000"/>
          <w:sz w:val="28"/>
          <w:szCs w:val="28"/>
        </w:rPr>
        <w:t>ится основной раздел программы «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Содержание учебног</w:t>
      </w:r>
      <w:r>
        <w:rPr>
          <w:rFonts w:ascii="Times New Roman" w:eastAsia="Geeza Pro" w:hAnsi="Times New Roman"/>
          <w:color w:val="000000"/>
          <w:sz w:val="28"/>
          <w:szCs w:val="28"/>
        </w:rPr>
        <w:t>о предмета»</w:t>
      </w:r>
      <w:r w:rsidRPr="00C94D18">
        <w:rPr>
          <w:rFonts w:ascii="Times New Roman" w:eastAsia="Geeza Pro" w:hAnsi="Times New Roman"/>
          <w:color w:val="000000"/>
          <w:sz w:val="28"/>
          <w:szCs w:val="28"/>
        </w:rPr>
        <w:t>.</w:t>
      </w:r>
    </w:p>
    <w:p w:rsidR="00853DEF" w:rsidRDefault="005B44C2" w:rsidP="00B04FD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04FD4" w:rsidRDefault="00B04FD4" w:rsidP="00B04FD4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B04FD4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B04FD4" w:rsidRPr="00EF26BE" w:rsidRDefault="00B04FD4" w:rsidP="00B04FD4">
      <w:pPr>
        <w:pStyle w:val="11"/>
        <w:numPr>
          <w:ilvl w:val="0"/>
          <w:numId w:val="23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8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F249A6" w:rsidRPr="008E7D13" w:rsidRDefault="00B04FD4" w:rsidP="008E7D1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E519D" w:rsidRDefault="007C4FC6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</w:t>
      </w:r>
      <w:r w:rsidR="0091716B" w:rsidRPr="002B2AFE">
        <w:rPr>
          <w:rFonts w:ascii="Times New Roman" w:hAnsi="Times New Roman"/>
          <w:b/>
          <w:i/>
          <w:sz w:val="28"/>
          <w:szCs w:val="28"/>
        </w:rPr>
        <w:t>писание материально</w:t>
      </w:r>
      <w:r w:rsidR="00B2267D"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:rsidR="00FD1C2D" w:rsidRPr="008E7D13" w:rsidRDefault="0091716B" w:rsidP="008E7D1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:rsidR="00434228" w:rsidRPr="00C760CF" w:rsidRDefault="00434228" w:rsidP="008E7D1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</w:t>
      </w:r>
      <w:r w:rsidR="000A3B0B">
        <w:rPr>
          <w:rFonts w:ascii="Times New Roman" w:hAnsi="Times New Roman"/>
          <w:sz w:val="28"/>
          <w:szCs w:val="28"/>
        </w:rPr>
        <w:t xml:space="preserve"> могут пользоваться Интернетом</w:t>
      </w:r>
      <w:r w:rsidR="0019158B">
        <w:rPr>
          <w:rFonts w:ascii="Times New Roman" w:hAnsi="Times New Roman"/>
          <w:sz w:val="28"/>
          <w:szCs w:val="28"/>
        </w:rPr>
        <w:t xml:space="preserve">с целью изучения </w:t>
      </w:r>
      <w:r>
        <w:rPr>
          <w:rFonts w:ascii="Times New Roman" w:hAnsi="Times New Roman"/>
          <w:sz w:val="28"/>
          <w:szCs w:val="28"/>
        </w:rPr>
        <w:t xml:space="preserve">дополнительного материала по </w:t>
      </w:r>
      <w:r w:rsidR="0019158B">
        <w:rPr>
          <w:rFonts w:ascii="Times New Roman" w:hAnsi="Times New Roman"/>
          <w:sz w:val="28"/>
          <w:szCs w:val="28"/>
        </w:rPr>
        <w:t>учебным заданиям</w:t>
      </w:r>
      <w:r w:rsidR="009A776E">
        <w:rPr>
          <w:rFonts w:ascii="Times New Roman" w:hAnsi="Times New Roman"/>
          <w:sz w:val="28"/>
          <w:szCs w:val="28"/>
        </w:rPr>
        <w:t>.</w:t>
      </w:r>
    </w:p>
    <w:p w:rsidR="00434228" w:rsidRDefault="003C586D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Библиотечный фонд</w:t>
      </w:r>
      <w:r w:rsidR="003671CC">
        <w:rPr>
          <w:rFonts w:ascii="Times New Roman" w:hAnsi="Times New Roman"/>
          <w:sz w:val="28"/>
          <w:szCs w:val="28"/>
        </w:rPr>
        <w:t xml:space="preserve"> укомплектован</w:t>
      </w:r>
      <w:r w:rsidR="00434228" w:rsidRPr="00D40AFF">
        <w:rPr>
          <w:rFonts w:ascii="Times New Roman" w:hAnsi="Times New Roman"/>
          <w:sz w:val="28"/>
          <w:szCs w:val="28"/>
        </w:rPr>
        <w:t xml:space="preserve"> печатными и электро</w:t>
      </w:r>
      <w:r w:rsidR="00434228">
        <w:rPr>
          <w:rFonts w:ascii="Times New Roman" w:hAnsi="Times New Roman"/>
          <w:sz w:val="28"/>
          <w:szCs w:val="28"/>
        </w:rPr>
        <w:t>нными изданиями основной и допо</w:t>
      </w:r>
      <w:r w:rsidR="00434228"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 w:rsidR="002B2AFE">
        <w:rPr>
          <w:rFonts w:ascii="Times New Roman" w:hAnsi="Times New Roman"/>
          <w:sz w:val="28"/>
          <w:szCs w:val="28"/>
        </w:rPr>
        <w:t>ы</w:t>
      </w:r>
      <w:r w:rsidR="00434228"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 w:rsidR="00434228"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:rsidR="00434228" w:rsidRPr="004436D0" w:rsidRDefault="004436D0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19158B">
        <w:rPr>
          <w:rFonts w:ascii="Times New Roman" w:hAnsi="Times New Roman"/>
          <w:sz w:val="28"/>
          <w:szCs w:val="28"/>
        </w:rPr>
        <w:t>рисунку</w:t>
      </w:r>
      <w:r>
        <w:rPr>
          <w:rFonts w:ascii="Times New Roman" w:hAnsi="Times New Roman"/>
          <w:sz w:val="28"/>
          <w:szCs w:val="28"/>
        </w:rPr>
        <w:t xml:space="preserve">оснащена мольбертами, </w:t>
      </w:r>
      <w:r w:rsidR="0019158B">
        <w:rPr>
          <w:rFonts w:ascii="Times New Roman" w:hAnsi="Times New Roman"/>
          <w:sz w:val="28"/>
          <w:szCs w:val="28"/>
        </w:rPr>
        <w:t xml:space="preserve">подиумами, софитами, </w:t>
      </w:r>
      <w:r w:rsidR="006D102F">
        <w:rPr>
          <w:rFonts w:ascii="Times New Roman" w:hAnsi="Times New Roman"/>
          <w:sz w:val="28"/>
          <w:szCs w:val="28"/>
        </w:rPr>
        <w:t>к</w:t>
      </w:r>
      <w:r w:rsidR="003671CC">
        <w:rPr>
          <w:rFonts w:ascii="Times New Roman" w:hAnsi="Times New Roman"/>
          <w:sz w:val="28"/>
          <w:szCs w:val="28"/>
        </w:rPr>
        <w:t>омпьютером</w:t>
      </w:r>
      <w:r w:rsidR="006D102F">
        <w:rPr>
          <w:rFonts w:ascii="Times New Roman" w:hAnsi="Times New Roman"/>
          <w:sz w:val="28"/>
          <w:szCs w:val="28"/>
        </w:rPr>
        <w:t>.</w:t>
      </w:r>
    </w:p>
    <w:p w:rsidR="0091716B" w:rsidRDefault="0091716B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1CC" w:rsidRDefault="003671CC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1CC" w:rsidRDefault="003671CC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1CC" w:rsidRDefault="003671CC" w:rsidP="00853D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6BC" w:rsidRDefault="00DE7C1D" w:rsidP="00853DE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B06BC" w:rsidRPr="0055013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FD1C2D" w:rsidRPr="00663279" w:rsidRDefault="00FD1C2D" w:rsidP="00853D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30E11" w:rsidRPr="00A776F0" w:rsidRDefault="00D30E11" w:rsidP="00C26C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 xml:space="preserve">«Рисунок» </w:t>
      </w:r>
      <w:r w:rsidRPr="00A776F0">
        <w:rPr>
          <w:rFonts w:ascii="Times New Roman" w:hAnsi="Times New Roman"/>
          <w:sz w:val="28"/>
          <w:szCs w:val="28"/>
        </w:rPr>
        <w:t>составлена с учетом сложившихся традиций реалист</w:t>
      </w:r>
      <w:r>
        <w:rPr>
          <w:rFonts w:ascii="Times New Roman" w:hAnsi="Times New Roman"/>
          <w:sz w:val="28"/>
          <w:szCs w:val="28"/>
        </w:rPr>
        <w:t>ической школы обучения рисунку, а также принципов наглядности, последовател</w:t>
      </w:r>
      <w:r w:rsidR="000F6EF6">
        <w:rPr>
          <w:rFonts w:ascii="Times New Roman" w:hAnsi="Times New Roman"/>
          <w:sz w:val="28"/>
          <w:szCs w:val="28"/>
        </w:rPr>
        <w:t>ьности,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76F0">
        <w:rPr>
          <w:rFonts w:ascii="Times New Roman" w:hAnsi="Times New Roman"/>
          <w:sz w:val="28"/>
          <w:szCs w:val="28"/>
        </w:rPr>
        <w:t>Содержание программы учебного пр</w:t>
      </w:r>
      <w:r w:rsidR="000F6EF6">
        <w:rPr>
          <w:rFonts w:ascii="Times New Roman" w:hAnsi="Times New Roman"/>
          <w:sz w:val="28"/>
          <w:szCs w:val="28"/>
        </w:rPr>
        <w:t>едмета «Рисунок» построено с уче</w:t>
      </w:r>
      <w:r w:rsidRPr="00A776F0">
        <w:rPr>
          <w:rFonts w:ascii="Times New Roman" w:hAnsi="Times New Roman"/>
          <w:sz w:val="28"/>
          <w:szCs w:val="28"/>
        </w:rPr>
        <w:t>том возрастных особенностей детей и с</w:t>
      </w:r>
      <w:r w:rsidR="000F6EF6">
        <w:rPr>
          <w:rFonts w:ascii="Times New Roman" w:hAnsi="Times New Roman"/>
          <w:sz w:val="28"/>
          <w:szCs w:val="28"/>
        </w:rPr>
        <w:t xml:space="preserve"> учетом особенностей их объемно</w:t>
      </w:r>
      <w:r w:rsidRPr="00A776F0">
        <w:rPr>
          <w:rFonts w:ascii="Times New Roman" w:hAnsi="Times New Roman"/>
          <w:sz w:val="28"/>
          <w:szCs w:val="28"/>
        </w:rPr>
        <w:t>-пространственного мышления.</w:t>
      </w:r>
    </w:p>
    <w:p w:rsidR="00D30E11" w:rsidRDefault="000F6EF6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30E11"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="00D30E11"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="00D30E11"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="00D30E11"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:rsidR="00D30E11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t>Темы учебных заданий располагаются в порядке постепенного усложнения – от простейших упражнений до изображения сложной и разнообразной по форме натуры.</w:t>
      </w:r>
      <w:r>
        <w:rPr>
          <w:rFonts w:ascii="Times New Roman" w:hAnsi="Times New Roman"/>
          <w:sz w:val="28"/>
          <w:szCs w:val="28"/>
        </w:rPr>
        <w:t xml:space="preserve"> Предлагаемые темы заданий по рисунку носят рекомендательный характер, преподаватель может предложить другие задания по своему усмотрению, что дает ему возможность творчески применять</w:t>
      </w:r>
      <w:r w:rsidR="00D3405E">
        <w:rPr>
          <w:rFonts w:ascii="Times New Roman" w:hAnsi="Times New Roman"/>
          <w:sz w:val="28"/>
          <w:szCs w:val="28"/>
        </w:rPr>
        <w:t xml:space="preserve"> на занятиях авторские методики</w:t>
      </w:r>
      <w:r>
        <w:rPr>
          <w:rFonts w:ascii="Times New Roman" w:hAnsi="Times New Roman"/>
          <w:sz w:val="28"/>
          <w:szCs w:val="28"/>
        </w:rPr>
        <w:t>.</w:t>
      </w:r>
    </w:p>
    <w:p w:rsidR="00423229" w:rsidRDefault="00423229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</w:t>
      </w:r>
      <w:r w:rsidR="00D3405E">
        <w:rPr>
          <w:rFonts w:ascii="Times New Roman" w:hAnsi="Times New Roman"/>
          <w:sz w:val="28"/>
          <w:szCs w:val="28"/>
        </w:rPr>
        <w:t xml:space="preserve">натуры. </w:t>
      </w:r>
      <w:r>
        <w:rPr>
          <w:rFonts w:ascii="Times New Roman" w:hAnsi="Times New Roman"/>
          <w:sz w:val="28"/>
          <w:szCs w:val="28"/>
        </w:rPr>
        <w:t>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001DF4" w:rsidRDefault="00D30E11" w:rsidP="00D340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6F0">
        <w:rPr>
          <w:rFonts w:ascii="Times New Roman" w:hAnsi="Times New Roman"/>
          <w:sz w:val="28"/>
          <w:szCs w:val="28"/>
        </w:rPr>
        <w:lastRenderedPageBreak/>
        <w:t>В первые годы, на примере р</w:t>
      </w:r>
      <w:r w:rsidR="007D2DB9">
        <w:rPr>
          <w:rFonts w:ascii="Times New Roman" w:hAnsi="Times New Roman"/>
          <w:sz w:val="28"/>
          <w:szCs w:val="28"/>
        </w:rPr>
        <w:t>исования простых форм предметов</w:t>
      </w:r>
      <w:r w:rsidRPr="00A776F0">
        <w:rPr>
          <w:rFonts w:ascii="Times New Roman" w:hAnsi="Times New Roman"/>
          <w:sz w:val="28"/>
          <w:szCs w:val="28"/>
        </w:rPr>
        <w:t xml:space="preserve">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</w:t>
      </w:r>
      <w:r w:rsidR="00001DF4">
        <w:rPr>
          <w:rFonts w:ascii="Times New Roman" w:hAnsi="Times New Roman"/>
          <w:sz w:val="28"/>
          <w:szCs w:val="28"/>
        </w:rPr>
        <w:t>В последующие годы обучения осуществляется переход к изображени</w:t>
      </w:r>
      <w:r w:rsidR="00155FB9">
        <w:rPr>
          <w:rFonts w:ascii="Times New Roman" w:hAnsi="Times New Roman"/>
          <w:sz w:val="28"/>
          <w:szCs w:val="28"/>
        </w:rPr>
        <w:t xml:space="preserve">юболее сложных комбинированных форм, изучаются законы линейной и воздушной перспективы, приемы решения живописного </w:t>
      </w:r>
      <w:r w:rsidR="00DC0813">
        <w:rPr>
          <w:rFonts w:ascii="Times New Roman" w:hAnsi="Times New Roman"/>
          <w:sz w:val="28"/>
          <w:szCs w:val="28"/>
        </w:rPr>
        <w:t xml:space="preserve">и творческого </w:t>
      </w:r>
      <w:r w:rsidR="00155FB9">
        <w:rPr>
          <w:rFonts w:ascii="Times New Roman" w:hAnsi="Times New Roman"/>
          <w:sz w:val="28"/>
          <w:szCs w:val="28"/>
        </w:rPr>
        <w:t>рисунка, передача пространства.Постепенно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  <w:r w:rsidR="00DC0813">
        <w:rPr>
          <w:rFonts w:ascii="Times New Roman" w:hAnsi="Times New Roman"/>
          <w:sz w:val="28"/>
          <w:szCs w:val="28"/>
        </w:rPr>
        <w:t xml:space="preserve"> На завершающем этапе обучения </w:t>
      </w:r>
      <w:r w:rsidR="00AE43FD">
        <w:rPr>
          <w:rFonts w:ascii="Times New Roman" w:hAnsi="Times New Roman"/>
          <w:sz w:val="28"/>
          <w:szCs w:val="28"/>
        </w:rPr>
        <w:t>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</w:t>
      </w:r>
      <w:r w:rsidR="00423229">
        <w:rPr>
          <w:rFonts w:ascii="Times New Roman" w:hAnsi="Times New Roman"/>
          <w:sz w:val="28"/>
          <w:szCs w:val="28"/>
        </w:rPr>
        <w:t xml:space="preserve"> Последний год обучения </w:t>
      </w:r>
      <w:r w:rsidR="00502D0F">
        <w:rPr>
          <w:rFonts w:ascii="Times New Roman" w:hAnsi="Times New Roman"/>
          <w:sz w:val="28"/>
          <w:szCs w:val="28"/>
        </w:rPr>
        <w:t xml:space="preserve">включает задания, </w:t>
      </w:r>
      <w:r w:rsidR="00423229">
        <w:rPr>
          <w:rFonts w:ascii="Times New Roman" w:hAnsi="Times New Roman"/>
          <w:sz w:val="28"/>
          <w:szCs w:val="28"/>
        </w:rPr>
        <w:t>ориентирован</w:t>
      </w:r>
      <w:r w:rsidR="00502D0F">
        <w:rPr>
          <w:rFonts w:ascii="Times New Roman" w:hAnsi="Times New Roman"/>
          <w:sz w:val="28"/>
          <w:szCs w:val="28"/>
        </w:rPr>
        <w:t>ные</w:t>
      </w:r>
      <w:r w:rsidR="00423229">
        <w:rPr>
          <w:rFonts w:ascii="Times New Roman" w:hAnsi="Times New Roman"/>
          <w:sz w:val="28"/>
          <w:szCs w:val="28"/>
        </w:rPr>
        <w:t xml:space="preserve"> на подготовку одаренных детей к поступлению в </w:t>
      </w:r>
      <w:r w:rsidR="00D3405E">
        <w:rPr>
          <w:rFonts w:ascii="Times New Roman" w:hAnsi="Times New Roman"/>
          <w:sz w:val="28"/>
          <w:szCs w:val="28"/>
        </w:rPr>
        <w:t>профессиональные учебные заведения</w:t>
      </w:r>
      <w:r w:rsidR="00423229">
        <w:rPr>
          <w:rFonts w:ascii="Times New Roman" w:hAnsi="Times New Roman"/>
          <w:sz w:val="28"/>
          <w:szCs w:val="28"/>
        </w:rPr>
        <w:t>.</w:t>
      </w:r>
    </w:p>
    <w:p w:rsidR="00502D0F" w:rsidRDefault="00502D0F" w:rsidP="00C26CA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процесса обучения вводятся обязательные дома</w:t>
      </w:r>
      <w:r w:rsidR="00D3405E">
        <w:rPr>
          <w:rFonts w:ascii="Times New Roman" w:hAnsi="Times New Roman"/>
          <w:sz w:val="28"/>
          <w:szCs w:val="28"/>
        </w:rPr>
        <w:t>шние (самостоятельные) задания</w:t>
      </w:r>
      <w:r w:rsidR="0019158B">
        <w:rPr>
          <w:rFonts w:ascii="Times New Roman" w:hAnsi="Times New Roman"/>
          <w:sz w:val="28"/>
          <w:szCs w:val="28"/>
        </w:rPr>
        <w:t>.</w:t>
      </w:r>
    </w:p>
    <w:p w:rsidR="00D30E11" w:rsidRPr="00A776F0" w:rsidRDefault="00C34181" w:rsidP="00C26CA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предметараспределено по следующим разделам и темам</w:t>
      </w:r>
      <w:r w:rsidR="00D30E11" w:rsidRPr="00A776F0">
        <w:rPr>
          <w:rFonts w:ascii="Times New Roman" w:hAnsi="Times New Roman"/>
          <w:sz w:val="28"/>
          <w:szCs w:val="28"/>
        </w:rPr>
        <w:t>: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>т</w:t>
      </w:r>
      <w:r w:rsidR="00D30E11" w:rsidRPr="00C26CA4">
        <w:rPr>
          <w:rStyle w:val="FontStyle164"/>
          <w:sz w:val="28"/>
          <w:szCs w:val="28"/>
        </w:rPr>
        <w:t>ехнические приемы в освоении учебного рисунка</w:t>
      </w:r>
      <w:r>
        <w:rPr>
          <w:rStyle w:val="FontStyle164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napToGrid w:val="0"/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законы перспективы; светотень;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30E11" w:rsidRPr="00C26CA4">
        <w:rPr>
          <w:rFonts w:ascii="Times New Roman" w:hAnsi="Times New Roman"/>
          <w:sz w:val="28"/>
          <w:szCs w:val="28"/>
        </w:rPr>
        <w:t>инейный рисунок</w:t>
      </w:r>
      <w:r>
        <w:rPr>
          <w:rFonts w:ascii="Times New Roman" w:hAnsi="Times New Roman"/>
          <w:sz w:val="28"/>
          <w:szCs w:val="28"/>
        </w:rPr>
        <w:t>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линейно-конструктивный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30E11" w:rsidRPr="00C26CA4">
        <w:rPr>
          <w:rFonts w:ascii="Times New Roman" w:hAnsi="Times New Roman"/>
          <w:sz w:val="28"/>
          <w:szCs w:val="28"/>
        </w:rPr>
        <w:t>ивописный рис</w:t>
      </w:r>
      <w:r>
        <w:rPr>
          <w:rFonts w:ascii="Times New Roman" w:hAnsi="Times New Roman"/>
          <w:sz w:val="28"/>
          <w:szCs w:val="28"/>
        </w:rPr>
        <w:t>унок; фактура и материальность;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FontStyle164"/>
          <w:sz w:val="28"/>
          <w:szCs w:val="28"/>
        </w:rPr>
      </w:pPr>
      <w:r>
        <w:rPr>
          <w:rStyle w:val="FontStyle164"/>
          <w:sz w:val="28"/>
          <w:szCs w:val="28"/>
        </w:rPr>
        <w:t>тональный длительный рисунок;</w:t>
      </w:r>
    </w:p>
    <w:p w:rsidR="00D30E11" w:rsidRPr="00C26CA4" w:rsidRDefault="007D2DB9" w:rsidP="000B251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творческий рисунок; с</w:t>
      </w:r>
      <w:r w:rsidR="00D30E11" w:rsidRPr="00C26CA4">
        <w:rPr>
          <w:rFonts w:ascii="Times New Roman" w:eastAsia="Arial CYR" w:hAnsi="Times New Roman"/>
          <w:sz w:val="28"/>
          <w:szCs w:val="28"/>
        </w:rPr>
        <w:t>оздание художественного образа графическими средствами.</w:t>
      </w:r>
    </w:p>
    <w:p w:rsidR="00161050" w:rsidRPr="0069412B" w:rsidRDefault="00161050" w:rsidP="0069412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B06BC" w:rsidRPr="00CB06BC" w:rsidRDefault="00CB06BC" w:rsidP="00161050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C34181">
        <w:rPr>
          <w:rFonts w:ascii="Times New Roman" w:hAnsi="Times New Roman"/>
          <w:b/>
          <w:i/>
          <w:sz w:val="28"/>
          <w:szCs w:val="28"/>
        </w:rPr>
        <w:t>чебно-тематический план</w:t>
      </w:r>
    </w:p>
    <w:p w:rsidR="009A776E" w:rsidRPr="009A776E" w:rsidRDefault="00D3405E" w:rsidP="001610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</w:t>
      </w:r>
      <w:r w:rsidR="00B564E3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126AD5" w:rsidRPr="009A776E" w:rsidTr="0069412B">
        <w:trPr>
          <w:trHeight w:val="24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412B" w:rsidRPr="0069412B" w:rsidRDefault="0069412B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050" w:rsidRDefault="0016105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lastRenderedPageBreak/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lastRenderedPageBreak/>
              <w:t>Общий объем времени (в часах)</w:t>
            </w:r>
          </w:p>
        </w:tc>
      </w:tr>
      <w:tr w:rsidR="00126AD5" w:rsidRPr="009A776E" w:rsidTr="0069412B">
        <w:trPr>
          <w:trHeight w:val="11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853DE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 xml:space="preserve">Максимальная </w:t>
            </w:r>
            <w:r w:rsidR="009A776E" w:rsidRPr="00E32B83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126AD5" w:rsidRPr="009A776E" w:rsidTr="0069412B">
        <w:trPr>
          <w:trHeight w:val="39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69412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69412B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Технические приемы в освоении учебного рисунка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D3405E">
            <w:pPr>
              <w:snapToGrid w:val="0"/>
              <w:spacing w:after="0"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Вводная беседа о рисунке.</w:t>
            </w:r>
          </w:p>
          <w:p w:rsidR="009A776E" w:rsidRPr="009A776E" w:rsidRDefault="00D3405E" w:rsidP="00D3405E">
            <w:pPr>
              <w:spacing w:after="0"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Организация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D3405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Графическ</w:t>
            </w:r>
            <w:r w:rsidR="00D3405E">
              <w:rPr>
                <w:rStyle w:val="FontStyle164"/>
                <w:sz w:val="28"/>
                <w:szCs w:val="28"/>
              </w:rPr>
              <w:t>ие изобразительные средства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B564E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простых плоских п</w:t>
            </w:r>
            <w:r w:rsidR="00D3405E">
              <w:rPr>
                <w:rStyle w:val="FontStyle164"/>
                <w:sz w:val="28"/>
                <w:szCs w:val="28"/>
              </w:rPr>
              <w:t>редметов. Симметрия. Асимметрия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  <w:u w:val="single"/>
              </w:rPr>
            </w:pPr>
            <w:r w:rsidRPr="009A776E">
              <w:rPr>
                <w:rStyle w:val="FontStyle164"/>
                <w:sz w:val="28"/>
                <w:szCs w:val="28"/>
              </w:rPr>
              <w:t>Рисунок геометрических фигур и пр</w:t>
            </w:r>
            <w:r w:rsidR="00D3405E">
              <w:rPr>
                <w:rStyle w:val="FontStyle164"/>
                <w:sz w:val="28"/>
                <w:szCs w:val="28"/>
              </w:rPr>
              <w:t>едметов быта. Пропорция. Силуэт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740FC0" w:rsidRDefault="007E519D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740FC0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0FC0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9A776E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FC0" w:rsidRPr="00740FC0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FC0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126AD5" w:rsidRPr="009A776E" w:rsidTr="00161050">
        <w:trPr>
          <w:trHeight w:val="403"/>
        </w:trPr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B564E3" w:rsidRDefault="00740FC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564E3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126AD5" w:rsidRPr="009A776E" w:rsidTr="00161050">
        <w:trPr>
          <w:trHeight w:val="4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2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3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Style w:val="FontStyle164"/>
                <w:b/>
                <w:sz w:val="28"/>
                <w:szCs w:val="28"/>
              </w:rPr>
              <w:t>Законы перспективы.</w:t>
            </w:r>
            <w:r w:rsidR="00D3405E">
              <w:rPr>
                <w:rStyle w:val="FontStyle164"/>
                <w:b/>
                <w:sz w:val="28"/>
                <w:szCs w:val="28"/>
              </w:rPr>
              <w:t>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 w:rsidTr="00161050">
        <w:trPr>
          <w:trHeight w:val="6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Линейные зарисовки геометрических п</w:t>
            </w:r>
            <w:r w:rsidR="00D3405E">
              <w:rPr>
                <w:rStyle w:val="FontStyle164"/>
                <w:sz w:val="28"/>
                <w:szCs w:val="28"/>
              </w:rPr>
              <w:t>редметов. Наглядная перспектива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Светотеневая зарисовка </w:t>
            </w:r>
            <w:r w:rsidR="00D3405E">
              <w:rPr>
                <w:rStyle w:val="FontStyle164"/>
                <w:sz w:val="28"/>
                <w:szCs w:val="28"/>
              </w:rPr>
              <w:t>простых по форме предметов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Зарисовка предметов простой формы </w:t>
            </w:r>
            <w:r w:rsidR="00D3405E">
              <w:rPr>
                <w:rStyle w:val="FontStyle164"/>
                <w:sz w:val="28"/>
                <w:szCs w:val="28"/>
              </w:rPr>
              <w:t>с учетом тональной окрашенности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564E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</w:t>
            </w:r>
            <w:r w:rsidR="00126AD5">
              <w:rPr>
                <w:rStyle w:val="FontStyle164"/>
                <w:b/>
                <w:sz w:val="28"/>
                <w:szCs w:val="28"/>
              </w:rPr>
              <w:t xml:space="preserve"> 4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D3405E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D3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Тональная зарисовка чуче</w:t>
            </w:r>
            <w:r w:rsidR="00D3405E">
              <w:rPr>
                <w:rStyle w:val="FontStyle164"/>
                <w:sz w:val="28"/>
                <w:szCs w:val="28"/>
              </w:rPr>
              <w:t>ла животного (мягкий материал)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Зарисовка мягкой игрушки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D3405E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 xml:space="preserve">Рисунок предметов </w:t>
            </w:r>
            <w:r w:rsidR="001A3683">
              <w:rPr>
                <w:rStyle w:val="FontStyle164"/>
                <w:sz w:val="28"/>
                <w:szCs w:val="28"/>
              </w:rPr>
              <w:t>быта на светлом и темном фонах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по памят</w:t>
            </w:r>
            <w:r w:rsidR="001A3683">
              <w:rPr>
                <w:rStyle w:val="FontStyle164"/>
                <w:sz w:val="28"/>
                <w:szCs w:val="28"/>
              </w:rPr>
              <w:t>и предметов предыдущего задания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Натюрморт из двух предметов быт</w:t>
            </w:r>
            <w:r w:rsidR="001A3683">
              <w:rPr>
                <w:rStyle w:val="FontStyle164"/>
                <w:sz w:val="28"/>
                <w:szCs w:val="28"/>
              </w:rPr>
              <w:t>а светлых по тону на сером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Н</w:t>
            </w:r>
            <w:r w:rsidR="001A3683">
              <w:rPr>
                <w:rStyle w:val="FontStyle164"/>
                <w:sz w:val="28"/>
                <w:szCs w:val="28"/>
              </w:rPr>
              <w:t>атюрморт из двух предметов быта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126AD5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D3405E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135B58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135B5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35B58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9A776E" w:rsidRDefault="00135B58" w:rsidP="00853DEF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58" w:rsidRPr="00135B58" w:rsidRDefault="00135B5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B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853DEF" w:rsidRDefault="00853DEF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1302" w:rsidRPr="009A776E" w:rsidRDefault="001A3683" w:rsidP="0069412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</w:t>
      </w:r>
      <w:r w:rsidR="009B1302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B1302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B1302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135B58" w:rsidP="00161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rPr>
          <w:trHeight w:val="8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с комн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атным растением на светлом фоне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прямоугольника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 квадрата, круга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каркасных пр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оволочных моделей в перспективе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геометрических тел вращения (цилиндр, конус, шар)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2.4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предметов, подобных телам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вращения,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куба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 быта имеющих призматиче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скую форму с натуры и по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B1302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9B1302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Наброски фигуры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сунок. Фактура и материальность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 чучела птицы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Зарисовки предметов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,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различных по материал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B1302" w:rsidP="00853DEF">
            <w:pPr>
              <w:snapToGrid w:val="0"/>
              <w:spacing w:line="240" w:lineRule="auto"/>
              <w:ind w:left="39"/>
              <w:rPr>
                <w:rStyle w:val="FontStyle164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Style w:val="FontStyle164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BB56BC">
            <w:pPr>
              <w:snapToGrid w:val="0"/>
              <w:spacing w:line="240" w:lineRule="auto"/>
              <w:ind w:left="39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двух пред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метов быта призматической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призма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тической и цилиндрической формы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простой форм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ы разных по тону и материалу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E32B83" w:rsidRDefault="00E32B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72BC" w:rsidRPr="009A776E" w:rsidRDefault="001A3683" w:rsidP="00694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Третий </w:t>
      </w:r>
      <w:r w:rsidR="00F372BC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Творческий рисунок. Создание художественного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Тематический натюрморт </w:t>
            </w:r>
            <w:r w:rsidRPr="009A776E">
              <w:rPr>
                <w:rFonts w:ascii="Times New Roman" w:eastAsia="Arial" w:hAnsi="Times New Roman"/>
                <w:sz w:val="28"/>
                <w:szCs w:val="28"/>
              </w:rPr>
              <w:t>«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Осенний»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рисунок.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гип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Сквозной рисунок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предметов комбинированной формы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Зарисовки отдельных предметов комбинированной формы с натуры и 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по памяти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предметов быта, один из которых имеет комбинированную форму, распол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оженных на уровне глаз учащихся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CC38CA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F372BC" w:rsidRDefault="00CC38CA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F372BC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Рисунок гипсово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го орнамента невысокого рельефа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Рисунок чучела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F372BC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C34181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Arial CYR" w:hAnsi="Times New Roman"/>
                <w:sz w:val="28"/>
                <w:szCs w:val="28"/>
              </w:rPr>
              <w:t>Натюрморт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 xml:space="preserve"> с чучелом птицы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Натюрморт из двух предметов быта, один из которых имеет комбинированную форму, расположенных ниже уровня глаз уч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ащихся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CC38CA" w:rsidTr="001A3683">
        <w:trPr>
          <w:trHeight w:val="1020"/>
        </w:trPr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2-х </w:t>
            </w: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 xml:space="preserve">предметов комбинированной формы разных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>по тону.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CC38CA" w:rsidRDefault="00F372BC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9A776E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1A3683" w:rsidP="0069412B">
            <w:pPr>
              <w:autoSpaceDE w:val="0"/>
              <w:snapToGrid w:val="0"/>
              <w:spacing w:after="0"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1A36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CC38CA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C38CA" w:rsidRPr="00CC38CA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autoSpaceDE w:val="0"/>
              <w:snapToGrid w:val="0"/>
              <w:spacing w:line="240" w:lineRule="auto"/>
              <w:ind w:left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9A776E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CA" w:rsidRPr="00CC38CA" w:rsidRDefault="00CC38CA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C38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663279" w:rsidRPr="00663279" w:rsidRDefault="00663279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6A6140" w:rsidRPr="009A776E" w:rsidRDefault="001A368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Четвертый </w:t>
      </w:r>
      <w:r w:rsidR="006A6140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9A776E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9A776E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 xml:space="preserve">Тональный длительный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BB56BC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из т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 w:rsidR="001A3683"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9A776E"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6A6140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6A6140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9A776E"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="001A3683">
              <w:rPr>
                <w:rStyle w:val="FontStyle164"/>
                <w:b/>
                <w:sz w:val="28"/>
                <w:szCs w:val="28"/>
              </w:rPr>
              <w:t>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 w:rsidR="001A3683"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 w:rsidR="001A3683"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предметом цилиндрической формы в горизон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A776E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6A6140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Линейно-конструктивный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lastRenderedPageBreak/>
              <w:t>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9A776E" w:rsidRPr="009A776E" w:rsidTr="001A368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1A368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9A776E"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 предметов быта и 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A36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E32B83" w:rsidRPr="001D347E" w:rsidRDefault="00E32B83" w:rsidP="00853DEF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381E91" w:rsidRPr="009A776E" w:rsidRDefault="00381E91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E32B83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E32B83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853DE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E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</w:t>
            </w:r>
            <w:r w:rsidRPr="00381E91">
              <w:rPr>
                <w:rStyle w:val="FontStyle164"/>
                <w:b/>
                <w:sz w:val="28"/>
                <w:szCs w:val="28"/>
              </w:rPr>
              <w:t>1</w:t>
            </w:r>
            <w:r>
              <w:rPr>
                <w:rStyle w:val="FontStyle164"/>
                <w:b/>
                <w:sz w:val="28"/>
                <w:szCs w:val="28"/>
              </w:rPr>
              <w:t xml:space="preserve">. 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653E8">
            <w:pPr>
              <w:snapToGrid w:val="0"/>
              <w:spacing w:line="240" w:lineRule="auto"/>
              <w:ind w:left="72"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1A36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трех-четы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драпировки со сложной конфигурацией складок, леж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ащей на геометрическом предмете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2025F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="00381E91" w:rsidRPr="009A776E">
              <w:rPr>
                <w:rFonts w:ascii="Times New Roman" w:hAnsi="Times New Roman"/>
                <w:sz w:val="28"/>
                <w:szCs w:val="28"/>
              </w:rPr>
              <w:t xml:space="preserve"> из двух-трех предметов быта и гипсового орнамента высокого ре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льефа и драпировки со складками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1A368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Зарисовка части ин</w:t>
            </w:r>
            <w:r w:rsidR="001A3683">
              <w:rPr>
                <w:rFonts w:ascii="Times New Roman" w:hAnsi="Times New Roman"/>
                <w:sz w:val="28"/>
                <w:szCs w:val="28"/>
              </w:rPr>
              <w:t>терьера с архитектурной деталью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Зарисо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вка головы человека (обрубовка)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E32B83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E32B83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381E91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Фактура и м</w:t>
            </w:r>
            <w:r w:rsidR="001A3683">
              <w:rPr>
                <w:rFonts w:ascii="Times New Roman" w:hAnsi="Times New Roman"/>
                <w:b/>
                <w:sz w:val="28"/>
                <w:szCs w:val="28"/>
              </w:rPr>
              <w:t>атериальность в учебном рисунке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E91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  <w:r w:rsidR="001A36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с раз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лич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ной фактурой и материальностью 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и четким композиционным центром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</w:t>
            </w:r>
            <w:r w:rsidR="001A3683">
              <w:rPr>
                <w:rFonts w:ascii="Times New Roman" w:hAnsi="Times New Roman"/>
                <w:sz w:val="28"/>
                <w:szCs w:val="28"/>
              </w:rPr>
              <w:t>нок фигуры человека в интерьере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4. </w:t>
            </w:r>
            <w:r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натюрморт «Мир старых вещей».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381E91" w:rsidRPr="009A776E" w:rsidTr="003F4C53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E91" w:rsidRPr="00DD6E3F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1E91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381E91" w:rsidP="00BB56BC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предметов быта и драпировки со складками (итоговая работа)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89321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8932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E91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893218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3F4C53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9A776E" w:rsidRDefault="00E32B8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893218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18" w:rsidRPr="00DD6E3F" w:rsidRDefault="00893218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D6E3F" w:rsidRPr="009A776E" w:rsidTr="003F4C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3F" w:rsidRPr="00DD6E3F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D6E3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:rsidR="0069412B" w:rsidRPr="00663279" w:rsidRDefault="0069412B" w:rsidP="00853DEF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381E91" w:rsidRPr="009A776E" w:rsidRDefault="003F4C53" w:rsidP="00853DE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Шестой </w:t>
      </w:r>
      <w:r w:rsidR="00381E91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9A776E" w:rsidRPr="00CC38CA" w:rsidTr="0069412B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69412B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12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76E" w:rsidRPr="00E32B83" w:rsidRDefault="009A776E" w:rsidP="0069412B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9A776E" w:rsidRPr="00CC38CA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E32B83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381E91" w:rsidRDefault="00381E91" w:rsidP="006941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9A776E" w:rsidRPr="00381E91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9A776E" w:rsidRPr="009A776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</w:t>
            </w:r>
            <w:r w:rsidR="003F4C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четырех-пяти предметов (гипсовые геоме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трические тела и предметы быта)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капители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3F4C5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(обрубовка) в двух поворотах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9A776E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гипсовы</w:t>
            </w:r>
            <w:r w:rsidR="003F4C53">
              <w:rPr>
                <w:rFonts w:ascii="Times New Roman" w:hAnsi="Times New Roman"/>
                <w:sz w:val="28"/>
                <w:szCs w:val="28"/>
              </w:rPr>
              <w:t>х частей лица (нос, губы, глаз)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D6E3F" w:rsidRPr="008653E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</w:tr>
      <w:tr w:rsidR="009A776E" w:rsidRPr="009A776E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381E91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81E91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9A776E" w:rsidRPr="009A776E" w:rsidTr="0069412B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694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="003F4C53"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C53" w:rsidRPr="009A776E" w:rsidTr="006941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черепа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гипсовой головы (обрубовка) с поворотом в три че</w:t>
            </w:r>
            <w:r>
              <w:rPr>
                <w:rFonts w:ascii="Times New Roman" w:hAnsi="Times New Roman"/>
                <w:sz w:val="28"/>
                <w:szCs w:val="28"/>
              </w:rPr>
              <w:t>тверти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3F4C53" w:rsidRPr="009A776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9A776E" w:rsidRDefault="003F4C53" w:rsidP="00853D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исунок античной гипсовой головы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Default="003F4C53" w:rsidP="003F4C53">
            <w:pPr>
              <w:jc w:val="center"/>
            </w:pPr>
            <w:r w:rsidRPr="009D51B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3" w:rsidRPr="008653E8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A776E" w:rsidRPr="009A776E" w:rsidTr="001D347E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81E91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 w:rsidR="009A776E" w:rsidRPr="009A776E">
              <w:rPr>
                <w:rFonts w:ascii="Times New Roman" w:eastAsia="Arial CYR" w:hAnsi="Times New Roman"/>
                <w:b/>
                <w:sz w:val="28"/>
                <w:szCs w:val="28"/>
              </w:rPr>
              <w:t>Создание художественного</w:t>
            </w:r>
            <w:r w:rsidR="003F4C53">
              <w:rPr>
                <w:rFonts w:ascii="Times New Roman" w:eastAsia="Arial CYR" w:hAnsi="Times New Roman"/>
                <w:b/>
                <w:sz w:val="28"/>
                <w:szCs w:val="28"/>
              </w:rPr>
              <w:t xml:space="preserve"> образа графическими средствами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776E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9A776E" w:rsidP="00853DEF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Тематический н</w:t>
            </w:r>
            <w:r w:rsidR="003F4C53">
              <w:rPr>
                <w:rFonts w:ascii="Times New Roman" w:hAnsi="Times New Roman"/>
                <w:sz w:val="28"/>
                <w:szCs w:val="28"/>
              </w:rPr>
              <w:t>атюрморт с атрибутами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9A776E" w:rsidRDefault="003F4C53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76E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6E" w:rsidRPr="008653E8" w:rsidRDefault="009A776E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D6E3F" w:rsidRPr="009A776E" w:rsidTr="001D347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9A776E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E3F" w:rsidRPr="008653E8" w:rsidRDefault="00DD6E3F" w:rsidP="00853DE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653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</w:tr>
    </w:tbl>
    <w:p w:rsidR="00567331" w:rsidRDefault="00567331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C6A" w:rsidRDefault="00C16C6A" w:rsidP="00567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44C2" w:rsidRPr="00CB06BC" w:rsidRDefault="00CB06BC" w:rsidP="00CB06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B06BC">
        <w:rPr>
          <w:rFonts w:ascii="Times New Roman" w:hAnsi="Times New Roman"/>
          <w:b/>
          <w:i/>
          <w:sz w:val="28"/>
          <w:szCs w:val="28"/>
        </w:rPr>
        <w:t>Годовые требования</w:t>
      </w:r>
      <w:r w:rsidR="003F4C53">
        <w:rPr>
          <w:rFonts w:ascii="Times New Roman" w:hAnsi="Times New Roman"/>
          <w:b/>
          <w:i/>
          <w:sz w:val="28"/>
          <w:szCs w:val="28"/>
        </w:rPr>
        <w:t>. Содержание разделов и тем</w:t>
      </w:r>
    </w:p>
    <w:p w:rsidR="002559E4" w:rsidRDefault="002559E4" w:rsidP="008653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559E4" w:rsidRPr="002559E4">
        <w:tc>
          <w:tcPr>
            <w:tcW w:w="9360" w:type="dxa"/>
            <w:shd w:val="clear" w:color="auto" w:fill="EEECE1"/>
          </w:tcPr>
          <w:p w:rsidR="002025FF" w:rsidRDefault="00AB3AF0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Первый</w:t>
            </w:r>
            <w:r w:rsidR="002D43E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2559E4" w:rsidRPr="002559E4" w:rsidRDefault="002559E4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Ι полугодие</w:t>
            </w:r>
          </w:p>
        </w:tc>
      </w:tr>
    </w:tbl>
    <w:p w:rsidR="002559E4" w:rsidRPr="004D1108" w:rsidRDefault="002559E4" w:rsidP="00D95E2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B3AF0" w:rsidRPr="00AB3AF0" w:rsidRDefault="00AB3AF0" w:rsidP="008653E8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Style w:val="FontStyle164"/>
          <w:b/>
          <w:sz w:val="28"/>
          <w:szCs w:val="28"/>
        </w:rPr>
        <w:t xml:space="preserve"> Технические прие</w:t>
      </w:r>
      <w:r w:rsidR="003F4C53">
        <w:rPr>
          <w:rStyle w:val="FontStyle164"/>
          <w:b/>
          <w:sz w:val="28"/>
          <w:szCs w:val="28"/>
        </w:rPr>
        <w:t>мы в освоении учебного рисунка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Style w:val="FontStyle164"/>
          <w:b/>
          <w:sz w:val="28"/>
          <w:szCs w:val="28"/>
        </w:rPr>
        <w:t xml:space="preserve"> Вводная беседа</w:t>
      </w:r>
      <w:r w:rsidR="003F4C53">
        <w:rPr>
          <w:rStyle w:val="FontStyle164"/>
          <w:b/>
          <w:sz w:val="28"/>
          <w:szCs w:val="28"/>
        </w:rPr>
        <w:t xml:space="preserve"> о рисунке. Организация работы</w:t>
      </w:r>
      <w:r w:rsidR="007D2DB9">
        <w:rPr>
          <w:rStyle w:val="FontStyle164"/>
          <w:b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Вводный теоретический урок. Беседа о предмете рисунок. Организация рабочего места. Правильная посадка за мольбертом. Знакомство с материалами, прина</w:t>
      </w:r>
      <w:r w:rsidR="007D2DB9">
        <w:rPr>
          <w:rFonts w:ascii="Times New Roman" w:hAnsi="Times New Roman"/>
          <w:sz w:val="28"/>
          <w:szCs w:val="28"/>
        </w:rPr>
        <w:t>длежностями, инструментами, прие</w:t>
      </w:r>
      <w:r w:rsidRPr="00AB3AF0">
        <w:rPr>
          <w:rFonts w:ascii="Times New Roman" w:hAnsi="Times New Roman"/>
          <w:sz w:val="28"/>
          <w:szCs w:val="28"/>
        </w:rPr>
        <w:t xml:space="preserve">мы работы карандашом, постановка руки. Знакомство с понятиями «линия», «штрих», «пятно».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1.2.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Графические изобразительные средства.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Проведение вертикальных, горизонтальных, наклонных линий. Понятие «тон», «тоновая растяжка», «сила тона». Выполнение тональных растяжек на усиление и ослабление тона. Выполнение упражнений на деление вертикальных и горизонтальн</w:t>
      </w:r>
      <w:r w:rsidR="007D2DB9">
        <w:rPr>
          <w:rFonts w:ascii="Times New Roman" w:hAnsi="Times New Roman"/>
          <w:sz w:val="28"/>
          <w:szCs w:val="28"/>
        </w:rPr>
        <w:t>ых отрезков линии, на равные (четные и нече</w:t>
      </w:r>
      <w:r w:rsidRPr="00AB3AF0">
        <w:rPr>
          <w:rFonts w:ascii="Times New Roman" w:hAnsi="Times New Roman"/>
          <w:sz w:val="28"/>
          <w:szCs w:val="28"/>
        </w:rPr>
        <w:t xml:space="preserve">тные) части. Использование карандаша как измерительного инструмента. Рисунок шахматной доски. Деление прямоугольника на 16 равных частей. Техника работы штрихом в 2 тона. Рисунок орнамента с использованием геометрических элементов (квадрат, окружность и т д.). Закрепление навыков деление отрезков на равные части и проведения прямых и </w:t>
      </w:r>
      <w:r w:rsidRPr="00AB3AF0">
        <w:rPr>
          <w:rFonts w:ascii="Times New Roman" w:hAnsi="Times New Roman"/>
          <w:sz w:val="28"/>
          <w:szCs w:val="28"/>
        </w:rPr>
        <w:lastRenderedPageBreak/>
        <w:t xml:space="preserve">дугообразных линий. Композиция листа.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орнаментов по памяти, упражнения по выполнению штриховки и тональной растяжки, карандаш Т, ТМ, М.</w:t>
      </w:r>
    </w:p>
    <w:p w:rsidR="00AB3AF0" w:rsidRPr="00AB3AF0" w:rsidRDefault="00AB3AF0" w:rsidP="003F4C53">
      <w:pPr>
        <w:spacing w:after="0" w:line="360" w:lineRule="auto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1.3. Тема. </w:t>
      </w:r>
      <w:r w:rsidRPr="00AB3AF0">
        <w:rPr>
          <w:rStyle w:val="FontStyle164"/>
          <w:b/>
          <w:sz w:val="28"/>
          <w:szCs w:val="28"/>
        </w:rPr>
        <w:t>Рисунок просты</w:t>
      </w:r>
      <w:r w:rsidR="003F4C53">
        <w:rPr>
          <w:rStyle w:val="FontStyle164"/>
          <w:b/>
          <w:sz w:val="28"/>
          <w:szCs w:val="28"/>
        </w:rPr>
        <w:t>х плоских предметов. Симметрия. Асимметрия</w:t>
      </w:r>
      <w:r w:rsidR="007D2DB9">
        <w:rPr>
          <w:rStyle w:val="FontStyle164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простейших плоских природных форм с натуры: листьев, перьев, бабочек, коры деревьев. Копирование рисунков тканей, декоративных народных орнаментов.Понятие «композиция», «симметрия» «асимметрия» в учебном рисунке. </w:t>
      </w:r>
      <w:r w:rsidRPr="00AB3AF0">
        <w:rPr>
          <w:rFonts w:ascii="Times New Roman" w:hAnsi="Times New Roman"/>
          <w:sz w:val="28"/>
          <w:szCs w:val="28"/>
        </w:rPr>
        <w:t xml:space="preserve">Совершенствование техники работы штрихом.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</w:t>
      </w:r>
      <w:r w:rsidRPr="00AB3AF0">
        <w:rPr>
          <w:rStyle w:val="FontStyle164"/>
          <w:sz w:val="28"/>
          <w:szCs w:val="28"/>
        </w:rPr>
        <w:t>простых плоских предметов.</w:t>
      </w:r>
    </w:p>
    <w:p w:rsidR="00AB3AF0" w:rsidRPr="00AB3AF0" w:rsidRDefault="00AB3AF0" w:rsidP="003F4C53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</w:t>
      </w:r>
      <w:r w:rsidRPr="00AB3AF0">
        <w:rPr>
          <w:rStyle w:val="FontStyle164"/>
          <w:b/>
          <w:sz w:val="28"/>
          <w:szCs w:val="28"/>
        </w:rPr>
        <w:t>Рисунок геометрических фигур и предметов быта.</w:t>
      </w:r>
      <w:r w:rsidR="003F4C53">
        <w:rPr>
          <w:rFonts w:ascii="Times New Roman" w:hAnsi="Times New Roman"/>
          <w:b/>
          <w:sz w:val="28"/>
          <w:szCs w:val="28"/>
        </w:rPr>
        <w:t xml:space="preserve"> Пропорции. Силуэт</w:t>
      </w:r>
      <w:r w:rsidR="007D2DB9">
        <w:rPr>
          <w:rFonts w:ascii="Times New Roman" w:hAnsi="Times New Roman"/>
          <w:b/>
          <w:sz w:val="28"/>
          <w:szCs w:val="28"/>
        </w:rPr>
        <w:t>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Тональный рисунок плоских геометрических фигур, различных по соотношению сторон и тону. Понятие «силуэт». Знакомство со способами визирования карандашом. Правильная передача тональных отношений. Зарисовка силуэта сухих растений и трав. Формат А4. Материал – графитный карандаш, гелиевая ручка.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 простой формы.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1.5. Тема. </w:t>
      </w:r>
      <w:r w:rsidRPr="00AB3AF0">
        <w:rPr>
          <w:rStyle w:val="FontStyle164"/>
          <w:b/>
          <w:sz w:val="28"/>
          <w:szCs w:val="28"/>
        </w:rPr>
        <w:t>Зарисовка чучела птицы.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Силуэтные зарисовки чучела птицы. Передача пропорций, развитие глазомера. Формат А4. Материал – графитный карандаш, тушь, кисть. Самостоятельная работа: силуэтные зарисовки по памяти.</w:t>
      </w:r>
    </w:p>
    <w:p w:rsidR="00161050" w:rsidRDefault="00161050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12B" w:rsidRPr="008653E8" w:rsidRDefault="0069412B" w:rsidP="00865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B3AF0" w:rsidRPr="002559E4" w:rsidTr="0069412B">
        <w:trPr>
          <w:trHeight w:val="415"/>
        </w:trPr>
        <w:tc>
          <w:tcPr>
            <w:tcW w:w="9360" w:type="dxa"/>
            <w:shd w:val="clear" w:color="auto" w:fill="EEECE1"/>
          </w:tcPr>
          <w:p w:rsidR="00AB3AF0" w:rsidRPr="002559E4" w:rsidRDefault="00AB3AF0" w:rsidP="0069412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69412B" w:rsidRPr="0069412B" w:rsidRDefault="0069412B" w:rsidP="0069412B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7D2DB9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 фигуры человека.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Две схематичные зарисовки фигуры человека в статичном состоянии. Знакомство с основными пропорциями человека (взрослого, ребенка).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Законы перспективы. Светотень.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</w:t>
      </w:r>
      <w:r w:rsidRPr="00AB3AF0">
        <w:rPr>
          <w:rStyle w:val="FontStyle164"/>
          <w:b/>
          <w:sz w:val="28"/>
          <w:szCs w:val="28"/>
        </w:rPr>
        <w:t xml:space="preserve"> Линейные зарисовки геометрических предметов. Наглядная перспектива.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Беседа о перспективе. Линейный рисунок геометрических тел</w:t>
      </w:r>
      <w:r w:rsidR="007D2DB9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на разных уровнях. Анализ перспективных сокращений в зависимости от положения уровня глаз рисующего. Применение линий раз</w:t>
      </w:r>
      <w:r w:rsidR="007D2DB9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ного характера для выразительности рисунка. </w:t>
      </w:r>
      <w:r w:rsidRPr="00AB3AF0">
        <w:rPr>
          <w:rFonts w:ascii="Times New Roman" w:hAnsi="Times New Roman"/>
          <w:sz w:val="28"/>
          <w:szCs w:val="28"/>
        </w:rPr>
        <w:t>Формат А4.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линейные зарисовки простых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3.2. Тема.</w:t>
      </w:r>
      <w:r w:rsidRPr="00AB3AF0">
        <w:rPr>
          <w:rStyle w:val="FontStyle164"/>
          <w:b/>
          <w:sz w:val="28"/>
          <w:szCs w:val="28"/>
        </w:rPr>
        <w:t>Светотеневая зарисовка простых по форме предметов.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Знакомство с понятием «светотень». Тональная зарисовка отдельных предметов быта, фруктов и овощей, простых по форме и светлых по тону (без фона). Светотеневая прокладка тона по теням. Понятие о градациях светотени. Передача объемной формы при помощи светотени.Композиция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светотеневые зарисовки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3.3. Тема.</w:t>
      </w:r>
      <w:r w:rsidRPr="00AB3AF0">
        <w:rPr>
          <w:rStyle w:val="FontStyle164"/>
          <w:b/>
          <w:sz w:val="28"/>
          <w:szCs w:val="28"/>
        </w:rPr>
        <w:t>Зарисовка предметов простой формы с учетом тональной окрашенности.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Тональная зарисовка предметов простой формы. Передача формы предметов с учетом тональной </w:t>
      </w:r>
      <w:r w:rsidRPr="00AB3AF0">
        <w:rPr>
          <w:rStyle w:val="FontStyle164"/>
          <w:sz w:val="28"/>
          <w:szCs w:val="28"/>
        </w:rPr>
        <w:t>окрашенности без фона.Композиция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Самостоятельная работа: зарисовки простых предметов с натуры и по памяти.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7D2DB9">
        <w:rPr>
          <w:rFonts w:ascii="Times New Roman" w:hAnsi="Times New Roman"/>
          <w:b/>
          <w:sz w:val="28"/>
          <w:szCs w:val="28"/>
        </w:rPr>
        <w:t>Живописный рисунок. 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</w:t>
      </w:r>
      <w:r w:rsidRPr="00AB3AF0">
        <w:rPr>
          <w:rStyle w:val="FontStyle164"/>
          <w:b/>
          <w:sz w:val="28"/>
          <w:szCs w:val="28"/>
        </w:rPr>
        <w:t>Тональная зарисовка чучела животного (мягкий материал).</w:t>
      </w:r>
    </w:p>
    <w:p w:rsidR="007D2DB9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Понятие о живописном рисунке. Зарисовки </w:t>
      </w:r>
      <w:r w:rsidRPr="00AB3AF0">
        <w:rPr>
          <w:rStyle w:val="FontStyle164"/>
          <w:sz w:val="28"/>
          <w:szCs w:val="28"/>
        </w:rPr>
        <w:t xml:space="preserve">чучела животного. Знакомство с приемами работы мягким материалом. Композиция листа. Пропорции. Выразительность силуэта. Передача материальности меха.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животных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</w:t>
      </w:r>
      <w:r w:rsidRPr="00AB3AF0">
        <w:rPr>
          <w:rStyle w:val="FontStyle164"/>
          <w:b/>
          <w:sz w:val="28"/>
          <w:szCs w:val="28"/>
        </w:rPr>
        <w:t>Зарисовка мягкой игрушки.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 xml:space="preserve">Зарисовки </w:t>
      </w:r>
      <w:r w:rsidRPr="00AB3AF0">
        <w:rPr>
          <w:rStyle w:val="FontStyle164"/>
          <w:sz w:val="28"/>
          <w:szCs w:val="28"/>
        </w:rPr>
        <w:t>мягких игрушек</w:t>
      </w:r>
      <w:r w:rsidR="00527B75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раз</w:t>
      </w:r>
      <w:r w:rsidR="00527B75">
        <w:rPr>
          <w:rStyle w:val="FontStyle164"/>
          <w:sz w:val="28"/>
          <w:szCs w:val="28"/>
        </w:rPr>
        <w:t>лич</w:t>
      </w:r>
      <w:r w:rsidRPr="00AB3AF0">
        <w:rPr>
          <w:rStyle w:val="FontStyle164"/>
          <w:sz w:val="28"/>
          <w:szCs w:val="28"/>
        </w:rPr>
        <w:t xml:space="preserve">ных по характеру и пропорциям. Знакомство с приемами работы мягким материалом. Композиция листа. Пропорции. Выразительность силуэта. </w:t>
      </w:r>
      <w:r w:rsidRPr="00AB3AF0">
        <w:rPr>
          <w:rFonts w:ascii="Times New Roman" w:hAnsi="Times New Roman"/>
          <w:sz w:val="28"/>
          <w:szCs w:val="28"/>
        </w:rPr>
        <w:t xml:space="preserve">Освещение естественное. Формат А4. Материал – уголь, сангина.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игрушек с натуры и по памяти.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Style w:val="FontStyle164"/>
          <w:b/>
          <w:sz w:val="28"/>
          <w:szCs w:val="28"/>
        </w:rPr>
        <w:t xml:space="preserve"> 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</w:t>
      </w:r>
      <w:r w:rsidRPr="00AB3AF0">
        <w:rPr>
          <w:rStyle w:val="FontStyle164"/>
          <w:b/>
          <w:sz w:val="28"/>
          <w:szCs w:val="28"/>
        </w:rPr>
        <w:t>Рисунок предметов быта на светлом и темном фонах.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Тональная зарисовка фруктов и овощей, предметов, простых по форме и светлых по тону, на сером фоне. Выявление объема предмета и его пространственного расположения на предметной плоскости. Передача материальности. 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простых предметов с натуры.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</w:t>
      </w:r>
      <w:r w:rsidRPr="00AB3AF0">
        <w:rPr>
          <w:rStyle w:val="FontStyle164"/>
          <w:b/>
          <w:sz w:val="28"/>
          <w:szCs w:val="28"/>
        </w:rPr>
        <w:t>Зарисовки по памяти предметов предыдущего задания.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Зарисовка предметов, фруктов и овощей. Выявление объема предмета. 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Формат А4.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фруктов и овощей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</w:t>
      </w:r>
      <w:r w:rsidRPr="00AB3AF0">
        <w:rPr>
          <w:rStyle w:val="FontStyle164"/>
          <w:b/>
          <w:sz w:val="28"/>
          <w:szCs w:val="28"/>
        </w:rPr>
        <w:t>Натюрморт из двух предметов быта светлых по тону на сером фоне.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</w:t>
      </w:r>
      <w:r w:rsidR="00527B75">
        <w:rPr>
          <w:rStyle w:val="FontStyle164"/>
          <w:sz w:val="28"/>
          <w:szCs w:val="28"/>
        </w:rPr>
        <w:t>ранства и взаимного расположения</w:t>
      </w:r>
      <w:r w:rsidRPr="00AB3AF0">
        <w:rPr>
          <w:rStyle w:val="FontStyle164"/>
          <w:sz w:val="28"/>
          <w:szCs w:val="28"/>
        </w:rPr>
        <w:t xml:space="preserve"> предметов на плоскости.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</w:t>
      </w:r>
      <w:r w:rsidRPr="00AB3AF0">
        <w:rPr>
          <w:rStyle w:val="FontStyle164"/>
          <w:b/>
          <w:sz w:val="28"/>
          <w:szCs w:val="28"/>
        </w:rPr>
        <w:t>. Натюрморт из двух предметов быта.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классе.Освещение верхнее боковое. Формат А</w:t>
      </w:r>
      <w:r w:rsidR="008653E8">
        <w:rPr>
          <w:rStyle w:val="FontStyle164"/>
          <w:sz w:val="28"/>
          <w:szCs w:val="28"/>
        </w:rPr>
        <w:t>-</w:t>
      </w:r>
      <w:r w:rsidRPr="00AB3AF0">
        <w:rPr>
          <w:rStyle w:val="FontStyle164"/>
          <w:sz w:val="28"/>
          <w:szCs w:val="28"/>
        </w:rPr>
        <w:t>4.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4C46D1" w:rsidRDefault="008D5BF8" w:rsidP="003F4C53">
      <w:pPr>
        <w:spacing w:after="0" w:line="360" w:lineRule="auto"/>
        <w:jc w:val="both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</w:t>
      </w:r>
      <w:r w:rsidRPr="00AB3AF0">
        <w:rPr>
          <w:rStyle w:val="FontStyle164"/>
          <w:b/>
          <w:sz w:val="28"/>
          <w:szCs w:val="28"/>
        </w:rPr>
        <w:t>Контрольный урок.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Второй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2A4136" w:rsidRPr="00AB3AF0" w:rsidRDefault="002A4136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2A4136" w:rsidRPr="00AB3AF0" w:rsidRDefault="002A4136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с комнатным растением на светлом фоне.</w:t>
      </w:r>
    </w:p>
    <w:p w:rsidR="00527B75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Рисование тематического натюрморта с комнатным растением и предметами простой формы на светлом фоне. </w:t>
      </w:r>
      <w:r w:rsidRPr="00AB3AF0">
        <w:rPr>
          <w:rStyle w:val="FontStyle164"/>
          <w:sz w:val="28"/>
          <w:szCs w:val="28"/>
        </w:rPr>
        <w:t>Композиция листа</w:t>
      </w:r>
      <w:r w:rsidRPr="00AB3AF0">
        <w:rPr>
          <w:rFonts w:ascii="Times New Roman" w:hAnsi="Times New Roman"/>
          <w:sz w:val="28"/>
          <w:szCs w:val="28"/>
        </w:rPr>
        <w:t xml:space="preserve">. Поэтапное светотеневое изображение предметов. </w:t>
      </w:r>
      <w:r w:rsidRPr="00AB3AF0">
        <w:rPr>
          <w:rFonts w:ascii="Times New Roman" w:eastAsia="Arial CYR" w:hAnsi="Times New Roman"/>
          <w:sz w:val="28"/>
          <w:szCs w:val="28"/>
        </w:rPr>
        <w:t xml:space="preserve">Выразительная передача образа, формы и строения растения. Различное расположение листьев в пространстве. Знакомство с перспективными явлениями при рисовании с натуры растительных форм. </w:t>
      </w:r>
      <w:r w:rsidRPr="00AB3AF0">
        <w:rPr>
          <w:rFonts w:ascii="Times New Roman" w:hAnsi="Times New Roman"/>
          <w:sz w:val="28"/>
          <w:szCs w:val="28"/>
        </w:rPr>
        <w:t>Особенности выполнения фо</w:t>
      </w:r>
      <w:r w:rsidR="00527B75">
        <w:rPr>
          <w:rFonts w:ascii="Times New Roman" w:hAnsi="Times New Roman"/>
          <w:sz w:val="28"/>
          <w:szCs w:val="28"/>
        </w:rPr>
        <w:t>на. Освещение верхнее. Формат А</w:t>
      </w:r>
      <w:r w:rsidRPr="00AB3AF0">
        <w:rPr>
          <w:rFonts w:ascii="Times New Roman" w:hAnsi="Times New Roman"/>
          <w:sz w:val="28"/>
          <w:szCs w:val="28"/>
        </w:rPr>
        <w:t xml:space="preserve">3. Материал – графитный карандаш. </w:t>
      </w:r>
    </w:p>
    <w:p w:rsidR="00AB3AF0" w:rsidRDefault="00AB3AF0" w:rsidP="003F4C53">
      <w:pPr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</w:t>
      </w:r>
      <w:r w:rsidRPr="00AB3AF0">
        <w:rPr>
          <w:rStyle w:val="FontStyle164"/>
          <w:sz w:val="28"/>
          <w:szCs w:val="28"/>
        </w:rPr>
        <w:t>комнатных растений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Style w:val="FontStyle164"/>
          <w:b/>
          <w:sz w:val="28"/>
          <w:szCs w:val="28"/>
        </w:rPr>
        <w:t>Законы пе</w:t>
      </w:r>
      <w:r w:rsidR="00527B75">
        <w:rPr>
          <w:rStyle w:val="FontStyle164"/>
          <w:b/>
          <w:sz w:val="28"/>
          <w:szCs w:val="28"/>
        </w:rPr>
        <w:t>рспективы и светотень в рисунке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прямоугольника, квадрата, круга в перспективе.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упражнений в связи с темой задания. Линейный рисунок прямоугольного и квадратного листа бумаги в вертикальном и горизонтальном положении с одной и двумя точками схода. Линейный рисунок круга в горизонтальном положении.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Закрепление понятия об уровне глаз рисующего (линия горизонта, точка схода). Знакомство с понятием перспективного сокращения с одной и двумя точками схода, с приемом построения окружности в перспективе. </w:t>
      </w:r>
    </w:p>
    <w:p w:rsidR="008653E8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Линейно-конструктивные зарисовки створки двери, оконного проема, стола и т. д.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2.2. Тема.</w:t>
      </w:r>
      <w:r w:rsidRPr="00AB3AF0">
        <w:rPr>
          <w:rStyle w:val="FontStyle164"/>
          <w:b/>
          <w:sz w:val="28"/>
          <w:szCs w:val="28"/>
        </w:rPr>
        <w:t xml:space="preserve"> Зарисовки</w:t>
      </w:r>
      <w:r w:rsidRPr="00AB3AF0">
        <w:rPr>
          <w:rFonts w:ascii="Times New Roman" w:hAnsi="Times New Roman"/>
          <w:b/>
          <w:sz w:val="28"/>
          <w:szCs w:val="28"/>
        </w:rPr>
        <w:t xml:space="preserve"> каркасных проволочных моделей в перспективе.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Линейный рисунок каркасных геометрических тел (куб, призма, параллелепипед). Повторение правил перспективы. Углубленный анализ конструктивной формы предметов. Грамотное построение предметов в соответствии с их различным расположением к уровню зрения.</w:t>
      </w:r>
      <w:r w:rsidRPr="00AB3AF0">
        <w:rPr>
          <w:rStyle w:val="FontStyle164"/>
          <w:sz w:val="28"/>
          <w:szCs w:val="28"/>
        </w:rPr>
        <w:t xml:space="preserve"> Композиция листа.</w:t>
      </w:r>
      <w:r w:rsidR="00527B75">
        <w:rPr>
          <w:rFonts w:ascii="Times New Roman" w:hAnsi="Times New Roman"/>
          <w:sz w:val="28"/>
          <w:szCs w:val="28"/>
        </w:rPr>
        <w:t xml:space="preserve">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2.3. Тема. Рисунок гипсовых геометрических тел вращения (цилиндр, конус, шар).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гипсовых геометрических тел вращения (цилиндр, конус, шар.), расположенных ниже уровня глаз. Анализ конструктивной формы тел вращения. Грамотное построение с учетом законов перспективы. Особенности передачи объема. Фон нейтральный.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2.4. Тема. Зарисовки предметов, подобных телам вращения, с натуры и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предыдущих занятиях.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мелких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2.5. Тема. Рисунок гипсового куба.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Рисунок гипсового куба, расположенного ниже уровня глаз. Закрепление правил перспективы. Грамотное построение. </w:t>
      </w:r>
      <w:r w:rsidRPr="00AB3AF0">
        <w:rPr>
          <w:rStyle w:val="FontStyle164"/>
          <w:sz w:val="28"/>
          <w:szCs w:val="28"/>
        </w:rPr>
        <w:t>Композиция листа.</w:t>
      </w:r>
      <w:r w:rsidRPr="00AB3AF0">
        <w:rPr>
          <w:rFonts w:ascii="Times New Roman" w:hAnsi="Times New Roman"/>
          <w:sz w:val="28"/>
          <w:szCs w:val="28"/>
        </w:rPr>
        <w:t xml:space="preserve">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2.6. Тема. Зарисовки предметов быта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имеющих призматическую форму с натуры и по памяти.</w:t>
      </w:r>
    </w:p>
    <w:p w:rsidR="00AB3AF0" w:rsidRDefault="00AB3AF0" w:rsidP="003F4C53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Закрепление знаний и умений, полученных на предыдущем занятии. Светотеневая передача форм предметов. Тренировка зрительной памяти.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 xml:space="preserve">4. Материал – графитный карандаш. Самостоятельная работа: зарисовки предметов </w:t>
      </w:r>
      <w:r w:rsidRPr="00AB3AF0">
        <w:rPr>
          <w:rStyle w:val="FontStyle164"/>
          <w:sz w:val="28"/>
          <w:szCs w:val="28"/>
        </w:rPr>
        <w:t>геометрической формы.</w:t>
      </w:r>
    </w:p>
    <w:p w:rsidR="00EA1209" w:rsidRPr="00D31914" w:rsidRDefault="00EA1209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EA1209">
        <w:trPr>
          <w:trHeight w:val="376"/>
        </w:trPr>
        <w:tc>
          <w:tcPr>
            <w:tcW w:w="9360" w:type="dxa"/>
            <w:shd w:val="clear" w:color="auto" w:fill="EEECE1"/>
          </w:tcPr>
          <w:p w:rsidR="004C46D1" w:rsidRPr="002559E4" w:rsidRDefault="004C46D1" w:rsidP="008653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1D347E" w:rsidRPr="001D347E" w:rsidRDefault="001D347E" w:rsidP="001D347E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2025FF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 Тема. Наброски фигуры человека.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Рисование сидящей фигуры человека. Закрепление знаний об основных пропорциях фигуры человека, посадка, точка опоры. Выразительность линейного наброска при минимальном количестве графических средств. Осве</w:t>
      </w:r>
      <w:r w:rsidR="00527B75">
        <w:rPr>
          <w:rFonts w:ascii="Times New Roman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hAnsi="Times New Roman"/>
          <w:sz w:val="28"/>
          <w:szCs w:val="28"/>
        </w:rPr>
        <w:t>4. Материал – графитный карандаш. Самостоятельная работа: наброски фигуры человека.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.Живописный рисунок.</w:t>
      </w:r>
      <w:r w:rsidR="00527B75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4.1. Тема. Зарисовки чучела птиц.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птиц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различных по характеру формы и тональной окраске. Углубление знаний об особенностях живописного рисунка.</w:t>
      </w:r>
      <w:r w:rsidRPr="00AB3AF0">
        <w:rPr>
          <w:rStyle w:val="FontStyle164"/>
          <w:sz w:val="28"/>
          <w:szCs w:val="28"/>
        </w:rPr>
        <w:t xml:space="preserve"> Композиция листа. Пропорции. Выразительность силуэта. Передача материальности оперения. </w:t>
      </w:r>
      <w:r w:rsidRPr="00AB3AF0">
        <w:rPr>
          <w:rFonts w:ascii="Times New Roman" w:hAnsi="Times New Roman"/>
          <w:sz w:val="28"/>
          <w:szCs w:val="28"/>
        </w:rPr>
        <w:t>Освещение естественное. Формат А3. Материал – уголь, сангина. Самостоятельная работа: зарисовки птиц по памяти.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4.2. Тема. Зарисовки предметов различных по материалу.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простых предметов</w:t>
      </w:r>
      <w:r w:rsidR="00527B75">
        <w:rPr>
          <w:rFonts w:ascii="Times New Roman" w:hAnsi="Times New Roman"/>
          <w:sz w:val="28"/>
          <w:szCs w:val="28"/>
        </w:rPr>
        <w:t>,</w:t>
      </w:r>
      <w:r w:rsidRPr="00AB3AF0">
        <w:rPr>
          <w:rFonts w:ascii="Times New Roman" w:hAnsi="Times New Roman"/>
          <w:sz w:val="28"/>
          <w:szCs w:val="28"/>
        </w:rPr>
        <w:t xml:space="preserve">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материальности, матовых и блестящих (дерево, стекло, металл и т.д.). Особенности моделирования светотенью формы предметов разных фактур. Освещение направленное. Формат А4. Материал – мягкий графитный карандаш. 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мелких предметов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>ной материальности.</w:t>
      </w:r>
    </w:p>
    <w:p w:rsidR="00D31914" w:rsidRPr="00D31914" w:rsidRDefault="00D31914" w:rsidP="00D319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5.</w:t>
      </w:r>
      <w:r w:rsidR="00527B75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5.2. Тема. Натюрморта из двух предметов быта призматической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призматической формы (книги, коробки, шк</w:t>
      </w:r>
      <w:r w:rsidR="00527B75">
        <w:rPr>
          <w:rFonts w:ascii="Times New Roman" w:hAnsi="Times New Roman"/>
          <w:sz w:val="28"/>
          <w:szCs w:val="28"/>
        </w:rPr>
        <w:t>атулки и т.д.), расположенных</w:t>
      </w:r>
      <w:r w:rsidRPr="00AB3AF0">
        <w:rPr>
          <w:rFonts w:ascii="Times New Roman" w:hAnsi="Times New Roman"/>
          <w:sz w:val="28"/>
          <w:szCs w:val="28"/>
        </w:rPr>
        <w:t xml:space="preserve"> ниже уровня глаз. Возможно включение мелких предметов. Композиционное размещение, прорисовка конструкции, уточнение пропорций и перспективного построения. Тональная проработка формы предметов. Обобщение тональных отношений. Освещение верхнее боковое. Формат А3. Материал – мягкий графитный карандаш. Самостоятельная работа: композиционные наброски.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5.3. Тема. Натюрморт из предметов призматической и цилиндрической формы.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быта раз</w:t>
      </w:r>
      <w:r w:rsidR="00527B75">
        <w:rPr>
          <w:rFonts w:ascii="Times New Roman" w:hAnsi="Times New Roman"/>
          <w:sz w:val="28"/>
          <w:szCs w:val="28"/>
        </w:rPr>
        <w:t>лич</w:t>
      </w:r>
      <w:r w:rsidRPr="00AB3AF0">
        <w:rPr>
          <w:rFonts w:ascii="Times New Roman" w:hAnsi="Times New Roman"/>
          <w:sz w:val="28"/>
          <w:szCs w:val="28"/>
        </w:rPr>
        <w:t xml:space="preserve">ных по форме, на фоне драпировки с крупным рисунком, на уровне глаз. </w:t>
      </w:r>
      <w:r w:rsidRPr="00AB3AF0">
        <w:rPr>
          <w:rStyle w:val="FontStyle164"/>
          <w:sz w:val="28"/>
          <w:szCs w:val="28"/>
        </w:rPr>
        <w:t xml:space="preserve">Композиция листа. Пропорции. Выразительность </w:t>
      </w:r>
      <w:r w:rsidRPr="00AB3AF0">
        <w:rPr>
          <w:rStyle w:val="FontStyle164"/>
          <w:sz w:val="28"/>
          <w:szCs w:val="28"/>
        </w:rPr>
        <w:lastRenderedPageBreak/>
        <w:t>силуэта группы предметов. Освещение контрастное.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мягкий графитный карандаш. Самостоятельная работа: копирование рисунков ткани.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Натюрморт из предметов простой формы</w:t>
      </w:r>
      <w:r w:rsidR="00527B75">
        <w:rPr>
          <w:rFonts w:ascii="Times New Roman" w:hAnsi="Times New Roman"/>
          <w:b/>
          <w:sz w:val="28"/>
          <w:szCs w:val="28"/>
        </w:rPr>
        <w:t>,</w:t>
      </w:r>
      <w:r w:rsidRPr="00AB3AF0">
        <w:rPr>
          <w:rFonts w:ascii="Times New Roman" w:hAnsi="Times New Roman"/>
          <w:b/>
          <w:sz w:val="28"/>
          <w:szCs w:val="28"/>
        </w:rPr>
        <w:t xml:space="preserve"> раз</w:t>
      </w:r>
      <w:r w:rsidR="00527B75">
        <w:rPr>
          <w:rFonts w:ascii="Times New Roman" w:hAnsi="Times New Roman"/>
          <w:b/>
          <w:sz w:val="28"/>
          <w:szCs w:val="28"/>
        </w:rPr>
        <w:t>лич</w:t>
      </w:r>
      <w:r w:rsidRPr="00AB3AF0">
        <w:rPr>
          <w:rFonts w:ascii="Times New Roman" w:hAnsi="Times New Roman"/>
          <w:b/>
          <w:sz w:val="28"/>
          <w:szCs w:val="28"/>
        </w:rPr>
        <w:t>ных по тону и материалу.</w:t>
      </w:r>
    </w:p>
    <w:p w:rsid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Рисунок натюрморта из предметов кухонной утвари или предметов домашнего обихода.</w:t>
      </w:r>
      <w:r w:rsidRPr="00AB3AF0">
        <w:rPr>
          <w:rStyle w:val="FontStyle164"/>
          <w:sz w:val="28"/>
          <w:szCs w:val="28"/>
        </w:rPr>
        <w:t xml:space="preserve"> Выявление знаний, умений, навыков полученных во втором классе.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А3. Материал – графитный карандаш.</w:t>
      </w:r>
    </w:p>
    <w:p w:rsidR="008D5BF8" w:rsidRPr="00AB3AF0" w:rsidRDefault="008D5BF8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5.4. Тема. Контрольный урок.</w:t>
      </w:r>
    </w:p>
    <w:p w:rsidR="00EA1209" w:rsidRPr="004D1108" w:rsidRDefault="00EA1209" w:rsidP="008653E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>
        <w:tc>
          <w:tcPr>
            <w:tcW w:w="9360" w:type="dxa"/>
            <w:shd w:val="clear" w:color="auto" w:fill="EEECE1"/>
          </w:tcPr>
          <w:p w:rsidR="002025FF" w:rsidRDefault="003F4C53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Третий </w:t>
            </w:r>
            <w:r w:rsidR="004C46D1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4C46D1" w:rsidRPr="002559E4" w:rsidRDefault="004C46D1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EA1209" w:rsidRPr="001D347E" w:rsidRDefault="00EA1209" w:rsidP="003F4C53">
      <w:pPr>
        <w:pStyle w:val="Style21"/>
        <w:widowControl/>
        <w:spacing w:line="360" w:lineRule="auto"/>
        <w:ind w:firstLine="0"/>
        <w:jc w:val="center"/>
        <w:rPr>
          <w:b/>
          <w:sz w:val="16"/>
          <w:szCs w:val="16"/>
        </w:rPr>
      </w:pPr>
    </w:p>
    <w:p w:rsidR="002A4136" w:rsidRPr="00AB3AF0" w:rsidRDefault="00AB3AF0" w:rsidP="003F4C53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4C46D1">
        <w:rPr>
          <w:b/>
          <w:sz w:val="28"/>
          <w:szCs w:val="28"/>
        </w:rPr>
        <w:t xml:space="preserve"> 1</w:t>
      </w:r>
      <w:r w:rsidRPr="00AB3AF0">
        <w:rPr>
          <w:b/>
          <w:sz w:val="28"/>
          <w:szCs w:val="28"/>
        </w:rPr>
        <w:t>.</w:t>
      </w:r>
      <w:r w:rsidR="002A4136" w:rsidRPr="00AB3AF0">
        <w:rPr>
          <w:rStyle w:val="FontStyle164"/>
          <w:b/>
          <w:sz w:val="28"/>
          <w:szCs w:val="28"/>
        </w:rPr>
        <w:t>Творческий рисунок.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</w:t>
      </w:r>
      <w:r w:rsidR="00527B75">
        <w:rPr>
          <w:rFonts w:ascii="Times New Roman" w:eastAsia="Arial CYR" w:hAnsi="Times New Roman"/>
          <w:b/>
          <w:sz w:val="28"/>
          <w:szCs w:val="28"/>
        </w:rPr>
        <w:t xml:space="preserve"> образа графическими средствами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</w:t>
      </w:r>
      <w:r w:rsidRPr="00AB3AF0">
        <w:rPr>
          <w:rFonts w:ascii="Times New Roman" w:eastAsia="Arial CYR" w:hAnsi="Times New Roman"/>
          <w:b/>
          <w:sz w:val="28"/>
          <w:szCs w:val="28"/>
        </w:rPr>
        <w:t xml:space="preserve">Тематический натюрморт </w:t>
      </w:r>
      <w:r w:rsidRPr="00AB3AF0">
        <w:rPr>
          <w:rFonts w:ascii="Times New Roman" w:eastAsia="Arial" w:hAnsi="Times New Roman"/>
          <w:b/>
          <w:sz w:val="28"/>
          <w:szCs w:val="28"/>
        </w:rPr>
        <w:t>«</w:t>
      </w:r>
      <w:r w:rsidRPr="00AB3AF0">
        <w:rPr>
          <w:rFonts w:ascii="Times New Roman" w:eastAsia="Arial CYR" w:hAnsi="Times New Roman"/>
          <w:b/>
          <w:sz w:val="28"/>
          <w:szCs w:val="28"/>
        </w:rPr>
        <w:t>Осенний».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Тональный рисунок тематического натюрморта </w:t>
      </w:r>
      <w:r w:rsidRPr="00AB3AF0">
        <w:rPr>
          <w:rFonts w:ascii="Times New Roman" w:eastAsia="Arial" w:hAnsi="Times New Roman"/>
          <w:sz w:val="28"/>
          <w:szCs w:val="28"/>
        </w:rPr>
        <w:t>«</w:t>
      </w:r>
      <w:r w:rsidRPr="00AB3AF0">
        <w:rPr>
          <w:rFonts w:ascii="Times New Roman" w:eastAsia="Arial CYR" w:hAnsi="Times New Roman"/>
          <w:sz w:val="28"/>
          <w:szCs w:val="28"/>
        </w:rPr>
        <w:t>Осенний</w:t>
      </w:r>
      <w:r w:rsidRPr="00AB3AF0">
        <w:rPr>
          <w:rFonts w:ascii="Times New Roman" w:eastAsia="Arial" w:hAnsi="Times New Roman"/>
          <w:sz w:val="28"/>
          <w:szCs w:val="28"/>
        </w:rPr>
        <w:t xml:space="preserve">» </w:t>
      </w:r>
      <w:r w:rsidRPr="00AB3AF0">
        <w:rPr>
          <w:rFonts w:ascii="Times New Roman" w:eastAsia="Arial CYR" w:hAnsi="Times New Roman"/>
          <w:sz w:val="28"/>
          <w:szCs w:val="28"/>
        </w:rPr>
        <w:t>(предмет быта простой формы, муляжи овощей и фруктов)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Освоение принципов последовательности ведения рисунка, умение доводить рисунок до определенной степени завершенности. Овладение начальными навыками целостного видения натуры. Развитие композиционного мышления, работа над эскизом. Фон нейтральный. Освещение верхнее боковое. Формат А-3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 Самостоятельная работа: композиционные зарисовки овощей и фруктов.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4C46D1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гипсовых геометрических тел.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Рисунок натюрморта из двух гипсовых геометрических тел с введением легкого тона (куб, цилиндр или конус). Фон нейтральный.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Композиция листа. Формат А3. 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геометрических предметов по памяти.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 xml:space="preserve">2.2.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Сквозной рисунок предметов комбинированной формы.</w:t>
      </w:r>
    </w:p>
    <w:p w:rsid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 xml:space="preserve">Тональные зарисовки трех отдельных предметов комбинированной формы, расположенных на разных уровнях глаз учащихся (бидон, крынка, гипсовая ваза и </w:t>
      </w:r>
      <w:r w:rsidRPr="00AB3AF0">
        <w:rPr>
          <w:rFonts w:ascii="Times New Roman" w:eastAsia="Arial CYR" w:hAnsi="Times New Roman"/>
          <w:sz w:val="28"/>
          <w:szCs w:val="28"/>
        </w:rPr>
        <w:lastRenderedPageBreak/>
        <w:t>т.д.)</w:t>
      </w:r>
      <w:r w:rsidR="00527B75">
        <w:rPr>
          <w:rFonts w:ascii="Times New Roman" w:eastAsia="Arial CYR" w:hAnsi="Times New Roman"/>
          <w:sz w:val="28"/>
          <w:szCs w:val="28"/>
        </w:rPr>
        <w:t>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780C08" w:rsidRPr="00527B75" w:rsidRDefault="00AB3AF0" w:rsidP="00527B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0E59A6" w:rsidP="003F4C53">
      <w:pPr>
        <w:spacing w:after="0" w:line="360" w:lineRule="auto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Зарисовки предметов комбинированной формыс натуры и по памяти.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Зарисовки отдельных предметов комбинированной формы с натуры и по памяти.</w:t>
      </w:r>
      <w:r w:rsidRPr="00AB3AF0">
        <w:rPr>
          <w:rFonts w:ascii="Times New Roman" w:hAnsi="Times New Roman"/>
          <w:sz w:val="28"/>
          <w:szCs w:val="28"/>
        </w:rPr>
        <w:t xml:space="preserve"> Тренировка зрительной памяти. Формат А4. Материал – графитный карандаш. </w:t>
      </w:r>
    </w:p>
    <w:p w:rsid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силуэтные зарисовки предметов.</w:t>
      </w:r>
    </w:p>
    <w:p w:rsidR="00EA1209" w:rsidRDefault="00EA1209" w:rsidP="00D3191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E59A6" w:rsidRPr="00AB3AF0" w:rsidRDefault="000E59A6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3. Тональный</w:t>
      </w:r>
      <w:r w:rsidR="00527B75">
        <w:rPr>
          <w:rFonts w:ascii="Times New Roman" w:hAnsi="Times New Roman"/>
          <w:b/>
          <w:sz w:val="28"/>
          <w:szCs w:val="28"/>
        </w:rPr>
        <w:t xml:space="preserve"> длительный рисунок</w:t>
      </w:r>
    </w:p>
    <w:p w:rsidR="000E59A6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Pr="00AB3AF0">
        <w:rPr>
          <w:rFonts w:ascii="Times New Roman" w:eastAsia="Arial CYR" w:hAnsi="Times New Roman"/>
          <w:b/>
          <w:sz w:val="28"/>
          <w:szCs w:val="28"/>
        </w:rPr>
        <w:t>Натюрморт из предметов быта, расположенных на уровнеглаз учащихся.</w:t>
      </w:r>
    </w:p>
    <w:p w:rsidR="00527B75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Тональный рисунок натюрморта из нескольких предметов быта раз</w:t>
      </w:r>
      <w:r w:rsidR="00527B75">
        <w:rPr>
          <w:rFonts w:ascii="Times New Roman" w:eastAsia="Arial CYR" w:hAnsi="Times New Roman"/>
          <w:sz w:val="28"/>
          <w:szCs w:val="28"/>
        </w:rPr>
        <w:t>лич</w:t>
      </w:r>
      <w:r w:rsidRPr="00AB3AF0">
        <w:rPr>
          <w:rFonts w:ascii="Times New Roman" w:eastAsia="Arial CYR" w:hAnsi="Times New Roman"/>
          <w:sz w:val="28"/>
          <w:szCs w:val="28"/>
        </w:rPr>
        <w:t>ных по тону и материалу, один из которых имеет комбинированную форму, на уровне глаз обучающегося. Композиция листа, выбор формата. Точность передачи пропорций и силуэта предметов. Фон нейтральный, средний по тону. Освещение нижнее боковое. Формат А-3,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0E59A6" w:rsidRPr="00AB3AF0" w:rsidRDefault="000E59A6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C46D1" w:rsidRPr="002559E4" w:rsidTr="00D31914">
        <w:trPr>
          <w:trHeight w:val="407"/>
        </w:trPr>
        <w:tc>
          <w:tcPr>
            <w:tcW w:w="9360" w:type="dxa"/>
            <w:shd w:val="clear" w:color="auto" w:fill="EEECE1"/>
          </w:tcPr>
          <w:p w:rsidR="004C46D1" w:rsidRPr="002559E4" w:rsidRDefault="004C46D1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4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527B75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.1.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гипсового орнамента невысокого рельефа.</w:t>
      </w:r>
    </w:p>
    <w:p w:rsidR="00527B75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простого симметричного гипсового орнамента невысокого рельефа с введением легкого тона. Предельно точная передача конструктивных особенностей рисунка орнамента. Последовательность ведения рисунка. Освещение верхнее боковое.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:rsidR="00AB3AF0" w:rsidRPr="00AB3AF0" w:rsidRDefault="00AB3AF0" w:rsidP="003F4C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копирование орнаментов с образцов.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.2. Тема.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Рисунок чучела птицы.</w:t>
      </w:r>
    </w:p>
    <w:p w:rsidR="00527B75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Линейно-конструктивный рисунок чучела птицы с введением легкого тона. Выявление конструктивных особенностей фо</w:t>
      </w:r>
      <w:r w:rsidR="00437A96">
        <w:rPr>
          <w:rFonts w:ascii="Times New Roman" w:eastAsia="Arial CYR" w:hAnsi="Times New Roman"/>
          <w:sz w:val="28"/>
          <w:szCs w:val="28"/>
        </w:rPr>
        <w:t>рмы. Точность передачи характерности изображаемого предмета</w:t>
      </w:r>
      <w:r w:rsidRPr="00AB3AF0">
        <w:rPr>
          <w:rFonts w:ascii="Times New Roman" w:eastAsia="Arial CYR" w:hAnsi="Times New Roman"/>
          <w:sz w:val="28"/>
          <w:szCs w:val="28"/>
        </w:rPr>
        <w:t>.  Фон светлый. Осве</w:t>
      </w:r>
      <w:r w:rsidR="00527B75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780C08" w:rsidRDefault="00AB3AF0" w:rsidP="00437A96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lastRenderedPageBreak/>
        <w:t>Самостоятельная работа: наброски и зарисовки птиц.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0E59A6">
        <w:rPr>
          <w:rFonts w:ascii="Times New Roman" w:hAnsi="Times New Roman"/>
          <w:b/>
          <w:sz w:val="28"/>
          <w:szCs w:val="28"/>
        </w:rPr>
        <w:t xml:space="preserve"> 5.</w:t>
      </w:r>
      <w:r w:rsidR="003F4C53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0E59A6" w:rsidP="003F4C5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1. Тема.</w:t>
      </w:r>
      <w:r w:rsidR="00437A96">
        <w:rPr>
          <w:rFonts w:ascii="Times New Roman" w:eastAsia="Arial CYR" w:hAnsi="Times New Roman"/>
          <w:b/>
          <w:sz w:val="28"/>
          <w:szCs w:val="28"/>
        </w:rPr>
        <w:t>Натюрморт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с чучелом птицы</w:t>
      </w:r>
      <w:r w:rsidR="003F4C53">
        <w:rPr>
          <w:rFonts w:ascii="Times New Roman" w:eastAsia="Arial CYR" w:hAnsi="Times New Roman"/>
          <w:b/>
          <w:sz w:val="28"/>
          <w:szCs w:val="28"/>
        </w:rPr>
        <w:t>.</w:t>
      </w:r>
    </w:p>
    <w:p w:rsidR="00437A96" w:rsidRDefault="00AB3AF0" w:rsidP="003F4C53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предыдущего задания. Грамотная компоновка натюрморта в листе.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Продолжение знакомства с приемами работы мягким материалом. Фон светло-серый нейтральный.</w:t>
      </w:r>
      <w:r w:rsidR="00437A96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Style w:val="FontStyle164"/>
          <w:sz w:val="28"/>
          <w:szCs w:val="28"/>
        </w:rPr>
        <w:t xml:space="preserve">Материал — уголь, сангина, мел.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 и зарисовки птиц.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B3AF0" w:rsidRPr="00AB3AF0">
        <w:rPr>
          <w:rFonts w:ascii="Times New Roman" w:hAnsi="Times New Roman"/>
          <w:b/>
          <w:sz w:val="28"/>
          <w:szCs w:val="28"/>
        </w:rPr>
        <w:t>2. Тема.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Натюрморт из крупных предметов быта.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натюрморта из крупных предметов быта</w:t>
      </w:r>
      <w:r w:rsidR="00437A96">
        <w:rPr>
          <w:rStyle w:val="FontStyle164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 xml:space="preserve"> расположенных ниже уровня глаз (на полу). Предметы натюрморта контрастны по тону и размеру. Особенности передачи перспективного сокращения (ракурса). Выделение композиционного центра. Выявление больших тональных отношений. Передача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 xml:space="preserve">3.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карандаш. 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:rsidR="00AB3AF0" w:rsidRPr="00AB3AF0" w:rsidRDefault="000E59A6" w:rsidP="003F4C53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Тема. Натюр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морт из 2-х 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>предметов комбинированной формы</w:t>
      </w:r>
      <w:r w:rsidR="00437A96">
        <w:rPr>
          <w:rFonts w:ascii="Times New Roman" w:eastAsia="Arial CYR" w:hAnsi="Times New Roman"/>
          <w:b/>
          <w:sz w:val="28"/>
          <w:szCs w:val="28"/>
        </w:rPr>
        <w:t>,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 раз</w:t>
      </w:r>
      <w:r w:rsidR="00437A96">
        <w:rPr>
          <w:rFonts w:ascii="Times New Roman" w:eastAsia="Arial CYR" w:hAnsi="Times New Roman"/>
          <w:b/>
          <w:sz w:val="28"/>
          <w:szCs w:val="28"/>
        </w:rPr>
        <w:t>лич</w:t>
      </w:r>
      <w:r w:rsidR="00AB3AF0" w:rsidRPr="00AB3AF0">
        <w:rPr>
          <w:rFonts w:ascii="Times New Roman" w:eastAsia="Arial CYR" w:hAnsi="Times New Roman"/>
          <w:b/>
          <w:sz w:val="28"/>
          <w:szCs w:val="28"/>
        </w:rPr>
        <w:t xml:space="preserve">ных </w:t>
      </w:r>
      <w:r w:rsidR="00AB3AF0" w:rsidRPr="00AB3AF0">
        <w:rPr>
          <w:rFonts w:ascii="Times New Roman" w:hAnsi="Times New Roman"/>
          <w:b/>
          <w:sz w:val="28"/>
          <w:szCs w:val="28"/>
        </w:rPr>
        <w:t>по тону.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3 классе.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Цельность изображения натюрморта.</w:t>
      </w:r>
    </w:p>
    <w:p w:rsidR="00AB3AF0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Освещение верхнее боковое. Формат А3.</w:t>
      </w:r>
      <w:r w:rsidR="008D5BF8">
        <w:rPr>
          <w:sz w:val="28"/>
          <w:szCs w:val="28"/>
        </w:rPr>
        <w:t xml:space="preserve"> Материал – графитный карандаш.</w:t>
      </w:r>
    </w:p>
    <w:p w:rsidR="008D5BF8" w:rsidRPr="00AB3AF0" w:rsidRDefault="000E59A6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8D5BF8">
        <w:rPr>
          <w:b/>
          <w:sz w:val="28"/>
          <w:szCs w:val="28"/>
        </w:rPr>
        <w:t>.4</w:t>
      </w:r>
      <w:r w:rsidR="008D5BF8" w:rsidRPr="00AB3AF0">
        <w:rPr>
          <w:b/>
          <w:sz w:val="28"/>
          <w:szCs w:val="28"/>
        </w:rPr>
        <w:t>. Тема.Контрольный урок.</w:t>
      </w:r>
    </w:p>
    <w:p w:rsidR="00780C08" w:rsidRPr="004D1108" w:rsidRDefault="00780C08" w:rsidP="003F4C5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E59A6" w:rsidRPr="002559E4">
        <w:tc>
          <w:tcPr>
            <w:tcW w:w="9360" w:type="dxa"/>
            <w:shd w:val="clear" w:color="auto" w:fill="EEECE1"/>
          </w:tcPr>
          <w:p w:rsidR="002025FF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0E59A6" w:rsidRPr="002559E4" w:rsidRDefault="000E59A6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3F4C53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437A96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="00AB3AF0"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:rsidR="00437A96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lastRenderedPageBreak/>
        <w:t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Применение  в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77CA7" w:rsidRPr="00A77CA7" w:rsidRDefault="00AB3AF0" w:rsidP="003F4C53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77CA7">
        <w:rPr>
          <w:rStyle w:val="FontStyle164"/>
          <w:spacing w:val="-4"/>
          <w:sz w:val="28"/>
          <w:szCs w:val="28"/>
        </w:rPr>
        <w:t>предметов быта.</w:t>
      </w:r>
    </w:p>
    <w:p w:rsidR="00A77CA7" w:rsidRDefault="00AB3AF0" w:rsidP="003F4C53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складками.Знакомство с формообразованием складок ткани и методом их изображения</w:t>
      </w:r>
      <w:r w:rsidR="00437A96"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77CA7">
        <w:rPr>
          <w:rFonts w:eastAsia="Arial CYR"/>
          <w:sz w:val="28"/>
          <w:szCs w:val="28"/>
        </w:rPr>
        <w:t>2</w:t>
      </w:r>
      <w:r w:rsidR="00437A96"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:rsidR="00AB3AF0" w:rsidRPr="00A77CA7" w:rsidRDefault="00AB3AF0" w:rsidP="003F4C53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 w:rsidRPr="00A77CA7">
        <w:rPr>
          <w:sz w:val="28"/>
          <w:szCs w:val="28"/>
        </w:rPr>
        <w:t xml:space="preserve">Самостоятельная работа: зарисовки </w:t>
      </w:r>
      <w:r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1.3. Тема. Натюрморт из крупного предмета быта и драпировки со складками.</w:t>
      </w:r>
    </w:p>
    <w:p w:rsidR="00AB3AF0" w:rsidRPr="00A77CA7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 w:rsidR="00437A96"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А2.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:rsidR="00AB3AF0" w:rsidRPr="00AB3AF0" w:rsidRDefault="00AB3AF0" w:rsidP="003F4C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437A96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3F4C53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Тема.Натюрморт с металлической и стеклянной посудой.</w:t>
      </w:r>
    </w:p>
    <w:p w:rsid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 w:rsidR="00437A96"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 w:rsidR="00437A96"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 w:rsidR="00437A96">
        <w:rPr>
          <w:rFonts w:eastAsia="Arial CYR"/>
          <w:sz w:val="28"/>
          <w:szCs w:val="28"/>
        </w:rPr>
        <w:t>ие четко направленное. Формат А</w:t>
      </w:r>
      <w:r w:rsidRPr="00AB3AF0">
        <w:rPr>
          <w:rFonts w:eastAsia="Arial CYR"/>
          <w:sz w:val="28"/>
          <w:szCs w:val="28"/>
        </w:rPr>
        <w:t>2</w:t>
      </w:r>
      <w:r w:rsidRPr="00AB3AF0">
        <w:rPr>
          <w:sz w:val="28"/>
          <w:szCs w:val="28"/>
        </w:rPr>
        <w:t xml:space="preserve"> Материал – графитный карандаш. </w:t>
      </w:r>
    </w:p>
    <w:p w:rsidR="00AB3AF0" w:rsidRPr="00437A96" w:rsidRDefault="00AB3AF0" w:rsidP="00437A96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lastRenderedPageBreak/>
        <w:t>Самостоятельная работа: зарисовки металлических и стеклянных предметов.</w:t>
      </w:r>
    </w:p>
    <w:p w:rsidR="00AB3AF0" w:rsidRPr="00AB3AF0" w:rsidRDefault="00AB3AF0" w:rsidP="003F4C53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 Раздел.</w:t>
      </w:r>
      <w:r w:rsidR="003F4C53">
        <w:rPr>
          <w:rFonts w:ascii="Times New Roman" w:hAnsi="Times New Roman"/>
          <w:b/>
          <w:sz w:val="28"/>
          <w:szCs w:val="28"/>
        </w:rPr>
        <w:t>Линейный рисунок</w:t>
      </w:r>
    </w:p>
    <w:p w:rsidR="00AB3AF0" w:rsidRPr="00AB3AF0" w:rsidRDefault="00AB3AF0" w:rsidP="003F4C53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Тема.Зарисовки фигуры человека в движении.</w:t>
      </w:r>
    </w:p>
    <w:p w:rsidR="00437A96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А4. Материал – графитный карандаш (3М-9М). </w:t>
      </w:r>
    </w:p>
    <w:p w:rsidR="00780C08" w:rsidRPr="003F4C53" w:rsidRDefault="00AB3AF0" w:rsidP="003F4C53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 w:rsidR="003F4C53">
        <w:rPr>
          <w:rStyle w:val="FontStyle164"/>
          <w:sz w:val="28"/>
          <w:szCs w:val="28"/>
        </w:rPr>
        <w:t>.</w:t>
      </w:r>
    </w:p>
    <w:p w:rsidR="00161050" w:rsidRDefault="00161050" w:rsidP="008653E8">
      <w:pPr>
        <w:pStyle w:val="Style21"/>
        <w:widowControl/>
        <w:spacing w:line="240" w:lineRule="auto"/>
        <w:ind w:firstLine="0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 w:rsidTr="00D31914">
        <w:trPr>
          <w:trHeight w:val="357"/>
        </w:trPr>
        <w:tc>
          <w:tcPr>
            <w:tcW w:w="9360" w:type="dxa"/>
            <w:shd w:val="clear" w:color="auto" w:fill="EEECE1"/>
          </w:tcPr>
          <w:p w:rsidR="00A77CA7" w:rsidRPr="002559E4" w:rsidRDefault="00A77CA7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80C08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A77CA7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="007D2DB9"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Тема.Рисунок цилиндра в горизонтальном положении. Методы построения окружности в пространстве.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:rsidR="00437A96" w:rsidRDefault="00437A96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="00AB3AF0"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="00AB3AF0"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А4. Материал – графитный карандаш. </w:t>
      </w:r>
    </w:p>
    <w:p w:rsidR="002A4136" w:rsidRPr="00437A96" w:rsidRDefault="00437A96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работа: з</w:t>
      </w:r>
      <w:r w:rsidR="00AB3AF0" w:rsidRPr="00AB3AF0">
        <w:rPr>
          <w:sz w:val="28"/>
          <w:szCs w:val="28"/>
        </w:rPr>
        <w:t>арисовки групп предметов.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5.</w:t>
      </w:r>
      <w:r w:rsidR="00437A96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77CA7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:rsidR="00AB3AF0" w:rsidRPr="00A77CA7" w:rsidRDefault="00AB3AF0" w:rsidP="007D2DB9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:rsidR="00AB3AF0" w:rsidRPr="00AB3AF0" w:rsidRDefault="00437A96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Тема. Натюрморт</w:t>
      </w:r>
      <w:r w:rsidR="00AB3AF0" w:rsidRPr="00AB3AF0">
        <w:rPr>
          <w:rFonts w:ascii="Times New Roman" w:hAnsi="Times New Roman"/>
          <w:b/>
          <w:sz w:val="28"/>
          <w:szCs w:val="28"/>
        </w:rPr>
        <w:t xml:space="preserve"> с предметом цилиндрической формы в горизонтальном положении и драпировкой</w:t>
      </w:r>
      <w:r w:rsidR="00AB3AF0" w:rsidRPr="00AB3AF0">
        <w:rPr>
          <w:rFonts w:ascii="Times New Roman" w:hAnsi="Times New Roman"/>
          <w:sz w:val="28"/>
          <w:szCs w:val="28"/>
        </w:rPr>
        <w:t>.</w:t>
      </w:r>
    </w:p>
    <w:p w:rsidR="002A4136" w:rsidRP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 w:rsidR="00437A96"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композиционные зарисовки из предметов быта.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="007D2DB9"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b w:val="0"/>
          <w:bCs w:val="0"/>
          <w:sz w:val="28"/>
          <w:szCs w:val="28"/>
        </w:rPr>
        <w:t>класс</w:t>
      </w:r>
      <w:r w:rsidRPr="00AB3AF0">
        <w:rPr>
          <w:rStyle w:val="FontStyle145"/>
          <w:b w:val="0"/>
          <w:sz w:val="28"/>
          <w:szCs w:val="28"/>
        </w:rPr>
        <w:t>,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А2,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</w:t>
      </w:r>
      <w:r w:rsidRPr="00AB3AF0">
        <w:rPr>
          <w:rStyle w:val="FontStyle164"/>
          <w:sz w:val="28"/>
          <w:szCs w:val="28"/>
        </w:rPr>
        <w:lastRenderedPageBreak/>
        <w:t>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А2. Материал – графитный карандаш. </w:t>
      </w:r>
    </w:p>
    <w:p w:rsidR="00437A96" w:rsidRPr="004D1108" w:rsidRDefault="00437A96" w:rsidP="007D2DB9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77CA7" w:rsidRPr="002559E4">
        <w:tc>
          <w:tcPr>
            <w:tcW w:w="9360" w:type="dxa"/>
            <w:shd w:val="clear" w:color="auto" w:fill="EEECE1"/>
          </w:tcPr>
          <w:p w:rsidR="002025FF" w:rsidRDefault="007D2DB9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Пятый</w:t>
            </w:r>
            <w:r w:rsidR="00A77CA7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77CA7" w:rsidRPr="002559E4" w:rsidRDefault="00A77CA7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77CA7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.Тональный дл</w:t>
      </w:r>
      <w:r w:rsidR="007D2DB9">
        <w:rPr>
          <w:rFonts w:ascii="Times New Roman" w:hAnsi="Times New Roman"/>
          <w:b/>
          <w:sz w:val="28"/>
          <w:szCs w:val="28"/>
        </w:rPr>
        <w:t>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трех-четырех гипсовых геометрических тел.</w:t>
      </w:r>
    </w:p>
    <w:p w:rsidR="00437A96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драпировки со сложной конфигурацией складок, лежащей на геометрическом предмете.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Style w:val="FontStyle164"/>
          <w:sz w:val="28"/>
          <w:szCs w:val="28"/>
        </w:rPr>
        <w:t>Тональный рисунок светлой драпировки со сложной конфигурацией складок, лежащей на геометрическом предмете (цилиндр, шар). Передача зависимости характера складок от особенности формы предме</w:t>
      </w:r>
      <w:r w:rsidR="00437A96">
        <w:rPr>
          <w:rStyle w:val="FontStyle164"/>
          <w:sz w:val="28"/>
          <w:szCs w:val="28"/>
        </w:rPr>
        <w:t>та. Выявление основных пропорций</w:t>
      </w:r>
      <w:r w:rsidRPr="00AB3AF0">
        <w:rPr>
          <w:rStyle w:val="FontStyle164"/>
          <w:sz w:val="28"/>
          <w:szCs w:val="28"/>
        </w:rPr>
        <w:t xml:space="preserve"> складок и их конструкций. Передача объема и пространства с помощью светотени. Более глубокое изучение закономерностей образования складок, закрепление знаний, полученных в четвертом классе.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 w:rsidR="00437A96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</w:t>
      </w:r>
      <w:r w:rsidRPr="00AB3AF0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Натюр</w:t>
      </w:r>
      <w:r w:rsidR="00437A96">
        <w:rPr>
          <w:rFonts w:ascii="Times New Roman" w:hAnsi="Times New Roman"/>
          <w:b/>
          <w:sz w:val="28"/>
          <w:szCs w:val="28"/>
        </w:rPr>
        <w:t>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из предметов быта и гипсового орнамента высокого рельефа с драпировкой.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</w:t>
      </w:r>
      <w:r w:rsidRPr="00AB3AF0">
        <w:rPr>
          <w:rStyle w:val="FontStyle164"/>
          <w:sz w:val="28"/>
          <w:szCs w:val="28"/>
        </w:rPr>
        <w:lastRenderedPageBreak/>
        <w:t>деталей, обобщение. Освещение верхнее, боковое.</w:t>
      </w:r>
      <w:r w:rsidRPr="00AB3AF0">
        <w:rPr>
          <w:sz w:val="28"/>
          <w:szCs w:val="28"/>
        </w:rPr>
        <w:t xml:space="preserve"> Формат А</w:t>
      </w:r>
      <w:r w:rsidR="00DE7C1D">
        <w:rPr>
          <w:sz w:val="28"/>
          <w:szCs w:val="28"/>
        </w:rPr>
        <w:t>-</w:t>
      </w:r>
      <w:r w:rsidRPr="00AB3AF0">
        <w:rPr>
          <w:sz w:val="28"/>
          <w:szCs w:val="28"/>
        </w:rPr>
        <w:t>2. Материал – графитный карандаш. Самостоятель</w:t>
      </w:r>
      <w:r w:rsidR="00437A96">
        <w:rPr>
          <w:sz w:val="28"/>
          <w:szCs w:val="28"/>
        </w:rPr>
        <w:t>ная работа: создание набросков.</w:t>
      </w:r>
    </w:p>
    <w:p w:rsidR="00AB3AF0" w:rsidRPr="00AB3AF0" w:rsidRDefault="00AB3AF0" w:rsidP="007D2DB9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437A96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Тема.Зарисовка части интерьера с архитектурной деталью.</w:t>
      </w:r>
    </w:p>
    <w:p w:rsidR="00437A96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фрагмента интерьера </w:t>
      </w:r>
      <w:r w:rsidRPr="00AB3AF0">
        <w:rPr>
          <w:rFonts w:ascii="Times New Roman" w:hAnsi="Times New Roman"/>
          <w:sz w:val="28"/>
          <w:szCs w:val="28"/>
        </w:rPr>
        <w:t>с архитектурной деталью</w:t>
      </w:r>
      <w:r w:rsidRPr="00AB3AF0">
        <w:rPr>
          <w:rStyle w:val="FontStyle164"/>
          <w:sz w:val="28"/>
          <w:szCs w:val="28"/>
        </w:rPr>
        <w:t xml:space="preserve"> (окно, дверь и т.д.) с выраженным смысловым и композиционным центром. Развитие объемно-пространственного мышления, углубление знаний по практическому применения закономерностей перспективы</w:t>
      </w:r>
      <w:r w:rsidR="00437A96">
        <w:rPr>
          <w:rStyle w:val="FontStyle164"/>
          <w:sz w:val="28"/>
          <w:szCs w:val="28"/>
        </w:rPr>
        <w:t>.</w:t>
      </w:r>
      <w:r w:rsidRPr="00AB3AF0">
        <w:rPr>
          <w:rStyle w:val="FontStyle164"/>
          <w:sz w:val="28"/>
          <w:szCs w:val="28"/>
        </w:rPr>
        <w:t xml:space="preserve"> Построение интерьера с учетом линейной и воздушной перспективы, передача глубокого пространства, величины и пропорций предметов в интерьере, их пространственная связь. Компоновка изображения в листе, выбор формата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Материал – графитный и цветной карандаш, маркер. 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интерьера.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 xml:space="preserve">Тема.Зарисовка головы человека (обрубовка). </w:t>
      </w:r>
    </w:p>
    <w:p w:rsidR="00893218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sz w:val="28"/>
          <w:szCs w:val="28"/>
        </w:rPr>
        <w:t>Ознакомление с основными пропорциями, правилами и особенностями линейно-конструктивного рисования головы человека, на примере гипсовой обрубовки.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 Самостоятельная работа: конструктивный рисунок обрубовки по памяти.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AA5022" w:rsidRPr="002559E4" w:rsidRDefault="00AA5022" w:rsidP="00780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A5022" w:rsidRPr="004D1108" w:rsidRDefault="00AA5022" w:rsidP="008653E8">
      <w:pPr>
        <w:spacing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AB3AF0" w:rsidRPr="00893218" w:rsidRDefault="00AB3AF0" w:rsidP="007D2DB9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 w:rsidR="007D2DB9"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3.1.Тема. Натюрморт из предметов с разной фактурой и материальностью и четким композиционным центром.</w:t>
      </w:r>
    </w:p>
    <w:p w:rsidR="00437A96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Рисунок натюрморта повышенной сложности из предметов быта (стекло, металл, керамика, дерево и т.д.). Реализация накопленного опыта за предшествующий период обучения.</w:t>
      </w:r>
      <w:r w:rsidR="00437A96">
        <w:rPr>
          <w:sz w:val="28"/>
          <w:szCs w:val="28"/>
        </w:rPr>
        <w:t xml:space="preserve"> Демонстрация навыков в передаче</w:t>
      </w:r>
      <w:r w:rsidRPr="00893218">
        <w:rPr>
          <w:sz w:val="28"/>
          <w:szCs w:val="28"/>
        </w:rPr>
        <w:t xml:space="preserve"> фактуры предметов с выявлением их объемной формы и планов, на которых они расположены. Передача материальности предметов с соблюдением общего тона. Четкость в последовательности выполнения работы. Формат А3. Материал по выбору. </w:t>
      </w:r>
    </w:p>
    <w:p w:rsidR="00893218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Pr="00893218">
        <w:rPr>
          <w:rStyle w:val="FontStyle164"/>
          <w:sz w:val="28"/>
          <w:szCs w:val="28"/>
        </w:rPr>
        <w:t>различными художественными материалами.</w:t>
      </w:r>
    </w:p>
    <w:p w:rsidR="00893218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b/>
          <w:sz w:val="28"/>
          <w:szCs w:val="28"/>
        </w:rPr>
        <w:t xml:space="preserve">3.2. </w:t>
      </w:r>
      <w:r w:rsidRPr="00893218">
        <w:rPr>
          <w:b/>
          <w:sz w:val="28"/>
          <w:szCs w:val="28"/>
        </w:rPr>
        <w:t>Тема. Зарисовка фигуры человека в интерьере.</w:t>
      </w:r>
    </w:p>
    <w:p w:rsidR="00AB3AF0" w:rsidRPr="00893218" w:rsidRDefault="00AB3AF0" w:rsidP="007D2DB9">
      <w:pPr>
        <w:pStyle w:val="Style21"/>
        <w:widowControl/>
        <w:spacing w:line="360" w:lineRule="auto"/>
        <w:ind w:firstLine="0"/>
        <w:rPr>
          <w:rStyle w:val="FontStyle164"/>
          <w:sz w:val="28"/>
          <w:szCs w:val="28"/>
        </w:rPr>
      </w:pPr>
      <w:r w:rsidRPr="00893218">
        <w:rPr>
          <w:rStyle w:val="FontStyle164"/>
          <w:sz w:val="28"/>
          <w:szCs w:val="28"/>
        </w:rPr>
        <w:lastRenderedPageBreak/>
        <w:t xml:space="preserve">Зарисовки фигуры человека в интерьере, с передачей его рода деятельности. 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rStyle w:val="FontStyle164"/>
          <w:sz w:val="28"/>
          <w:szCs w:val="28"/>
        </w:rPr>
        <w:t>Раскрытие образа человека через тематическую постановку. Передача пропорций человеческой фигуры, выявление самого характерного, взаимосвязи фигуры с интерьером. Совершенствование навыков работы мягкими материалами.</w:t>
      </w:r>
      <w:r w:rsidRPr="00893218">
        <w:rPr>
          <w:sz w:val="28"/>
          <w:szCs w:val="28"/>
        </w:rPr>
        <w:t xml:space="preserve"> Формат по выбору. </w:t>
      </w:r>
    </w:p>
    <w:p w:rsidR="00AB3AF0" w:rsidRP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893218">
        <w:rPr>
          <w:sz w:val="28"/>
          <w:szCs w:val="28"/>
        </w:rPr>
        <w:t>Самостоятельная работа: наброски</w:t>
      </w:r>
      <w:r w:rsidR="00606800">
        <w:rPr>
          <w:rStyle w:val="FontStyle164"/>
          <w:sz w:val="28"/>
          <w:szCs w:val="28"/>
        </w:rPr>
        <w:t>фигуры человека в движении.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Style w:val="FontStyle164"/>
          <w:b/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 w:rsidR="00893218"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jc w:val="center"/>
        <w:rPr>
          <w:rFonts w:eastAsia="Arial CYR"/>
          <w:b/>
          <w:sz w:val="28"/>
          <w:szCs w:val="28"/>
        </w:rPr>
      </w:pPr>
      <w:r w:rsidRPr="00AB3AF0">
        <w:rPr>
          <w:rFonts w:eastAsia="Arial CYR"/>
          <w:b/>
          <w:sz w:val="28"/>
          <w:szCs w:val="28"/>
        </w:rPr>
        <w:t>Создание художественного об</w:t>
      </w:r>
      <w:r w:rsidR="00606800">
        <w:rPr>
          <w:rFonts w:eastAsia="Arial CYR"/>
          <w:b/>
          <w:sz w:val="28"/>
          <w:szCs w:val="28"/>
        </w:rPr>
        <w:t>раза графическими средствами</w:t>
      </w:r>
    </w:p>
    <w:p w:rsidR="00AB3AF0" w:rsidRPr="00AB3AF0" w:rsidRDefault="00AB3AF0" w:rsidP="007D2DB9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Тема.Тематический натюрморт «Мир старых вещей».</w:t>
      </w:r>
    </w:p>
    <w:p w:rsidR="00606800" w:rsidRDefault="00AB3AF0" w:rsidP="007D2DB9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Последовательность ведения рисунка, выполнение эскизов, поиск пластической идеи будущей работы. Перевод эскиза на формат. Расширение композиционных понятий.</w:t>
      </w:r>
      <w:r w:rsidRPr="00AB3AF0">
        <w:rPr>
          <w:sz w:val="28"/>
          <w:szCs w:val="28"/>
        </w:rPr>
        <w:t xml:space="preserve"> Владение приемами рисунка, умение профессионально пользоваться графическими средствами</w:t>
      </w:r>
      <w:r w:rsidRPr="00AB3AF0">
        <w:rPr>
          <w:rStyle w:val="FontStyle164"/>
          <w:sz w:val="28"/>
          <w:szCs w:val="28"/>
        </w:rPr>
        <w:t>.</w:t>
      </w:r>
      <w:r w:rsidRPr="00AB3AF0">
        <w:rPr>
          <w:sz w:val="28"/>
          <w:szCs w:val="28"/>
        </w:rPr>
        <w:t xml:space="preserve">Выразительное решение постановки с передачей ее эмоционального состояния. Формат А3. Материал – графитный карандаш. </w:t>
      </w:r>
    </w:p>
    <w:p w:rsidR="00AB3AF0" w:rsidRPr="00606800" w:rsidRDefault="00AB3AF0" w:rsidP="0060680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 xml:space="preserve">Самостоятельная работа: </w:t>
      </w:r>
      <w:r w:rsidRPr="00AB3AF0">
        <w:rPr>
          <w:rStyle w:val="FontStyle164"/>
          <w:sz w:val="28"/>
          <w:szCs w:val="28"/>
        </w:rPr>
        <w:t>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893218">
        <w:rPr>
          <w:rFonts w:ascii="Times New Roman" w:hAnsi="Times New Roman"/>
          <w:b/>
          <w:sz w:val="28"/>
          <w:szCs w:val="28"/>
        </w:rPr>
        <w:t xml:space="preserve"> 5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</w:t>
      </w:r>
      <w:r w:rsidR="00AA5022">
        <w:rPr>
          <w:rFonts w:ascii="Times New Roman" w:hAnsi="Times New Roman"/>
          <w:b/>
          <w:sz w:val="28"/>
          <w:szCs w:val="28"/>
        </w:rPr>
        <w:t xml:space="preserve">. </w:t>
      </w:r>
      <w:r w:rsidRPr="00AB3AF0">
        <w:rPr>
          <w:rFonts w:ascii="Times New Roman" w:hAnsi="Times New Roman"/>
          <w:b/>
          <w:sz w:val="28"/>
          <w:szCs w:val="28"/>
        </w:rPr>
        <w:t>Натюрморт из предметов быта и драпировки со складками.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Самостоятельное использование полученных знаний,</w:t>
      </w:r>
      <w:r w:rsidR="00AA5022">
        <w:rPr>
          <w:rFonts w:ascii="Times New Roman" w:hAnsi="Times New Roman"/>
          <w:sz w:val="28"/>
          <w:szCs w:val="28"/>
        </w:rPr>
        <w:t xml:space="preserve"> умений и навыков. Э</w:t>
      </w:r>
      <w:r w:rsidRPr="00AB3AF0">
        <w:rPr>
          <w:rFonts w:ascii="Times New Roman" w:hAnsi="Times New Roman"/>
          <w:sz w:val="28"/>
          <w:szCs w:val="28"/>
        </w:rPr>
        <w:t>скиз, формат, пропорции, моделировка деталей, общий тон</w:t>
      </w:r>
      <w:r w:rsidR="00AA5022">
        <w:rPr>
          <w:rFonts w:ascii="Times New Roman" w:hAnsi="Times New Roman"/>
          <w:sz w:val="28"/>
          <w:szCs w:val="28"/>
        </w:rPr>
        <w:t>. М</w:t>
      </w:r>
      <w:r w:rsidRPr="00AB3AF0">
        <w:rPr>
          <w:rFonts w:ascii="Times New Roman" w:hAnsi="Times New Roman"/>
          <w:sz w:val="28"/>
          <w:szCs w:val="28"/>
        </w:rPr>
        <w:t>атериальность, художественная выразительность, завершенность работы.</w:t>
      </w:r>
    </w:p>
    <w:p w:rsidR="00AB3AF0" w:rsidRPr="00AB3AF0" w:rsidRDefault="00893218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5.1. Тема.Контрольный урок.</w:t>
      </w:r>
    </w:p>
    <w:p w:rsidR="002A4136" w:rsidRPr="004D1108" w:rsidRDefault="002A4136" w:rsidP="00D3191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>
        <w:tc>
          <w:tcPr>
            <w:tcW w:w="9360" w:type="dxa"/>
            <w:shd w:val="clear" w:color="auto" w:fill="EEECE1"/>
          </w:tcPr>
          <w:p w:rsidR="002025FF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Шестой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  <w:p w:rsidR="00AA5022" w:rsidRPr="002559E4" w:rsidRDefault="00AA5022" w:rsidP="00202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7D2DB9"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1.1. Тема. Натюрморт из четырех-пяти предметов (гипсовые геометрические тела и предметы быта)</w:t>
      </w:r>
      <w:r w:rsidRPr="00AB3AF0">
        <w:rPr>
          <w:rFonts w:ascii="Times New Roman" w:hAnsi="Times New Roman"/>
          <w:sz w:val="28"/>
          <w:szCs w:val="28"/>
        </w:rPr>
        <w:t>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Рисунок натюрморта из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процессе обучения. Компоновка изображения предметов в листе, выбор формата. Применение в рисунке основных правил </w:t>
      </w:r>
      <w:r w:rsidRPr="00AB3AF0">
        <w:rPr>
          <w:rStyle w:val="FontStyle164"/>
          <w:sz w:val="28"/>
          <w:szCs w:val="28"/>
        </w:rPr>
        <w:lastRenderedPageBreak/>
        <w:t>перспективы. Грамотная постановка предметов на плоскости. Выявление объема предметов и пространства в натюрморте.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B3AF0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sz w:val="28"/>
          <w:szCs w:val="28"/>
        </w:rPr>
        <w:t>предметов быта.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1.2. Тема. Рисунок капители.</w:t>
      </w:r>
    </w:p>
    <w:p w:rsidR="00606800" w:rsidRDefault="00AB3AF0" w:rsidP="007D2DB9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Рисование </w:t>
      </w:r>
      <w:r w:rsidRPr="00AB3AF0">
        <w:rPr>
          <w:rFonts w:ascii="Times New Roman" w:hAnsi="Times New Roman"/>
          <w:sz w:val="28"/>
          <w:szCs w:val="28"/>
        </w:rPr>
        <w:t>капители</w:t>
      </w:r>
      <w:r w:rsidRPr="00AB3AF0">
        <w:rPr>
          <w:rStyle w:val="FontStyle164"/>
          <w:sz w:val="28"/>
          <w:szCs w:val="28"/>
        </w:rPr>
        <w:t xml:space="preserve"> с разных точек зрения. Компоновка изображения предмета в листе. Крепкое конструктивное построение, с легкой прокладкой тона. </w:t>
      </w:r>
      <w:r w:rsidRPr="00AB3AF0">
        <w:rPr>
          <w:rFonts w:ascii="Times New Roman" w:eastAsia="Arial CYR" w:hAnsi="Times New Roman"/>
          <w:sz w:val="28"/>
          <w:szCs w:val="28"/>
        </w:rPr>
        <w:t>О</w:t>
      </w:r>
      <w:r w:rsidR="00606800">
        <w:rPr>
          <w:rFonts w:ascii="Times New Roman" w:eastAsia="Arial CYR" w:hAnsi="Times New Roman"/>
          <w:sz w:val="28"/>
          <w:szCs w:val="28"/>
        </w:rPr>
        <w:t>свещение направленное.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</w:t>
      </w:r>
    </w:p>
    <w:p w:rsidR="00AB3AF0" w:rsidRPr="00AB3AF0" w:rsidRDefault="00AB3AF0" w:rsidP="007D2DB9">
      <w:pPr>
        <w:snapToGrid w:val="0"/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</w:t>
      </w:r>
      <w:r w:rsidRPr="00AB3AF0">
        <w:rPr>
          <w:rStyle w:val="FontStyle164"/>
          <w:sz w:val="28"/>
          <w:szCs w:val="28"/>
        </w:rPr>
        <w:t xml:space="preserve"> выполнение копий с работ старых мастеров.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1.3. Тема. Рисунок гипсовой головы (обрубовка) в двух поворотах.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гипсовой головы (обрубовка) в двух поворотах.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Закрепление навыков в изображении конструктивной основы головы человека, ее симметричной формы и частей с учетом перспективы.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конструктивный рисунок обрубовки по памяти.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1.4. Тема.Рисунок гипсовых частей лица.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гипсовых частей лица (нос, глаз</w:t>
      </w:r>
      <w:r w:rsidR="00606800">
        <w:rPr>
          <w:rFonts w:ascii="Times New Roman" w:hAnsi="Times New Roman"/>
          <w:sz w:val="28"/>
          <w:szCs w:val="28"/>
        </w:rPr>
        <w:t>а</w:t>
      </w:r>
      <w:r w:rsidRPr="00AB3AF0">
        <w:rPr>
          <w:rFonts w:ascii="Times New Roman" w:hAnsi="Times New Roman"/>
          <w:sz w:val="28"/>
          <w:szCs w:val="28"/>
        </w:rPr>
        <w:t xml:space="preserve"> и т.д.) на уровне глаз рисующего. Знакомство с особенностями конструкции частей лица (призматический характер носа, шарообразность глазного яблока).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Фон светло серый. Освещение направленное, выявляющее форму детали.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:rsid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рисование автопортрета</w:t>
      </w:r>
      <w:r w:rsidR="00AA5022">
        <w:rPr>
          <w:rFonts w:ascii="Times New Roman" w:hAnsi="Times New Roman"/>
          <w:sz w:val="28"/>
          <w:szCs w:val="2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AA5022" w:rsidRPr="002559E4" w:rsidTr="00D31914">
        <w:trPr>
          <w:trHeight w:val="451"/>
        </w:trPr>
        <w:tc>
          <w:tcPr>
            <w:tcW w:w="9360" w:type="dxa"/>
            <w:shd w:val="clear" w:color="auto" w:fill="EEECE1"/>
          </w:tcPr>
          <w:p w:rsidR="00AA5022" w:rsidRPr="002559E4" w:rsidRDefault="00AA5022" w:rsidP="002A4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:rsidR="00AB3AF0" w:rsidRPr="00AB3AF0" w:rsidRDefault="00AB3AF0" w:rsidP="007D2DB9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="00606800"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:rsidR="00AB3AF0" w:rsidRPr="00AB3AF0" w:rsidRDefault="00AB3AF0" w:rsidP="007D2DB9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 Рисунок черепа человека.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черепа человека</w:t>
      </w:r>
      <w:r w:rsidRPr="00AB3AF0">
        <w:rPr>
          <w:rStyle w:val="FontStyle164"/>
          <w:sz w:val="28"/>
          <w:szCs w:val="28"/>
        </w:rPr>
        <w:t xml:space="preserve"> в разных поворотах на уровне глаз. Пластические особенности черепа. Перспектива и трехмерность черепа, конструктивные особенности. Плоскость лицевая и боковая. Пропорции и симметричность. Компоновка изображения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Формат А-3.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Самостоятельная работа: зарисовки портретов.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lastRenderedPageBreak/>
        <w:t xml:space="preserve">2.2. </w:t>
      </w:r>
      <w:r w:rsidRPr="00AB3AF0">
        <w:rPr>
          <w:rFonts w:ascii="Times New Roman" w:hAnsi="Times New Roman"/>
          <w:b/>
          <w:sz w:val="28"/>
          <w:szCs w:val="28"/>
        </w:rPr>
        <w:t>Тема.Рисунок головы человека (обрубовка).</w:t>
      </w:r>
    </w:p>
    <w:p w:rsidR="0060680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головы человека (обрубовка) в повороте ¾.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Изображение конструктивной основы головы человека, ее симметричной формы и частей с учетом перспективы, передача объема посредством светотени. Модель выше уровня глаз. Фон светло серый. Освещение боковое, средней интенсивности. </w:t>
      </w:r>
      <w:r w:rsidRPr="00AB3AF0">
        <w:rPr>
          <w:rFonts w:ascii="Times New Roman" w:hAnsi="Times New Roman"/>
          <w:sz w:val="28"/>
          <w:szCs w:val="28"/>
        </w:rPr>
        <w:t>Формат А3. Материал – графитный карандаш</w:t>
      </w:r>
      <w:r w:rsidR="00606800">
        <w:rPr>
          <w:rFonts w:ascii="Times New Roman" w:hAnsi="Times New Roman"/>
          <w:sz w:val="28"/>
          <w:szCs w:val="28"/>
        </w:rPr>
        <w:t>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конструктивный рисунок обрубовки по памяти.</w:t>
      </w:r>
    </w:p>
    <w:p w:rsidR="00AB3AF0" w:rsidRPr="00AB3AF0" w:rsidRDefault="00AB3AF0" w:rsidP="007D2DB9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2.3. </w:t>
      </w:r>
      <w:r w:rsidRPr="00AB3AF0">
        <w:rPr>
          <w:rFonts w:ascii="Times New Roman" w:hAnsi="Times New Roman"/>
          <w:b/>
          <w:sz w:val="28"/>
          <w:szCs w:val="28"/>
        </w:rPr>
        <w:t>Тема.Рисунок античной гипсовой головы.</w:t>
      </w:r>
    </w:p>
    <w:p w:rsidR="0060680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 xml:space="preserve">Выполнение набросков гипсовой головы с различных точек зрения в процессе выполнения основного задания. </w:t>
      </w:r>
      <w:r w:rsidRPr="00AB3AF0">
        <w:rPr>
          <w:rStyle w:val="FontStyle164"/>
          <w:sz w:val="28"/>
          <w:szCs w:val="28"/>
        </w:rPr>
        <w:t xml:space="preserve">Пластические особенности головы. Перспектива и трехмерность головы, конструктивные особенности. Плоскость лицевая и боковая. Пропорции и симметричность. Передача характерных особенностей модели </w:t>
      </w:r>
      <w:r w:rsidRPr="00AB3AF0">
        <w:rPr>
          <w:rFonts w:ascii="Times New Roman" w:eastAsia="Arial CYR" w:hAnsi="Times New Roman"/>
          <w:sz w:val="28"/>
          <w:szCs w:val="28"/>
        </w:rPr>
        <w:t>посредством светотени.</w:t>
      </w:r>
      <w:r w:rsidRPr="00AB3AF0">
        <w:rPr>
          <w:rStyle w:val="FontStyle164"/>
          <w:sz w:val="28"/>
          <w:szCs w:val="28"/>
        </w:rPr>
        <w:t xml:space="preserve"> Построение в соответствии с основными этапами ведения рисунка. Компоновка изображения в листе.</w:t>
      </w:r>
      <w:r w:rsidR="00606800">
        <w:rPr>
          <w:rFonts w:ascii="Times New Roman" w:eastAsia="Arial CYR" w:hAnsi="Times New Roman"/>
          <w:sz w:val="28"/>
          <w:szCs w:val="28"/>
        </w:rPr>
        <w:t xml:space="preserve">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графитный. </w:t>
      </w:r>
    </w:p>
    <w:p w:rsidR="007D2DB9" w:rsidRPr="007D2DB9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 головы ч</w:t>
      </w:r>
      <w:r w:rsidR="007D2DB9">
        <w:rPr>
          <w:rFonts w:ascii="Times New Roman" w:hAnsi="Times New Roman"/>
          <w:sz w:val="28"/>
          <w:szCs w:val="28"/>
        </w:rPr>
        <w:t>еловека в различных положениях.</w:t>
      </w:r>
    </w:p>
    <w:p w:rsidR="00AB3AF0" w:rsidRPr="00AB3AF0" w:rsidRDefault="00AB3AF0" w:rsidP="007D2DB9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 w:rsidR="00AA5022">
        <w:rPr>
          <w:rFonts w:ascii="Times New Roman" w:hAnsi="Times New Roman"/>
          <w:b/>
          <w:sz w:val="28"/>
          <w:szCs w:val="28"/>
        </w:rPr>
        <w:t xml:space="preserve"> 3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Творческий рисунок.</w:t>
      </w:r>
    </w:p>
    <w:p w:rsidR="00AB3AF0" w:rsidRPr="00AB3AF0" w:rsidRDefault="00AB3AF0" w:rsidP="0060680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eastAsia="Arial CYR" w:hAnsi="Times New Roman"/>
          <w:b/>
          <w:sz w:val="28"/>
          <w:szCs w:val="28"/>
        </w:rPr>
        <w:t>Создание художественного образа графическими средствами</w:t>
      </w:r>
    </w:p>
    <w:p w:rsidR="00AB3AF0" w:rsidRPr="00AB3AF0" w:rsidRDefault="00AB3AF0" w:rsidP="007D2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Тема.Тематический натюрморт с атрибутами искусства.</w:t>
      </w:r>
    </w:p>
    <w:p w:rsidR="00AB3AF0" w:rsidRDefault="00AB3AF0" w:rsidP="007D2D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Рисование сложного натюрморта из предметов комбинированной формы из различного материала в разны</w:t>
      </w:r>
      <w:r w:rsidR="00606800">
        <w:rPr>
          <w:rFonts w:ascii="Times New Roman" w:hAnsi="Times New Roman"/>
          <w:sz w:val="28"/>
          <w:szCs w:val="28"/>
        </w:rPr>
        <w:t>х положениях (гипсовая</w:t>
      </w:r>
      <w:r w:rsidRPr="00AB3AF0">
        <w:rPr>
          <w:rFonts w:ascii="Times New Roman" w:hAnsi="Times New Roman"/>
          <w:sz w:val="28"/>
          <w:szCs w:val="28"/>
        </w:rPr>
        <w:t xml:space="preserve"> маска, античная голова-бюст, капитель; кисти, палитра, драпировка со складками и т.д.).Передача в законченном тональном рисунке сложной группы предметов в пространстве. Проверка и закрепление знаний, умений и навыков, полученных за предыдущие годы обучения: в композиции рисунка натюрморта, в правильном и свободном построении, в тональном решении предметов, в передаче пространства, линейной и воздушной перспективы.</w:t>
      </w:r>
    </w:p>
    <w:p w:rsidR="007D2DB9" w:rsidRPr="004D1108" w:rsidRDefault="007D2DB9" w:rsidP="00D31914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CB06BC" w:rsidP="00D31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33B0">
        <w:rPr>
          <w:rFonts w:ascii="Times New Roman" w:hAnsi="Times New Roman"/>
          <w:b/>
          <w:sz w:val="28"/>
          <w:szCs w:val="28"/>
        </w:rPr>
        <w:t>.</w:t>
      </w:r>
      <w:r w:rsidR="0036733C" w:rsidRPr="0055013D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0B251D" w:rsidRPr="00D31914" w:rsidRDefault="000B251D" w:rsidP="008653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C280B" w:rsidRPr="001C280B" w:rsidRDefault="001C280B" w:rsidP="000B251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Результатом осв</w:t>
      </w:r>
      <w:r w:rsidR="007D2DB9">
        <w:rPr>
          <w:rFonts w:ascii="Times New Roman" w:hAnsi="Times New Roman"/>
          <w:sz w:val="28"/>
          <w:szCs w:val="28"/>
        </w:rPr>
        <w:t>оения учебного предмета «Рисунок</w:t>
      </w:r>
      <w:r w:rsidRPr="001C280B">
        <w:rPr>
          <w:rFonts w:ascii="Times New Roman" w:hAnsi="Times New Roman"/>
          <w:sz w:val="28"/>
          <w:szCs w:val="28"/>
        </w:rPr>
        <w:t>» является приобретение обучающимися следующих знаний</w:t>
      </w:r>
      <w:r>
        <w:rPr>
          <w:rFonts w:ascii="Times New Roman" w:hAnsi="Times New Roman"/>
          <w:sz w:val="28"/>
          <w:szCs w:val="28"/>
        </w:rPr>
        <w:t>,</w:t>
      </w:r>
      <w:r w:rsidRPr="001C280B">
        <w:rPr>
          <w:rFonts w:ascii="Times New Roman" w:hAnsi="Times New Roman"/>
          <w:sz w:val="28"/>
          <w:szCs w:val="28"/>
        </w:rPr>
        <w:t xml:space="preserve"> умений и навыков: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знание понятий «пропорция», «симметрия», «светотень»;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lastRenderedPageBreak/>
        <w:t>знание законов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использования приемов линейной и воздушной перспективы;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моделировать форму сложных предметов тоном;</w:t>
      </w:r>
    </w:p>
    <w:p w:rsidR="001C280B" w:rsidRPr="001C280B" w:rsidRDefault="0080256A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последовательно </w:t>
      </w:r>
      <w:r w:rsidR="001C280B" w:rsidRPr="001C280B">
        <w:rPr>
          <w:rFonts w:ascii="Times New Roman" w:hAnsi="Times New Roman"/>
          <w:sz w:val="28"/>
          <w:szCs w:val="28"/>
        </w:rPr>
        <w:t>вести длительную постановку;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владения линией, штрихом, пятном;</w:t>
      </w:r>
    </w:p>
    <w:p w:rsidR="001C280B" w:rsidRPr="001C280B" w:rsidRDefault="001C280B" w:rsidP="00606800">
      <w:pPr>
        <w:numPr>
          <w:ilvl w:val="0"/>
          <w:numId w:val="14"/>
        </w:numPr>
        <w:tabs>
          <w:tab w:val="clear" w:pos="720"/>
          <w:tab w:val="left" w:pos="284"/>
          <w:tab w:val="num" w:pos="426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выполнения линейного и живописного рисунка;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фактуры и материала предмета;</w:t>
      </w:r>
    </w:p>
    <w:p w:rsidR="001C280B" w:rsidRPr="001C280B" w:rsidRDefault="001C280B" w:rsidP="007D2DB9">
      <w:pPr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>навыки передачи пространства средствами штриха и светотени.</w:t>
      </w:r>
    </w:p>
    <w:p w:rsidR="0080256A" w:rsidRPr="00D31914" w:rsidRDefault="0080256A" w:rsidP="00D31914">
      <w:pPr>
        <w:tabs>
          <w:tab w:val="left" w:pos="567"/>
          <w:tab w:val="num" w:pos="72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6733C" w:rsidRDefault="00DE7C1D" w:rsidP="00D31914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C6BDD" w:rsidRPr="007C6BD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B3E0D" w:rsidRDefault="008B3E0D" w:rsidP="00D31914">
      <w:pPr>
        <w:pStyle w:val="a6"/>
        <w:spacing w:line="276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8B3E0D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80256A" w:rsidRPr="00D31914" w:rsidRDefault="0080256A" w:rsidP="00D31914">
      <w:pPr>
        <w:pStyle w:val="a6"/>
        <w:ind w:firstLine="142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280B" w:rsidRPr="001C280B" w:rsidRDefault="001C280B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pacing w:val="-6"/>
          <w:sz w:val="28"/>
          <w:szCs w:val="28"/>
        </w:rPr>
        <w:t xml:space="preserve">Оперативное управление учебным процессом невозможно без осуществления контроля знаний, </w:t>
      </w:r>
      <w:r w:rsidRPr="001C280B">
        <w:rPr>
          <w:rFonts w:ascii="Times New Roman" w:hAnsi="Times New Roman"/>
          <w:sz w:val="28"/>
          <w:szCs w:val="28"/>
        </w:rPr>
        <w:t>умений и навыков обучающихся. Именно через контроль осуществляется проверочная, воспитательная и корректирующая функции.</w:t>
      </w:r>
    </w:p>
    <w:p w:rsidR="00F0312A" w:rsidRDefault="00606800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Видами контроля</w:t>
      </w:r>
      <w:r w:rsidR="001C280B" w:rsidRPr="001C280B">
        <w:rPr>
          <w:rFonts w:ascii="Times New Roman" w:hAnsi="Times New Roman"/>
          <w:sz w:val="28"/>
          <w:szCs w:val="28"/>
        </w:rPr>
        <w:t xml:space="preserve"> по </w:t>
      </w:r>
      <w:r w:rsidR="001C280B">
        <w:rPr>
          <w:rFonts w:ascii="Times New Roman" w:hAnsi="Times New Roman"/>
          <w:sz w:val="28"/>
          <w:szCs w:val="28"/>
        </w:rPr>
        <w:t>уче</w:t>
      </w:r>
      <w:r w:rsidR="00F0312A">
        <w:rPr>
          <w:rFonts w:ascii="Times New Roman" w:hAnsi="Times New Roman"/>
          <w:sz w:val="28"/>
          <w:szCs w:val="28"/>
        </w:rPr>
        <w:t xml:space="preserve">бному </w:t>
      </w:r>
      <w:r w:rsidR="001C280B" w:rsidRPr="001C280B">
        <w:rPr>
          <w:rFonts w:ascii="Times New Roman" w:hAnsi="Times New Roman"/>
          <w:sz w:val="28"/>
          <w:szCs w:val="28"/>
        </w:rPr>
        <w:t xml:space="preserve">предмету </w:t>
      </w:r>
      <w:r w:rsidR="00F0312A">
        <w:rPr>
          <w:rFonts w:ascii="Times New Roman" w:hAnsi="Times New Roman"/>
          <w:sz w:val="28"/>
          <w:szCs w:val="28"/>
        </w:rPr>
        <w:t>«</w:t>
      </w:r>
      <w:r w:rsidR="007D2DB9">
        <w:rPr>
          <w:rFonts w:ascii="Times New Roman" w:hAnsi="Times New Roman"/>
          <w:sz w:val="28"/>
          <w:szCs w:val="28"/>
        </w:rPr>
        <w:t>Рисунок</w:t>
      </w:r>
      <w:r w:rsidR="00F03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="001C280B" w:rsidRPr="001C280B">
        <w:rPr>
          <w:rFonts w:ascii="Times New Roman" w:hAnsi="Times New Roman"/>
          <w:sz w:val="28"/>
          <w:szCs w:val="28"/>
        </w:rPr>
        <w:t xml:space="preserve">тся текущая и промежуточная аттестации. Текущая аттестация проводится с целью контроля качества освоения конкретной темы или раздела по </w:t>
      </w:r>
      <w:r w:rsidR="00F0312A">
        <w:rPr>
          <w:rFonts w:ascii="Times New Roman" w:hAnsi="Times New Roman"/>
          <w:sz w:val="28"/>
          <w:szCs w:val="28"/>
        </w:rPr>
        <w:t xml:space="preserve">учебному </w:t>
      </w:r>
      <w:r w:rsidR="001C280B" w:rsidRPr="001C280B">
        <w:rPr>
          <w:rFonts w:ascii="Times New Roman" w:hAnsi="Times New Roman"/>
          <w:sz w:val="28"/>
          <w:szCs w:val="28"/>
        </w:rPr>
        <w:t>предмету</w:t>
      </w:r>
      <w:r w:rsidR="00F0312A">
        <w:rPr>
          <w:rFonts w:ascii="Times New Roman" w:hAnsi="Times New Roman"/>
          <w:sz w:val="28"/>
          <w:szCs w:val="28"/>
        </w:rPr>
        <w:t>.</w:t>
      </w:r>
      <w:r w:rsidR="001C280B" w:rsidRPr="001C280B">
        <w:rPr>
          <w:rFonts w:ascii="Times New Roman" w:hAnsi="Times New Roman"/>
          <w:sz w:val="28"/>
          <w:szCs w:val="28"/>
        </w:rPr>
        <w:t xml:space="preserve"> Текущая аттестация проводится по четвертям в форме просмотра учебных и домашних работ ведущим преподавателем, оце</w:t>
      </w:r>
      <w:r w:rsidR="00F0312A">
        <w:rPr>
          <w:rFonts w:ascii="Times New Roman" w:hAnsi="Times New Roman"/>
          <w:sz w:val="28"/>
          <w:szCs w:val="28"/>
        </w:rPr>
        <w:t>нки заносятся в классный журнал</w:t>
      </w:r>
      <w:r w:rsidR="001C280B" w:rsidRPr="001C280B">
        <w:rPr>
          <w:rFonts w:ascii="Times New Roman" w:hAnsi="Times New Roman"/>
          <w:sz w:val="28"/>
          <w:szCs w:val="28"/>
        </w:rPr>
        <w:t xml:space="preserve">. </w:t>
      </w:r>
    </w:p>
    <w:p w:rsidR="00F0312A" w:rsidRPr="00E96153" w:rsidRDefault="00EB4C9E" w:rsidP="000B25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</w:t>
      </w:r>
      <w:r w:rsidR="00F0312A" w:rsidRPr="00E96153">
        <w:rPr>
          <w:rFonts w:ascii="Times New Roman" w:hAnsi="Times New Roman"/>
          <w:sz w:val="28"/>
          <w:szCs w:val="28"/>
        </w:rPr>
        <w:t>ормы промежуточной аттестации:</w:t>
      </w:r>
    </w:p>
    <w:p w:rsidR="00F0312A" w:rsidRPr="00E96153" w:rsidRDefault="003671CC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F0312A" w:rsidRPr="00E96153">
        <w:rPr>
          <w:rFonts w:ascii="Times New Roman" w:hAnsi="Times New Roman"/>
          <w:sz w:val="28"/>
          <w:szCs w:val="28"/>
        </w:rPr>
        <w:t xml:space="preserve"> –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 счет аудиторного времени);</w:t>
      </w:r>
    </w:p>
    <w:p w:rsidR="00F0312A" w:rsidRPr="00E96153" w:rsidRDefault="003671CC" w:rsidP="000B251D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Т.п.</w:t>
      </w:r>
      <w:r w:rsidR="00F0312A" w:rsidRPr="00E96153">
        <w:rPr>
          <w:rFonts w:ascii="Times New Roman" w:hAnsi="Times New Roman"/>
          <w:sz w:val="28"/>
          <w:szCs w:val="28"/>
        </w:rPr>
        <w:t xml:space="preserve">- творческий </w:t>
      </w:r>
      <w:r w:rsidR="00DE5C01">
        <w:rPr>
          <w:rFonts w:ascii="Times New Roman" w:hAnsi="Times New Roman"/>
          <w:sz w:val="28"/>
          <w:szCs w:val="28"/>
        </w:rPr>
        <w:t>п</w:t>
      </w:r>
      <w:r w:rsidR="00F0312A" w:rsidRPr="00E96153">
        <w:rPr>
          <w:rFonts w:ascii="Times New Roman" w:hAnsi="Times New Roman"/>
          <w:sz w:val="28"/>
          <w:szCs w:val="28"/>
        </w:rPr>
        <w:t>росмотр (проводится во внеаудиторное время).</w:t>
      </w:r>
    </w:p>
    <w:p w:rsidR="00501C8E" w:rsidRDefault="001C280B" w:rsidP="000B25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0B">
        <w:rPr>
          <w:rFonts w:ascii="Times New Roman" w:hAnsi="Times New Roman"/>
          <w:sz w:val="28"/>
          <w:szCs w:val="28"/>
        </w:rPr>
        <w:t xml:space="preserve">Промежуточная аттестация </w:t>
      </w:r>
      <w:r w:rsidR="00606800">
        <w:rPr>
          <w:rFonts w:ascii="Times New Roman" w:hAnsi="Times New Roman"/>
          <w:sz w:val="28"/>
          <w:szCs w:val="28"/>
        </w:rPr>
        <w:t>проводится</w:t>
      </w:r>
      <w:r w:rsidR="00606800" w:rsidRPr="001C280B">
        <w:rPr>
          <w:rFonts w:ascii="Times New Roman" w:hAnsi="Times New Roman"/>
          <w:sz w:val="28"/>
          <w:szCs w:val="28"/>
        </w:rPr>
        <w:t xml:space="preserve">в счет аудиторного времени </w:t>
      </w:r>
      <w:r w:rsidRPr="001C280B">
        <w:rPr>
          <w:rFonts w:ascii="Times New Roman" w:hAnsi="Times New Roman"/>
          <w:sz w:val="28"/>
          <w:szCs w:val="28"/>
        </w:rPr>
        <w:t xml:space="preserve">по полугодиям в </w:t>
      </w:r>
      <w:r w:rsidR="00501C8E">
        <w:rPr>
          <w:rFonts w:ascii="Times New Roman" w:hAnsi="Times New Roman"/>
          <w:sz w:val="28"/>
          <w:szCs w:val="28"/>
        </w:rPr>
        <w:t>виде</w:t>
      </w:r>
      <w:r w:rsidRPr="001C280B">
        <w:rPr>
          <w:rFonts w:ascii="Times New Roman" w:hAnsi="Times New Roman"/>
          <w:sz w:val="28"/>
          <w:szCs w:val="28"/>
        </w:rPr>
        <w:t xml:space="preserve"> контрольных уроков </w:t>
      </w:r>
      <w:r w:rsidR="00501C8E">
        <w:rPr>
          <w:rFonts w:ascii="Times New Roman" w:hAnsi="Times New Roman"/>
          <w:sz w:val="28"/>
          <w:szCs w:val="28"/>
        </w:rPr>
        <w:t>(</w:t>
      </w:r>
      <w:r w:rsidRPr="001C280B">
        <w:rPr>
          <w:rFonts w:ascii="Times New Roman" w:hAnsi="Times New Roman"/>
          <w:sz w:val="28"/>
          <w:szCs w:val="28"/>
        </w:rPr>
        <w:t>и</w:t>
      </w:r>
      <w:r w:rsidR="00F0312A">
        <w:rPr>
          <w:rFonts w:ascii="Times New Roman" w:hAnsi="Times New Roman"/>
          <w:sz w:val="28"/>
          <w:szCs w:val="28"/>
        </w:rPr>
        <w:t>ли</w:t>
      </w:r>
      <w:r w:rsidRPr="001C280B">
        <w:rPr>
          <w:rFonts w:ascii="Times New Roman" w:hAnsi="Times New Roman"/>
          <w:sz w:val="28"/>
          <w:szCs w:val="28"/>
        </w:rPr>
        <w:t xml:space="preserve"> дифференцирован</w:t>
      </w:r>
      <w:r w:rsidR="00F0312A">
        <w:rPr>
          <w:rFonts w:ascii="Times New Roman" w:hAnsi="Times New Roman"/>
          <w:sz w:val="28"/>
          <w:szCs w:val="28"/>
        </w:rPr>
        <w:t>ных зачетов</w:t>
      </w:r>
      <w:r w:rsidR="00501C8E">
        <w:rPr>
          <w:rFonts w:ascii="Times New Roman" w:hAnsi="Times New Roman"/>
          <w:sz w:val="28"/>
          <w:szCs w:val="28"/>
        </w:rPr>
        <w:t>)</w:t>
      </w:r>
      <w:r w:rsidR="00F0312A">
        <w:rPr>
          <w:rFonts w:ascii="Times New Roman" w:hAnsi="Times New Roman"/>
          <w:sz w:val="28"/>
          <w:szCs w:val="28"/>
        </w:rPr>
        <w:t xml:space="preserve"> в </w:t>
      </w:r>
      <w:r w:rsidR="00501C8E">
        <w:rPr>
          <w:rFonts w:ascii="Times New Roman" w:hAnsi="Times New Roman"/>
          <w:sz w:val="28"/>
          <w:szCs w:val="28"/>
        </w:rPr>
        <w:t>форме</w:t>
      </w:r>
      <w:r w:rsidR="00F0312A">
        <w:rPr>
          <w:rFonts w:ascii="Times New Roman" w:hAnsi="Times New Roman"/>
          <w:sz w:val="28"/>
          <w:szCs w:val="28"/>
        </w:rPr>
        <w:t xml:space="preserve"> просмотров</w:t>
      </w:r>
      <w:r w:rsidRPr="001C280B">
        <w:rPr>
          <w:rFonts w:ascii="Times New Roman" w:hAnsi="Times New Roman"/>
          <w:sz w:val="28"/>
          <w:szCs w:val="28"/>
        </w:rPr>
        <w:t xml:space="preserve"> работ обучающихся преподавателями. Экзамены проводятся в форме </w:t>
      </w:r>
      <w:r w:rsidR="00F0312A">
        <w:rPr>
          <w:rFonts w:ascii="Times New Roman" w:hAnsi="Times New Roman"/>
          <w:sz w:val="28"/>
          <w:szCs w:val="28"/>
        </w:rPr>
        <w:t xml:space="preserve">творческого </w:t>
      </w:r>
      <w:r w:rsidRPr="001C280B">
        <w:rPr>
          <w:rFonts w:ascii="Times New Roman" w:hAnsi="Times New Roman"/>
          <w:sz w:val="28"/>
          <w:szCs w:val="28"/>
        </w:rPr>
        <w:t>просмотр</w:t>
      </w:r>
      <w:r w:rsidR="00F0312A">
        <w:rPr>
          <w:rFonts w:ascii="Times New Roman" w:hAnsi="Times New Roman"/>
          <w:sz w:val="28"/>
          <w:szCs w:val="28"/>
        </w:rPr>
        <w:t>а</w:t>
      </w:r>
      <w:r w:rsidRPr="001C280B">
        <w:rPr>
          <w:rFonts w:ascii="Times New Roman" w:hAnsi="Times New Roman"/>
          <w:sz w:val="28"/>
          <w:szCs w:val="28"/>
        </w:rPr>
        <w:t xml:space="preserve"> работ</w:t>
      </w:r>
      <w:r w:rsidR="00F0312A" w:rsidRPr="001C280B">
        <w:rPr>
          <w:rFonts w:ascii="Times New Roman" w:hAnsi="Times New Roman"/>
          <w:sz w:val="28"/>
          <w:szCs w:val="28"/>
        </w:rPr>
        <w:t>обучающихся</w:t>
      </w:r>
      <w:r w:rsidRPr="001C280B">
        <w:rPr>
          <w:rFonts w:ascii="Times New Roman" w:hAnsi="Times New Roman"/>
          <w:sz w:val="28"/>
          <w:szCs w:val="28"/>
        </w:rPr>
        <w:t xml:space="preserve"> за пределами аудиторных занятий в рамках промежуточной (экзаменационной) аттестации. </w:t>
      </w:r>
    </w:p>
    <w:p w:rsidR="00FC235C" w:rsidRDefault="008B3E0D" w:rsidP="00AB45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>Критерии оценок</w:t>
      </w:r>
    </w:p>
    <w:p w:rsidR="00A31E21" w:rsidRDefault="0099118A" w:rsidP="00606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F06FEC">
        <w:rPr>
          <w:rFonts w:ascii="Times New Roman" w:hAnsi="Times New Roman"/>
          <w:sz w:val="28"/>
          <w:szCs w:val="28"/>
        </w:rPr>
        <w:t>результатам</w:t>
      </w:r>
      <w:r w:rsidR="00606800">
        <w:rPr>
          <w:rFonts w:ascii="Times New Roman" w:hAnsi="Times New Roman"/>
          <w:sz w:val="28"/>
          <w:szCs w:val="28"/>
        </w:rPr>
        <w:t>текущей и</w:t>
      </w:r>
      <w:r w:rsidR="008B3E0D">
        <w:rPr>
          <w:rFonts w:ascii="Times New Roman" w:hAnsi="Times New Roman"/>
          <w:sz w:val="28"/>
          <w:szCs w:val="28"/>
        </w:rPr>
        <w:t xml:space="preserve"> промежуточной</w:t>
      </w:r>
      <w:r w:rsidR="00606800">
        <w:rPr>
          <w:rFonts w:ascii="Times New Roman" w:hAnsi="Times New Roman"/>
          <w:sz w:val="28"/>
          <w:szCs w:val="28"/>
        </w:rPr>
        <w:t xml:space="preserve">аттестации </w:t>
      </w:r>
      <w:r>
        <w:rPr>
          <w:rFonts w:ascii="Times New Roman" w:hAnsi="Times New Roman"/>
          <w:sz w:val="28"/>
          <w:szCs w:val="28"/>
        </w:rPr>
        <w:t>выставляются оценки</w:t>
      </w:r>
      <w:r w:rsidR="00C760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«отлично», «хорошо», «удовлетво</w:t>
      </w:r>
      <w:r w:rsidR="00CB149B">
        <w:rPr>
          <w:rFonts w:ascii="Times New Roman" w:hAnsi="Times New Roman"/>
          <w:sz w:val="28"/>
          <w:szCs w:val="28"/>
        </w:rPr>
        <w:t>рительно»</w:t>
      </w:r>
      <w:r>
        <w:rPr>
          <w:rFonts w:ascii="Times New Roman" w:hAnsi="Times New Roman"/>
          <w:sz w:val="28"/>
          <w:szCs w:val="28"/>
        </w:rPr>
        <w:t>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5 «отлично»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B69F9">
        <w:rPr>
          <w:rFonts w:ascii="Times New Roman" w:hAnsi="Times New Roman"/>
          <w:sz w:val="28"/>
          <w:szCs w:val="28"/>
        </w:rPr>
        <w:t>редполагает: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69F9" w:rsidRPr="005B69F9">
        <w:rPr>
          <w:rFonts w:ascii="Times New Roman" w:hAnsi="Times New Roman"/>
          <w:sz w:val="28"/>
          <w:szCs w:val="28"/>
        </w:rPr>
        <w:t>амостоятельный выбор формата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правильную компоновку</w:t>
      </w:r>
      <w:r w:rsidR="005B69F9" w:rsidRPr="005B69F9">
        <w:rPr>
          <w:rFonts w:ascii="Times New Roman" w:hAnsi="Times New Roman"/>
          <w:sz w:val="28"/>
          <w:szCs w:val="28"/>
        </w:rPr>
        <w:t xml:space="preserve"> изображения в листе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69F9" w:rsidRPr="005B69F9">
        <w:rPr>
          <w:rFonts w:ascii="Times New Roman" w:hAnsi="Times New Roman"/>
          <w:sz w:val="28"/>
          <w:szCs w:val="28"/>
        </w:rPr>
        <w:t xml:space="preserve">оследовательное, грамотное </w:t>
      </w:r>
      <w:r>
        <w:rPr>
          <w:rFonts w:ascii="Times New Roman" w:hAnsi="Times New Roman"/>
          <w:sz w:val="28"/>
          <w:szCs w:val="28"/>
        </w:rPr>
        <w:t>и аккуратное ведение построения;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мелое использование выразительных особенностей применяемого графического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линией, штрихом, тоном;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самостоятельно исправл</w:t>
      </w:r>
      <w:r>
        <w:rPr>
          <w:rFonts w:ascii="Times New Roman" w:hAnsi="Times New Roman"/>
          <w:sz w:val="28"/>
          <w:szCs w:val="28"/>
        </w:rPr>
        <w:t>ять ошибки и недочеты в рисунке;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B69F9" w:rsidRPr="005B69F9">
        <w:rPr>
          <w:rFonts w:ascii="Times New Roman" w:hAnsi="Times New Roman"/>
          <w:sz w:val="28"/>
          <w:szCs w:val="28"/>
        </w:rPr>
        <w:t>мение обобщать рисуно</w:t>
      </w:r>
      <w:r>
        <w:rPr>
          <w:rFonts w:ascii="Times New Roman" w:hAnsi="Times New Roman"/>
          <w:sz w:val="28"/>
          <w:szCs w:val="28"/>
        </w:rPr>
        <w:t>к и приводить его к целостности;</w:t>
      </w:r>
    </w:p>
    <w:p w:rsidR="005B69F9" w:rsidRPr="005B69F9" w:rsidRDefault="00606800" w:rsidP="00606800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B69F9" w:rsidRPr="005B69F9">
        <w:rPr>
          <w:rFonts w:ascii="Times New Roman" w:hAnsi="Times New Roman"/>
          <w:sz w:val="28"/>
          <w:szCs w:val="28"/>
        </w:rPr>
        <w:t>ворческий подход.</w:t>
      </w:r>
    </w:p>
    <w:p w:rsidR="005B69F9" w:rsidRPr="000B251D" w:rsidRDefault="005B69F9" w:rsidP="00AB45B2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4 «хорошо»</w:t>
      </w:r>
    </w:p>
    <w:p w:rsidR="005B69F9" w:rsidRPr="005B69F9" w:rsidRDefault="005B69F9" w:rsidP="00606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Допускает: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которую неточность в компоновке;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ебольшие недоч</w:t>
      </w:r>
      <w:r>
        <w:rPr>
          <w:rFonts w:ascii="Times New Roman" w:hAnsi="Times New Roman"/>
          <w:sz w:val="28"/>
          <w:szCs w:val="28"/>
        </w:rPr>
        <w:t>еты в конструктивном построении;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езначительные нарушения в послед</w:t>
      </w:r>
      <w:r w:rsidR="00DE5C01">
        <w:rPr>
          <w:rFonts w:ascii="Times New Roman" w:hAnsi="Times New Roman"/>
          <w:sz w:val="28"/>
          <w:szCs w:val="28"/>
        </w:rPr>
        <w:t xml:space="preserve">овательности работы тоном, как </w:t>
      </w:r>
      <w:r w:rsidR="005B69F9" w:rsidRPr="005B69F9">
        <w:rPr>
          <w:rFonts w:ascii="Times New Roman" w:hAnsi="Times New Roman"/>
          <w:sz w:val="28"/>
          <w:szCs w:val="28"/>
        </w:rPr>
        <w:t>следствие, незначительные ошибки</w:t>
      </w:r>
      <w:r>
        <w:rPr>
          <w:rFonts w:ascii="Times New Roman" w:hAnsi="Times New Roman"/>
          <w:sz w:val="28"/>
          <w:szCs w:val="28"/>
        </w:rPr>
        <w:t xml:space="preserve"> в передаче тональных отношений;</w:t>
      </w:r>
    </w:p>
    <w:p w:rsidR="005B69F9" w:rsidRPr="005B69F9" w:rsidRDefault="0099132F" w:rsidP="00606800">
      <w:pPr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екоторую дробность и небрежность рисунка.</w:t>
      </w:r>
    </w:p>
    <w:p w:rsidR="005B69F9" w:rsidRPr="000B251D" w:rsidRDefault="005B69F9" w:rsidP="00AB45B2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0B251D">
        <w:rPr>
          <w:rFonts w:ascii="Times New Roman" w:hAnsi="Times New Roman"/>
          <w:i/>
          <w:sz w:val="28"/>
          <w:szCs w:val="28"/>
        </w:rPr>
        <w:t>Оценка 3 «удовлетворительно»</w:t>
      </w:r>
    </w:p>
    <w:p w:rsidR="005B69F9" w:rsidRPr="005B69F9" w:rsidRDefault="005B69F9" w:rsidP="0060680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69F9">
        <w:rPr>
          <w:rFonts w:ascii="Times New Roman" w:hAnsi="Times New Roman"/>
          <w:sz w:val="28"/>
          <w:szCs w:val="28"/>
        </w:rPr>
        <w:t>Предполагает: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грубые ошибки в компоновке;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</w:t>
      </w:r>
      <w:r>
        <w:rPr>
          <w:rFonts w:ascii="Times New Roman" w:hAnsi="Times New Roman"/>
          <w:sz w:val="28"/>
          <w:szCs w:val="28"/>
        </w:rPr>
        <w:t>о вести рисунок;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>еумение самостоятельно анализировать и исправлять допущенные ошибки в построе</w:t>
      </w:r>
      <w:r>
        <w:rPr>
          <w:rFonts w:ascii="Times New Roman" w:hAnsi="Times New Roman"/>
          <w:sz w:val="28"/>
          <w:szCs w:val="28"/>
        </w:rPr>
        <w:t>нии и тональном решении рисунка;</w:t>
      </w:r>
    </w:p>
    <w:p w:rsidR="005B69F9" w:rsidRP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B69F9" w:rsidRPr="005B69F9">
        <w:rPr>
          <w:rFonts w:ascii="Times New Roman" w:hAnsi="Times New Roman"/>
          <w:sz w:val="28"/>
          <w:szCs w:val="28"/>
        </w:rPr>
        <w:t>днообразное использование графических п</w:t>
      </w:r>
      <w:r>
        <w:rPr>
          <w:rFonts w:ascii="Times New Roman" w:hAnsi="Times New Roman"/>
          <w:sz w:val="28"/>
          <w:szCs w:val="28"/>
        </w:rPr>
        <w:t>риемов для решения разных задач;</w:t>
      </w:r>
    </w:p>
    <w:p w:rsidR="005B69F9" w:rsidRDefault="0099132F" w:rsidP="00606800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69F9" w:rsidRPr="005B69F9">
        <w:rPr>
          <w:rFonts w:ascii="Times New Roman" w:hAnsi="Times New Roman"/>
          <w:sz w:val="28"/>
          <w:szCs w:val="28"/>
        </w:rPr>
        <w:t xml:space="preserve">езаконченность, неаккуратность, небрежность </w:t>
      </w:r>
      <w:r w:rsidR="005B69F9">
        <w:rPr>
          <w:rFonts w:ascii="Times New Roman" w:hAnsi="Times New Roman"/>
          <w:sz w:val="28"/>
          <w:szCs w:val="28"/>
        </w:rPr>
        <w:t>в</w:t>
      </w:r>
      <w:r w:rsidR="005B69F9" w:rsidRPr="005B69F9">
        <w:rPr>
          <w:rFonts w:ascii="Times New Roman" w:hAnsi="Times New Roman"/>
          <w:sz w:val="28"/>
          <w:szCs w:val="28"/>
        </w:rPr>
        <w:t xml:space="preserve"> рисунк</w:t>
      </w:r>
      <w:r w:rsidR="005B69F9">
        <w:rPr>
          <w:rFonts w:ascii="Times New Roman" w:hAnsi="Times New Roman"/>
          <w:sz w:val="28"/>
          <w:szCs w:val="28"/>
        </w:rPr>
        <w:t>е</w:t>
      </w:r>
      <w:r w:rsidR="005B69F9" w:rsidRPr="005B69F9">
        <w:rPr>
          <w:rFonts w:ascii="Times New Roman" w:hAnsi="Times New Roman"/>
          <w:sz w:val="28"/>
          <w:szCs w:val="28"/>
        </w:rPr>
        <w:t>.</w:t>
      </w:r>
    </w:p>
    <w:p w:rsidR="0080256A" w:rsidRPr="00D31914" w:rsidRDefault="0080256A" w:rsidP="008653E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C760CF" w:rsidRDefault="008B3E0D" w:rsidP="009913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36733C" w:rsidRPr="0055013D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8E7D13" w:rsidRPr="008E7D13" w:rsidRDefault="008E7D13" w:rsidP="008E7D1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</w:t>
      </w:r>
      <w:r w:rsidR="0099132F" w:rsidRPr="00E438DC">
        <w:rPr>
          <w:rFonts w:ascii="Times New Roman" w:hAnsi="Times New Roman"/>
          <w:sz w:val="28"/>
          <w:szCs w:val="28"/>
        </w:rPr>
        <w:t xml:space="preserve">в этом случае </w:t>
      </w:r>
      <w:r w:rsidR="0099132F">
        <w:rPr>
          <w:rFonts w:ascii="Times New Roman" w:hAnsi="Times New Roman"/>
          <w:sz w:val="28"/>
          <w:szCs w:val="28"/>
        </w:rPr>
        <w:t>роль преподавателя-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 w:rsidR="0099132F"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 w:rsidR="0099132F"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>, которые дают возможность обучающимся увидеть результат, к которому нужно стремиться; постичь секреты мастерства.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 w:rsidR="0099132F">
        <w:rPr>
          <w:rFonts w:ascii="Times New Roman" w:hAnsi="Times New Roman"/>
          <w:sz w:val="28"/>
          <w:szCs w:val="28"/>
        </w:rPr>
        <w:t>развитие эмоционального отношенияк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lastRenderedPageBreak/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материалы:учебник; учебные пособия; презентация тематических заданий курса рисунка (слайды, видеофрагменты);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:rsidR="008E7D13" w:rsidRPr="009C6D91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8E7D13" w:rsidRDefault="008E7D13" w:rsidP="000F6E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Такой практико-ориентированный комплекс учебных и учебно-методических пособий, позволит преподавателю </w:t>
      </w:r>
      <w:r w:rsidRPr="009C6D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эффективное руководство работой обучающихся по </w:t>
      </w:r>
      <w:r w:rsidRPr="009C6D91">
        <w:rPr>
          <w:rFonts w:ascii="Times New Roman" w:hAnsi="Times New Roman"/>
          <w:sz w:val="28"/>
          <w:szCs w:val="28"/>
        </w:rPr>
        <w:t>приобретению практических умений и навыков на основе те</w:t>
      </w:r>
      <w:r w:rsidR="000F6EF6">
        <w:rPr>
          <w:rFonts w:ascii="Times New Roman" w:hAnsi="Times New Roman"/>
          <w:sz w:val="28"/>
          <w:szCs w:val="28"/>
        </w:rPr>
        <w:t>оретических знаний.</w:t>
      </w:r>
    </w:p>
    <w:p w:rsidR="00161050" w:rsidRPr="00D31914" w:rsidRDefault="00161050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E7D13" w:rsidRPr="008E7D13" w:rsidRDefault="008E7D13" w:rsidP="008E7D13">
      <w:pPr>
        <w:pStyle w:val="a6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:rsidR="008E7D13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:rsidR="008E7D13" w:rsidRPr="00E438DC" w:rsidRDefault="008E7D13" w:rsidP="008E7D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Ход работы учебных заданий сопровождается периодическим анализом с участием самих обучающихся с целью развития у них аналитических способностей и </w:t>
      </w:r>
      <w:r w:rsidRPr="00E438DC">
        <w:rPr>
          <w:rFonts w:ascii="Times New Roman" w:hAnsi="Times New Roman"/>
          <w:sz w:val="28"/>
          <w:szCs w:val="28"/>
        </w:rPr>
        <w:lastRenderedPageBreak/>
        <w:t>умения прогнозировать и видеть ошибки. Каждое задание оценивается соответствующей оценкой.</w:t>
      </w:r>
    </w:p>
    <w:p w:rsidR="00C4322E" w:rsidRDefault="00C4322E" w:rsidP="008653E8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366BA" w:rsidRDefault="00DE7C1D" w:rsidP="0066327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8366BA" w:rsidRPr="00D37ECB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C4322E" w:rsidRPr="00D31914" w:rsidRDefault="00C4322E" w:rsidP="00E333B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A45CF" w:rsidRPr="00DA45CF" w:rsidRDefault="00EB058C" w:rsidP="00D31914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45CF"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D184C" w:rsidRPr="00DA45CF">
        <w:rPr>
          <w:rFonts w:ascii="Times New Roman" w:hAnsi="Times New Roman"/>
          <w:sz w:val="28"/>
          <w:szCs w:val="28"/>
        </w:rPr>
        <w:t>Анциферов, Л.Г. Анциферова, Т.Н. Кисляковская</w:t>
      </w:r>
      <w:r w:rsidR="0099132F">
        <w:rPr>
          <w:rFonts w:ascii="Times New Roman" w:hAnsi="Times New Roman"/>
          <w:sz w:val="28"/>
          <w:szCs w:val="28"/>
        </w:rPr>
        <w:t>.</w:t>
      </w:r>
      <w:r w:rsidR="00DD184C" w:rsidRPr="00DA45CF">
        <w:rPr>
          <w:rFonts w:ascii="Times New Roman" w:hAnsi="Times New Roman"/>
          <w:sz w:val="28"/>
          <w:szCs w:val="28"/>
        </w:rPr>
        <w:t xml:space="preserve"> Рисунок. Примерная программа для ДХШ </w:t>
      </w:r>
      <w:r w:rsidR="0099132F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DD184C" w:rsidRPr="00DA45CF">
        <w:rPr>
          <w:rFonts w:ascii="Times New Roman" w:hAnsi="Times New Roman"/>
          <w:sz w:val="28"/>
          <w:szCs w:val="28"/>
        </w:rPr>
        <w:t xml:space="preserve"> М., 2003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C6D91" w:rsidRPr="00DA45CF">
        <w:rPr>
          <w:rFonts w:ascii="Times New Roman" w:hAnsi="Times New Roman"/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6D91" w:rsidRPr="00DA45CF">
        <w:rPr>
          <w:rFonts w:ascii="Times New Roman" w:hAnsi="Times New Roman"/>
          <w:sz w:val="28"/>
          <w:szCs w:val="28"/>
        </w:rPr>
        <w:t>Ватагин В. Изображение животных. М., 1957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C6D91" w:rsidRPr="00DA45CF">
        <w:rPr>
          <w:rFonts w:ascii="Times New Roman" w:hAnsi="Times New Roman"/>
          <w:sz w:val="28"/>
          <w:szCs w:val="28"/>
        </w:rPr>
        <w:t>Дейнека А. Учитесь рисовать. М., 1961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C6D91" w:rsidRPr="00DA45CF">
        <w:rPr>
          <w:rFonts w:ascii="Times New Roman" w:hAnsi="Times New Roman"/>
          <w:sz w:val="28"/>
          <w:szCs w:val="28"/>
        </w:rPr>
        <w:t>Костерин Н. Учебное рисование: Учеб.пособие для учащихся пед. уч-щ по спец. № 2002 «Дошкол. воспитание»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№ 2010 «Воспитание в дошкол. </w:t>
      </w:r>
      <w:r w:rsidR="0099132F">
        <w:rPr>
          <w:rFonts w:ascii="Times New Roman" w:hAnsi="Times New Roman"/>
          <w:sz w:val="28"/>
          <w:szCs w:val="28"/>
        </w:rPr>
        <w:t>у</w:t>
      </w:r>
      <w:r w:rsidR="009C6D91" w:rsidRPr="00DA45CF">
        <w:rPr>
          <w:rFonts w:ascii="Times New Roman" w:hAnsi="Times New Roman"/>
          <w:sz w:val="28"/>
          <w:szCs w:val="28"/>
        </w:rPr>
        <w:t>чреждениях</w:t>
      </w:r>
      <w:r w:rsidR="0099132F">
        <w:rPr>
          <w:rFonts w:ascii="Times New Roman" w:hAnsi="Times New Roman"/>
          <w:sz w:val="28"/>
          <w:szCs w:val="28"/>
        </w:rPr>
        <w:t>»</w:t>
      </w:r>
      <w:r w:rsidR="009C6D91" w:rsidRPr="00DA45CF">
        <w:rPr>
          <w:rFonts w:ascii="Times New Roman" w:hAnsi="Times New Roman"/>
          <w:sz w:val="28"/>
          <w:szCs w:val="28"/>
        </w:rPr>
        <w:t xml:space="preserve"> – 2-е изд., перераб.-М.: Просвещение, 1984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6D91" w:rsidRPr="00DA45CF">
        <w:rPr>
          <w:rFonts w:ascii="Times New Roman" w:hAnsi="Times New Roman"/>
          <w:sz w:val="28"/>
          <w:szCs w:val="28"/>
        </w:rPr>
        <w:t>Ли Н. Рисунок. Основы учебного академического рисунка: Учебник.-М.: Эксмо, 2010</w:t>
      </w:r>
    </w:p>
    <w:p w:rsidR="00DA45CF" w:rsidRPr="00DA45CF" w:rsidRDefault="00DA45C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C6D91" w:rsidRPr="00DA45CF">
        <w:rPr>
          <w:rFonts w:ascii="Times New Roman" w:hAnsi="Times New Roman"/>
          <w:sz w:val="28"/>
          <w:szCs w:val="28"/>
        </w:rPr>
        <w:t xml:space="preserve">Лушников Б. Рисунок. Изобразительно-выразительные средства: учеб.пособие для студентов вузов, обучающихся по специальности «Изобраз. искусство»/ Б. Лушников, </w:t>
      </w:r>
      <w:r w:rsidR="00DD184C" w:rsidRPr="00DA45CF">
        <w:rPr>
          <w:rFonts w:ascii="Times New Roman" w:hAnsi="Times New Roman"/>
          <w:sz w:val="28"/>
          <w:szCs w:val="28"/>
        </w:rPr>
        <w:t xml:space="preserve">В. Перцов. </w:t>
      </w:r>
      <w:r w:rsidR="009C6D91" w:rsidRPr="00DA45CF">
        <w:rPr>
          <w:rFonts w:ascii="Times New Roman" w:hAnsi="Times New Roman"/>
          <w:sz w:val="28"/>
          <w:szCs w:val="28"/>
        </w:rPr>
        <w:t>М.: Гуманитар. изд. центр ВЛАДОС, 2006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C6D91" w:rsidRPr="00DA45CF">
        <w:rPr>
          <w:rFonts w:ascii="Times New Roman" w:hAnsi="Times New Roman"/>
          <w:sz w:val="28"/>
          <w:szCs w:val="28"/>
        </w:rPr>
        <w:t>Медведев Л. Формирование графического художественного образа на занятиях по рисунку: Учеб.пособие для студентов худож. – граф. фак. пед. ин-тов.-М.: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1986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C6D91" w:rsidRPr="00DA45CF">
        <w:rPr>
          <w:rFonts w:ascii="Times New Roman" w:hAnsi="Times New Roman"/>
          <w:sz w:val="28"/>
          <w:szCs w:val="28"/>
        </w:rPr>
        <w:t>Основы академического рисунка. 100 сам</w:t>
      </w:r>
      <w:r w:rsidR="0099132F">
        <w:rPr>
          <w:rFonts w:ascii="Times New Roman" w:hAnsi="Times New Roman"/>
          <w:sz w:val="28"/>
          <w:szCs w:val="28"/>
        </w:rPr>
        <w:t>ых важных правил и секретов/</w:t>
      </w:r>
      <w:r w:rsidR="009C6D91" w:rsidRPr="00DA45CF">
        <w:rPr>
          <w:rFonts w:ascii="Times New Roman" w:hAnsi="Times New Roman"/>
          <w:sz w:val="28"/>
          <w:szCs w:val="28"/>
        </w:rPr>
        <w:t xml:space="preserve"> авт.-сост. В. Надеждина.-Минск: Харвест, 2010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C6D91" w:rsidRPr="00DA45CF">
        <w:rPr>
          <w:rFonts w:ascii="Times New Roman" w:hAnsi="Times New Roman"/>
          <w:sz w:val="28"/>
          <w:szCs w:val="28"/>
        </w:rPr>
        <w:t>Рисунок. Учеб.пособие для студентов худож. – граф. фак. пед. ин-тов. Под ред. А. Серова. М: Просвещение</w:t>
      </w:r>
      <w:r w:rsidR="0099132F">
        <w:rPr>
          <w:rFonts w:ascii="Times New Roman" w:hAnsi="Times New Roman"/>
          <w:sz w:val="28"/>
          <w:szCs w:val="28"/>
        </w:rPr>
        <w:t>,</w:t>
      </w:r>
      <w:r w:rsidR="009C6D91" w:rsidRPr="00DA45CF">
        <w:rPr>
          <w:rFonts w:ascii="Times New Roman" w:hAnsi="Times New Roman"/>
          <w:sz w:val="28"/>
          <w:szCs w:val="28"/>
        </w:rPr>
        <w:t xml:space="preserve"> 1975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C6D91" w:rsidRPr="00DA45CF">
        <w:rPr>
          <w:rFonts w:ascii="Times New Roman" w:hAnsi="Times New Roman"/>
          <w:sz w:val="28"/>
          <w:szCs w:val="28"/>
        </w:rPr>
        <w:t>Ростовцев Н. Учебный рисунок: Учеб.для учащихся педучилищ по спец. 2003«Преподавание черчения и изобразит.</w:t>
      </w:r>
      <w:r w:rsidR="0099132F">
        <w:rPr>
          <w:rFonts w:ascii="Times New Roman" w:hAnsi="Times New Roman"/>
          <w:sz w:val="28"/>
          <w:szCs w:val="28"/>
        </w:rPr>
        <w:t xml:space="preserve"> искусства». </w:t>
      </w:r>
      <w:r w:rsidR="009C6D91" w:rsidRPr="00DA45CF">
        <w:rPr>
          <w:rFonts w:ascii="Times New Roman" w:hAnsi="Times New Roman"/>
          <w:sz w:val="28"/>
          <w:szCs w:val="28"/>
        </w:rPr>
        <w:t>2-е изд., перераб. М.: Просвещение, 1985</w:t>
      </w:r>
    </w:p>
    <w:p w:rsidR="0099132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C6D91" w:rsidRPr="00DA45CF">
        <w:rPr>
          <w:rFonts w:ascii="Times New Roman" w:hAnsi="Times New Roman"/>
          <w:sz w:val="28"/>
          <w:szCs w:val="28"/>
        </w:rPr>
        <w:t>Соловьёва Б. Искусство рисунка. Л.: Искусство, 1989</w:t>
      </w:r>
    </w:p>
    <w:p w:rsidR="00E333B7" w:rsidRDefault="0099132F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="009C6D91" w:rsidRPr="00DA45CF">
        <w:rPr>
          <w:rFonts w:ascii="Times New Roman" w:hAnsi="Times New Roman"/>
          <w:sz w:val="28"/>
          <w:szCs w:val="28"/>
        </w:rPr>
        <w:t>Учебный рисунок: Учеб.пособие/ Ин-т живописи, скульптуры и архи</w:t>
      </w:r>
      <w:r w:rsidR="00AE6960">
        <w:rPr>
          <w:rFonts w:ascii="Times New Roman" w:hAnsi="Times New Roman"/>
          <w:sz w:val="28"/>
          <w:szCs w:val="28"/>
        </w:rPr>
        <w:t>тектуры им. И.</w:t>
      </w:r>
      <w:r w:rsidR="00E333B7">
        <w:rPr>
          <w:rFonts w:ascii="Times New Roman" w:hAnsi="Times New Roman"/>
          <w:sz w:val="28"/>
          <w:szCs w:val="28"/>
        </w:rPr>
        <w:t>Е. Репина Акад. х</w:t>
      </w:r>
      <w:r w:rsidR="009C6D91" w:rsidRPr="00DA45CF">
        <w:rPr>
          <w:rFonts w:ascii="Times New Roman" w:hAnsi="Times New Roman"/>
          <w:sz w:val="28"/>
          <w:szCs w:val="28"/>
        </w:rPr>
        <w:t>удожеств СССР. Под ред. В. Королёва</w:t>
      </w:r>
      <w:r w:rsidR="00E333B7">
        <w:rPr>
          <w:rFonts w:ascii="Times New Roman" w:hAnsi="Times New Roman"/>
          <w:sz w:val="28"/>
          <w:szCs w:val="28"/>
        </w:rPr>
        <w:t>.</w:t>
      </w:r>
    </w:p>
    <w:p w:rsidR="00DA45CF" w:rsidRPr="00DA45CF" w:rsidRDefault="009C6D91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45CF">
        <w:rPr>
          <w:rFonts w:ascii="Times New Roman" w:hAnsi="Times New Roman"/>
          <w:sz w:val="28"/>
          <w:szCs w:val="28"/>
        </w:rPr>
        <w:t>-М.: Изобраз. искусство, 1981</w:t>
      </w:r>
    </w:p>
    <w:p w:rsidR="00DA45CF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DD184C" w:rsidRPr="00DA45CF">
        <w:rPr>
          <w:rFonts w:ascii="Times New Roman" w:hAnsi="Times New Roman"/>
          <w:sz w:val="28"/>
          <w:szCs w:val="28"/>
        </w:rPr>
        <w:t>Фаворский В.А. Художественное творчество детей в культуре России первой половины 2</w:t>
      </w:r>
      <w:r w:rsidR="00E333B7">
        <w:rPr>
          <w:rFonts w:ascii="Times New Roman" w:hAnsi="Times New Roman"/>
          <w:sz w:val="28"/>
          <w:szCs w:val="28"/>
        </w:rPr>
        <w:t>0 века. М.: Педагогика, 2002</w:t>
      </w:r>
    </w:p>
    <w:p w:rsidR="009C6D91" w:rsidRPr="00DA45CF" w:rsidRDefault="00C4322E" w:rsidP="0099132F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9C6D91" w:rsidRPr="00DA45CF">
        <w:rPr>
          <w:rFonts w:ascii="Times New Roman" w:hAnsi="Times New Roman"/>
          <w:sz w:val="28"/>
          <w:szCs w:val="28"/>
        </w:rPr>
        <w:t>Хейл Р. Рисунок. Уроки старых мастеров: подробное изучение пластической анатомии человека на примере рисунков великих художников: пер. с англ. О. Герасиной/ Р. Хейл.-М.: Астрель, 2006</w:t>
      </w:r>
    </w:p>
    <w:p w:rsidR="00C4322E" w:rsidRDefault="00C4322E" w:rsidP="00E333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B058C" w:rsidRDefault="00EB058C" w:rsidP="00E333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B058C"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C4322E" w:rsidRPr="00E333B7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058C">
        <w:rPr>
          <w:rFonts w:ascii="Times New Roman" w:hAnsi="Times New Roman"/>
          <w:sz w:val="28"/>
          <w:szCs w:val="28"/>
        </w:rPr>
        <w:t>Барышни</w:t>
      </w:r>
      <w:r>
        <w:rPr>
          <w:rFonts w:ascii="Times New Roman" w:hAnsi="Times New Roman"/>
          <w:sz w:val="28"/>
          <w:szCs w:val="28"/>
        </w:rPr>
        <w:t>ков А.П. Перспектива. -  М., 1955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Изображение растительных мотивов.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2004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натюрморта. М.: Гуманитарный изда</w:t>
      </w:r>
      <w:r>
        <w:rPr>
          <w:rFonts w:ascii="Times New Roman" w:hAnsi="Times New Roman"/>
          <w:sz w:val="28"/>
          <w:szCs w:val="28"/>
        </w:rPr>
        <w:t>тельский центр «Владос», 2008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Графика пейзажа. М.: Гуманитарный издательский</w:t>
      </w:r>
      <w:r>
        <w:rPr>
          <w:rFonts w:ascii="Times New Roman" w:hAnsi="Times New Roman"/>
          <w:sz w:val="28"/>
          <w:szCs w:val="28"/>
        </w:rPr>
        <w:t xml:space="preserve"> центр «Владос», 2005</w:t>
      </w:r>
    </w:p>
    <w:p w:rsidR="00EB058C" w:rsidRPr="00EB058C" w:rsidRDefault="00E333B7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058C" w:rsidRPr="00EB058C">
        <w:rPr>
          <w:rFonts w:ascii="Times New Roman" w:hAnsi="Times New Roman"/>
          <w:sz w:val="28"/>
          <w:szCs w:val="28"/>
        </w:rPr>
        <w:t>. Бесчастнов Н.П. Черно-белая графика. М.: Гуманитарный издательский центр «Владос»,</w:t>
      </w:r>
      <w:r>
        <w:rPr>
          <w:rFonts w:ascii="Times New Roman" w:hAnsi="Times New Roman"/>
          <w:sz w:val="28"/>
          <w:szCs w:val="28"/>
        </w:rPr>
        <w:t xml:space="preserve"> 2006</w:t>
      </w:r>
    </w:p>
    <w:p w:rsidR="00C4322E" w:rsidRDefault="00C4322E" w:rsidP="0080256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322E" w:rsidRPr="00CE666D" w:rsidRDefault="00CE666D" w:rsidP="00E333B7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E666D"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B838EA">
        <w:rPr>
          <w:rFonts w:ascii="Times New Roman" w:hAnsi="Times New Roman"/>
          <w:b/>
          <w:sz w:val="28"/>
          <w:szCs w:val="28"/>
        </w:rPr>
        <w:t>атериальны</w:t>
      </w:r>
      <w:r w:rsidR="007575F0">
        <w:rPr>
          <w:rFonts w:ascii="Times New Roman" w:hAnsi="Times New Roman"/>
          <w:b/>
          <w:sz w:val="28"/>
          <w:szCs w:val="28"/>
        </w:rPr>
        <w:t>е</w:t>
      </w:r>
      <w:r w:rsidR="00B838EA">
        <w:rPr>
          <w:rFonts w:ascii="Times New Roman" w:hAnsi="Times New Roman"/>
          <w:b/>
          <w:sz w:val="28"/>
          <w:szCs w:val="28"/>
        </w:rPr>
        <w:t>:</w:t>
      </w:r>
      <w:r w:rsidR="007575F0" w:rsidRPr="007575F0">
        <w:rPr>
          <w:rFonts w:ascii="Times New Roman" w:hAnsi="Times New Roman"/>
          <w:sz w:val="28"/>
          <w:szCs w:val="28"/>
        </w:rPr>
        <w:t>учебные ауди</w:t>
      </w:r>
      <w:r w:rsidR="007575F0">
        <w:rPr>
          <w:rFonts w:ascii="Times New Roman" w:hAnsi="Times New Roman"/>
          <w:sz w:val="28"/>
          <w:szCs w:val="28"/>
        </w:rPr>
        <w:t>тории, специально оборудованные наглядными пособиями, мебелью, натюрмортным фондом;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838EA">
        <w:rPr>
          <w:rFonts w:ascii="Times New Roman" w:hAnsi="Times New Roman"/>
          <w:b/>
          <w:sz w:val="28"/>
          <w:szCs w:val="28"/>
        </w:rPr>
        <w:t>аглядно-плоскостные:</w:t>
      </w:r>
      <w:r w:rsidR="007575F0" w:rsidRPr="007575F0"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</w:t>
      </w:r>
      <w:r>
        <w:rPr>
          <w:rFonts w:ascii="Times New Roman" w:hAnsi="Times New Roman"/>
          <w:sz w:val="28"/>
          <w:szCs w:val="28"/>
        </w:rPr>
        <w:t>тные доски, интерактивные доски.</w:t>
      </w:r>
    </w:p>
    <w:p w:rsidR="00B838EA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B838EA">
        <w:rPr>
          <w:rFonts w:ascii="Times New Roman" w:hAnsi="Times New Roman"/>
          <w:b/>
          <w:sz w:val="28"/>
          <w:szCs w:val="28"/>
        </w:rPr>
        <w:t>емонстрационные:</w:t>
      </w:r>
      <w:r w:rsidR="007575F0">
        <w:rPr>
          <w:rFonts w:ascii="Times New Roman" w:hAnsi="Times New Roman"/>
          <w:sz w:val="28"/>
          <w:szCs w:val="28"/>
        </w:rPr>
        <w:t xml:space="preserve"> муляжи, чучела птиц и животных, ге</w:t>
      </w:r>
      <w:r>
        <w:rPr>
          <w:rFonts w:ascii="Times New Roman" w:hAnsi="Times New Roman"/>
          <w:sz w:val="28"/>
          <w:szCs w:val="28"/>
        </w:rPr>
        <w:t>рбарии, демонстрационные модели.</w:t>
      </w:r>
    </w:p>
    <w:p w:rsidR="007575F0" w:rsidRPr="007575F0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7575F0">
        <w:rPr>
          <w:rFonts w:ascii="Times New Roman" w:hAnsi="Times New Roman"/>
          <w:b/>
          <w:sz w:val="28"/>
          <w:szCs w:val="28"/>
        </w:rPr>
        <w:t xml:space="preserve">лектронные образовательные ресурсы: </w:t>
      </w:r>
      <w:r w:rsidR="007575F0">
        <w:rPr>
          <w:rFonts w:ascii="Times New Roman" w:hAnsi="Times New Roman"/>
          <w:sz w:val="28"/>
          <w:szCs w:val="28"/>
        </w:rPr>
        <w:t xml:space="preserve">мультимедийные учебники, мультимедийные универсальные энциклопедии, </w:t>
      </w:r>
      <w:r>
        <w:rPr>
          <w:rFonts w:ascii="Times New Roman" w:hAnsi="Times New Roman"/>
          <w:sz w:val="28"/>
          <w:szCs w:val="28"/>
        </w:rPr>
        <w:t>сетевые образовательные ресурсы.</w:t>
      </w:r>
    </w:p>
    <w:p w:rsidR="00B838EA" w:rsidRPr="00A01857" w:rsidRDefault="00C4322E" w:rsidP="00E333B7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="007575F0">
        <w:rPr>
          <w:rFonts w:ascii="Times New Roman" w:hAnsi="Times New Roman"/>
          <w:b/>
          <w:sz w:val="28"/>
          <w:szCs w:val="28"/>
        </w:rPr>
        <w:t xml:space="preserve">удиовизуальные: </w:t>
      </w:r>
      <w:r w:rsidR="007575F0">
        <w:rPr>
          <w:rFonts w:ascii="Times New Roman" w:hAnsi="Times New Roman"/>
          <w:sz w:val="28"/>
          <w:szCs w:val="28"/>
        </w:rPr>
        <w:t>слайд-фильмы, видеофильмы, учебные кинофильмы, аудиозаписи.</w:t>
      </w:r>
    </w:p>
    <w:sectPr w:rsidR="00B838EA" w:rsidRPr="00A01857" w:rsidSect="00DE0229">
      <w:footerReference w:type="even" r:id="rId9"/>
      <w:footerReference w:type="default" r:id="rId10"/>
      <w:pgSz w:w="11906" w:h="16838"/>
      <w:pgMar w:top="720" w:right="720" w:bottom="720" w:left="72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F51" w:rsidRDefault="00307F51">
      <w:r>
        <w:separator/>
      </w:r>
    </w:p>
  </w:endnote>
  <w:endnote w:type="continuationSeparator" w:id="0">
    <w:p w:rsidR="00307F51" w:rsidRDefault="003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229" w:rsidRDefault="00513D59" w:rsidP="00D404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022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0229" w:rsidRDefault="00DE0229" w:rsidP="00E512D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5636"/>
      <w:docPartObj>
        <w:docPartGallery w:val="Page Numbers (Bottom of Page)"/>
        <w:docPartUnique/>
      </w:docPartObj>
    </w:sdtPr>
    <w:sdtEndPr/>
    <w:sdtContent>
      <w:p w:rsidR="00DE0229" w:rsidRDefault="00513D59">
        <w:pPr>
          <w:pStyle w:val="a9"/>
          <w:jc w:val="center"/>
        </w:pPr>
        <w:r>
          <w:fldChar w:fldCharType="begin"/>
        </w:r>
        <w:r w:rsidR="005A251E">
          <w:instrText xml:space="preserve"> PAGE   \* MERGEFORMAT </w:instrText>
        </w:r>
        <w:r>
          <w:fldChar w:fldCharType="separate"/>
        </w:r>
        <w:r w:rsidR="00D66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229" w:rsidRDefault="00DE0229" w:rsidP="00E512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F51" w:rsidRDefault="00307F51">
      <w:r>
        <w:separator/>
      </w:r>
    </w:p>
  </w:footnote>
  <w:footnote w:type="continuationSeparator" w:id="0">
    <w:p w:rsidR="00307F51" w:rsidRDefault="0030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superscript"/>
      </w:rPr>
    </w:lvl>
  </w:abstractNum>
  <w:abstractNum w:abstractNumId="2" w15:restartNumberingAfterBreak="0">
    <w:nsid w:val="100710DB"/>
    <w:multiLevelType w:val="hybridMultilevel"/>
    <w:tmpl w:val="932A2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4B07"/>
    <w:multiLevelType w:val="hybridMultilevel"/>
    <w:tmpl w:val="FED01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7DA"/>
    <w:multiLevelType w:val="hybridMultilevel"/>
    <w:tmpl w:val="C84EF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23AE8"/>
    <w:multiLevelType w:val="hybridMultilevel"/>
    <w:tmpl w:val="BC4E8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10F"/>
    <w:multiLevelType w:val="hybridMultilevel"/>
    <w:tmpl w:val="A3B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118"/>
    <w:multiLevelType w:val="hybridMultilevel"/>
    <w:tmpl w:val="13F4F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287F"/>
    <w:multiLevelType w:val="hybridMultilevel"/>
    <w:tmpl w:val="7248C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7A5"/>
    <w:multiLevelType w:val="hybridMultilevel"/>
    <w:tmpl w:val="810E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8042F9"/>
    <w:multiLevelType w:val="hybridMultilevel"/>
    <w:tmpl w:val="FE5CD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31E5CB6"/>
    <w:multiLevelType w:val="hybridMultilevel"/>
    <w:tmpl w:val="47E45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332D"/>
    <w:multiLevelType w:val="hybridMultilevel"/>
    <w:tmpl w:val="C9C64004"/>
    <w:lvl w:ilvl="0" w:tplc="A10A63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FF4743"/>
    <w:multiLevelType w:val="hybridMultilevel"/>
    <w:tmpl w:val="9F82B3B0"/>
    <w:lvl w:ilvl="0" w:tplc="47AE3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72C45"/>
    <w:multiLevelType w:val="hybridMultilevel"/>
    <w:tmpl w:val="12A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37C54"/>
    <w:multiLevelType w:val="hybridMultilevel"/>
    <w:tmpl w:val="2534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3655D"/>
    <w:multiLevelType w:val="hybridMultilevel"/>
    <w:tmpl w:val="A5566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6173"/>
    <w:multiLevelType w:val="hybridMultilevel"/>
    <w:tmpl w:val="C002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61DB7"/>
    <w:multiLevelType w:val="hybridMultilevel"/>
    <w:tmpl w:val="76200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502A3"/>
    <w:multiLevelType w:val="hybridMultilevel"/>
    <w:tmpl w:val="5AB2BC36"/>
    <w:lvl w:ilvl="0" w:tplc="0956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7B73A3"/>
    <w:multiLevelType w:val="hybridMultilevel"/>
    <w:tmpl w:val="E712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772F3"/>
    <w:multiLevelType w:val="hybridMultilevel"/>
    <w:tmpl w:val="9D4CF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892565">
    <w:abstractNumId w:val="3"/>
  </w:num>
  <w:num w:numId="2" w16cid:durableId="1898663482">
    <w:abstractNumId w:val="16"/>
  </w:num>
  <w:num w:numId="3" w16cid:durableId="1244070090">
    <w:abstractNumId w:val="12"/>
  </w:num>
  <w:num w:numId="4" w16cid:durableId="669602570">
    <w:abstractNumId w:val="22"/>
  </w:num>
  <w:num w:numId="5" w16cid:durableId="920601492">
    <w:abstractNumId w:val="4"/>
  </w:num>
  <w:num w:numId="6" w16cid:durableId="1121608304">
    <w:abstractNumId w:val="15"/>
  </w:num>
  <w:num w:numId="7" w16cid:durableId="44720715">
    <w:abstractNumId w:val="19"/>
  </w:num>
  <w:num w:numId="8" w16cid:durableId="639388918">
    <w:abstractNumId w:val="23"/>
  </w:num>
  <w:num w:numId="9" w16cid:durableId="1131551932">
    <w:abstractNumId w:val="7"/>
  </w:num>
  <w:num w:numId="10" w16cid:durableId="43604453">
    <w:abstractNumId w:val="18"/>
  </w:num>
  <w:num w:numId="11" w16cid:durableId="626279345">
    <w:abstractNumId w:val="14"/>
  </w:num>
  <w:num w:numId="12" w16cid:durableId="157770132">
    <w:abstractNumId w:val="9"/>
  </w:num>
  <w:num w:numId="13" w16cid:durableId="1918519339">
    <w:abstractNumId w:val="11"/>
  </w:num>
  <w:num w:numId="14" w16cid:durableId="1768497624">
    <w:abstractNumId w:val="17"/>
  </w:num>
  <w:num w:numId="15" w16cid:durableId="797336839">
    <w:abstractNumId w:val="2"/>
  </w:num>
  <w:num w:numId="16" w16cid:durableId="1563902930">
    <w:abstractNumId w:val="20"/>
  </w:num>
  <w:num w:numId="17" w16cid:durableId="1962685749">
    <w:abstractNumId w:val="8"/>
  </w:num>
  <w:num w:numId="18" w16cid:durableId="214976900">
    <w:abstractNumId w:val="10"/>
  </w:num>
  <w:num w:numId="19" w16cid:durableId="1022828824">
    <w:abstractNumId w:val="6"/>
  </w:num>
  <w:num w:numId="20" w16cid:durableId="486286434">
    <w:abstractNumId w:val="5"/>
  </w:num>
  <w:num w:numId="21" w16cid:durableId="1594894479">
    <w:abstractNumId w:val="21"/>
  </w:num>
  <w:num w:numId="22" w16cid:durableId="873275344">
    <w:abstractNumId w:val="24"/>
  </w:num>
  <w:num w:numId="23" w16cid:durableId="926615579">
    <w:abstractNumId w:val="0"/>
  </w:num>
  <w:num w:numId="24" w16cid:durableId="166161228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EC7"/>
    <w:rsid w:val="00001DF4"/>
    <w:rsid w:val="0000412B"/>
    <w:rsid w:val="000177D2"/>
    <w:rsid w:val="000210AC"/>
    <w:rsid w:val="000226B7"/>
    <w:rsid w:val="0003538C"/>
    <w:rsid w:val="00050A15"/>
    <w:rsid w:val="00051327"/>
    <w:rsid w:val="00053EA3"/>
    <w:rsid w:val="00057863"/>
    <w:rsid w:val="000727BE"/>
    <w:rsid w:val="0007297F"/>
    <w:rsid w:val="00085BE3"/>
    <w:rsid w:val="0009060B"/>
    <w:rsid w:val="00094162"/>
    <w:rsid w:val="00096523"/>
    <w:rsid w:val="0009721A"/>
    <w:rsid w:val="000A16F6"/>
    <w:rsid w:val="000A3B0B"/>
    <w:rsid w:val="000A3F73"/>
    <w:rsid w:val="000A42E3"/>
    <w:rsid w:val="000A739F"/>
    <w:rsid w:val="000A7460"/>
    <w:rsid w:val="000B0937"/>
    <w:rsid w:val="000B251D"/>
    <w:rsid w:val="000B3446"/>
    <w:rsid w:val="000B3EB9"/>
    <w:rsid w:val="000C0640"/>
    <w:rsid w:val="000C4F1F"/>
    <w:rsid w:val="000C6BE1"/>
    <w:rsid w:val="000C7494"/>
    <w:rsid w:val="000D066D"/>
    <w:rsid w:val="000D0690"/>
    <w:rsid w:val="000E59A6"/>
    <w:rsid w:val="000E5C72"/>
    <w:rsid w:val="000F457B"/>
    <w:rsid w:val="000F6EF6"/>
    <w:rsid w:val="00103CEA"/>
    <w:rsid w:val="00107148"/>
    <w:rsid w:val="00116710"/>
    <w:rsid w:val="00126AD5"/>
    <w:rsid w:val="00126E60"/>
    <w:rsid w:val="0013047D"/>
    <w:rsid w:val="00134E70"/>
    <w:rsid w:val="00135B58"/>
    <w:rsid w:val="001368F7"/>
    <w:rsid w:val="00141D79"/>
    <w:rsid w:val="00142044"/>
    <w:rsid w:val="001461EB"/>
    <w:rsid w:val="0014621D"/>
    <w:rsid w:val="00146241"/>
    <w:rsid w:val="001474B0"/>
    <w:rsid w:val="001530D5"/>
    <w:rsid w:val="00153468"/>
    <w:rsid w:val="00155FB9"/>
    <w:rsid w:val="00161050"/>
    <w:rsid w:val="00170127"/>
    <w:rsid w:val="00171EA5"/>
    <w:rsid w:val="001721E2"/>
    <w:rsid w:val="00172B28"/>
    <w:rsid w:val="00177D73"/>
    <w:rsid w:val="001801B6"/>
    <w:rsid w:val="00184BA6"/>
    <w:rsid w:val="00185382"/>
    <w:rsid w:val="00190BCE"/>
    <w:rsid w:val="0019158B"/>
    <w:rsid w:val="00193904"/>
    <w:rsid w:val="00194700"/>
    <w:rsid w:val="00194FA5"/>
    <w:rsid w:val="001A1365"/>
    <w:rsid w:val="001A3683"/>
    <w:rsid w:val="001B0CA8"/>
    <w:rsid w:val="001B396A"/>
    <w:rsid w:val="001B4FFE"/>
    <w:rsid w:val="001C280B"/>
    <w:rsid w:val="001C3588"/>
    <w:rsid w:val="001C6152"/>
    <w:rsid w:val="001C79BC"/>
    <w:rsid w:val="001C7CA2"/>
    <w:rsid w:val="001D0173"/>
    <w:rsid w:val="001D347E"/>
    <w:rsid w:val="001D3DB0"/>
    <w:rsid w:val="001D77A9"/>
    <w:rsid w:val="001E42F9"/>
    <w:rsid w:val="002016CA"/>
    <w:rsid w:val="002025FF"/>
    <w:rsid w:val="00202B86"/>
    <w:rsid w:val="002145AA"/>
    <w:rsid w:val="00215DEA"/>
    <w:rsid w:val="00223E18"/>
    <w:rsid w:val="002322BA"/>
    <w:rsid w:val="002501CF"/>
    <w:rsid w:val="0025055A"/>
    <w:rsid w:val="00252E67"/>
    <w:rsid w:val="00253027"/>
    <w:rsid w:val="002533EA"/>
    <w:rsid w:val="002550E6"/>
    <w:rsid w:val="002559E4"/>
    <w:rsid w:val="00257863"/>
    <w:rsid w:val="002620F9"/>
    <w:rsid w:val="00262447"/>
    <w:rsid w:val="00264DE7"/>
    <w:rsid w:val="00266D12"/>
    <w:rsid w:val="0028433C"/>
    <w:rsid w:val="0028668F"/>
    <w:rsid w:val="00286B63"/>
    <w:rsid w:val="00290099"/>
    <w:rsid w:val="00291C8F"/>
    <w:rsid w:val="002955B0"/>
    <w:rsid w:val="00296F98"/>
    <w:rsid w:val="002A0D1A"/>
    <w:rsid w:val="002A4136"/>
    <w:rsid w:val="002A59F1"/>
    <w:rsid w:val="002B2AFE"/>
    <w:rsid w:val="002C4BAC"/>
    <w:rsid w:val="002C7A6A"/>
    <w:rsid w:val="002D30DB"/>
    <w:rsid w:val="002D43E3"/>
    <w:rsid w:val="002D440D"/>
    <w:rsid w:val="002D6930"/>
    <w:rsid w:val="002E5C7F"/>
    <w:rsid w:val="002F19D7"/>
    <w:rsid w:val="002F1DC8"/>
    <w:rsid w:val="002F3D9F"/>
    <w:rsid w:val="002F4BD5"/>
    <w:rsid w:val="00300BDA"/>
    <w:rsid w:val="00305D15"/>
    <w:rsid w:val="00307F51"/>
    <w:rsid w:val="003115D2"/>
    <w:rsid w:val="0031174F"/>
    <w:rsid w:val="00313720"/>
    <w:rsid w:val="0032435A"/>
    <w:rsid w:val="003261A5"/>
    <w:rsid w:val="00330591"/>
    <w:rsid w:val="003320CE"/>
    <w:rsid w:val="00334622"/>
    <w:rsid w:val="00337B6A"/>
    <w:rsid w:val="00340E91"/>
    <w:rsid w:val="00341E8D"/>
    <w:rsid w:val="00344A25"/>
    <w:rsid w:val="0034501C"/>
    <w:rsid w:val="00345E32"/>
    <w:rsid w:val="003468C8"/>
    <w:rsid w:val="00351F4E"/>
    <w:rsid w:val="00355D16"/>
    <w:rsid w:val="00356FB4"/>
    <w:rsid w:val="003671CC"/>
    <w:rsid w:val="0036733C"/>
    <w:rsid w:val="003705A7"/>
    <w:rsid w:val="00373486"/>
    <w:rsid w:val="003737E4"/>
    <w:rsid w:val="00373D0D"/>
    <w:rsid w:val="00374A58"/>
    <w:rsid w:val="00381046"/>
    <w:rsid w:val="00381E91"/>
    <w:rsid w:val="00382947"/>
    <w:rsid w:val="00382CB3"/>
    <w:rsid w:val="003A0145"/>
    <w:rsid w:val="003A14D4"/>
    <w:rsid w:val="003A1603"/>
    <w:rsid w:val="003A1B99"/>
    <w:rsid w:val="003A36CB"/>
    <w:rsid w:val="003A566C"/>
    <w:rsid w:val="003A5BB9"/>
    <w:rsid w:val="003A6E0D"/>
    <w:rsid w:val="003A7878"/>
    <w:rsid w:val="003B5B25"/>
    <w:rsid w:val="003C06E7"/>
    <w:rsid w:val="003C2ACB"/>
    <w:rsid w:val="003C586D"/>
    <w:rsid w:val="003C7FC2"/>
    <w:rsid w:val="003D6AFE"/>
    <w:rsid w:val="003E12A8"/>
    <w:rsid w:val="003E32FF"/>
    <w:rsid w:val="003E4056"/>
    <w:rsid w:val="003E5315"/>
    <w:rsid w:val="003F2C9D"/>
    <w:rsid w:val="003F4C53"/>
    <w:rsid w:val="003F6974"/>
    <w:rsid w:val="003F72E5"/>
    <w:rsid w:val="00401DC5"/>
    <w:rsid w:val="00414040"/>
    <w:rsid w:val="00414236"/>
    <w:rsid w:val="00421B75"/>
    <w:rsid w:val="00421E16"/>
    <w:rsid w:val="0042254C"/>
    <w:rsid w:val="00423229"/>
    <w:rsid w:val="004233FF"/>
    <w:rsid w:val="0042380F"/>
    <w:rsid w:val="0042570E"/>
    <w:rsid w:val="00433B00"/>
    <w:rsid w:val="00433BF3"/>
    <w:rsid w:val="00434228"/>
    <w:rsid w:val="00434C18"/>
    <w:rsid w:val="004360D0"/>
    <w:rsid w:val="0043632C"/>
    <w:rsid w:val="00437A96"/>
    <w:rsid w:val="004436D0"/>
    <w:rsid w:val="00444504"/>
    <w:rsid w:val="0044530F"/>
    <w:rsid w:val="004453C5"/>
    <w:rsid w:val="00446BA1"/>
    <w:rsid w:val="00451EB3"/>
    <w:rsid w:val="00454835"/>
    <w:rsid w:val="00455953"/>
    <w:rsid w:val="00457BC8"/>
    <w:rsid w:val="00462E96"/>
    <w:rsid w:val="004646E6"/>
    <w:rsid w:val="00473618"/>
    <w:rsid w:val="00477F75"/>
    <w:rsid w:val="00482841"/>
    <w:rsid w:val="0048728A"/>
    <w:rsid w:val="00497AA1"/>
    <w:rsid w:val="004A2B8B"/>
    <w:rsid w:val="004A45D2"/>
    <w:rsid w:val="004A504F"/>
    <w:rsid w:val="004A530D"/>
    <w:rsid w:val="004A5CEC"/>
    <w:rsid w:val="004A6DE7"/>
    <w:rsid w:val="004B01D5"/>
    <w:rsid w:val="004B051A"/>
    <w:rsid w:val="004B1740"/>
    <w:rsid w:val="004B5BBC"/>
    <w:rsid w:val="004C1D2B"/>
    <w:rsid w:val="004C2156"/>
    <w:rsid w:val="004C46D1"/>
    <w:rsid w:val="004C66E0"/>
    <w:rsid w:val="004D1108"/>
    <w:rsid w:val="004D71AE"/>
    <w:rsid w:val="004E227B"/>
    <w:rsid w:val="004E3079"/>
    <w:rsid w:val="004E41CB"/>
    <w:rsid w:val="004E5FB1"/>
    <w:rsid w:val="004E77BB"/>
    <w:rsid w:val="004F4427"/>
    <w:rsid w:val="004F707B"/>
    <w:rsid w:val="00501C8E"/>
    <w:rsid w:val="00502A0A"/>
    <w:rsid w:val="00502D0F"/>
    <w:rsid w:val="00510125"/>
    <w:rsid w:val="00513D59"/>
    <w:rsid w:val="00517A64"/>
    <w:rsid w:val="0052183E"/>
    <w:rsid w:val="00521977"/>
    <w:rsid w:val="005227DC"/>
    <w:rsid w:val="00527B75"/>
    <w:rsid w:val="00536730"/>
    <w:rsid w:val="0054064A"/>
    <w:rsid w:val="00542D0B"/>
    <w:rsid w:val="00543BB1"/>
    <w:rsid w:val="0055013D"/>
    <w:rsid w:val="0055081D"/>
    <w:rsid w:val="00552297"/>
    <w:rsid w:val="005668C7"/>
    <w:rsid w:val="00567331"/>
    <w:rsid w:val="0057639A"/>
    <w:rsid w:val="005928E7"/>
    <w:rsid w:val="005942EB"/>
    <w:rsid w:val="00595F77"/>
    <w:rsid w:val="005A1592"/>
    <w:rsid w:val="005A251E"/>
    <w:rsid w:val="005A3446"/>
    <w:rsid w:val="005B0F35"/>
    <w:rsid w:val="005B24D9"/>
    <w:rsid w:val="005B44C2"/>
    <w:rsid w:val="005B4514"/>
    <w:rsid w:val="005B4B6C"/>
    <w:rsid w:val="005B69F9"/>
    <w:rsid w:val="005B7B11"/>
    <w:rsid w:val="005C1B27"/>
    <w:rsid w:val="005C3941"/>
    <w:rsid w:val="005D2037"/>
    <w:rsid w:val="005D6A68"/>
    <w:rsid w:val="005E14F0"/>
    <w:rsid w:val="005E1B62"/>
    <w:rsid w:val="005E60AD"/>
    <w:rsid w:val="005F14CD"/>
    <w:rsid w:val="0060099C"/>
    <w:rsid w:val="00606800"/>
    <w:rsid w:val="00607BF0"/>
    <w:rsid w:val="0061272E"/>
    <w:rsid w:val="00612B7D"/>
    <w:rsid w:val="0061439F"/>
    <w:rsid w:val="00627D2B"/>
    <w:rsid w:val="00627E89"/>
    <w:rsid w:val="00630611"/>
    <w:rsid w:val="00631923"/>
    <w:rsid w:val="006325A3"/>
    <w:rsid w:val="00635A08"/>
    <w:rsid w:val="00636B9A"/>
    <w:rsid w:val="00642B97"/>
    <w:rsid w:val="00643E44"/>
    <w:rsid w:val="00645050"/>
    <w:rsid w:val="00646160"/>
    <w:rsid w:val="006471AD"/>
    <w:rsid w:val="006522E0"/>
    <w:rsid w:val="006533B0"/>
    <w:rsid w:val="0065544D"/>
    <w:rsid w:val="00657C3D"/>
    <w:rsid w:val="00661924"/>
    <w:rsid w:val="00663279"/>
    <w:rsid w:val="0066573A"/>
    <w:rsid w:val="00670FAD"/>
    <w:rsid w:val="006719FD"/>
    <w:rsid w:val="00672069"/>
    <w:rsid w:val="00673B13"/>
    <w:rsid w:val="00673BD7"/>
    <w:rsid w:val="006806AB"/>
    <w:rsid w:val="00680D5A"/>
    <w:rsid w:val="00682027"/>
    <w:rsid w:val="006843CF"/>
    <w:rsid w:val="00685FB6"/>
    <w:rsid w:val="0069412B"/>
    <w:rsid w:val="00696AD6"/>
    <w:rsid w:val="00696EC7"/>
    <w:rsid w:val="006A1EBA"/>
    <w:rsid w:val="006A5CC4"/>
    <w:rsid w:val="006A6140"/>
    <w:rsid w:val="006A70B9"/>
    <w:rsid w:val="006B0EF4"/>
    <w:rsid w:val="006B2B9E"/>
    <w:rsid w:val="006C39A0"/>
    <w:rsid w:val="006C7B0D"/>
    <w:rsid w:val="006D102F"/>
    <w:rsid w:val="006D575A"/>
    <w:rsid w:val="006D67A5"/>
    <w:rsid w:val="006E259D"/>
    <w:rsid w:val="006E681E"/>
    <w:rsid w:val="006F259C"/>
    <w:rsid w:val="006F6144"/>
    <w:rsid w:val="006F744A"/>
    <w:rsid w:val="0071507D"/>
    <w:rsid w:val="00716AB6"/>
    <w:rsid w:val="007258FB"/>
    <w:rsid w:val="00725F0E"/>
    <w:rsid w:val="00726035"/>
    <w:rsid w:val="00727620"/>
    <w:rsid w:val="00735B0E"/>
    <w:rsid w:val="00737284"/>
    <w:rsid w:val="0073787D"/>
    <w:rsid w:val="00740FC0"/>
    <w:rsid w:val="007411C2"/>
    <w:rsid w:val="00746310"/>
    <w:rsid w:val="0075270F"/>
    <w:rsid w:val="007529EE"/>
    <w:rsid w:val="007575F0"/>
    <w:rsid w:val="007657A0"/>
    <w:rsid w:val="00772493"/>
    <w:rsid w:val="0077627B"/>
    <w:rsid w:val="00780C08"/>
    <w:rsid w:val="00780DC7"/>
    <w:rsid w:val="00783497"/>
    <w:rsid w:val="00796F6D"/>
    <w:rsid w:val="007A47EB"/>
    <w:rsid w:val="007A4D67"/>
    <w:rsid w:val="007B55B5"/>
    <w:rsid w:val="007B62A3"/>
    <w:rsid w:val="007C4FC6"/>
    <w:rsid w:val="007C6BDD"/>
    <w:rsid w:val="007D2DB9"/>
    <w:rsid w:val="007E3A06"/>
    <w:rsid w:val="007E493E"/>
    <w:rsid w:val="007E519D"/>
    <w:rsid w:val="007E7D01"/>
    <w:rsid w:val="007F04C5"/>
    <w:rsid w:val="007F30F4"/>
    <w:rsid w:val="0080256A"/>
    <w:rsid w:val="00802E80"/>
    <w:rsid w:val="0080449F"/>
    <w:rsid w:val="008071A2"/>
    <w:rsid w:val="008138C2"/>
    <w:rsid w:val="0081704E"/>
    <w:rsid w:val="0081744E"/>
    <w:rsid w:val="008231CF"/>
    <w:rsid w:val="0083430D"/>
    <w:rsid w:val="008350ED"/>
    <w:rsid w:val="008356EF"/>
    <w:rsid w:val="008366BA"/>
    <w:rsid w:val="00840921"/>
    <w:rsid w:val="0084131E"/>
    <w:rsid w:val="008436AE"/>
    <w:rsid w:val="00847449"/>
    <w:rsid w:val="0084764F"/>
    <w:rsid w:val="00850362"/>
    <w:rsid w:val="0085299E"/>
    <w:rsid w:val="00853DEF"/>
    <w:rsid w:val="00855201"/>
    <w:rsid w:val="0085696B"/>
    <w:rsid w:val="008653E8"/>
    <w:rsid w:val="008664A2"/>
    <w:rsid w:val="00866800"/>
    <w:rsid w:val="00866C0A"/>
    <w:rsid w:val="00884F5E"/>
    <w:rsid w:val="008859B6"/>
    <w:rsid w:val="00893218"/>
    <w:rsid w:val="008935D2"/>
    <w:rsid w:val="00894685"/>
    <w:rsid w:val="008A6D0B"/>
    <w:rsid w:val="008B2B36"/>
    <w:rsid w:val="008B3E0D"/>
    <w:rsid w:val="008C0355"/>
    <w:rsid w:val="008C3749"/>
    <w:rsid w:val="008D288F"/>
    <w:rsid w:val="008D5BF8"/>
    <w:rsid w:val="008E0D5F"/>
    <w:rsid w:val="008E46AE"/>
    <w:rsid w:val="008E5DC0"/>
    <w:rsid w:val="008E6171"/>
    <w:rsid w:val="008E637E"/>
    <w:rsid w:val="008E7D13"/>
    <w:rsid w:val="008F097F"/>
    <w:rsid w:val="008F09E4"/>
    <w:rsid w:val="008F530E"/>
    <w:rsid w:val="008F719E"/>
    <w:rsid w:val="0090427B"/>
    <w:rsid w:val="009045EC"/>
    <w:rsid w:val="00906028"/>
    <w:rsid w:val="00914C21"/>
    <w:rsid w:val="0091716B"/>
    <w:rsid w:val="009212B8"/>
    <w:rsid w:val="009228F5"/>
    <w:rsid w:val="00924016"/>
    <w:rsid w:val="00925D49"/>
    <w:rsid w:val="00927044"/>
    <w:rsid w:val="00940C12"/>
    <w:rsid w:val="00945F02"/>
    <w:rsid w:val="00946287"/>
    <w:rsid w:val="00950C4C"/>
    <w:rsid w:val="00952016"/>
    <w:rsid w:val="009533F3"/>
    <w:rsid w:val="00954909"/>
    <w:rsid w:val="00955726"/>
    <w:rsid w:val="009567E9"/>
    <w:rsid w:val="00970050"/>
    <w:rsid w:val="00976F7B"/>
    <w:rsid w:val="00983AFF"/>
    <w:rsid w:val="00983C73"/>
    <w:rsid w:val="0099118A"/>
    <w:rsid w:val="0099132F"/>
    <w:rsid w:val="00992235"/>
    <w:rsid w:val="0099320E"/>
    <w:rsid w:val="0099542F"/>
    <w:rsid w:val="009A4A43"/>
    <w:rsid w:val="009A4AD5"/>
    <w:rsid w:val="009A57C2"/>
    <w:rsid w:val="009A7632"/>
    <w:rsid w:val="009A776E"/>
    <w:rsid w:val="009B04B0"/>
    <w:rsid w:val="009B1302"/>
    <w:rsid w:val="009C3AE0"/>
    <w:rsid w:val="009C5911"/>
    <w:rsid w:val="009C6D91"/>
    <w:rsid w:val="009C763E"/>
    <w:rsid w:val="009D1479"/>
    <w:rsid w:val="009D280F"/>
    <w:rsid w:val="009E03D3"/>
    <w:rsid w:val="00A00430"/>
    <w:rsid w:val="00A009C1"/>
    <w:rsid w:val="00A01857"/>
    <w:rsid w:val="00A1280B"/>
    <w:rsid w:val="00A13DBC"/>
    <w:rsid w:val="00A202FA"/>
    <w:rsid w:val="00A204EB"/>
    <w:rsid w:val="00A20C23"/>
    <w:rsid w:val="00A246FB"/>
    <w:rsid w:val="00A31E21"/>
    <w:rsid w:val="00A36762"/>
    <w:rsid w:val="00A42288"/>
    <w:rsid w:val="00A46514"/>
    <w:rsid w:val="00A474E4"/>
    <w:rsid w:val="00A5756C"/>
    <w:rsid w:val="00A64358"/>
    <w:rsid w:val="00A70941"/>
    <w:rsid w:val="00A72676"/>
    <w:rsid w:val="00A73094"/>
    <w:rsid w:val="00A75F0F"/>
    <w:rsid w:val="00A776F0"/>
    <w:rsid w:val="00A77CA7"/>
    <w:rsid w:val="00A80F56"/>
    <w:rsid w:val="00A81CEC"/>
    <w:rsid w:val="00A81E9C"/>
    <w:rsid w:val="00A823F3"/>
    <w:rsid w:val="00A83BDE"/>
    <w:rsid w:val="00A859E7"/>
    <w:rsid w:val="00AA1669"/>
    <w:rsid w:val="00AA5022"/>
    <w:rsid w:val="00AB158B"/>
    <w:rsid w:val="00AB3AF0"/>
    <w:rsid w:val="00AB45B2"/>
    <w:rsid w:val="00AB7979"/>
    <w:rsid w:val="00AC0CF8"/>
    <w:rsid w:val="00AD2400"/>
    <w:rsid w:val="00AE4173"/>
    <w:rsid w:val="00AE421A"/>
    <w:rsid w:val="00AE43FD"/>
    <w:rsid w:val="00AE65B5"/>
    <w:rsid w:val="00AE6960"/>
    <w:rsid w:val="00AE79E6"/>
    <w:rsid w:val="00AF3D3A"/>
    <w:rsid w:val="00AF7970"/>
    <w:rsid w:val="00AF7D44"/>
    <w:rsid w:val="00B00115"/>
    <w:rsid w:val="00B01171"/>
    <w:rsid w:val="00B04FD4"/>
    <w:rsid w:val="00B21510"/>
    <w:rsid w:val="00B2267D"/>
    <w:rsid w:val="00B25049"/>
    <w:rsid w:val="00B4088E"/>
    <w:rsid w:val="00B414AE"/>
    <w:rsid w:val="00B51B50"/>
    <w:rsid w:val="00B531BF"/>
    <w:rsid w:val="00B564E3"/>
    <w:rsid w:val="00B578C3"/>
    <w:rsid w:val="00B61E68"/>
    <w:rsid w:val="00B630AC"/>
    <w:rsid w:val="00B65F6D"/>
    <w:rsid w:val="00B70BCA"/>
    <w:rsid w:val="00B745BE"/>
    <w:rsid w:val="00B82766"/>
    <w:rsid w:val="00B838EA"/>
    <w:rsid w:val="00B92DA8"/>
    <w:rsid w:val="00B9543E"/>
    <w:rsid w:val="00B961F2"/>
    <w:rsid w:val="00B97A34"/>
    <w:rsid w:val="00BA233E"/>
    <w:rsid w:val="00BA3CC9"/>
    <w:rsid w:val="00BA4B70"/>
    <w:rsid w:val="00BA681B"/>
    <w:rsid w:val="00BA6EDB"/>
    <w:rsid w:val="00BB0197"/>
    <w:rsid w:val="00BB2628"/>
    <w:rsid w:val="00BB56BC"/>
    <w:rsid w:val="00BC209F"/>
    <w:rsid w:val="00BC373F"/>
    <w:rsid w:val="00BC473F"/>
    <w:rsid w:val="00BC5FDC"/>
    <w:rsid w:val="00BC6E32"/>
    <w:rsid w:val="00BD1559"/>
    <w:rsid w:val="00BE1FFC"/>
    <w:rsid w:val="00BE7782"/>
    <w:rsid w:val="00BF3FF4"/>
    <w:rsid w:val="00C0320D"/>
    <w:rsid w:val="00C05F3D"/>
    <w:rsid w:val="00C16C6A"/>
    <w:rsid w:val="00C178C3"/>
    <w:rsid w:val="00C20DD8"/>
    <w:rsid w:val="00C26CA4"/>
    <w:rsid w:val="00C26D56"/>
    <w:rsid w:val="00C34181"/>
    <w:rsid w:val="00C35E08"/>
    <w:rsid w:val="00C4322E"/>
    <w:rsid w:val="00C44336"/>
    <w:rsid w:val="00C479A8"/>
    <w:rsid w:val="00C50A04"/>
    <w:rsid w:val="00C53CA0"/>
    <w:rsid w:val="00C54099"/>
    <w:rsid w:val="00C6053D"/>
    <w:rsid w:val="00C6174E"/>
    <w:rsid w:val="00C623C6"/>
    <w:rsid w:val="00C62C48"/>
    <w:rsid w:val="00C65ABA"/>
    <w:rsid w:val="00C72192"/>
    <w:rsid w:val="00C760CF"/>
    <w:rsid w:val="00C94D18"/>
    <w:rsid w:val="00CA029D"/>
    <w:rsid w:val="00CB06BC"/>
    <w:rsid w:val="00CB0754"/>
    <w:rsid w:val="00CB149B"/>
    <w:rsid w:val="00CB2017"/>
    <w:rsid w:val="00CB7F4F"/>
    <w:rsid w:val="00CC38CA"/>
    <w:rsid w:val="00CC5EA7"/>
    <w:rsid w:val="00CC6471"/>
    <w:rsid w:val="00CD5107"/>
    <w:rsid w:val="00CD7682"/>
    <w:rsid w:val="00CE3DD2"/>
    <w:rsid w:val="00CE666D"/>
    <w:rsid w:val="00CF166D"/>
    <w:rsid w:val="00CF4AE1"/>
    <w:rsid w:val="00D0076B"/>
    <w:rsid w:val="00D01F7A"/>
    <w:rsid w:val="00D0440A"/>
    <w:rsid w:val="00D04A17"/>
    <w:rsid w:val="00D13F0F"/>
    <w:rsid w:val="00D15CF8"/>
    <w:rsid w:val="00D271D4"/>
    <w:rsid w:val="00D2788E"/>
    <w:rsid w:val="00D27EE4"/>
    <w:rsid w:val="00D30E11"/>
    <w:rsid w:val="00D31914"/>
    <w:rsid w:val="00D32C6D"/>
    <w:rsid w:val="00D32CA8"/>
    <w:rsid w:val="00D3405E"/>
    <w:rsid w:val="00D37ECB"/>
    <w:rsid w:val="00D40434"/>
    <w:rsid w:val="00D40AFF"/>
    <w:rsid w:val="00D639AF"/>
    <w:rsid w:val="00D66449"/>
    <w:rsid w:val="00D67854"/>
    <w:rsid w:val="00D722B6"/>
    <w:rsid w:val="00D74C99"/>
    <w:rsid w:val="00D82A3A"/>
    <w:rsid w:val="00D863C6"/>
    <w:rsid w:val="00D92E21"/>
    <w:rsid w:val="00D92E3F"/>
    <w:rsid w:val="00D94087"/>
    <w:rsid w:val="00D95E29"/>
    <w:rsid w:val="00D96E4D"/>
    <w:rsid w:val="00DA45CF"/>
    <w:rsid w:val="00DA5FA9"/>
    <w:rsid w:val="00DB20B6"/>
    <w:rsid w:val="00DB37DA"/>
    <w:rsid w:val="00DC0813"/>
    <w:rsid w:val="00DD184C"/>
    <w:rsid w:val="00DD5BEA"/>
    <w:rsid w:val="00DD6E3F"/>
    <w:rsid w:val="00DD6E57"/>
    <w:rsid w:val="00DE0229"/>
    <w:rsid w:val="00DE02F2"/>
    <w:rsid w:val="00DE1BC6"/>
    <w:rsid w:val="00DE5B1C"/>
    <w:rsid w:val="00DE5C01"/>
    <w:rsid w:val="00DE7C1D"/>
    <w:rsid w:val="00DF014E"/>
    <w:rsid w:val="00E00B03"/>
    <w:rsid w:val="00E15130"/>
    <w:rsid w:val="00E2122C"/>
    <w:rsid w:val="00E2137B"/>
    <w:rsid w:val="00E22D40"/>
    <w:rsid w:val="00E23A15"/>
    <w:rsid w:val="00E24999"/>
    <w:rsid w:val="00E2508B"/>
    <w:rsid w:val="00E26B93"/>
    <w:rsid w:val="00E27A88"/>
    <w:rsid w:val="00E32B83"/>
    <w:rsid w:val="00E333B7"/>
    <w:rsid w:val="00E33A36"/>
    <w:rsid w:val="00E34B52"/>
    <w:rsid w:val="00E34D10"/>
    <w:rsid w:val="00E415D0"/>
    <w:rsid w:val="00E438DC"/>
    <w:rsid w:val="00E45E60"/>
    <w:rsid w:val="00E50105"/>
    <w:rsid w:val="00E506A8"/>
    <w:rsid w:val="00E50F69"/>
    <w:rsid w:val="00E512D4"/>
    <w:rsid w:val="00E55BF3"/>
    <w:rsid w:val="00E60902"/>
    <w:rsid w:val="00E62C72"/>
    <w:rsid w:val="00E63BB3"/>
    <w:rsid w:val="00E829CC"/>
    <w:rsid w:val="00E82F7C"/>
    <w:rsid w:val="00E836E7"/>
    <w:rsid w:val="00E837C9"/>
    <w:rsid w:val="00E8534E"/>
    <w:rsid w:val="00E863F5"/>
    <w:rsid w:val="00E87698"/>
    <w:rsid w:val="00E90592"/>
    <w:rsid w:val="00E94209"/>
    <w:rsid w:val="00E9566D"/>
    <w:rsid w:val="00E96153"/>
    <w:rsid w:val="00EA1209"/>
    <w:rsid w:val="00EA283D"/>
    <w:rsid w:val="00EA69FF"/>
    <w:rsid w:val="00EB058C"/>
    <w:rsid w:val="00EB437F"/>
    <w:rsid w:val="00EB4C9E"/>
    <w:rsid w:val="00EB4D8D"/>
    <w:rsid w:val="00EB4DCD"/>
    <w:rsid w:val="00EC0BB8"/>
    <w:rsid w:val="00EC0FD2"/>
    <w:rsid w:val="00EC2713"/>
    <w:rsid w:val="00EC2B20"/>
    <w:rsid w:val="00ED71F2"/>
    <w:rsid w:val="00EF10B4"/>
    <w:rsid w:val="00F012EE"/>
    <w:rsid w:val="00F0312A"/>
    <w:rsid w:val="00F033FA"/>
    <w:rsid w:val="00F038DB"/>
    <w:rsid w:val="00F05268"/>
    <w:rsid w:val="00F057A1"/>
    <w:rsid w:val="00F06669"/>
    <w:rsid w:val="00F06FEC"/>
    <w:rsid w:val="00F1249B"/>
    <w:rsid w:val="00F132D8"/>
    <w:rsid w:val="00F14B4F"/>
    <w:rsid w:val="00F16623"/>
    <w:rsid w:val="00F212F0"/>
    <w:rsid w:val="00F249A6"/>
    <w:rsid w:val="00F266CA"/>
    <w:rsid w:val="00F323BB"/>
    <w:rsid w:val="00F327AE"/>
    <w:rsid w:val="00F34DE5"/>
    <w:rsid w:val="00F372BC"/>
    <w:rsid w:val="00F40086"/>
    <w:rsid w:val="00F4542F"/>
    <w:rsid w:val="00F4754E"/>
    <w:rsid w:val="00F52FA3"/>
    <w:rsid w:val="00F625A5"/>
    <w:rsid w:val="00F72419"/>
    <w:rsid w:val="00F92995"/>
    <w:rsid w:val="00F92CCC"/>
    <w:rsid w:val="00F955B5"/>
    <w:rsid w:val="00FA4736"/>
    <w:rsid w:val="00FC1F74"/>
    <w:rsid w:val="00FC2309"/>
    <w:rsid w:val="00FC235C"/>
    <w:rsid w:val="00FC3F4A"/>
    <w:rsid w:val="00FD05D8"/>
    <w:rsid w:val="00FD0BB1"/>
    <w:rsid w:val="00FD1C2D"/>
    <w:rsid w:val="00FD2719"/>
    <w:rsid w:val="00FD5C87"/>
    <w:rsid w:val="00FD5F22"/>
    <w:rsid w:val="00FD7365"/>
    <w:rsid w:val="00FD7565"/>
    <w:rsid w:val="00FE1301"/>
    <w:rsid w:val="00FE24FB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DD01"/>
  <w15:docId w15:val="{BF84BE5B-6953-4794-B625-7EE2C1D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D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F0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D3D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96AD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696AD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727620"/>
    <w:rPr>
      <w:sz w:val="22"/>
      <w:szCs w:val="22"/>
      <w:lang w:eastAsia="en-US"/>
    </w:rPr>
  </w:style>
  <w:style w:type="character" w:styleId="a7">
    <w:name w:val="Hyperlink"/>
    <w:rsid w:val="00051327"/>
    <w:rPr>
      <w:color w:val="0000FF"/>
      <w:u w:val="single"/>
    </w:rPr>
  </w:style>
  <w:style w:type="character" w:styleId="a8">
    <w:name w:val="Emphasis"/>
    <w:qFormat/>
    <w:rsid w:val="008F097F"/>
    <w:rPr>
      <w:i/>
      <w:iCs/>
    </w:rPr>
  </w:style>
  <w:style w:type="paragraph" w:styleId="a9">
    <w:name w:val="footer"/>
    <w:basedOn w:val="a"/>
    <w:link w:val="aa"/>
    <w:uiPriority w:val="99"/>
    <w:rsid w:val="00E512D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12D4"/>
  </w:style>
  <w:style w:type="character" w:customStyle="1" w:styleId="apple-converted-space">
    <w:name w:val="apple-converted-space"/>
    <w:basedOn w:val="a0"/>
    <w:rsid w:val="00202B86"/>
  </w:style>
  <w:style w:type="character" w:customStyle="1" w:styleId="FontStyle16">
    <w:name w:val="Font Style16"/>
    <w:rsid w:val="0073787D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43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C94D18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tyle4">
    <w:name w:val="Style4"/>
    <w:basedOn w:val="a"/>
    <w:rsid w:val="00B745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semiHidden/>
    <w:rsid w:val="006F74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64">
    <w:name w:val="Font Style164"/>
    <w:rsid w:val="009A776E"/>
    <w:rPr>
      <w:rFonts w:ascii="Times New Roman" w:hAnsi="Times New Roman" w:cs="Times New Roman"/>
      <w:sz w:val="18"/>
      <w:szCs w:val="18"/>
    </w:rPr>
  </w:style>
  <w:style w:type="paragraph" w:customStyle="1" w:styleId="c0c28c4">
    <w:name w:val="c0 c28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">
    <w:name w:val="c5 c1 c19"/>
    <w:basedOn w:val="a0"/>
    <w:rsid w:val="00AB3AF0"/>
  </w:style>
  <w:style w:type="paragraph" w:customStyle="1" w:styleId="c0c4c50">
    <w:name w:val="c0 c4 c50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">
    <w:name w:val="c5 c1"/>
    <w:basedOn w:val="a0"/>
    <w:rsid w:val="00AB3AF0"/>
  </w:style>
  <w:style w:type="character" w:customStyle="1" w:styleId="c1c51">
    <w:name w:val="c1 c51"/>
    <w:basedOn w:val="a0"/>
    <w:rsid w:val="00AB3AF0"/>
  </w:style>
  <w:style w:type="paragraph" w:customStyle="1" w:styleId="c0c23c4">
    <w:name w:val="c0 c23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3c4c36">
    <w:name w:val="c0 c23 c4 c36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5c4">
    <w:name w:val="c0 c25 c4"/>
    <w:basedOn w:val="a"/>
    <w:rsid w:val="00AB3AF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c1c19c8">
    <w:name w:val="c5 c1 c19 c8"/>
    <w:basedOn w:val="a0"/>
    <w:rsid w:val="00AB3AF0"/>
  </w:style>
  <w:style w:type="character" w:customStyle="1" w:styleId="c1">
    <w:name w:val="c1"/>
    <w:basedOn w:val="a0"/>
    <w:rsid w:val="00AB3AF0"/>
  </w:style>
  <w:style w:type="paragraph" w:styleId="ae">
    <w:name w:val="Body Text"/>
    <w:basedOn w:val="a"/>
    <w:rsid w:val="00AB3AF0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yle12">
    <w:name w:val="Style12"/>
    <w:basedOn w:val="a"/>
    <w:rsid w:val="00AB3AF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B3AF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7">
    <w:name w:val="Font Style107"/>
    <w:rsid w:val="00AB3AF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">
    <w:name w:val="Style2"/>
    <w:basedOn w:val="a"/>
    <w:rsid w:val="00AB3AF0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AB3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5">
    <w:name w:val="Font Style115"/>
    <w:rsid w:val="00AB3AF0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5">
    <w:name w:val="Font Style145"/>
    <w:rsid w:val="00AB3AF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AB3AF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rsid w:val="00AB3AF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1">
    <w:name w:val="Абзац списка1"/>
    <w:basedOn w:val="a"/>
    <w:rsid w:val="00B04FD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WW8Num7z0">
    <w:name w:val="WW8Num7z0"/>
    <w:rsid w:val="008E7D13"/>
    <w:rPr>
      <w:rFonts w:ascii="Symbol" w:hAnsi="Symbol"/>
    </w:rPr>
  </w:style>
  <w:style w:type="paragraph" w:styleId="af">
    <w:name w:val="Balloon Text"/>
    <w:basedOn w:val="a"/>
    <w:link w:val="af0"/>
    <w:uiPriority w:val="99"/>
    <w:semiHidden/>
    <w:unhideWhenUsed/>
    <w:rsid w:val="00E9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4209"/>
    <w:rPr>
      <w:rFonts w:ascii="Tahoma" w:hAnsi="Tahoma" w:cs="Tahoma"/>
      <w:sz w:val="16"/>
      <w:szCs w:val="16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D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D110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D1108"/>
    <w:rPr>
      <w:sz w:val="22"/>
      <w:szCs w:val="22"/>
      <w:lang w:eastAsia="en-US"/>
    </w:rPr>
  </w:style>
  <w:style w:type="paragraph" w:customStyle="1" w:styleId="12">
    <w:name w:val="Без интервала1"/>
    <w:qFormat/>
    <w:rsid w:val="00DE0229"/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3uln9R04u1mJU3hdoYhmN+02L1ejFBRXjrJk+PpUd10=</DigestValue>
    </Reference>
    <Reference Type="http://www.w3.org/2000/09/xmldsig#Object" URI="#idOfficeObject">
      <DigestMethod Algorithm="urn:ietf:params:xml:ns:cpxmlsec:algorithms:gostr34112012-256"/>
      <DigestValue>UXVowvbRhtVPfHSiSUl1fZSuZ3WtCspjk0lBZScSUkQ=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E1greduI5CLBfMKPq6Oe3Uo2udCBNAa5T9UInTwH9QU=</DigestValue>
    </Reference>
    <Reference Type="http://www.w3.org/2000/09/xmldsig#Object" URI="#idValidSigLnImg">
      <DigestMethod Algorithm="urn:ietf:params:xml:ns:cpxmlsec:algorithms:gostr34112012-256"/>
      <DigestValue>lOLGDqmZVwgJnM6s/V6uuyuZn3EEBToBGRh4eg/BuL8=</DigestValue>
    </Reference>
    <Reference Type="http://www.w3.org/2000/09/xmldsig#Object" URI="#idInvalidSigLnImg">
      <DigestMethod Algorithm="urn:ietf:params:xml:ns:cpxmlsec:algorithms:gostr34112012-256"/>
      <DigestValue>53MSTnvL73EYraG3wy7SIX8DyfFsAsXZVyH/WCYM0F4=</DigestValue>
    </Reference>
  </SignedInfo>
  <SignatureValue>RHqVKk+Qth86PEOk+jNVaj8GvsBcdkriyeXINCv4cAeSQ5PmyEYarQZ+mFoJ4EJC
Tdx3QgclypqKOoaXSn4G6w==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OLD/4vGEl0Q+rbs/gwhq5K3t0v4=</DigestValue>
      </Reference>
      <Reference URI="/word/document.xml?ContentType=application/vnd.openxmlformats-officedocument.wordprocessingml.document.main+xml">
        <DigestMethod Algorithm="http://www.w3.org/2000/09/xmldsig#sha1"/>
        <DigestValue>Tbp2xYwlnJM43ypuAG7Go+FqByY=</DigestValue>
      </Reference>
      <Reference URI="/word/endnotes.xml?ContentType=application/vnd.openxmlformats-officedocument.wordprocessingml.endnotes+xml">
        <DigestMethod Algorithm="http://www.w3.org/2000/09/xmldsig#sha1"/>
        <DigestValue>3fLs622wj2m5/9dvzA51neSz0VM=</DigestValue>
      </Reference>
      <Reference URI="/word/fontTable.xml?ContentType=application/vnd.openxmlformats-officedocument.wordprocessingml.fontTable+xml">
        <DigestMethod Algorithm="http://www.w3.org/2000/09/xmldsig#sha1"/>
        <DigestValue>9xFT5N3qiFROEaCSh+7W8BZ0Uo0=</DigestValue>
      </Reference>
      <Reference URI="/word/footer1.xml?ContentType=application/vnd.openxmlformats-officedocument.wordprocessingml.footer+xml">
        <DigestMethod Algorithm="http://www.w3.org/2000/09/xmldsig#sha1"/>
        <DigestValue>XB2ZkR4BwqI1b5pVcxw16cot9yQ=</DigestValue>
      </Reference>
      <Reference URI="/word/footer2.xml?ContentType=application/vnd.openxmlformats-officedocument.wordprocessingml.footer+xml">
        <DigestMethod Algorithm="http://www.w3.org/2000/09/xmldsig#sha1"/>
        <DigestValue>aY5tgb8zZY4xJKM4pQd8ZL96m/A=</DigestValue>
      </Reference>
      <Reference URI="/word/footnotes.xml?ContentType=application/vnd.openxmlformats-officedocument.wordprocessingml.footnotes+xml">
        <DigestMethod Algorithm="http://www.w3.org/2000/09/xmldsig#sha1"/>
        <DigestValue>dERL/TF8XwRSG9GNM3SRaaOM/dU=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bKgRDL1o52HDEc38MYYbuJ1ELWc=</DigestValue>
      </Reference>
      <Reference URI="/word/settings.xml?ContentType=application/vnd.openxmlformats-officedocument.wordprocessingml.settings+xml">
        <DigestMethod Algorithm="http://www.w3.org/2000/09/xmldsig#sha1"/>
        <DigestValue>6A9KsL0DUk8IAOiQXn4nmhdJgYg=</DigestValue>
      </Reference>
      <Reference URI="/word/styles.xml?ContentType=application/vnd.openxmlformats-officedocument.wordprocessingml.styles+xml">
        <DigestMethod Algorithm="http://www.w3.org/2000/09/xmldsig#sha1"/>
        <DigestValue>Pf6UbApl7D+MjIdly7syBpaZIa8=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VHsMWKvNPgqkwO3avCo3iWmNwn4=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2023-06-02T14:41:04Z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{1F2825D3-9685-4F47-ACD1-FFB904C97B51}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2023-06-02T14:41:04Z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CMK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JMP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F3BD5-C43F-45EC-80B5-AC51FA04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9460</Words>
  <Characters>53922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art</Company>
  <LinksUpToDate>false</LinksUpToDate>
  <CharactersWithSpaces>63256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BUH</cp:lastModifiedBy>
  <cp:revision>3</cp:revision>
  <cp:lastPrinted>2012-11-08T09:41:00Z</cp:lastPrinted>
  <dcterms:created xsi:type="dcterms:W3CDTF">2023-06-02T14:07:00Z</dcterms:created>
  <dcterms:modified xsi:type="dcterms:W3CDTF">2023-06-02T14:40:00Z</dcterms:modified>
</cp:coreProperties>
</file>