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92F" w:rsidRDefault="00FB7DB0" w:rsidP="00423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36597841"/>
      <w:r w:rsidR="0042392F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42392F" w:rsidRDefault="0042392F" w:rsidP="004239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</w:t>
      </w:r>
      <w:r w:rsidR="008C1F68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CD93FA80-21E9-44A0-B658-92490DBF39A6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1F68" w:rsidRDefault="008C1F68" w:rsidP="004239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392F" w:rsidRDefault="0042392F" w:rsidP="0042392F">
      <w:pPr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55BB2" w:rsidRPr="00455BB2" w:rsidRDefault="00455BB2" w:rsidP="006505C6">
      <w:pPr>
        <w:rPr>
          <w:rFonts w:ascii="Times New Roman" w:hAnsi="Times New Roman" w:cs="Times New Roman"/>
          <w:bCs/>
          <w:sz w:val="28"/>
          <w:szCs w:val="28"/>
        </w:rPr>
      </w:pPr>
    </w:p>
    <w:p w:rsidR="006505C6" w:rsidRDefault="006505C6" w:rsidP="006505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6505C6" w:rsidRDefault="008C1F68" w:rsidP="006505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6505C6">
        <w:rPr>
          <w:rFonts w:ascii="Times New Roman" w:hAnsi="Times New Roman"/>
          <w:b/>
          <w:bCs/>
          <w:sz w:val="28"/>
          <w:szCs w:val="28"/>
        </w:rPr>
        <w:t xml:space="preserve">ополнительного образования </w:t>
      </w:r>
    </w:p>
    <w:p w:rsidR="006505C6" w:rsidRDefault="006505C6" w:rsidP="006505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«Детская школа искусств»</w:t>
      </w:r>
    </w:p>
    <w:p w:rsidR="006505C6" w:rsidRDefault="006505C6" w:rsidP="006505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ТЕАТРАЛЬНОГО ИСКУССТВА 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«ИСКУССТВО ТЕАТРА»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ИСКУССТВ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6505C6" w:rsidRDefault="006505C6" w:rsidP="006505C6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>
        <w:rPr>
          <w:rFonts w:ascii="Times New Roman" w:hAnsi="Times New Roman"/>
          <w:b/>
          <w:sz w:val="40"/>
          <w:szCs w:val="36"/>
        </w:rPr>
        <w:t xml:space="preserve">ПО.02.УП.01. </w:t>
      </w:r>
    </w:p>
    <w:p w:rsidR="006505C6" w:rsidRPr="006505C6" w:rsidRDefault="006505C6" w:rsidP="006505C6">
      <w:pPr>
        <w:pStyle w:val="aa"/>
        <w:shd w:val="clear" w:color="auto" w:fill="FFFFFF"/>
        <w:ind w:right="120"/>
        <w:jc w:val="center"/>
        <w:rPr>
          <w:b/>
          <w:sz w:val="32"/>
          <w:szCs w:val="32"/>
        </w:rPr>
      </w:pPr>
      <w:r w:rsidRPr="006505C6">
        <w:rPr>
          <w:b/>
          <w:sz w:val="32"/>
          <w:szCs w:val="32"/>
        </w:rPr>
        <w:t>СЛУШАНИЕ МУЗЫКИ И МУЗЫКАЛЬНАЯ ГРАМОТА</w:t>
      </w:r>
    </w:p>
    <w:p w:rsidR="006505C6" w:rsidRDefault="006505C6" w:rsidP="006505C6">
      <w:pPr>
        <w:pStyle w:val="aa"/>
        <w:shd w:val="clear" w:color="auto" w:fill="FFFFFF"/>
        <w:ind w:left="5800"/>
        <w:jc w:val="center"/>
        <w:rPr>
          <w:sz w:val="28"/>
          <w:szCs w:val="28"/>
        </w:rPr>
      </w:pPr>
    </w:p>
    <w:p w:rsidR="006505C6" w:rsidRDefault="006505C6" w:rsidP="006505C6">
      <w:pPr>
        <w:spacing w:after="0" w:line="240" w:lineRule="auto"/>
        <w:jc w:val="center"/>
      </w:pPr>
    </w:p>
    <w:p w:rsidR="006505C6" w:rsidRDefault="006505C6" w:rsidP="006505C6">
      <w:pPr>
        <w:spacing w:after="0" w:line="240" w:lineRule="auto"/>
        <w:jc w:val="center"/>
      </w:pPr>
    </w:p>
    <w:p w:rsidR="006505C6" w:rsidRDefault="006505C6" w:rsidP="006505C6">
      <w:pPr>
        <w:spacing w:after="0" w:line="240" w:lineRule="auto"/>
        <w:jc w:val="center"/>
      </w:pPr>
    </w:p>
    <w:p w:rsidR="006505C6" w:rsidRDefault="006505C6" w:rsidP="006505C6">
      <w:pPr>
        <w:spacing w:after="0" w:line="240" w:lineRule="auto"/>
        <w:ind w:firstLine="562"/>
        <w:jc w:val="center"/>
        <w:rPr>
          <w:rFonts w:ascii="Times New Roman" w:eastAsia="Times New Roman" w:hAnsi="Times New Roman"/>
          <w:sz w:val="24"/>
          <w:szCs w:val="24"/>
        </w:rPr>
      </w:pPr>
    </w:p>
    <w:p w:rsidR="002E1F99" w:rsidRPr="00106ED3" w:rsidRDefault="002E1F99" w:rsidP="00106ED3">
      <w:pPr>
        <w:rPr>
          <w:rFonts w:ascii="Times New Roman" w:hAnsi="Times New Roman" w:cs="Times New Roman"/>
          <w:bCs/>
          <w:sz w:val="28"/>
          <w:szCs w:val="28"/>
        </w:rPr>
      </w:pPr>
    </w:p>
    <w:p w:rsidR="00455BB2" w:rsidRPr="00455BB2" w:rsidRDefault="00455BB2" w:rsidP="007F1551">
      <w:pPr>
        <w:rPr>
          <w:rFonts w:ascii="Times New Roman" w:hAnsi="Times New Roman" w:cs="Times New Roman"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7367C9" w:rsidRPr="007367C9" w:rsidRDefault="007367C9" w:rsidP="00736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7367C9">
        <w:rPr>
          <w:rFonts w:ascii="Times New Roman" w:eastAsia="Calibri" w:hAnsi="Times New Roman" w:cs="Times New Roman"/>
          <w:b/>
          <w:sz w:val="28"/>
          <w:szCs w:val="28"/>
        </w:rPr>
        <w:t>.        Пояснительная записка</w:t>
      </w:r>
    </w:p>
    <w:p w:rsidR="007367C9" w:rsidRPr="007367C9" w:rsidRDefault="007367C9" w:rsidP="007367C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36"/>
          <w:szCs w:val="36"/>
        </w:rPr>
        <w:t xml:space="preserve">         - </w:t>
      </w:r>
      <w:r w:rsidRPr="007367C9">
        <w:rPr>
          <w:rFonts w:ascii="Times New Roman" w:eastAsia="Calibri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 -  Срок реализации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Сведения о затратах учебного времени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Форма проведения учебных аудиторных занятий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Цели и задачи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Структура программы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Методы обучения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- Описание материально-технических условий реализации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C9" w:rsidRPr="007367C9" w:rsidRDefault="007367C9" w:rsidP="007367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- Учебно-тематический план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- Годовые требования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C9" w:rsidRPr="007367C9" w:rsidRDefault="007367C9" w:rsidP="007367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 xml:space="preserve">   -  </w:t>
      </w:r>
      <w:r w:rsidRPr="007367C9"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на различных этапах обучения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 </w:t>
      </w:r>
      <w:r w:rsidRPr="007367C9">
        <w:rPr>
          <w:rFonts w:ascii="Times New Roman" w:eastAsia="Calibri" w:hAnsi="Times New Roman" w:cs="Times New Roman"/>
          <w:sz w:val="28"/>
          <w:szCs w:val="28"/>
        </w:rPr>
        <w:t>Аттестация: цели, виды, форма, содержание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   - Критерии оценки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7C9" w:rsidRPr="007367C9" w:rsidRDefault="007367C9" w:rsidP="007367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7C9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учебной и методической литературы </w:t>
      </w: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7C9" w:rsidRP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>- Список рекомендуемой учебной литературы</w:t>
      </w:r>
    </w:p>
    <w:p w:rsidR="007367C9" w:rsidRDefault="007367C9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C9">
        <w:rPr>
          <w:rFonts w:ascii="Times New Roman" w:eastAsia="Calibri" w:hAnsi="Times New Roman" w:cs="Times New Roman"/>
          <w:sz w:val="28"/>
          <w:szCs w:val="28"/>
        </w:rPr>
        <w:t xml:space="preserve">             - Список рекомендуемой методической литературы</w:t>
      </w:r>
    </w:p>
    <w:p w:rsidR="00D17846" w:rsidRPr="007367C9" w:rsidRDefault="00D17846" w:rsidP="007367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- Интернет-ресурсы для подготовки учебно-методических пособий</w:t>
      </w:r>
    </w:p>
    <w:p w:rsidR="00455BB2" w:rsidRDefault="00455BB2" w:rsidP="007F1551">
      <w:pPr>
        <w:rPr>
          <w:rFonts w:ascii="Times New Roman" w:hAnsi="Times New Roman" w:cs="Times New Roman"/>
          <w:sz w:val="28"/>
          <w:szCs w:val="28"/>
        </w:rPr>
      </w:pPr>
    </w:p>
    <w:p w:rsidR="00455BB2" w:rsidRDefault="00455BB2" w:rsidP="007F1551">
      <w:pPr>
        <w:rPr>
          <w:rFonts w:ascii="Times New Roman" w:hAnsi="Times New Roman" w:cs="Times New Roman"/>
          <w:sz w:val="28"/>
          <w:szCs w:val="28"/>
        </w:rPr>
      </w:pPr>
    </w:p>
    <w:p w:rsidR="00455BB2" w:rsidRDefault="00455BB2" w:rsidP="007F1551">
      <w:pPr>
        <w:rPr>
          <w:rFonts w:ascii="Times New Roman" w:hAnsi="Times New Roman" w:cs="Times New Roman"/>
          <w:sz w:val="28"/>
          <w:szCs w:val="28"/>
        </w:rPr>
      </w:pPr>
    </w:p>
    <w:p w:rsidR="007367C9" w:rsidRPr="007367C9" w:rsidRDefault="007367C9" w:rsidP="007367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164960" w:rsidRPr="00164960" w:rsidRDefault="00164960" w:rsidP="0016496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960">
        <w:rPr>
          <w:rFonts w:ascii="Times New Roman" w:hAnsi="Times New Roman"/>
          <w:sz w:val="28"/>
          <w:szCs w:val="28"/>
        </w:rPr>
        <w:t>Программа по предмету «Слушание музыки</w:t>
      </w:r>
      <w:r>
        <w:rPr>
          <w:rFonts w:ascii="Times New Roman" w:hAnsi="Times New Roman"/>
          <w:sz w:val="28"/>
          <w:szCs w:val="28"/>
        </w:rPr>
        <w:t xml:space="preserve"> и музыкальная грамота</w:t>
      </w:r>
      <w:r w:rsidRPr="00164960">
        <w:rPr>
          <w:rFonts w:ascii="Times New Roman" w:hAnsi="Times New Roman"/>
          <w:sz w:val="28"/>
          <w:szCs w:val="28"/>
        </w:rPr>
        <w:t xml:space="preserve">» (далее программа) составлена в соответствии с Федеральными государственными требованиями (далее ФГТ) к минимуму содержания, структуре и условиям реализации дополнительных предпрофессиональных общеобразовательных программ в области </w:t>
      </w:r>
      <w:r>
        <w:rPr>
          <w:rFonts w:ascii="Times New Roman" w:hAnsi="Times New Roman"/>
          <w:sz w:val="28"/>
          <w:szCs w:val="28"/>
        </w:rPr>
        <w:t>театрал</w:t>
      </w:r>
      <w:r w:rsidRPr="00164960">
        <w:rPr>
          <w:rFonts w:ascii="Times New Roman" w:hAnsi="Times New Roman"/>
          <w:sz w:val="28"/>
          <w:szCs w:val="28"/>
        </w:rPr>
        <w:t>ьного искусства «</w:t>
      </w:r>
      <w:r>
        <w:rPr>
          <w:rFonts w:ascii="Times New Roman" w:hAnsi="Times New Roman"/>
          <w:sz w:val="28"/>
          <w:szCs w:val="28"/>
        </w:rPr>
        <w:t>Искусство театра</w:t>
      </w:r>
      <w:r w:rsidRPr="00164960">
        <w:rPr>
          <w:rFonts w:ascii="Times New Roman" w:hAnsi="Times New Roman"/>
          <w:sz w:val="28"/>
          <w:szCs w:val="28"/>
        </w:rPr>
        <w:t>» (далее – ФГТ), утвержденными приказом Министерства культуры Российской Федерации от 12 марта 2012 г. № 1</w:t>
      </w:r>
      <w:r>
        <w:rPr>
          <w:rFonts w:ascii="Times New Roman" w:hAnsi="Times New Roman"/>
          <w:sz w:val="28"/>
          <w:szCs w:val="28"/>
        </w:rPr>
        <w:t>57.</w:t>
      </w:r>
    </w:p>
    <w:p w:rsidR="00E74563" w:rsidRPr="00E74563" w:rsidRDefault="00E74563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Данная рабочая программа (далее - программа) по предмету 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Слушание музыки и музыкальная грамота</w:t>
      </w: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» рассчитана на 8 лет обучения, для детей</w:t>
      </w:r>
      <w:r w:rsidR="004E05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, поступивших в первый класс </w:t>
      </w: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возрасте </w:t>
      </w:r>
      <w:r w:rsidR="004E05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</w:t>
      </w: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6 с половиной </w:t>
      </w:r>
      <w:r w:rsidR="004E054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до 9 </w:t>
      </w: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лет. Форма проведения аудиторных занятий по предмету «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Слушание музыки и музыкальная грамота</w:t>
      </w:r>
      <w:r w:rsidRPr="00ED160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» - мелкогрупповая. </w:t>
      </w:r>
    </w:p>
    <w:p w:rsidR="00E74563" w:rsidRPr="00E74563" w:rsidRDefault="00E74563" w:rsidP="00E7456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E74563">
        <w:rPr>
          <w:rFonts w:ascii="Times New Roman" w:hAnsi="Times New Roman" w:cs="Times New Roman"/>
          <w:sz w:val="28"/>
          <w:szCs w:val="28"/>
        </w:rPr>
        <w:t xml:space="preserve">Объём учебного времени, предусмотренный учебным планом образовательного учреждения на реализацию учебного предмета, составляет 526 часов, из них 263 часа отведено аудиторной работе и 263 часа – домашним (внеаудиторным) занятиям. </w:t>
      </w:r>
      <w:r w:rsidRPr="00E7456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Время для внеаудиторной работы может быть использовано на выполнение домашнего задания, посещение учащимися филармоний, концертных залов, участие в творческих мероприятиях и просветительской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833"/>
        <w:gridCol w:w="833"/>
        <w:gridCol w:w="833"/>
        <w:gridCol w:w="833"/>
        <w:gridCol w:w="833"/>
        <w:gridCol w:w="833"/>
        <w:gridCol w:w="833"/>
        <w:gridCol w:w="833"/>
        <w:gridCol w:w="916"/>
      </w:tblGrid>
      <w:tr w:rsidR="00E74563" w:rsidTr="00E74563">
        <w:tc>
          <w:tcPr>
            <w:tcW w:w="1991" w:type="dxa"/>
          </w:tcPr>
          <w:p w:rsidR="00E74563" w:rsidRDefault="00E74563" w:rsidP="007367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1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2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3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833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916" w:type="dxa"/>
          </w:tcPr>
          <w:p w:rsidR="00E74563" w:rsidRP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7456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E74563" w:rsidTr="00E74563">
        <w:tc>
          <w:tcPr>
            <w:tcW w:w="1991" w:type="dxa"/>
          </w:tcPr>
          <w:p w:rsidR="00E74563" w:rsidRPr="00E74563" w:rsidRDefault="00E74563" w:rsidP="00E745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563">
              <w:rPr>
                <w:rFonts w:ascii="Times New Roman" w:hAnsi="Times New Roman" w:cs="Times New Roman"/>
                <w:i/>
              </w:rPr>
              <w:t>Аудиторная нагрузка в часах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E74563" w:rsidTr="00E74563">
        <w:tc>
          <w:tcPr>
            <w:tcW w:w="1991" w:type="dxa"/>
          </w:tcPr>
          <w:p w:rsidR="00E74563" w:rsidRPr="00E74563" w:rsidRDefault="00E74563" w:rsidP="00E7456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74563">
              <w:rPr>
                <w:rFonts w:ascii="Times New Roman" w:hAnsi="Times New Roman" w:cs="Times New Roman"/>
                <w:i/>
              </w:rPr>
              <w:t>Внеаудиторная  (самостоятельная работа) нагрузка в часах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E74563" w:rsidTr="00E74563">
        <w:tc>
          <w:tcPr>
            <w:tcW w:w="1991" w:type="dxa"/>
          </w:tcPr>
          <w:p w:rsidR="00E74563" w:rsidRPr="00E74563" w:rsidRDefault="00E74563" w:rsidP="007367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4563">
              <w:rPr>
                <w:rFonts w:ascii="Times New Roman" w:hAnsi="Times New Roman" w:cs="Times New Roman"/>
                <w:i/>
              </w:rPr>
              <w:t>Всего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3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6" w:type="dxa"/>
          </w:tcPr>
          <w:p w:rsidR="00E74563" w:rsidRDefault="00E74563" w:rsidP="00E745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</w:tbl>
    <w:p w:rsidR="00E74563" w:rsidRDefault="00E74563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7C9" w:rsidRDefault="007367C9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3">
        <w:rPr>
          <w:rFonts w:ascii="Times New Roman" w:hAnsi="Times New Roman" w:cs="Times New Roman"/>
          <w:sz w:val="28"/>
          <w:szCs w:val="28"/>
        </w:rPr>
        <w:t>Продолжительность урока</w:t>
      </w:r>
      <w:r w:rsidR="00106ED3">
        <w:rPr>
          <w:rFonts w:ascii="Times New Roman" w:hAnsi="Times New Roman" w:cs="Times New Roman"/>
          <w:sz w:val="28"/>
          <w:szCs w:val="28"/>
        </w:rPr>
        <w:t xml:space="preserve"> 40 минут</w:t>
      </w:r>
      <w:r w:rsidRPr="00E74563">
        <w:rPr>
          <w:rFonts w:ascii="Times New Roman" w:hAnsi="Times New Roman" w:cs="Times New Roman"/>
          <w:sz w:val="28"/>
          <w:szCs w:val="28"/>
        </w:rPr>
        <w:t xml:space="preserve"> </w:t>
      </w:r>
      <w:r w:rsidR="00E74563" w:rsidRPr="00E74563">
        <w:rPr>
          <w:rFonts w:ascii="Times New Roman" w:hAnsi="Times New Roman" w:cs="Times New Roman"/>
          <w:sz w:val="28"/>
          <w:szCs w:val="28"/>
        </w:rPr>
        <w:t>–1 академический час.</w:t>
      </w:r>
    </w:p>
    <w:p w:rsidR="001C675C" w:rsidRPr="001C675C" w:rsidRDefault="001C675C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– 32 учебных недели в 1 классе, 33 учебных недели во 2-8 классах.</w:t>
      </w:r>
    </w:p>
    <w:p w:rsidR="00164960" w:rsidRPr="00E74563" w:rsidRDefault="00164960" w:rsidP="0016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3">
        <w:rPr>
          <w:rFonts w:ascii="Times New Roman" w:hAnsi="Times New Roman" w:cs="Times New Roman"/>
          <w:sz w:val="28"/>
          <w:szCs w:val="28"/>
        </w:rPr>
        <w:t>Комплексный предмет «Слушание музыки и музыкальная грамота» является одной из дисциплин, способствующих музыкально-эстетическому воспитанию учащихся отделения «Искусство театра», расширению их общего музыкального кругозора, формированию музыкального вкуса.  Этот предмет вводит учащихся в тайны творчества и направлен на изучение навыков художественного мышления, позволяющих в дальнейшем самостоятельно анализировать услышанную музыку. 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Цель  программы  –  формирование  основ  музыкальной  культуры обучающихся  и  приобщение  к  шедеврам  мировой  классики  с  раннего школьного возраста.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ознакомить </w:t>
      </w:r>
      <w:r w:rsidR="009B3406">
        <w:rPr>
          <w:rFonts w:ascii="Times New Roman" w:hAnsi="Times New Roman" w:cs="Times New Roman"/>
          <w:sz w:val="28"/>
          <w:szCs w:val="28"/>
        </w:rPr>
        <w:t>обучающихся</w:t>
      </w:r>
      <w:r w:rsidRPr="004E0541">
        <w:rPr>
          <w:rFonts w:ascii="Times New Roman" w:hAnsi="Times New Roman" w:cs="Times New Roman"/>
          <w:sz w:val="28"/>
          <w:szCs w:val="28"/>
        </w:rPr>
        <w:t xml:space="preserve"> с основами нотной грамоты;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научить правильно, осознанно слушать музыку;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541">
        <w:rPr>
          <w:rFonts w:ascii="Times New Roman" w:hAnsi="Times New Roman" w:cs="Times New Roman"/>
          <w:sz w:val="28"/>
          <w:szCs w:val="28"/>
        </w:rPr>
        <w:t>помочь овладеть элементарными музыкально-теоретическими понятиями;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научить использовать в беседах о музыке профессиональную терминологию.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развивать музыкальные способности (музыкальный слух, чувство ритма, музыкальную память, певческий голос);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(уметь самостоятельно передать характер музыки в движении и пении, импровизировать, сочинять);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развивать у детей образное восприятие музыки;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развивать коммуникативные способности детей;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развивать интерес к музыке;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развивать артистические способности.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воспитывать художественный вкус;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прививать уважительное отношение к музыке разных эпох и народов;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коллективе сверстников и вести диалог с ними и с педагогом;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  воспитывать такие качества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541">
        <w:rPr>
          <w:rFonts w:ascii="Times New Roman" w:hAnsi="Times New Roman" w:cs="Times New Roman"/>
          <w:sz w:val="28"/>
          <w:szCs w:val="28"/>
        </w:rPr>
        <w:t xml:space="preserve"> как: трудолюбие, усидчивость, терпение и внимание.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тем, дает примерное распределение учебных часов по разделам курсаи рекомендуемую последовательность изучения тем и разделов предмета с учетом межпредметных и внутрипредметных связей, логики учебного процесса, возрастных особенностей обучающихся.</w:t>
      </w:r>
    </w:p>
    <w:p w:rsid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детей, используется полихудожественный подход, позволяющий применять синтез искусств: изобразительного искусства, литературы и музыки. Также для реализации данной программы, на уроках используются мультимедийные программы и презентации, в целях развития эмоциональной отзывчивости детей.</w:t>
      </w:r>
    </w:p>
    <w:p w:rsidR="005029BC" w:rsidRPr="004E0541" w:rsidRDefault="005029BC" w:rsidP="00502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563">
        <w:rPr>
          <w:rFonts w:ascii="Times New Roman" w:hAnsi="Times New Roman" w:cs="Times New Roman"/>
          <w:sz w:val="28"/>
          <w:szCs w:val="28"/>
        </w:rPr>
        <w:t>Принимая во внимание особенности эмоционального восприятия музыки детьми, а именно - непроизвольное сопровождение музыкального произведения различными телодвижениями, процесс обучения должен быть дополнен играми, объединяющими музыку, движен</w:t>
      </w:r>
      <w:r w:rsidR="00164960">
        <w:rPr>
          <w:rFonts w:ascii="Times New Roman" w:hAnsi="Times New Roman" w:cs="Times New Roman"/>
          <w:sz w:val="28"/>
          <w:szCs w:val="28"/>
        </w:rPr>
        <w:t xml:space="preserve">ие и речь (или пение). Игровой характер </w:t>
      </w:r>
      <w:r w:rsidRPr="00E74563">
        <w:rPr>
          <w:rFonts w:ascii="Times New Roman" w:hAnsi="Times New Roman" w:cs="Times New Roman"/>
          <w:sz w:val="28"/>
          <w:szCs w:val="28"/>
        </w:rPr>
        <w:t xml:space="preserve">музыкально-двигательных упражнений </w:t>
      </w:r>
      <w:r w:rsidR="00164960">
        <w:rPr>
          <w:rFonts w:ascii="Times New Roman" w:hAnsi="Times New Roman" w:cs="Times New Roman"/>
          <w:sz w:val="28"/>
          <w:szCs w:val="28"/>
        </w:rPr>
        <w:t xml:space="preserve">(этюдов) </w:t>
      </w:r>
      <w:r w:rsidRPr="00E74563">
        <w:rPr>
          <w:rFonts w:ascii="Times New Roman" w:hAnsi="Times New Roman" w:cs="Times New Roman"/>
          <w:sz w:val="28"/>
          <w:szCs w:val="28"/>
        </w:rPr>
        <w:t xml:space="preserve">делает  процесс  обучения  непроизвольным,  более естественным,  и,  конечно,  интересным  для  детей.  Музыкально-релаксационные «минутки» позволяют </w:t>
      </w:r>
      <w:r w:rsidRPr="00E74563">
        <w:rPr>
          <w:rFonts w:ascii="Times New Roman" w:hAnsi="Times New Roman" w:cs="Times New Roman"/>
          <w:sz w:val="28"/>
          <w:szCs w:val="28"/>
        </w:rPr>
        <w:lastRenderedPageBreak/>
        <w:t>практически освоить новый материал в ненавязчивой и психологически комфортной форме.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Ожидаемые р</w:t>
      </w:r>
      <w:r w:rsidR="003C7BC2">
        <w:rPr>
          <w:rFonts w:ascii="Times New Roman" w:hAnsi="Times New Roman" w:cs="Times New Roman"/>
          <w:sz w:val="28"/>
          <w:szCs w:val="28"/>
        </w:rPr>
        <w:t>езультаты и способы их проверки.</w:t>
      </w:r>
    </w:p>
    <w:p w:rsid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ориентирован в большей степени на музыкальное и интеллектуальное развитие детей, чем на заучивание ими определенных понятий и терминов.  Курс «Слушание музыки и музыкальная грамота» даёт возможность приобщить детей к музыкальному искусству практически с начального этапа обучения в школе. В тесной связи с другими предметами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</w:t>
      </w:r>
      <w:r w:rsidR="00164960">
        <w:rPr>
          <w:rFonts w:ascii="Times New Roman" w:hAnsi="Times New Roman" w:cs="Times New Roman"/>
          <w:sz w:val="28"/>
          <w:szCs w:val="28"/>
        </w:rPr>
        <w:t>-</w:t>
      </w:r>
      <w:r w:rsidRPr="004E0541">
        <w:rPr>
          <w:rFonts w:ascii="Times New Roman" w:hAnsi="Times New Roman" w:cs="Times New Roman"/>
          <w:sz w:val="28"/>
          <w:szCs w:val="28"/>
        </w:rPr>
        <w:t xml:space="preserve">литературного лексикона обучающихся. </w:t>
      </w:r>
    </w:p>
    <w:p w:rsidR="00E362DE" w:rsidRPr="004E0541" w:rsidRDefault="00E362DE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сделан акцент на знакомство </w:t>
      </w:r>
      <w:r w:rsidR="00DC7948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DC79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с лучшими произведениями для музыкального и драматического театра. </w:t>
      </w:r>
      <w:r w:rsidR="00E34475">
        <w:rPr>
          <w:rFonts w:ascii="Times New Roman" w:hAnsi="Times New Roman" w:cs="Times New Roman"/>
          <w:sz w:val="28"/>
          <w:szCs w:val="28"/>
        </w:rPr>
        <w:t>В старших классах (5-7) предлагается монографический принцип преподнесения материала для понимания исторического процесса развития музыкального искусства.</w:t>
      </w:r>
    </w:p>
    <w:p w:rsidR="004E0541" w:rsidRPr="004E0541" w:rsidRDefault="00E34475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0541" w:rsidRPr="004E0541">
        <w:rPr>
          <w:rFonts w:ascii="Times New Roman" w:hAnsi="Times New Roman" w:cs="Times New Roman"/>
          <w:sz w:val="28"/>
          <w:szCs w:val="28"/>
        </w:rPr>
        <w:t>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0541" w:rsidRPr="004E0541">
        <w:rPr>
          <w:rFonts w:ascii="Times New Roman" w:hAnsi="Times New Roman" w:cs="Times New Roman"/>
          <w:sz w:val="28"/>
          <w:szCs w:val="28"/>
        </w:rPr>
        <w:t xml:space="preserve"> курса «Слушание музыки</w:t>
      </w:r>
      <w:r w:rsidR="004E0541">
        <w:rPr>
          <w:rFonts w:ascii="Times New Roman" w:hAnsi="Times New Roman" w:cs="Times New Roman"/>
          <w:sz w:val="28"/>
          <w:szCs w:val="28"/>
        </w:rPr>
        <w:t xml:space="preserve"> и м</w:t>
      </w:r>
      <w:r w:rsidR="004E0541" w:rsidRPr="004E0541">
        <w:rPr>
          <w:rFonts w:ascii="Times New Roman" w:hAnsi="Times New Roman" w:cs="Times New Roman"/>
          <w:sz w:val="28"/>
          <w:szCs w:val="28"/>
        </w:rPr>
        <w:t>узыкальная грамота» обучающийся должен уметь: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541">
        <w:rPr>
          <w:rFonts w:ascii="Times New Roman" w:hAnsi="Times New Roman" w:cs="Times New Roman"/>
          <w:sz w:val="28"/>
          <w:szCs w:val="28"/>
        </w:rPr>
        <w:t>понимать специфику музыки как вида искусства;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0541">
        <w:rPr>
          <w:rFonts w:ascii="Times New Roman" w:hAnsi="Times New Roman" w:cs="Times New Roman"/>
          <w:sz w:val="28"/>
          <w:szCs w:val="28"/>
        </w:rPr>
        <w:t>определять общий характер и образный строй произведения;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541">
        <w:rPr>
          <w:rFonts w:ascii="Times New Roman" w:hAnsi="Times New Roman" w:cs="Times New Roman"/>
          <w:sz w:val="28"/>
          <w:szCs w:val="28"/>
        </w:rPr>
        <w:t>выявлять выразительные средства музыки;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541">
        <w:rPr>
          <w:rFonts w:ascii="Times New Roman" w:hAnsi="Times New Roman" w:cs="Times New Roman"/>
          <w:sz w:val="28"/>
          <w:szCs w:val="28"/>
        </w:rPr>
        <w:t>узнавать тембры музыкальных инструментов;</w:t>
      </w:r>
    </w:p>
    <w:p w:rsidR="004E0541" w:rsidRPr="004E0541" w:rsidRDefault="00E362DE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E0541" w:rsidRPr="004E0541">
        <w:rPr>
          <w:rFonts w:ascii="Times New Roman" w:hAnsi="Times New Roman" w:cs="Times New Roman"/>
          <w:sz w:val="28"/>
          <w:szCs w:val="28"/>
        </w:rPr>
        <w:t xml:space="preserve">проверить степень освоения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4E0541" w:rsidRPr="004E0541">
        <w:rPr>
          <w:rFonts w:ascii="Times New Roman" w:hAnsi="Times New Roman" w:cs="Times New Roman"/>
          <w:sz w:val="28"/>
          <w:szCs w:val="28"/>
        </w:rPr>
        <w:t>без лишнего нажима и назидания, дается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 w:rsidR="004E0541" w:rsidRPr="004E0541">
        <w:rPr>
          <w:rFonts w:ascii="Times New Roman" w:hAnsi="Times New Roman" w:cs="Times New Roman"/>
          <w:sz w:val="28"/>
          <w:szCs w:val="28"/>
        </w:rPr>
        <w:t xml:space="preserve">творческих заданий. Они </w:t>
      </w:r>
      <w:r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4E0541" w:rsidRPr="004E0541">
        <w:rPr>
          <w:rFonts w:ascii="Times New Roman" w:hAnsi="Times New Roman" w:cs="Times New Roman"/>
          <w:sz w:val="28"/>
          <w:szCs w:val="28"/>
        </w:rPr>
        <w:t xml:space="preserve">выявить знания, умения и навыки учеников, а также станут не столько критерием оценки, сколько любимой формой работы на уроке. 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>Механизм оценки: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-  </w:t>
      </w:r>
      <w:r w:rsidR="00164960">
        <w:rPr>
          <w:rFonts w:ascii="Times New Roman" w:hAnsi="Times New Roman" w:cs="Times New Roman"/>
          <w:sz w:val="28"/>
          <w:szCs w:val="28"/>
        </w:rPr>
        <w:t>ф</w:t>
      </w:r>
      <w:r w:rsidRPr="004E0541">
        <w:rPr>
          <w:rFonts w:ascii="Times New Roman" w:hAnsi="Times New Roman" w:cs="Times New Roman"/>
          <w:sz w:val="28"/>
          <w:szCs w:val="28"/>
        </w:rPr>
        <w:t>ронтальный опрос;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-  </w:t>
      </w:r>
      <w:r w:rsidR="00164960">
        <w:rPr>
          <w:rFonts w:ascii="Times New Roman" w:hAnsi="Times New Roman" w:cs="Times New Roman"/>
          <w:sz w:val="28"/>
          <w:szCs w:val="28"/>
        </w:rPr>
        <w:t>б</w:t>
      </w:r>
      <w:r w:rsidRPr="004E0541">
        <w:rPr>
          <w:rFonts w:ascii="Times New Roman" w:hAnsi="Times New Roman" w:cs="Times New Roman"/>
          <w:sz w:val="28"/>
          <w:szCs w:val="28"/>
        </w:rPr>
        <w:t>еглый текущий опрос;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-  </w:t>
      </w:r>
      <w:r w:rsidR="00164960">
        <w:rPr>
          <w:rFonts w:ascii="Times New Roman" w:hAnsi="Times New Roman" w:cs="Times New Roman"/>
          <w:sz w:val="28"/>
          <w:szCs w:val="28"/>
        </w:rPr>
        <w:t>м</w:t>
      </w:r>
      <w:r w:rsidRPr="004E0541">
        <w:rPr>
          <w:rFonts w:ascii="Times New Roman" w:hAnsi="Times New Roman" w:cs="Times New Roman"/>
          <w:sz w:val="28"/>
          <w:szCs w:val="28"/>
        </w:rPr>
        <w:t>узыкальная викторина;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-  </w:t>
      </w:r>
      <w:r w:rsidR="00164960">
        <w:rPr>
          <w:rFonts w:ascii="Times New Roman" w:hAnsi="Times New Roman" w:cs="Times New Roman"/>
          <w:sz w:val="28"/>
          <w:szCs w:val="28"/>
        </w:rPr>
        <w:t>с</w:t>
      </w:r>
      <w:r w:rsidRPr="004E0541">
        <w:rPr>
          <w:rFonts w:ascii="Times New Roman" w:hAnsi="Times New Roman" w:cs="Times New Roman"/>
          <w:sz w:val="28"/>
          <w:szCs w:val="28"/>
        </w:rPr>
        <w:t>истематическая проверка домашнего задания;</w:t>
      </w:r>
    </w:p>
    <w:p w:rsidR="004E0541" w:rsidRPr="004E0541" w:rsidRDefault="00164960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="004E0541" w:rsidRPr="004E0541">
        <w:rPr>
          <w:rFonts w:ascii="Times New Roman" w:hAnsi="Times New Roman" w:cs="Times New Roman"/>
          <w:sz w:val="28"/>
          <w:szCs w:val="28"/>
        </w:rPr>
        <w:t xml:space="preserve">амостоятельная работа на 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4E0541" w:rsidRPr="004E0541">
        <w:rPr>
          <w:rFonts w:ascii="Times New Roman" w:hAnsi="Times New Roman" w:cs="Times New Roman"/>
          <w:sz w:val="28"/>
          <w:szCs w:val="28"/>
        </w:rPr>
        <w:t>материала  по индивидуальным карточкам;</w:t>
      </w:r>
    </w:p>
    <w:p w:rsidR="004E0541" w:rsidRPr="004E0541" w:rsidRDefault="004E0541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41">
        <w:rPr>
          <w:rFonts w:ascii="Times New Roman" w:hAnsi="Times New Roman" w:cs="Times New Roman"/>
          <w:sz w:val="28"/>
          <w:szCs w:val="28"/>
        </w:rPr>
        <w:t xml:space="preserve">-  </w:t>
      </w:r>
      <w:r w:rsidR="00164960">
        <w:rPr>
          <w:rFonts w:ascii="Times New Roman" w:hAnsi="Times New Roman" w:cs="Times New Roman"/>
          <w:sz w:val="28"/>
          <w:szCs w:val="28"/>
        </w:rPr>
        <w:t>к</w:t>
      </w:r>
      <w:r w:rsidRPr="004E0541">
        <w:rPr>
          <w:rFonts w:ascii="Times New Roman" w:hAnsi="Times New Roman" w:cs="Times New Roman"/>
          <w:sz w:val="28"/>
          <w:szCs w:val="28"/>
        </w:rPr>
        <w:t>онтрольные уроки в конце каждой четверти;</w:t>
      </w:r>
    </w:p>
    <w:p w:rsidR="004E0541" w:rsidRDefault="00164960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4E0541">
        <w:rPr>
          <w:rFonts w:ascii="Times New Roman" w:hAnsi="Times New Roman" w:cs="Times New Roman"/>
          <w:sz w:val="28"/>
          <w:szCs w:val="28"/>
        </w:rPr>
        <w:t>ворческий зачет.</w:t>
      </w:r>
    </w:p>
    <w:p w:rsidR="00EE109C" w:rsidRPr="004E0541" w:rsidRDefault="00EE109C" w:rsidP="004E0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541" w:rsidRPr="004E0541" w:rsidRDefault="004E0541" w:rsidP="004E05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41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материально-технических условий реализации </w:t>
      </w:r>
    </w:p>
    <w:p w:rsidR="004E0541" w:rsidRPr="004E0541" w:rsidRDefault="004E0541" w:rsidP="00DF3B0F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541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DF3B0F" w:rsidRPr="00DF3B0F" w:rsidRDefault="00DF3B0F" w:rsidP="00DF3B0F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DF3B0F">
        <w:rPr>
          <w:sz w:val="28"/>
          <w:szCs w:val="28"/>
        </w:rPr>
        <w:t xml:space="preserve">Материально-технические условия реализации программы «Слушание музыки и музыкальная грамота» </w:t>
      </w:r>
      <w:r w:rsidR="00943A78">
        <w:rPr>
          <w:sz w:val="28"/>
          <w:szCs w:val="28"/>
        </w:rPr>
        <w:t>обеспечивают</w:t>
      </w:r>
      <w:r w:rsidRPr="00DF3B0F">
        <w:rPr>
          <w:sz w:val="28"/>
          <w:szCs w:val="28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</w:t>
      </w:r>
    </w:p>
    <w:p w:rsidR="00DF3B0F" w:rsidRPr="00DF3B0F" w:rsidRDefault="00DF3B0F" w:rsidP="00DF3B0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 w:rsidRPr="00DF3B0F">
        <w:rPr>
          <w:sz w:val="28"/>
          <w:szCs w:val="28"/>
        </w:rPr>
        <w:tab/>
        <w:t>Материально-техническая база образовательно</w:t>
      </w:r>
      <w:r w:rsidR="00943A78">
        <w:rPr>
          <w:sz w:val="28"/>
          <w:szCs w:val="28"/>
        </w:rPr>
        <w:t>го</w:t>
      </w:r>
      <w:r w:rsidRPr="00DF3B0F">
        <w:rPr>
          <w:sz w:val="28"/>
          <w:szCs w:val="28"/>
        </w:rPr>
        <w:t xml:space="preserve"> учреждения </w:t>
      </w:r>
    </w:p>
    <w:p w:rsidR="00DF3B0F" w:rsidRPr="00DF3B0F" w:rsidRDefault="00DF3B0F" w:rsidP="00DF3B0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 w:rsidRPr="00DF3B0F">
        <w:rPr>
          <w:sz w:val="28"/>
          <w:szCs w:val="28"/>
        </w:rPr>
        <w:t>соответств</w:t>
      </w:r>
      <w:r w:rsidR="00943A78">
        <w:rPr>
          <w:sz w:val="28"/>
          <w:szCs w:val="28"/>
        </w:rPr>
        <w:t>ует</w:t>
      </w:r>
      <w:r w:rsidRPr="00DF3B0F">
        <w:rPr>
          <w:sz w:val="28"/>
          <w:szCs w:val="28"/>
        </w:rPr>
        <w:t xml:space="preserve"> санитарным и противопожарным нормам, нормам охраны труда.</w:t>
      </w:r>
      <w:r w:rsidRPr="00DF3B0F">
        <w:rPr>
          <w:sz w:val="28"/>
          <w:szCs w:val="28"/>
        </w:rPr>
        <w:tab/>
        <w:t>Минимально необходимый для реализации в рамках программы «Слушание музыки и музыкальная грамота» перечень аудиторий и материально-технического обеспечения включает в себя:</w:t>
      </w:r>
    </w:p>
    <w:p w:rsidR="00DF3B0F" w:rsidRPr="00DF3B0F" w:rsidRDefault="00DF3B0F" w:rsidP="00DF3B0F">
      <w:pPr>
        <w:pStyle w:val="a8"/>
        <w:numPr>
          <w:ilvl w:val="0"/>
          <w:numId w:val="19"/>
        </w:numPr>
        <w:spacing w:before="0" w:after="0" w:line="360" w:lineRule="auto"/>
        <w:jc w:val="both"/>
        <w:rPr>
          <w:sz w:val="28"/>
          <w:szCs w:val="28"/>
        </w:rPr>
      </w:pPr>
      <w:r w:rsidRPr="00DF3B0F">
        <w:rPr>
          <w:sz w:val="28"/>
          <w:szCs w:val="28"/>
        </w:rPr>
        <w:t>учебные аудитории для мелкогрупповых занятий с фортепиано</w:t>
      </w:r>
      <w:r w:rsidR="00943A78">
        <w:rPr>
          <w:sz w:val="28"/>
          <w:szCs w:val="28"/>
        </w:rPr>
        <w:t>/цифровым фортепиано</w:t>
      </w:r>
      <w:r w:rsidRPr="00DF3B0F">
        <w:rPr>
          <w:sz w:val="28"/>
          <w:szCs w:val="28"/>
        </w:rPr>
        <w:t>;</w:t>
      </w:r>
    </w:p>
    <w:p w:rsidR="00943A78" w:rsidRDefault="00DF3B0F" w:rsidP="00943A78">
      <w:pPr>
        <w:pStyle w:val="a8"/>
        <w:numPr>
          <w:ilvl w:val="0"/>
          <w:numId w:val="19"/>
        </w:numPr>
        <w:spacing w:before="0" w:after="0" w:line="360" w:lineRule="auto"/>
        <w:jc w:val="both"/>
        <w:rPr>
          <w:sz w:val="28"/>
          <w:szCs w:val="28"/>
        </w:rPr>
      </w:pPr>
      <w:r w:rsidRPr="00DF3B0F">
        <w:rPr>
          <w:sz w:val="28"/>
          <w:szCs w:val="28"/>
        </w:rPr>
        <w:lastRenderedPageBreak/>
        <w:t>учебную мебель (столы, стулья, стеллажи, шкафы);</w:t>
      </w:r>
    </w:p>
    <w:p w:rsidR="00943A78" w:rsidRPr="00943A78" w:rsidRDefault="00943A78" w:rsidP="00943A78">
      <w:pPr>
        <w:pStyle w:val="a8"/>
        <w:numPr>
          <w:ilvl w:val="0"/>
          <w:numId w:val="19"/>
        </w:numPr>
        <w:spacing w:before="0" w:after="0" w:line="360" w:lineRule="auto"/>
        <w:jc w:val="both"/>
        <w:rPr>
          <w:sz w:val="28"/>
          <w:szCs w:val="28"/>
        </w:rPr>
      </w:pPr>
      <w:r w:rsidRPr="00943A78">
        <w:rPr>
          <w:color w:val="000000"/>
          <w:kern w:val="2"/>
          <w:sz w:val="28"/>
          <w:szCs w:val="28"/>
          <w:lang w:eastAsia="ru-RU"/>
        </w:rPr>
        <w:t>доск</w:t>
      </w:r>
      <w:r>
        <w:rPr>
          <w:color w:val="000000"/>
          <w:kern w:val="2"/>
          <w:sz w:val="28"/>
          <w:szCs w:val="28"/>
          <w:lang w:eastAsia="ru-RU"/>
        </w:rPr>
        <w:t>у, телевизор, либо компьютер/ноутбук</w:t>
      </w:r>
      <w:r w:rsidRPr="00943A78">
        <w:rPr>
          <w:color w:val="000000"/>
          <w:kern w:val="2"/>
          <w:sz w:val="28"/>
          <w:szCs w:val="28"/>
          <w:lang w:eastAsia="ru-RU"/>
        </w:rPr>
        <w:t>, звуковы</w:t>
      </w:r>
      <w:r>
        <w:rPr>
          <w:color w:val="000000"/>
          <w:kern w:val="2"/>
          <w:sz w:val="28"/>
          <w:szCs w:val="28"/>
          <w:lang w:eastAsia="ru-RU"/>
        </w:rPr>
        <w:t>е</w:t>
      </w:r>
      <w:r w:rsidRPr="00943A78">
        <w:rPr>
          <w:color w:val="000000"/>
          <w:kern w:val="2"/>
          <w:sz w:val="28"/>
          <w:szCs w:val="28"/>
          <w:lang w:eastAsia="ru-RU"/>
        </w:rPr>
        <w:t xml:space="preserve"> колонки, интерактивн</w:t>
      </w:r>
      <w:r>
        <w:rPr>
          <w:color w:val="000000"/>
          <w:kern w:val="2"/>
          <w:sz w:val="28"/>
          <w:szCs w:val="28"/>
          <w:lang w:eastAsia="ru-RU"/>
        </w:rPr>
        <w:t>ую доску</w:t>
      </w:r>
      <w:r w:rsidRPr="00943A78">
        <w:rPr>
          <w:color w:val="000000"/>
          <w:kern w:val="2"/>
          <w:sz w:val="28"/>
          <w:szCs w:val="28"/>
          <w:lang w:eastAsia="ru-RU"/>
        </w:rPr>
        <w:t xml:space="preserve"> с программным обеспечением (</w:t>
      </w:r>
      <w:r w:rsidRPr="00943A78">
        <w:rPr>
          <w:color w:val="000000"/>
          <w:kern w:val="2"/>
          <w:sz w:val="28"/>
          <w:szCs w:val="28"/>
          <w:lang w:val="en-US" w:eastAsia="ru-RU"/>
        </w:rPr>
        <w:t>SMART</w:t>
      </w:r>
      <w:r w:rsidRPr="00943A78">
        <w:rPr>
          <w:color w:val="000000"/>
          <w:kern w:val="2"/>
          <w:sz w:val="28"/>
          <w:szCs w:val="28"/>
          <w:lang w:eastAsia="ru-RU"/>
        </w:rPr>
        <w:t>-</w:t>
      </w:r>
      <w:r w:rsidRPr="00943A78">
        <w:rPr>
          <w:color w:val="000000"/>
          <w:kern w:val="2"/>
          <w:sz w:val="28"/>
          <w:szCs w:val="28"/>
          <w:lang w:val="en-US" w:eastAsia="ru-RU"/>
        </w:rPr>
        <w:t>Notebook</w:t>
      </w:r>
      <w:r w:rsidRPr="00943A78">
        <w:rPr>
          <w:color w:val="000000"/>
          <w:kern w:val="2"/>
          <w:sz w:val="28"/>
          <w:szCs w:val="28"/>
          <w:lang w:eastAsia="ru-RU"/>
        </w:rPr>
        <w:t xml:space="preserve">), </w:t>
      </w:r>
      <w:r w:rsidRPr="00943A78">
        <w:rPr>
          <w:sz w:val="28"/>
          <w:szCs w:val="28"/>
        </w:rPr>
        <w:t>наглядны</w:t>
      </w:r>
      <w:r>
        <w:rPr>
          <w:sz w:val="28"/>
          <w:szCs w:val="28"/>
        </w:rPr>
        <w:t>е пособия;</w:t>
      </w:r>
    </w:p>
    <w:p w:rsidR="00DF3B0F" w:rsidRPr="000B4C43" w:rsidRDefault="00DF3B0F" w:rsidP="000B4C43">
      <w:pPr>
        <w:pStyle w:val="a8"/>
        <w:numPr>
          <w:ilvl w:val="0"/>
          <w:numId w:val="19"/>
        </w:numPr>
        <w:spacing w:before="0" w:after="0" w:line="360" w:lineRule="auto"/>
        <w:jc w:val="both"/>
        <w:rPr>
          <w:sz w:val="28"/>
          <w:szCs w:val="28"/>
        </w:rPr>
      </w:pPr>
      <w:r w:rsidRPr="00DF3B0F">
        <w:rPr>
          <w:sz w:val="28"/>
          <w:szCs w:val="28"/>
        </w:rPr>
        <w:t>библиотеку,фонотеку</w:t>
      </w:r>
      <w:r w:rsidR="00164960">
        <w:rPr>
          <w:sz w:val="28"/>
          <w:szCs w:val="28"/>
        </w:rPr>
        <w:t>.</w:t>
      </w:r>
    </w:p>
    <w:p w:rsidR="00DF3B0F" w:rsidRPr="00DF3B0F" w:rsidRDefault="00DF3B0F" w:rsidP="00DF3B0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 w:rsidRPr="00DF3B0F">
        <w:rPr>
          <w:sz w:val="28"/>
          <w:szCs w:val="28"/>
        </w:rPr>
        <w:t xml:space="preserve">В образовательном учреждении </w:t>
      </w:r>
      <w:r w:rsidR="00943A78">
        <w:rPr>
          <w:sz w:val="28"/>
          <w:szCs w:val="28"/>
        </w:rPr>
        <w:t>созда</w:t>
      </w:r>
      <w:r w:rsidR="000B4C43">
        <w:rPr>
          <w:sz w:val="28"/>
          <w:szCs w:val="28"/>
        </w:rPr>
        <w:t>ны</w:t>
      </w:r>
      <w:r w:rsidRPr="00DF3B0F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инструментов.</w:t>
      </w:r>
    </w:p>
    <w:p w:rsidR="007367C9" w:rsidRDefault="007367C9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F4F" w:rsidRDefault="009C5F4F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F4F" w:rsidRDefault="009C5F4F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C43" w:rsidRDefault="000B4C43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C43" w:rsidRDefault="000B4C43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C43" w:rsidRDefault="000B4C43" w:rsidP="0073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62" w:rsidRDefault="003C7BC2" w:rsidP="003C7BC2">
      <w:pPr>
        <w:ind w:left="36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164960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алендарно-тематический план</w:t>
      </w:r>
    </w:p>
    <w:p w:rsidR="007F1551" w:rsidRPr="003C7BC2" w:rsidRDefault="007F1551" w:rsidP="007F155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I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7010"/>
        <w:gridCol w:w="1650"/>
      </w:tblGrid>
      <w:tr w:rsidR="00CF5402" w:rsidRPr="003C7BC2" w:rsidTr="003C7BC2">
        <w:tc>
          <w:tcPr>
            <w:tcW w:w="911" w:type="dxa"/>
          </w:tcPr>
          <w:p w:rsidR="00CF5402" w:rsidRPr="003C7BC2" w:rsidRDefault="00CF5402" w:rsidP="00CF54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CF5402" w:rsidRPr="003C7BC2" w:rsidRDefault="00CF5402" w:rsidP="00CF54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CF5402" w:rsidRPr="003C7BC2" w:rsidRDefault="00CF5402" w:rsidP="00CF54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CF5402" w:rsidRPr="003C7BC2" w:rsidTr="005B55B7">
        <w:tc>
          <w:tcPr>
            <w:tcW w:w="9571" w:type="dxa"/>
            <w:gridSpan w:val="3"/>
          </w:tcPr>
          <w:p w:rsidR="00CF5402" w:rsidRPr="003C7BC2" w:rsidRDefault="00E24302" w:rsidP="00CF54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CF5402" w:rsidRPr="003C7BC2" w:rsidTr="003C7BC2">
        <w:tc>
          <w:tcPr>
            <w:tcW w:w="911" w:type="dxa"/>
          </w:tcPr>
          <w:p w:rsidR="00CF5402" w:rsidRPr="00234389" w:rsidRDefault="00CF540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CF5402" w:rsidRPr="003C7BC2" w:rsidRDefault="00CF5402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Окружающий мир и музыка. Что такое музыка?</w:t>
            </w:r>
          </w:p>
        </w:tc>
        <w:tc>
          <w:tcPr>
            <w:tcW w:w="1650" w:type="dxa"/>
          </w:tcPr>
          <w:p w:rsidR="00CF5402" w:rsidRPr="00234389" w:rsidRDefault="00CF540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402" w:rsidRPr="003C7BC2" w:rsidTr="003C7BC2">
        <w:tc>
          <w:tcPr>
            <w:tcW w:w="911" w:type="dxa"/>
          </w:tcPr>
          <w:p w:rsidR="00CF5402" w:rsidRPr="00234389" w:rsidRDefault="00CF540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CF5402" w:rsidRPr="003C7BC2" w:rsidRDefault="00CF5402" w:rsidP="00CF5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Понятие о выразительных возможностях элементов музыкальной речи: звуки шумовые и музыкальные; динамика; регистр; темп; лад.</w:t>
            </w:r>
          </w:p>
          <w:p w:rsidR="00CF5402" w:rsidRPr="003C7BC2" w:rsidRDefault="00CF5402" w:rsidP="00CF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Нотный стан. Названия звуков. Скрипичный ключ.</w:t>
            </w:r>
          </w:p>
        </w:tc>
        <w:tc>
          <w:tcPr>
            <w:tcW w:w="1650" w:type="dxa"/>
          </w:tcPr>
          <w:p w:rsidR="00CF5402" w:rsidRPr="00234389" w:rsidRDefault="003C7BC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402" w:rsidRPr="003C7BC2" w:rsidTr="003C7BC2">
        <w:tc>
          <w:tcPr>
            <w:tcW w:w="911" w:type="dxa"/>
          </w:tcPr>
          <w:p w:rsidR="00CF5402" w:rsidRPr="00234389" w:rsidRDefault="00CF540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CF5402" w:rsidRPr="003C7BC2" w:rsidRDefault="003C7BC2" w:rsidP="003C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Метроритм, пульсация в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Длительности (четверть, восьмая).</w:t>
            </w:r>
            <w:r w:rsidR="00A322F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фольклор</w:t>
            </w:r>
          </w:p>
        </w:tc>
        <w:tc>
          <w:tcPr>
            <w:tcW w:w="1650" w:type="dxa"/>
          </w:tcPr>
          <w:p w:rsidR="00CF5402" w:rsidRPr="00234389" w:rsidRDefault="003C7BC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BC2" w:rsidRPr="003C7BC2" w:rsidTr="003C7BC2">
        <w:tc>
          <w:tcPr>
            <w:tcW w:w="911" w:type="dxa"/>
          </w:tcPr>
          <w:p w:rsidR="003C7BC2" w:rsidRPr="00234389" w:rsidRDefault="003C7BC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3C7BC2" w:rsidRPr="003C7BC2" w:rsidRDefault="003C7BC2" w:rsidP="003C7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3C7BC2" w:rsidRPr="00234389" w:rsidRDefault="003C7BC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5402" w:rsidRPr="003C7BC2" w:rsidTr="005B55B7">
        <w:tc>
          <w:tcPr>
            <w:tcW w:w="9571" w:type="dxa"/>
            <w:gridSpan w:val="3"/>
          </w:tcPr>
          <w:p w:rsidR="00CF5402" w:rsidRPr="003C7BC2" w:rsidRDefault="00CF5402" w:rsidP="00CF54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CF5402" w:rsidRPr="003C7BC2" w:rsidTr="003C7BC2">
        <w:tc>
          <w:tcPr>
            <w:tcW w:w="911" w:type="dxa"/>
          </w:tcPr>
          <w:p w:rsidR="00CF5402" w:rsidRPr="00234389" w:rsidRDefault="00234389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CF5402" w:rsidRPr="003C7BC2" w:rsidRDefault="003C7BC2" w:rsidP="003C7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Метроритм, пульсация в музыке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Длительности (четверть, восьмая).</w:t>
            </w:r>
            <w:r w:rsidR="00A322F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фольклор</w:t>
            </w:r>
          </w:p>
        </w:tc>
        <w:tc>
          <w:tcPr>
            <w:tcW w:w="1650" w:type="dxa"/>
          </w:tcPr>
          <w:p w:rsidR="00CF5402" w:rsidRPr="00234389" w:rsidRDefault="003C7BC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BC2" w:rsidRPr="003C7BC2" w:rsidTr="003C7BC2">
        <w:tc>
          <w:tcPr>
            <w:tcW w:w="911" w:type="dxa"/>
          </w:tcPr>
          <w:p w:rsidR="003C7BC2" w:rsidRPr="00234389" w:rsidRDefault="00234389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0" w:type="dxa"/>
          </w:tcPr>
          <w:p w:rsidR="003C7BC2" w:rsidRPr="003C7BC2" w:rsidRDefault="0039475D" w:rsidP="007F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7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 и природа.</w:t>
            </w:r>
            <w:r w:rsidRPr="0039475D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года в музыке. Состояние природы в разное время суток. Утро, день вечер ночь. Музыкальный пейзаж. Вода и огонь.</w:t>
            </w:r>
          </w:p>
        </w:tc>
        <w:tc>
          <w:tcPr>
            <w:tcW w:w="1650" w:type="dxa"/>
          </w:tcPr>
          <w:p w:rsidR="003C7BC2" w:rsidRPr="00234389" w:rsidRDefault="0039475D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Default="0039475D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9475D" w:rsidRDefault="0039475D" w:rsidP="007F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39475D" w:rsidRPr="00234389" w:rsidRDefault="0039475D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5B55B7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 четверть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Мелодический рисунок, его выразительные свойства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интонация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элементов музыкальной речи, создающий 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и образ произведения: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а)  пьесы - портреты;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б)  пьесы - пейзажи;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пьес, противоположных по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образному содержанию: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в)  пьесы - настроения;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г)  пьесы - игровые сценки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E362DE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Голоса музыкальных инструментов: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а)  скрипка и виолончель;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б)  флейта и фагот;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в)  гобой и кларнет;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г)  валторна и труба;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д)  литавры и барабан;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е)  фортепиано и клавесин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Размер 2/4. Группировка. Длительности (половинная, целая). Ритмические упражнения.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- герои сказки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С.Прокофьева «Петя и волк»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E362DE">
        <w:tc>
          <w:tcPr>
            <w:tcW w:w="7921" w:type="dxa"/>
            <w:gridSpan w:val="2"/>
          </w:tcPr>
          <w:p w:rsidR="0039475D" w:rsidRPr="003C7BC2" w:rsidRDefault="0039475D" w:rsidP="003947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A52362" w:rsidRPr="003C7BC2" w:rsidRDefault="00A52362" w:rsidP="007F1551">
      <w:pPr>
        <w:rPr>
          <w:rFonts w:ascii="Times New Roman" w:hAnsi="Times New Roman" w:cs="Times New Roman"/>
          <w:b/>
          <w:sz w:val="28"/>
          <w:szCs w:val="28"/>
        </w:rPr>
      </w:pPr>
    </w:p>
    <w:p w:rsidR="007F1551" w:rsidRPr="003C7BC2" w:rsidRDefault="007F1551" w:rsidP="007F155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II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7010"/>
        <w:gridCol w:w="1650"/>
      </w:tblGrid>
      <w:tr w:rsidR="00E24302" w:rsidRPr="003C7BC2" w:rsidTr="003C7BC2">
        <w:tc>
          <w:tcPr>
            <w:tcW w:w="911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E24302" w:rsidRPr="003C7BC2" w:rsidTr="00A52362">
        <w:tc>
          <w:tcPr>
            <w:tcW w:w="9571" w:type="dxa"/>
            <w:gridSpan w:val="3"/>
          </w:tcPr>
          <w:p w:rsidR="00E24302" w:rsidRPr="003C7BC2" w:rsidRDefault="00E24302" w:rsidP="00E24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четверть</w:t>
            </w:r>
          </w:p>
        </w:tc>
      </w:tr>
      <w:tr w:rsidR="00E24302" w:rsidRPr="003C7BC2" w:rsidTr="003C7BC2">
        <w:tc>
          <w:tcPr>
            <w:tcW w:w="911" w:type="dxa"/>
          </w:tcPr>
          <w:p w:rsidR="00E24302" w:rsidRPr="00234389" w:rsidRDefault="00E24302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E24302" w:rsidRPr="003C7BC2" w:rsidRDefault="00E24302" w:rsidP="00E24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Язык музыки. Мелодия и её разновидности. Ритм, метр, размер. Регистры и фактура. Динамика. </w:t>
            </w:r>
          </w:p>
          <w:p w:rsidR="00E24302" w:rsidRPr="003C7BC2" w:rsidRDefault="00E24302" w:rsidP="00E24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Штрихи. Паузы. Ритмические упражнения.</w:t>
            </w:r>
          </w:p>
        </w:tc>
        <w:tc>
          <w:tcPr>
            <w:tcW w:w="1650" w:type="dxa"/>
          </w:tcPr>
          <w:p w:rsidR="00E24302" w:rsidRPr="00234389" w:rsidRDefault="0039475D" w:rsidP="0023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Сказочные сюжеты в музыке.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Знаки альтерации. Ритмические упражнения.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образа во времени в сказочном музыкальном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спектакле.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A52362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Жанры вокальной музыки. Песня, романс, ария. Куплетная форма и трёхчастная форма.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Мажор и минор.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Содружество муз.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музыка и слово;</w:t>
            </w:r>
          </w:p>
          <w:p w:rsidR="0039475D" w:rsidRPr="003C7BC2" w:rsidRDefault="007642A1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C675C">
              <w:rPr>
                <w:rFonts w:ascii="Times New Roman" w:hAnsi="Times New Roman" w:cs="Times New Roman"/>
                <w:sz w:val="28"/>
                <w:szCs w:val="28"/>
              </w:rPr>
              <w:t>музыка и живопись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A52362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 четверть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Маршевая и танцевальная музыка.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маршей.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Танцы (народные, старинные, современные)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музыки. Инструментальная миниатюра. Прелюдия, пьеса, этюд. Простые формы. Рондо. Вариации.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Ритмические группы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640272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0" w:type="dxa"/>
          </w:tcPr>
          <w:p w:rsidR="0039475D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Комические образы в музыке: игровая логика, приемы развития</w:t>
            </w:r>
          </w:p>
          <w:p w:rsidR="001C675C" w:rsidRPr="003C7BC2" w:rsidRDefault="001C675C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Тональность, гамма. Ритмические упражнения.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A52362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234389" w:rsidRDefault="00640272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Программная музыка: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А.Лядов «Кикимора»;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А.Лядов «Волшебное озеро»;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М.Равель «Волшебный сад»;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М.Чюрленис «В лесу»;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К.Дебюсси «Лунный свет»;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М.Мусоргский «Рассвет на Москве-реке»;</w:t>
            </w:r>
          </w:p>
          <w:p w:rsidR="0039475D" w:rsidRPr="003C7BC2" w:rsidRDefault="007642A1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ж) 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С.Прокофьев Танцы Фей из балета «Золушка».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Размер 4/4. Группировка в нём.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75D" w:rsidRPr="003C7BC2" w:rsidTr="003C7BC2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E362DE">
        <w:tc>
          <w:tcPr>
            <w:tcW w:w="7921" w:type="dxa"/>
            <w:gridSpan w:val="2"/>
          </w:tcPr>
          <w:p w:rsidR="0039475D" w:rsidRPr="003C7BC2" w:rsidRDefault="0039475D" w:rsidP="003947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A52362" w:rsidRPr="003C7BC2" w:rsidRDefault="00A52362" w:rsidP="007F1551">
      <w:pPr>
        <w:rPr>
          <w:rFonts w:ascii="Times New Roman" w:hAnsi="Times New Roman" w:cs="Times New Roman"/>
          <w:b/>
          <w:sz w:val="28"/>
          <w:szCs w:val="28"/>
        </w:rPr>
      </w:pPr>
    </w:p>
    <w:p w:rsidR="007F1551" w:rsidRPr="003C7BC2" w:rsidRDefault="007F1551" w:rsidP="007F155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III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7010"/>
        <w:gridCol w:w="1650"/>
      </w:tblGrid>
      <w:tr w:rsidR="00E24302" w:rsidRPr="003C7BC2" w:rsidTr="00234389">
        <w:tc>
          <w:tcPr>
            <w:tcW w:w="911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E24302" w:rsidRPr="003C7BC2" w:rsidRDefault="00E24302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E24302" w:rsidRPr="003C7BC2" w:rsidTr="00A52362">
        <w:tc>
          <w:tcPr>
            <w:tcW w:w="9571" w:type="dxa"/>
            <w:gridSpan w:val="3"/>
          </w:tcPr>
          <w:p w:rsidR="00E24302" w:rsidRPr="003C7BC2" w:rsidRDefault="001178D1" w:rsidP="00E24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оркестр  </w:t>
            </w:r>
          </w:p>
        </w:tc>
        <w:tc>
          <w:tcPr>
            <w:tcW w:w="1650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не входящие в оркестровые группы: </w:t>
            </w:r>
          </w:p>
          <w:p w:rsidR="001C675C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  <w:r w:rsidR="007642A1">
              <w:rPr>
                <w:rFonts w:ascii="Times New Roman" w:hAnsi="Times New Roman" w:cs="Times New Roman"/>
                <w:sz w:val="28"/>
                <w:szCs w:val="28"/>
              </w:rPr>
              <w:t>, челеста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и орган. </w:t>
            </w:r>
          </w:p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Ритмическая группа восьмая-две шестнадцатых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234389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духового и эстрадного оркестра  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E362DE">
        <w:tc>
          <w:tcPr>
            <w:tcW w:w="9571" w:type="dxa"/>
            <w:gridSpan w:val="3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 - человеческий голос  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0" w:type="dxa"/>
          </w:tcPr>
          <w:p w:rsidR="0039475D" w:rsidRDefault="0039475D" w:rsidP="00394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Виды ансамблей и хоров  </w:t>
            </w:r>
          </w:p>
          <w:p w:rsidR="001C675C" w:rsidRPr="003C7BC2" w:rsidRDefault="001C675C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Интервалы. Общее понятие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родные музыкальные инструменты различных стран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A52362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III четверть</w:t>
            </w:r>
          </w:p>
        </w:tc>
      </w:tr>
      <w:tr w:rsidR="007A3C5A" w:rsidRPr="003C7BC2" w:rsidTr="00234389">
        <w:tc>
          <w:tcPr>
            <w:tcW w:w="911" w:type="dxa"/>
          </w:tcPr>
          <w:p w:rsidR="007A3C5A" w:rsidRDefault="007A3C5A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0" w:type="dxa"/>
          </w:tcPr>
          <w:p w:rsidR="00BA14A9" w:rsidRPr="003C7BC2" w:rsidRDefault="007A3C5A" w:rsidP="00BA14A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BA14A9">
              <w:rPr>
                <w:bCs/>
                <w:iCs/>
                <w:sz w:val="28"/>
                <w:szCs w:val="28"/>
              </w:rPr>
              <w:t>Основные приемы развития в музыке.</w:t>
            </w:r>
            <w:r>
              <w:rPr>
                <w:sz w:val="28"/>
                <w:szCs w:val="28"/>
              </w:rPr>
              <w:t xml:space="preserve"> Понятие о структурных единицах: мотив, фраза, предложение. </w:t>
            </w:r>
            <w:r w:rsidR="00BA14A9" w:rsidRPr="003C7BC2">
              <w:rPr>
                <w:rFonts w:cs="Times New Roman"/>
                <w:sz w:val="28"/>
                <w:szCs w:val="28"/>
              </w:rPr>
              <w:t>Ритмическая группа две шестнадцатых-восьмая.</w:t>
            </w:r>
          </w:p>
        </w:tc>
        <w:tc>
          <w:tcPr>
            <w:tcW w:w="1650" w:type="dxa"/>
          </w:tcPr>
          <w:p w:rsidR="007A3C5A" w:rsidRDefault="007A3C5A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26162B" w:rsidRDefault="007A3C5A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0" w:type="dxa"/>
          </w:tcPr>
          <w:p w:rsidR="00BA14A9" w:rsidRPr="00BA14A9" w:rsidRDefault="00BA14A9" w:rsidP="00BA14A9">
            <w:pPr>
              <w:pStyle w:val="TableContents"/>
              <w:jc w:val="both"/>
              <w:rPr>
                <w:sz w:val="28"/>
                <w:szCs w:val="28"/>
              </w:rPr>
            </w:pPr>
            <w:r w:rsidRPr="00BA14A9">
              <w:rPr>
                <w:bCs/>
                <w:iCs/>
                <w:sz w:val="28"/>
                <w:szCs w:val="28"/>
              </w:rPr>
              <w:t>Первое знакомство с понятием содержания музыки.</w:t>
            </w:r>
            <w:r>
              <w:rPr>
                <w:sz w:val="28"/>
                <w:szCs w:val="28"/>
              </w:rPr>
              <w:t>Представление о музыкальном герое.</w:t>
            </w:r>
          </w:p>
          <w:p w:rsidR="0039475D" w:rsidRPr="003C7BC2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Программная музыка.</w:t>
            </w:r>
            <w:r w:rsidRPr="00BA14A9">
              <w:rPr>
                <w:rFonts w:ascii="Times New Roman" w:hAnsi="Times New Roman" w:cs="Times New Roman"/>
                <w:sz w:val="28"/>
                <w:szCs w:val="28"/>
              </w:rPr>
              <w:t>Роль и значение программы в музыке. Музыкальный портрет, пейзаж, бытовая сценка как импульс для выражения мыслей и чувств композитора.</w:t>
            </w:r>
            <w:r w:rsidR="0039475D"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475D" w:rsidRPr="003C7BC2" w:rsidTr="00234389">
        <w:tc>
          <w:tcPr>
            <w:tcW w:w="911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39475D" w:rsidRPr="003C7BC2" w:rsidRDefault="0039475D" w:rsidP="00394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39475D" w:rsidRPr="0026162B" w:rsidRDefault="0039475D" w:rsidP="00394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475D" w:rsidRPr="003C7BC2" w:rsidTr="00A52362">
        <w:tc>
          <w:tcPr>
            <w:tcW w:w="9571" w:type="dxa"/>
            <w:gridSpan w:val="3"/>
          </w:tcPr>
          <w:p w:rsidR="0039475D" w:rsidRPr="003C7BC2" w:rsidRDefault="0039475D" w:rsidP="00394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7A3C5A" w:rsidRPr="003C7BC2" w:rsidTr="00234389">
        <w:tc>
          <w:tcPr>
            <w:tcW w:w="911" w:type="dxa"/>
          </w:tcPr>
          <w:p w:rsidR="007A3C5A" w:rsidRPr="0026162B" w:rsidRDefault="00640272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Элементарные формы и жанры:</w:t>
            </w:r>
          </w:p>
          <w:p w:rsidR="007A3C5A" w:rsidRPr="003C7BC2" w:rsidRDefault="00BA14A9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7A3C5A" w:rsidRPr="003C7BC2">
              <w:rPr>
                <w:rFonts w:ascii="Times New Roman" w:hAnsi="Times New Roman" w:cs="Times New Roman"/>
                <w:sz w:val="28"/>
                <w:szCs w:val="28"/>
              </w:rPr>
              <w:t>Песня. Куплетная форма;</w:t>
            </w:r>
          </w:p>
          <w:p w:rsidR="007A3C5A" w:rsidRPr="003C7BC2" w:rsidRDefault="00BA14A9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7A3C5A" w:rsidRPr="003C7BC2">
              <w:rPr>
                <w:rFonts w:ascii="Times New Roman" w:hAnsi="Times New Roman" w:cs="Times New Roman"/>
                <w:sz w:val="28"/>
                <w:szCs w:val="28"/>
              </w:rPr>
              <w:t>Марш. Трехчастная форма;</w:t>
            </w:r>
          </w:p>
          <w:p w:rsidR="007A3C5A" w:rsidRPr="003C7BC2" w:rsidRDefault="00BA14A9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A3C5A" w:rsidRPr="003C7BC2">
              <w:rPr>
                <w:rFonts w:ascii="Times New Roman" w:hAnsi="Times New Roman" w:cs="Times New Roman"/>
                <w:sz w:val="28"/>
                <w:szCs w:val="28"/>
              </w:rPr>
              <w:t>Танец: полька, вальс, менуэт</w:t>
            </w:r>
          </w:p>
          <w:p w:rsidR="007A3C5A" w:rsidRPr="003C7BC2" w:rsidRDefault="00BA14A9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группа </w:t>
            </w:r>
            <w:r w:rsidR="007A3C5A" w:rsidRPr="003C7BC2">
              <w:rPr>
                <w:rFonts w:ascii="Times New Roman" w:hAnsi="Times New Roman" w:cs="Times New Roman"/>
                <w:sz w:val="28"/>
                <w:szCs w:val="28"/>
              </w:rPr>
              <w:t>восьмая с точкой-шестнадцатая</w:t>
            </w:r>
          </w:p>
        </w:tc>
        <w:tc>
          <w:tcPr>
            <w:tcW w:w="1650" w:type="dxa"/>
          </w:tcPr>
          <w:p w:rsidR="007A3C5A" w:rsidRPr="0026162B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3C5A" w:rsidRPr="003C7BC2" w:rsidTr="00234389">
        <w:tc>
          <w:tcPr>
            <w:tcW w:w="911" w:type="dxa"/>
          </w:tcPr>
          <w:p w:rsidR="007A3C5A" w:rsidRPr="0026162B" w:rsidRDefault="00640272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Жанры песни, марша, танца в характеристике образа:</w:t>
            </w:r>
          </w:p>
          <w:p w:rsidR="007A3C5A" w:rsidRPr="003C7BC2" w:rsidRDefault="007A3C5A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а)  А.Рыбников «Волк и семеро козлят»;</w:t>
            </w:r>
          </w:p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б)  А.Половинкин «Золотой ключик»</w:t>
            </w:r>
          </w:p>
        </w:tc>
        <w:tc>
          <w:tcPr>
            <w:tcW w:w="1650" w:type="dxa"/>
          </w:tcPr>
          <w:p w:rsidR="007A3C5A" w:rsidRPr="007642A1" w:rsidRDefault="007642A1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A3C5A" w:rsidRPr="003C7BC2" w:rsidTr="00234389">
        <w:tc>
          <w:tcPr>
            <w:tcW w:w="911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7A3C5A" w:rsidRPr="0026162B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5A" w:rsidRPr="003C7BC2" w:rsidTr="00E362DE">
        <w:tc>
          <w:tcPr>
            <w:tcW w:w="7921" w:type="dxa"/>
            <w:gridSpan w:val="2"/>
          </w:tcPr>
          <w:p w:rsidR="007A3C5A" w:rsidRPr="003C7BC2" w:rsidRDefault="007A3C5A" w:rsidP="007A3C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7642A1" w:rsidRDefault="007F1551" w:rsidP="007F155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IV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7642A1" w:rsidTr="007642A1">
        <w:tc>
          <w:tcPr>
            <w:tcW w:w="959" w:type="dxa"/>
          </w:tcPr>
          <w:p w:rsidR="007642A1" w:rsidRPr="003C7BC2" w:rsidRDefault="007642A1" w:rsidP="007642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7642A1" w:rsidRPr="003C7BC2" w:rsidRDefault="007642A1" w:rsidP="007642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7642A1" w:rsidRPr="003C7BC2" w:rsidRDefault="007642A1" w:rsidP="007642A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BA14A9" w:rsidTr="00640272">
        <w:tc>
          <w:tcPr>
            <w:tcW w:w="9571" w:type="dxa"/>
            <w:gridSpan w:val="3"/>
          </w:tcPr>
          <w:p w:rsidR="00BA14A9" w:rsidRDefault="00BA14A9" w:rsidP="0076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BA14A9" w:rsidTr="007642A1">
        <w:tc>
          <w:tcPr>
            <w:tcW w:w="959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A14A9" w:rsidRPr="003C7BC2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Времена года в народном календаре. Осенние народные обряды и песни. Жатва.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9" w:rsidTr="007642A1">
        <w:tc>
          <w:tcPr>
            <w:tcW w:w="959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A14A9" w:rsidRPr="003C7BC2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Зима. Обряды и песни. Масленица. Ритмическая группа из четырёх шестнадцатых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9" w:rsidTr="007642A1">
        <w:tc>
          <w:tcPr>
            <w:tcW w:w="959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A14A9" w:rsidRPr="003C7BC2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Весна. Народные обряды и песни. Веснянки.  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9" w:rsidTr="007642A1">
        <w:tc>
          <w:tcPr>
            <w:tcW w:w="959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A14A9" w:rsidRPr="003C7BC2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Лето. Летние праздники, обряды и песни.  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4A9" w:rsidTr="00640272">
        <w:tc>
          <w:tcPr>
            <w:tcW w:w="9571" w:type="dxa"/>
            <w:gridSpan w:val="3"/>
          </w:tcPr>
          <w:p w:rsidR="00BA14A9" w:rsidRPr="007642A1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BA14A9" w:rsidTr="007642A1">
        <w:tc>
          <w:tcPr>
            <w:tcW w:w="959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Народные обряды в театральных постановках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Римский-Корсаков. Опера «Снегурочка»;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Чайковский. Опера «Евгений Онегин»;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Даргомыжский. Опера «Русалка»;</w:t>
            </w:r>
          </w:p>
          <w:p w:rsidR="00BA14A9" w:rsidRPr="00A322F5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Стравинский. Балеты «Петрушка», «Жар-птица», «Весна священная»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14A9" w:rsidTr="007642A1">
        <w:tc>
          <w:tcPr>
            <w:tcW w:w="959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4A9" w:rsidTr="00640272">
        <w:tc>
          <w:tcPr>
            <w:tcW w:w="9571" w:type="dxa"/>
            <w:gridSpan w:val="3"/>
          </w:tcPr>
          <w:p w:rsidR="00BA14A9" w:rsidRPr="007642A1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BA14A9" w:rsidTr="007642A1">
        <w:tc>
          <w:tcPr>
            <w:tcW w:w="959" w:type="dxa"/>
          </w:tcPr>
          <w:p w:rsidR="00BA14A9" w:rsidRPr="00CB43BC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драматическом театре.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 «Пер Гюнт»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Мендельсон «Сон в летнюю ночь»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Хренников «Много шума из ничего»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BA14A9" w:rsidTr="007642A1">
        <w:tc>
          <w:tcPr>
            <w:tcW w:w="959" w:type="dxa"/>
          </w:tcPr>
          <w:p w:rsidR="00BA14A9" w:rsidRPr="00CB43BC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 и мюзикл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Г.Гладков «Бременские музыканты»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Кальман «Летучая мышь»</w:t>
            </w:r>
          </w:p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Уэббер «Кошки»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14A9" w:rsidTr="007642A1">
        <w:tc>
          <w:tcPr>
            <w:tcW w:w="959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A14A9" w:rsidRDefault="00BA14A9" w:rsidP="00BA1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BA14A9" w:rsidRPr="00A322F5" w:rsidRDefault="00BA14A9" w:rsidP="00B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640272">
        <w:tc>
          <w:tcPr>
            <w:tcW w:w="9571" w:type="dxa"/>
            <w:gridSpan w:val="3"/>
          </w:tcPr>
          <w:p w:rsidR="00B623D1" w:rsidRPr="007642A1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B623D1" w:rsidTr="007642A1">
        <w:tc>
          <w:tcPr>
            <w:tcW w:w="959" w:type="dxa"/>
          </w:tcPr>
          <w:p w:rsidR="00B623D1" w:rsidRPr="00CB43BC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623D1" w:rsidRPr="003C7BC2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«Музыка - душа танца»: </w:t>
            </w:r>
          </w:p>
          <w:p w:rsidR="00B623D1" w:rsidRPr="003C7BC2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П.Чайковский «Лебединое озеро», «Спящая красавица»</w:t>
            </w:r>
          </w:p>
          <w:p w:rsidR="00B623D1" w:rsidRPr="003C7BC2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С.Прокофьев «Золушка» </w:t>
            </w:r>
          </w:p>
          <w:p w:rsid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Ритмические упражнения.</w:t>
            </w:r>
          </w:p>
        </w:tc>
        <w:tc>
          <w:tcPr>
            <w:tcW w:w="1666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3D1" w:rsidTr="007642A1">
        <w:tc>
          <w:tcPr>
            <w:tcW w:w="959" w:type="dxa"/>
          </w:tcPr>
          <w:p w:rsidR="00B623D1" w:rsidRPr="007A3C5A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B623D1" w:rsidRP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4A9">
              <w:rPr>
                <w:rFonts w:ascii="Times New Roman" w:hAnsi="Times New Roman" w:cs="Times New Roman"/>
                <w:sz w:val="28"/>
                <w:szCs w:val="28"/>
              </w:rPr>
              <w:t>Понятие о жанрах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Классификация музыкальных жанров</w:t>
            </w:r>
          </w:p>
        </w:tc>
        <w:tc>
          <w:tcPr>
            <w:tcW w:w="1666" w:type="dxa"/>
          </w:tcPr>
          <w:p w:rsidR="00B623D1" w:rsidRPr="007642A1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3D1" w:rsidTr="007642A1">
        <w:tc>
          <w:tcPr>
            <w:tcW w:w="959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640272">
        <w:tc>
          <w:tcPr>
            <w:tcW w:w="7905" w:type="dxa"/>
            <w:gridSpan w:val="2"/>
          </w:tcPr>
          <w:p w:rsidR="00B623D1" w:rsidRPr="003C7BC2" w:rsidRDefault="00B623D1" w:rsidP="00B623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B623D1" w:rsidRPr="007642A1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7642A1" w:rsidRDefault="007642A1" w:rsidP="007F1551">
      <w:pPr>
        <w:rPr>
          <w:rFonts w:ascii="Times New Roman" w:hAnsi="Times New Roman" w:cs="Times New Roman"/>
          <w:b/>
          <w:sz w:val="28"/>
          <w:szCs w:val="28"/>
        </w:rPr>
      </w:pPr>
    </w:p>
    <w:p w:rsidR="007642A1" w:rsidRDefault="007642A1" w:rsidP="007642A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V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7010"/>
        <w:gridCol w:w="1650"/>
      </w:tblGrid>
      <w:tr w:rsidR="00A322F5" w:rsidTr="00A322F5">
        <w:tc>
          <w:tcPr>
            <w:tcW w:w="911" w:type="dxa"/>
          </w:tcPr>
          <w:p w:rsidR="00A322F5" w:rsidRPr="003C7BC2" w:rsidRDefault="00A322F5" w:rsidP="00A32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A322F5" w:rsidRPr="003C7BC2" w:rsidRDefault="00A322F5" w:rsidP="00A32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A322F5" w:rsidRPr="003C7BC2" w:rsidRDefault="00A322F5" w:rsidP="00A322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A322F5" w:rsidTr="00E362DE">
        <w:tc>
          <w:tcPr>
            <w:tcW w:w="9571" w:type="dxa"/>
            <w:gridSpan w:val="3"/>
          </w:tcPr>
          <w:p w:rsidR="00A322F5" w:rsidRDefault="00A322F5" w:rsidP="00A32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A322F5" w:rsidTr="00A322F5">
        <w:tc>
          <w:tcPr>
            <w:tcW w:w="911" w:type="dxa"/>
          </w:tcPr>
          <w:p w:rsidR="00A322F5" w:rsidRPr="00A322F5" w:rsidRDefault="00B623D1" w:rsidP="00A3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A322F5" w:rsidRPr="003C7BC2" w:rsidRDefault="00B623D1" w:rsidP="00A3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A9">
              <w:rPr>
                <w:rFonts w:ascii="Times New Roman" w:hAnsi="Times New Roman" w:cs="Times New Roman"/>
                <w:sz w:val="28"/>
                <w:szCs w:val="28"/>
              </w:rPr>
              <w:t>Вокально-хоровые жанры</w:t>
            </w:r>
          </w:p>
        </w:tc>
        <w:tc>
          <w:tcPr>
            <w:tcW w:w="1650" w:type="dxa"/>
          </w:tcPr>
          <w:p w:rsidR="00A322F5" w:rsidRPr="00A322F5" w:rsidRDefault="00B623D1" w:rsidP="00A32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23D1" w:rsidTr="00A322F5">
        <w:tc>
          <w:tcPr>
            <w:tcW w:w="911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623D1" w:rsidRPr="00BA14A9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B623D1" w:rsidRPr="007642A1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E362DE">
        <w:tc>
          <w:tcPr>
            <w:tcW w:w="9571" w:type="dxa"/>
            <w:gridSpan w:val="3"/>
          </w:tcPr>
          <w:p w:rsidR="00B623D1" w:rsidRDefault="00B623D1" w:rsidP="00B62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B623D1" w:rsidTr="00A322F5">
        <w:tc>
          <w:tcPr>
            <w:tcW w:w="911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B623D1" w:rsidRPr="00A322F5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Инструментальные жанры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23D1" w:rsidTr="00A322F5">
        <w:tc>
          <w:tcPr>
            <w:tcW w:w="911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B623D1" w:rsidRP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D1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E362DE">
        <w:tc>
          <w:tcPr>
            <w:tcW w:w="9571" w:type="dxa"/>
            <w:gridSpan w:val="3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B623D1" w:rsidTr="00A322F5">
        <w:tc>
          <w:tcPr>
            <w:tcW w:w="911" w:type="dxa"/>
          </w:tcPr>
          <w:p w:rsidR="00B623D1" w:rsidRPr="00CB43BC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Оперный и балетный жанры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23D1" w:rsidTr="00A322F5">
        <w:tc>
          <w:tcPr>
            <w:tcW w:w="911" w:type="dxa"/>
          </w:tcPr>
          <w:p w:rsidR="00B623D1" w:rsidRPr="00CB43BC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D1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E362DE">
        <w:tc>
          <w:tcPr>
            <w:tcW w:w="9571" w:type="dxa"/>
            <w:gridSpan w:val="3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B623D1" w:rsidTr="00A322F5">
        <w:tc>
          <w:tcPr>
            <w:tcW w:w="911" w:type="dxa"/>
          </w:tcPr>
          <w:p w:rsidR="00B623D1" w:rsidRPr="00CB43BC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B623D1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Оркестровые жанры. Симфония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23D1" w:rsidTr="00A322F5">
        <w:tc>
          <w:tcPr>
            <w:tcW w:w="911" w:type="dxa"/>
          </w:tcPr>
          <w:p w:rsidR="00B623D1" w:rsidRPr="007A3C5A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623D1" w:rsidRPr="007A3C5A" w:rsidRDefault="00B623D1" w:rsidP="00B6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D1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B623D1" w:rsidRPr="00A322F5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3D1" w:rsidTr="00E362DE">
        <w:tc>
          <w:tcPr>
            <w:tcW w:w="7921" w:type="dxa"/>
            <w:gridSpan w:val="2"/>
          </w:tcPr>
          <w:p w:rsidR="00B623D1" w:rsidRPr="003C7BC2" w:rsidRDefault="00B623D1" w:rsidP="00B623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B623D1" w:rsidRPr="00B623D1" w:rsidRDefault="00B623D1" w:rsidP="00B62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1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7A3C5A" w:rsidRDefault="007A3C5A" w:rsidP="007F1551">
      <w:pPr>
        <w:rPr>
          <w:rFonts w:ascii="Times New Roman" w:hAnsi="Times New Roman" w:cs="Times New Roman"/>
          <w:b/>
          <w:sz w:val="28"/>
          <w:szCs w:val="28"/>
        </w:rPr>
      </w:pPr>
    </w:p>
    <w:p w:rsidR="007642A1" w:rsidRDefault="007642A1" w:rsidP="007642A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BC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7010"/>
        <w:gridCol w:w="1650"/>
      </w:tblGrid>
      <w:tr w:rsidR="007A3C5A" w:rsidRPr="003C7BC2" w:rsidTr="007A3C5A">
        <w:tc>
          <w:tcPr>
            <w:tcW w:w="911" w:type="dxa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7A3C5A" w:rsidRPr="003C7BC2" w:rsidTr="00A52362">
        <w:tc>
          <w:tcPr>
            <w:tcW w:w="9571" w:type="dxa"/>
            <w:gridSpan w:val="3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Шеде</w:t>
            </w:r>
            <w:r w:rsidR="00770DAC">
              <w:rPr>
                <w:rFonts w:ascii="Times New Roman" w:hAnsi="Times New Roman" w:cs="Times New Roman"/>
                <w:sz w:val="28"/>
                <w:szCs w:val="28"/>
              </w:rPr>
              <w:t>вры мировой классической музыки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Антонио Вивальди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770DAC" w:rsidRDefault="007A3C5A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Иоганн Себастьян Бах.  </w:t>
            </w:r>
          </w:p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Ритмическая группа триоль восьмыми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Георг Фридрих Гендель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5A" w:rsidRPr="003C7BC2" w:rsidTr="00A52362">
        <w:tc>
          <w:tcPr>
            <w:tcW w:w="9571" w:type="dxa"/>
            <w:gridSpan w:val="3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Йозеф Гайдн  </w:t>
            </w:r>
          </w:p>
        </w:tc>
        <w:tc>
          <w:tcPr>
            <w:tcW w:w="1650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7A3C5A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0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Вольфганг Амадей Моцарт</w:t>
            </w:r>
            <w:r w:rsidR="00770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7A3C5A" w:rsidRPr="00770DAC" w:rsidRDefault="00770DAC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0DAC" w:rsidRPr="003C7BC2" w:rsidTr="007A3C5A">
        <w:tc>
          <w:tcPr>
            <w:tcW w:w="911" w:type="dxa"/>
          </w:tcPr>
          <w:p w:rsidR="00770DAC" w:rsidRPr="007A3C5A" w:rsidRDefault="00770DAC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0" w:type="dxa"/>
          </w:tcPr>
          <w:p w:rsidR="00770DAC" w:rsidRPr="003C7BC2" w:rsidRDefault="00770DAC" w:rsidP="007A3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Оперное творчество Моцарта</w:t>
            </w:r>
          </w:p>
        </w:tc>
        <w:tc>
          <w:tcPr>
            <w:tcW w:w="1650" w:type="dxa"/>
          </w:tcPr>
          <w:p w:rsidR="00770DAC" w:rsidRPr="00770DAC" w:rsidRDefault="00770DAC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C5A" w:rsidRPr="003C7BC2" w:rsidTr="007A3C5A">
        <w:tc>
          <w:tcPr>
            <w:tcW w:w="911" w:type="dxa"/>
          </w:tcPr>
          <w:p w:rsidR="007A3C5A" w:rsidRPr="003C7BC2" w:rsidRDefault="007A3C5A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7A3C5A" w:rsidRPr="003C7BC2" w:rsidRDefault="00770DAC" w:rsidP="007A3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7A3C5A" w:rsidRPr="00770DAC" w:rsidRDefault="007A3C5A" w:rsidP="007A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3C5A" w:rsidRPr="003C7BC2" w:rsidTr="00A52362">
        <w:tc>
          <w:tcPr>
            <w:tcW w:w="9571" w:type="dxa"/>
            <w:gridSpan w:val="3"/>
          </w:tcPr>
          <w:p w:rsidR="007A3C5A" w:rsidRPr="003C7BC2" w:rsidRDefault="007A3C5A" w:rsidP="007A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770DAC" w:rsidRPr="003C7BC2" w:rsidTr="007A3C5A">
        <w:tc>
          <w:tcPr>
            <w:tcW w:w="911" w:type="dxa"/>
          </w:tcPr>
          <w:p w:rsidR="00770DAC" w:rsidRDefault="00FA60C5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0" w:type="dxa"/>
          </w:tcPr>
          <w:p w:rsidR="00770DAC" w:rsidRPr="003C7BC2" w:rsidRDefault="00770DAC" w:rsidP="00770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Людвиг ван Бетховен.</w:t>
            </w:r>
          </w:p>
        </w:tc>
        <w:tc>
          <w:tcPr>
            <w:tcW w:w="1650" w:type="dxa"/>
          </w:tcPr>
          <w:p w:rsidR="00770DAC" w:rsidRPr="00770DAC" w:rsidRDefault="00770DAC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DAC" w:rsidRPr="003C7BC2" w:rsidTr="007A3C5A">
        <w:tc>
          <w:tcPr>
            <w:tcW w:w="911" w:type="dxa"/>
          </w:tcPr>
          <w:p w:rsidR="00770DAC" w:rsidRPr="007A3C5A" w:rsidRDefault="00FA60C5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0" w:type="dxa"/>
          </w:tcPr>
          <w:p w:rsidR="00770DAC" w:rsidRDefault="00770DAC" w:rsidP="0077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Франц Шуберт. </w:t>
            </w:r>
          </w:p>
          <w:p w:rsidR="00770DAC" w:rsidRPr="003C7BC2" w:rsidRDefault="00770DAC" w:rsidP="00770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Ритмическая группа синкопа на две доли</w:t>
            </w:r>
          </w:p>
        </w:tc>
        <w:tc>
          <w:tcPr>
            <w:tcW w:w="1650" w:type="dxa"/>
          </w:tcPr>
          <w:p w:rsidR="00770DAC" w:rsidRPr="00770DAC" w:rsidRDefault="00770DAC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DAC" w:rsidRPr="003C7BC2" w:rsidTr="007A3C5A">
        <w:tc>
          <w:tcPr>
            <w:tcW w:w="911" w:type="dxa"/>
          </w:tcPr>
          <w:p w:rsidR="00770DAC" w:rsidRPr="00770DAC" w:rsidRDefault="00FA60C5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0" w:type="dxa"/>
          </w:tcPr>
          <w:p w:rsidR="00770DAC" w:rsidRPr="00E362DE" w:rsidRDefault="00E362DE" w:rsidP="00770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>Джоаккино Россини. «Севильский цирюльник»</w:t>
            </w:r>
          </w:p>
        </w:tc>
        <w:tc>
          <w:tcPr>
            <w:tcW w:w="1650" w:type="dxa"/>
          </w:tcPr>
          <w:p w:rsidR="00770DAC" w:rsidRPr="00E362DE" w:rsidRDefault="00E362DE" w:rsidP="00770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FA60C5" w:rsidRDefault="00E362DE" w:rsidP="00F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E362DE" w:rsidRPr="00E362DE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>Фридерик Шопен</w:t>
            </w:r>
          </w:p>
        </w:tc>
        <w:tc>
          <w:tcPr>
            <w:tcW w:w="1650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770DAC" w:rsidRDefault="00E362DE" w:rsidP="00F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E362DE" w:rsidRPr="00E362DE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>Никколо Паганини</w:t>
            </w:r>
          </w:p>
        </w:tc>
        <w:tc>
          <w:tcPr>
            <w:tcW w:w="1650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3C7BC2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E362DE" w:rsidRPr="003C7BC2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362DE" w:rsidRPr="003C7BC2" w:rsidTr="00A52362">
        <w:tc>
          <w:tcPr>
            <w:tcW w:w="9571" w:type="dxa"/>
            <w:gridSpan w:val="3"/>
          </w:tcPr>
          <w:p w:rsidR="00E362DE" w:rsidRPr="003C7BC2" w:rsidRDefault="00E362DE" w:rsidP="00E36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FA60C5" w:rsidRDefault="00E362DE" w:rsidP="00FA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6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E362DE" w:rsidRPr="003C7BC2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Роберт Шуман</w:t>
            </w:r>
          </w:p>
        </w:tc>
        <w:tc>
          <w:tcPr>
            <w:tcW w:w="1650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0" w:type="dxa"/>
          </w:tcPr>
          <w:p w:rsidR="00E362DE" w:rsidRPr="003C7BC2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Иоганн Штраус</w:t>
            </w:r>
          </w:p>
        </w:tc>
        <w:tc>
          <w:tcPr>
            <w:tcW w:w="1650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10" w:type="dxa"/>
          </w:tcPr>
          <w:p w:rsidR="00E362DE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Эдвард Григ. </w:t>
            </w:r>
          </w:p>
          <w:p w:rsidR="00E362DE" w:rsidRPr="003C7BC2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Размер 3/8.  </w:t>
            </w:r>
          </w:p>
        </w:tc>
        <w:tc>
          <w:tcPr>
            <w:tcW w:w="1650" w:type="dxa"/>
          </w:tcPr>
          <w:p w:rsidR="00E362DE" w:rsidRPr="00770DAC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362DE" w:rsidRPr="003C7BC2" w:rsidTr="007A3C5A">
        <w:tc>
          <w:tcPr>
            <w:tcW w:w="911" w:type="dxa"/>
          </w:tcPr>
          <w:p w:rsidR="00E362DE" w:rsidRPr="00770DAC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E362DE" w:rsidRPr="003C7BC2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50" w:type="dxa"/>
          </w:tcPr>
          <w:p w:rsidR="00E362DE" w:rsidRPr="007A3C5A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2DE" w:rsidRPr="003C7BC2" w:rsidTr="00E362DE">
        <w:tc>
          <w:tcPr>
            <w:tcW w:w="7921" w:type="dxa"/>
            <w:gridSpan w:val="2"/>
          </w:tcPr>
          <w:p w:rsidR="00E362DE" w:rsidRPr="003C7BC2" w:rsidRDefault="00E362DE" w:rsidP="00E362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E362DE" w:rsidRPr="003C7BC2" w:rsidRDefault="00E362DE" w:rsidP="00E36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7F1551" w:rsidRPr="003C7BC2" w:rsidRDefault="007F1551" w:rsidP="007F1551">
      <w:pPr>
        <w:rPr>
          <w:rFonts w:ascii="Times New Roman" w:hAnsi="Times New Roman" w:cs="Times New Roman"/>
          <w:sz w:val="28"/>
          <w:szCs w:val="28"/>
        </w:rPr>
      </w:pPr>
    </w:p>
    <w:p w:rsidR="007642A1" w:rsidRDefault="007642A1" w:rsidP="007642A1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BC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E362DE" w:rsidTr="00E362DE">
        <w:tc>
          <w:tcPr>
            <w:tcW w:w="959" w:type="dxa"/>
          </w:tcPr>
          <w:p w:rsidR="00E362DE" w:rsidRPr="003C7BC2" w:rsidRDefault="00E362DE" w:rsidP="00E362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6946" w:type="dxa"/>
          </w:tcPr>
          <w:p w:rsidR="00E362DE" w:rsidRPr="003C7BC2" w:rsidRDefault="00E362DE" w:rsidP="00E362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66" w:type="dxa"/>
          </w:tcPr>
          <w:p w:rsidR="00E362DE" w:rsidRPr="003C7BC2" w:rsidRDefault="00E362DE" w:rsidP="00E362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E362DE" w:rsidTr="00E362DE">
        <w:tc>
          <w:tcPr>
            <w:tcW w:w="9571" w:type="dxa"/>
            <w:gridSpan w:val="3"/>
          </w:tcPr>
          <w:p w:rsidR="00E362DE" w:rsidRDefault="00E362DE" w:rsidP="00E36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362DE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оперного театра. Дж. Верди</w:t>
            </w:r>
          </w:p>
        </w:tc>
        <w:tc>
          <w:tcPr>
            <w:tcW w:w="1666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362DE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оперного театра. Р.Вагнер</w:t>
            </w:r>
          </w:p>
        </w:tc>
        <w:tc>
          <w:tcPr>
            <w:tcW w:w="1666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362DE" w:rsidRDefault="00E362DE" w:rsidP="00E36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Шедевры оперного театра. Ж.Бизе</w:t>
            </w:r>
          </w:p>
        </w:tc>
        <w:tc>
          <w:tcPr>
            <w:tcW w:w="1666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62DE" w:rsidRPr="00E362DE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62DE" w:rsidTr="00E362DE">
        <w:tc>
          <w:tcPr>
            <w:tcW w:w="9571" w:type="dxa"/>
            <w:gridSpan w:val="3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362DE" w:rsidRDefault="00E362DE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 конца </w:t>
            </w:r>
            <w:r w:rsidRPr="00E362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362DE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ХХ вв.</w:t>
            </w:r>
          </w:p>
          <w:p w:rsidR="00E34475" w:rsidRPr="00E362DE" w:rsidRDefault="00E34475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Размер 6/8.  </w:t>
            </w:r>
          </w:p>
        </w:tc>
        <w:tc>
          <w:tcPr>
            <w:tcW w:w="1666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E362DE" w:rsidRPr="00E34475" w:rsidRDefault="00E34475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искусства в начале ХХ в.</w:t>
            </w:r>
          </w:p>
        </w:tc>
        <w:tc>
          <w:tcPr>
            <w:tcW w:w="1666" w:type="dxa"/>
          </w:tcPr>
          <w:p w:rsidR="00E362DE" w:rsidRPr="00E362DE" w:rsidRDefault="00E34475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62DE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62DE" w:rsidRPr="00E34475" w:rsidRDefault="00E34475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E362DE" w:rsidRPr="00E362DE" w:rsidRDefault="00E34475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75" w:rsidTr="00640272">
        <w:tc>
          <w:tcPr>
            <w:tcW w:w="9571" w:type="dxa"/>
            <w:gridSpan w:val="3"/>
          </w:tcPr>
          <w:p w:rsidR="00E34475" w:rsidRPr="00E362DE" w:rsidRDefault="00E34475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E362DE" w:rsidTr="00E362DE">
        <w:tc>
          <w:tcPr>
            <w:tcW w:w="959" w:type="dxa"/>
          </w:tcPr>
          <w:p w:rsidR="00E362DE" w:rsidRPr="00E362DE" w:rsidRDefault="00E34475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E362DE" w:rsidRPr="00E34475" w:rsidRDefault="00E34475" w:rsidP="00E3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 с древнейших времён до начала </w:t>
            </w:r>
            <w:r w:rsidRPr="00E34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6" w:type="dxa"/>
          </w:tcPr>
          <w:p w:rsidR="00E362DE" w:rsidRPr="00E362DE" w:rsidRDefault="00E34475" w:rsidP="00E3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E34475" w:rsidRPr="003C7BC2" w:rsidRDefault="00E34475" w:rsidP="00E34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Михаил Иванович Глинка</w:t>
            </w:r>
          </w:p>
        </w:tc>
        <w:tc>
          <w:tcPr>
            <w:tcW w:w="1666" w:type="dxa"/>
          </w:tcPr>
          <w:p w:rsidR="00E34475" w:rsidRPr="00770DAC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E34475" w:rsidRPr="003C7BC2" w:rsidRDefault="00E34475" w:rsidP="00E34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Порфирьевич Бородин</w:t>
            </w:r>
          </w:p>
        </w:tc>
        <w:tc>
          <w:tcPr>
            <w:tcW w:w="1666" w:type="dxa"/>
          </w:tcPr>
          <w:p w:rsidR="00E34475" w:rsidRPr="00770DAC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E34475" w:rsidRDefault="00E34475" w:rsidP="00E34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Николай Андреевич Римский-Корсаков</w:t>
            </w:r>
          </w:p>
        </w:tc>
        <w:tc>
          <w:tcPr>
            <w:tcW w:w="1666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4475" w:rsidRPr="00E34475" w:rsidRDefault="00E34475" w:rsidP="00E3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E34475" w:rsidRPr="00770DAC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75" w:rsidTr="00640272">
        <w:tc>
          <w:tcPr>
            <w:tcW w:w="9571" w:type="dxa"/>
            <w:gridSpan w:val="3"/>
          </w:tcPr>
          <w:p w:rsidR="00E34475" w:rsidRPr="00770DAC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E34475" w:rsidRPr="00E34475" w:rsidRDefault="00E34475" w:rsidP="00E3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1666" w:type="dxa"/>
          </w:tcPr>
          <w:p w:rsidR="00E34475" w:rsidRPr="00E34475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E34475" w:rsidRPr="003C7BC2" w:rsidRDefault="00E34475" w:rsidP="00E34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Ильич Чайковский</w:t>
            </w:r>
          </w:p>
        </w:tc>
        <w:tc>
          <w:tcPr>
            <w:tcW w:w="1666" w:type="dxa"/>
          </w:tcPr>
          <w:p w:rsidR="00E34475" w:rsidRPr="00E34475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4475" w:rsidTr="00E362DE">
        <w:tc>
          <w:tcPr>
            <w:tcW w:w="959" w:type="dxa"/>
          </w:tcPr>
          <w:p w:rsidR="00E34475" w:rsidRPr="00E362DE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4475" w:rsidRPr="00E34475" w:rsidRDefault="00E34475" w:rsidP="00E3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475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666" w:type="dxa"/>
          </w:tcPr>
          <w:p w:rsidR="00E34475" w:rsidRPr="00770DAC" w:rsidRDefault="00E34475" w:rsidP="00E3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75C" w:rsidTr="00640272">
        <w:tc>
          <w:tcPr>
            <w:tcW w:w="7905" w:type="dxa"/>
            <w:gridSpan w:val="2"/>
          </w:tcPr>
          <w:p w:rsidR="001C675C" w:rsidRPr="003C7BC2" w:rsidRDefault="001C675C" w:rsidP="001C67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1C675C" w:rsidRPr="003C7BC2" w:rsidRDefault="001C675C" w:rsidP="001C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1C675C" w:rsidRDefault="001C675C" w:rsidP="001C675C">
      <w:pPr>
        <w:rPr>
          <w:rFonts w:ascii="Times New Roman" w:hAnsi="Times New Roman" w:cs="Times New Roman"/>
          <w:b/>
          <w:sz w:val="28"/>
          <w:szCs w:val="28"/>
        </w:rPr>
      </w:pPr>
    </w:p>
    <w:p w:rsidR="001C675C" w:rsidRPr="003C7BC2" w:rsidRDefault="001C675C" w:rsidP="001C675C">
      <w:pPr>
        <w:rPr>
          <w:rFonts w:ascii="Times New Roman" w:hAnsi="Times New Roman" w:cs="Times New Roman"/>
          <w:b/>
          <w:sz w:val="28"/>
          <w:szCs w:val="28"/>
        </w:rPr>
      </w:pPr>
      <w:r w:rsidRPr="003C7BC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7BC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"/>
        <w:gridCol w:w="6850"/>
        <w:gridCol w:w="1810"/>
      </w:tblGrid>
      <w:tr w:rsidR="005912BE" w:rsidRPr="003C7BC2" w:rsidTr="001C675C">
        <w:tc>
          <w:tcPr>
            <w:tcW w:w="911" w:type="dxa"/>
          </w:tcPr>
          <w:p w:rsidR="005912BE" w:rsidRPr="003C7BC2" w:rsidRDefault="005912BE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№ темы</w:t>
            </w:r>
          </w:p>
        </w:tc>
        <w:tc>
          <w:tcPr>
            <w:tcW w:w="7010" w:type="dxa"/>
          </w:tcPr>
          <w:p w:rsidR="005912BE" w:rsidRPr="003C7BC2" w:rsidRDefault="005912BE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650" w:type="dxa"/>
          </w:tcPr>
          <w:p w:rsidR="005912BE" w:rsidRPr="003C7BC2" w:rsidRDefault="005912BE" w:rsidP="00A523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5912BE" w:rsidRPr="003C7BC2" w:rsidTr="00A52362">
        <w:tc>
          <w:tcPr>
            <w:tcW w:w="9571" w:type="dxa"/>
            <w:gridSpan w:val="3"/>
          </w:tcPr>
          <w:p w:rsidR="005912BE" w:rsidRPr="003C7BC2" w:rsidRDefault="005912BE" w:rsidP="005912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четверть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0" w:type="dxa"/>
          </w:tcPr>
          <w:p w:rsidR="005912BE" w:rsidRPr="001C675C" w:rsidRDefault="001C675C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жанры в музыке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0" w:type="dxa"/>
          </w:tcPr>
          <w:p w:rsidR="005912BE" w:rsidRPr="001C675C" w:rsidRDefault="001C675C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0" w:type="dxa"/>
          </w:tcPr>
          <w:p w:rsidR="005912BE" w:rsidRPr="001C675C" w:rsidRDefault="005912BE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Музыка к спектаклям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5912BE" w:rsidRPr="001C675C" w:rsidRDefault="005912BE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12BE" w:rsidRPr="003C7BC2" w:rsidTr="00A52362">
        <w:tc>
          <w:tcPr>
            <w:tcW w:w="9571" w:type="dxa"/>
            <w:gridSpan w:val="3"/>
          </w:tcPr>
          <w:p w:rsidR="005912BE" w:rsidRPr="001C675C" w:rsidRDefault="005912BE" w:rsidP="00591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 четверть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0" w:type="dxa"/>
          </w:tcPr>
          <w:p w:rsidR="005912BE" w:rsidRPr="001C675C" w:rsidRDefault="005912BE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Детские мюзиклы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0" w:type="dxa"/>
          </w:tcPr>
          <w:p w:rsidR="005912BE" w:rsidRPr="003C7BC2" w:rsidRDefault="005912BE" w:rsidP="007F1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музыкального театра в России.  </w:t>
            </w:r>
          </w:p>
        </w:tc>
        <w:tc>
          <w:tcPr>
            <w:tcW w:w="1650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912BE" w:rsidRPr="003C7BC2" w:rsidTr="001C675C">
        <w:tc>
          <w:tcPr>
            <w:tcW w:w="911" w:type="dxa"/>
          </w:tcPr>
          <w:p w:rsidR="005912BE" w:rsidRPr="001C675C" w:rsidRDefault="005912BE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10" w:type="dxa"/>
          </w:tcPr>
          <w:p w:rsidR="005912BE" w:rsidRPr="003C7BC2" w:rsidRDefault="005912BE" w:rsidP="005912B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История уральского музыкального театра</w:t>
            </w:r>
          </w:p>
        </w:tc>
        <w:tc>
          <w:tcPr>
            <w:tcW w:w="1650" w:type="dxa"/>
          </w:tcPr>
          <w:p w:rsidR="005912BE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675C" w:rsidRPr="003C7BC2" w:rsidTr="00A52362">
        <w:tc>
          <w:tcPr>
            <w:tcW w:w="9571" w:type="dxa"/>
            <w:gridSpan w:val="3"/>
          </w:tcPr>
          <w:p w:rsidR="001C675C" w:rsidRPr="003C7BC2" w:rsidRDefault="001C675C" w:rsidP="001C67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Истоки и зарождение основных направлений популярной музыки.</w:t>
            </w:r>
          </w:p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Фламенко, кантри, ковбойская музыка, вестерн-свинг, блюграсс, хонки-тонк, кантри-госпел, кантри-фолк, блюз, джаз.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Рок-музыка. Истоки жанра. История развития.</w:t>
            </w:r>
          </w:p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Рок-н-ролл, панк-рок, арт-рок, хард-рок, глэм-рок, хард-н-арт, пост-панк, поп-рок, хэви-металл, альтернативный рок, гранж.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675C" w:rsidRPr="003C7BC2" w:rsidTr="00A52362">
        <w:tc>
          <w:tcPr>
            <w:tcW w:w="9571" w:type="dxa"/>
            <w:gridSpan w:val="3"/>
          </w:tcPr>
          <w:p w:rsidR="001C675C" w:rsidRPr="003C7BC2" w:rsidRDefault="001C675C" w:rsidP="001C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 четверть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Популярная музыка</w:t>
            </w:r>
          </w:p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Дискомузыка, техно, техноданс, рэп, стиль «house» и его разновидности</w:t>
            </w:r>
          </w:p>
        </w:tc>
        <w:tc>
          <w:tcPr>
            <w:tcW w:w="1650" w:type="dxa"/>
          </w:tcPr>
          <w:p w:rsidR="001C675C" w:rsidRPr="001C675C" w:rsidRDefault="007642A1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Золотая коллекция рок-н-ролла. Лучшие исполнители популярной музыки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1C675C" w:rsidRDefault="001C675C" w:rsidP="001C6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в современной обработке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675C" w:rsidRPr="003C7BC2" w:rsidTr="001C675C">
        <w:tc>
          <w:tcPr>
            <w:tcW w:w="911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0" w:type="dxa"/>
          </w:tcPr>
          <w:p w:rsidR="001C675C" w:rsidRPr="003C7BC2" w:rsidRDefault="001C675C" w:rsidP="001C6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BC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 </w:t>
            </w:r>
          </w:p>
        </w:tc>
        <w:tc>
          <w:tcPr>
            <w:tcW w:w="1650" w:type="dxa"/>
          </w:tcPr>
          <w:p w:rsidR="001C675C" w:rsidRPr="001C675C" w:rsidRDefault="001C675C" w:rsidP="001C6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642A1" w:rsidRPr="003C7BC2" w:rsidTr="00640272">
        <w:tc>
          <w:tcPr>
            <w:tcW w:w="7921" w:type="dxa"/>
            <w:gridSpan w:val="2"/>
          </w:tcPr>
          <w:p w:rsidR="007642A1" w:rsidRPr="003C7BC2" w:rsidRDefault="007642A1" w:rsidP="007642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50" w:type="dxa"/>
          </w:tcPr>
          <w:p w:rsidR="007642A1" w:rsidRPr="009C5F4F" w:rsidRDefault="007642A1" w:rsidP="009C5F4F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4F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</w:tr>
    </w:tbl>
    <w:p w:rsidR="00DC7948" w:rsidRDefault="00DC7948" w:rsidP="009C5F4F">
      <w:pPr>
        <w:pStyle w:val="a4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623D1" w:rsidRPr="00B623D1" w:rsidRDefault="005912BE" w:rsidP="009C5F4F">
      <w:pPr>
        <w:pStyle w:val="a4"/>
        <w:ind w:left="1080" w:hanging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3D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B623D1" w:rsidRPr="00B623D1">
        <w:rPr>
          <w:rFonts w:ascii="Times New Roman" w:hAnsi="Times New Roman" w:cs="Times New Roman"/>
          <w:b/>
          <w:sz w:val="32"/>
          <w:szCs w:val="32"/>
        </w:rPr>
        <w:t>одержание учебного предмета</w:t>
      </w:r>
    </w:p>
    <w:p w:rsidR="009C5F4F" w:rsidRPr="00164960" w:rsidRDefault="009C5F4F" w:rsidP="009C5F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1. Окружающий мир и музыка. Что такое музыка? (2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Основная  форма  занятий  начального  периода  обучения  -  беседа.  От педагога  требуется  умение  вызвать  у  детей  интерес  к  общению.  В  начале изучения данной темы проводится беседа, в ходе которой учащиеся узнают: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а)   что такое музыка?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б)   когда она появилась?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в)   для чего музыка нужна людям?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Мифы разных народов о возникновении музыки. О силе музыкального искусства (Орфей, Садко).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>« Простая  песенка»  (сл.М.Ивенсен,  муз.А.Александрова), «Музыка» (сл.Л.Дымовой, муз.Е.Тиличеевой).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2.  Понятие  о  выразительных  возможностях  элементов музыкальной  речи:  звуки  шумовые  и  музыкальные;  динамика;  регистр; темп; лад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На  первых  уроках  необходимо  анализировать  пьесы  с  одним  главным определяющим  элементом  музыкальной  речи.  Важно  не  только констатировать  элементы  музыкального  языка,  но  и  выявлять  их  роль  в создании музыкального образа. Умение  различать  свойства  звука  -  основа  развития  музыкальных способностей.  Разделить все окружающие нас звуки на две важные группы:  звуки шумовые и звуки музыкальные.  Необходимо использовать живописные иллюстрации  и  стихотворения  (например,  «Разные  звуки»  Е.Королевой). Возможно проведение игры «Звучащие картинки», в ходе которой небольшая группа детей, избегая использования слов, озвучивает сюжет предложенной иллюстрации. Задача «зрителей» - восстановить ход изображаемых событий в форме рассказа.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Динамические  оттенки  -  музыкальные  краски,  один  из  важных  секретов превращения звука. Для того чтобы развить у детей умение различать разные по  силе  звуки,  рекомендуется  выполнять  специальные,  развивающие  эту способность игры.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«Читаем сказку». Читать сказку  (например,  «Про  кота  Василия»)  с  динамическими оттенками,  меняя  силу  голоса.  Заменить произношение слов «тихо», «громко», «чуть потише» и т.д. на цветное изображение («громко» -  красный, «тихо» - «розовый). Вместо русских  слов произносить итальянские «пиано», «форте», меняя при этом силу голоса.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«Цветное  эхо».  Необходимо  превратить  звуковое  эхо  в  краски  с помощью набора оттенков одного цвета.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«Ветерок  и  волны».  (Лендлер.  Л.Бетховен).  Дети  свободно располагаются  по  классу.  Руками  и  телом  они  изображают  движение  волн: небольших - на piano и больших - на forte. Движения импровизированные.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Выразительные  возможности  регистра.  Прочитать  сказкуР.Кончаловской  «Девочка Нина». Умение различать звуки низкого, среднего и  верхнего  регистров  закрепляется  в  процессе  игры  «Подумай  и  отгадай».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Ход  игры:  детям  раздаются  карточки  с  изображением  животных  (медведь, заяц, птичка). Необходимо определить, кому принадлежит мелодия.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Выразительные  возможности  лада  рекомендуется  изучать  на  основе сказки «О братьях Мажоре и Миноре»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М.Старокадомский  «Зайчик»,  В.Ребиков  «Медведь»,  М.Красев «Воробышки», Р.Ромм «Птичка», Г.Левкодимов «Тихая и громкая музыка», Э.Григ  «Шествие  гномов»,  С.Майкапар  «Мотылёк»,  Н.Римский-Корсаков «Полёт  шмеля»,  Л.Бетховен  «Лендлер  П.Чайковский  «Новая  кукла», «Болезнь куклы», В.Кикта (сл. С.Серовой) «Улитка».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Знакомство с нотами, нотным станом, скрипичным ключом.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Метроритм, пульсация в музыке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Сравнение пульса в музыке и музыкальных долей с пульсом человека и ходом часов. Сильные и слабые доли в доли такта. Метрическое своеобразие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музыки и чувственное восприятие доли-пульса, музыкального «шага». Перед прослушиванием  музыкальных  примеров  рекомендуется  представлять ритмическую и пластическую модель пьесы.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К.Сен-Санс «Карнавал животных»:«Кенгуру» - прерывистый ритм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«Антилопы» - короткие длительности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«Слон» - равномерный ритм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Научиться  различать  длинные  и  короткие  звуки,  а  также познакомиться  с  разнообразными  ритмическими  рисунками  (узорами), поможет сказка «Дружная семья» Е.Королёвой, в которой рассказывается, как дружно жили в семье разные длительности.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Длительности (четверть, восьмая) – длинный, короткий звук.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К.Сен-Санс  «Карнавал  животных», С.Прокофьев  «Золушка»,  полночь;  А.Филиппенко  «Скакалка»,  Л.Шитте«Этюд»,  соч.  106,  №6;  М.Мусоргский  «Картинки  с  выставки»  («Быдло», «Прогулка»).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 </w:t>
      </w:r>
      <w:r w:rsidRPr="0016496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Музыка и природа.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Времена года в музыке. Состояние природы в разное время суток. Утро, день вечер ночь. Музыкальный пейзаж. Вода и огонь. (5 часов)</w:t>
      </w:r>
    </w:p>
    <w:p w:rsidR="009C5F4F" w:rsidRPr="00164960" w:rsidRDefault="009C5F4F" w:rsidP="009C5F4F">
      <w:pPr>
        <w:pStyle w:val="Standard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64960">
        <w:rPr>
          <w:color w:val="000000"/>
          <w:sz w:val="28"/>
          <w:szCs w:val="28"/>
        </w:rPr>
        <w:t>Времена года в музыке. Изобразительные возможности музыки. Звукоподражание различным видам природы (капель, плеск ручейка). Состояние природы в разное время суток. Утро, день вечер ночь. Картины природы в музыке и изобразительном искусстве. Музыкальный пейзаж. Вода и огонь. Выразительные средства в создании образа.</w:t>
      </w:r>
    </w:p>
    <w:p w:rsidR="009C5F4F" w:rsidRPr="00164960" w:rsidRDefault="009C5F4F" w:rsidP="009C5F4F">
      <w:pPr>
        <w:pStyle w:val="Standard"/>
        <w:spacing w:line="360" w:lineRule="auto"/>
        <w:ind w:firstLine="709"/>
        <w:jc w:val="both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164960">
        <w:rPr>
          <w:bCs/>
          <w:i/>
          <w:iCs/>
          <w:color w:val="000000"/>
          <w:sz w:val="28"/>
          <w:szCs w:val="28"/>
        </w:rPr>
        <w:t xml:space="preserve">Музыкальный материал: </w:t>
      </w:r>
      <w:r w:rsidRPr="00164960">
        <w:rPr>
          <w:rFonts w:cs="Times New Roman"/>
          <w:sz w:val="28"/>
          <w:szCs w:val="28"/>
        </w:rPr>
        <w:t xml:space="preserve">Н.Римский – Корсаков.Симфоническая сюита «Шехеразада», 1 часть, Вступление к опере «Садко»;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>А. Вивальди.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«Времена года»;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>А</w:t>
      </w: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 xml:space="preserve">.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 xml:space="preserve">Холминов,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«Дождик»; Г. Свиридов «Дождик»; С. Майкапар «Облака плывут»;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>Э. Григ.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«Весной»;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>Н. Мясковский.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«Весеннее настроение»;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>А. Самонов</w:t>
      </w: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 xml:space="preserve">.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«Дыхание осени»;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 xml:space="preserve">И. С. Бах.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«Весна»;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 xml:space="preserve">С Прокофьев «Дождь и радуга»; Р. Леденев.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«Ливень»;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 xml:space="preserve">Э. Григ.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«Утро»; </w:t>
      </w:r>
      <w:r w:rsidRPr="00164960">
        <w:rPr>
          <w:rFonts w:cs="Times New Roman"/>
          <w:iCs/>
          <w:color w:val="000000"/>
          <w:sz w:val="28"/>
          <w:szCs w:val="28"/>
          <w:lang w:bidi="ar-SA"/>
        </w:rPr>
        <w:t xml:space="preserve">С. Прокофьев. </w:t>
      </w:r>
      <w:r w:rsidRPr="00164960">
        <w:rPr>
          <w:rFonts w:cs="Times New Roman"/>
          <w:color w:val="000000"/>
          <w:sz w:val="28"/>
          <w:szCs w:val="28"/>
          <w:lang w:bidi="ar-SA"/>
        </w:rPr>
        <w:t>«Ходит месяц над лугами».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5. Мелодический рисунок, его выразительные свойства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Основное  внимание  акцентируется  на  осознание  выразительной  роли мелодии  как  основы  музыкального  образа  произведения.  Дается  понятие вокальной,  кантиленой,  нструментальной  мелодии.  Различные  типы мелодического  рисунка.  Песенно-речитативные  мелодии,  инструментальный речитатив.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Ф.Шопен «Ноктюрн»,  Es-dur, Ф.Шуберт «Ave, Maria»,  В.Шаинский  «Улыбка»,  В.А.Моцарт  «Симфония  g-moll»,  гл.п.; П.Чайковский «Похороны куклы», Речитатив Руслана из оперы М.И.Глинки «Жизнь за царя», В.А.Моцарт Концерт для ф-но с оркестром №23, II ч.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7. Музыкальная интонация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Типы  интонаций.  Интонация  вздоха  (ламенто).  Колыбельные.  Роль тембра,  регистра,  динамики  и  других  компонентов  музыкального  языка  в создании  интонаций  угрозы,  насмешки,  скороговорки,  плача,  вопроса, фанфары, призыва.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Интонировать детские стихи, сочинять на них песенки. Читать стихи с неправильной  интонацией,  определяя  элементы  речи,  не  соответствующие данному характеру. Петь и играть интонации м.2, м.3, ч.4.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Дж.Россини  «Дуэт  кошек»,  Н.Римский-Корсаков  «Колыбельная  Волховы»  из  оперы  «Садко»;  П.Чайковский Вступление к опере  «Евгений Онегин»; В.А,Моцарт Ария Фигаро «Мальчик резвый»; А.Гречанинов «В разлуке»; М.И.Глинка «Рондо Фарлафа»; К.Глюк «Мелодия»; М.Мусоргский «Плач Юродивого»; В.Калинников «Киска».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8.  Комплекс  элементов  музыкальной  речи,  создающий характер и образ произведения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Пьесы - портреты: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Д.Кабалевский.  «Плакса»,  «Злюка», «Резвушка»;  Д.Шостакович «Детская  тетрадь»  («Заводная  кукла»);  П.Чайковский  «Детский  альбом» («Болезнь куклы»).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Пьесы - пейзажи: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Г.Свиридов  «Метель»  (Весна  и  осень);  А.Вивальди  «Весна»; С.Прокофьев «Детская музыка» (Утро. Вечер); Э.Григ «Утро».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Сравнительный  анализ  пьес,  противоположных  по  образному содержанию: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Пьесы - настроения: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А.Гречанинов  «В  разлуке»,  «Недовольство»,  «Жалоба»,  «Мой  первый бал», Г.Свиридов «Грустная песенка», К.Дебюсси «Кэк-уок»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Пьесы - игровые сценки: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Э.Григ «Шествие гномов» - С.Прокофьев «Игра в лошадки», Р.Шуман «Верхом на палочке» - П.Чайковский «Игра в лошадки»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9. Голоса музыкальных инструментов (6 часов)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Знакомство  с  музыкальными  инструментами  -  важный  этап  на  пути  к музыке. Самый эффективный способ освоения инструментальных тембров  -сравнение.  Целесообразно  сопоставлять  звучания  контрастных  тембров: скрипка  -  виолончель,  флейта  -  фагот,  фортепиано  -  клавесин.  Истории возникновения  музыкальных  инструментов.  Желательно  использование доступного  интересного  материала.  Возможен  вариант  построения  уроков  в виде сказочного путешествия в страну Музыкальных инструментов.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 К.Сен-Санс  «Рондо  каприччиозо»  -  скрипка; К.Сен-Санс «Лебедь»  -  виолончель; И.С.Бах «Шутка»  -  флейта; П.Чайковский «Симфония  №6»  -  соло  фагота;  П.Чайковский  Сцена  из  балета  «Лебединое озеро»  -  соло  гобоя;  П.Чайковский  «Старинная  французская  песенка»  -  соло кларнета; П.Чайковский «Вальс цветов»  -  соло валторны; Д.Верди «Марш» из оперы «Аида» - труба; М.Равель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«Болеро» - барабан; И.С.Бах «Прелюдия C-dur» -клавесин; В.А.Моцарт « Соната №11» - фортепиано.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10.  Музыкальные  инструменты  –  герои  сказки  С.Прокофьева «Петя и волк» (2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Сопоставление  героя  сказки  и  инструментального  тембра.  Повторение изученных  музыкальных  тембров.  Полезно  провести  игру  «Чей  голос звучит?» (определить звучание, подобрать необходимую/иллюстрацию).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II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1.  Язык  музыки.  Мелодия  и  её  разновидности.  Ритм,  метр, размер. Регистры и фактура. Динамика. Штрихи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Основное внимание концентрируется на осознании выразительной роли мелодии  как  основы  музыкального  образа.  Изучая  ритм,  следует  дать понятия  метра  как  пульс  и  ритма  как  заполнения  основных  пульсирующих долей.  Ритмический  орнамент.  Необходимо  дать  ритмические  формулы марша, вальса, мазурки, польки, тарантеллы.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Характеристика  фактуры  с  точки  зрения  плотности,  прозрачности, многослойности.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Паузы. Ритмические задания.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пьесы,  пройденные  ранее:  А.Рубинштейн «Мелодия»,  Р.Шуман  «Грёзы»,  Э.Григ  «Ариетта»,  «Птичка»,  «Весной», М.Глинка «Марш Черномора» из оперы «Руслан и Людмила».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Сказочные сюжеты в музыке (2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Анализ  интонаций,  регистрового  объёма,  динамики,  лада  и  других выразительных  средств  после  прослушивания  всего  музыкального произведения.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Знаки альтерации. Ритмические упражнения.Понятие тон, полутон.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П.Чайковский  «Детский  альбом»  (Баба-Яга); М.Мусоргский  «Картинки  с  выставки»  (Гном,  Избушка  на  курьих  ножках); А.Лядов «Кикимора» (вступление, экспозиция).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 3.  Развитие  образа  во  времени  в  сказочном  музыкальном спектакле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Прослушивание  и  беседа. 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Ю.Левитин  «Мойдодыр»,  М.Красев  «Муха-Цокотуха».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4.  Жанры вокальной музыки. Песня, романс, ария. Куплетная форма и трехчастная форма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Роль  музыки  в  выражении  чувств  и  словесного  содержания  текста песен. Виды арий: лирическая, комическая, ламенто.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Мажор и минор.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Романсы русских композиторов (А.Варламов, А.Алябьев,  М.Глинка,  А.Даргомыжский),  ария  Самсона  из  оратории Г.Генделя «Самсон», ария Снегурочки «С подружками по ягоды ходить» из оперы Н.Римского-Корсакова «Снегурочка», Колыбельная Волховы из оперы «Садко»,  ария  Лепорелло  «День  и  ночь  готов  служить»  из  оперы В.А.Моцарта «Дон Жуан».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5. Содружество муз: музыка и живопись, музыка и слово (2 часа) 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Музыка и слово в фольклоре. Из истории оперы. Либретто, речитатив, ария, ансамбль, хор.</w:t>
      </w:r>
    </w:p>
    <w:p w:rsidR="009C5F4F" w:rsidRPr="00164960" w:rsidRDefault="009C5F4F" w:rsidP="009C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Н.Римский-Корсаков  Опера  «Сказка  о  царе Салтане»,  хор  «О-хо-хо-нюш-ки»,  М.Глинка  Опера  «Руслан  и  Людмила, ансамбль «Какое чудное мгновенье», П.Чайковский Опера «Евгений Онегин», ариозо Ленского.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Музыка  и  живопись.  Портрет,  пейзаж,  батальная  сцена  в  музыке  и живописи. </w:t>
      </w:r>
    </w:p>
    <w:p w:rsidR="009C5F4F" w:rsidRPr="00164960" w:rsidRDefault="009C5F4F" w:rsidP="009C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К.Дебюсси «Девушка с волосами цвета льна», Р.Шуман  «Карнавал»  (Арлекин,  Пьеро),  Н.Римский-Корсаков  «Океан-море синее»  вступление  к  опере  «Садко»,  П.Чайковский  «Времена  года», С.Прокофьев Кантата «Александр Невский» (Ледовое побоище). Чюрлёнис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 6.  Танцевальная  музыка.  Различные  виды  маршей.  Танцы (народные, старинные, современные)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При  изучении  темы  внимание  детей  фиксируется  на  предназначении музыки  в  повседневной  жизни  и  роли  бытовых  жанров,  таких  как  марши, танцы.  Необходимо  показать  разные  виды  маршей  -  детский,  игрушечный, военный, траурный, сказочный.  Изучая  танцы,  можно  познакомить  детей  с  наиболее  известными европейскими танцами, такими как менуэт, вальс, полька, показать наиболее яркие образцы национальных танцев - русских (камаринская, трепак, барыня), украинских  (гопак),  кавказских  (лезгинка),  польских  (полонез,  мазурка).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Рекомендуется  показ  картинок,  изображающих  национальные  костюмы  и движения.  Можно  разучить  некоторые  движения.  При  прослушивании необходимо  обратить  внимание  детей  на  жанровые  признаки  танца  или марша (размер, темп, ритм).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 С.Прокофьев. Марш;  П.Чайковский «Марш  деревянных  солдатиков»;  М.Глинка  «Марш  Черномора»; Н.Римский-Корсаков «Шествие царя Берендея»; Ф.Шопен III ч. сонаты b-moll;  Ф.Мендельсон  «Свадебный  марш»;  П.Чайковский.  Камаринская, Полька, Вальс  из  «Детского  альбома»;  В.А.Моцарт. Опера «Дон Жуан» Менуэт;  Я.Сибелиус «Грустный  вальс»;  Л.Боккерини.  Менуэт;  М.Мусоргский, Гопак  из оперы  «Сорочинская  ярмарка»;  Ф.Шопен  «Мазурка»,  Полонез  A-dur, </w:t>
      </w:r>
      <w:r w:rsidRPr="00164960">
        <w:rPr>
          <w:rFonts w:ascii="Times New Roman" w:hAnsi="Times New Roman" w:cs="Times New Roman"/>
          <w:color w:val="000000"/>
          <w:sz w:val="28"/>
          <w:szCs w:val="28"/>
        </w:rPr>
        <w:t>Вальс cis-moll</w:t>
      </w:r>
      <w:r w:rsidRPr="00164960">
        <w:rPr>
          <w:rFonts w:ascii="Times New Roman" w:hAnsi="Times New Roman" w:cs="Times New Roman"/>
          <w:sz w:val="28"/>
          <w:szCs w:val="28"/>
        </w:rPr>
        <w:t xml:space="preserve">;  А.Рубинштейн, Лезгинка из оперы «Демон»; </w:t>
      </w:r>
      <w:r w:rsidRPr="00164960">
        <w:rPr>
          <w:rFonts w:ascii="Times New Roman" w:hAnsi="Times New Roman" w:cs="Times New Roman"/>
          <w:color w:val="000000"/>
          <w:sz w:val="28"/>
          <w:szCs w:val="28"/>
        </w:rPr>
        <w:t>А. Хачатурян  балет «Гаянэ»: Лез</w:t>
      </w:r>
      <w:r w:rsidRPr="0016496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гинка; </w:t>
      </w:r>
      <w:r w:rsidRPr="00164960">
        <w:rPr>
          <w:rFonts w:ascii="Times New Roman" w:hAnsi="Times New Roman" w:cs="Times New Roman"/>
          <w:sz w:val="28"/>
          <w:szCs w:val="28"/>
        </w:rPr>
        <w:t>И. Стравинский «Весна священная»: «Весенние гадания», «Пляски щеголих», «Вешние хороводы»; балет</w:t>
      </w:r>
      <w:r w:rsidRPr="00164960">
        <w:rPr>
          <w:rFonts w:ascii="Times New Roman" w:hAnsi="Times New Roman" w:cs="Times New Roman"/>
          <w:sz w:val="28"/>
          <w:szCs w:val="28"/>
        </w:rPr>
        <w:tab/>
        <w:t xml:space="preserve"> «Петрушка»: «Народные гулянья на масляной», «Гори, гори ясно», хороводы, «Эй, ходит царь»; М. Опера «Сорочинская ярмарка»: гопак; А. Хачатурян Балет «Гаянэ»: лезгинка; Ф. Шуберт Лендлер; М. Равель  «Болеро»; Гаврилин В. Балет «Анюта»: вальс; </w:t>
      </w:r>
      <w:r w:rsidRPr="00164960">
        <w:rPr>
          <w:rFonts w:ascii="Times New Roman" w:hAnsi="Times New Roman" w:cs="Times New Roman"/>
          <w:color w:val="000000"/>
          <w:sz w:val="28"/>
          <w:szCs w:val="28"/>
        </w:rPr>
        <w:t>Бизе Ж. Опера «Кармен»: хабанера, сегидилья.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7.  Жанры  инструментальной  музыки.  Инструментальная миниатюра. Прелюдия,  пьеса, этюд.  Простые  формы. Рондо. Вариации.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И.С.Бах.  Прелюдии  и  фуги  из  «Хорошо темперированного  клавира»  (по  выбору  педагога),  Ф.Шопен.  Прелюдии, мазурки,  вальсы,  В.А.Моцарт  Соната  A-dur,  III  ч.,  П.Чайковский  «Времена года», С.Рахманинов Прелюдия cis-moll, Г.Гендель «Чакона».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8.  Комические  образы  в  музыке:  игровая  логика,  приемы развития (3 часа).</w:t>
      </w:r>
    </w:p>
    <w:p w:rsidR="009C5F4F" w:rsidRPr="00164960" w:rsidRDefault="009C5F4F" w:rsidP="009C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Изложение музыкального материала в неожиданной интерпретации.</w:t>
      </w:r>
    </w:p>
    <w:p w:rsidR="009C5F4F" w:rsidRPr="00164960" w:rsidRDefault="009C5F4F" w:rsidP="009C5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М.Глинка. Рондо Фарлафа из оперы «Руслан и Людмила»,  Н.Римский-Корсаков  Шествие  царя  Берендея  из  оперы «Снегурочка», К.Дебюсси «Детский уголок».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9. Программная музыка (6 часов).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Слушаем музыку, размышляем о ней.</w:t>
      </w:r>
    </w:p>
    <w:p w:rsidR="009C5F4F" w:rsidRPr="00164960" w:rsidRDefault="009C5F4F" w:rsidP="009C5F4F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А.Лядов  «Кикимора»,  «Волшебное  озеро», М.Равель  «Волшебный  сад»,  М.Чюрленис  «В  лесу»,  К.Дебюсси  «Лунный свет», М.Мусоргский «Рассвет на Москва-реке», С.Прокофьев Танцы Фей из балета «Золушка».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III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1. Симфонический оркестр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«Биографии» музыкальных инструментов. Партитура.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Б.Бриттен  «Путешествие  по  оркестру», И.С.Бах  «Брандербургский  концерт»  №4,  М.Глинка  Увертюра  к  опере «Руслан и Людмила», Э.Григ «Танец Анитры».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 Инструменты, не входящие в оркестровые группы: арфа, челеста и орган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Устройство  инструментов.  Характер  звучания.  Назначение инструментов. Выразительные возможности.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П.Чайковский  фрагменты  из  балета «Щелкунчик», К.Дебюсси «Прелюдия» (арфа), И.С.Бах Органные сочинения, С.Франк «Андантино».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Инструменты духового и эстрадного оркестра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Состав оркестра. История возникновения оркестров. Репертуар.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старинные  вальсы  в  исполнении  духового оркестра,  эстрадный  оркестр  О.Лундстрема,  современный  эстрадный оркестр.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4. Музыкальный инструмент - человеческий голос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Женские певческие голоса - сопрано, меццо-сопрано, контральто.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Мужские певческие голоса - тенор, баритон, бас.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А.Алябьев  «Соловей»,  Н.Римский-Корсаков Ария  Снегурочки, П.Чайковский  Ариозо  Татьяны  «Пускай  погибну  я…» из оперы  «Евгений Онегин», Ж.Бизе Хабанера Кармен, М.Глинка Ария Ратмира « И жар, и зной сменила ночи тень» из оперы «Руслан и Людмила»; романсы в  исполнении  С.Лемешева,  В,А,Моцарт  Каватина  Фигаро  «Если  захочет барин  попрыгать»,  романсы  в  исполнении  Д.Хворостовского,  А.Бородин Ария Игоря из оперы «Князь Игорь».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5. Виды ансамблей и хоров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Вокальные  ансамбли:  дуэты  (согласия,  противоречия),  терцет  и  трио, квартет, квинтет.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Хоры детские, женские и мужские.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Инструментальные ансамбли: дуэты, трио, квартет.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дуэт  Графини  и  Сюзанны  из  3-го  действия оперы  В.А.Моцарта  «Волшебная  флейта»,  дуэт  Папагено  и  Папагены  из оперы  «Волшебная  флейта»,  трио  «Не  томи,  родимый»  из  1-го  действия М.Глинки «Жизнь за царя», терцет из 1-го действия оперы А.Даргомыжского «Русалка», квартет оцепенения «Какое чудное мгновенье…» из 1-го действия оперы  М.Глинки  «Руслан  и  Людмила».  В.А.Моцарт.  Соната  для  скрипки  и фортепиано, Ре мажор, квартеты Й.Гайдна.Хор  мальчиков  и  девочек  из  1-й  картины  оперы  «Пиковая  дама» П.Чайковского,  хор  девушек  «Мы  к  тебе,  княгиня»  из  1-го  действия  оперы А.Бородина  «Князь  Игорь»,  хор  поселян  из  этой  же  оперы,  3-е  действие, В.Гаврилин «Перезвоны».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6. Народные музыкальные инструменты различных стран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Балалайка.  Домра.  Гусли.  Свирель.  Гармонь.  Трещотка.  Коробочка.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Возникновение  оркестра русских народных инструментов.  В.В.Андреев.  Особенности  звучания  русских народных инструментов.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Видеопрезентации о национальных музыкальных инструментах (Индия, Япония, Испания, Танзания, Мексика и др.) Родственные инструменты из разных стран.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709" w:hanging="17"/>
        <w:jc w:val="both"/>
        <w:rPr>
          <w:b/>
          <w:bCs/>
          <w:color w:val="000000"/>
          <w:sz w:val="28"/>
          <w:szCs w:val="28"/>
          <w:u w:val="single"/>
        </w:rPr>
      </w:pPr>
      <w:r w:rsidRPr="00164960">
        <w:rPr>
          <w:rFonts w:cs="Times New Roman"/>
          <w:b/>
          <w:color w:val="000000"/>
          <w:sz w:val="28"/>
          <w:szCs w:val="28"/>
          <w:u w:val="single"/>
          <w:lang w:bidi="ar-SA"/>
        </w:rPr>
        <w:t xml:space="preserve">Тема 7. </w:t>
      </w:r>
      <w:r w:rsidRPr="00164960">
        <w:rPr>
          <w:rFonts w:cs="Times New Roman"/>
          <w:b/>
          <w:bCs/>
          <w:iCs/>
          <w:color w:val="000000"/>
          <w:sz w:val="28"/>
          <w:szCs w:val="28"/>
          <w:u w:val="single"/>
          <w:lang w:bidi="ar-SA"/>
        </w:rPr>
        <w:t>Основные приемы развития в музыке (6 часов)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b/>
          <w:bCs/>
          <w:color w:val="000000"/>
          <w:sz w:val="28"/>
          <w:szCs w:val="28"/>
        </w:rPr>
      </w:pP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>Понятие о структурных единицах</w:t>
      </w:r>
      <w:r w:rsidRPr="00164960">
        <w:rPr>
          <w:rFonts w:cs="Times New Roman"/>
          <w:color w:val="000000"/>
          <w:sz w:val="28"/>
          <w:szCs w:val="28"/>
          <w:lang w:bidi="ar-SA"/>
        </w:rPr>
        <w:t>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попытка отслеживания процессов музыкального развития.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b/>
          <w:bCs/>
          <w:color w:val="000000"/>
          <w:sz w:val="28"/>
          <w:szCs w:val="28"/>
        </w:rPr>
      </w:pP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>Музыкальный синтаксис.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 Звук - мотив - фраза - предложение - музыкальная мысль (период). Понятие о цезуре, музыкальном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b/>
          <w:bCs/>
          <w:color w:val="000000"/>
          <w:sz w:val="28"/>
          <w:szCs w:val="28"/>
        </w:rPr>
      </w:pP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>Анализ стихотворных текстов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 (из учебника и других источников) и мелодий знакомых детских песенок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синтаксической структуры. Дробление и суммирование.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b/>
          <w:bCs/>
          <w:color w:val="000000"/>
          <w:sz w:val="28"/>
          <w:szCs w:val="28"/>
        </w:rPr>
      </w:pPr>
      <w:r w:rsidRPr="00164960">
        <w:rPr>
          <w:rFonts w:cs="Times New Roman"/>
          <w:i/>
          <w:iCs/>
          <w:color w:val="000000"/>
          <w:sz w:val="28"/>
          <w:szCs w:val="28"/>
          <w:lang w:bidi="ar-SA"/>
        </w:rPr>
        <w:t>Основные приемы развития в музыке</w:t>
      </w:r>
      <w:r w:rsidRPr="00164960">
        <w:rPr>
          <w:rFonts w:cs="Times New Roman"/>
          <w:color w:val="000000"/>
          <w:sz w:val="28"/>
          <w:szCs w:val="28"/>
          <w:lang w:bidi="ar-SA"/>
        </w:rPr>
        <w:t>: повтор (точный, с изменениями, секвенция), Секвенция и варьирование. Контраст в пьесах из детского репертуара. Первая попытка отслеживания процессов музыкального развития.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bCs/>
          <w:i/>
          <w:iCs/>
          <w:color w:val="000000"/>
          <w:sz w:val="28"/>
          <w:szCs w:val="28"/>
          <w:lang w:bidi="ar-SA"/>
        </w:rPr>
        <w:t xml:space="preserve">Музыкальный материал: </w:t>
      </w:r>
      <w:r w:rsidRPr="00164960">
        <w:rPr>
          <w:rFonts w:cs="Times New Roman"/>
          <w:color w:val="000000"/>
          <w:sz w:val="28"/>
          <w:szCs w:val="28"/>
          <w:lang w:bidi="ar-SA"/>
        </w:rPr>
        <w:t xml:space="preserve">Р.Шуман «Альбом для юношества»: «Сицилийская песенка», «Дед Мороз», «Первая утрата»; П.И. Чайковский «Детский альбом»: «Сладкая грёза», «Новая кукла»; Э. Григ «Весной», Вальс ля минор; Г. Гендель Пассакалия; И.С. Бах Полонез соль минор; В..Моцарт «Турецкое рондо»; Н. Римский-Корсаков «Шехерезада»: тема моря, тема Шехеразады; А. Вивальди 3 часть («Охота») из концерта «Осень»; Г. Свиридов Музыка к повести А. С.Пушкина «Метель»: Военный марш; С. Прокофьев «Детская музыка»: Тарантелла, «Пятнашки»; С.Прокофьев «Мимолетности» (No 1); </w:t>
      </w:r>
      <w:r w:rsidRPr="00164960">
        <w:rPr>
          <w:rFonts w:cs="Times New Roman"/>
          <w:color w:val="000000"/>
          <w:sz w:val="28"/>
          <w:szCs w:val="28"/>
          <w:lang w:bidi="ar-SA"/>
        </w:rPr>
        <w:lastRenderedPageBreak/>
        <w:t>Легкие вариации из детского репертуара.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851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b/>
          <w:color w:val="000000"/>
          <w:sz w:val="28"/>
          <w:szCs w:val="28"/>
          <w:u w:val="single"/>
          <w:lang w:bidi="ar-SA"/>
        </w:rPr>
        <w:t xml:space="preserve">Тема 8. </w:t>
      </w:r>
      <w:r w:rsidRPr="00164960">
        <w:rPr>
          <w:rFonts w:cs="Times New Roman"/>
          <w:b/>
          <w:bCs/>
          <w:iCs/>
          <w:color w:val="000000"/>
          <w:sz w:val="28"/>
          <w:szCs w:val="28"/>
          <w:u w:val="single"/>
          <w:lang w:bidi="ar-SA"/>
        </w:rPr>
        <w:t>Первое знакомство с понятием содержания музыки (4 часа)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b/>
          <w:bCs/>
          <w:color w:val="000000"/>
          <w:sz w:val="28"/>
          <w:szCs w:val="28"/>
        </w:rPr>
      </w:pPr>
      <w:r w:rsidRPr="00164960">
        <w:rPr>
          <w:rFonts w:cs="Times New Roman"/>
          <w:color w:val="000000"/>
          <w:sz w:val="28"/>
          <w:szCs w:val="28"/>
          <w:lang w:bidi="ar-SA"/>
        </w:rPr>
        <w:t>Сравнение пьес из детских альбомов разных композиторов (Бах, Шуман, Чайковский, Прокофьев, Дебюсси): 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репертуара.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color w:val="000000"/>
          <w:sz w:val="28"/>
          <w:szCs w:val="28"/>
          <w:lang w:bidi="ar-SA"/>
        </w:rPr>
        <w:t>Викторины, кроссворды. Беседа и обмен мнениями о развитии музыкального образа в незнакомом произведении.</w:t>
      </w:r>
    </w:p>
    <w:p w:rsidR="009C5F4F" w:rsidRPr="00164960" w:rsidRDefault="009C5F4F" w:rsidP="009C5F4F">
      <w:pPr>
        <w:pStyle w:val="Standard"/>
        <w:shd w:val="clear" w:color="auto" w:fill="FFFFFF"/>
        <w:tabs>
          <w:tab w:val="left" w:pos="6907"/>
        </w:tabs>
        <w:autoSpaceDE w:val="0"/>
        <w:spacing w:line="360" w:lineRule="auto"/>
        <w:ind w:left="34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bCs/>
          <w:i/>
          <w:iCs/>
          <w:color w:val="000000"/>
          <w:sz w:val="28"/>
          <w:szCs w:val="28"/>
          <w:lang w:bidi="ar-SA"/>
        </w:rPr>
        <w:t xml:space="preserve">Музыкальный материал: </w:t>
      </w:r>
      <w:r w:rsidRPr="00164960">
        <w:rPr>
          <w:rFonts w:cs="Times New Roman"/>
          <w:color w:val="000000"/>
          <w:sz w:val="28"/>
          <w:szCs w:val="28"/>
          <w:lang w:bidi="ar-SA"/>
        </w:rPr>
        <w:t>Н. Римский-Корсаков «Золотой петушок»: Вступление; С. Прокофьев «Детская музыка»: «Утро», «Дождь и радуга»; Р. Шуман «Карнавал» (No2, No3);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color w:val="000000"/>
          <w:sz w:val="28"/>
          <w:szCs w:val="28"/>
          <w:lang w:bidi="ar-SA"/>
        </w:rPr>
        <w:t>пьесы Э. Грига, Р. Шумана, М. Мусоргского, пройденные в 1 классе; С. Прокофьев балет «Ромео и Джульетта»: «Джульетта-девочка», «Танец рыцарей», балет «Золушка»: «Па де шаль»; П. Чайковский «Времена года»: «У камелька», «Масленица», «Святки»; А. Вивальди «Времена года»; С. Прокофьев «Детская музыка»: «Пятнашки», «Шествие кузнечиков», Марш, Галоп из балета «Золушка», опера «Любовь к трем апельсинам»: Марш, Скерцо</w:t>
      </w:r>
    </w:p>
    <w:p w:rsidR="009C5F4F" w:rsidRPr="00164960" w:rsidRDefault="009C5F4F" w:rsidP="009C5F4F">
      <w:pPr>
        <w:pStyle w:val="Standard"/>
        <w:shd w:val="clear" w:color="auto" w:fill="FFFFFF"/>
        <w:autoSpaceDE w:val="0"/>
        <w:spacing w:line="360" w:lineRule="auto"/>
        <w:ind w:left="34" w:hanging="17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164960">
        <w:rPr>
          <w:rFonts w:cs="Times New Roman"/>
          <w:color w:val="000000"/>
          <w:sz w:val="28"/>
          <w:szCs w:val="28"/>
          <w:lang w:bidi="ar-SA"/>
        </w:rPr>
        <w:t>Д. Кабалевский «Клоуны», Рондо-токката; С. Джоплин Рэгтайм; И. Стравинский балет «Жар-птица»: Поганый пляс Кощеева царства; К. Дебюсси «Кукольный кэк-уок»</w:t>
      </w:r>
    </w:p>
    <w:p w:rsidR="009C5F4F" w:rsidRPr="00164960" w:rsidRDefault="009C5F4F" w:rsidP="009C5F4F">
      <w:pPr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9.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Элементарные формы и жанры (6 часов)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а) Песня. Куплетная форма;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б) Марш. Трехчастная форма;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в) Танец: полька, вальс, менуэт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 детские песни, С.Прокофьев, Марш из оперы «Любовь  к  трем  апельсинам»,  «Детская  музыка»  Марш;  П.Чайковский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«Детский  альбом»  Полька,  Вальс;  Л.Боккерини. Менуэт; С.Рахманинов  «Итальянская полька»;  И.Штраус, вальсы.</w:t>
      </w:r>
    </w:p>
    <w:p w:rsidR="009C5F4F" w:rsidRPr="00164960" w:rsidRDefault="009C5F4F" w:rsidP="009C5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Тема 10.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Жанры песни, марша, танца в характеристике образа (2 часа)</w:t>
      </w:r>
      <w:r w:rsidRPr="00164960">
        <w:rPr>
          <w:rFonts w:ascii="Times New Roman" w:hAnsi="Times New Roman" w:cs="Times New Roman"/>
          <w:sz w:val="28"/>
          <w:szCs w:val="28"/>
        </w:rPr>
        <w:t>: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А.Рыбников «Волк и семеро козлят»; А.Половинкин «Золотой ключик»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IV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Изучая  с  детьми  фольклор,  следует  вспомнить  знакомые  им  народные праздники,  обычаи,  обряды.  Обязательно  использовать  изображения народных костюмов. Рекомендуется разыгрывание обрядов.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Знакомство  с  фольклором  можно  предложить  как  путешествие  по народному календарю.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1.  Времена  года  в  народном  календаре.  Осенние  народные обряды и песни. Жатва.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Календарные даты, начало жатвы и её ход, песни.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песни, связанные  с  обрядами  и  праздниками матушки Осенины. Дожинки, обжинки, жнивные песни, «Осень пришла».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2. Зима. Обряды и песни. Масленица. (2 часа).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Святки.  Разыгрывание  святочных  обрядов.  Рождество.  Масленица. Обычаи, гадания. Особые приготовления к праздникам.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колядки,  подблюдные  песни,  масленичные песни.  Н.Римский-Корсаков  Проводы  масленицы  из  оперы  «Снегурочка», А.Лядов «Восемь русских народных песен» («Коляда»).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Весна. Народные обряды и песни. Веснянки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Встреча весны. Образы птиц. Весенние заклички. Описание подготовки к полевым работам.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песни-веснянки. «Ой, кулики», «Весна, весна красная».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4. Лето. Летние праздники, обряды и песни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Егорьев  день,  семик,  Иван  Купала.  Обряды  и  ход  праздников.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Семицкие  и  купальские  песни.  Завивание  березки,  кумование,  гадание  на венках. Различные виды хороводов: круговые и замкнутые.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«Ай,  во  поле  липенька»  (семицкая),  «Около сырова дуба» (егорьевская), «Во поле береза стояла», «Ходила младешенька», «Бояре».</w:t>
      </w:r>
    </w:p>
    <w:p w:rsidR="009C5F4F" w:rsidRPr="00164960" w:rsidRDefault="009C5F4F" w:rsidP="009C5F4F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5. Народные обряды в театральных постановках (6 часов)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Римский-Корсаков. Опера «Снегурочка»; Чайковский. Опера «Евгений Онегин»; Даргомыжский. Опера «Русалка»; Стравинский. Балеты «Петрушка», «Жар-птица», «Весна священная»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6. Музыка в драматическом театре (5 часов)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 Григ «Пер Гюнт»; Мендельсон «Сон в летнюю ночь»; Хренников «Много шума из ничего»; Бетховен «Эгмонт»</w:t>
      </w:r>
    </w:p>
    <w:p w:rsidR="009C5F4F" w:rsidRPr="00164960" w:rsidRDefault="009C5F4F" w:rsidP="009C5F4F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7. Оперетта и мюзикл (5 часов)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 Г.Гладков «Бременские музыканты»; И.Кальман «Летучая мышь»; Э.Л.Уэббер «Кошки»</w:t>
      </w:r>
    </w:p>
    <w:p w:rsidR="009C5F4F" w:rsidRPr="00164960" w:rsidRDefault="009C5F4F" w:rsidP="009C5F4F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8. «Музыка - душа танца»  (3 часа)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Из истории балета.</w:t>
      </w:r>
    </w:p>
    <w:p w:rsidR="009C5F4F" w:rsidRPr="00164960" w:rsidRDefault="009C5F4F" w:rsidP="009C5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 П.Чайковский  «Лебединое  озеро»: Вступление,  Вальс,  Лебеди,  Танец  маленьких  лебедей,  Одетта  и  Зингфрид, Испанский  танец,  Измена,  Финал; «Спящая красавица»; С.Прокофьев  «Золушка»:  Золушка,  Фея-нищенка,  Урок  танца,  Вальс,  Дуэт;  И.Стравинский  «Петрушка»:  Народные гуляния, Танец Петрушки, Танец Арапа, Танец Балерины, Финал. </w:t>
      </w:r>
    </w:p>
    <w:p w:rsidR="009C5F4F" w:rsidRPr="00164960" w:rsidRDefault="009C5F4F" w:rsidP="009C5F4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9.  Понятие о жанрах. Классификация музыкальных жанров (3 часа)</w:t>
      </w:r>
    </w:p>
    <w:p w:rsidR="009C5F4F" w:rsidRPr="00164960" w:rsidRDefault="009C5F4F" w:rsidP="009C5F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Что такое жанр. Жанры в различных видах искусств. Различные критерии классификации музыкальных жанров.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детские песни, С.Прокофьев, Марш из оперы «Любовь  к  трем  апельсинам»,  «Детская  музыка»  Марш;  П.Чайковский «Детский  альбом»  Полька,  Вальс;  С.Рахманинов  «Итальянская полька»;  И.Штраус, вальсы.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V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В пятом классе учащиеся знакомятся с основными музыкальными жанрами.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1. Вокально-хоровые жанры (7 часов)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eastAsia="Droid Sans Fallback" w:hAnsi="Times New Roman" w:cs="FreeSans"/>
          <w:color w:val="000000"/>
          <w:spacing w:val="-5"/>
          <w:kern w:val="3"/>
          <w:sz w:val="28"/>
          <w:szCs w:val="28"/>
          <w:lang w:eastAsia="zh-CN" w:bidi="hi-IN"/>
        </w:rPr>
      </w:pPr>
      <w:r w:rsidRPr="00164960">
        <w:rPr>
          <w:rFonts w:ascii="Times New Roman" w:eastAsia="Droid Sans Fallback" w:hAnsi="Times New Roman" w:cs="FreeSans"/>
          <w:bCs/>
          <w:color w:val="000000"/>
          <w:spacing w:val="-8"/>
          <w:kern w:val="3"/>
          <w:sz w:val="28"/>
          <w:szCs w:val="28"/>
          <w:lang w:eastAsia="zh-CN" w:bidi="hi-IN"/>
        </w:rPr>
        <w:t>Песня и романс.</w:t>
      </w:r>
      <w:r w:rsidRPr="00164960">
        <w:rPr>
          <w:rFonts w:ascii="Times New Roman" w:eastAsia="Droid Sans Fallback" w:hAnsi="Times New Roman" w:cs="FreeSans"/>
          <w:color w:val="000000"/>
          <w:spacing w:val="-5"/>
          <w:kern w:val="3"/>
          <w:sz w:val="28"/>
          <w:szCs w:val="28"/>
          <w:lang w:eastAsia="zh-CN" w:bidi="hi-IN"/>
        </w:rPr>
        <w:t xml:space="preserve">Поэтический и музыкальный образ. Старинный романс. М. Глинка, Ф. Шуберт. </w:t>
      </w:r>
      <w:r w:rsidRPr="00164960">
        <w:rPr>
          <w:rFonts w:ascii="Times New Roman" w:eastAsia="Droid Sans Fallback" w:hAnsi="Times New Roman" w:cs="FreeSans"/>
          <w:bCs/>
          <w:color w:val="000000"/>
          <w:spacing w:val="-7"/>
          <w:kern w:val="3"/>
          <w:sz w:val="28"/>
          <w:szCs w:val="28"/>
          <w:lang w:eastAsia="zh-CN" w:bidi="hi-IN"/>
        </w:rPr>
        <w:t>Кантата и оратория.</w:t>
      </w:r>
      <w:r w:rsidRPr="00164960">
        <w:rPr>
          <w:rFonts w:ascii="Times New Roman" w:eastAsia="Droid Sans Fallback" w:hAnsi="Times New Roman" w:cs="FreeSans"/>
          <w:color w:val="000000"/>
          <w:spacing w:val="-7"/>
          <w:kern w:val="3"/>
          <w:sz w:val="28"/>
          <w:szCs w:val="28"/>
          <w:lang w:eastAsia="zh-CN" w:bidi="hi-IN"/>
        </w:rPr>
        <w:t xml:space="preserve"> История создания, строение, драматургия. </w:t>
      </w:r>
      <w:r w:rsidRPr="00164960">
        <w:rPr>
          <w:rFonts w:ascii="Times New Roman" w:eastAsia="Droid Sans Fallback" w:hAnsi="Times New Roman" w:cs="FreeSans"/>
          <w:bCs/>
          <w:color w:val="000000"/>
          <w:spacing w:val="-5"/>
          <w:kern w:val="3"/>
          <w:sz w:val="28"/>
          <w:szCs w:val="28"/>
          <w:lang w:eastAsia="zh-CN" w:bidi="hi-IN"/>
        </w:rPr>
        <w:t>Реквием.</w:t>
      </w:r>
      <w:r w:rsidRPr="00164960">
        <w:rPr>
          <w:rFonts w:ascii="Times New Roman" w:eastAsia="Droid Sans Fallback" w:hAnsi="Times New Roman" w:cs="FreeSans"/>
          <w:color w:val="000000"/>
          <w:spacing w:val="-5"/>
          <w:kern w:val="3"/>
          <w:sz w:val="28"/>
          <w:szCs w:val="28"/>
          <w:lang w:eastAsia="zh-CN" w:bidi="hi-IN"/>
        </w:rPr>
        <w:t>В. Моцарт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Инструментальные жанры (6 часов)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Фортепианная миниатюра. Шуберт, Шопен. Инструментальный цикл. Шуман. Карнавал. Соната. Строение сонатного цикла. Моцарт. Бетховен. Инструментальный концерт. Вивальди.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Оперные и балетные жанры (10 часов)</w:t>
      </w:r>
    </w:p>
    <w:p w:rsidR="009C5F4F" w:rsidRPr="00164960" w:rsidRDefault="009C5F4F" w:rsidP="00070CFA">
      <w:pPr>
        <w:pStyle w:val="Standard"/>
        <w:shd w:val="clear" w:color="auto" w:fill="FFFFFF"/>
        <w:spacing w:line="360" w:lineRule="auto"/>
        <w:ind w:left="11"/>
        <w:jc w:val="both"/>
        <w:rPr>
          <w:color w:val="000000"/>
          <w:spacing w:val="-6"/>
          <w:sz w:val="28"/>
          <w:szCs w:val="28"/>
        </w:rPr>
      </w:pPr>
      <w:r w:rsidRPr="00164960">
        <w:rPr>
          <w:color w:val="000000"/>
          <w:spacing w:val="-6"/>
          <w:sz w:val="28"/>
          <w:szCs w:val="28"/>
        </w:rPr>
        <w:t>Опера и балет как синтетический вид искусства, соединяющие театр и музыку, пение и танец, игру актеров и сценическое оформление. Ведущая роль музыки в опере и балете. Содержание оперы, оперные сюжеты: исторические, бытовые, сказочные, лирические. Понятие «либретто оперы». Структура оперного и балетного спектакля: действия, картины. Роль оркестра в опере и балете, значение увертюры. Сольные номера в опере и балете (разновидности), виды ансамблей, различные составы хора (кордебалета), самостоятельные оркестровые фрагменты.</w:t>
      </w:r>
    </w:p>
    <w:p w:rsidR="009C5F4F" w:rsidRPr="00164960" w:rsidRDefault="009C5F4F" w:rsidP="009C5F4F">
      <w:pPr>
        <w:pStyle w:val="Standard"/>
        <w:shd w:val="clear" w:color="auto" w:fill="FFFFFF"/>
        <w:spacing w:line="360" w:lineRule="auto"/>
        <w:ind w:left="11"/>
        <w:jc w:val="both"/>
        <w:rPr>
          <w:color w:val="000000"/>
          <w:spacing w:val="-6"/>
          <w:sz w:val="28"/>
          <w:szCs w:val="28"/>
        </w:rPr>
      </w:pPr>
      <w:r w:rsidRPr="00164960">
        <w:rPr>
          <w:color w:val="000000"/>
          <w:spacing w:val="-6"/>
          <w:sz w:val="28"/>
          <w:szCs w:val="28"/>
        </w:rPr>
        <w:t>Фрагменты опер Моцарта, Верди, Бизе, Чайковского, Глинки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4. Оркестровые жанры. Симфония (6 часов)</w:t>
      </w:r>
    </w:p>
    <w:p w:rsidR="009C5F4F" w:rsidRPr="00164960" w:rsidRDefault="009C5F4F" w:rsidP="009C5F4F">
      <w:pPr>
        <w:pStyle w:val="Standard"/>
        <w:shd w:val="clear" w:color="auto" w:fill="FFFFFF"/>
        <w:spacing w:line="360" w:lineRule="auto"/>
        <w:ind w:left="2" w:right="538" w:firstLine="578"/>
        <w:jc w:val="both"/>
        <w:rPr>
          <w:sz w:val="28"/>
          <w:szCs w:val="28"/>
        </w:rPr>
      </w:pPr>
      <w:r w:rsidRPr="00164960">
        <w:rPr>
          <w:color w:val="000000"/>
          <w:spacing w:val="-7"/>
          <w:sz w:val="28"/>
          <w:szCs w:val="28"/>
        </w:rPr>
        <w:t xml:space="preserve">Симфония как жанр. Роль Й. Гайдна в создании симфонического цикла. Содержание и форма частей цикла. </w:t>
      </w:r>
      <w:r w:rsidRPr="00164960">
        <w:rPr>
          <w:color w:val="000000"/>
          <w:spacing w:val="-5"/>
          <w:sz w:val="28"/>
          <w:szCs w:val="28"/>
        </w:rPr>
        <w:t>Принципы драматургии. Значение финала. Симфоническое творчество В.А.Моцарта. Лирико-драматический характер симфонии g-moll.</w:t>
      </w:r>
    </w:p>
    <w:p w:rsidR="009C5F4F" w:rsidRPr="00164960" w:rsidRDefault="009C5F4F" w:rsidP="009C5F4F">
      <w:pPr>
        <w:pStyle w:val="Standard"/>
        <w:shd w:val="clear" w:color="auto" w:fill="FFFFFF"/>
        <w:spacing w:line="360" w:lineRule="auto"/>
        <w:ind w:left="2" w:right="538" w:firstLine="578"/>
        <w:jc w:val="both"/>
        <w:rPr>
          <w:sz w:val="28"/>
          <w:szCs w:val="28"/>
        </w:rPr>
      </w:pPr>
      <w:r w:rsidRPr="00164960">
        <w:rPr>
          <w:color w:val="000000"/>
          <w:spacing w:val="-5"/>
          <w:sz w:val="28"/>
          <w:szCs w:val="28"/>
        </w:rPr>
        <w:lastRenderedPageBreak/>
        <w:t xml:space="preserve">Принципы монотематизма в cимфонии №5 Бетховена.  Изменение жанра в структуре симфонического  цикла - замена менуэта на скерцо. Значение финала в сонатно-симфонических произведениях Л. ван  Бетховена. Содержание симфонии №9. Место произведения в творческом пути композитора. Черты стиля </w:t>
      </w:r>
      <w:r w:rsidRPr="00164960">
        <w:rPr>
          <w:color w:val="000000"/>
          <w:spacing w:val="-6"/>
          <w:sz w:val="28"/>
          <w:szCs w:val="28"/>
        </w:rPr>
        <w:t xml:space="preserve">композитора.                                                                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VI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На  шестом и седьмом  годах  обучения  учащиеся  знакомятся  с  жизнью  и  творчеством великих композиторов.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1. Шедевры мировой классической музыки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Стили  и  направления  в  музыке  (барокко,  классицизм,  романтизм, авангардизм, экспрессионизм и  др. Классификация великих композиторов по стилям и эпохам.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Антонио Вивальди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Жизнь  и  творчество.  Итальянский  композитор,  скрипач,  дирижёр  и педагог.  Создатель  жанра  сольного  инструментального  концерта.  «Времена года» - ранний образец программной симфонической музыки.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«Времена года».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Иоганн Себастьян Бах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Стиль  Барокко  в  музыке.  Творческий  облик  композитора.  Органные произведения.  Произведения  для  клавира.  Вокально-инструментальные произведения.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«Токката  и фуга»  d moll, органные хоральные прелюдии,  «Хорошо  темперированный  клавир»  I  том  С dur  и  c moll, фрагменты из «Мессы» h moll, «Страстей по Матфею».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4. Георг Фридрих Гендель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Немецкий  композитор,  скрипач,  капельмейстер.  Один  из  крупнейших европейских  оперных  композиторов  18  века  и  выдающийся  мастер инструментальной  музыки.  Создатель  классического  типа  оратории.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Библейские герои в произведениях Генделя.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фрагменты оратории «Самсон».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5. Йозеф Гайдн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Классицизм  в  музыке.  Творческий  облик  композитора.  Краткая биография.  Сонатно-симфонический  цикл  на  примере  симфонии  №103 Esdur.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симфония №103 Esdur, Соната D dur, фрагменты из «Прощальной симфонии».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6. Вольфганг Амадей Моцарт (3 часа).</w:t>
      </w:r>
    </w:p>
    <w:p w:rsidR="009C5F4F" w:rsidRPr="00164960" w:rsidRDefault="009C5F4F" w:rsidP="009C5F4F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Творческий облик композитора. Симфоническое и инструментальное творчество.  </w:t>
      </w: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 xml:space="preserve">:  «Маленькая  ночная  серенада»;  Симфония  №40 g moll, Соната 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4960">
        <w:rPr>
          <w:rFonts w:ascii="Times New Roman" w:hAnsi="Times New Roman" w:cs="Times New Roman"/>
          <w:sz w:val="28"/>
          <w:szCs w:val="28"/>
        </w:rPr>
        <w:t>-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64960">
        <w:rPr>
          <w:rFonts w:ascii="Times New Roman" w:hAnsi="Times New Roman" w:cs="Times New Roman"/>
          <w:sz w:val="28"/>
          <w:szCs w:val="28"/>
        </w:rPr>
        <w:t xml:space="preserve">, фортепианный концерт 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4960">
        <w:rPr>
          <w:rFonts w:ascii="Times New Roman" w:hAnsi="Times New Roman" w:cs="Times New Roman"/>
          <w:sz w:val="28"/>
          <w:szCs w:val="28"/>
        </w:rPr>
        <w:t>-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7. Оперное творчество Моцарта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Опера «Свадьба Фигаро».  Отношение    Моцарта    к    оперному    жанру    и    его    место    в творчестве  композитора.  Общее  представление  о  сюжете,  его  комедийный характер.  Основные  действующиедействующие  лица  и  их  музыкальная  в сольных  номерах.  Роль  ансамблей  в  показе  комедийных  ситуаций  и взаимоотношений действующих лиц.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фрагменты опер «Свадьба Фигаро», «Дон Жуан», «Волшебная флейта».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8. Людвиг ван Бетховен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Творческий  облик  композитора. 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Соната  для  фортепиано  №8  c moll. Отражение в музыке идеи борьбы и воли к победе.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Симфония №5 c moll.  Идейное содержание. Линия драматического развития музыки «от мрака к свету». Значение мотива «судьба». Строение цикла.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Увертюра «Эгмонт».  Идейное содержание трагедии Гете и его воплощение в музыке  Бетховена.  Увертюра  «Эгмонт»  как  образец  программной  музыки,  её героико-драматический  характер.  Сонатное 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строение  увертюры.  Характеристика основных тем аллегро; показ фрагмента разработки и  кульминационного эпизода перед  кодой.  Победное  звучание  коды,  её  близость  симфоническому  финалу; музыкальные особенности тем.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Соната  для  фортепиано  №8  c moll,  Симфония  №5 c moll, Увертюра «Эгмонт».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9. Франц Шуберт 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 облик  композитора.  Вокальные  циклы  «Прекрасная мельничиха»,  «Зимний  путь»,  баллада  «Лесной  царь».  Ведущая  роль  песенного жанра в творчестве Шуберта и его глубокая связь с народной песней и бытовой музыкой Вены. Многообразие песенных жанров. Значение мелодии как ведущего начала в песнях. Роль фортепианной партии. Разбор песен и вокального цикла.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«Неоконченная  симфония»  h moll.  Необычность    строения    цикла.    Круг художественных образов. Лирико-драматический характер музыки. Песенность основных тем. Разбор музыкальных тем.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вокальные  циклы  «Прекрасная  мельничиха», «Зимний путь», баллада «Лесной царь», «Неоконченная симфония» h moll.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10. Джоаккино Россини. (2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Творческий облик. Оперные произведения.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фрагменты опер «Севильский цирюльник», «Сорока-воровка», «Вильгельм Телль»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11. Фредерик  Шопен 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 облик  композитора.  Основоположник  польской  музыкальной классики. Биография. Детские годы. Успехи в игре на фортепиано. Концертная и творческая  деятельность  в  Варшаве.  Жизнь  в  Париже.  Концертная  поездка  в Лондон. Тяжелая болезнь. Преждевременная смерть в Париже.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  Мазурка  Ор. 7  №1  B dur,  Полонез А dur, Прелюдии (№4 e moll, №7 А dur, №15  Desdur,  №20  c- moll),  Этюды (Ор.10 №3 E dur, №12 c moll).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12. Никколо Паганини (1 час)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облик композитора. Скрипач-виртуоз и композитор, поднявший скрипичное искусство на новые высоты.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Каприс ля-минор № 24, финал Концерта для скрипки с оркестром (Кампанелла)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13. Роберт Шуман (1 час)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Немецкий композитор и музыкальный писатель. Характерные черты его музыки:  программность,  и  углублённо-психологическое  раскрытие человеческих  чувств.  Для  фортепианного  творчества  Шумана  типичны циклы  из  небольших  лирико-драматических  и  изобразительных  пьес.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«Карнавал».  Глубоким  психологизмом,  тонкой  передачей  настроений  и особенностей  поэтического  отличаются  циклы  песен  и  романсов.  «Любовь поэта».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</w:t>
      </w:r>
      <w:r w:rsidRPr="00164960">
        <w:rPr>
          <w:rFonts w:ascii="Times New Roman" w:hAnsi="Times New Roman" w:cs="Times New Roman"/>
          <w:sz w:val="28"/>
          <w:szCs w:val="28"/>
        </w:rPr>
        <w:t>:  фортепианный  цикл  «Карнавал»,  вокальный цикл «Любовь поэта».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14. Эдвард Григ 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Норвежский  композитор,  пианист  и  дирижёр,  основоположник норвежской  классической  музыки.  Отражение  в  музыке  жизни  родной страны,  её  природа,  бытовые  поверья,  мотивы  народного  творчества.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Симфоническая сюита «Пер Гюнт». Содержание сюиты. Народные мотивы в музыке сюиты.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симфоническая сюита «Пер Гюнт», пьесы для фортепиано, песни и романсы «Лебедь», «Люблю тебя».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15. Иоганн Штраус 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Австрийский композитор, скрипач и дирижёр. Один из популярнейших мастеров танцевальной музыки. Развил новый тип венского вальса,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созданный И.Ланнером. Танцевальная музыка Штрауса: польки, вальсы, кадрили.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 материал: </w:t>
      </w:r>
      <w:r w:rsidRPr="00164960">
        <w:rPr>
          <w:rFonts w:ascii="Times New Roman" w:hAnsi="Times New Roman" w:cs="Times New Roman"/>
          <w:sz w:val="28"/>
          <w:szCs w:val="28"/>
        </w:rPr>
        <w:t xml:space="preserve"> вальс  «На  прекрасном  голубом  Дунае»,  вальс «Сказки венского леса», вальс «Весенние голоса», полька «Трик-трак».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V</w:t>
      </w:r>
      <w:r w:rsidRPr="001649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496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В первом полугодии учащиеся знакомятся с творчеством зарубежных композиторов второй половины 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4960">
        <w:rPr>
          <w:rFonts w:ascii="Times New Roman" w:hAnsi="Times New Roman" w:cs="Times New Roman"/>
          <w:sz w:val="28"/>
          <w:szCs w:val="28"/>
        </w:rPr>
        <w:t xml:space="preserve"> - начала ХХ вв. Со второго полугодия начинается знакомство с творчеством русских композиторов 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64960">
        <w:rPr>
          <w:rFonts w:ascii="Times New Roman" w:hAnsi="Times New Roman" w:cs="Times New Roman"/>
          <w:sz w:val="28"/>
          <w:szCs w:val="28"/>
        </w:rPr>
        <w:t xml:space="preserve"> и ХХ вв.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1. Джузеппе Верди 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Знакомство с оперными произведениями Джузеппе Верди.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 материал: </w:t>
      </w:r>
      <w:r w:rsidRPr="00164960">
        <w:rPr>
          <w:rFonts w:ascii="Times New Roman" w:hAnsi="Times New Roman" w:cs="Times New Roman"/>
          <w:sz w:val="28"/>
          <w:szCs w:val="28"/>
        </w:rPr>
        <w:t xml:space="preserve"> фрагменты опер «Риголетто», «Травиата», «Трубадур», «Аида»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Рихард Вагнер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Оперная реформа Р.Вагнера.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фрагменты опер «Лоэнгрин», «Тангейзер», «Валькирия»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Жорж Бизе (2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Творческий облик композитора.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материал: </w:t>
      </w:r>
      <w:r w:rsidRPr="00164960">
        <w:rPr>
          <w:rFonts w:ascii="Times New Roman" w:hAnsi="Times New Roman" w:cs="Times New Roman"/>
          <w:sz w:val="28"/>
          <w:szCs w:val="28"/>
        </w:rPr>
        <w:t>фрагменты оперы «Кармен»</w:t>
      </w:r>
    </w:p>
    <w:p w:rsidR="009C5F4F" w:rsidRPr="00164960" w:rsidRDefault="009C5F4F" w:rsidP="009C5F4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4. Музыкальный театр конца 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начала ХХ вв.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Творчество К.Дебюсси, М.Равеля в жанрах музыкального театра.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материал: </w:t>
      </w:r>
      <w:r w:rsidRPr="00164960">
        <w:rPr>
          <w:rFonts w:ascii="Times New Roman" w:hAnsi="Times New Roman" w:cs="Times New Roman"/>
          <w:sz w:val="28"/>
          <w:szCs w:val="28"/>
        </w:rPr>
        <w:t>фрагменты оперы «Пеллеас и Мелисанда» Дебюсси. «Дитя и волшебство» М.Равеля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5. Развитие музыкального искусства в начале ХХ 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Основные направления развития музыкального искусства на рубеже веков. Джаз.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материал: </w:t>
      </w:r>
      <w:r w:rsidRPr="00164960">
        <w:rPr>
          <w:rFonts w:ascii="Times New Roman" w:hAnsi="Times New Roman" w:cs="Times New Roman"/>
          <w:sz w:val="28"/>
          <w:szCs w:val="28"/>
        </w:rPr>
        <w:t>Дж.Гершвин, фрагменты оперы «Порги и Бесс», Рапсодия в блюзовых тонах; С.Джоплин, регтаймы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6. Русская музыка с древнейших времен до начала 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XIX</w:t>
      </w: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 (1 час)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Музыкальный материал: </w:t>
      </w:r>
      <w:r w:rsidRPr="00164960">
        <w:rPr>
          <w:rFonts w:ascii="Times New Roman" w:hAnsi="Times New Roman" w:cs="Times New Roman"/>
          <w:sz w:val="28"/>
          <w:szCs w:val="28"/>
        </w:rPr>
        <w:t>петровские канты</w:t>
      </w:r>
      <w:r w:rsidRPr="001649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64960">
        <w:rPr>
          <w:rFonts w:ascii="Times New Roman" w:hAnsi="Times New Roman" w:cs="Times New Roman"/>
          <w:sz w:val="28"/>
          <w:szCs w:val="28"/>
        </w:rPr>
        <w:t>русские романсы, хоровой концерт М.Березовского «Не отвержи мене во время старости»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7. Михаил Иванович Глинка 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облик композитора.  Основоположник русской классической музыки.  Детские  годы.  Обучение  в  пансионе.  Первая  поездка  за  границу (Италия).  Создание  первой  русской  классической  оперы  «Иван  Сусанин». Пребывание  во  Франции.  Знакомство  с  Берлиозом.     Последние     годы. Общение    с     Даргомыжским,     Серовым,  Стасовым.  Новые  творческие замыслы. Смерть в Берлине.Произведения  для оркестра: «Камаринская», «Вальс-фантазия».  Краткая характеристика оркестровой музыки Глинки.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Опера  «Иван  Сусанин».  История    создания    оперы.    Её    героико-патриотическая    идея.    Сюжет    и  композиция.  Понятие  об  эпилоге.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Чередование законченных музыкальных  номеров: сольных, ансамблевых, хоровых,    оркестровых.    Национальный  характер  музыки.  Глубина  и правдивость  в  передаче  жизни  народа  и  в  характеристике    действующих лиц. Сопоставление русской и польской  музыки. Значение «Ивана Сусанина» в дальнейшем развитии русского музыкального искусства.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 xml:space="preserve">Музыкальный  материал:  </w:t>
      </w:r>
      <w:r w:rsidRPr="00164960">
        <w:rPr>
          <w:rFonts w:ascii="Times New Roman" w:hAnsi="Times New Roman" w:cs="Times New Roman"/>
          <w:sz w:val="28"/>
          <w:szCs w:val="28"/>
        </w:rPr>
        <w:t>произведения  для  оркестра:  «Камаринская»,  «Вальс-фантазия». Фрагменты оперы «Иван Сусанин».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8. Александр Порфирьевич Бородин. 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облик композитора. Опера «Князь Игорь». История создания произведения. Патриотическая идея оперы. Сюжет и  композиция. Понятие о прологе.  «Русские»  и  «половецкие»  действия,  их  музыкальный  контраст. Многогранная  характеристика  народа  в  хоровых  сценах.  Портретные музыкальные  характеристики  основных  действующих  лиц.  Близость традициям опер Глинки.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фрагменты оперы «Князь Игорь».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9. Николай Андреевич Римский-Корсаков 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Творческий  облик  композитора.  Многогранность   творческой    и общественной деятельности композитора. Римский-Корсаков -  композитор, педагог,  музыкальный  писатель  и  редактор,  дирижер   и    пропагандист русской   музыки.     Отражение   в   его   творчестве  истории  и  быта  народа; широкое  обращение  к  образам  фольклора.  Симфоническая  сюита «Шехеразада».  Строение    цикла.    Характеристика  основных  тем вступления  и  их  ведущая  роль  в  произведении.  Картинность  и  красочность музыкальных образов.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полёт  шмеля  из  оперы  «Сказка  о  царе Салтане», симфоническая сюита «Шехеразада».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10. М.П.Мусоргский (3 часа)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Творческий облик композитора. 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песни «Блоха», «Семинарист», «Светик-Савишна», фрагменты опер «Борис Годунов», «Хованщина», «Сорочинская ярмарка», «Картинки с выставки»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11. Петр Ильич Чайковский 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Творческий облик композитора.  Многогранность творческой личности Чайковского;    его   композиторская,  педагогическая,    дирижерская, музыкально-критическая    и    общественная  деятельность.  Обращение  к народной  песне  и  развитие  традиций  Глинки  и  Даргомыжского.  Широкая популярность его музыки во всем мире.Симфония  №1  «Зимние  грёзы»  -  одна  из  вершин  творчества композитора.  Программность  симфонии,  ее  лирико-драматическое содержание,  отражение  в  музыке  образов  русской  природы.  Национальный характер и песенный склад основных тем.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 номера из балета «Щелкунчик», симфония №1«Зимние грёзы», фрагменты опер «Евгений Онегин» и «Пиковая дама».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</w:rPr>
        <w:t>V</w:t>
      </w:r>
      <w:r w:rsidRPr="001649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496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На последнем году обучения учащиеся знакомятся с  музыкальными театральными жанрами, с историей музыкального театра в России и на Урале, а также со стилями и жанрами современной музыки.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1. Театральные жанры в музыке 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Общая  характеристика  музыкально-театральных  жанров:  опера,  балет, мюзикл, водевиль и т.п.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2. Опера 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История  возникновения  оперного  жанра,  виды  опер  (комическая, лирическая, героическая). Из чего  состоит  опера (либретто, партитура, ария, ариозо,  каватина,  речитатив,  ансамбль,  хор,  увертюра).  Великие  образцы оперной  музыки:  «Волшебная  флейта»  В.Моцарта,    «Руслан  и  Людмила» М.И.Глинки, «Евгений Онегин» П.И.Чайковского, «Травиата» Верди.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фрагменты  опер:  «Волшебная  флейта» В.Моцарта,   «Руслан  и  Людмила»  М.И.Глинки,  «Евгений  Онегин» П.И.Чайковского. «Травиата» Верди.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3. Музыка к спектаклям (4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Музыка  –  элемент  театрализованного  представления.  Особенности  и классификация  театральной  музыки.  Музыкальное  оформление  спектакля. Функции сюжетной музыки. Сюжетная музыка в спектакле в зависимости от условий  ее  применения  может  нести  самые  разнообразные  функции: характеризовать  действующих  лиц;  указывать  на  место  и  время  действия; создавать  атмосферу,  настроение  сценического  действия;  рассказывать  о действии, невидимом для зрителя.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«Соловей,  принцесса  и  горшок  каши»   (еще  один вариант музыкальной   постановки по сказке Андерсена "Свинопас")   музыка Рыбникова;    «Маленький  принц»   музыка  М.Равеля,  К.  Дебюсси, К. Сен-Санса  (Сказки с оркестром).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4. Детские мюзиклы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"Мюзикл  (иногда  называется  музыкальной  комедией)  —  музыкально-сценическое произведение, в котором переплетаются диалоги, </w:t>
      </w:r>
      <w:r w:rsidRPr="00164960">
        <w:rPr>
          <w:rFonts w:ascii="Times New Roman" w:hAnsi="Times New Roman" w:cs="Times New Roman"/>
          <w:sz w:val="28"/>
          <w:szCs w:val="28"/>
        </w:rPr>
        <w:lastRenderedPageBreak/>
        <w:t>песни, музыка, танцы,  при  этом  сюжет,  как  правило,  незамысловат.  Большое  влияние  на мюзикл  оказали  многие  жанры:  оперетта,  комическая  опера,  водевиль, бурлеск.  Как  отдельный  жанр  театрального  искусства  долгое  время  не признавался и до сих пор признается не всеми.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Мюзикл – как разновидность оперетты или самостоятельный жанр.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фрагменты мюзиклов «Моя прекрасная леди», «Кошки».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5. История музыкального театра в России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История  театра  в  России  до  17  века  (скоморохи,  балаган).  Первый царский  театр  Алексея  Михайлова.  Крепостные  и  императорские  театры.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Театр при Екатерине II. Театр 19-20вв. К.С.Станиславский  –  реформатор  оперного  искусства.  Значение  Н.И. Сац для развития детского музыкального театра в России.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6. История российского и уральского музыкального театра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Летопись.  История  балетной  студии.  Актёры.  Постановки  спектаклей. Краткая характеристика некоторых из спектаклей.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рок-опера А.Рыбникова «Юнона и Авось», рок-опера Эндрю Ллойда Уэббера и Тима Райса «Иисус Христос – суперзвезда».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 7. Истоки  и  зарождение  основных  направлений  популярной музыки (5 часов).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Современная  музыка  претерпевает  постоянные  изменения  -  на  её характере сказывается восприятие и осмысление каждым новым поколением музыкантов  окружающего  мира,  который  сам  непрерывно  изменяется. Наиболее талантливые музыканты, удачно подбирая и комбинируя элементы различных  музыкальных  жанров  и  стилей  создают  новые  оригинальные музыкальные формы. Фламенко, кантри, ковбойская музыка, вестерн-свинг, блюграсс, хонки-тонк, кантри-госпел, кантри-фолк, блюз, джаз.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Валерий  Дидюля  «Фламенко»,  Ванесса  Мэй «Кантри»,  Луи Армстронг «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Whatawonderfulworld</w:t>
      </w:r>
      <w:r w:rsidRPr="00164960">
        <w:rPr>
          <w:rFonts w:ascii="Times New Roman" w:hAnsi="Times New Roman" w:cs="Times New Roman"/>
          <w:sz w:val="28"/>
          <w:szCs w:val="28"/>
        </w:rPr>
        <w:t>»,  «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HelloDollyLive</w:t>
      </w:r>
      <w:r w:rsidRPr="00164960">
        <w:rPr>
          <w:rFonts w:ascii="Times New Roman" w:hAnsi="Times New Roman" w:cs="Times New Roman"/>
          <w:sz w:val="28"/>
          <w:szCs w:val="28"/>
        </w:rPr>
        <w:t xml:space="preserve">»,  Би Би Кинг Three «O' ClockBlues», Ковбойская баллада Дикого Запада.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8.Рок-музыка (5 часов).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Истоки жанра. История развития. Рок-музыка в России. Известные рок-группы  (ДДТ,  Би-2,  Агата  Кристи,  Кино,  Чайф  и  др.).  Известные исполнители рок-музыки  (Андрей Макаревич, Вячеслав Бутусов, Константин Кинчев, Виктор Цой и др.). Рок-н-ролл, панк-рок, арт-рок, хард-рок, глэм-рок, хард-н-арт, пост-панк, поп-рок, хэви-металл, альтернативный рок, гранж.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БИ-2  «Полковник»,  «Мой рок-н-ролл»,    ДДТ «Дождь»,  «Осень»,  Чайф  «Никто  не  услышит»,  Кино  «Сказка»,  а  также музыка на выбор учеников.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9. Популярная музыка  (3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Направление  современной  музыки,  вид  современной  массовой культуры. Термин «поп-музыка» имеет двоякое значение.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  В  широком  значении,  это  любая  массовая  музыка  (включая  рок, электронику, джаз, блюз).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  В  узком  значении —  отдельный  жанр  популярной  музыки,  а  именно, легко запоминающаяся песня.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 xml:space="preserve">Основные  черты  поп-музыки  как  массовой  культуры —  простота, мелодичность,  вокал  и  ритм,  с  меньшим  вниманием  к  инструментальной части.  Основная  и  практически  единственная  форма  композиции  в  поп-музыке —  песня.  Тексты  поп-музыки  обычно  незамысловаты  и  посвящены личным чувствам. 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Поп-музыка включает в себя такие поджанры, как  дискомузыка, техно, техноданс, рэп, стиль «house» и его разновидности.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</w:t>
      </w:r>
      <w:r w:rsidRPr="00164960">
        <w:rPr>
          <w:rFonts w:ascii="Times New Roman" w:hAnsi="Times New Roman" w:cs="Times New Roman"/>
          <w:sz w:val="28"/>
          <w:szCs w:val="28"/>
        </w:rPr>
        <w:t>: любая поп-музыка на выбор учеников.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10. Золотая коллекция рок-н-ролла  (2 часа).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lastRenderedPageBreak/>
        <w:t>Лучшие  исполнители  популярной  музыки.  Элвис  Пресли,  Майкл Джексон, Кристина Агилера, Френки Форд, Билл Хелей.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 Майкл  Джексон  "BlackOrWhite",    ЭлвисПресли «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HoundDog</w:t>
      </w:r>
      <w:r w:rsidRPr="00164960">
        <w:rPr>
          <w:rFonts w:ascii="Times New Roman" w:hAnsi="Times New Roman" w:cs="Times New Roman"/>
          <w:sz w:val="28"/>
          <w:szCs w:val="28"/>
        </w:rPr>
        <w:t>», «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64960">
        <w:rPr>
          <w:rFonts w:ascii="Times New Roman" w:hAnsi="Times New Roman" w:cs="Times New Roman"/>
          <w:sz w:val="28"/>
          <w:szCs w:val="28"/>
        </w:rPr>
        <w:t>'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tHelpFallingInLove</w:t>
      </w:r>
      <w:r w:rsidRPr="00164960">
        <w:rPr>
          <w:rFonts w:ascii="Times New Roman" w:hAnsi="Times New Roman" w:cs="Times New Roman"/>
          <w:sz w:val="28"/>
          <w:szCs w:val="28"/>
        </w:rPr>
        <w:t>», Кристина Агилера «</w:t>
      </w:r>
      <w:r w:rsidRPr="00164960">
        <w:rPr>
          <w:rFonts w:ascii="Times New Roman" w:hAnsi="Times New Roman" w:cs="Times New Roman"/>
          <w:sz w:val="28"/>
          <w:szCs w:val="28"/>
          <w:lang w:val="en-US"/>
        </w:rPr>
        <w:t>Hurt</w:t>
      </w:r>
      <w:r w:rsidRPr="00164960">
        <w:rPr>
          <w:rFonts w:ascii="Times New Roman" w:hAnsi="Times New Roman" w:cs="Times New Roman"/>
          <w:sz w:val="28"/>
          <w:szCs w:val="28"/>
        </w:rPr>
        <w:t>».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960">
        <w:rPr>
          <w:rFonts w:ascii="Times New Roman" w:hAnsi="Times New Roman" w:cs="Times New Roman"/>
          <w:b/>
          <w:sz w:val="28"/>
          <w:szCs w:val="28"/>
          <w:u w:val="single"/>
        </w:rPr>
        <w:t>Тема 11. Классическая музыка в современной обработке (1 час).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sz w:val="28"/>
          <w:szCs w:val="28"/>
        </w:rPr>
        <w:t>Актуальность классической музыки в любой эпохе.</w:t>
      </w:r>
    </w:p>
    <w:p w:rsidR="009C5F4F" w:rsidRPr="00164960" w:rsidRDefault="009C5F4F" w:rsidP="009C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960">
        <w:rPr>
          <w:rFonts w:ascii="Times New Roman" w:hAnsi="Times New Roman" w:cs="Times New Roman"/>
          <w:i/>
          <w:sz w:val="28"/>
          <w:szCs w:val="28"/>
        </w:rPr>
        <w:t>Музыкальный материал:</w:t>
      </w:r>
      <w:r w:rsidRPr="00164960">
        <w:rPr>
          <w:rFonts w:ascii="Times New Roman" w:hAnsi="Times New Roman" w:cs="Times New Roman"/>
          <w:sz w:val="28"/>
          <w:szCs w:val="28"/>
        </w:rPr>
        <w:t xml:space="preserve"> любимые композиции учеников.</w:t>
      </w:r>
    </w:p>
    <w:p w:rsidR="009C5F4F" w:rsidRDefault="009C5F4F" w:rsidP="009C5F4F"/>
    <w:p w:rsidR="009C5F4F" w:rsidRDefault="009C5F4F" w:rsidP="009C5F4F"/>
    <w:p w:rsidR="009C5F4F" w:rsidRDefault="009C5F4F" w:rsidP="009C5F4F"/>
    <w:p w:rsidR="00070CFA" w:rsidRDefault="00070CFA" w:rsidP="009C5F4F"/>
    <w:p w:rsidR="00070CFA" w:rsidRDefault="00070CFA" w:rsidP="009C5F4F"/>
    <w:p w:rsidR="00070CFA" w:rsidRDefault="00070CFA" w:rsidP="009C5F4F"/>
    <w:p w:rsidR="00070CFA" w:rsidRDefault="00070CFA" w:rsidP="009C5F4F"/>
    <w:p w:rsidR="00070CFA" w:rsidRDefault="00070CFA" w:rsidP="009C5F4F"/>
    <w:p w:rsidR="00070CFA" w:rsidRDefault="00070CFA" w:rsidP="009C5F4F"/>
    <w:p w:rsidR="00070CFA" w:rsidRDefault="00070CFA" w:rsidP="009C5F4F"/>
    <w:p w:rsidR="00164960" w:rsidRDefault="00164960" w:rsidP="009C5F4F"/>
    <w:p w:rsidR="00164960" w:rsidRDefault="00164960" w:rsidP="009C5F4F"/>
    <w:p w:rsidR="00164960" w:rsidRDefault="00164960" w:rsidP="009C5F4F"/>
    <w:p w:rsidR="00164960" w:rsidRDefault="00164960" w:rsidP="009C5F4F"/>
    <w:p w:rsidR="00164960" w:rsidRDefault="00164960" w:rsidP="009C5F4F"/>
    <w:p w:rsidR="00164960" w:rsidRDefault="00164960" w:rsidP="009C5F4F"/>
    <w:p w:rsidR="00070CFA" w:rsidRDefault="00070CFA" w:rsidP="009C5F4F"/>
    <w:p w:rsidR="00070CFA" w:rsidRDefault="00070CFA" w:rsidP="009C5F4F"/>
    <w:p w:rsidR="00FB7DB0" w:rsidRDefault="00FB7DB0" w:rsidP="009C5F4F"/>
    <w:p w:rsidR="00FB7DB0" w:rsidRDefault="00FB7DB0" w:rsidP="009C5F4F"/>
    <w:p w:rsidR="009C5F4F" w:rsidRDefault="009C5F4F" w:rsidP="009C5F4F"/>
    <w:p w:rsidR="009C5F4F" w:rsidRDefault="009C5F4F" w:rsidP="009C5F4F">
      <w:pPr>
        <w:pStyle w:val="Standard"/>
        <w:shd w:val="clear" w:color="auto" w:fill="FFFFFF"/>
        <w:autoSpaceDE w:val="0"/>
        <w:ind w:firstLine="2143"/>
        <w:rPr>
          <w:rFonts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cs="Times New Roman"/>
          <w:b/>
          <w:bCs/>
          <w:color w:val="000000"/>
          <w:sz w:val="28"/>
          <w:szCs w:val="28"/>
          <w:lang w:bidi="ar-SA"/>
        </w:rPr>
        <w:lastRenderedPageBreak/>
        <w:t xml:space="preserve">3. </w:t>
      </w:r>
      <w:r>
        <w:rPr>
          <w:rFonts w:cs="Times New Roman"/>
          <w:b/>
          <w:bCs/>
          <w:color w:val="000000"/>
          <w:sz w:val="28"/>
          <w:szCs w:val="28"/>
          <w:u w:val="single"/>
          <w:lang w:bidi="ar-SA"/>
        </w:rPr>
        <w:t>ТРЕБОВАНИЯ К УРОВНЮ ПОДГОТОВКИ</w:t>
      </w:r>
    </w:p>
    <w:p w:rsidR="009C5F4F" w:rsidRDefault="009C5F4F" w:rsidP="009C5F4F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color w:val="000000"/>
          <w:sz w:val="28"/>
          <w:szCs w:val="28"/>
          <w:u w:val="single"/>
          <w:lang w:bidi="ar-SA"/>
        </w:rPr>
      </w:pPr>
    </w:p>
    <w:p w:rsidR="009C5F4F" w:rsidRDefault="009C5F4F" w:rsidP="009C5F4F">
      <w:pPr>
        <w:pStyle w:val="Standard"/>
        <w:spacing w:line="360" w:lineRule="auto"/>
        <w:ind w:firstLine="47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освоения программы учебного предмета «Слушание музыки и музыкальная грамота» является пр</w:t>
      </w:r>
      <w:r w:rsidR="00164960">
        <w:rPr>
          <w:sz w:val="28"/>
          <w:szCs w:val="28"/>
        </w:rPr>
        <w:t xml:space="preserve">иобретение </w:t>
      </w:r>
      <w:r w:rsidR="00DC7948">
        <w:rPr>
          <w:sz w:val="28"/>
          <w:szCs w:val="28"/>
        </w:rPr>
        <w:t>об</w:t>
      </w:r>
      <w:r w:rsidR="00164960">
        <w:rPr>
          <w:sz w:val="28"/>
          <w:szCs w:val="28"/>
        </w:rPr>
        <w:t>уча</w:t>
      </w:r>
      <w:r w:rsidR="00DC7948">
        <w:rPr>
          <w:sz w:val="28"/>
          <w:szCs w:val="28"/>
        </w:rPr>
        <w:t>ю</w:t>
      </w:r>
      <w:r w:rsidR="00164960">
        <w:rPr>
          <w:sz w:val="28"/>
          <w:szCs w:val="28"/>
        </w:rPr>
        <w:t xml:space="preserve">щимися следующих </w:t>
      </w:r>
      <w:r>
        <w:rPr>
          <w:sz w:val="28"/>
          <w:szCs w:val="28"/>
        </w:rPr>
        <w:t>знаний, умений и навыков:</w:t>
      </w:r>
    </w:p>
    <w:p w:rsidR="009C5F4F" w:rsidRPr="00F4578E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F4578E">
        <w:rPr>
          <w:rFonts w:cs="Times New Roman"/>
          <w:color w:val="000000"/>
          <w:sz w:val="28"/>
          <w:szCs w:val="28"/>
          <w:lang w:bidi="ar-SA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C5F4F" w:rsidRPr="00F4578E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 w:rsidRPr="00F4578E">
        <w:rPr>
          <w:rFonts w:cs="Times New Roman"/>
          <w:color w:val="000000"/>
          <w:sz w:val="28"/>
          <w:szCs w:val="28"/>
          <w:lang w:bidi="ar-SA"/>
        </w:rPr>
        <w:t>способность проявлять эмоциональное сопереживание в процессе восприятиямузыкального произведения;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первоначальные представления об особенностях музыкального языка и средствах выразительности;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ind w:left="360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>Педагог оценивает следующие виды деятельности учащихся: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«узнавание» музыкальных произведений;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умение давать характеристику музыкальному произведению;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анализ характера музыкального произведения с помощью соответствующих определений;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элементарный анализ строения музыкальных произведений;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создание музыкального сочинения;</w:t>
      </w:r>
    </w:p>
    <w:p w:rsidR="009C5F4F" w:rsidRDefault="009C5F4F" w:rsidP="009C5F4F">
      <w:pPr>
        <w:pStyle w:val="Standard"/>
        <w:numPr>
          <w:ilvl w:val="0"/>
          <w:numId w:val="33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сочинение стихов, рассказов, несюжетных рисунков по прослушанной музыке.</w:t>
      </w:r>
    </w:p>
    <w:p w:rsidR="009C5F4F" w:rsidRDefault="009C5F4F" w:rsidP="009C5F4F">
      <w:pPr>
        <w:pStyle w:val="Standard"/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  <w:lang w:bidi="ar-SA"/>
        </w:rPr>
      </w:pPr>
    </w:p>
    <w:p w:rsidR="009C5F4F" w:rsidRDefault="009C5F4F" w:rsidP="009C5F4F">
      <w:pPr>
        <w:pStyle w:val="Standard"/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  <w:lang w:bidi="ar-SA"/>
        </w:rPr>
      </w:pPr>
    </w:p>
    <w:p w:rsidR="00DC7948" w:rsidRDefault="00DC7948" w:rsidP="009C5F4F">
      <w:pPr>
        <w:pStyle w:val="Standard"/>
        <w:shd w:val="clear" w:color="auto" w:fill="FFFFFF"/>
        <w:autoSpaceDE w:val="0"/>
        <w:jc w:val="both"/>
        <w:rPr>
          <w:rFonts w:cs="Times New Roman"/>
          <w:color w:val="000000"/>
          <w:sz w:val="28"/>
          <w:szCs w:val="28"/>
          <w:lang w:bidi="ar-SA"/>
        </w:rPr>
      </w:pPr>
    </w:p>
    <w:p w:rsidR="009C5F4F" w:rsidRDefault="009C5F4F" w:rsidP="009C5F4F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color w:val="000000"/>
          <w:sz w:val="28"/>
          <w:szCs w:val="28"/>
          <w:lang w:bidi="ar-SA"/>
        </w:rPr>
      </w:pPr>
      <w:r>
        <w:rPr>
          <w:rFonts w:cs="Times New Roman"/>
          <w:b/>
          <w:bCs/>
          <w:color w:val="000000"/>
          <w:sz w:val="28"/>
          <w:szCs w:val="28"/>
          <w:lang w:bidi="ar-SA"/>
        </w:rPr>
        <w:lastRenderedPageBreak/>
        <w:t xml:space="preserve">4. </w:t>
      </w:r>
      <w:r>
        <w:rPr>
          <w:rFonts w:cs="Times New Roman"/>
          <w:b/>
          <w:bCs/>
          <w:color w:val="000000"/>
          <w:sz w:val="28"/>
          <w:szCs w:val="28"/>
          <w:u w:val="single"/>
          <w:lang w:bidi="ar-SA"/>
        </w:rPr>
        <w:t>ФОРМЫ И МЕТОДЫ КОНТРОЛЯ. СИСТЕМА ОЦЕНОК.</w:t>
      </w:r>
    </w:p>
    <w:p w:rsidR="009C5F4F" w:rsidRDefault="009C5F4F" w:rsidP="009C5F4F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color w:val="000000"/>
          <w:sz w:val="28"/>
          <w:szCs w:val="28"/>
          <w:u w:val="single"/>
          <w:lang w:bidi="ar-SA"/>
        </w:rPr>
      </w:pPr>
    </w:p>
    <w:p w:rsidR="009C5F4F" w:rsidRDefault="009C5F4F" w:rsidP="009C5F4F">
      <w:pPr>
        <w:pStyle w:val="Standard"/>
        <w:shd w:val="clear" w:color="auto" w:fill="FFFFFF"/>
        <w:autoSpaceDE w:val="0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>Аттестация: цели, виды, форма, содержание</w:t>
      </w:r>
    </w:p>
    <w:p w:rsidR="009C5F4F" w:rsidRDefault="009C5F4F" w:rsidP="009C5F4F">
      <w:pPr>
        <w:pStyle w:val="Standard"/>
        <w:shd w:val="clear" w:color="auto" w:fill="FFFFFF"/>
        <w:autoSpaceDE w:val="0"/>
        <w:jc w:val="both"/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</w:pP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ab/>
        <w:t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ab/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9C5F4F" w:rsidRDefault="009C5F4F" w:rsidP="009C5F4F">
      <w:pPr>
        <w:pStyle w:val="Standard"/>
        <w:numPr>
          <w:ilvl w:val="0"/>
          <w:numId w:val="34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беседа, устный опрос, викторины по пройденному материалу;</w:t>
      </w:r>
    </w:p>
    <w:p w:rsidR="009C5F4F" w:rsidRDefault="009C5F4F" w:rsidP="009C5F4F">
      <w:pPr>
        <w:pStyle w:val="Standard"/>
        <w:numPr>
          <w:ilvl w:val="0"/>
          <w:numId w:val="34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обмен мнениями о прослушанном музыкальном примере;</w:t>
      </w:r>
    </w:p>
    <w:p w:rsidR="009C5F4F" w:rsidRDefault="009C5F4F" w:rsidP="009C5F4F">
      <w:pPr>
        <w:pStyle w:val="Standard"/>
        <w:numPr>
          <w:ilvl w:val="0"/>
          <w:numId w:val="34"/>
        </w:numPr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color w:val="000000"/>
          <w:sz w:val="28"/>
          <w:szCs w:val="28"/>
          <w:lang w:bidi="ar-SA"/>
        </w:rPr>
        <w:tab/>
        <w:t xml:space="preserve">Программа «Слушание музыки и музыкальная грамота» предусматривает </w:t>
      </w:r>
      <w:r>
        <w:rPr>
          <w:rFonts w:cs="Times New Roman"/>
          <w:color w:val="000000"/>
          <w:sz w:val="28"/>
          <w:szCs w:val="28"/>
          <w:u w:val="single"/>
          <w:lang w:bidi="ar-SA"/>
        </w:rPr>
        <w:t xml:space="preserve">промежуточный контроль </w:t>
      </w:r>
      <w:r>
        <w:rPr>
          <w:rFonts w:cs="Times New Roman"/>
          <w:color w:val="000000"/>
          <w:sz w:val="28"/>
          <w:szCs w:val="28"/>
          <w:lang w:bidi="ar-SA"/>
        </w:rPr>
        <w:t>успева</w:t>
      </w:r>
      <w:r w:rsidR="00FB7DB0">
        <w:rPr>
          <w:rFonts w:cs="Times New Roman"/>
          <w:color w:val="000000"/>
          <w:sz w:val="28"/>
          <w:szCs w:val="28"/>
          <w:lang w:bidi="ar-SA"/>
        </w:rPr>
        <w:t xml:space="preserve">емости учащихся в форме </w:t>
      </w:r>
      <w:r>
        <w:rPr>
          <w:rFonts w:cs="Times New Roman"/>
          <w:color w:val="000000"/>
          <w:sz w:val="28"/>
          <w:szCs w:val="28"/>
          <w:lang w:bidi="ar-SA"/>
        </w:rPr>
        <w:t xml:space="preserve"> контрольных уроков, которые проводятся</w:t>
      </w:r>
      <w:r w:rsidR="00FB7DB0">
        <w:rPr>
          <w:rFonts w:cs="Times New Roman"/>
          <w:color w:val="000000"/>
          <w:sz w:val="28"/>
          <w:szCs w:val="28"/>
          <w:lang w:bidi="ar-SA"/>
        </w:rPr>
        <w:t xml:space="preserve"> после окончания </w:t>
      </w:r>
      <w:r>
        <w:rPr>
          <w:rFonts w:cs="Times New Roman"/>
          <w:color w:val="000000"/>
          <w:sz w:val="28"/>
          <w:szCs w:val="28"/>
          <w:lang w:bidi="ar-SA"/>
        </w:rPr>
        <w:t xml:space="preserve"> </w:t>
      </w:r>
      <w:r w:rsidR="00FB7DB0">
        <w:rPr>
          <w:rFonts w:cs="Times New Roman"/>
          <w:color w:val="000000"/>
          <w:sz w:val="28"/>
          <w:szCs w:val="28"/>
          <w:lang w:bidi="ar-SA"/>
        </w:rPr>
        <w:t xml:space="preserve"> каждой четверти</w:t>
      </w:r>
      <w:r>
        <w:rPr>
          <w:rFonts w:cs="Times New Roman"/>
          <w:color w:val="000000"/>
          <w:sz w:val="28"/>
          <w:szCs w:val="28"/>
          <w:lang w:bidi="ar-SA"/>
        </w:rPr>
        <w:t>.</w:t>
      </w:r>
      <w:r w:rsidR="00FB7DB0">
        <w:rPr>
          <w:rFonts w:cs="Times New Roman"/>
          <w:color w:val="000000"/>
          <w:sz w:val="28"/>
          <w:szCs w:val="28"/>
          <w:lang w:bidi="ar-SA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  <w:lang w:bidi="ar-SA"/>
        </w:rPr>
        <w:t xml:space="preserve">Контрольный урок </w:t>
      </w:r>
      <w:r>
        <w:rPr>
          <w:rFonts w:cs="Times New Roman"/>
          <w:color w:val="000000"/>
          <w:sz w:val="28"/>
          <w:szCs w:val="28"/>
          <w:lang w:bidi="ar-SA"/>
        </w:rPr>
        <w:t xml:space="preserve">проводится на последнем уроке четверти в рамках аудиторного занятия в течение 1 урока. 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i/>
          <w:iCs/>
          <w:color w:val="000000"/>
          <w:sz w:val="28"/>
          <w:szCs w:val="28"/>
          <w:lang w:bidi="ar-SA"/>
        </w:rPr>
        <w:t xml:space="preserve">           Устный опрос </w:t>
      </w:r>
      <w:r>
        <w:rPr>
          <w:rFonts w:cs="Times New Roman"/>
          <w:color w:val="000000"/>
          <w:sz w:val="28"/>
          <w:szCs w:val="28"/>
          <w:lang w:bidi="ar-SA"/>
        </w:rPr>
        <w:t>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  <w:lang w:bidi="ar-SA"/>
        </w:rPr>
      </w:pPr>
      <w:r>
        <w:rPr>
          <w:rFonts w:cs="Times New Roman"/>
          <w:i/>
          <w:iCs/>
          <w:color w:val="000000"/>
          <w:sz w:val="28"/>
          <w:szCs w:val="28"/>
          <w:lang w:bidi="ar-SA"/>
        </w:rPr>
        <w:tab/>
        <w:t xml:space="preserve">Письменные задания </w:t>
      </w:r>
      <w:r>
        <w:rPr>
          <w:rFonts w:cs="Times New Roman"/>
          <w:color w:val="000000"/>
          <w:sz w:val="28"/>
          <w:szCs w:val="28"/>
          <w:lang w:bidi="ar-SA"/>
        </w:rPr>
        <w:t>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9C5F4F" w:rsidRDefault="009C5F4F" w:rsidP="009C5F4F">
      <w:pPr>
        <w:pStyle w:val="Standard"/>
        <w:shd w:val="clear" w:color="auto" w:fill="FFFFFF"/>
        <w:autoSpaceDE w:val="0"/>
        <w:spacing w:line="36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lang w:bidi="ar-SA"/>
        </w:rPr>
        <w:t>Критерии оценки</w:t>
      </w:r>
    </w:p>
    <w:p w:rsidR="009C5F4F" w:rsidRDefault="009C5F4F" w:rsidP="009C5F4F">
      <w:pPr>
        <w:pStyle w:val="Standard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Оценка 5 </w:t>
      </w:r>
      <w:r>
        <w:rPr>
          <w:sz w:val="28"/>
          <w:szCs w:val="28"/>
        </w:rPr>
        <w:t>-  осмысленный и выразительный ответ, включающий характеристику содержания музыкального произведения, средств музыкальной выразительности, ответ самостоятельный, демонстрирует свободное владение пройденным материалом;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Оценка 5 (-)</w:t>
      </w:r>
      <w:r>
        <w:rPr>
          <w:sz w:val="28"/>
          <w:szCs w:val="28"/>
        </w:rPr>
        <w:t xml:space="preserve"> -  ответ осмысленный, включает характеристику содержания музыкального произведения, средств музыкальной выразительности, демонстрирует свободное владение пройденным материалом, но имеет незначительные неточности;  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4(+)</w:t>
      </w:r>
      <w:r>
        <w:rPr>
          <w:sz w:val="28"/>
          <w:szCs w:val="28"/>
        </w:rPr>
        <w:t xml:space="preserve"> - ответ осмысленный, включает характеристику содержания музыкального произведения, средств музыкальной выразительности, демонстрирует свободное владение пройденным материалом, но имеет некоторые ошибки;  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4</w:t>
      </w:r>
      <w:r>
        <w:rPr>
          <w:sz w:val="28"/>
          <w:szCs w:val="28"/>
        </w:rPr>
        <w:t xml:space="preserve"> -  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учителя;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4 (-)</w:t>
      </w:r>
      <w:r>
        <w:rPr>
          <w:sz w:val="28"/>
          <w:szCs w:val="28"/>
        </w:rPr>
        <w:t xml:space="preserve"> -   ответ правильный, но неполный, средства музыкальной выразительности раскрыты недостаточно, допустимы несколько наводящих вопросов учителя;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Оценка 3 </w:t>
      </w:r>
      <w:r>
        <w:rPr>
          <w:sz w:val="28"/>
          <w:szCs w:val="28"/>
        </w:rPr>
        <w:t>-  в ответе допущены грубые ошибки, слабое владение пройденным материалом, средства музыкальной выразительности раскрыты недостаточно, проявляет себя только в отдельных видах работы.</w:t>
      </w:r>
    </w:p>
    <w:p w:rsidR="009C5F4F" w:rsidRDefault="009C5F4F" w:rsidP="009C5F4F">
      <w:pPr>
        <w:pStyle w:val="Standard"/>
        <w:spacing w:line="360" w:lineRule="auto"/>
        <w:ind w:left="-16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DC7948" w:rsidRDefault="00DC7948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070CFA" w:rsidRDefault="00070CFA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</w:p>
    <w:p w:rsidR="009C5F4F" w:rsidRDefault="009C5F4F" w:rsidP="009C5F4F">
      <w:pPr>
        <w:pStyle w:val="Standard"/>
        <w:numPr>
          <w:ilvl w:val="0"/>
          <w:numId w:val="39"/>
        </w:num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МЕТОДИЧЕСКОЕ ОБЕСПЕЧЕНИЕ УЧЕБНОГО ПРОЦЕССА</w:t>
      </w:r>
    </w:p>
    <w:p w:rsidR="009C5F4F" w:rsidRDefault="009C5F4F" w:rsidP="009C5F4F">
      <w:pPr>
        <w:pStyle w:val="Standard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Освоение учебного предмета «Слушание музыки и музыкальная грамота» осуществляется в форме мелкогрупповых занятий.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9C5F4F" w:rsidRDefault="009C5F4F" w:rsidP="009C5F4F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продуктивная форма работы с учащимися младших классов — это </w:t>
      </w:r>
      <w:r>
        <w:rPr>
          <w:i/>
          <w:iCs/>
          <w:sz w:val="28"/>
          <w:szCs w:val="28"/>
        </w:rPr>
        <w:t>уроки - беседы</w:t>
      </w:r>
      <w:r>
        <w:rPr>
          <w:sz w:val="28"/>
          <w:szCs w:val="28"/>
        </w:rPr>
        <w:t>, включающие в себя диалог, рассказ, краткие объяснения, учебно- 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9C5F4F" w:rsidRDefault="009C5F4F" w:rsidP="009C5F4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ряду с уроком-беседой применяются и другие формы ведения урока: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урок (слушание музыки + сольфеджио; слушание музыки + музыкальный инструмент)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Урок-воспоминание (новая тема преподносится на прослушанном ранее музыкальном материале, как нечто уже «известное», но «не замеченное» ранее)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Урок-исследование (даёт большой простор для самостоятельной аналитической работы детей)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Урок-настроение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Урок-состязание (конкурсы, викторины)</w:t>
      </w:r>
    </w:p>
    <w:p w:rsidR="009C5F4F" w:rsidRDefault="009C5F4F" w:rsidP="009C5F4F">
      <w:pPr>
        <w:pStyle w:val="a8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Урок-игра на закрепление пройденного материала</w:t>
      </w:r>
    </w:p>
    <w:p w:rsidR="009C5F4F" w:rsidRDefault="009C5F4F" w:rsidP="009C5F4F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детей в таких уроках, помогает в игровой форме закрепить </w:t>
      </w:r>
      <w:r>
        <w:rPr>
          <w:sz w:val="28"/>
          <w:szCs w:val="28"/>
        </w:rPr>
        <w:lastRenderedPageBreak/>
        <w:t>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9C5F4F" w:rsidRDefault="009C5F4F" w:rsidP="009C5F4F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«Слушание музыки и музыкальная грамота» предполагает наличие </w:t>
      </w:r>
      <w:r>
        <w:rPr>
          <w:i/>
          <w:iCs/>
          <w:sz w:val="28"/>
          <w:szCs w:val="28"/>
        </w:rPr>
        <w:t>многопланового пространства музыкальных примеров.</w:t>
      </w:r>
      <w:r>
        <w:rPr>
          <w:sz w:val="28"/>
          <w:szCs w:val="28"/>
        </w:rPr>
        <w:t xml:space="preserve">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музыкально-слуховой деятельности - ключа к пониманию музыкального языка. </w:t>
      </w:r>
      <w:r>
        <w:rPr>
          <w:sz w:val="28"/>
          <w:szCs w:val="28"/>
        </w:rPr>
        <w:tab/>
      </w:r>
    </w:p>
    <w:p w:rsidR="009C5F4F" w:rsidRDefault="009C5F4F" w:rsidP="009C5F4F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учебного предмета «Слушание музыки и музыкальная грамота» заложен </w:t>
      </w:r>
      <w:r>
        <w:rPr>
          <w:i/>
          <w:iCs/>
          <w:sz w:val="28"/>
          <w:szCs w:val="28"/>
        </w:rPr>
        <w:t>интонационный подход</w:t>
      </w:r>
      <w:r>
        <w:rPr>
          <w:sz w:val="28"/>
          <w:szCs w:val="28"/>
        </w:rPr>
        <w:t xml:space="preserve">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активизации слухового внимания в программе «Слушание музыки и музыкальная грамота» используются </w:t>
      </w:r>
      <w:r>
        <w:rPr>
          <w:i/>
          <w:iCs/>
          <w:sz w:val="28"/>
          <w:szCs w:val="28"/>
        </w:rPr>
        <w:t>особые методы слуховой работы.</w:t>
      </w:r>
      <w:r>
        <w:rPr>
          <w:sz w:val="28"/>
          <w:szCs w:val="28"/>
        </w:rPr>
        <w:t xml:space="preserve"> Прослушивание музыкальных 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</w:t>
      </w:r>
      <w:r>
        <w:rPr>
          <w:i/>
          <w:iCs/>
          <w:sz w:val="28"/>
          <w:szCs w:val="28"/>
        </w:rPr>
        <w:t>моделей - конструкций</w:t>
      </w:r>
      <w:r>
        <w:rPr>
          <w:sz w:val="28"/>
          <w:szCs w:val="28"/>
        </w:rPr>
        <w:t xml:space="preserve"> обучающимся легче понять и более общие закономерности (характер, герой, музыкальная </w:t>
      </w:r>
      <w:r>
        <w:rPr>
          <w:sz w:val="28"/>
          <w:szCs w:val="28"/>
        </w:rPr>
        <w:lastRenderedPageBreak/>
        <w:t>фабула).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Приемы игрового моделирования</w:t>
      </w:r>
      <w:r>
        <w:rPr>
          <w:sz w:val="28"/>
          <w:szCs w:val="28"/>
        </w:rPr>
        <w:t>: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отражение в пластике телесно-моторных движений особенностей метроритма,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рисунка мелодии, фактуры, артикуляции музыкального текста;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 простейших мелодических моделей с разными типами интонации;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фразировки, звукового пространства, интонаций;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игры-драматизации (песни-диалоги, мимические движения, жесты-позы) с опорой на импровизацию в процессе представления;</w:t>
      </w:r>
    </w:p>
    <w:p w:rsidR="009C5F4F" w:rsidRDefault="009C5F4F" w:rsidP="009C5F4F">
      <w:pPr>
        <w:pStyle w:val="a8"/>
        <w:numPr>
          <w:ilvl w:val="0"/>
          <w:numId w:val="35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 инструментах детского оркестра ритмических аккомпанементов, вариантов оркестровки небольших пьес.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Осваивая программу, учащиеся должны выработать примерный </w:t>
      </w:r>
      <w:r>
        <w:rPr>
          <w:i/>
          <w:iCs/>
          <w:sz w:val="28"/>
          <w:szCs w:val="28"/>
        </w:rPr>
        <w:t>алгоритм слушания незнакомых произведений.</w:t>
      </w:r>
      <w:r>
        <w:rPr>
          <w:sz w:val="28"/>
          <w:szCs w:val="28"/>
        </w:rPr>
        <w:t xml:space="preserve">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Слушая музыку, учащиеся могут выступать в роли </w:t>
      </w:r>
      <w:r>
        <w:rPr>
          <w:i/>
          <w:iCs/>
          <w:sz w:val="28"/>
          <w:szCs w:val="28"/>
        </w:rPr>
        <w:t xml:space="preserve">«ученого наблюдателя» </w:t>
      </w:r>
      <w:r>
        <w:rPr>
          <w:sz w:val="28"/>
          <w:szCs w:val="28"/>
        </w:rPr>
        <w:t xml:space="preserve">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</w:t>
      </w:r>
      <w:r>
        <w:rPr>
          <w:sz w:val="28"/>
          <w:szCs w:val="28"/>
        </w:rPr>
        <w:lastRenderedPageBreak/>
        <w:t>вхождения в образный мир музыки.</w:t>
      </w:r>
    </w:p>
    <w:p w:rsidR="009C5F4F" w:rsidRDefault="009C5F4F" w:rsidP="009C5F4F">
      <w:pPr>
        <w:pStyle w:val="a8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проверить степень освоения материала без лишнего нажима и назидания, дается ряд </w:t>
      </w:r>
      <w:r>
        <w:rPr>
          <w:i/>
          <w:iCs/>
          <w:sz w:val="28"/>
          <w:szCs w:val="28"/>
        </w:rPr>
        <w:t xml:space="preserve">творческих заданий. </w:t>
      </w:r>
      <w:r>
        <w:rPr>
          <w:sz w:val="28"/>
          <w:szCs w:val="28"/>
        </w:rPr>
        <w:t>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:rsidR="009C5F4F" w:rsidRDefault="009C5F4F" w:rsidP="009C5F4F">
      <w:pPr>
        <w:pStyle w:val="a8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Домашние задания</w:t>
      </w:r>
      <w:r>
        <w:rPr>
          <w:sz w:val="28"/>
          <w:szCs w:val="28"/>
        </w:rPr>
        <w:t xml:space="preserve"> на закрепление пройденного в классе материала должны быть небольшими по объёму и доступными по трудности:</w:t>
      </w:r>
    </w:p>
    <w:p w:rsidR="009C5F4F" w:rsidRDefault="009C5F4F" w:rsidP="009C5F4F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сочинение небольших историй, рассказов по пройденной теме и прослушанным произведениям;</w:t>
      </w:r>
    </w:p>
    <w:p w:rsidR="009C5F4F" w:rsidRDefault="009C5F4F" w:rsidP="009C5F4F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загадок, картинок, стихов к прослушанным произведениям;</w:t>
      </w:r>
    </w:p>
    <w:p w:rsidR="009C5F4F" w:rsidRDefault="009C5F4F" w:rsidP="009C5F4F">
      <w:pPr>
        <w:pStyle w:val="a8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звуковых эскизов (изображение на инструменте образов музыкальных произведений);</w:t>
      </w:r>
    </w:p>
    <w:p w:rsidR="009C5F4F" w:rsidRDefault="009C5F4F" w:rsidP="009C5F4F">
      <w:pPr>
        <w:pStyle w:val="a8"/>
        <w:numPr>
          <w:ilvl w:val="0"/>
          <w:numId w:val="36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рисунок к прослушанному произведению.</w:t>
      </w: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DC7948" w:rsidRDefault="00DC7948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  <w:u w:val="single"/>
        </w:rPr>
        <w:t>СПИСОК РЕКОМЕНДУЕМОЙ УЧЕБНОЙ</w:t>
      </w:r>
    </w:p>
    <w:p w:rsidR="009C5F4F" w:rsidRDefault="009C5F4F" w:rsidP="009C5F4F">
      <w:pPr>
        <w:pStyle w:val="a8"/>
        <w:spacing w:before="0" w:after="0"/>
        <w:ind w:firstLine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 МЕТОДИЧЕСКОЙ ЛИТЕРАТУРЫ</w:t>
      </w:r>
      <w:r w:rsidR="00DC7948">
        <w:rPr>
          <w:b/>
          <w:bCs/>
          <w:sz w:val="28"/>
          <w:szCs w:val="28"/>
          <w:u w:val="single"/>
        </w:rPr>
        <w:t>, ИНТЕРНЕТ-РЕСУРСОВ</w:t>
      </w:r>
    </w:p>
    <w:p w:rsidR="009C5F4F" w:rsidRDefault="009C5F4F" w:rsidP="009C5F4F">
      <w:pPr>
        <w:pStyle w:val="a8"/>
        <w:spacing w:before="0" w:after="0"/>
        <w:ind w:firstLine="0"/>
        <w:jc w:val="both"/>
        <w:rPr>
          <w:b/>
          <w:bCs/>
          <w:i/>
          <w:iCs/>
          <w:sz w:val="28"/>
          <w:szCs w:val="28"/>
        </w:rPr>
      </w:pPr>
    </w:p>
    <w:p w:rsidR="009C5F4F" w:rsidRDefault="009C5F4F" w:rsidP="009C5F4F">
      <w:pPr>
        <w:pStyle w:val="a8"/>
        <w:spacing w:before="0" w:after="0"/>
        <w:ind w:firstLine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Методическая литература</w:t>
      </w:r>
    </w:p>
    <w:p w:rsidR="009C5F4F" w:rsidRDefault="009C5F4F" w:rsidP="009C5F4F">
      <w:pPr>
        <w:pStyle w:val="a8"/>
        <w:spacing w:before="0" w:after="0"/>
        <w:ind w:firstLine="0"/>
        <w:jc w:val="both"/>
        <w:rPr>
          <w:b/>
          <w:bCs/>
          <w:i/>
          <w:iCs/>
          <w:sz w:val="28"/>
          <w:szCs w:val="28"/>
        </w:rPr>
      </w:pPr>
    </w:p>
    <w:p w:rsidR="009C5F4F" w:rsidRPr="009C5F4F" w:rsidRDefault="009C5F4F" w:rsidP="009C5F4F">
      <w:pPr>
        <w:pStyle w:val="Standard"/>
        <w:numPr>
          <w:ilvl w:val="0"/>
          <w:numId w:val="31"/>
        </w:numPr>
        <w:ind w:left="0" w:firstLine="297"/>
        <w:jc w:val="both"/>
      </w:pPr>
      <w:r w:rsidRPr="009C5F4F">
        <w:t>Агапова И.А., Давыдова М.А. Лучшие музыкальные игры для детей.- М.: ООО «ИКТЦ «ЛАДА», 2006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Асафьев Б. Путеводитель по концертам: Словарь наиболее необходимых терминов и понятий. М., 1978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Бернстайн Л. Концерты для молодежи. Л., 1991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  <w:rPr>
          <w:color w:val="000000"/>
        </w:rPr>
      </w:pPr>
      <w:r w:rsidRPr="009C5F4F">
        <w:rPr>
          <w:color w:val="000000"/>
        </w:rPr>
        <w:t>Владимирова О.А.  Рабочая программа по дисциплине «Слушание музыки» для ДМШ и ДШИ. – СПб, «Композитор», 2006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Выготский Л. Психология искусства. М., 1968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Гилярова Н. Хрестоматия по русскому народному творчеству. 1-2 годы обучения. М., 1996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Гильченок Н. Слушаем музыку вместе. СПб, 2006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Газарян С. В мире музыкальных инструментов. М., 1989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Жаворонушки. Русские песни, прибаутки, скороговорки, считалки, сказки, игры. Вып. 4. Сост. Г. Науменко. М.,1986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Золина Л.В. Уроки музыки с применением информационных технологий. 1-8 классы. Методическое пособие с электронным приложением.  М. Глобус, 2008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Кабалевский Д.Б. «Как рассказывать детям о музыке», М., Просвещение, 1989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Книга о музыке. Составители Г. Головинский, М. Ройтерштейн. М., 1988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Конен В. Дж. Театр и симфония. М., 1975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Лядов А. Песни русского народа в обработке для одного голоса и фортепиано. М., 1959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Мазель Л. Строение музыкальных произведений. М., 1979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Музыкальный энциклопедический словарь. М., 1990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Назайкинский Е. Логика музыкальной композиции. М., 1982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Новицкая М. Введение в народоведение. Классы 1 - 2. Родная земля. М., 1997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Первозванская Т.Е. «Мир музыки» Учебное пособие «Слушаем музыку» 1-2-3 класы. – Спб, «Композитор», 2006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Попова Т. Основы русской народной музыки. Учебное пособие для</w:t>
      </w:r>
    </w:p>
    <w:p w:rsidR="009C5F4F" w:rsidRPr="009C5F4F" w:rsidRDefault="009C5F4F" w:rsidP="009C5F4F">
      <w:pPr>
        <w:pStyle w:val="a8"/>
        <w:spacing w:before="0" w:after="0"/>
        <w:ind w:firstLine="0"/>
        <w:jc w:val="both"/>
      </w:pPr>
      <w:r w:rsidRPr="009C5F4F">
        <w:t>музыкальных училищ и институтов культуры. М.,1977</w:t>
      </w:r>
    </w:p>
    <w:p w:rsidR="009C5F4F" w:rsidRPr="009C5F4F" w:rsidRDefault="009C5F4F" w:rsidP="009C5F4F">
      <w:pPr>
        <w:pStyle w:val="Standard"/>
        <w:numPr>
          <w:ilvl w:val="0"/>
          <w:numId w:val="31"/>
        </w:numPr>
        <w:ind w:left="0" w:firstLine="297"/>
        <w:jc w:val="both"/>
        <w:rPr>
          <w:rFonts w:cs="Times New Roman"/>
          <w:color w:val="000000"/>
        </w:rPr>
      </w:pPr>
      <w:r w:rsidRPr="009C5F4F">
        <w:rPr>
          <w:rFonts w:cs="Times New Roman"/>
          <w:color w:val="000000"/>
        </w:rPr>
        <w:t>Предмет «Слушание музыки» в ДМШ и ДШИ. Программа, методические рекомендации, поурочные планы. Царева Н.А., Лисянская Е.Б., Марек О.А., М., «Пресс – соло», 1998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Римский-Корсаков Н. 100 русских народных песен. М.-Л., 1951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Рождественские песни. Пение на уроках сольфеджио. Вып 1. Сост. Г. Ушпикова. М.,1996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Русское народное музыкальное творчество. Хрестоматия. М.,1958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Русское народное музыкальное творчество. Хрестоматия. Учебное пособие для музыкальных училищ. Сост. Б. Фраенова. М., 2000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Русское народное музыкальное творчество. Сост. З.Яковлева. М., 2004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Скребков С. Художественные принципы музыкальных стилей. М., 1973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Способин И. Музыкальная форма. М., 1972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  <w:rPr>
          <w:color w:val="000000"/>
        </w:rPr>
      </w:pPr>
      <w:r w:rsidRPr="009C5F4F">
        <w:rPr>
          <w:color w:val="000000"/>
        </w:rPr>
        <w:t>Ушпикова Г.А.  Программа курса «Слушание музыки» для 1-3 классов ДМШ и ДШИ. – СПб, «Союз художников», 2008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lastRenderedPageBreak/>
        <w:t>Царева Н. Уроки госпожи Мелодии. Методическое пособие. М.,2007</w:t>
      </w:r>
    </w:p>
    <w:p w:rsidR="009C5F4F" w:rsidRPr="009C5F4F" w:rsidRDefault="009C5F4F" w:rsidP="009C5F4F">
      <w:pPr>
        <w:pStyle w:val="Standard"/>
        <w:numPr>
          <w:ilvl w:val="0"/>
          <w:numId w:val="31"/>
        </w:numPr>
        <w:ind w:left="0" w:firstLine="297"/>
        <w:jc w:val="both"/>
      </w:pPr>
      <w:r w:rsidRPr="009C5F4F">
        <w:t>Шацкая В.Н. Музыкально-эстетическое воспитание детей и юношества. – М., 1975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Яворский Б. Строение музыкальной речи. М., 1908</w:t>
      </w:r>
    </w:p>
    <w:p w:rsidR="009C5F4F" w:rsidRPr="009C5F4F" w:rsidRDefault="009C5F4F" w:rsidP="009C5F4F">
      <w:pPr>
        <w:pStyle w:val="a8"/>
        <w:numPr>
          <w:ilvl w:val="0"/>
          <w:numId w:val="31"/>
        </w:numPr>
        <w:spacing w:before="0" w:after="0"/>
        <w:ind w:left="0" w:firstLine="297"/>
        <w:jc w:val="both"/>
      </w:pPr>
      <w:r w:rsidRPr="009C5F4F">
        <w:t>Яворский Б. Статьи, воспоминания, переписка. М., 1972</w:t>
      </w:r>
    </w:p>
    <w:p w:rsidR="009C5F4F" w:rsidRPr="009C5F4F" w:rsidRDefault="009C5F4F" w:rsidP="009C5F4F">
      <w:pPr>
        <w:pStyle w:val="a8"/>
        <w:spacing w:before="0" w:after="0"/>
        <w:ind w:firstLine="0"/>
        <w:jc w:val="both"/>
      </w:pPr>
    </w:p>
    <w:p w:rsidR="009C5F4F" w:rsidRPr="009C5F4F" w:rsidRDefault="009C5F4F" w:rsidP="009C5F4F">
      <w:pPr>
        <w:pStyle w:val="a8"/>
        <w:spacing w:before="0" w:after="0"/>
        <w:ind w:firstLine="0"/>
        <w:jc w:val="center"/>
        <w:rPr>
          <w:b/>
          <w:bCs/>
          <w:i/>
          <w:iCs/>
        </w:rPr>
      </w:pPr>
      <w:r w:rsidRPr="009C5F4F">
        <w:rPr>
          <w:b/>
          <w:bCs/>
          <w:i/>
          <w:iCs/>
        </w:rPr>
        <w:t>Учебная литература</w:t>
      </w:r>
    </w:p>
    <w:p w:rsidR="009C5F4F" w:rsidRPr="009C5F4F" w:rsidRDefault="009C5F4F" w:rsidP="009C5F4F">
      <w:pPr>
        <w:pStyle w:val="a8"/>
        <w:spacing w:before="0" w:after="0"/>
        <w:ind w:firstLine="0"/>
        <w:jc w:val="both"/>
        <w:rPr>
          <w:b/>
          <w:bCs/>
          <w:i/>
          <w:iCs/>
        </w:rPr>
      </w:pPr>
    </w:p>
    <w:p w:rsidR="009C5F4F" w:rsidRPr="009C5F4F" w:rsidRDefault="009C5F4F" w:rsidP="009C5F4F">
      <w:pPr>
        <w:pStyle w:val="a8"/>
        <w:numPr>
          <w:ilvl w:val="0"/>
          <w:numId w:val="32"/>
        </w:numPr>
        <w:spacing w:before="0" w:after="0"/>
        <w:ind w:left="0" w:firstLine="297"/>
        <w:jc w:val="both"/>
      </w:pPr>
      <w:r w:rsidRPr="009C5F4F">
        <w:t>Царева Н. «Уроки госпожи Мелодии». Учебные пособия (с аудиозаписями), 1,2,3 классы. М., 2007</w:t>
      </w:r>
    </w:p>
    <w:p w:rsidR="009C5F4F" w:rsidRPr="009C5F4F" w:rsidRDefault="009C5F4F" w:rsidP="009C5F4F">
      <w:pPr>
        <w:pStyle w:val="a8"/>
        <w:numPr>
          <w:ilvl w:val="0"/>
          <w:numId w:val="32"/>
        </w:numPr>
        <w:spacing w:before="0" w:after="0"/>
        <w:ind w:left="0" w:firstLine="297"/>
        <w:jc w:val="both"/>
      </w:pPr>
      <w:r w:rsidRPr="009C5F4F">
        <w:t>Первозванская Т.Е. «Мир музыки» Учебное пособие «Слушаем музыку» 1-2-3 клас</w:t>
      </w:r>
      <w:r w:rsidR="006905A0">
        <w:t>с</w:t>
      </w:r>
      <w:r w:rsidRPr="009C5F4F">
        <w:t>ы. – Спб, «Композитор», 2006</w:t>
      </w:r>
    </w:p>
    <w:p w:rsidR="009C5F4F" w:rsidRDefault="009C5F4F" w:rsidP="009C5F4F">
      <w:pPr>
        <w:pStyle w:val="a8"/>
        <w:spacing w:before="0" w:after="0"/>
        <w:ind w:firstLine="0"/>
        <w:jc w:val="both"/>
        <w:rPr>
          <w:sz w:val="28"/>
          <w:szCs w:val="28"/>
        </w:rPr>
      </w:pPr>
    </w:p>
    <w:p w:rsidR="00D17846" w:rsidRPr="00201D90" w:rsidRDefault="00D17846" w:rsidP="00D17846">
      <w:pPr>
        <w:pStyle w:val="a8"/>
        <w:spacing w:before="0" w:after="0"/>
        <w:ind w:firstLine="0"/>
        <w:jc w:val="center"/>
        <w:rPr>
          <w:b/>
          <w:i/>
        </w:rPr>
      </w:pPr>
      <w:r w:rsidRPr="00201D90">
        <w:rPr>
          <w:b/>
          <w:i/>
        </w:rPr>
        <w:t>Интернет-ресурсы для подготовки учебно-методических пособий</w:t>
      </w:r>
    </w:p>
    <w:p w:rsidR="00D17846" w:rsidRDefault="00D17846" w:rsidP="00D17846">
      <w:pPr>
        <w:pStyle w:val="a8"/>
        <w:spacing w:before="0" w:after="0"/>
        <w:ind w:firstLine="0"/>
        <w:jc w:val="center"/>
        <w:rPr>
          <w:b/>
        </w:rPr>
      </w:pPr>
    </w:p>
    <w:p w:rsid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</w:pPr>
      <w:hyperlink r:id="rId7" w:history="1">
        <w:r w:rsidR="00201D90" w:rsidRPr="003E6B77">
          <w:rPr>
            <w:rStyle w:val="a9"/>
          </w:rPr>
          <w:t>http://www.openclass.ru</w:t>
        </w:r>
      </w:hyperlink>
    </w:p>
    <w:p w:rsid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</w:pPr>
      <w:hyperlink r:id="rId8" w:history="1">
        <w:r w:rsidR="00201D90" w:rsidRPr="003E6B77">
          <w:rPr>
            <w:rStyle w:val="a9"/>
          </w:rPr>
          <w:t>http://borovik.ucoz.ru</w:t>
        </w:r>
      </w:hyperlink>
    </w:p>
    <w:p w:rsidR="00D17846" w:rsidRP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9" w:tgtFrame="_blank" w:history="1">
        <w:r w:rsidR="00D17846" w:rsidRPr="00D17846">
          <w:rPr>
            <w:rStyle w:val="a9"/>
            <w:color w:val="0077CC"/>
          </w:rPr>
          <w:t>https://yandex.ru/images/search</w:t>
        </w:r>
      </w:hyperlink>
    </w:p>
    <w:p w:rsidR="00D17846" w:rsidRP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10" w:tgtFrame="_blank" w:history="1">
        <w:r w:rsidR="00D17846" w:rsidRPr="00D17846">
          <w:rPr>
            <w:rStyle w:val="a9"/>
            <w:color w:val="0077CC"/>
          </w:rPr>
          <w:t>http://poiskm.co/</w:t>
        </w:r>
      </w:hyperlink>
    </w:p>
    <w:p w:rsidR="00D17846" w:rsidRP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11" w:tgtFrame="_blank" w:history="1">
        <w:r w:rsidR="00D17846" w:rsidRPr="00D17846">
          <w:rPr>
            <w:rStyle w:val="a9"/>
            <w:color w:val="0077CC"/>
          </w:rPr>
          <w:t>https://yandex.ru/video/search</w:t>
        </w:r>
      </w:hyperlink>
    </w:p>
    <w:p w:rsidR="00D17846" w:rsidRP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12" w:tgtFrame="_blank" w:history="1">
        <w:r w:rsidR="00D17846" w:rsidRPr="00D17846">
          <w:rPr>
            <w:rStyle w:val="a9"/>
            <w:color w:val="0077CC"/>
          </w:rPr>
          <w:t>https://pianokafe.com/music/</w:t>
        </w:r>
      </w:hyperlink>
    </w:p>
    <w:p w:rsidR="00D17846" w:rsidRP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13" w:tgtFrame="_blank" w:history="1">
        <w:r w:rsidR="00D17846" w:rsidRPr="00D17846">
          <w:rPr>
            <w:rStyle w:val="a9"/>
            <w:color w:val="0077CC"/>
          </w:rPr>
          <w:t>http://igraj-poj.narod.ru/index/notnye_sborniki</w:t>
        </w:r>
      </w:hyperlink>
    </w:p>
    <w:p w:rsidR="00D17846" w:rsidRDefault="008C1F68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hyperlink r:id="rId14" w:history="1">
        <w:r w:rsidR="00D17846" w:rsidRPr="00A869BA">
          <w:rPr>
            <w:rStyle w:val="a9"/>
          </w:rPr>
          <w:t>http://www.classon.ru</w:t>
        </w:r>
      </w:hyperlink>
    </w:p>
    <w:p w:rsidR="00D17846" w:rsidRPr="00D17846" w:rsidRDefault="00D17846" w:rsidP="00D17846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D17846" w:rsidRDefault="00D17846" w:rsidP="00D17846">
      <w:pPr>
        <w:pStyle w:val="a8"/>
        <w:spacing w:before="0" w:after="0"/>
        <w:ind w:firstLine="0"/>
        <w:jc w:val="center"/>
        <w:rPr>
          <w:b/>
        </w:rPr>
      </w:pPr>
    </w:p>
    <w:p w:rsidR="00D17846" w:rsidRPr="00D17846" w:rsidRDefault="00D17846" w:rsidP="00D17846">
      <w:pPr>
        <w:pStyle w:val="a8"/>
        <w:spacing w:before="0" w:after="0"/>
        <w:ind w:firstLine="0"/>
        <w:jc w:val="center"/>
        <w:rPr>
          <w:b/>
        </w:rPr>
      </w:pPr>
    </w:p>
    <w:p w:rsidR="009C5F4F" w:rsidRDefault="009C5F4F" w:rsidP="009C5F4F">
      <w:pPr>
        <w:pStyle w:val="Standard"/>
        <w:tabs>
          <w:tab w:val="left" w:pos="0"/>
        </w:tabs>
        <w:jc w:val="center"/>
      </w:pPr>
    </w:p>
    <w:p w:rsidR="005206AD" w:rsidRDefault="005206AD" w:rsidP="00B76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61E" w:rsidRPr="0001661E" w:rsidRDefault="0001661E" w:rsidP="00B765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1661E" w:rsidRPr="0001661E" w:rsidSect="000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36E8C"/>
    <w:multiLevelType w:val="hybridMultilevel"/>
    <w:tmpl w:val="0AAA675C"/>
    <w:lvl w:ilvl="0" w:tplc="F52056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0CB8"/>
    <w:multiLevelType w:val="hybridMultilevel"/>
    <w:tmpl w:val="4FEC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48DB"/>
    <w:multiLevelType w:val="hybridMultilevel"/>
    <w:tmpl w:val="5ED461BA"/>
    <w:lvl w:ilvl="0" w:tplc="99F24F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CF3"/>
    <w:multiLevelType w:val="multilevel"/>
    <w:tmpl w:val="1200DA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9B1932"/>
    <w:multiLevelType w:val="multilevel"/>
    <w:tmpl w:val="AE06BAE4"/>
    <w:styleLink w:val="WW8Num4"/>
    <w:lvl w:ilvl="0">
      <w:numFmt w:val="bullet"/>
      <w:lvlText w:val="•"/>
      <w:lvlJc w:val="left"/>
      <w:pPr>
        <w:ind w:left="1287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2505637A"/>
    <w:multiLevelType w:val="multilevel"/>
    <w:tmpl w:val="16F2A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6997C0A"/>
    <w:multiLevelType w:val="multilevel"/>
    <w:tmpl w:val="B49C5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6DA458B"/>
    <w:multiLevelType w:val="multilevel"/>
    <w:tmpl w:val="361E78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2CF15187"/>
    <w:multiLevelType w:val="multilevel"/>
    <w:tmpl w:val="D584EB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3283148E"/>
    <w:multiLevelType w:val="multilevel"/>
    <w:tmpl w:val="8ADE005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3F33A04"/>
    <w:multiLevelType w:val="hybridMultilevel"/>
    <w:tmpl w:val="CDB2C86C"/>
    <w:lvl w:ilvl="0" w:tplc="98FA2A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84EC0"/>
    <w:multiLevelType w:val="hybridMultilevel"/>
    <w:tmpl w:val="A396229A"/>
    <w:lvl w:ilvl="0" w:tplc="D698142A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F395E"/>
    <w:multiLevelType w:val="hybridMultilevel"/>
    <w:tmpl w:val="1F28C4A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842106"/>
    <w:multiLevelType w:val="multilevel"/>
    <w:tmpl w:val="1C10E7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442B61FF"/>
    <w:multiLevelType w:val="hybridMultilevel"/>
    <w:tmpl w:val="82162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D5EB7"/>
    <w:multiLevelType w:val="hybridMultilevel"/>
    <w:tmpl w:val="5D0645D8"/>
    <w:lvl w:ilvl="0" w:tplc="242045B4">
      <w:start w:val="3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348B"/>
    <w:multiLevelType w:val="multilevel"/>
    <w:tmpl w:val="0C9AEAB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50AD45ED"/>
    <w:multiLevelType w:val="hybridMultilevel"/>
    <w:tmpl w:val="F95005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96A27"/>
    <w:multiLevelType w:val="multilevel"/>
    <w:tmpl w:val="53BA6EB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52722163"/>
    <w:multiLevelType w:val="multilevel"/>
    <w:tmpl w:val="28B64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4D6860"/>
    <w:multiLevelType w:val="hybridMultilevel"/>
    <w:tmpl w:val="996A0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564D48"/>
    <w:multiLevelType w:val="hybridMultilevel"/>
    <w:tmpl w:val="A706FA5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2C0D1E"/>
    <w:multiLevelType w:val="multilevel"/>
    <w:tmpl w:val="DCF8BAF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4" w15:restartNumberingAfterBreak="0">
    <w:nsid w:val="56FF46D0"/>
    <w:multiLevelType w:val="multilevel"/>
    <w:tmpl w:val="BCC08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</w:abstractNum>
  <w:abstractNum w:abstractNumId="25" w15:restartNumberingAfterBreak="0">
    <w:nsid w:val="5BE11426"/>
    <w:multiLevelType w:val="multilevel"/>
    <w:tmpl w:val="B7DA9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1105A1"/>
    <w:multiLevelType w:val="multilevel"/>
    <w:tmpl w:val="34F2A80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7" w15:restartNumberingAfterBreak="0">
    <w:nsid w:val="5FE52263"/>
    <w:multiLevelType w:val="hybridMultilevel"/>
    <w:tmpl w:val="D7EAD004"/>
    <w:lvl w:ilvl="0" w:tplc="2F345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821D8F"/>
    <w:multiLevelType w:val="multilevel"/>
    <w:tmpl w:val="197CFC6C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sz w:val="32"/>
        <w:szCs w:val="3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D6CDD"/>
    <w:multiLevelType w:val="multilevel"/>
    <w:tmpl w:val="70C4868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1" w15:restartNumberingAfterBreak="0">
    <w:nsid w:val="6CAE2A91"/>
    <w:multiLevelType w:val="multilevel"/>
    <w:tmpl w:val="5CD4979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2" w15:restartNumberingAfterBreak="0">
    <w:nsid w:val="6FF43D70"/>
    <w:multiLevelType w:val="multilevel"/>
    <w:tmpl w:val="358A5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asciiTheme="minorHAnsi" w:hAnsiTheme="minorHAnsi" w:hint="default"/>
        <w:b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  <w:b/>
      </w:rPr>
    </w:lvl>
  </w:abstractNum>
  <w:abstractNum w:abstractNumId="33" w15:restartNumberingAfterBreak="0">
    <w:nsid w:val="737F1792"/>
    <w:multiLevelType w:val="hybridMultilevel"/>
    <w:tmpl w:val="311C8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33A47"/>
    <w:multiLevelType w:val="multilevel"/>
    <w:tmpl w:val="DDCC7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68A4E5E"/>
    <w:multiLevelType w:val="hybridMultilevel"/>
    <w:tmpl w:val="88F6D868"/>
    <w:lvl w:ilvl="0" w:tplc="48A2C9D4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C2E88"/>
    <w:multiLevelType w:val="multilevel"/>
    <w:tmpl w:val="9B9ACDC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7" w15:restartNumberingAfterBreak="0">
    <w:nsid w:val="7A944F91"/>
    <w:multiLevelType w:val="multilevel"/>
    <w:tmpl w:val="FB12AB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B387650"/>
    <w:multiLevelType w:val="multilevel"/>
    <w:tmpl w:val="6040D9B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482889370">
    <w:abstractNumId w:val="12"/>
  </w:num>
  <w:num w:numId="2" w16cid:durableId="1312293151">
    <w:abstractNumId w:val="32"/>
  </w:num>
  <w:num w:numId="3" w16cid:durableId="1091969497">
    <w:abstractNumId w:val="37"/>
  </w:num>
  <w:num w:numId="4" w16cid:durableId="1086918369">
    <w:abstractNumId w:val="25"/>
  </w:num>
  <w:num w:numId="5" w16cid:durableId="2047828193">
    <w:abstractNumId w:val="19"/>
  </w:num>
  <w:num w:numId="6" w16cid:durableId="1283271149">
    <w:abstractNumId w:val="11"/>
  </w:num>
  <w:num w:numId="7" w16cid:durableId="1018191765">
    <w:abstractNumId w:val="13"/>
  </w:num>
  <w:num w:numId="8" w16cid:durableId="1175998886">
    <w:abstractNumId w:val="29"/>
  </w:num>
  <w:num w:numId="9" w16cid:durableId="1688481238">
    <w:abstractNumId w:val="21"/>
  </w:num>
  <w:num w:numId="10" w16cid:durableId="153378197">
    <w:abstractNumId w:val="22"/>
  </w:num>
  <w:num w:numId="11" w16cid:durableId="292449054">
    <w:abstractNumId w:val="3"/>
  </w:num>
  <w:num w:numId="12" w16cid:durableId="656301958">
    <w:abstractNumId w:val="33"/>
  </w:num>
  <w:num w:numId="13" w16cid:durableId="1944527566">
    <w:abstractNumId w:val="4"/>
  </w:num>
  <w:num w:numId="14" w16cid:durableId="1051535379">
    <w:abstractNumId w:val="28"/>
  </w:num>
  <w:num w:numId="15" w16cid:durableId="76220200">
    <w:abstractNumId w:val="18"/>
  </w:num>
  <w:num w:numId="16" w16cid:durableId="156699305">
    <w:abstractNumId w:val="35"/>
  </w:num>
  <w:num w:numId="17" w16cid:durableId="463430659">
    <w:abstractNumId w:val="0"/>
  </w:num>
  <w:num w:numId="18" w16cid:durableId="450363606">
    <w:abstractNumId w:val="1"/>
  </w:num>
  <w:num w:numId="19" w16cid:durableId="1976832846">
    <w:abstractNumId w:val="7"/>
  </w:num>
  <w:num w:numId="20" w16cid:durableId="2021270762">
    <w:abstractNumId w:val="30"/>
  </w:num>
  <w:num w:numId="21" w16cid:durableId="1500075561">
    <w:abstractNumId w:val="38"/>
  </w:num>
  <w:num w:numId="22" w16cid:durableId="674528164">
    <w:abstractNumId w:val="2"/>
  </w:num>
  <w:num w:numId="23" w16cid:durableId="517040890">
    <w:abstractNumId w:val="23"/>
  </w:num>
  <w:num w:numId="24" w16cid:durableId="1541433656">
    <w:abstractNumId w:val="36"/>
  </w:num>
  <w:num w:numId="25" w16cid:durableId="1604872594">
    <w:abstractNumId w:val="17"/>
  </w:num>
  <w:num w:numId="26" w16cid:durableId="1586957332">
    <w:abstractNumId w:val="5"/>
  </w:num>
  <w:num w:numId="27" w16cid:durableId="1466118456">
    <w:abstractNumId w:val="20"/>
  </w:num>
  <w:num w:numId="28" w16cid:durableId="620379402">
    <w:abstractNumId w:val="31"/>
  </w:num>
  <w:num w:numId="29" w16cid:durableId="189342368">
    <w:abstractNumId w:val="10"/>
  </w:num>
  <w:num w:numId="30" w16cid:durableId="1272397285">
    <w:abstractNumId w:val="26"/>
  </w:num>
  <w:num w:numId="31" w16cid:durableId="1288853228">
    <w:abstractNumId w:val="34"/>
  </w:num>
  <w:num w:numId="32" w16cid:durableId="1575432215">
    <w:abstractNumId w:val="6"/>
  </w:num>
  <w:num w:numId="33" w16cid:durableId="1158574345">
    <w:abstractNumId w:val="15"/>
  </w:num>
  <w:num w:numId="34" w16cid:durableId="978681246">
    <w:abstractNumId w:val="8"/>
  </w:num>
  <w:num w:numId="35" w16cid:durableId="255751000">
    <w:abstractNumId w:val="24"/>
  </w:num>
  <w:num w:numId="36" w16cid:durableId="1835953867">
    <w:abstractNumId w:val="9"/>
  </w:num>
  <w:num w:numId="37" w16cid:durableId="1135560028">
    <w:abstractNumId w:val="14"/>
  </w:num>
  <w:num w:numId="38" w16cid:durableId="602231033">
    <w:abstractNumId w:val="16"/>
  </w:num>
  <w:num w:numId="39" w16cid:durableId="10046234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51"/>
    <w:rsid w:val="0000229C"/>
    <w:rsid w:val="0001661E"/>
    <w:rsid w:val="0005428D"/>
    <w:rsid w:val="00070CFA"/>
    <w:rsid w:val="000B4C43"/>
    <w:rsid w:val="000B6592"/>
    <w:rsid w:val="00106ED3"/>
    <w:rsid w:val="001178D1"/>
    <w:rsid w:val="00164960"/>
    <w:rsid w:val="001C675C"/>
    <w:rsid w:val="00201D90"/>
    <w:rsid w:val="00234389"/>
    <w:rsid w:val="00257EBB"/>
    <w:rsid w:val="0026162B"/>
    <w:rsid w:val="002E1F99"/>
    <w:rsid w:val="00356201"/>
    <w:rsid w:val="0039475D"/>
    <w:rsid w:val="003C7BC2"/>
    <w:rsid w:val="003F784B"/>
    <w:rsid w:val="00405C71"/>
    <w:rsid w:val="004173FC"/>
    <w:rsid w:val="0042392F"/>
    <w:rsid w:val="00441A29"/>
    <w:rsid w:val="00455BB2"/>
    <w:rsid w:val="004E0541"/>
    <w:rsid w:val="004F0AE0"/>
    <w:rsid w:val="005029BC"/>
    <w:rsid w:val="00502E98"/>
    <w:rsid w:val="005206AD"/>
    <w:rsid w:val="005912BE"/>
    <w:rsid w:val="005A78DF"/>
    <w:rsid w:val="005B55B7"/>
    <w:rsid w:val="005D396E"/>
    <w:rsid w:val="00640272"/>
    <w:rsid w:val="006505C6"/>
    <w:rsid w:val="006905A0"/>
    <w:rsid w:val="006C1D54"/>
    <w:rsid w:val="006C567E"/>
    <w:rsid w:val="007367C9"/>
    <w:rsid w:val="00736F1A"/>
    <w:rsid w:val="007642A1"/>
    <w:rsid w:val="00770DAC"/>
    <w:rsid w:val="007A3C5A"/>
    <w:rsid w:val="007E3F7E"/>
    <w:rsid w:val="007F1551"/>
    <w:rsid w:val="00864B9F"/>
    <w:rsid w:val="008C1F68"/>
    <w:rsid w:val="0090606B"/>
    <w:rsid w:val="00907D52"/>
    <w:rsid w:val="00922845"/>
    <w:rsid w:val="00943A78"/>
    <w:rsid w:val="00956578"/>
    <w:rsid w:val="009B3406"/>
    <w:rsid w:val="009C5F4F"/>
    <w:rsid w:val="00A322F5"/>
    <w:rsid w:val="00A52362"/>
    <w:rsid w:val="00B623D1"/>
    <w:rsid w:val="00B76582"/>
    <w:rsid w:val="00B8250B"/>
    <w:rsid w:val="00BA14A9"/>
    <w:rsid w:val="00BC6680"/>
    <w:rsid w:val="00BD48B8"/>
    <w:rsid w:val="00BD5E8E"/>
    <w:rsid w:val="00BE7007"/>
    <w:rsid w:val="00C02A0C"/>
    <w:rsid w:val="00C4072A"/>
    <w:rsid w:val="00C4125F"/>
    <w:rsid w:val="00C569DC"/>
    <w:rsid w:val="00C87EC5"/>
    <w:rsid w:val="00CB43BC"/>
    <w:rsid w:val="00CD11D7"/>
    <w:rsid w:val="00CF5402"/>
    <w:rsid w:val="00D17846"/>
    <w:rsid w:val="00D3563F"/>
    <w:rsid w:val="00DC7948"/>
    <w:rsid w:val="00DF3B0F"/>
    <w:rsid w:val="00E24302"/>
    <w:rsid w:val="00E34475"/>
    <w:rsid w:val="00E362DE"/>
    <w:rsid w:val="00E74563"/>
    <w:rsid w:val="00EA20A9"/>
    <w:rsid w:val="00ED0AE5"/>
    <w:rsid w:val="00ED3B26"/>
    <w:rsid w:val="00EE109C"/>
    <w:rsid w:val="00FA60C5"/>
    <w:rsid w:val="00FB7DB0"/>
    <w:rsid w:val="00FD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5CA"/>
  <w15:docId w15:val="{C88D5D69-55A4-4366-ACEE-CFE94C9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BB2"/>
    <w:pPr>
      <w:ind w:left="720"/>
      <w:contextualSpacing/>
    </w:pPr>
  </w:style>
  <w:style w:type="character" w:customStyle="1" w:styleId="FontStyle16">
    <w:name w:val="Font Style16"/>
    <w:rsid w:val="0001661E"/>
    <w:rPr>
      <w:rFonts w:ascii="Times New Roman" w:hAnsi="Times New Roman" w:cs="Times New Roman"/>
      <w:sz w:val="24"/>
      <w:szCs w:val="24"/>
    </w:rPr>
  </w:style>
  <w:style w:type="character" w:styleId="a5">
    <w:name w:val="Emphasis"/>
    <w:qFormat/>
    <w:rsid w:val="005206AD"/>
    <w:rPr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A5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236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4E05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7A3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623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a8">
    <w:name w:val="а_Текст"/>
    <w:basedOn w:val="Standard"/>
    <w:rsid w:val="00DF3B0F"/>
    <w:pPr>
      <w:spacing w:before="60" w:after="60"/>
      <w:ind w:firstLine="567"/>
    </w:pPr>
    <w:rPr>
      <w:rFonts w:eastAsia="Times New Roman" w:cs="Times New Roman"/>
    </w:rPr>
  </w:style>
  <w:style w:type="numbering" w:customStyle="1" w:styleId="WW8Num4">
    <w:name w:val="WW8Num4"/>
    <w:basedOn w:val="a2"/>
    <w:rsid w:val="009C5F4F"/>
    <w:pPr>
      <w:numPr>
        <w:numId w:val="26"/>
      </w:numPr>
    </w:pPr>
  </w:style>
  <w:style w:type="paragraph" w:customStyle="1" w:styleId="msonormalmailrucssattributepostfix">
    <w:name w:val="msonormal_mailru_css_attribute_postfix"/>
    <w:basedOn w:val="a"/>
    <w:rsid w:val="00D1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7846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6505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505C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ik.ucoz.ru" TargetMode="External"/><Relationship Id="rId13" Type="http://schemas.openxmlformats.org/officeDocument/2006/relationships/hyperlink" Target="http://igraj-poj.narod.ru/index/notnye_sborni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" TargetMode="External"/><Relationship Id="rId12" Type="http://schemas.openxmlformats.org/officeDocument/2006/relationships/hyperlink" Target="https://pianokafe.com/musi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yandex.ru/video/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isk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" TargetMode="External"/><Relationship Id="rId14" Type="http://schemas.openxmlformats.org/officeDocument/2006/relationships/hyperlink" Target="http://www.clas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2diM4pwE8Skwbyf+d4CJDqRoF9nGFQL5e0rqpUefnG4=</DigestValue>
    </Reference>
    <Reference Type="http://www.w3.org/2000/09/xmldsig#Object" URI="#idOfficeObject">
      <DigestMethod Algorithm="urn:ietf:params:xml:ns:cpxmlsec:algorithms:gostr34112012-256"/>
      <DigestValue>PH1trTtWL93sugtpxJzt/l1tjjb66oETXfN39br6IsE=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Rlddu6gHF6SldgiZAVk04TvBEpbeartcktx/ddfJFaw=</DigestValue>
    </Reference>
    <Reference Type="http://www.w3.org/2000/09/xmldsig#Object" URI="#idValidSigLnImg">
      <DigestMethod Algorithm="urn:ietf:params:xml:ns:cpxmlsec:algorithms:gostr34112012-256"/>
      <DigestValue>NDnJZhDadcagRi01PNkkxhebjbqr534otXDJfVRxeIY=</DigestValue>
    </Reference>
    <Reference Type="http://www.w3.org/2000/09/xmldsig#Object" URI="#idInvalidSigLnImg">
      <DigestMethod Algorithm="urn:ietf:params:xml:ns:cpxmlsec:algorithms:gostr34112012-256"/>
      <DigestValue>QmTB1ugB1IzmQ8G7O2Xi3RM+4/2tTbVnzHJPk/qikcg=</DigestValue>
    </Reference>
  </SignedInfo>
  <SignatureValue>uped0DVx1h2QeHu0ZqQyjRSM3pBG5WuZRunv75RwFlvPCyleE8XYwDEYZexN9cJ1
g/oadnopqG7efAo+6k5X+g==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/Qki3MKgpiDdC/dClJ7Qqg4O894=</DigestValue>
      </Reference>
      <Reference URI="/word/document.xml?ContentType=application/vnd.openxmlformats-officedocument.wordprocessingml.document.main+xml">
        <DigestMethod Algorithm="http://www.w3.org/2000/09/xmldsig#sha1"/>
        <DigestValue>FCyqEXyW6q66pmPIItZD8Du4qYs=</DigestValue>
      </Reference>
      <Reference URI="/word/fontTable.xml?ContentType=application/vnd.openxmlformats-officedocument.wordprocessingml.fontTable+xml">
        <DigestMethod Algorithm="http://www.w3.org/2000/09/xmldsig#sha1"/>
        <DigestValue>j+Ubsz+d3x7NPqlx8uV2XQCzGhI=</DigestValue>
      </Reference>
      <Reference URI="/word/media/image1.emf?ContentType=image/x-emf">
        <DigestMethod Algorithm="http://www.w3.org/2000/09/xmldsig#sha1"/>
        <DigestValue>Ul8xuUXMYZNyZxfVQlXgQ6wj+Rw=</DigestValue>
      </Reference>
      <Reference URI="/word/numbering.xml?ContentType=application/vnd.openxmlformats-officedocument.wordprocessingml.numbering+xml">
        <DigestMethod Algorithm="http://www.w3.org/2000/09/xmldsig#sha1"/>
        <DigestValue>GIrRDUkSkMrOSjoV69JzhZ80ktQ=</DigestValue>
      </Reference>
      <Reference URI="/word/settings.xml?ContentType=application/vnd.openxmlformats-officedocument.wordprocessingml.settings+xml">
        <DigestMethod Algorithm="http://www.w3.org/2000/09/xmldsig#sha1"/>
        <DigestValue>27ve/z9Hj7H6LZ2iiq/tSWnzYUg=</DigestValue>
      </Reference>
      <Reference URI="/word/styles.xml?ContentType=application/vnd.openxmlformats-officedocument.wordprocessingml.styles+xml">
        <DigestMethod Algorithm="http://www.w3.org/2000/09/xmldsig#sha1"/>
        <DigestValue>RJs6WGudXGk34t3XzhY8c3zmtf0=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q+j1QgjFbqdKZQPdLFKv3P0yV8k=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2023-06-02T15:03:32Z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{CD93FA80-21E9-44A0-B658-92490DBF39A6}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2023-06-02T15:03:32Z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8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8L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2D35-286B-4630-8A0A-68D140C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10770</Words>
  <Characters>61394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BUH</cp:lastModifiedBy>
  <cp:revision>3</cp:revision>
  <cp:lastPrinted>2015-09-15T07:00:00Z</cp:lastPrinted>
  <dcterms:created xsi:type="dcterms:W3CDTF">2023-06-02T14:52:00Z</dcterms:created>
  <dcterms:modified xsi:type="dcterms:W3CDTF">2023-06-02T15:03:00Z</dcterms:modified>
</cp:coreProperties>
</file>