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1D80" w:rsidRDefault="007F71CA">
      <w:pPr>
        <w:pStyle w:val="1"/>
        <w:spacing w:after="3300" w:line="240" w:lineRule="auto"/>
        <w:ind w:firstLine="0"/>
        <w:jc w:val="center"/>
        <w:rPr>
          <w:b/>
          <w:bCs/>
        </w:rPr>
      </w:pPr>
      <w:r>
        <w:rPr>
          <w:b/>
          <w:bCs/>
        </w:rPr>
        <w:t>Муниципальное автономное учреждение дополнительного образования</w:t>
      </w:r>
      <w:r>
        <w:rPr>
          <w:b/>
          <w:bCs/>
        </w:rPr>
        <w:br/>
        <w:t>«Детская школа искусств»</w:t>
      </w:r>
    </w:p>
    <w:p w:rsidR="00C006AA" w:rsidRDefault="00C006AA" w:rsidP="00C006AA">
      <w:pPr>
        <w:jc w:val="right"/>
        <w:rPr>
          <w:rFonts w:ascii="Times New Roman" w:hAnsi="Times New Roman" w:cs="Times New Roman"/>
          <w:color w:val="auto"/>
          <w:sz w:val="28"/>
          <w:szCs w:val="28"/>
        </w:rPr>
      </w:pPr>
      <w:bookmarkStart w:id="0" w:name="_Hlk136597841"/>
      <w:r>
        <w:rPr>
          <w:rFonts w:ascii="Times New Roman" w:hAnsi="Times New Roman" w:cs="Times New Roman"/>
          <w:sz w:val="28"/>
          <w:szCs w:val="28"/>
        </w:rPr>
        <w:t>Утверждаю:</w:t>
      </w:r>
    </w:p>
    <w:p w:rsidR="00C006AA" w:rsidRDefault="00C006AA" w:rsidP="00C006AA">
      <w:pPr>
        <w:jc w:val="right"/>
        <w:rPr>
          <w:rFonts w:ascii="Times New Roman" w:hAnsi="Times New Roman" w:cs="Times New Roman"/>
          <w:b/>
          <w:bCs/>
          <w:sz w:val="28"/>
          <w:szCs w:val="28"/>
        </w:rPr>
      </w:pPr>
      <w:r>
        <w:rPr>
          <w:rFonts w:ascii="Times New Roman" w:hAnsi="Times New Roman" w:cs="Times New Roman"/>
          <w:sz w:val="28"/>
          <w:szCs w:val="28"/>
        </w:rPr>
        <w:t>Директор МАУ ДО «ДШИ» Епифанова О.П. 14.06.2022г</w:t>
      </w:r>
      <w:r>
        <w:rPr>
          <w:rFonts w:ascii="Times New Roman" w:hAnsi="Times New Roman" w:cs="Times New Roman"/>
          <w:b/>
          <w:bCs/>
          <w:sz w:val="28"/>
          <w:szCs w:val="28"/>
        </w:rPr>
        <w:t>.</w:t>
      </w:r>
    </w:p>
    <w:p w:rsidR="00C006AA" w:rsidRDefault="00C006AA" w:rsidP="00C006AA">
      <w:pPr>
        <w:jc w:val="right"/>
        <w:rPr>
          <w:rFonts w:ascii="Times New Roman" w:hAnsi="Times New Roman" w:cs="Times New Roman"/>
          <w:b/>
          <w:bCs/>
          <w:sz w:val="28"/>
          <w:szCs w:val="28"/>
        </w:rPr>
      </w:pPr>
      <w:r>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7" o:title=""/>
            <o:lock v:ext="edit" ungrouping="t" rotation="t" cropping="t" verticies="t" text="t" grouping="t"/>
            <o:signatureline v:ext="edit" id="{B2E25A83-BE1C-47EA-8AE2-5311E7882BA2}" provid="{F5AC7D23-DA04-45F5-ABCB-38CE7A982553}" o:suggestedsigner="Епифанова О.П." o:suggestedsigner2="Директор" o:sigprovurl="http://www.cryptopro.ru/products/office/signature" showsigndate="f" issignatureline="t"/>
          </v:shape>
        </w:pict>
      </w:r>
    </w:p>
    <w:p w:rsidR="00C006AA" w:rsidRDefault="00C006AA" w:rsidP="00C006AA">
      <w:pPr>
        <w:pStyle w:val="1"/>
        <w:spacing w:after="3300" w:line="240" w:lineRule="auto"/>
        <w:ind w:firstLine="0"/>
        <w:jc w:val="center"/>
      </w:pPr>
      <w:r>
        <w:t xml:space="preserve">                        Приняты педагогическим советом протокол от 01.06.2022г.№6</w:t>
      </w:r>
      <w:bookmarkEnd w:id="0"/>
    </w:p>
    <w:p w:rsidR="006E1D80" w:rsidRDefault="007F71CA">
      <w:pPr>
        <w:pStyle w:val="40"/>
        <w:rPr>
          <w:sz w:val="32"/>
          <w:szCs w:val="32"/>
        </w:rPr>
      </w:pPr>
      <w:r>
        <w:t>Дополнительная общеобразовательная</w:t>
      </w:r>
      <w:r>
        <w:br/>
        <w:t>общеразвивающая программа</w:t>
      </w:r>
      <w:r>
        <w:br/>
        <w:t>«Музыкальное искусство»</w:t>
      </w:r>
      <w:r w:rsidR="001F6A96">
        <w:rPr>
          <w:sz w:val="32"/>
          <w:szCs w:val="32"/>
        </w:rPr>
        <w:t xml:space="preserve"> </w:t>
      </w:r>
    </w:p>
    <w:p w:rsidR="001F6A96" w:rsidRDefault="007F71CA">
      <w:pPr>
        <w:pStyle w:val="30"/>
        <w:spacing w:after="0"/>
      </w:pPr>
      <w:r>
        <w:t>Рабочая программа по предмету</w:t>
      </w:r>
    </w:p>
    <w:p w:rsidR="00C006AA" w:rsidRPr="00C006AA" w:rsidRDefault="007F71CA" w:rsidP="00C006AA">
      <w:pPr>
        <w:pStyle w:val="30"/>
        <w:spacing w:after="0"/>
      </w:pPr>
      <w:r>
        <w:t xml:space="preserve"> «Слушание музыки»</w:t>
      </w:r>
      <w:r>
        <w:br/>
      </w:r>
      <w:r w:rsidR="001F6A96">
        <w:lastRenderedPageBreak/>
        <w:t xml:space="preserve"> </w:t>
      </w:r>
    </w:p>
    <w:p w:rsidR="006E1D80" w:rsidRDefault="007F71CA">
      <w:pPr>
        <w:pStyle w:val="20"/>
      </w:pPr>
      <w:r>
        <w:rPr>
          <w:i w:val="0"/>
          <w:iCs w:val="0"/>
        </w:rPr>
        <w:t>Разработчик программы:</w:t>
      </w:r>
    </w:p>
    <w:p w:rsidR="006E1D80" w:rsidRDefault="007F71CA">
      <w:pPr>
        <w:pStyle w:val="20"/>
        <w:sectPr w:rsidR="006E1D80">
          <w:pgSz w:w="11900" w:h="16840"/>
          <w:pgMar w:top="1134" w:right="1170" w:bottom="1227" w:left="1120" w:header="706" w:footer="799" w:gutter="0"/>
          <w:pgNumType w:start="1"/>
          <w:cols w:space="720"/>
          <w:noEndnote/>
          <w:docGrid w:linePitch="360"/>
        </w:sectPr>
      </w:pPr>
      <w:r>
        <w:rPr>
          <w:b/>
          <w:bCs/>
          <w:i w:val="0"/>
          <w:iCs w:val="0"/>
        </w:rPr>
        <w:t xml:space="preserve">Федулова И.Н., </w:t>
      </w:r>
      <w:r>
        <w:rPr>
          <w:i w:val="0"/>
          <w:iCs w:val="0"/>
        </w:rPr>
        <w:t>преподаватель МАУ ДО «ДШИ», ВКК</w:t>
      </w:r>
    </w:p>
    <w:p w:rsidR="006E1D80" w:rsidRDefault="007F71CA">
      <w:pPr>
        <w:pStyle w:val="20"/>
        <w:jc w:val="center"/>
      </w:pPr>
      <w:r>
        <w:rPr>
          <w:b/>
          <w:bCs/>
          <w:i w:val="0"/>
          <w:iCs w:val="0"/>
        </w:rPr>
        <w:lastRenderedPageBreak/>
        <w:t>Структура программы учебного предмета</w:t>
      </w:r>
    </w:p>
    <w:p w:rsidR="006E1D80" w:rsidRDefault="007F71CA">
      <w:pPr>
        <w:pStyle w:val="20"/>
        <w:numPr>
          <w:ilvl w:val="0"/>
          <w:numId w:val="1"/>
        </w:numPr>
        <w:tabs>
          <w:tab w:val="left" w:pos="354"/>
        </w:tabs>
      </w:pPr>
      <w:r>
        <w:rPr>
          <w:b/>
          <w:bCs/>
          <w:i w:val="0"/>
          <w:iCs w:val="0"/>
        </w:rPr>
        <w:t>Пояснительная записка</w:t>
      </w:r>
    </w:p>
    <w:p w:rsidR="006E1D80" w:rsidRDefault="007F71CA">
      <w:pPr>
        <w:pStyle w:val="20"/>
        <w:numPr>
          <w:ilvl w:val="0"/>
          <w:numId w:val="2"/>
        </w:numPr>
        <w:tabs>
          <w:tab w:val="left" w:pos="363"/>
        </w:tabs>
      </w:pPr>
      <w:r>
        <w:rPr>
          <w:i w:val="0"/>
          <w:iCs w:val="0"/>
        </w:rPr>
        <w:t>Характеристика учебного предмета, его место и роль в образовательном процессе</w:t>
      </w:r>
    </w:p>
    <w:p w:rsidR="006E1D80" w:rsidRDefault="007F71CA">
      <w:pPr>
        <w:pStyle w:val="20"/>
        <w:numPr>
          <w:ilvl w:val="0"/>
          <w:numId w:val="2"/>
        </w:numPr>
        <w:tabs>
          <w:tab w:val="left" w:pos="387"/>
        </w:tabs>
      </w:pPr>
      <w:r>
        <w:rPr>
          <w:i w:val="0"/>
          <w:iCs w:val="0"/>
        </w:rPr>
        <w:t>Срок реализации учебного предмета</w:t>
      </w:r>
    </w:p>
    <w:p w:rsidR="006E1D80" w:rsidRDefault="007F71CA">
      <w:pPr>
        <w:pStyle w:val="20"/>
        <w:numPr>
          <w:ilvl w:val="0"/>
          <w:numId w:val="2"/>
        </w:numPr>
        <w:tabs>
          <w:tab w:val="left" w:pos="392"/>
        </w:tabs>
      </w:pPr>
      <w:r>
        <w:rPr>
          <w:i w:val="0"/>
          <w:iCs w:val="0"/>
        </w:rPr>
        <w:t>Объём учебного времени, предусмотренный учебным планом учреждения на реализацию учебного предмета, и виды учебной работы</w:t>
      </w:r>
    </w:p>
    <w:p w:rsidR="006E1D80" w:rsidRDefault="007F71CA">
      <w:pPr>
        <w:pStyle w:val="20"/>
        <w:numPr>
          <w:ilvl w:val="0"/>
          <w:numId w:val="2"/>
        </w:numPr>
        <w:tabs>
          <w:tab w:val="left" w:pos="387"/>
        </w:tabs>
      </w:pPr>
      <w:r>
        <w:rPr>
          <w:i w:val="0"/>
          <w:iCs w:val="0"/>
        </w:rPr>
        <w:t>Форма проведения учебных аудиторных занятий. Продолжительность аудиторных занятий</w:t>
      </w:r>
    </w:p>
    <w:p w:rsidR="006E1D80" w:rsidRDefault="007F71CA">
      <w:pPr>
        <w:pStyle w:val="20"/>
        <w:numPr>
          <w:ilvl w:val="0"/>
          <w:numId w:val="2"/>
        </w:numPr>
        <w:tabs>
          <w:tab w:val="left" w:pos="382"/>
        </w:tabs>
      </w:pPr>
      <w:r>
        <w:rPr>
          <w:i w:val="0"/>
          <w:iCs w:val="0"/>
        </w:rPr>
        <w:t>Цель и задачи учебного предмета</w:t>
      </w:r>
    </w:p>
    <w:p w:rsidR="006E1D80" w:rsidRDefault="007F71CA">
      <w:pPr>
        <w:pStyle w:val="20"/>
        <w:numPr>
          <w:ilvl w:val="0"/>
          <w:numId w:val="2"/>
        </w:numPr>
        <w:tabs>
          <w:tab w:val="left" w:pos="382"/>
        </w:tabs>
      </w:pPr>
      <w:r>
        <w:rPr>
          <w:i w:val="0"/>
          <w:iCs w:val="0"/>
        </w:rPr>
        <w:t>Обоснование структуры программы учебного предмета</w:t>
      </w:r>
    </w:p>
    <w:p w:rsidR="006E1D80" w:rsidRDefault="007F71CA">
      <w:pPr>
        <w:pStyle w:val="20"/>
        <w:numPr>
          <w:ilvl w:val="0"/>
          <w:numId w:val="2"/>
        </w:numPr>
        <w:tabs>
          <w:tab w:val="left" w:pos="382"/>
        </w:tabs>
      </w:pPr>
      <w:r>
        <w:rPr>
          <w:i w:val="0"/>
          <w:iCs w:val="0"/>
        </w:rPr>
        <w:t>Методы обучения</w:t>
      </w:r>
    </w:p>
    <w:p w:rsidR="006E1D80" w:rsidRDefault="007F71CA">
      <w:pPr>
        <w:pStyle w:val="20"/>
        <w:numPr>
          <w:ilvl w:val="0"/>
          <w:numId w:val="2"/>
        </w:numPr>
        <w:tabs>
          <w:tab w:val="left" w:pos="378"/>
        </w:tabs>
        <w:spacing w:after="260"/>
      </w:pPr>
      <w:r>
        <w:rPr>
          <w:i w:val="0"/>
          <w:iCs w:val="0"/>
        </w:rPr>
        <w:t>Описание материально-технических условий реализации учебного предмета</w:t>
      </w:r>
    </w:p>
    <w:p w:rsidR="006E1D80" w:rsidRDefault="007F71CA">
      <w:pPr>
        <w:pStyle w:val="20"/>
        <w:numPr>
          <w:ilvl w:val="0"/>
          <w:numId w:val="1"/>
        </w:numPr>
        <w:tabs>
          <w:tab w:val="left" w:pos="363"/>
        </w:tabs>
      </w:pPr>
      <w:r>
        <w:rPr>
          <w:b/>
          <w:bCs/>
          <w:i w:val="0"/>
          <w:iCs w:val="0"/>
        </w:rPr>
        <w:t>Содержание учебного материала</w:t>
      </w:r>
    </w:p>
    <w:p w:rsidR="006E1D80" w:rsidRDefault="007F71CA">
      <w:pPr>
        <w:pStyle w:val="20"/>
        <w:numPr>
          <w:ilvl w:val="0"/>
          <w:numId w:val="3"/>
        </w:numPr>
        <w:tabs>
          <w:tab w:val="left" w:pos="382"/>
        </w:tabs>
      </w:pPr>
      <w:r>
        <w:rPr>
          <w:i w:val="0"/>
          <w:iCs w:val="0"/>
        </w:rPr>
        <w:t>Сведения о затратах учебного времени, предусмотренных на освоение учебного предмета «Слушание музыки»</w:t>
      </w:r>
    </w:p>
    <w:p w:rsidR="006E1D80" w:rsidRDefault="007F71CA">
      <w:pPr>
        <w:pStyle w:val="20"/>
        <w:numPr>
          <w:ilvl w:val="0"/>
          <w:numId w:val="3"/>
        </w:numPr>
        <w:tabs>
          <w:tab w:val="left" w:pos="387"/>
        </w:tabs>
        <w:spacing w:after="260"/>
      </w:pPr>
      <w:r>
        <w:rPr>
          <w:i w:val="0"/>
          <w:iCs w:val="0"/>
        </w:rPr>
        <w:t>Учебно-тематический план</w:t>
      </w:r>
    </w:p>
    <w:p w:rsidR="006E1D80" w:rsidRDefault="007F71CA">
      <w:pPr>
        <w:pStyle w:val="20"/>
        <w:numPr>
          <w:ilvl w:val="0"/>
          <w:numId w:val="1"/>
        </w:numPr>
        <w:tabs>
          <w:tab w:val="left" w:pos="363"/>
        </w:tabs>
        <w:spacing w:after="260"/>
      </w:pPr>
      <w:r>
        <w:rPr>
          <w:b/>
          <w:bCs/>
          <w:i w:val="0"/>
          <w:iCs w:val="0"/>
        </w:rPr>
        <w:t>Требования к уровню подготовки обучающихся</w:t>
      </w:r>
    </w:p>
    <w:p w:rsidR="006E1D80" w:rsidRDefault="007F71CA">
      <w:pPr>
        <w:pStyle w:val="20"/>
        <w:numPr>
          <w:ilvl w:val="0"/>
          <w:numId w:val="1"/>
        </w:numPr>
        <w:tabs>
          <w:tab w:val="left" w:pos="363"/>
        </w:tabs>
      </w:pPr>
      <w:r>
        <w:rPr>
          <w:b/>
          <w:bCs/>
          <w:i w:val="0"/>
          <w:iCs w:val="0"/>
        </w:rPr>
        <w:t>Формы и методы контроля, система оценок</w:t>
      </w:r>
    </w:p>
    <w:p w:rsidR="006E1D80" w:rsidRDefault="007F71CA">
      <w:pPr>
        <w:pStyle w:val="20"/>
        <w:numPr>
          <w:ilvl w:val="0"/>
          <w:numId w:val="4"/>
        </w:numPr>
        <w:tabs>
          <w:tab w:val="left" w:pos="363"/>
        </w:tabs>
      </w:pPr>
      <w:r>
        <w:rPr>
          <w:i w:val="0"/>
          <w:iCs w:val="0"/>
        </w:rPr>
        <w:t>Аттестация: цели, виды, форма, содержание</w:t>
      </w:r>
    </w:p>
    <w:p w:rsidR="006E1D80" w:rsidRDefault="007F71CA">
      <w:pPr>
        <w:pStyle w:val="20"/>
        <w:numPr>
          <w:ilvl w:val="0"/>
          <w:numId w:val="4"/>
        </w:numPr>
        <w:tabs>
          <w:tab w:val="left" w:pos="387"/>
        </w:tabs>
        <w:spacing w:after="260"/>
      </w:pPr>
      <w:r>
        <w:rPr>
          <w:i w:val="0"/>
          <w:iCs w:val="0"/>
        </w:rPr>
        <w:t>Критерии оценки текущей и промежуточной аттестации</w:t>
      </w:r>
    </w:p>
    <w:p w:rsidR="006E1D80" w:rsidRDefault="007F71CA">
      <w:pPr>
        <w:pStyle w:val="20"/>
        <w:numPr>
          <w:ilvl w:val="0"/>
          <w:numId w:val="1"/>
        </w:numPr>
        <w:tabs>
          <w:tab w:val="left" w:pos="358"/>
        </w:tabs>
      </w:pPr>
      <w:r>
        <w:rPr>
          <w:b/>
          <w:bCs/>
          <w:i w:val="0"/>
          <w:iCs w:val="0"/>
        </w:rPr>
        <w:t>Методическое обеспечение учебного процесса</w:t>
      </w:r>
    </w:p>
    <w:p w:rsidR="006E1D80" w:rsidRDefault="007F71CA">
      <w:pPr>
        <w:pStyle w:val="20"/>
        <w:numPr>
          <w:ilvl w:val="0"/>
          <w:numId w:val="5"/>
        </w:numPr>
        <w:tabs>
          <w:tab w:val="left" w:pos="363"/>
        </w:tabs>
      </w:pPr>
      <w:r>
        <w:rPr>
          <w:i w:val="0"/>
          <w:iCs w:val="0"/>
        </w:rPr>
        <w:t>Методические рекомендации преподавателям</w:t>
      </w:r>
    </w:p>
    <w:p w:rsidR="006E1D80" w:rsidRDefault="007F71CA">
      <w:pPr>
        <w:pStyle w:val="20"/>
        <w:numPr>
          <w:ilvl w:val="0"/>
          <w:numId w:val="5"/>
        </w:numPr>
        <w:tabs>
          <w:tab w:val="left" w:pos="387"/>
        </w:tabs>
        <w:spacing w:after="260"/>
      </w:pPr>
      <w:r>
        <w:rPr>
          <w:i w:val="0"/>
          <w:iCs w:val="0"/>
        </w:rPr>
        <w:t>Рекомендации по организации самостоятельной работы обучающихся</w:t>
      </w:r>
    </w:p>
    <w:p w:rsidR="006E1D80" w:rsidRDefault="007F71CA">
      <w:pPr>
        <w:pStyle w:val="20"/>
        <w:numPr>
          <w:ilvl w:val="0"/>
          <w:numId w:val="1"/>
        </w:numPr>
        <w:tabs>
          <w:tab w:val="left" w:pos="358"/>
        </w:tabs>
        <w:spacing w:after="6340"/>
      </w:pPr>
      <w:r>
        <w:rPr>
          <w:b/>
          <w:bCs/>
          <w:i w:val="0"/>
          <w:iCs w:val="0"/>
        </w:rPr>
        <w:t>Список рекомендуемой учебной и методической литературы</w:t>
      </w:r>
    </w:p>
    <w:p w:rsidR="006E1D80" w:rsidRDefault="007F71CA">
      <w:pPr>
        <w:pStyle w:val="1"/>
        <w:spacing w:after="260" w:line="240" w:lineRule="auto"/>
        <w:ind w:firstLine="0"/>
        <w:jc w:val="center"/>
      </w:pPr>
      <w:r>
        <w:rPr>
          <w:b/>
          <w:bCs/>
        </w:rPr>
        <w:t>Пояснительная записка</w:t>
      </w:r>
    </w:p>
    <w:p w:rsidR="006E1D80" w:rsidRDefault="007F71CA">
      <w:pPr>
        <w:pStyle w:val="11"/>
        <w:keepNext/>
        <w:keepLines/>
        <w:numPr>
          <w:ilvl w:val="0"/>
          <w:numId w:val="6"/>
        </w:numPr>
        <w:tabs>
          <w:tab w:val="left" w:pos="332"/>
        </w:tabs>
        <w:spacing w:line="240" w:lineRule="auto"/>
        <w:ind w:firstLine="0"/>
      </w:pPr>
      <w:bookmarkStart w:id="1" w:name="bookmark0"/>
      <w:r>
        <w:lastRenderedPageBreak/>
        <w:t>Характеристика учебного предмета, его место и роль в образовательном процессе</w:t>
      </w:r>
      <w:bookmarkEnd w:id="1"/>
    </w:p>
    <w:p w:rsidR="006E1D80" w:rsidRDefault="007F71CA">
      <w:pPr>
        <w:pStyle w:val="1"/>
        <w:ind w:firstLine="720"/>
        <w:jc w:val="both"/>
      </w:pPr>
      <w:r>
        <w:t>Предмет «Слушание музыки»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эмоциональной отзывчивости, овладения навыками восприятия музыкальных произведений, приобретение детьми опыта творческого взаимодействия в коллективе. Программа учитывает возрастные и индивидуальные особенности обучающихся и ориентирована на:</w:t>
      </w:r>
    </w:p>
    <w:p w:rsidR="006E1D80" w:rsidRDefault="007F71CA">
      <w:pPr>
        <w:pStyle w:val="1"/>
        <w:ind w:left="440" w:hanging="440"/>
        <w:jc w:val="both"/>
      </w:pPr>
      <w:r>
        <w:rPr>
          <w:i/>
          <w:iCs/>
          <w:lang w:val="en-US" w:eastAsia="en-US" w:bidi="en-US"/>
        </w:rPr>
        <w:t>J</w:t>
      </w:r>
      <w:r w:rsidRPr="001F6A96">
        <w:rPr>
          <w:lang w:eastAsia="en-US" w:bidi="en-US"/>
        </w:rPr>
        <w:t xml:space="preserve"> </w:t>
      </w:r>
      <w:r>
        <w:t>развитие художественных способностей и формирование у обучающихся потребности общения с явлениями музыкального искусства;</w:t>
      </w:r>
    </w:p>
    <w:p w:rsidR="006E1D80" w:rsidRDefault="007F71CA">
      <w:pPr>
        <w:pStyle w:val="1"/>
        <w:ind w:left="440" w:hanging="440"/>
        <w:jc w:val="both"/>
      </w:pPr>
      <w:r>
        <w:rPr>
          <w:i/>
          <w:iCs/>
          <w:lang w:val="en-US" w:eastAsia="en-US" w:bidi="en-US"/>
        </w:rPr>
        <w:t>J</w:t>
      </w:r>
      <w:r w:rsidRPr="001F6A96">
        <w:rPr>
          <w:lang w:eastAsia="en-US" w:bidi="en-US"/>
        </w:rPr>
        <w:t xml:space="preserve"> </w:t>
      </w:r>
      <w:r>
        <w:t>воспитание детей в творческой атмосфере, обстановке доброжелательности, способствующей приобретению навыков музыкально-творческой деятельности;</w:t>
      </w:r>
    </w:p>
    <w:p w:rsidR="006E1D80" w:rsidRDefault="007F71CA">
      <w:pPr>
        <w:pStyle w:val="1"/>
        <w:ind w:left="440" w:hanging="440"/>
        <w:jc w:val="both"/>
      </w:pPr>
      <w:r>
        <w:rPr>
          <w:i/>
          <w:iCs/>
          <w:lang w:val="en-US" w:eastAsia="en-US" w:bidi="en-US"/>
        </w:rPr>
        <w:t>J</w:t>
      </w:r>
      <w:r w:rsidRPr="001F6A96">
        <w:rPr>
          <w:lang w:eastAsia="en-US" w:bidi="en-US"/>
        </w:rPr>
        <w:t xml:space="preserve"> </w:t>
      </w:r>
      <w:r>
        <w:t>формирование комплекса знаний, умений и навыков, позволяющих в дальнейшем осваивать профессиональные образовательные программы в области музыкального искусства.</w:t>
      </w:r>
    </w:p>
    <w:p w:rsidR="006E1D80" w:rsidRDefault="007F71CA">
      <w:pPr>
        <w:pStyle w:val="1"/>
        <w:spacing w:after="480"/>
        <w:ind w:firstLine="720"/>
        <w:jc w:val="both"/>
      </w:pPr>
      <w:r>
        <w:t>Предмет «Слушание музыки» находится в непосредственной связи с другими учебными предметами, такими, как «Сольфеджио», «Музыкальная литература» и занимает важное место в системе обучения детей. Предмет является базовой составляющей для последующего изучения предметов в области теории и истории музыки, а также необходимым условием в освоении учебных предметов в области музыкального исполнительства.</w:t>
      </w:r>
    </w:p>
    <w:p w:rsidR="006E1D80" w:rsidRDefault="007F71CA">
      <w:pPr>
        <w:pStyle w:val="11"/>
        <w:keepNext/>
        <w:keepLines/>
        <w:numPr>
          <w:ilvl w:val="0"/>
          <w:numId w:val="6"/>
        </w:numPr>
        <w:tabs>
          <w:tab w:val="left" w:pos="1052"/>
        </w:tabs>
        <w:jc w:val="both"/>
      </w:pPr>
      <w:bookmarkStart w:id="2" w:name="bookmark2"/>
      <w:r>
        <w:t>Срок реализации учебного предмета «Слушание музыки»</w:t>
      </w:r>
      <w:bookmarkEnd w:id="2"/>
    </w:p>
    <w:p w:rsidR="006E1D80" w:rsidRDefault="007F71CA">
      <w:pPr>
        <w:pStyle w:val="1"/>
        <w:spacing w:after="960"/>
        <w:ind w:firstLine="720"/>
        <w:jc w:val="both"/>
      </w:pPr>
      <w:r>
        <w:t>Срок реализации учебного предмета «Слушание музыки» для детей, поступивших в образовательное учреждение в 1 класс в возрасте от 7 лет до 12 лет, составляет 3 года.</w:t>
      </w:r>
    </w:p>
    <w:p w:rsidR="006E1D80" w:rsidRDefault="007F71CA">
      <w:pPr>
        <w:pStyle w:val="1"/>
        <w:numPr>
          <w:ilvl w:val="0"/>
          <w:numId w:val="6"/>
        </w:numPr>
        <w:tabs>
          <w:tab w:val="left" w:pos="1052"/>
        </w:tabs>
        <w:spacing w:after="240" w:line="240" w:lineRule="auto"/>
        <w:ind w:firstLine="720"/>
        <w:jc w:val="both"/>
      </w:pPr>
      <w:r>
        <w:rPr>
          <w:b/>
          <w:bCs/>
        </w:rPr>
        <w:t>Объем учебного времени и виды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28"/>
        <w:gridCol w:w="1944"/>
        <w:gridCol w:w="1939"/>
        <w:gridCol w:w="1944"/>
        <w:gridCol w:w="1714"/>
      </w:tblGrid>
      <w:tr w:rsidR="006E1D80">
        <w:trPr>
          <w:trHeight w:hRule="exact" w:val="845"/>
          <w:jc w:val="center"/>
        </w:trPr>
        <w:tc>
          <w:tcPr>
            <w:tcW w:w="2328" w:type="dxa"/>
            <w:vMerge w:val="restart"/>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i/>
                <w:iCs/>
                <w:sz w:val="24"/>
                <w:szCs w:val="24"/>
              </w:rPr>
              <w:lastRenderedPageBreak/>
              <w:t>Трудоёмкость в часах</w:t>
            </w:r>
          </w:p>
        </w:tc>
        <w:tc>
          <w:tcPr>
            <w:tcW w:w="5827" w:type="dxa"/>
            <w:gridSpan w:val="3"/>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i/>
                <w:iCs/>
                <w:sz w:val="24"/>
                <w:szCs w:val="24"/>
              </w:rPr>
              <w:t>Сроки обучения 1-3 классы</w:t>
            </w:r>
          </w:p>
        </w:tc>
        <w:tc>
          <w:tcPr>
            <w:tcW w:w="171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i/>
                <w:iCs/>
                <w:sz w:val="24"/>
                <w:szCs w:val="24"/>
              </w:rPr>
              <w:t>Всего</w:t>
            </w:r>
          </w:p>
        </w:tc>
      </w:tr>
      <w:tr w:rsidR="006E1D80">
        <w:trPr>
          <w:trHeight w:hRule="exact" w:val="490"/>
          <w:jc w:val="center"/>
        </w:trPr>
        <w:tc>
          <w:tcPr>
            <w:tcW w:w="2328" w:type="dxa"/>
            <w:vMerge/>
            <w:tcBorders>
              <w:left w:val="single" w:sz="4" w:space="0" w:color="auto"/>
            </w:tcBorders>
            <w:shd w:val="clear" w:color="auto" w:fill="auto"/>
          </w:tcPr>
          <w:p w:rsidR="006E1D80" w:rsidRDefault="006E1D80"/>
        </w:tc>
        <w:tc>
          <w:tcPr>
            <w:tcW w:w="1944"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pPr>
            <w:r>
              <w:t>1 класс</w:t>
            </w:r>
          </w:p>
        </w:tc>
        <w:tc>
          <w:tcPr>
            <w:tcW w:w="1939"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pPr>
            <w:r>
              <w:t>2 класс</w:t>
            </w:r>
          </w:p>
        </w:tc>
        <w:tc>
          <w:tcPr>
            <w:tcW w:w="1944"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pPr>
            <w:r>
              <w:t>3 класс</w:t>
            </w:r>
          </w:p>
        </w:tc>
        <w:tc>
          <w:tcPr>
            <w:tcW w:w="1714" w:type="dxa"/>
            <w:tcBorders>
              <w:top w:val="single" w:sz="4" w:space="0" w:color="auto"/>
              <w:left w:val="single" w:sz="4" w:space="0" w:color="auto"/>
              <w:right w:val="single" w:sz="4" w:space="0" w:color="auto"/>
            </w:tcBorders>
            <w:shd w:val="clear" w:color="auto" w:fill="auto"/>
          </w:tcPr>
          <w:p w:rsidR="006E1D80" w:rsidRDefault="006E1D80">
            <w:pPr>
              <w:rPr>
                <w:sz w:val="10"/>
                <w:szCs w:val="10"/>
              </w:rPr>
            </w:pPr>
          </w:p>
        </w:tc>
      </w:tr>
      <w:tr w:rsidR="006E1D80">
        <w:trPr>
          <w:trHeight w:hRule="exact" w:val="840"/>
          <w:jc w:val="center"/>
        </w:trPr>
        <w:tc>
          <w:tcPr>
            <w:tcW w:w="2328" w:type="dxa"/>
            <w:tcBorders>
              <w:top w:val="single" w:sz="4" w:space="0" w:color="auto"/>
              <w:left w:val="single" w:sz="4" w:space="0" w:color="auto"/>
            </w:tcBorders>
            <w:shd w:val="clear" w:color="auto" w:fill="auto"/>
            <w:vAlign w:val="bottom"/>
          </w:tcPr>
          <w:p w:rsidR="006E1D80" w:rsidRDefault="007F71CA">
            <w:pPr>
              <w:pStyle w:val="a5"/>
              <w:tabs>
                <w:tab w:val="left" w:pos="1258"/>
              </w:tabs>
              <w:spacing w:line="240" w:lineRule="auto"/>
              <w:ind w:firstLine="0"/>
              <w:rPr>
                <w:sz w:val="24"/>
                <w:szCs w:val="24"/>
              </w:rPr>
            </w:pPr>
            <w:r>
              <w:rPr>
                <w:sz w:val="24"/>
                <w:szCs w:val="24"/>
              </w:rPr>
              <w:t>Максимальный объём</w:t>
            </w:r>
            <w:r>
              <w:rPr>
                <w:sz w:val="24"/>
                <w:szCs w:val="24"/>
              </w:rPr>
              <w:tab/>
              <w:t>учебной</w:t>
            </w:r>
          </w:p>
          <w:p w:rsidR="006E1D80" w:rsidRDefault="007F71CA">
            <w:pPr>
              <w:pStyle w:val="a5"/>
              <w:spacing w:line="240" w:lineRule="auto"/>
              <w:ind w:firstLine="0"/>
              <w:rPr>
                <w:sz w:val="24"/>
                <w:szCs w:val="24"/>
              </w:rPr>
            </w:pPr>
            <w:r>
              <w:rPr>
                <w:sz w:val="24"/>
                <w:szCs w:val="24"/>
              </w:rPr>
              <w:t>нагрузки</w:t>
            </w:r>
          </w:p>
        </w:tc>
        <w:tc>
          <w:tcPr>
            <w:tcW w:w="1944"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52,5 ч.</w:t>
            </w:r>
          </w:p>
        </w:tc>
        <w:tc>
          <w:tcPr>
            <w:tcW w:w="1939"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52,5 ч.</w:t>
            </w:r>
          </w:p>
        </w:tc>
        <w:tc>
          <w:tcPr>
            <w:tcW w:w="1944"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52,5 ч.</w:t>
            </w:r>
          </w:p>
        </w:tc>
        <w:tc>
          <w:tcPr>
            <w:tcW w:w="171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157,5 ч.</w:t>
            </w:r>
          </w:p>
        </w:tc>
      </w:tr>
      <w:tr w:rsidR="006E1D80">
        <w:trPr>
          <w:trHeight w:hRule="exact" w:val="835"/>
          <w:jc w:val="center"/>
        </w:trPr>
        <w:tc>
          <w:tcPr>
            <w:tcW w:w="2328" w:type="dxa"/>
            <w:tcBorders>
              <w:top w:val="single" w:sz="4" w:space="0" w:color="auto"/>
              <w:left w:val="single" w:sz="4" w:space="0" w:color="auto"/>
            </w:tcBorders>
            <w:shd w:val="clear" w:color="auto" w:fill="auto"/>
            <w:vAlign w:val="bottom"/>
          </w:tcPr>
          <w:p w:rsidR="006E1D80" w:rsidRDefault="007F71CA">
            <w:pPr>
              <w:pStyle w:val="a5"/>
              <w:tabs>
                <w:tab w:val="left" w:pos="1531"/>
              </w:tabs>
              <w:spacing w:line="233" w:lineRule="auto"/>
              <w:ind w:firstLine="0"/>
              <w:rPr>
                <w:sz w:val="24"/>
                <w:szCs w:val="24"/>
              </w:rPr>
            </w:pPr>
            <w:r>
              <w:rPr>
                <w:sz w:val="24"/>
                <w:szCs w:val="24"/>
              </w:rPr>
              <w:t>Объём</w:t>
            </w:r>
            <w:r>
              <w:rPr>
                <w:sz w:val="24"/>
                <w:szCs w:val="24"/>
              </w:rPr>
              <w:tab/>
              <w:t>часов</w:t>
            </w:r>
          </w:p>
          <w:p w:rsidR="006E1D80" w:rsidRDefault="007F71CA">
            <w:pPr>
              <w:pStyle w:val="a5"/>
              <w:spacing w:line="233" w:lineRule="auto"/>
              <w:ind w:firstLine="0"/>
              <w:rPr>
                <w:sz w:val="24"/>
                <w:szCs w:val="24"/>
              </w:rPr>
            </w:pPr>
            <w:r>
              <w:rPr>
                <w:sz w:val="24"/>
                <w:szCs w:val="24"/>
              </w:rPr>
              <w:t>аудиторной учебной нагрузки</w:t>
            </w:r>
          </w:p>
        </w:tc>
        <w:tc>
          <w:tcPr>
            <w:tcW w:w="1944"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35 ч.</w:t>
            </w:r>
          </w:p>
        </w:tc>
        <w:tc>
          <w:tcPr>
            <w:tcW w:w="1939"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35 ч.</w:t>
            </w:r>
          </w:p>
        </w:tc>
        <w:tc>
          <w:tcPr>
            <w:tcW w:w="1944"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35 ч.</w:t>
            </w:r>
          </w:p>
        </w:tc>
        <w:tc>
          <w:tcPr>
            <w:tcW w:w="171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105 ч.</w:t>
            </w:r>
          </w:p>
        </w:tc>
      </w:tr>
      <w:tr w:rsidR="006E1D80">
        <w:trPr>
          <w:trHeight w:hRule="exact" w:val="1402"/>
          <w:jc w:val="center"/>
        </w:trPr>
        <w:tc>
          <w:tcPr>
            <w:tcW w:w="2328" w:type="dxa"/>
            <w:tcBorders>
              <w:top w:val="single" w:sz="4" w:space="0" w:color="auto"/>
              <w:left w:val="single" w:sz="4" w:space="0" w:color="auto"/>
              <w:bottom w:val="single" w:sz="4" w:space="0" w:color="auto"/>
            </w:tcBorders>
            <w:shd w:val="clear" w:color="auto" w:fill="auto"/>
            <w:vAlign w:val="bottom"/>
          </w:tcPr>
          <w:p w:rsidR="006E1D80" w:rsidRDefault="007F71CA">
            <w:pPr>
              <w:pStyle w:val="a5"/>
              <w:tabs>
                <w:tab w:val="left" w:pos="1531"/>
              </w:tabs>
              <w:spacing w:line="240" w:lineRule="auto"/>
              <w:ind w:firstLine="0"/>
              <w:rPr>
                <w:sz w:val="24"/>
                <w:szCs w:val="24"/>
              </w:rPr>
            </w:pPr>
            <w:r>
              <w:rPr>
                <w:sz w:val="24"/>
                <w:szCs w:val="24"/>
              </w:rPr>
              <w:t>Объём</w:t>
            </w:r>
            <w:r>
              <w:rPr>
                <w:sz w:val="24"/>
                <w:szCs w:val="24"/>
              </w:rPr>
              <w:tab/>
              <w:t>часов</w:t>
            </w:r>
          </w:p>
          <w:p w:rsidR="006E1D80" w:rsidRDefault="007F71CA">
            <w:pPr>
              <w:pStyle w:val="a5"/>
              <w:spacing w:line="240" w:lineRule="auto"/>
              <w:ind w:firstLine="0"/>
              <w:rPr>
                <w:sz w:val="24"/>
                <w:szCs w:val="24"/>
              </w:rPr>
            </w:pPr>
            <w:r>
              <w:rPr>
                <w:sz w:val="24"/>
                <w:szCs w:val="24"/>
              </w:rPr>
              <w:t>внеаудиторной (самостоятельной) работы обучающихся</w:t>
            </w:r>
          </w:p>
        </w:tc>
        <w:tc>
          <w:tcPr>
            <w:tcW w:w="1944" w:type="dxa"/>
            <w:tcBorders>
              <w:top w:val="single" w:sz="4" w:space="0" w:color="auto"/>
              <w:left w:val="single" w:sz="4" w:space="0" w:color="auto"/>
              <w:bottom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17,5 ч.</w:t>
            </w:r>
          </w:p>
        </w:tc>
        <w:tc>
          <w:tcPr>
            <w:tcW w:w="1939" w:type="dxa"/>
            <w:tcBorders>
              <w:top w:val="single" w:sz="4" w:space="0" w:color="auto"/>
              <w:left w:val="single" w:sz="4" w:space="0" w:color="auto"/>
              <w:bottom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17,5 ч.</w:t>
            </w:r>
          </w:p>
        </w:tc>
        <w:tc>
          <w:tcPr>
            <w:tcW w:w="1944" w:type="dxa"/>
            <w:tcBorders>
              <w:top w:val="single" w:sz="4" w:space="0" w:color="auto"/>
              <w:left w:val="single" w:sz="4" w:space="0" w:color="auto"/>
              <w:bottom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17,5 ч.</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52,5 ч.</w:t>
            </w:r>
          </w:p>
        </w:tc>
      </w:tr>
    </w:tbl>
    <w:p w:rsidR="006E1D80" w:rsidRDefault="007F71CA">
      <w:pPr>
        <w:pStyle w:val="a7"/>
      </w:pPr>
      <w:r>
        <w:t>Учебный материал Программы «Слушание музыки» распределяется по</w:t>
      </w:r>
    </w:p>
    <w:p w:rsidR="006E1D80" w:rsidRDefault="006E1D80">
      <w:pPr>
        <w:spacing w:after="119" w:line="1" w:lineRule="exact"/>
      </w:pPr>
    </w:p>
    <w:p w:rsidR="006E1D80" w:rsidRDefault="007F71CA">
      <w:pPr>
        <w:pStyle w:val="1"/>
        <w:ind w:firstLine="0"/>
        <w:jc w:val="both"/>
      </w:pPr>
      <w:r>
        <w:t>годам обучения - классам, каждый из которых имеет свои дидактические задачи, и объем времени, отведённый для освоения учебного материала.</w:t>
      </w:r>
    </w:p>
    <w:p w:rsidR="006E1D80" w:rsidRDefault="007F71CA">
      <w:pPr>
        <w:pStyle w:val="1"/>
        <w:ind w:firstLine="820"/>
        <w:jc w:val="both"/>
      </w:pPr>
      <w:r>
        <w:t>Продолжительность учебных занятий в первом, втором и третьем классе составляет 35 недель в год.</w:t>
      </w:r>
    </w:p>
    <w:p w:rsidR="006E1D80" w:rsidRDefault="007F71CA">
      <w:pPr>
        <w:pStyle w:val="1"/>
        <w:ind w:firstLine="820"/>
        <w:jc w:val="both"/>
      </w:pPr>
      <w:r>
        <w:t>Режим занятий - 1 раз в неделю (1 академический час - 40 минут).</w:t>
      </w:r>
    </w:p>
    <w:p w:rsidR="006E1D80" w:rsidRDefault="007F71CA">
      <w:pPr>
        <w:pStyle w:val="1"/>
        <w:ind w:firstLine="820"/>
        <w:jc w:val="both"/>
      </w:pPr>
      <w:r>
        <w:t>Объем аудиторных занятий с 1-3 классы составляет 105 часов.</w:t>
      </w:r>
    </w:p>
    <w:p w:rsidR="006E1D80" w:rsidRDefault="007F71CA">
      <w:pPr>
        <w:pStyle w:val="1"/>
        <w:ind w:firstLine="820"/>
        <w:jc w:val="both"/>
      </w:pPr>
      <w:r>
        <w:t>Помимо аудиторных занятий в Программе предусмотрен объем времени на самостоятельную работу обучающихся по изучению и постижению музыкального искусства.</w:t>
      </w:r>
    </w:p>
    <w:p w:rsidR="006E1D80" w:rsidRDefault="007F71CA">
      <w:pPr>
        <w:pStyle w:val="1"/>
        <w:ind w:firstLine="820"/>
        <w:jc w:val="both"/>
      </w:pPr>
      <w:r>
        <w:t>Время, отводимое для самостоятельной работы обучающихся, может использоваться на:</w:t>
      </w:r>
    </w:p>
    <w:p w:rsidR="006E1D80" w:rsidRDefault="007F71CA">
      <w:pPr>
        <w:pStyle w:val="1"/>
        <w:ind w:firstLine="180"/>
        <w:jc w:val="both"/>
      </w:pPr>
      <w:r>
        <w:rPr>
          <w:i/>
          <w:iCs/>
          <w:lang w:val="en-US" w:eastAsia="en-US" w:bidi="en-US"/>
        </w:rPr>
        <w:t>J</w:t>
      </w:r>
      <w:r w:rsidRPr="001F6A96">
        <w:rPr>
          <w:lang w:eastAsia="en-US" w:bidi="en-US"/>
        </w:rPr>
        <w:t xml:space="preserve"> </w:t>
      </w:r>
      <w:r>
        <w:t>самостоятельные занятия по подготовке учебной программы;</w:t>
      </w:r>
    </w:p>
    <w:p w:rsidR="006E1D80" w:rsidRDefault="007F71CA">
      <w:pPr>
        <w:pStyle w:val="1"/>
        <w:ind w:firstLine="180"/>
        <w:jc w:val="both"/>
      </w:pPr>
      <w:r>
        <w:rPr>
          <w:i/>
          <w:iCs/>
          <w:lang w:val="en-US" w:eastAsia="en-US" w:bidi="en-US"/>
        </w:rPr>
        <w:t>J</w:t>
      </w:r>
      <w:r w:rsidRPr="001F6A96">
        <w:rPr>
          <w:lang w:eastAsia="en-US" w:bidi="en-US"/>
        </w:rPr>
        <w:t xml:space="preserve"> </w:t>
      </w:r>
      <w:r>
        <w:t>подготовку к контрольным урокам, зачетам и экзаменам;</w:t>
      </w:r>
    </w:p>
    <w:p w:rsidR="006E1D80" w:rsidRDefault="007F71CA">
      <w:pPr>
        <w:pStyle w:val="1"/>
        <w:ind w:firstLine="180"/>
        <w:jc w:val="both"/>
      </w:pPr>
      <w:r>
        <w:rPr>
          <w:i/>
          <w:iCs/>
          <w:lang w:val="en-US" w:eastAsia="en-US" w:bidi="en-US"/>
        </w:rPr>
        <w:t>J</w:t>
      </w:r>
      <w:r w:rsidRPr="001F6A96">
        <w:rPr>
          <w:lang w:eastAsia="en-US" w:bidi="en-US"/>
        </w:rPr>
        <w:t xml:space="preserve"> </w:t>
      </w:r>
      <w:r>
        <w:t>подготовку к концертным, конкурсным выступлениям;</w:t>
      </w:r>
    </w:p>
    <w:p w:rsidR="006E1D80" w:rsidRDefault="007F71CA">
      <w:pPr>
        <w:pStyle w:val="1"/>
        <w:ind w:firstLine="180"/>
        <w:jc w:val="both"/>
      </w:pPr>
      <w:r>
        <w:rPr>
          <w:i/>
          <w:iCs/>
          <w:lang w:val="en-US" w:eastAsia="en-US" w:bidi="en-US"/>
        </w:rPr>
        <w:t>J</w:t>
      </w:r>
      <w:r w:rsidRPr="001F6A96">
        <w:rPr>
          <w:lang w:eastAsia="en-US" w:bidi="en-US"/>
        </w:rPr>
        <w:t xml:space="preserve"> </w:t>
      </w:r>
      <w:r>
        <w:t>посещение филармоний, театров, концертных залов, музеев и др.;</w:t>
      </w:r>
    </w:p>
    <w:p w:rsidR="006E1D80" w:rsidRDefault="007F71CA">
      <w:pPr>
        <w:pStyle w:val="1"/>
        <w:ind w:left="540" w:hanging="360"/>
        <w:jc w:val="both"/>
      </w:pPr>
      <w:r>
        <w:rPr>
          <w:i/>
          <w:iCs/>
          <w:lang w:val="en-US" w:eastAsia="en-US" w:bidi="en-US"/>
        </w:rPr>
        <w:t>J</w:t>
      </w:r>
      <w:r w:rsidRPr="001F6A96">
        <w:rPr>
          <w:lang w:eastAsia="en-US" w:bidi="en-US"/>
        </w:rPr>
        <w:t xml:space="preserve"> </w:t>
      </w:r>
      <w:r>
        <w:t>участие обучающихся в творческих мероприятиях и просветительской деятельности школы.</w:t>
      </w:r>
    </w:p>
    <w:p w:rsidR="006E1D80" w:rsidRDefault="007F71CA">
      <w:pPr>
        <w:pStyle w:val="1"/>
        <w:ind w:firstLine="820"/>
        <w:jc w:val="both"/>
      </w:pPr>
      <w:r>
        <w:t>Выполнение обучающимися домашнего задания контролируется преподавателем. Минимальное время, отведённое на самостоятельную работу в 1-3 классах, составляет 0,5 ч. в неделю.</w:t>
      </w:r>
    </w:p>
    <w:p w:rsidR="006E1D80" w:rsidRDefault="007F71CA">
      <w:pPr>
        <w:pStyle w:val="1"/>
        <w:ind w:firstLine="720"/>
        <w:jc w:val="both"/>
      </w:pPr>
      <w:r>
        <w:lastRenderedPageBreak/>
        <w:t>Объём аудиторных занятий составляет 35 часов в год; самостоятельная работа планируется в количестве 17,5 часов в год, общее время на аудиторную и самостоятельную работу составляет 52,5 часов в год.</w:t>
      </w:r>
    </w:p>
    <w:p w:rsidR="006E1D80" w:rsidRDefault="007F71CA">
      <w:pPr>
        <w:pStyle w:val="1"/>
        <w:spacing w:after="480"/>
        <w:ind w:firstLine="720"/>
        <w:jc w:val="both"/>
      </w:pPr>
      <w:r>
        <w:t>Объем максимальной учебной нагрузки с 1-3 классы составляет 157,5 часов.</w:t>
      </w:r>
    </w:p>
    <w:p w:rsidR="006E1D80" w:rsidRDefault="007F71CA">
      <w:pPr>
        <w:pStyle w:val="11"/>
        <w:keepNext/>
        <w:keepLines/>
        <w:numPr>
          <w:ilvl w:val="0"/>
          <w:numId w:val="6"/>
        </w:numPr>
        <w:tabs>
          <w:tab w:val="left" w:pos="1112"/>
        </w:tabs>
        <w:jc w:val="both"/>
      </w:pPr>
      <w:bookmarkStart w:id="3" w:name="bookmark4"/>
      <w:r>
        <w:t>Форма проведения учебных аудиторных занятий</w:t>
      </w:r>
      <w:bookmarkEnd w:id="3"/>
    </w:p>
    <w:p w:rsidR="006E1D80" w:rsidRDefault="007F71CA">
      <w:pPr>
        <w:pStyle w:val="1"/>
        <w:spacing w:after="480"/>
        <w:ind w:firstLine="720"/>
        <w:jc w:val="both"/>
      </w:pPr>
      <w:r>
        <w:t>Реализация учебного плана по предмету «Слушание музыки» проводится в форме мелкогрупповых (численностью от 4 до 10 человек) или групповых (от 8 до 12 обучающихся) занятий. Продолжительность урока по предмету «Слушание музыки» для обучающихся 1-3 классов - 40 минут 1 раз в неделю.</w:t>
      </w:r>
    </w:p>
    <w:p w:rsidR="006E1D80" w:rsidRDefault="007F71CA">
      <w:pPr>
        <w:pStyle w:val="11"/>
        <w:keepNext/>
        <w:keepLines/>
        <w:numPr>
          <w:ilvl w:val="0"/>
          <w:numId w:val="6"/>
        </w:numPr>
        <w:tabs>
          <w:tab w:val="left" w:pos="1107"/>
        </w:tabs>
        <w:jc w:val="both"/>
      </w:pPr>
      <w:bookmarkStart w:id="4" w:name="bookmark6"/>
      <w:r>
        <w:t>Цель и задачи учебного предмета</w:t>
      </w:r>
      <w:bookmarkEnd w:id="4"/>
    </w:p>
    <w:p w:rsidR="006E1D80" w:rsidRDefault="007F71CA">
      <w:pPr>
        <w:pStyle w:val="11"/>
        <w:keepNext/>
        <w:keepLines/>
        <w:jc w:val="both"/>
      </w:pPr>
      <w:r>
        <w:t>Цель:</w:t>
      </w:r>
    </w:p>
    <w:p w:rsidR="006E1D80" w:rsidRDefault="007F71CA">
      <w:pPr>
        <w:pStyle w:val="1"/>
        <w:ind w:left="440" w:hanging="440"/>
        <w:jc w:val="both"/>
      </w:pPr>
      <w:r>
        <w:rPr>
          <w:i/>
          <w:iCs/>
          <w:lang w:val="en-US" w:eastAsia="en-US" w:bidi="en-US"/>
        </w:rPr>
        <w:t>J</w:t>
      </w:r>
      <w:r w:rsidRPr="001F6A96">
        <w:rPr>
          <w:lang w:eastAsia="en-US" w:bidi="en-US"/>
        </w:rPr>
        <w:t xml:space="preserve"> </w:t>
      </w:r>
      <w:r>
        <w:t>воспитание культуры слушания и восприятия музыки на основе формирования представлений о музыке как виде искусства, а также развитие музыкально-творческих способностей, приобретение знаний, умений и навыков в области музыкального искусства.</w:t>
      </w:r>
    </w:p>
    <w:p w:rsidR="006E1D80" w:rsidRDefault="007F71CA">
      <w:pPr>
        <w:pStyle w:val="11"/>
        <w:keepNext/>
        <w:keepLines/>
        <w:jc w:val="both"/>
      </w:pPr>
      <w:bookmarkStart w:id="5" w:name="bookmark9"/>
      <w:r>
        <w:t>Задачи:</w:t>
      </w:r>
      <w:bookmarkEnd w:id="5"/>
    </w:p>
    <w:p w:rsidR="006E1D80" w:rsidRDefault="007F71CA">
      <w:pPr>
        <w:pStyle w:val="1"/>
        <w:ind w:firstLine="0"/>
        <w:jc w:val="both"/>
      </w:pPr>
      <w:r>
        <w:rPr>
          <w:i/>
          <w:iCs/>
          <w:lang w:val="en-US" w:eastAsia="en-US" w:bidi="en-US"/>
        </w:rPr>
        <w:t>J</w:t>
      </w:r>
      <w:r w:rsidRPr="001F6A96">
        <w:rPr>
          <w:lang w:eastAsia="en-US" w:bidi="en-US"/>
        </w:rPr>
        <w:t xml:space="preserve"> </w:t>
      </w:r>
      <w:r>
        <w:t>развитие интереса к классической музыке;</w:t>
      </w:r>
    </w:p>
    <w:p w:rsidR="006E1D80" w:rsidRDefault="007F71CA">
      <w:pPr>
        <w:pStyle w:val="1"/>
        <w:ind w:firstLine="0"/>
        <w:jc w:val="both"/>
      </w:pPr>
      <w:r>
        <w:rPr>
          <w:i/>
          <w:iCs/>
          <w:lang w:val="en-US" w:eastAsia="en-US" w:bidi="en-US"/>
        </w:rPr>
        <w:t>J</w:t>
      </w:r>
      <w:r w:rsidRPr="001F6A96">
        <w:rPr>
          <w:lang w:eastAsia="en-US" w:bidi="en-US"/>
        </w:rPr>
        <w:t xml:space="preserve"> </w:t>
      </w:r>
      <w:r>
        <w:t>формирование навыков восприятия образной музыкальной речи;</w:t>
      </w:r>
    </w:p>
    <w:p w:rsidR="006E1D80" w:rsidRDefault="007F71CA">
      <w:pPr>
        <w:pStyle w:val="1"/>
        <w:ind w:firstLine="0"/>
        <w:jc w:val="both"/>
      </w:pPr>
      <w:r>
        <w:rPr>
          <w:i/>
          <w:iCs/>
          <w:lang w:val="en-US" w:eastAsia="en-US" w:bidi="en-US"/>
        </w:rPr>
        <w:t>J</w:t>
      </w:r>
      <w:r w:rsidRPr="001F6A96">
        <w:rPr>
          <w:lang w:eastAsia="en-US" w:bidi="en-US"/>
        </w:rPr>
        <w:t xml:space="preserve"> </w:t>
      </w:r>
      <w:r>
        <w:t>воспитание эмоционального отклика в процессе слушания;</w:t>
      </w:r>
    </w:p>
    <w:p w:rsidR="006E1D80" w:rsidRDefault="007F71CA">
      <w:pPr>
        <w:pStyle w:val="1"/>
        <w:ind w:left="440" w:hanging="440"/>
        <w:jc w:val="both"/>
      </w:pPr>
      <w:r>
        <w:rPr>
          <w:i/>
          <w:iCs/>
          <w:lang w:val="en-US" w:eastAsia="en-US" w:bidi="en-US"/>
        </w:rPr>
        <w:t>J</w:t>
      </w:r>
      <w:r w:rsidRPr="001F6A96">
        <w:rPr>
          <w:lang w:eastAsia="en-US" w:bidi="en-US"/>
        </w:rPr>
        <w:t xml:space="preserve"> </w:t>
      </w:r>
      <w:r>
        <w:t>приобретение необходимых качеств слухового внимания, умений следить за движением музыкальной мысли и развитием интонаций;</w:t>
      </w:r>
    </w:p>
    <w:p w:rsidR="006E1D80" w:rsidRDefault="007F71CA">
      <w:pPr>
        <w:pStyle w:val="1"/>
        <w:ind w:left="440" w:hanging="440"/>
        <w:jc w:val="both"/>
      </w:pPr>
      <w:r>
        <w:rPr>
          <w:i/>
          <w:iCs/>
          <w:lang w:val="en-US" w:eastAsia="en-US" w:bidi="en-US"/>
        </w:rPr>
        <w:t>J</w:t>
      </w:r>
      <w:r w:rsidRPr="001F6A96">
        <w:rPr>
          <w:lang w:eastAsia="en-US" w:bidi="en-US"/>
        </w:rPr>
        <w:t xml:space="preserve"> </w:t>
      </w:r>
      <w:r>
        <w:t>осознание и усвоение некоторых понятий и представлений о музыкальных явлениях и средствах выразительности;</w:t>
      </w:r>
    </w:p>
    <w:p w:rsidR="006E1D80" w:rsidRDefault="007F71CA">
      <w:pPr>
        <w:pStyle w:val="1"/>
        <w:ind w:left="440" w:hanging="440"/>
        <w:jc w:val="both"/>
      </w:pPr>
      <w:r>
        <w:rPr>
          <w:i/>
          <w:iCs/>
          <w:lang w:val="en-US" w:eastAsia="en-US" w:bidi="en-US"/>
        </w:rPr>
        <w:t>J</w:t>
      </w:r>
      <w:r w:rsidRPr="001F6A96">
        <w:rPr>
          <w:lang w:eastAsia="en-US" w:bidi="en-US"/>
        </w:rPr>
        <w:t xml:space="preserve"> </w:t>
      </w:r>
      <w:r>
        <w:t xml:space="preserve">развитие одного из важных эстетических чувств - синестезии (особой способности человека к </w:t>
      </w:r>
      <w:proofErr w:type="spellStart"/>
      <w:r>
        <w:t>межсенсорному</w:t>
      </w:r>
      <w:proofErr w:type="spellEnd"/>
      <w:r>
        <w:t xml:space="preserve"> восприятию);</w:t>
      </w:r>
    </w:p>
    <w:p w:rsidR="006E1D80" w:rsidRDefault="007F71CA">
      <w:pPr>
        <w:pStyle w:val="1"/>
        <w:ind w:left="440" w:hanging="440"/>
        <w:jc w:val="both"/>
      </w:pPr>
      <w:r>
        <w:rPr>
          <w:i/>
          <w:iCs/>
          <w:lang w:val="en-US" w:eastAsia="en-US" w:bidi="en-US"/>
        </w:rPr>
        <w:t>J</w:t>
      </w:r>
      <w:r w:rsidRPr="001F6A96">
        <w:rPr>
          <w:lang w:eastAsia="en-US" w:bidi="en-US"/>
        </w:rPr>
        <w:t xml:space="preserve"> </w:t>
      </w:r>
      <w:r>
        <w:t>формирование умения использовать полученные знания и навыки при исполнении музыкального произведения.</w:t>
      </w:r>
    </w:p>
    <w:p w:rsidR="006E1D80" w:rsidRDefault="007F71CA">
      <w:pPr>
        <w:pStyle w:val="1"/>
        <w:spacing w:after="480"/>
        <w:ind w:firstLine="720"/>
        <w:jc w:val="both"/>
      </w:pPr>
      <w:r>
        <w:t xml:space="preserve">Результат освоения программы «Слушание музыки» заключается в </w:t>
      </w:r>
      <w:r>
        <w:lastRenderedPageBreak/>
        <w:t>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w:t>
      </w:r>
    </w:p>
    <w:p w:rsidR="006E1D80" w:rsidRDefault="007F71CA">
      <w:pPr>
        <w:pStyle w:val="11"/>
        <w:keepNext/>
        <w:keepLines/>
        <w:numPr>
          <w:ilvl w:val="0"/>
          <w:numId w:val="6"/>
        </w:numPr>
        <w:tabs>
          <w:tab w:val="left" w:pos="1107"/>
        </w:tabs>
        <w:jc w:val="both"/>
      </w:pPr>
      <w:bookmarkStart w:id="6" w:name="bookmark11"/>
      <w:r>
        <w:t>Обоснование структуры программы учебного предмета</w:t>
      </w:r>
      <w:bookmarkEnd w:id="6"/>
    </w:p>
    <w:p w:rsidR="006E1D80" w:rsidRDefault="007F71CA">
      <w:pPr>
        <w:pStyle w:val="1"/>
        <w:ind w:firstLine="720"/>
        <w:jc w:val="both"/>
      </w:pPr>
      <w:r>
        <w:t>Программа содержит следующие разделы:</w:t>
      </w:r>
    </w:p>
    <w:p w:rsidR="006E1D80" w:rsidRDefault="007F71CA">
      <w:pPr>
        <w:pStyle w:val="1"/>
        <w:ind w:left="440" w:hanging="440"/>
        <w:jc w:val="both"/>
      </w:pPr>
      <w:r>
        <w:rPr>
          <w:i/>
          <w:iCs/>
          <w:lang w:val="en-US" w:eastAsia="en-US" w:bidi="en-US"/>
        </w:rPr>
        <w:t>J</w:t>
      </w:r>
      <w:r w:rsidRPr="001F6A96">
        <w:rPr>
          <w:lang w:eastAsia="en-US" w:bidi="en-US"/>
        </w:rPr>
        <w:t xml:space="preserve"> </w:t>
      </w:r>
      <w:r>
        <w:t>сведения о затратах учебного времени, предусмотренного на освоение учебного предмета;</w:t>
      </w:r>
    </w:p>
    <w:p w:rsidR="006E1D80" w:rsidRDefault="007F71CA">
      <w:pPr>
        <w:pStyle w:val="1"/>
        <w:ind w:firstLine="0"/>
        <w:jc w:val="both"/>
      </w:pPr>
      <w:r>
        <w:rPr>
          <w:i/>
          <w:iCs/>
          <w:lang w:val="en-US" w:eastAsia="en-US" w:bidi="en-US"/>
        </w:rPr>
        <w:t>J</w:t>
      </w:r>
      <w:r w:rsidRPr="001F6A96">
        <w:rPr>
          <w:lang w:eastAsia="en-US" w:bidi="en-US"/>
        </w:rPr>
        <w:t xml:space="preserve"> </w:t>
      </w:r>
      <w:r>
        <w:t>распределение учебного материала по годам обучения;</w:t>
      </w:r>
    </w:p>
    <w:p w:rsidR="006E1D80" w:rsidRDefault="007F71CA">
      <w:pPr>
        <w:pStyle w:val="1"/>
        <w:ind w:firstLine="0"/>
        <w:jc w:val="both"/>
      </w:pPr>
      <w:r>
        <w:rPr>
          <w:i/>
          <w:iCs/>
          <w:lang w:val="en-US" w:eastAsia="en-US" w:bidi="en-US"/>
        </w:rPr>
        <w:t>J</w:t>
      </w:r>
      <w:r w:rsidRPr="001F6A96">
        <w:rPr>
          <w:lang w:eastAsia="en-US" w:bidi="en-US"/>
        </w:rPr>
        <w:t xml:space="preserve"> </w:t>
      </w:r>
      <w:r>
        <w:t>описание дидактических единиц учебного предмета;</w:t>
      </w:r>
    </w:p>
    <w:p w:rsidR="006E1D80" w:rsidRDefault="007F71CA">
      <w:pPr>
        <w:pStyle w:val="1"/>
        <w:ind w:firstLine="0"/>
        <w:jc w:val="both"/>
      </w:pPr>
      <w:r>
        <w:rPr>
          <w:i/>
          <w:iCs/>
          <w:lang w:val="en-US" w:eastAsia="en-US" w:bidi="en-US"/>
        </w:rPr>
        <w:t>J</w:t>
      </w:r>
      <w:r w:rsidRPr="001F6A96">
        <w:rPr>
          <w:lang w:eastAsia="en-US" w:bidi="en-US"/>
        </w:rPr>
        <w:t xml:space="preserve"> </w:t>
      </w:r>
      <w:r>
        <w:t>требования к уровню подготовки обучающихся;</w:t>
      </w:r>
    </w:p>
    <w:p w:rsidR="006E1D80" w:rsidRDefault="007F71CA">
      <w:pPr>
        <w:pStyle w:val="1"/>
        <w:ind w:firstLine="0"/>
        <w:jc w:val="both"/>
      </w:pPr>
      <w:r>
        <w:rPr>
          <w:i/>
          <w:iCs/>
          <w:lang w:val="en-US" w:eastAsia="en-US" w:bidi="en-US"/>
        </w:rPr>
        <w:t>J</w:t>
      </w:r>
      <w:r w:rsidRPr="001F6A96">
        <w:rPr>
          <w:lang w:eastAsia="en-US" w:bidi="en-US"/>
        </w:rPr>
        <w:t xml:space="preserve"> </w:t>
      </w:r>
      <w:r>
        <w:t>формы и методы контроля, система оценок;</w:t>
      </w:r>
    </w:p>
    <w:p w:rsidR="006E1D80" w:rsidRDefault="007F71CA">
      <w:pPr>
        <w:pStyle w:val="1"/>
        <w:ind w:firstLine="0"/>
        <w:jc w:val="both"/>
      </w:pPr>
      <w:r>
        <w:rPr>
          <w:i/>
          <w:iCs/>
          <w:lang w:val="en-US" w:eastAsia="en-US" w:bidi="en-US"/>
        </w:rPr>
        <w:t>J</w:t>
      </w:r>
      <w:r w:rsidRPr="001F6A96">
        <w:rPr>
          <w:lang w:eastAsia="en-US" w:bidi="en-US"/>
        </w:rPr>
        <w:t xml:space="preserve"> </w:t>
      </w:r>
      <w:r>
        <w:t>методическое обеспечение учебного процесса.</w:t>
      </w:r>
    </w:p>
    <w:p w:rsidR="006E1D80" w:rsidRDefault="007F71CA">
      <w:pPr>
        <w:pStyle w:val="1"/>
        <w:ind w:firstLine="720"/>
        <w:jc w:val="both"/>
      </w:pPr>
      <w:r>
        <w:t>В соответствии с данными направлениями строится основной раздел программы «Содержание учебного предмета».</w:t>
      </w:r>
    </w:p>
    <w:p w:rsidR="006E1D80" w:rsidRDefault="007F71CA">
      <w:pPr>
        <w:pStyle w:val="1"/>
        <w:spacing w:after="1440"/>
        <w:ind w:firstLine="720"/>
        <w:jc w:val="both"/>
      </w:pPr>
      <w:r>
        <w:t>Программа обучения построена таким образом, что каждый год имеет единую стержневую тему, вокруг нее объединяются остальные разделы содержания, постепенно укрупняется масштаб изучения, нарастает сложность поставленных задач (концентрический метод). Обучающиеся приобретают первое представление о музыкальных жанрах и простых формах, постепенно осознают жанр как особый тип изложения, а форму - как результат развития интонаций. Это помогает восприятию художественного целого.</w:t>
      </w:r>
    </w:p>
    <w:p w:rsidR="006E1D80" w:rsidRDefault="007F71CA">
      <w:pPr>
        <w:pStyle w:val="11"/>
        <w:keepNext/>
        <w:keepLines/>
        <w:numPr>
          <w:ilvl w:val="0"/>
          <w:numId w:val="6"/>
        </w:numPr>
        <w:tabs>
          <w:tab w:val="left" w:pos="1107"/>
        </w:tabs>
        <w:jc w:val="both"/>
      </w:pPr>
      <w:bookmarkStart w:id="7" w:name="bookmark13"/>
      <w:r>
        <w:t>Методы обучения</w:t>
      </w:r>
      <w:bookmarkEnd w:id="7"/>
    </w:p>
    <w:p w:rsidR="006E1D80" w:rsidRDefault="007F71CA">
      <w:pPr>
        <w:pStyle w:val="1"/>
        <w:ind w:firstLine="720"/>
        <w:jc w:val="both"/>
      </w:pPr>
      <w:r>
        <w:t>Для достижения поставленной цели и реализации задач предмета используются следующие методы обучения:</w:t>
      </w:r>
    </w:p>
    <w:p w:rsidR="006E1D80" w:rsidRDefault="007F71CA">
      <w:pPr>
        <w:pStyle w:val="1"/>
        <w:numPr>
          <w:ilvl w:val="0"/>
          <w:numId w:val="7"/>
        </w:numPr>
        <w:tabs>
          <w:tab w:val="left" w:pos="355"/>
        </w:tabs>
        <w:ind w:firstLine="0"/>
        <w:jc w:val="both"/>
      </w:pPr>
      <w:r>
        <w:t>словесные (объяснение, беседа, рассказ);</w:t>
      </w:r>
    </w:p>
    <w:p w:rsidR="006E1D80" w:rsidRDefault="007F71CA">
      <w:pPr>
        <w:pStyle w:val="1"/>
        <w:numPr>
          <w:ilvl w:val="0"/>
          <w:numId w:val="7"/>
        </w:numPr>
        <w:tabs>
          <w:tab w:val="left" w:pos="337"/>
        </w:tabs>
        <w:ind w:left="440" w:hanging="440"/>
        <w:jc w:val="both"/>
      </w:pPr>
      <w:r>
        <w:t>объяснительно-иллюстративные (объяснение материала происходит в ходе знакомства с конкретным музыкальным примером);</w:t>
      </w:r>
    </w:p>
    <w:p w:rsidR="006E1D80" w:rsidRDefault="007F71CA">
      <w:pPr>
        <w:pStyle w:val="1"/>
        <w:numPr>
          <w:ilvl w:val="0"/>
          <w:numId w:val="7"/>
        </w:numPr>
        <w:tabs>
          <w:tab w:val="left" w:pos="337"/>
        </w:tabs>
        <w:ind w:firstLine="0"/>
        <w:jc w:val="both"/>
      </w:pPr>
      <w:r>
        <w:lastRenderedPageBreak/>
        <w:t>репродуктивные (демонстрация видео/аудио материалов);</w:t>
      </w:r>
    </w:p>
    <w:p w:rsidR="006E1D80" w:rsidRDefault="007F71CA">
      <w:pPr>
        <w:pStyle w:val="1"/>
        <w:numPr>
          <w:ilvl w:val="0"/>
          <w:numId w:val="7"/>
        </w:numPr>
        <w:tabs>
          <w:tab w:val="left" w:pos="337"/>
        </w:tabs>
        <w:ind w:left="440" w:hanging="440"/>
        <w:jc w:val="both"/>
      </w:pPr>
      <w:r>
        <w:t>поисково-творческие (творческие задания; работа с нотными сборниками, хрестоматиями, клавирами; участие детей в обсуждении, беседах);</w:t>
      </w:r>
    </w:p>
    <w:p w:rsidR="006E1D80" w:rsidRDefault="007F71CA">
      <w:pPr>
        <w:pStyle w:val="1"/>
        <w:numPr>
          <w:ilvl w:val="0"/>
          <w:numId w:val="7"/>
        </w:numPr>
        <w:tabs>
          <w:tab w:val="left" w:pos="337"/>
        </w:tabs>
        <w:spacing w:after="480"/>
        <w:ind w:firstLine="0"/>
        <w:jc w:val="both"/>
      </w:pPr>
      <w:r>
        <w:t>игровые (разнообразные формы игрового моделирования).</w:t>
      </w:r>
    </w:p>
    <w:p w:rsidR="006E1D80" w:rsidRDefault="007F71CA">
      <w:pPr>
        <w:pStyle w:val="11"/>
        <w:keepNext/>
        <w:keepLines/>
        <w:jc w:val="both"/>
      </w:pPr>
      <w:bookmarkStart w:id="8" w:name="bookmark15"/>
      <w:r>
        <w:t>8. Описание материально-технических условий реализации учебного предмета</w:t>
      </w:r>
      <w:bookmarkEnd w:id="8"/>
    </w:p>
    <w:p w:rsidR="006E1D80" w:rsidRDefault="007F71CA">
      <w:pPr>
        <w:pStyle w:val="1"/>
        <w:tabs>
          <w:tab w:val="left" w:pos="2798"/>
          <w:tab w:val="left" w:pos="5304"/>
          <w:tab w:val="left" w:pos="7546"/>
        </w:tabs>
        <w:ind w:firstLine="720"/>
        <w:jc w:val="both"/>
      </w:pPr>
      <w:r>
        <w:t xml:space="preserve">Материально-техническая база МАУ ДО «ДШИ» обеспечивает возможность достижения обучающимися высоких результатов, соответствует санитарным и противопожарным нормам, нормам охраны труда. Созданы условия для содержания, своевременного обслуживания и ремонта музыкальных инструментов. Учебные аудитории, предназначенные для реализации учебного предмета, имеют звукоизоляцию, оснащены пианино, </w:t>
      </w:r>
      <w:proofErr w:type="spellStart"/>
      <w:r>
        <w:t>звукотехническим</w:t>
      </w:r>
      <w:proofErr w:type="spellEnd"/>
      <w:r>
        <w:tab/>
        <w:t>оборудованием,</w:t>
      </w:r>
      <w:r>
        <w:tab/>
        <w:t>современным</w:t>
      </w:r>
      <w:r>
        <w:tab/>
        <w:t>мультимедийным</w:t>
      </w:r>
    </w:p>
    <w:p w:rsidR="006E1D80" w:rsidRDefault="007F71CA">
      <w:pPr>
        <w:pStyle w:val="1"/>
        <w:spacing w:after="2400"/>
        <w:ind w:firstLine="0"/>
        <w:jc w:val="both"/>
      </w:pPr>
      <w:r>
        <w:t>оборудованием (компьютер, интерактивная доска, аудиосистема) для просмотра видеоматериалов и прослушивания музыкальных произведений, учебной мебелью (досками, столами, стульями, стеллажами, шкафами) и оформляются наглядными пособиями. Библиотечный фонд школы укомплектован печатными учебными изданиями.</w:t>
      </w:r>
    </w:p>
    <w:p w:rsidR="006E1D80" w:rsidRDefault="007F71CA">
      <w:pPr>
        <w:pStyle w:val="1"/>
        <w:spacing w:after="160" w:line="240" w:lineRule="auto"/>
        <w:ind w:firstLine="0"/>
        <w:jc w:val="center"/>
      </w:pPr>
      <w:r>
        <w:rPr>
          <w:b/>
          <w:bCs/>
        </w:rPr>
        <w:t>2. Содержание учебного материала</w:t>
      </w:r>
    </w:p>
    <w:p w:rsidR="006E1D80" w:rsidRDefault="007F71CA">
      <w:pPr>
        <w:pStyle w:val="1"/>
        <w:numPr>
          <w:ilvl w:val="0"/>
          <w:numId w:val="8"/>
        </w:numPr>
        <w:tabs>
          <w:tab w:val="left" w:pos="341"/>
        </w:tabs>
        <w:spacing w:after="80" w:line="240" w:lineRule="auto"/>
        <w:ind w:firstLine="0"/>
        <w:jc w:val="both"/>
      </w:pPr>
      <w:r>
        <w:rPr>
          <w:b/>
          <w:bCs/>
        </w:rPr>
        <w:t>Учебно-тематический план</w:t>
      </w:r>
      <w:r>
        <w:br w:type="page"/>
      </w:r>
    </w:p>
    <w:p w:rsidR="006E1D80" w:rsidRDefault="007F71CA">
      <w:pPr>
        <w:pStyle w:val="1"/>
        <w:ind w:firstLine="820"/>
        <w:jc w:val="both"/>
      </w:pPr>
      <w:r>
        <w:lastRenderedPageBreak/>
        <w:t>Учебно-тематический план отражает последовательность изучения разделов и тем программы с указанием распределения учебных часов по разделам и темам учебного предмета.</w:t>
      </w:r>
    </w:p>
    <w:p w:rsidR="006E1D80" w:rsidRDefault="007F71CA">
      <w:pPr>
        <w:pStyle w:val="a7"/>
        <w:rPr>
          <w:sz w:val="24"/>
          <w:szCs w:val="24"/>
        </w:rPr>
      </w:pPr>
      <w:r>
        <w:rPr>
          <w:b/>
          <w:bCs/>
          <w:u w:val="single"/>
        </w:rPr>
        <w:t xml:space="preserve">Первый класс </w:t>
      </w:r>
      <w:r>
        <w:rPr>
          <w:b/>
          <w:bCs/>
          <w:sz w:val="24"/>
          <w:szCs w:val="24"/>
          <w:u w:val="single"/>
        </w:rPr>
        <w:t>(Первый год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2482"/>
        <w:gridCol w:w="1565"/>
        <w:gridCol w:w="1656"/>
        <w:gridCol w:w="1589"/>
        <w:gridCol w:w="2064"/>
      </w:tblGrid>
      <w:tr w:rsidR="006E1D80">
        <w:trPr>
          <w:trHeight w:hRule="exact" w:val="298"/>
          <w:jc w:val="center"/>
        </w:trPr>
        <w:tc>
          <w:tcPr>
            <w:tcW w:w="514" w:type="dxa"/>
            <w:vMerge w:val="restart"/>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i/>
                <w:iCs/>
                <w:sz w:val="24"/>
                <w:szCs w:val="24"/>
              </w:rPr>
              <w:t>№</w:t>
            </w:r>
          </w:p>
        </w:tc>
        <w:tc>
          <w:tcPr>
            <w:tcW w:w="2482" w:type="dxa"/>
            <w:vMerge w:val="restart"/>
            <w:tcBorders>
              <w:top w:val="single" w:sz="4" w:space="0" w:color="auto"/>
              <w:left w:val="single" w:sz="4" w:space="0" w:color="auto"/>
            </w:tcBorders>
            <w:shd w:val="clear" w:color="auto" w:fill="auto"/>
          </w:tcPr>
          <w:p w:rsidR="006E1D80" w:rsidRDefault="007F71CA">
            <w:pPr>
              <w:pStyle w:val="a5"/>
              <w:spacing w:line="240" w:lineRule="auto"/>
              <w:ind w:firstLine="200"/>
              <w:rPr>
                <w:sz w:val="24"/>
                <w:szCs w:val="24"/>
              </w:rPr>
            </w:pPr>
            <w:r>
              <w:rPr>
                <w:i/>
                <w:iCs/>
                <w:sz w:val="24"/>
                <w:szCs w:val="24"/>
              </w:rPr>
              <w:t>наименование темы</w:t>
            </w:r>
          </w:p>
        </w:tc>
        <w:tc>
          <w:tcPr>
            <w:tcW w:w="1565" w:type="dxa"/>
            <w:vMerge w:val="restart"/>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i/>
                <w:iCs/>
                <w:sz w:val="24"/>
                <w:szCs w:val="24"/>
              </w:rPr>
              <w:t>вид учебного занятия</w:t>
            </w:r>
          </w:p>
        </w:tc>
        <w:tc>
          <w:tcPr>
            <w:tcW w:w="5309" w:type="dxa"/>
            <w:gridSpan w:val="3"/>
            <w:tcBorders>
              <w:top w:val="single" w:sz="4" w:space="0" w:color="auto"/>
              <w:left w:val="single" w:sz="4" w:space="0" w:color="auto"/>
              <w:right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i/>
                <w:iCs/>
                <w:sz w:val="24"/>
                <w:szCs w:val="24"/>
              </w:rPr>
              <w:t>общий объём времени, час.</w:t>
            </w:r>
          </w:p>
        </w:tc>
      </w:tr>
      <w:tr w:rsidR="006E1D80">
        <w:trPr>
          <w:trHeight w:hRule="exact" w:val="835"/>
          <w:jc w:val="center"/>
        </w:trPr>
        <w:tc>
          <w:tcPr>
            <w:tcW w:w="514" w:type="dxa"/>
            <w:vMerge/>
            <w:tcBorders>
              <w:left w:val="single" w:sz="4" w:space="0" w:color="auto"/>
            </w:tcBorders>
            <w:shd w:val="clear" w:color="auto" w:fill="auto"/>
          </w:tcPr>
          <w:p w:rsidR="006E1D80" w:rsidRDefault="006E1D80"/>
        </w:tc>
        <w:tc>
          <w:tcPr>
            <w:tcW w:w="2482" w:type="dxa"/>
            <w:vMerge/>
            <w:tcBorders>
              <w:left w:val="single" w:sz="4" w:space="0" w:color="auto"/>
            </w:tcBorders>
            <w:shd w:val="clear" w:color="auto" w:fill="auto"/>
          </w:tcPr>
          <w:p w:rsidR="006E1D80" w:rsidRDefault="006E1D80"/>
        </w:tc>
        <w:tc>
          <w:tcPr>
            <w:tcW w:w="1565" w:type="dxa"/>
            <w:vMerge/>
            <w:tcBorders>
              <w:left w:val="single" w:sz="4" w:space="0" w:color="auto"/>
            </w:tcBorders>
            <w:shd w:val="clear" w:color="auto" w:fill="auto"/>
          </w:tcPr>
          <w:p w:rsidR="006E1D80" w:rsidRDefault="006E1D80"/>
        </w:tc>
        <w:tc>
          <w:tcPr>
            <w:tcW w:w="1656"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i/>
                <w:iCs/>
                <w:sz w:val="24"/>
                <w:szCs w:val="24"/>
              </w:rPr>
              <w:t>максимальная учебная нагрузка</w:t>
            </w:r>
          </w:p>
        </w:tc>
        <w:tc>
          <w:tcPr>
            <w:tcW w:w="1589"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i/>
                <w:iCs/>
                <w:sz w:val="24"/>
                <w:szCs w:val="24"/>
              </w:rPr>
              <w:t>аудиторные занятия</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i/>
                <w:iCs/>
                <w:sz w:val="24"/>
                <w:szCs w:val="24"/>
              </w:rPr>
              <w:t>самостоятельная работа</w:t>
            </w:r>
          </w:p>
        </w:tc>
      </w:tr>
      <w:tr w:rsidR="006E1D80">
        <w:trPr>
          <w:trHeight w:hRule="exact" w:val="288"/>
          <w:jc w:val="center"/>
        </w:trPr>
        <w:tc>
          <w:tcPr>
            <w:tcW w:w="514"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rPr>
                <w:sz w:val="24"/>
                <w:szCs w:val="24"/>
              </w:rPr>
            </w:pPr>
            <w:r>
              <w:rPr>
                <w:sz w:val="24"/>
                <w:szCs w:val="24"/>
              </w:rPr>
              <w:t>1</w:t>
            </w:r>
          </w:p>
        </w:tc>
        <w:tc>
          <w:tcPr>
            <w:tcW w:w="2482"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jc w:val="both"/>
              <w:rPr>
                <w:sz w:val="24"/>
                <w:szCs w:val="24"/>
              </w:rPr>
            </w:pPr>
            <w:r>
              <w:rPr>
                <w:sz w:val="24"/>
                <w:szCs w:val="24"/>
              </w:rPr>
              <w:t>Музыка вокруг нас</w:t>
            </w:r>
          </w:p>
        </w:tc>
        <w:tc>
          <w:tcPr>
            <w:tcW w:w="1565"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sz w:val="24"/>
                <w:szCs w:val="24"/>
              </w:rPr>
              <w:t>урок</w:t>
            </w:r>
          </w:p>
        </w:tc>
        <w:tc>
          <w:tcPr>
            <w:tcW w:w="1656"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i/>
                <w:iCs/>
                <w:sz w:val="24"/>
                <w:szCs w:val="24"/>
              </w:rPr>
              <w:t>3</w:t>
            </w:r>
          </w:p>
        </w:tc>
        <w:tc>
          <w:tcPr>
            <w:tcW w:w="1589"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i/>
                <w:iCs/>
                <w:sz w:val="24"/>
                <w:szCs w:val="24"/>
              </w:rPr>
              <w:t>2</w:t>
            </w:r>
          </w:p>
        </w:tc>
        <w:tc>
          <w:tcPr>
            <w:tcW w:w="2064" w:type="dxa"/>
            <w:tcBorders>
              <w:top w:val="single" w:sz="4" w:space="0" w:color="auto"/>
              <w:left w:val="single" w:sz="4" w:space="0" w:color="auto"/>
              <w:right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sz w:val="24"/>
                <w:szCs w:val="24"/>
              </w:rPr>
              <w:t>1</w:t>
            </w:r>
          </w:p>
        </w:tc>
      </w:tr>
      <w:tr w:rsidR="006E1D80">
        <w:trPr>
          <w:trHeight w:hRule="exact" w:val="562"/>
          <w:jc w:val="center"/>
        </w:trPr>
        <w:tc>
          <w:tcPr>
            <w:tcW w:w="514" w:type="dxa"/>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sz w:val="24"/>
                <w:szCs w:val="24"/>
              </w:rPr>
              <w:t>2</w:t>
            </w:r>
          </w:p>
        </w:tc>
        <w:tc>
          <w:tcPr>
            <w:tcW w:w="2482" w:type="dxa"/>
            <w:tcBorders>
              <w:top w:val="single" w:sz="4" w:space="0" w:color="auto"/>
              <w:left w:val="single" w:sz="4" w:space="0" w:color="auto"/>
            </w:tcBorders>
            <w:shd w:val="clear" w:color="auto" w:fill="auto"/>
            <w:vAlign w:val="bottom"/>
          </w:tcPr>
          <w:p w:rsidR="006E1D80" w:rsidRDefault="007F71CA">
            <w:pPr>
              <w:pStyle w:val="a5"/>
              <w:tabs>
                <w:tab w:val="left" w:pos="1301"/>
                <w:tab w:val="left" w:pos="2155"/>
              </w:tabs>
              <w:spacing w:line="240" w:lineRule="auto"/>
              <w:ind w:firstLine="0"/>
              <w:jc w:val="both"/>
              <w:rPr>
                <w:sz w:val="24"/>
                <w:szCs w:val="24"/>
              </w:rPr>
            </w:pPr>
            <w:r>
              <w:rPr>
                <w:sz w:val="24"/>
                <w:szCs w:val="24"/>
              </w:rPr>
              <w:t>Времена</w:t>
            </w:r>
            <w:r>
              <w:rPr>
                <w:sz w:val="24"/>
                <w:szCs w:val="24"/>
              </w:rPr>
              <w:tab/>
              <w:t>года</w:t>
            </w:r>
            <w:r>
              <w:rPr>
                <w:sz w:val="24"/>
                <w:szCs w:val="24"/>
              </w:rPr>
              <w:tab/>
              <w:t>в</w:t>
            </w:r>
          </w:p>
          <w:p w:rsidR="006E1D80" w:rsidRDefault="007F71CA">
            <w:pPr>
              <w:pStyle w:val="a5"/>
              <w:spacing w:line="240" w:lineRule="auto"/>
              <w:ind w:firstLine="0"/>
              <w:jc w:val="both"/>
              <w:rPr>
                <w:sz w:val="24"/>
                <w:szCs w:val="24"/>
              </w:rPr>
            </w:pPr>
            <w:r>
              <w:rPr>
                <w:sz w:val="24"/>
                <w:szCs w:val="24"/>
              </w:rPr>
              <w:t>музыке</w:t>
            </w:r>
          </w:p>
        </w:tc>
        <w:tc>
          <w:tcPr>
            <w:tcW w:w="1565"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урок</w:t>
            </w:r>
          </w:p>
        </w:tc>
        <w:tc>
          <w:tcPr>
            <w:tcW w:w="1656"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i/>
                <w:iCs/>
                <w:sz w:val="24"/>
                <w:szCs w:val="24"/>
              </w:rPr>
              <w:t>9</w:t>
            </w:r>
          </w:p>
        </w:tc>
        <w:tc>
          <w:tcPr>
            <w:tcW w:w="1589"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i/>
                <w:iCs/>
                <w:sz w:val="24"/>
                <w:szCs w:val="24"/>
              </w:rPr>
              <w:t>6</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3</w:t>
            </w:r>
          </w:p>
        </w:tc>
      </w:tr>
      <w:tr w:rsidR="006E1D80">
        <w:trPr>
          <w:trHeight w:hRule="exact" w:val="562"/>
          <w:jc w:val="center"/>
        </w:trPr>
        <w:tc>
          <w:tcPr>
            <w:tcW w:w="514" w:type="dxa"/>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sz w:val="24"/>
                <w:szCs w:val="24"/>
              </w:rPr>
              <w:t>3</w:t>
            </w:r>
          </w:p>
        </w:tc>
        <w:tc>
          <w:tcPr>
            <w:tcW w:w="2482" w:type="dxa"/>
            <w:tcBorders>
              <w:top w:val="single" w:sz="4" w:space="0" w:color="auto"/>
              <w:left w:val="single" w:sz="4" w:space="0" w:color="auto"/>
            </w:tcBorders>
            <w:shd w:val="clear" w:color="auto" w:fill="auto"/>
            <w:vAlign w:val="bottom"/>
          </w:tcPr>
          <w:p w:rsidR="006E1D80" w:rsidRDefault="007F71CA">
            <w:pPr>
              <w:pStyle w:val="a5"/>
              <w:tabs>
                <w:tab w:val="left" w:pos="1430"/>
                <w:tab w:val="left" w:pos="2160"/>
              </w:tabs>
              <w:spacing w:line="240" w:lineRule="auto"/>
              <w:ind w:firstLine="0"/>
              <w:jc w:val="both"/>
              <w:rPr>
                <w:sz w:val="24"/>
                <w:szCs w:val="24"/>
              </w:rPr>
            </w:pPr>
            <w:r>
              <w:rPr>
                <w:sz w:val="24"/>
                <w:szCs w:val="24"/>
              </w:rPr>
              <w:t>Животный</w:t>
            </w:r>
            <w:r>
              <w:rPr>
                <w:sz w:val="24"/>
                <w:szCs w:val="24"/>
              </w:rPr>
              <w:tab/>
              <w:t>мир</w:t>
            </w:r>
            <w:r>
              <w:rPr>
                <w:sz w:val="24"/>
                <w:szCs w:val="24"/>
              </w:rPr>
              <w:tab/>
              <w:t>в</w:t>
            </w:r>
          </w:p>
          <w:p w:rsidR="006E1D80" w:rsidRDefault="007F71CA">
            <w:pPr>
              <w:pStyle w:val="a5"/>
              <w:spacing w:line="240" w:lineRule="auto"/>
              <w:ind w:firstLine="0"/>
              <w:jc w:val="both"/>
              <w:rPr>
                <w:sz w:val="24"/>
                <w:szCs w:val="24"/>
              </w:rPr>
            </w:pPr>
            <w:r>
              <w:rPr>
                <w:sz w:val="24"/>
                <w:szCs w:val="24"/>
              </w:rPr>
              <w:t>музыке</w:t>
            </w:r>
          </w:p>
        </w:tc>
        <w:tc>
          <w:tcPr>
            <w:tcW w:w="1565"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урок</w:t>
            </w:r>
          </w:p>
        </w:tc>
        <w:tc>
          <w:tcPr>
            <w:tcW w:w="1656"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i/>
                <w:iCs/>
                <w:sz w:val="24"/>
                <w:szCs w:val="24"/>
              </w:rPr>
              <w:t>9</w:t>
            </w:r>
          </w:p>
        </w:tc>
        <w:tc>
          <w:tcPr>
            <w:tcW w:w="1589"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i/>
                <w:iCs/>
                <w:sz w:val="24"/>
                <w:szCs w:val="24"/>
              </w:rPr>
              <w:t>6</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3</w:t>
            </w:r>
          </w:p>
        </w:tc>
      </w:tr>
      <w:tr w:rsidR="006E1D80">
        <w:trPr>
          <w:trHeight w:hRule="exact" w:val="835"/>
          <w:jc w:val="center"/>
        </w:trPr>
        <w:tc>
          <w:tcPr>
            <w:tcW w:w="514" w:type="dxa"/>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sz w:val="24"/>
                <w:szCs w:val="24"/>
              </w:rPr>
              <w:t>4</w:t>
            </w:r>
          </w:p>
        </w:tc>
        <w:tc>
          <w:tcPr>
            <w:tcW w:w="2482" w:type="dxa"/>
            <w:tcBorders>
              <w:top w:val="single" w:sz="4" w:space="0" w:color="auto"/>
              <w:left w:val="single" w:sz="4" w:space="0" w:color="auto"/>
            </w:tcBorders>
            <w:shd w:val="clear" w:color="auto" w:fill="auto"/>
            <w:vAlign w:val="bottom"/>
          </w:tcPr>
          <w:p w:rsidR="006E1D80" w:rsidRDefault="007F71CA">
            <w:pPr>
              <w:pStyle w:val="a5"/>
              <w:tabs>
                <w:tab w:val="left" w:pos="2146"/>
              </w:tabs>
              <w:spacing w:line="233" w:lineRule="auto"/>
              <w:ind w:firstLine="0"/>
              <w:jc w:val="both"/>
              <w:rPr>
                <w:sz w:val="24"/>
                <w:szCs w:val="24"/>
              </w:rPr>
            </w:pPr>
            <w:r>
              <w:rPr>
                <w:sz w:val="24"/>
                <w:szCs w:val="24"/>
              </w:rPr>
              <w:t>Настроения</w:t>
            </w:r>
            <w:r>
              <w:rPr>
                <w:sz w:val="24"/>
                <w:szCs w:val="24"/>
              </w:rPr>
              <w:tab/>
              <w:t>и</w:t>
            </w:r>
          </w:p>
          <w:p w:rsidR="006E1D80" w:rsidRDefault="007F71CA">
            <w:pPr>
              <w:pStyle w:val="a5"/>
              <w:spacing w:line="233" w:lineRule="auto"/>
              <w:ind w:firstLine="0"/>
              <w:jc w:val="both"/>
              <w:rPr>
                <w:sz w:val="24"/>
                <w:szCs w:val="24"/>
              </w:rPr>
            </w:pPr>
            <w:r>
              <w:rPr>
                <w:sz w:val="24"/>
                <w:szCs w:val="24"/>
              </w:rPr>
              <w:t>характер человека в музыке</w:t>
            </w:r>
          </w:p>
        </w:tc>
        <w:tc>
          <w:tcPr>
            <w:tcW w:w="1565"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урок</w:t>
            </w:r>
          </w:p>
        </w:tc>
        <w:tc>
          <w:tcPr>
            <w:tcW w:w="1656"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10,5</w:t>
            </w:r>
          </w:p>
        </w:tc>
        <w:tc>
          <w:tcPr>
            <w:tcW w:w="1589"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i/>
                <w:iCs/>
                <w:sz w:val="24"/>
                <w:szCs w:val="24"/>
              </w:rPr>
              <w:t>7</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3,5</w:t>
            </w:r>
          </w:p>
        </w:tc>
      </w:tr>
      <w:tr w:rsidR="006E1D80">
        <w:trPr>
          <w:trHeight w:hRule="exact" w:val="840"/>
          <w:jc w:val="center"/>
        </w:trPr>
        <w:tc>
          <w:tcPr>
            <w:tcW w:w="514" w:type="dxa"/>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sz w:val="24"/>
                <w:szCs w:val="24"/>
              </w:rPr>
              <w:t>5</w:t>
            </w:r>
          </w:p>
        </w:tc>
        <w:tc>
          <w:tcPr>
            <w:tcW w:w="2482" w:type="dxa"/>
            <w:tcBorders>
              <w:top w:val="single" w:sz="4" w:space="0" w:color="auto"/>
              <w:left w:val="single" w:sz="4" w:space="0" w:color="auto"/>
            </w:tcBorders>
            <w:shd w:val="clear" w:color="auto" w:fill="auto"/>
            <w:vAlign w:val="bottom"/>
          </w:tcPr>
          <w:p w:rsidR="006E1D80" w:rsidRDefault="007F71CA">
            <w:pPr>
              <w:pStyle w:val="a5"/>
              <w:tabs>
                <w:tab w:val="left" w:pos="2131"/>
              </w:tabs>
              <w:spacing w:line="240" w:lineRule="auto"/>
              <w:ind w:firstLine="0"/>
              <w:jc w:val="both"/>
              <w:rPr>
                <w:sz w:val="24"/>
                <w:szCs w:val="24"/>
              </w:rPr>
            </w:pPr>
            <w:r>
              <w:rPr>
                <w:sz w:val="24"/>
                <w:szCs w:val="24"/>
              </w:rPr>
              <w:t>Фантастические</w:t>
            </w:r>
            <w:r>
              <w:rPr>
                <w:sz w:val="24"/>
                <w:szCs w:val="24"/>
              </w:rPr>
              <w:tab/>
              <w:t>и</w:t>
            </w:r>
          </w:p>
          <w:p w:rsidR="006E1D80" w:rsidRDefault="007F71CA">
            <w:pPr>
              <w:pStyle w:val="a5"/>
              <w:spacing w:line="240" w:lineRule="auto"/>
              <w:ind w:firstLine="0"/>
              <w:jc w:val="both"/>
              <w:rPr>
                <w:sz w:val="24"/>
                <w:szCs w:val="24"/>
              </w:rPr>
            </w:pPr>
            <w:r>
              <w:rPr>
                <w:sz w:val="24"/>
                <w:szCs w:val="24"/>
              </w:rPr>
              <w:t>сказочные персонажи в музыке</w:t>
            </w:r>
          </w:p>
        </w:tc>
        <w:tc>
          <w:tcPr>
            <w:tcW w:w="1565"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урок</w:t>
            </w:r>
          </w:p>
        </w:tc>
        <w:tc>
          <w:tcPr>
            <w:tcW w:w="1656"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7,5</w:t>
            </w:r>
          </w:p>
        </w:tc>
        <w:tc>
          <w:tcPr>
            <w:tcW w:w="1589"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i/>
                <w:iCs/>
                <w:sz w:val="24"/>
                <w:szCs w:val="24"/>
              </w:rPr>
              <w:t>5</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2,5</w:t>
            </w:r>
          </w:p>
        </w:tc>
      </w:tr>
      <w:tr w:rsidR="006E1D80">
        <w:trPr>
          <w:trHeight w:hRule="exact" w:val="288"/>
          <w:jc w:val="center"/>
        </w:trPr>
        <w:tc>
          <w:tcPr>
            <w:tcW w:w="514"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rPr>
                <w:sz w:val="24"/>
                <w:szCs w:val="24"/>
              </w:rPr>
            </w:pPr>
            <w:r>
              <w:rPr>
                <w:sz w:val="24"/>
                <w:szCs w:val="24"/>
              </w:rPr>
              <w:t>6</w:t>
            </w:r>
          </w:p>
        </w:tc>
        <w:tc>
          <w:tcPr>
            <w:tcW w:w="2482"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jc w:val="both"/>
              <w:rPr>
                <w:sz w:val="24"/>
                <w:szCs w:val="24"/>
              </w:rPr>
            </w:pPr>
            <w:r>
              <w:rPr>
                <w:sz w:val="24"/>
                <w:szCs w:val="24"/>
              </w:rPr>
              <w:t>Движение в музыке</w:t>
            </w:r>
          </w:p>
        </w:tc>
        <w:tc>
          <w:tcPr>
            <w:tcW w:w="1565"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sz w:val="24"/>
                <w:szCs w:val="24"/>
              </w:rPr>
              <w:t>урок</w:t>
            </w:r>
          </w:p>
        </w:tc>
        <w:tc>
          <w:tcPr>
            <w:tcW w:w="1656"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sz w:val="24"/>
                <w:szCs w:val="24"/>
              </w:rPr>
              <w:t>12</w:t>
            </w:r>
          </w:p>
        </w:tc>
        <w:tc>
          <w:tcPr>
            <w:tcW w:w="1589"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sz w:val="24"/>
                <w:szCs w:val="24"/>
              </w:rPr>
              <w:t>8</w:t>
            </w:r>
          </w:p>
        </w:tc>
        <w:tc>
          <w:tcPr>
            <w:tcW w:w="2064" w:type="dxa"/>
            <w:tcBorders>
              <w:top w:val="single" w:sz="4" w:space="0" w:color="auto"/>
              <w:left w:val="single" w:sz="4" w:space="0" w:color="auto"/>
              <w:right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sz w:val="24"/>
                <w:szCs w:val="24"/>
              </w:rPr>
              <w:t>4</w:t>
            </w:r>
          </w:p>
        </w:tc>
      </w:tr>
      <w:tr w:rsidR="006E1D80">
        <w:trPr>
          <w:trHeight w:hRule="exact" w:val="835"/>
          <w:jc w:val="center"/>
        </w:trPr>
        <w:tc>
          <w:tcPr>
            <w:tcW w:w="514" w:type="dxa"/>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sz w:val="24"/>
                <w:szCs w:val="24"/>
              </w:rPr>
              <w:t>7</w:t>
            </w:r>
          </w:p>
        </w:tc>
        <w:tc>
          <w:tcPr>
            <w:tcW w:w="2482" w:type="dxa"/>
            <w:tcBorders>
              <w:top w:val="single" w:sz="4" w:space="0" w:color="auto"/>
              <w:left w:val="single" w:sz="4" w:space="0" w:color="auto"/>
            </w:tcBorders>
            <w:shd w:val="clear" w:color="auto" w:fill="auto"/>
            <w:vAlign w:val="bottom"/>
          </w:tcPr>
          <w:p w:rsidR="006E1D80" w:rsidRDefault="007F71CA">
            <w:pPr>
              <w:pStyle w:val="a5"/>
              <w:tabs>
                <w:tab w:val="left" w:pos="1306"/>
              </w:tabs>
              <w:spacing w:line="240" w:lineRule="auto"/>
              <w:ind w:firstLine="0"/>
              <w:jc w:val="both"/>
              <w:rPr>
                <w:sz w:val="24"/>
                <w:szCs w:val="24"/>
              </w:rPr>
            </w:pPr>
            <w:r>
              <w:rPr>
                <w:sz w:val="24"/>
                <w:szCs w:val="24"/>
              </w:rPr>
              <w:t>Промежуточный контроль:</w:t>
            </w:r>
            <w:r>
              <w:rPr>
                <w:sz w:val="24"/>
                <w:szCs w:val="24"/>
              </w:rPr>
              <w:tab/>
              <w:t>итоговый</w:t>
            </w:r>
          </w:p>
          <w:p w:rsidR="006E1D80" w:rsidRDefault="007F71CA">
            <w:pPr>
              <w:pStyle w:val="a5"/>
              <w:spacing w:line="240" w:lineRule="auto"/>
              <w:ind w:firstLine="0"/>
              <w:jc w:val="both"/>
              <w:rPr>
                <w:sz w:val="24"/>
                <w:szCs w:val="24"/>
              </w:rPr>
            </w:pPr>
            <w:r>
              <w:rPr>
                <w:sz w:val="24"/>
                <w:szCs w:val="24"/>
              </w:rPr>
              <w:t>урок первого класса</w:t>
            </w:r>
          </w:p>
        </w:tc>
        <w:tc>
          <w:tcPr>
            <w:tcW w:w="1565"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контрольный урок</w:t>
            </w:r>
          </w:p>
        </w:tc>
        <w:tc>
          <w:tcPr>
            <w:tcW w:w="1656"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1</w:t>
            </w:r>
          </w:p>
        </w:tc>
        <w:tc>
          <w:tcPr>
            <w:tcW w:w="1589"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1</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0,5</w:t>
            </w:r>
          </w:p>
        </w:tc>
      </w:tr>
      <w:tr w:rsidR="006E1D80">
        <w:trPr>
          <w:trHeight w:hRule="exact" w:val="298"/>
          <w:jc w:val="center"/>
        </w:trPr>
        <w:tc>
          <w:tcPr>
            <w:tcW w:w="4561" w:type="dxa"/>
            <w:gridSpan w:val="3"/>
            <w:tcBorders>
              <w:top w:val="single" w:sz="4" w:space="0" w:color="auto"/>
              <w:left w:val="single" w:sz="4" w:space="0" w:color="auto"/>
              <w:bottom w:val="single" w:sz="4" w:space="0" w:color="auto"/>
            </w:tcBorders>
            <w:shd w:val="clear" w:color="auto" w:fill="auto"/>
            <w:vAlign w:val="bottom"/>
          </w:tcPr>
          <w:p w:rsidR="006E1D80" w:rsidRDefault="007F71CA">
            <w:pPr>
              <w:pStyle w:val="a5"/>
              <w:spacing w:line="240" w:lineRule="auto"/>
              <w:ind w:firstLine="0"/>
              <w:jc w:val="right"/>
              <w:rPr>
                <w:sz w:val="24"/>
                <w:szCs w:val="24"/>
              </w:rPr>
            </w:pPr>
            <w:r>
              <w:rPr>
                <w:sz w:val="24"/>
                <w:szCs w:val="24"/>
              </w:rPr>
              <w:t>Итого</w:t>
            </w:r>
          </w:p>
        </w:tc>
        <w:tc>
          <w:tcPr>
            <w:tcW w:w="1656" w:type="dxa"/>
            <w:tcBorders>
              <w:top w:val="single" w:sz="4" w:space="0" w:color="auto"/>
              <w:left w:val="single" w:sz="4" w:space="0" w:color="auto"/>
              <w:bottom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sz w:val="24"/>
                <w:szCs w:val="24"/>
              </w:rPr>
              <w:t>52,5</w:t>
            </w:r>
          </w:p>
        </w:tc>
        <w:tc>
          <w:tcPr>
            <w:tcW w:w="1589" w:type="dxa"/>
            <w:tcBorders>
              <w:top w:val="single" w:sz="4" w:space="0" w:color="auto"/>
              <w:left w:val="single" w:sz="4" w:space="0" w:color="auto"/>
              <w:bottom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sz w:val="24"/>
                <w:szCs w:val="24"/>
              </w:rPr>
              <w:t>35</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sz w:val="24"/>
                <w:szCs w:val="24"/>
              </w:rPr>
              <w:t>17,5</w:t>
            </w:r>
          </w:p>
        </w:tc>
      </w:tr>
    </w:tbl>
    <w:p w:rsidR="006E1D80" w:rsidRDefault="006E1D80">
      <w:pPr>
        <w:spacing w:after="259" w:line="1" w:lineRule="exact"/>
      </w:pPr>
    </w:p>
    <w:p w:rsidR="006E1D80" w:rsidRDefault="007F71CA">
      <w:pPr>
        <w:pStyle w:val="a7"/>
        <w:rPr>
          <w:sz w:val="24"/>
          <w:szCs w:val="24"/>
        </w:rPr>
      </w:pPr>
      <w:r>
        <w:rPr>
          <w:b/>
          <w:bCs/>
        </w:rPr>
        <w:t>Второй класс (</w:t>
      </w:r>
      <w:r>
        <w:rPr>
          <w:b/>
          <w:bCs/>
          <w:sz w:val="24"/>
          <w:szCs w:val="24"/>
        </w:rPr>
        <w:t>Второй год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2467"/>
        <w:gridCol w:w="1560"/>
        <w:gridCol w:w="1661"/>
        <w:gridCol w:w="1598"/>
        <w:gridCol w:w="2064"/>
      </w:tblGrid>
      <w:tr w:rsidR="006E1D80">
        <w:trPr>
          <w:trHeight w:hRule="exact" w:val="288"/>
          <w:jc w:val="center"/>
        </w:trPr>
        <w:tc>
          <w:tcPr>
            <w:tcW w:w="518" w:type="dxa"/>
            <w:vMerge w:val="restart"/>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i/>
                <w:iCs/>
                <w:sz w:val="24"/>
                <w:szCs w:val="24"/>
              </w:rPr>
              <w:t>№</w:t>
            </w:r>
          </w:p>
        </w:tc>
        <w:tc>
          <w:tcPr>
            <w:tcW w:w="2467" w:type="dxa"/>
            <w:vMerge w:val="restart"/>
            <w:tcBorders>
              <w:top w:val="single" w:sz="4" w:space="0" w:color="auto"/>
              <w:left w:val="single" w:sz="4" w:space="0" w:color="auto"/>
            </w:tcBorders>
            <w:shd w:val="clear" w:color="auto" w:fill="auto"/>
          </w:tcPr>
          <w:p w:rsidR="006E1D80" w:rsidRDefault="007F71CA">
            <w:pPr>
              <w:pStyle w:val="a5"/>
              <w:spacing w:line="240" w:lineRule="auto"/>
              <w:ind w:firstLine="0"/>
              <w:jc w:val="both"/>
              <w:rPr>
                <w:sz w:val="24"/>
                <w:szCs w:val="24"/>
              </w:rPr>
            </w:pPr>
            <w:r>
              <w:rPr>
                <w:i/>
                <w:iCs/>
                <w:sz w:val="24"/>
                <w:szCs w:val="24"/>
              </w:rPr>
              <w:t>наименование темы</w:t>
            </w:r>
          </w:p>
        </w:tc>
        <w:tc>
          <w:tcPr>
            <w:tcW w:w="1560" w:type="dxa"/>
            <w:vMerge w:val="restart"/>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i/>
                <w:iCs/>
                <w:sz w:val="24"/>
                <w:szCs w:val="24"/>
              </w:rPr>
              <w:t>вид учебного занятия</w:t>
            </w:r>
          </w:p>
        </w:tc>
        <w:tc>
          <w:tcPr>
            <w:tcW w:w="5323" w:type="dxa"/>
            <w:gridSpan w:val="3"/>
            <w:tcBorders>
              <w:top w:val="single" w:sz="4" w:space="0" w:color="auto"/>
              <w:left w:val="single" w:sz="4" w:space="0" w:color="auto"/>
              <w:right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i/>
                <w:iCs/>
                <w:sz w:val="24"/>
                <w:szCs w:val="24"/>
              </w:rPr>
              <w:t>общий объём времени, час.</w:t>
            </w:r>
          </w:p>
        </w:tc>
      </w:tr>
      <w:tr w:rsidR="006E1D80">
        <w:trPr>
          <w:trHeight w:hRule="exact" w:val="840"/>
          <w:jc w:val="center"/>
        </w:trPr>
        <w:tc>
          <w:tcPr>
            <w:tcW w:w="518" w:type="dxa"/>
            <w:vMerge/>
            <w:tcBorders>
              <w:left w:val="single" w:sz="4" w:space="0" w:color="auto"/>
            </w:tcBorders>
            <w:shd w:val="clear" w:color="auto" w:fill="auto"/>
          </w:tcPr>
          <w:p w:rsidR="006E1D80" w:rsidRDefault="006E1D80"/>
        </w:tc>
        <w:tc>
          <w:tcPr>
            <w:tcW w:w="2467" w:type="dxa"/>
            <w:vMerge/>
            <w:tcBorders>
              <w:left w:val="single" w:sz="4" w:space="0" w:color="auto"/>
            </w:tcBorders>
            <w:shd w:val="clear" w:color="auto" w:fill="auto"/>
          </w:tcPr>
          <w:p w:rsidR="006E1D80" w:rsidRDefault="006E1D80"/>
        </w:tc>
        <w:tc>
          <w:tcPr>
            <w:tcW w:w="1560" w:type="dxa"/>
            <w:vMerge/>
            <w:tcBorders>
              <w:left w:val="single" w:sz="4" w:space="0" w:color="auto"/>
            </w:tcBorders>
            <w:shd w:val="clear" w:color="auto" w:fill="auto"/>
          </w:tcPr>
          <w:p w:rsidR="006E1D80" w:rsidRDefault="006E1D80"/>
        </w:tc>
        <w:tc>
          <w:tcPr>
            <w:tcW w:w="1661"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i/>
                <w:iCs/>
                <w:sz w:val="24"/>
                <w:szCs w:val="24"/>
              </w:rPr>
              <w:t>максимальная учебная нагрузка</w:t>
            </w:r>
          </w:p>
        </w:tc>
        <w:tc>
          <w:tcPr>
            <w:tcW w:w="1598"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i/>
                <w:iCs/>
                <w:sz w:val="24"/>
                <w:szCs w:val="24"/>
              </w:rPr>
              <w:t>аудиторные занятия</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i/>
                <w:iCs/>
                <w:sz w:val="24"/>
                <w:szCs w:val="24"/>
              </w:rPr>
              <w:t>самостоятельная работа</w:t>
            </w:r>
          </w:p>
        </w:tc>
      </w:tr>
      <w:tr w:rsidR="006E1D80">
        <w:trPr>
          <w:trHeight w:hRule="exact" w:val="562"/>
          <w:jc w:val="center"/>
        </w:trPr>
        <w:tc>
          <w:tcPr>
            <w:tcW w:w="518" w:type="dxa"/>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sz w:val="24"/>
                <w:szCs w:val="24"/>
              </w:rPr>
              <w:t>1</w:t>
            </w:r>
          </w:p>
        </w:tc>
        <w:tc>
          <w:tcPr>
            <w:tcW w:w="2467" w:type="dxa"/>
            <w:tcBorders>
              <w:top w:val="single" w:sz="4" w:space="0" w:color="auto"/>
              <w:left w:val="single" w:sz="4" w:space="0" w:color="auto"/>
            </w:tcBorders>
            <w:shd w:val="clear" w:color="auto" w:fill="auto"/>
            <w:vAlign w:val="bottom"/>
          </w:tcPr>
          <w:p w:rsidR="006E1D80" w:rsidRDefault="007F71CA">
            <w:pPr>
              <w:pStyle w:val="a5"/>
              <w:tabs>
                <w:tab w:val="left" w:pos="1291"/>
                <w:tab w:val="left" w:pos="2136"/>
              </w:tabs>
              <w:spacing w:line="240" w:lineRule="auto"/>
              <w:ind w:firstLine="0"/>
              <w:jc w:val="both"/>
              <w:rPr>
                <w:sz w:val="24"/>
                <w:szCs w:val="24"/>
              </w:rPr>
            </w:pPr>
            <w:r>
              <w:rPr>
                <w:sz w:val="24"/>
                <w:szCs w:val="24"/>
              </w:rPr>
              <w:t>Времена</w:t>
            </w:r>
            <w:r>
              <w:rPr>
                <w:sz w:val="24"/>
                <w:szCs w:val="24"/>
              </w:rPr>
              <w:tab/>
              <w:t>года</w:t>
            </w:r>
            <w:r>
              <w:rPr>
                <w:sz w:val="24"/>
                <w:szCs w:val="24"/>
              </w:rPr>
              <w:tab/>
              <w:t>в</w:t>
            </w:r>
          </w:p>
          <w:p w:rsidR="006E1D80" w:rsidRDefault="007F71CA">
            <w:pPr>
              <w:pStyle w:val="a5"/>
              <w:spacing w:line="240" w:lineRule="auto"/>
              <w:ind w:firstLine="0"/>
              <w:jc w:val="both"/>
              <w:rPr>
                <w:sz w:val="24"/>
                <w:szCs w:val="24"/>
              </w:rPr>
            </w:pPr>
            <w:r>
              <w:rPr>
                <w:sz w:val="24"/>
                <w:szCs w:val="24"/>
              </w:rPr>
              <w:t>народном календаре</w:t>
            </w:r>
          </w:p>
        </w:tc>
        <w:tc>
          <w:tcPr>
            <w:tcW w:w="1560"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урок</w:t>
            </w:r>
          </w:p>
        </w:tc>
        <w:tc>
          <w:tcPr>
            <w:tcW w:w="1661"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1,5</w:t>
            </w:r>
          </w:p>
        </w:tc>
        <w:tc>
          <w:tcPr>
            <w:tcW w:w="1598"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1</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0,5</w:t>
            </w:r>
          </w:p>
        </w:tc>
      </w:tr>
      <w:tr w:rsidR="006E1D80">
        <w:trPr>
          <w:trHeight w:hRule="exact" w:val="562"/>
          <w:jc w:val="center"/>
        </w:trPr>
        <w:tc>
          <w:tcPr>
            <w:tcW w:w="518" w:type="dxa"/>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sz w:val="24"/>
                <w:szCs w:val="24"/>
              </w:rPr>
              <w:t>2</w:t>
            </w:r>
          </w:p>
        </w:tc>
        <w:tc>
          <w:tcPr>
            <w:tcW w:w="2467" w:type="dxa"/>
            <w:tcBorders>
              <w:top w:val="single" w:sz="4" w:space="0" w:color="auto"/>
              <w:left w:val="single" w:sz="4" w:space="0" w:color="auto"/>
            </w:tcBorders>
            <w:shd w:val="clear" w:color="auto" w:fill="auto"/>
            <w:vAlign w:val="bottom"/>
          </w:tcPr>
          <w:p w:rsidR="006E1D80" w:rsidRDefault="007F71CA">
            <w:pPr>
              <w:pStyle w:val="a5"/>
              <w:tabs>
                <w:tab w:val="left" w:pos="1541"/>
              </w:tabs>
              <w:spacing w:line="240" w:lineRule="auto"/>
              <w:ind w:firstLine="0"/>
              <w:jc w:val="both"/>
              <w:rPr>
                <w:sz w:val="24"/>
                <w:szCs w:val="24"/>
              </w:rPr>
            </w:pPr>
            <w:r>
              <w:rPr>
                <w:sz w:val="24"/>
                <w:szCs w:val="24"/>
              </w:rPr>
              <w:t>Осень.</w:t>
            </w:r>
            <w:r>
              <w:rPr>
                <w:sz w:val="24"/>
                <w:szCs w:val="24"/>
              </w:rPr>
              <w:tab/>
              <w:t>Жатва.</w:t>
            </w:r>
          </w:p>
          <w:p w:rsidR="006E1D80" w:rsidRDefault="007F71CA">
            <w:pPr>
              <w:pStyle w:val="a5"/>
              <w:spacing w:line="240" w:lineRule="auto"/>
              <w:ind w:firstLine="0"/>
              <w:jc w:val="both"/>
              <w:rPr>
                <w:sz w:val="24"/>
                <w:szCs w:val="24"/>
              </w:rPr>
            </w:pPr>
            <w:r>
              <w:rPr>
                <w:sz w:val="24"/>
                <w:szCs w:val="24"/>
              </w:rPr>
              <w:t>Обряды и песни</w:t>
            </w:r>
          </w:p>
        </w:tc>
        <w:tc>
          <w:tcPr>
            <w:tcW w:w="1560"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урок</w:t>
            </w:r>
          </w:p>
        </w:tc>
        <w:tc>
          <w:tcPr>
            <w:tcW w:w="1661"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3</w:t>
            </w:r>
          </w:p>
        </w:tc>
        <w:tc>
          <w:tcPr>
            <w:tcW w:w="1598"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2</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1</w:t>
            </w:r>
          </w:p>
        </w:tc>
      </w:tr>
      <w:tr w:rsidR="006E1D80">
        <w:trPr>
          <w:trHeight w:hRule="exact" w:val="840"/>
          <w:jc w:val="center"/>
        </w:trPr>
        <w:tc>
          <w:tcPr>
            <w:tcW w:w="518" w:type="dxa"/>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sz w:val="24"/>
                <w:szCs w:val="24"/>
              </w:rPr>
              <w:t>3</w:t>
            </w:r>
          </w:p>
        </w:tc>
        <w:tc>
          <w:tcPr>
            <w:tcW w:w="2467" w:type="dxa"/>
            <w:tcBorders>
              <w:top w:val="single" w:sz="4" w:space="0" w:color="auto"/>
              <w:left w:val="single" w:sz="4" w:space="0" w:color="auto"/>
            </w:tcBorders>
            <w:shd w:val="clear" w:color="auto" w:fill="auto"/>
            <w:vAlign w:val="bottom"/>
          </w:tcPr>
          <w:p w:rsidR="006E1D80" w:rsidRDefault="007F71CA">
            <w:pPr>
              <w:pStyle w:val="a5"/>
              <w:tabs>
                <w:tab w:val="left" w:pos="1262"/>
              </w:tabs>
              <w:spacing w:line="240" w:lineRule="auto"/>
              <w:ind w:firstLine="0"/>
              <w:jc w:val="both"/>
              <w:rPr>
                <w:sz w:val="24"/>
                <w:szCs w:val="24"/>
              </w:rPr>
            </w:pPr>
            <w:r>
              <w:rPr>
                <w:sz w:val="24"/>
                <w:szCs w:val="24"/>
              </w:rPr>
              <w:t>Зимние</w:t>
            </w:r>
            <w:r>
              <w:rPr>
                <w:sz w:val="24"/>
                <w:szCs w:val="24"/>
              </w:rPr>
              <w:tab/>
              <w:t>народные</w:t>
            </w:r>
          </w:p>
          <w:p w:rsidR="006E1D80" w:rsidRDefault="007F71CA">
            <w:pPr>
              <w:pStyle w:val="a5"/>
              <w:spacing w:line="240" w:lineRule="auto"/>
              <w:ind w:firstLine="0"/>
              <w:jc w:val="both"/>
              <w:rPr>
                <w:sz w:val="24"/>
                <w:szCs w:val="24"/>
              </w:rPr>
            </w:pPr>
            <w:r>
              <w:rPr>
                <w:sz w:val="24"/>
                <w:szCs w:val="24"/>
              </w:rPr>
              <w:t>обряды и песни. Масленица</w:t>
            </w:r>
          </w:p>
        </w:tc>
        <w:tc>
          <w:tcPr>
            <w:tcW w:w="1560"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урок</w:t>
            </w:r>
          </w:p>
        </w:tc>
        <w:tc>
          <w:tcPr>
            <w:tcW w:w="1661"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3</w:t>
            </w:r>
          </w:p>
        </w:tc>
        <w:tc>
          <w:tcPr>
            <w:tcW w:w="1598"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2</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1</w:t>
            </w:r>
          </w:p>
        </w:tc>
      </w:tr>
      <w:tr w:rsidR="006E1D80">
        <w:trPr>
          <w:trHeight w:hRule="exact" w:val="562"/>
          <w:jc w:val="center"/>
        </w:trPr>
        <w:tc>
          <w:tcPr>
            <w:tcW w:w="518" w:type="dxa"/>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sz w:val="24"/>
                <w:szCs w:val="24"/>
              </w:rPr>
              <w:t>4</w:t>
            </w:r>
          </w:p>
        </w:tc>
        <w:tc>
          <w:tcPr>
            <w:tcW w:w="2467"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jc w:val="both"/>
              <w:rPr>
                <w:sz w:val="24"/>
                <w:szCs w:val="24"/>
              </w:rPr>
            </w:pPr>
            <w:r>
              <w:rPr>
                <w:sz w:val="24"/>
                <w:szCs w:val="24"/>
              </w:rPr>
              <w:t>Весенние обряды и песни. Веснянки</w:t>
            </w:r>
          </w:p>
        </w:tc>
        <w:tc>
          <w:tcPr>
            <w:tcW w:w="1560"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урок</w:t>
            </w:r>
          </w:p>
        </w:tc>
        <w:tc>
          <w:tcPr>
            <w:tcW w:w="1661"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3</w:t>
            </w:r>
          </w:p>
        </w:tc>
        <w:tc>
          <w:tcPr>
            <w:tcW w:w="1598"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2</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1</w:t>
            </w:r>
          </w:p>
        </w:tc>
      </w:tr>
      <w:tr w:rsidR="006E1D80">
        <w:trPr>
          <w:trHeight w:hRule="exact" w:val="1114"/>
          <w:jc w:val="center"/>
        </w:trPr>
        <w:tc>
          <w:tcPr>
            <w:tcW w:w="518" w:type="dxa"/>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sz w:val="24"/>
                <w:szCs w:val="24"/>
              </w:rPr>
              <w:t>5</w:t>
            </w:r>
          </w:p>
        </w:tc>
        <w:tc>
          <w:tcPr>
            <w:tcW w:w="2467" w:type="dxa"/>
            <w:tcBorders>
              <w:top w:val="single" w:sz="4" w:space="0" w:color="auto"/>
              <w:left w:val="single" w:sz="4" w:space="0" w:color="auto"/>
            </w:tcBorders>
            <w:shd w:val="clear" w:color="auto" w:fill="auto"/>
            <w:vAlign w:val="bottom"/>
          </w:tcPr>
          <w:p w:rsidR="006E1D80" w:rsidRDefault="007F71CA">
            <w:pPr>
              <w:pStyle w:val="a5"/>
              <w:tabs>
                <w:tab w:val="left" w:pos="1118"/>
              </w:tabs>
              <w:spacing w:line="240" w:lineRule="auto"/>
              <w:ind w:firstLine="0"/>
              <w:jc w:val="both"/>
              <w:rPr>
                <w:sz w:val="24"/>
                <w:szCs w:val="24"/>
              </w:rPr>
            </w:pPr>
            <w:r>
              <w:rPr>
                <w:sz w:val="24"/>
                <w:szCs w:val="24"/>
              </w:rPr>
              <w:t>Летние</w:t>
            </w:r>
            <w:r>
              <w:rPr>
                <w:sz w:val="24"/>
                <w:szCs w:val="24"/>
              </w:rPr>
              <w:tab/>
              <w:t>праздники,</w:t>
            </w:r>
          </w:p>
          <w:p w:rsidR="006E1D80" w:rsidRDefault="007F71CA">
            <w:pPr>
              <w:pStyle w:val="a5"/>
              <w:tabs>
                <w:tab w:val="left" w:pos="1099"/>
                <w:tab w:val="left" w:pos="1579"/>
              </w:tabs>
              <w:spacing w:line="240" w:lineRule="auto"/>
              <w:ind w:firstLine="0"/>
              <w:jc w:val="both"/>
              <w:rPr>
                <w:sz w:val="24"/>
                <w:szCs w:val="24"/>
              </w:rPr>
            </w:pPr>
            <w:r>
              <w:rPr>
                <w:sz w:val="24"/>
                <w:szCs w:val="24"/>
              </w:rPr>
              <w:t>обряды</w:t>
            </w:r>
            <w:r>
              <w:rPr>
                <w:sz w:val="24"/>
                <w:szCs w:val="24"/>
              </w:rPr>
              <w:tab/>
              <w:t>и</w:t>
            </w:r>
            <w:r>
              <w:rPr>
                <w:sz w:val="24"/>
                <w:szCs w:val="24"/>
              </w:rPr>
              <w:tab/>
              <w:t>песни.</w:t>
            </w:r>
          </w:p>
          <w:p w:rsidR="006E1D80" w:rsidRDefault="007F71CA">
            <w:pPr>
              <w:pStyle w:val="a5"/>
              <w:spacing w:line="240" w:lineRule="auto"/>
              <w:ind w:firstLine="0"/>
              <w:jc w:val="both"/>
              <w:rPr>
                <w:sz w:val="24"/>
                <w:szCs w:val="24"/>
              </w:rPr>
            </w:pPr>
            <w:r>
              <w:rPr>
                <w:sz w:val="24"/>
                <w:szCs w:val="24"/>
              </w:rPr>
              <w:t>Егорьев день, Семик, Иван Купала</w:t>
            </w:r>
          </w:p>
        </w:tc>
        <w:tc>
          <w:tcPr>
            <w:tcW w:w="1560"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урок</w:t>
            </w:r>
          </w:p>
        </w:tc>
        <w:tc>
          <w:tcPr>
            <w:tcW w:w="1661"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6</w:t>
            </w:r>
          </w:p>
        </w:tc>
        <w:tc>
          <w:tcPr>
            <w:tcW w:w="1598"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4</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2</w:t>
            </w:r>
          </w:p>
        </w:tc>
      </w:tr>
      <w:tr w:rsidR="006E1D80">
        <w:trPr>
          <w:trHeight w:hRule="exact" w:val="283"/>
          <w:jc w:val="center"/>
        </w:trPr>
        <w:tc>
          <w:tcPr>
            <w:tcW w:w="518"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rPr>
                <w:sz w:val="24"/>
                <w:szCs w:val="24"/>
              </w:rPr>
            </w:pPr>
            <w:r>
              <w:rPr>
                <w:sz w:val="24"/>
                <w:szCs w:val="24"/>
              </w:rPr>
              <w:t>6</w:t>
            </w:r>
          </w:p>
        </w:tc>
        <w:tc>
          <w:tcPr>
            <w:tcW w:w="2467"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jc w:val="both"/>
              <w:rPr>
                <w:sz w:val="24"/>
                <w:szCs w:val="24"/>
              </w:rPr>
            </w:pPr>
            <w:r>
              <w:rPr>
                <w:sz w:val="24"/>
                <w:szCs w:val="24"/>
              </w:rPr>
              <w:t>Детский фольклор</w:t>
            </w:r>
          </w:p>
        </w:tc>
        <w:tc>
          <w:tcPr>
            <w:tcW w:w="1560"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sz w:val="24"/>
                <w:szCs w:val="24"/>
              </w:rPr>
              <w:t>урок</w:t>
            </w:r>
          </w:p>
        </w:tc>
        <w:tc>
          <w:tcPr>
            <w:tcW w:w="1661"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sz w:val="24"/>
                <w:szCs w:val="24"/>
              </w:rPr>
              <w:t>3</w:t>
            </w:r>
          </w:p>
        </w:tc>
        <w:tc>
          <w:tcPr>
            <w:tcW w:w="1598"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sz w:val="24"/>
                <w:szCs w:val="24"/>
              </w:rPr>
              <w:t>2</w:t>
            </w:r>
          </w:p>
        </w:tc>
        <w:tc>
          <w:tcPr>
            <w:tcW w:w="2064" w:type="dxa"/>
            <w:tcBorders>
              <w:top w:val="single" w:sz="4" w:space="0" w:color="auto"/>
              <w:left w:val="single" w:sz="4" w:space="0" w:color="auto"/>
              <w:right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sz w:val="24"/>
                <w:szCs w:val="24"/>
              </w:rPr>
              <w:t>1</w:t>
            </w:r>
          </w:p>
        </w:tc>
      </w:tr>
      <w:tr w:rsidR="006E1D80">
        <w:trPr>
          <w:trHeight w:hRule="exact" w:val="840"/>
          <w:jc w:val="center"/>
        </w:trPr>
        <w:tc>
          <w:tcPr>
            <w:tcW w:w="518" w:type="dxa"/>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sz w:val="24"/>
                <w:szCs w:val="24"/>
              </w:rPr>
              <w:t>7</w:t>
            </w:r>
          </w:p>
        </w:tc>
        <w:tc>
          <w:tcPr>
            <w:tcW w:w="2467"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rPr>
                <w:sz w:val="24"/>
                <w:szCs w:val="24"/>
              </w:rPr>
            </w:pPr>
            <w:r>
              <w:rPr>
                <w:sz w:val="24"/>
                <w:szCs w:val="24"/>
              </w:rPr>
              <w:t>Народные музыкальные инструменты</w:t>
            </w:r>
          </w:p>
        </w:tc>
        <w:tc>
          <w:tcPr>
            <w:tcW w:w="1560"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урок</w:t>
            </w:r>
          </w:p>
        </w:tc>
        <w:tc>
          <w:tcPr>
            <w:tcW w:w="1661"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4,5</w:t>
            </w:r>
          </w:p>
        </w:tc>
        <w:tc>
          <w:tcPr>
            <w:tcW w:w="1598"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3</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1,5</w:t>
            </w:r>
          </w:p>
        </w:tc>
      </w:tr>
      <w:tr w:rsidR="006E1D80">
        <w:trPr>
          <w:trHeight w:hRule="exact" w:val="298"/>
          <w:jc w:val="center"/>
        </w:trPr>
        <w:tc>
          <w:tcPr>
            <w:tcW w:w="518" w:type="dxa"/>
            <w:tcBorders>
              <w:top w:val="single" w:sz="4" w:space="0" w:color="auto"/>
              <w:left w:val="single" w:sz="4" w:space="0" w:color="auto"/>
              <w:bottom w:val="single" w:sz="4" w:space="0" w:color="auto"/>
            </w:tcBorders>
            <w:shd w:val="clear" w:color="auto" w:fill="auto"/>
            <w:vAlign w:val="bottom"/>
          </w:tcPr>
          <w:p w:rsidR="006E1D80" w:rsidRDefault="007F71CA">
            <w:pPr>
              <w:pStyle w:val="a5"/>
              <w:spacing w:line="240" w:lineRule="auto"/>
              <w:ind w:firstLine="0"/>
              <w:rPr>
                <w:sz w:val="24"/>
                <w:szCs w:val="24"/>
              </w:rPr>
            </w:pPr>
            <w:r>
              <w:rPr>
                <w:sz w:val="24"/>
                <w:szCs w:val="24"/>
              </w:rPr>
              <w:t>8</w:t>
            </w:r>
          </w:p>
        </w:tc>
        <w:tc>
          <w:tcPr>
            <w:tcW w:w="2467" w:type="dxa"/>
            <w:tcBorders>
              <w:top w:val="single" w:sz="4" w:space="0" w:color="auto"/>
              <w:left w:val="single" w:sz="4" w:space="0" w:color="auto"/>
              <w:bottom w:val="single" w:sz="4" w:space="0" w:color="auto"/>
            </w:tcBorders>
            <w:shd w:val="clear" w:color="auto" w:fill="auto"/>
            <w:vAlign w:val="bottom"/>
          </w:tcPr>
          <w:p w:rsidR="006E1D80" w:rsidRDefault="007F71CA">
            <w:pPr>
              <w:pStyle w:val="a5"/>
              <w:spacing w:line="240" w:lineRule="auto"/>
              <w:ind w:firstLine="0"/>
              <w:rPr>
                <w:sz w:val="24"/>
                <w:szCs w:val="24"/>
              </w:rPr>
            </w:pPr>
            <w:r>
              <w:rPr>
                <w:sz w:val="24"/>
                <w:szCs w:val="24"/>
              </w:rPr>
              <w:t>Инструменты</w:t>
            </w:r>
          </w:p>
        </w:tc>
        <w:tc>
          <w:tcPr>
            <w:tcW w:w="1560" w:type="dxa"/>
            <w:tcBorders>
              <w:top w:val="single" w:sz="4" w:space="0" w:color="auto"/>
              <w:left w:val="single" w:sz="4" w:space="0" w:color="auto"/>
              <w:bottom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sz w:val="24"/>
                <w:szCs w:val="24"/>
              </w:rPr>
              <w:t>урок</w:t>
            </w:r>
          </w:p>
        </w:tc>
        <w:tc>
          <w:tcPr>
            <w:tcW w:w="1661" w:type="dxa"/>
            <w:tcBorders>
              <w:top w:val="single" w:sz="4" w:space="0" w:color="auto"/>
              <w:left w:val="single" w:sz="4" w:space="0" w:color="auto"/>
              <w:bottom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sz w:val="24"/>
                <w:szCs w:val="24"/>
              </w:rPr>
              <w:t>9</w:t>
            </w:r>
          </w:p>
        </w:tc>
        <w:tc>
          <w:tcPr>
            <w:tcW w:w="1598" w:type="dxa"/>
            <w:tcBorders>
              <w:top w:val="single" w:sz="4" w:space="0" w:color="auto"/>
              <w:left w:val="single" w:sz="4" w:space="0" w:color="auto"/>
              <w:bottom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sz w:val="24"/>
                <w:szCs w:val="24"/>
              </w:rPr>
              <w:t>6</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sz w:val="24"/>
                <w:szCs w:val="24"/>
              </w:rPr>
              <w:t>3</w:t>
            </w:r>
          </w:p>
        </w:tc>
      </w:tr>
    </w:tbl>
    <w:p w:rsidR="006E1D80" w:rsidRDefault="007F71C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2467"/>
        <w:gridCol w:w="1560"/>
        <w:gridCol w:w="1661"/>
        <w:gridCol w:w="1598"/>
        <w:gridCol w:w="2064"/>
      </w:tblGrid>
      <w:tr w:rsidR="006E1D80">
        <w:trPr>
          <w:trHeight w:hRule="exact" w:val="566"/>
          <w:jc w:val="center"/>
        </w:trPr>
        <w:tc>
          <w:tcPr>
            <w:tcW w:w="518" w:type="dxa"/>
            <w:tcBorders>
              <w:top w:val="single" w:sz="4" w:space="0" w:color="auto"/>
              <w:left w:val="single" w:sz="4" w:space="0" w:color="auto"/>
            </w:tcBorders>
            <w:shd w:val="clear" w:color="auto" w:fill="auto"/>
          </w:tcPr>
          <w:p w:rsidR="006E1D80" w:rsidRDefault="006E1D80">
            <w:pPr>
              <w:rPr>
                <w:sz w:val="10"/>
                <w:szCs w:val="10"/>
              </w:rPr>
            </w:pPr>
          </w:p>
        </w:tc>
        <w:tc>
          <w:tcPr>
            <w:tcW w:w="2467"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rPr>
                <w:sz w:val="24"/>
                <w:szCs w:val="24"/>
              </w:rPr>
            </w:pPr>
            <w:r>
              <w:rPr>
                <w:sz w:val="24"/>
                <w:szCs w:val="24"/>
              </w:rPr>
              <w:t>симфонического оркестра</w:t>
            </w:r>
          </w:p>
        </w:tc>
        <w:tc>
          <w:tcPr>
            <w:tcW w:w="1560" w:type="dxa"/>
            <w:tcBorders>
              <w:top w:val="single" w:sz="4" w:space="0" w:color="auto"/>
              <w:left w:val="single" w:sz="4" w:space="0" w:color="auto"/>
            </w:tcBorders>
            <w:shd w:val="clear" w:color="auto" w:fill="auto"/>
          </w:tcPr>
          <w:p w:rsidR="006E1D80" w:rsidRDefault="006E1D80">
            <w:pPr>
              <w:rPr>
                <w:sz w:val="10"/>
                <w:szCs w:val="10"/>
              </w:rPr>
            </w:pPr>
          </w:p>
        </w:tc>
        <w:tc>
          <w:tcPr>
            <w:tcW w:w="1661" w:type="dxa"/>
            <w:tcBorders>
              <w:top w:val="single" w:sz="4" w:space="0" w:color="auto"/>
              <w:left w:val="single" w:sz="4" w:space="0" w:color="auto"/>
            </w:tcBorders>
            <w:shd w:val="clear" w:color="auto" w:fill="auto"/>
          </w:tcPr>
          <w:p w:rsidR="006E1D80" w:rsidRDefault="006E1D80">
            <w:pPr>
              <w:rPr>
                <w:sz w:val="10"/>
                <w:szCs w:val="10"/>
              </w:rPr>
            </w:pPr>
          </w:p>
        </w:tc>
        <w:tc>
          <w:tcPr>
            <w:tcW w:w="1598" w:type="dxa"/>
            <w:tcBorders>
              <w:top w:val="single" w:sz="4" w:space="0" w:color="auto"/>
              <w:left w:val="single" w:sz="4" w:space="0" w:color="auto"/>
            </w:tcBorders>
            <w:shd w:val="clear" w:color="auto" w:fill="auto"/>
          </w:tcPr>
          <w:p w:rsidR="006E1D80" w:rsidRDefault="006E1D80">
            <w:pPr>
              <w:rPr>
                <w:sz w:val="10"/>
                <w:szCs w:val="10"/>
              </w:rPr>
            </w:pPr>
          </w:p>
        </w:tc>
        <w:tc>
          <w:tcPr>
            <w:tcW w:w="2064" w:type="dxa"/>
            <w:tcBorders>
              <w:top w:val="single" w:sz="4" w:space="0" w:color="auto"/>
              <w:left w:val="single" w:sz="4" w:space="0" w:color="auto"/>
              <w:right w:val="single" w:sz="4" w:space="0" w:color="auto"/>
            </w:tcBorders>
            <w:shd w:val="clear" w:color="auto" w:fill="auto"/>
          </w:tcPr>
          <w:p w:rsidR="006E1D80" w:rsidRDefault="006E1D80">
            <w:pPr>
              <w:rPr>
                <w:sz w:val="10"/>
                <w:szCs w:val="10"/>
              </w:rPr>
            </w:pPr>
          </w:p>
        </w:tc>
      </w:tr>
      <w:tr w:rsidR="006E1D80">
        <w:trPr>
          <w:trHeight w:hRule="exact" w:val="840"/>
          <w:jc w:val="center"/>
        </w:trPr>
        <w:tc>
          <w:tcPr>
            <w:tcW w:w="518" w:type="dxa"/>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sz w:val="24"/>
                <w:szCs w:val="24"/>
              </w:rPr>
              <w:t>9</w:t>
            </w:r>
          </w:p>
        </w:tc>
        <w:tc>
          <w:tcPr>
            <w:tcW w:w="2467" w:type="dxa"/>
            <w:tcBorders>
              <w:top w:val="single" w:sz="4" w:space="0" w:color="auto"/>
              <w:left w:val="single" w:sz="4" w:space="0" w:color="auto"/>
            </w:tcBorders>
            <w:shd w:val="clear" w:color="auto" w:fill="auto"/>
            <w:vAlign w:val="bottom"/>
          </w:tcPr>
          <w:p w:rsidR="006E1D80" w:rsidRDefault="007F71CA">
            <w:pPr>
              <w:pStyle w:val="a5"/>
              <w:tabs>
                <w:tab w:val="left" w:pos="2122"/>
              </w:tabs>
              <w:spacing w:line="233" w:lineRule="auto"/>
              <w:ind w:firstLine="0"/>
              <w:rPr>
                <w:sz w:val="24"/>
                <w:szCs w:val="24"/>
              </w:rPr>
            </w:pPr>
            <w:r>
              <w:rPr>
                <w:sz w:val="24"/>
                <w:szCs w:val="24"/>
              </w:rPr>
              <w:t>Инструменты духового</w:t>
            </w:r>
            <w:r>
              <w:rPr>
                <w:sz w:val="24"/>
                <w:szCs w:val="24"/>
              </w:rPr>
              <w:tab/>
              <w:t>и</w:t>
            </w:r>
          </w:p>
          <w:p w:rsidR="006E1D80" w:rsidRDefault="007F71CA">
            <w:pPr>
              <w:pStyle w:val="a5"/>
              <w:spacing w:line="233" w:lineRule="auto"/>
              <w:ind w:firstLine="0"/>
              <w:rPr>
                <w:sz w:val="24"/>
                <w:szCs w:val="24"/>
              </w:rPr>
            </w:pPr>
            <w:r>
              <w:rPr>
                <w:sz w:val="24"/>
                <w:szCs w:val="24"/>
              </w:rPr>
              <w:t>эстрадного оркестра</w:t>
            </w:r>
          </w:p>
        </w:tc>
        <w:tc>
          <w:tcPr>
            <w:tcW w:w="1560"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урок</w:t>
            </w:r>
          </w:p>
        </w:tc>
        <w:tc>
          <w:tcPr>
            <w:tcW w:w="1661"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6</w:t>
            </w:r>
          </w:p>
        </w:tc>
        <w:tc>
          <w:tcPr>
            <w:tcW w:w="1598"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4</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2</w:t>
            </w:r>
          </w:p>
        </w:tc>
      </w:tr>
      <w:tr w:rsidR="006E1D80">
        <w:trPr>
          <w:trHeight w:hRule="exact" w:val="1114"/>
          <w:jc w:val="center"/>
        </w:trPr>
        <w:tc>
          <w:tcPr>
            <w:tcW w:w="518" w:type="dxa"/>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sz w:val="24"/>
                <w:szCs w:val="24"/>
              </w:rPr>
              <w:t>10</w:t>
            </w:r>
          </w:p>
        </w:tc>
        <w:tc>
          <w:tcPr>
            <w:tcW w:w="2467"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rPr>
                <w:sz w:val="24"/>
                <w:szCs w:val="24"/>
              </w:rPr>
            </w:pPr>
            <w:r>
              <w:rPr>
                <w:sz w:val="24"/>
                <w:szCs w:val="24"/>
              </w:rPr>
              <w:t>Клавишные инструменты (клавесин, фортепиано, орган)</w:t>
            </w:r>
          </w:p>
        </w:tc>
        <w:tc>
          <w:tcPr>
            <w:tcW w:w="1560"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урок</w:t>
            </w:r>
          </w:p>
        </w:tc>
        <w:tc>
          <w:tcPr>
            <w:tcW w:w="1661"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4,5</w:t>
            </w:r>
          </w:p>
        </w:tc>
        <w:tc>
          <w:tcPr>
            <w:tcW w:w="1598"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3</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1,5</w:t>
            </w:r>
          </w:p>
        </w:tc>
      </w:tr>
      <w:tr w:rsidR="006E1D80">
        <w:trPr>
          <w:trHeight w:hRule="exact" w:val="562"/>
          <w:jc w:val="center"/>
        </w:trPr>
        <w:tc>
          <w:tcPr>
            <w:tcW w:w="518" w:type="dxa"/>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sz w:val="24"/>
                <w:szCs w:val="24"/>
              </w:rPr>
              <w:t>11</w:t>
            </w:r>
          </w:p>
        </w:tc>
        <w:tc>
          <w:tcPr>
            <w:tcW w:w="2467"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rPr>
                <w:sz w:val="24"/>
                <w:szCs w:val="24"/>
              </w:rPr>
            </w:pPr>
            <w:r>
              <w:rPr>
                <w:sz w:val="24"/>
                <w:szCs w:val="24"/>
              </w:rPr>
              <w:t>Электронные инструменты</w:t>
            </w:r>
          </w:p>
        </w:tc>
        <w:tc>
          <w:tcPr>
            <w:tcW w:w="1560"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урок</w:t>
            </w:r>
          </w:p>
        </w:tc>
        <w:tc>
          <w:tcPr>
            <w:tcW w:w="1661"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6</w:t>
            </w:r>
          </w:p>
        </w:tc>
        <w:tc>
          <w:tcPr>
            <w:tcW w:w="1598"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4</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2</w:t>
            </w:r>
          </w:p>
        </w:tc>
      </w:tr>
      <w:tr w:rsidR="006E1D80">
        <w:trPr>
          <w:trHeight w:hRule="exact" w:val="835"/>
          <w:jc w:val="center"/>
        </w:trPr>
        <w:tc>
          <w:tcPr>
            <w:tcW w:w="518" w:type="dxa"/>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sz w:val="24"/>
                <w:szCs w:val="24"/>
              </w:rPr>
              <w:t>12</w:t>
            </w:r>
          </w:p>
        </w:tc>
        <w:tc>
          <w:tcPr>
            <w:tcW w:w="2467" w:type="dxa"/>
            <w:tcBorders>
              <w:top w:val="single" w:sz="4" w:space="0" w:color="auto"/>
              <w:left w:val="single" w:sz="4" w:space="0" w:color="auto"/>
            </w:tcBorders>
            <w:shd w:val="clear" w:color="auto" w:fill="auto"/>
            <w:vAlign w:val="bottom"/>
          </w:tcPr>
          <w:p w:rsidR="006E1D80" w:rsidRDefault="007F71CA">
            <w:pPr>
              <w:pStyle w:val="a5"/>
              <w:tabs>
                <w:tab w:val="left" w:pos="1286"/>
              </w:tabs>
              <w:spacing w:line="240" w:lineRule="auto"/>
              <w:ind w:firstLine="0"/>
              <w:rPr>
                <w:sz w:val="24"/>
                <w:szCs w:val="24"/>
              </w:rPr>
            </w:pPr>
            <w:r>
              <w:rPr>
                <w:sz w:val="24"/>
                <w:szCs w:val="24"/>
              </w:rPr>
              <w:t>Промежуточный контроль:</w:t>
            </w:r>
            <w:r>
              <w:rPr>
                <w:sz w:val="24"/>
                <w:szCs w:val="24"/>
              </w:rPr>
              <w:tab/>
              <w:t>итоговый</w:t>
            </w:r>
          </w:p>
          <w:p w:rsidR="006E1D80" w:rsidRDefault="007F71CA">
            <w:pPr>
              <w:pStyle w:val="a5"/>
              <w:spacing w:line="240" w:lineRule="auto"/>
              <w:ind w:firstLine="0"/>
              <w:rPr>
                <w:sz w:val="24"/>
                <w:szCs w:val="24"/>
              </w:rPr>
            </w:pPr>
            <w:r>
              <w:rPr>
                <w:sz w:val="24"/>
                <w:szCs w:val="24"/>
              </w:rPr>
              <w:t>урок второго класса</w:t>
            </w:r>
          </w:p>
        </w:tc>
        <w:tc>
          <w:tcPr>
            <w:tcW w:w="1560"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контрольный урок</w:t>
            </w:r>
          </w:p>
        </w:tc>
        <w:tc>
          <w:tcPr>
            <w:tcW w:w="1661"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1</w:t>
            </w:r>
          </w:p>
        </w:tc>
        <w:tc>
          <w:tcPr>
            <w:tcW w:w="1598"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1</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0,5</w:t>
            </w:r>
          </w:p>
        </w:tc>
      </w:tr>
      <w:tr w:rsidR="006E1D80">
        <w:trPr>
          <w:trHeight w:hRule="exact" w:val="298"/>
          <w:jc w:val="center"/>
        </w:trPr>
        <w:tc>
          <w:tcPr>
            <w:tcW w:w="4545" w:type="dxa"/>
            <w:gridSpan w:val="3"/>
            <w:tcBorders>
              <w:top w:val="single" w:sz="4" w:space="0" w:color="auto"/>
              <w:left w:val="single" w:sz="4" w:space="0" w:color="auto"/>
              <w:bottom w:val="single" w:sz="4" w:space="0" w:color="auto"/>
            </w:tcBorders>
            <w:shd w:val="clear" w:color="auto" w:fill="auto"/>
            <w:vAlign w:val="bottom"/>
          </w:tcPr>
          <w:p w:rsidR="006E1D80" w:rsidRDefault="007F71CA">
            <w:pPr>
              <w:pStyle w:val="a5"/>
              <w:spacing w:line="240" w:lineRule="auto"/>
              <w:ind w:firstLine="0"/>
              <w:jc w:val="right"/>
              <w:rPr>
                <w:sz w:val="24"/>
                <w:szCs w:val="24"/>
              </w:rPr>
            </w:pPr>
            <w:r>
              <w:rPr>
                <w:sz w:val="24"/>
                <w:szCs w:val="24"/>
              </w:rPr>
              <w:t>Итого</w:t>
            </w:r>
          </w:p>
        </w:tc>
        <w:tc>
          <w:tcPr>
            <w:tcW w:w="1661" w:type="dxa"/>
            <w:tcBorders>
              <w:top w:val="single" w:sz="4" w:space="0" w:color="auto"/>
              <w:left w:val="single" w:sz="4" w:space="0" w:color="auto"/>
              <w:bottom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sz w:val="24"/>
                <w:szCs w:val="24"/>
              </w:rPr>
              <w:t>52,5</w:t>
            </w:r>
          </w:p>
        </w:tc>
        <w:tc>
          <w:tcPr>
            <w:tcW w:w="1598" w:type="dxa"/>
            <w:tcBorders>
              <w:top w:val="single" w:sz="4" w:space="0" w:color="auto"/>
              <w:left w:val="single" w:sz="4" w:space="0" w:color="auto"/>
              <w:bottom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sz w:val="24"/>
                <w:szCs w:val="24"/>
              </w:rPr>
              <w:t>35</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bottom"/>
          </w:tcPr>
          <w:p w:rsidR="006E1D80" w:rsidRDefault="007F71CA">
            <w:pPr>
              <w:pStyle w:val="a5"/>
              <w:spacing w:line="240" w:lineRule="auto"/>
              <w:ind w:firstLine="0"/>
              <w:jc w:val="center"/>
              <w:rPr>
                <w:sz w:val="24"/>
                <w:szCs w:val="24"/>
              </w:rPr>
            </w:pPr>
            <w:r>
              <w:rPr>
                <w:sz w:val="24"/>
                <w:szCs w:val="24"/>
              </w:rPr>
              <w:t>17,5</w:t>
            </w:r>
          </w:p>
        </w:tc>
      </w:tr>
    </w:tbl>
    <w:p w:rsidR="006E1D80" w:rsidRDefault="006E1D80">
      <w:pPr>
        <w:spacing w:after="259" w:line="1" w:lineRule="exact"/>
      </w:pPr>
    </w:p>
    <w:p w:rsidR="006E1D80" w:rsidRDefault="007F71CA">
      <w:pPr>
        <w:pStyle w:val="a7"/>
        <w:ind w:left="806"/>
        <w:jc w:val="left"/>
        <w:rPr>
          <w:sz w:val="24"/>
          <w:szCs w:val="24"/>
        </w:rPr>
      </w:pPr>
      <w:r>
        <w:rPr>
          <w:b/>
          <w:bCs/>
        </w:rPr>
        <w:t>Третий класс (</w:t>
      </w:r>
      <w:r>
        <w:rPr>
          <w:b/>
          <w:bCs/>
          <w:sz w:val="24"/>
          <w:szCs w:val="24"/>
        </w:rPr>
        <w:t>Третий год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2477"/>
        <w:gridCol w:w="1560"/>
        <w:gridCol w:w="1656"/>
        <w:gridCol w:w="1598"/>
        <w:gridCol w:w="2064"/>
      </w:tblGrid>
      <w:tr w:rsidR="006E1D80">
        <w:trPr>
          <w:trHeight w:hRule="exact" w:val="427"/>
          <w:jc w:val="center"/>
        </w:trPr>
        <w:tc>
          <w:tcPr>
            <w:tcW w:w="514" w:type="dxa"/>
            <w:vMerge w:val="restart"/>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i/>
                <w:iCs/>
                <w:sz w:val="24"/>
                <w:szCs w:val="24"/>
              </w:rPr>
              <w:t>№</w:t>
            </w:r>
          </w:p>
        </w:tc>
        <w:tc>
          <w:tcPr>
            <w:tcW w:w="2477" w:type="dxa"/>
            <w:vMerge w:val="restart"/>
            <w:tcBorders>
              <w:top w:val="single" w:sz="4" w:space="0" w:color="auto"/>
              <w:left w:val="single" w:sz="4" w:space="0" w:color="auto"/>
            </w:tcBorders>
            <w:shd w:val="clear" w:color="auto" w:fill="auto"/>
          </w:tcPr>
          <w:p w:rsidR="006E1D80" w:rsidRDefault="007F71CA">
            <w:pPr>
              <w:pStyle w:val="a5"/>
              <w:spacing w:line="240" w:lineRule="auto"/>
              <w:ind w:firstLine="200"/>
              <w:rPr>
                <w:sz w:val="24"/>
                <w:szCs w:val="24"/>
              </w:rPr>
            </w:pPr>
            <w:r>
              <w:rPr>
                <w:i/>
                <w:iCs/>
                <w:sz w:val="24"/>
                <w:szCs w:val="24"/>
              </w:rPr>
              <w:t>наименование темы</w:t>
            </w:r>
          </w:p>
        </w:tc>
        <w:tc>
          <w:tcPr>
            <w:tcW w:w="1560" w:type="dxa"/>
            <w:vMerge w:val="restart"/>
            <w:tcBorders>
              <w:top w:val="single" w:sz="4" w:space="0" w:color="auto"/>
              <w:left w:val="single" w:sz="4" w:space="0" w:color="auto"/>
            </w:tcBorders>
            <w:shd w:val="clear" w:color="auto" w:fill="auto"/>
          </w:tcPr>
          <w:p w:rsidR="006E1D80" w:rsidRDefault="007F71CA">
            <w:pPr>
              <w:pStyle w:val="a5"/>
              <w:ind w:firstLine="0"/>
              <w:jc w:val="center"/>
              <w:rPr>
                <w:sz w:val="24"/>
                <w:szCs w:val="24"/>
              </w:rPr>
            </w:pPr>
            <w:r>
              <w:rPr>
                <w:i/>
                <w:iCs/>
                <w:sz w:val="24"/>
                <w:szCs w:val="24"/>
              </w:rPr>
              <w:t>вид учебного занятия</w:t>
            </w:r>
          </w:p>
        </w:tc>
        <w:tc>
          <w:tcPr>
            <w:tcW w:w="5318" w:type="dxa"/>
            <w:gridSpan w:val="3"/>
            <w:tcBorders>
              <w:top w:val="single" w:sz="4" w:space="0" w:color="auto"/>
              <w:left w:val="single" w:sz="4" w:space="0" w:color="auto"/>
              <w:right w:val="single" w:sz="4" w:space="0" w:color="auto"/>
            </w:tcBorders>
            <w:shd w:val="clear" w:color="auto" w:fill="auto"/>
            <w:vAlign w:val="center"/>
          </w:tcPr>
          <w:p w:rsidR="006E1D80" w:rsidRDefault="007F71CA">
            <w:pPr>
              <w:pStyle w:val="a5"/>
              <w:spacing w:line="240" w:lineRule="auto"/>
              <w:ind w:firstLine="0"/>
              <w:jc w:val="center"/>
              <w:rPr>
                <w:sz w:val="24"/>
                <w:szCs w:val="24"/>
              </w:rPr>
            </w:pPr>
            <w:r>
              <w:rPr>
                <w:i/>
                <w:iCs/>
                <w:sz w:val="24"/>
                <w:szCs w:val="24"/>
              </w:rPr>
              <w:t>общий объём времени, час.</w:t>
            </w:r>
          </w:p>
        </w:tc>
      </w:tr>
      <w:tr w:rsidR="006E1D80">
        <w:trPr>
          <w:trHeight w:hRule="exact" w:val="1253"/>
          <w:jc w:val="center"/>
        </w:trPr>
        <w:tc>
          <w:tcPr>
            <w:tcW w:w="514" w:type="dxa"/>
            <w:vMerge/>
            <w:tcBorders>
              <w:left w:val="single" w:sz="4" w:space="0" w:color="auto"/>
            </w:tcBorders>
            <w:shd w:val="clear" w:color="auto" w:fill="auto"/>
          </w:tcPr>
          <w:p w:rsidR="006E1D80" w:rsidRDefault="006E1D80"/>
        </w:tc>
        <w:tc>
          <w:tcPr>
            <w:tcW w:w="2477" w:type="dxa"/>
            <w:vMerge/>
            <w:tcBorders>
              <w:left w:val="single" w:sz="4" w:space="0" w:color="auto"/>
            </w:tcBorders>
            <w:shd w:val="clear" w:color="auto" w:fill="auto"/>
          </w:tcPr>
          <w:p w:rsidR="006E1D80" w:rsidRDefault="006E1D80"/>
        </w:tc>
        <w:tc>
          <w:tcPr>
            <w:tcW w:w="1560" w:type="dxa"/>
            <w:vMerge/>
            <w:tcBorders>
              <w:left w:val="single" w:sz="4" w:space="0" w:color="auto"/>
            </w:tcBorders>
            <w:shd w:val="clear" w:color="auto" w:fill="auto"/>
          </w:tcPr>
          <w:p w:rsidR="006E1D80" w:rsidRDefault="006E1D80"/>
        </w:tc>
        <w:tc>
          <w:tcPr>
            <w:tcW w:w="1656" w:type="dxa"/>
            <w:tcBorders>
              <w:top w:val="single" w:sz="4" w:space="0" w:color="auto"/>
              <w:left w:val="single" w:sz="4" w:space="0" w:color="auto"/>
            </w:tcBorders>
            <w:shd w:val="clear" w:color="auto" w:fill="auto"/>
            <w:vAlign w:val="center"/>
          </w:tcPr>
          <w:p w:rsidR="006E1D80" w:rsidRDefault="007F71CA">
            <w:pPr>
              <w:pStyle w:val="a5"/>
              <w:ind w:firstLine="0"/>
              <w:jc w:val="center"/>
              <w:rPr>
                <w:sz w:val="24"/>
                <w:szCs w:val="24"/>
              </w:rPr>
            </w:pPr>
            <w:r>
              <w:rPr>
                <w:i/>
                <w:iCs/>
                <w:sz w:val="24"/>
                <w:szCs w:val="24"/>
              </w:rPr>
              <w:t>максимальная учебная нагрузка</w:t>
            </w:r>
          </w:p>
        </w:tc>
        <w:tc>
          <w:tcPr>
            <w:tcW w:w="1598" w:type="dxa"/>
            <w:tcBorders>
              <w:top w:val="single" w:sz="4" w:space="0" w:color="auto"/>
              <w:left w:val="single" w:sz="4" w:space="0" w:color="auto"/>
            </w:tcBorders>
            <w:shd w:val="clear" w:color="auto" w:fill="auto"/>
          </w:tcPr>
          <w:p w:rsidR="006E1D80" w:rsidRDefault="007F71CA">
            <w:pPr>
              <w:pStyle w:val="a5"/>
              <w:ind w:firstLine="0"/>
              <w:jc w:val="center"/>
              <w:rPr>
                <w:sz w:val="24"/>
                <w:szCs w:val="24"/>
              </w:rPr>
            </w:pPr>
            <w:r>
              <w:rPr>
                <w:i/>
                <w:iCs/>
                <w:sz w:val="24"/>
                <w:szCs w:val="24"/>
              </w:rPr>
              <w:t>аудиторные занятия</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ind w:firstLine="0"/>
              <w:jc w:val="center"/>
              <w:rPr>
                <w:sz w:val="24"/>
                <w:szCs w:val="24"/>
              </w:rPr>
            </w:pPr>
            <w:r>
              <w:rPr>
                <w:i/>
                <w:iCs/>
                <w:sz w:val="24"/>
                <w:szCs w:val="24"/>
              </w:rPr>
              <w:t>самостоятельная работа</w:t>
            </w:r>
          </w:p>
        </w:tc>
      </w:tr>
      <w:tr w:rsidR="006E1D80">
        <w:trPr>
          <w:trHeight w:hRule="exact" w:val="840"/>
          <w:jc w:val="center"/>
        </w:trPr>
        <w:tc>
          <w:tcPr>
            <w:tcW w:w="514" w:type="dxa"/>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sz w:val="24"/>
                <w:szCs w:val="24"/>
              </w:rPr>
              <w:t>1</w:t>
            </w:r>
          </w:p>
        </w:tc>
        <w:tc>
          <w:tcPr>
            <w:tcW w:w="2477" w:type="dxa"/>
            <w:tcBorders>
              <w:top w:val="single" w:sz="4" w:space="0" w:color="auto"/>
              <w:left w:val="single" w:sz="4" w:space="0" w:color="auto"/>
            </w:tcBorders>
            <w:shd w:val="clear" w:color="auto" w:fill="auto"/>
            <w:vAlign w:val="bottom"/>
          </w:tcPr>
          <w:p w:rsidR="006E1D80" w:rsidRDefault="007F71CA">
            <w:pPr>
              <w:pStyle w:val="a5"/>
              <w:tabs>
                <w:tab w:val="left" w:pos="1171"/>
              </w:tabs>
              <w:spacing w:line="240" w:lineRule="auto"/>
              <w:ind w:firstLine="0"/>
              <w:jc w:val="both"/>
              <w:rPr>
                <w:sz w:val="24"/>
                <w:szCs w:val="24"/>
              </w:rPr>
            </w:pPr>
            <w:r>
              <w:rPr>
                <w:sz w:val="24"/>
                <w:szCs w:val="24"/>
              </w:rPr>
              <w:t>Тембры</w:t>
            </w:r>
            <w:r>
              <w:rPr>
                <w:sz w:val="24"/>
                <w:szCs w:val="24"/>
              </w:rPr>
              <w:tab/>
              <w:t>певческих</w:t>
            </w:r>
          </w:p>
          <w:p w:rsidR="006E1D80" w:rsidRDefault="007F71CA">
            <w:pPr>
              <w:pStyle w:val="a5"/>
              <w:tabs>
                <w:tab w:val="left" w:pos="1171"/>
              </w:tabs>
              <w:spacing w:line="240" w:lineRule="auto"/>
              <w:ind w:firstLine="0"/>
              <w:jc w:val="both"/>
              <w:rPr>
                <w:sz w:val="24"/>
                <w:szCs w:val="24"/>
              </w:rPr>
            </w:pPr>
            <w:r>
              <w:rPr>
                <w:sz w:val="24"/>
                <w:szCs w:val="24"/>
              </w:rPr>
              <w:t>голосов</w:t>
            </w:r>
            <w:r>
              <w:rPr>
                <w:sz w:val="24"/>
                <w:szCs w:val="24"/>
              </w:rPr>
              <w:tab/>
              <w:t>(мужские,</w:t>
            </w:r>
          </w:p>
          <w:p w:rsidR="006E1D80" w:rsidRDefault="007F71CA">
            <w:pPr>
              <w:pStyle w:val="a5"/>
              <w:spacing w:line="240" w:lineRule="auto"/>
              <w:ind w:firstLine="0"/>
              <w:jc w:val="both"/>
              <w:rPr>
                <w:sz w:val="24"/>
                <w:szCs w:val="24"/>
              </w:rPr>
            </w:pPr>
            <w:r>
              <w:rPr>
                <w:sz w:val="24"/>
                <w:szCs w:val="24"/>
              </w:rPr>
              <w:t>женские, детские)</w:t>
            </w:r>
          </w:p>
        </w:tc>
        <w:tc>
          <w:tcPr>
            <w:tcW w:w="1560"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урок</w:t>
            </w:r>
          </w:p>
        </w:tc>
        <w:tc>
          <w:tcPr>
            <w:tcW w:w="1656"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9</w:t>
            </w:r>
          </w:p>
        </w:tc>
        <w:tc>
          <w:tcPr>
            <w:tcW w:w="1598"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6</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3</w:t>
            </w:r>
          </w:p>
        </w:tc>
      </w:tr>
      <w:tr w:rsidR="006E1D80">
        <w:trPr>
          <w:trHeight w:hRule="exact" w:val="562"/>
          <w:jc w:val="center"/>
        </w:trPr>
        <w:tc>
          <w:tcPr>
            <w:tcW w:w="514" w:type="dxa"/>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sz w:val="24"/>
                <w:szCs w:val="24"/>
              </w:rPr>
              <w:t>2</w:t>
            </w:r>
          </w:p>
        </w:tc>
        <w:tc>
          <w:tcPr>
            <w:tcW w:w="2477" w:type="dxa"/>
            <w:tcBorders>
              <w:top w:val="single" w:sz="4" w:space="0" w:color="auto"/>
              <w:left w:val="single" w:sz="4" w:space="0" w:color="auto"/>
            </w:tcBorders>
            <w:shd w:val="clear" w:color="auto" w:fill="auto"/>
            <w:vAlign w:val="bottom"/>
          </w:tcPr>
          <w:p w:rsidR="006E1D80" w:rsidRDefault="007F71CA">
            <w:pPr>
              <w:pStyle w:val="a5"/>
              <w:spacing w:line="240" w:lineRule="auto"/>
              <w:ind w:firstLine="0"/>
              <w:jc w:val="both"/>
              <w:rPr>
                <w:sz w:val="24"/>
                <w:szCs w:val="24"/>
              </w:rPr>
            </w:pPr>
            <w:r>
              <w:rPr>
                <w:sz w:val="24"/>
                <w:szCs w:val="24"/>
              </w:rPr>
              <w:t>Виды ансамблей и хоров</w:t>
            </w:r>
          </w:p>
        </w:tc>
        <w:tc>
          <w:tcPr>
            <w:tcW w:w="1560"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урок</w:t>
            </w:r>
          </w:p>
        </w:tc>
        <w:tc>
          <w:tcPr>
            <w:tcW w:w="1656"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9</w:t>
            </w:r>
          </w:p>
        </w:tc>
        <w:tc>
          <w:tcPr>
            <w:tcW w:w="1598"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6</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3</w:t>
            </w:r>
          </w:p>
        </w:tc>
      </w:tr>
      <w:tr w:rsidR="006E1D80">
        <w:trPr>
          <w:trHeight w:hRule="exact" w:val="1666"/>
          <w:jc w:val="center"/>
        </w:trPr>
        <w:tc>
          <w:tcPr>
            <w:tcW w:w="514" w:type="dxa"/>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sz w:val="24"/>
                <w:szCs w:val="24"/>
              </w:rPr>
              <w:t>3</w:t>
            </w:r>
          </w:p>
        </w:tc>
        <w:tc>
          <w:tcPr>
            <w:tcW w:w="2477" w:type="dxa"/>
            <w:tcBorders>
              <w:top w:val="single" w:sz="4" w:space="0" w:color="auto"/>
              <w:left w:val="single" w:sz="4" w:space="0" w:color="auto"/>
            </w:tcBorders>
            <w:shd w:val="clear" w:color="auto" w:fill="auto"/>
            <w:vAlign w:val="bottom"/>
          </w:tcPr>
          <w:p w:rsidR="006E1D80" w:rsidRDefault="007F71CA">
            <w:pPr>
              <w:pStyle w:val="a5"/>
              <w:tabs>
                <w:tab w:val="left" w:pos="1402"/>
              </w:tabs>
              <w:spacing w:line="240" w:lineRule="auto"/>
              <w:ind w:firstLine="0"/>
              <w:jc w:val="both"/>
              <w:rPr>
                <w:sz w:val="24"/>
                <w:szCs w:val="24"/>
              </w:rPr>
            </w:pPr>
            <w:r>
              <w:rPr>
                <w:sz w:val="24"/>
                <w:szCs w:val="24"/>
              </w:rPr>
              <w:t>Язык</w:t>
            </w:r>
            <w:r>
              <w:rPr>
                <w:sz w:val="24"/>
                <w:szCs w:val="24"/>
              </w:rPr>
              <w:tab/>
              <w:t>музыки.</w:t>
            </w:r>
          </w:p>
          <w:p w:rsidR="006E1D80" w:rsidRDefault="007F71CA">
            <w:pPr>
              <w:pStyle w:val="a5"/>
              <w:tabs>
                <w:tab w:val="left" w:pos="1397"/>
                <w:tab w:val="left" w:pos="2045"/>
              </w:tabs>
              <w:spacing w:line="240" w:lineRule="auto"/>
              <w:ind w:firstLine="0"/>
              <w:jc w:val="both"/>
              <w:rPr>
                <w:sz w:val="24"/>
                <w:szCs w:val="24"/>
              </w:rPr>
            </w:pPr>
            <w:r>
              <w:rPr>
                <w:sz w:val="24"/>
                <w:szCs w:val="24"/>
              </w:rPr>
              <w:t>Мелодия</w:t>
            </w:r>
            <w:r>
              <w:rPr>
                <w:sz w:val="24"/>
                <w:szCs w:val="24"/>
              </w:rPr>
              <w:tab/>
              <w:t>и</w:t>
            </w:r>
            <w:r>
              <w:rPr>
                <w:sz w:val="24"/>
                <w:szCs w:val="24"/>
              </w:rPr>
              <w:tab/>
              <w:t>её</w:t>
            </w:r>
          </w:p>
          <w:p w:rsidR="006E1D80" w:rsidRDefault="007F71CA">
            <w:pPr>
              <w:pStyle w:val="a5"/>
              <w:tabs>
                <w:tab w:val="left" w:pos="1493"/>
              </w:tabs>
              <w:spacing w:line="240" w:lineRule="auto"/>
              <w:ind w:firstLine="0"/>
              <w:jc w:val="both"/>
              <w:rPr>
                <w:sz w:val="24"/>
                <w:szCs w:val="24"/>
              </w:rPr>
            </w:pPr>
            <w:r>
              <w:rPr>
                <w:sz w:val="24"/>
                <w:szCs w:val="24"/>
              </w:rPr>
              <w:t>разновидности. Ритм, метр,</w:t>
            </w:r>
            <w:r>
              <w:rPr>
                <w:sz w:val="24"/>
                <w:szCs w:val="24"/>
              </w:rPr>
              <w:tab/>
              <w:t>размер.</w:t>
            </w:r>
          </w:p>
          <w:p w:rsidR="006E1D80" w:rsidRDefault="007F71CA">
            <w:pPr>
              <w:pStyle w:val="a5"/>
              <w:spacing w:line="240" w:lineRule="auto"/>
              <w:ind w:firstLine="0"/>
              <w:jc w:val="both"/>
              <w:rPr>
                <w:sz w:val="24"/>
                <w:szCs w:val="24"/>
              </w:rPr>
            </w:pPr>
            <w:r>
              <w:rPr>
                <w:sz w:val="24"/>
                <w:szCs w:val="24"/>
              </w:rPr>
              <w:t>Регистры и фактура. Динамика. Штрихи</w:t>
            </w:r>
          </w:p>
        </w:tc>
        <w:tc>
          <w:tcPr>
            <w:tcW w:w="1560"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урок</w:t>
            </w:r>
          </w:p>
        </w:tc>
        <w:tc>
          <w:tcPr>
            <w:tcW w:w="1656"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18</w:t>
            </w:r>
          </w:p>
        </w:tc>
        <w:tc>
          <w:tcPr>
            <w:tcW w:w="1598"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12</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6</w:t>
            </w:r>
          </w:p>
        </w:tc>
      </w:tr>
      <w:tr w:rsidR="006E1D80">
        <w:trPr>
          <w:trHeight w:hRule="exact" w:val="1392"/>
          <w:jc w:val="center"/>
        </w:trPr>
        <w:tc>
          <w:tcPr>
            <w:tcW w:w="514" w:type="dxa"/>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sz w:val="24"/>
                <w:szCs w:val="24"/>
              </w:rPr>
              <w:t>4</w:t>
            </w:r>
          </w:p>
        </w:tc>
        <w:tc>
          <w:tcPr>
            <w:tcW w:w="2477" w:type="dxa"/>
            <w:tcBorders>
              <w:top w:val="single" w:sz="4" w:space="0" w:color="auto"/>
              <w:left w:val="single" w:sz="4" w:space="0" w:color="auto"/>
            </w:tcBorders>
            <w:shd w:val="clear" w:color="auto" w:fill="auto"/>
            <w:vAlign w:val="bottom"/>
          </w:tcPr>
          <w:p w:rsidR="006E1D80" w:rsidRDefault="007F71CA">
            <w:pPr>
              <w:pStyle w:val="a5"/>
              <w:tabs>
                <w:tab w:val="right" w:pos="2251"/>
              </w:tabs>
              <w:spacing w:line="240" w:lineRule="auto"/>
              <w:ind w:firstLine="0"/>
              <w:jc w:val="both"/>
              <w:rPr>
                <w:sz w:val="24"/>
                <w:szCs w:val="24"/>
              </w:rPr>
            </w:pPr>
            <w:r>
              <w:rPr>
                <w:sz w:val="24"/>
                <w:szCs w:val="24"/>
              </w:rPr>
              <w:t>Жанры</w:t>
            </w:r>
            <w:r>
              <w:rPr>
                <w:sz w:val="24"/>
                <w:szCs w:val="24"/>
              </w:rPr>
              <w:tab/>
              <w:t>вокальной</w:t>
            </w:r>
          </w:p>
          <w:p w:rsidR="006E1D80" w:rsidRDefault="007F71CA">
            <w:pPr>
              <w:pStyle w:val="a5"/>
              <w:tabs>
                <w:tab w:val="right" w:pos="2222"/>
              </w:tabs>
              <w:spacing w:line="240" w:lineRule="auto"/>
              <w:ind w:firstLine="0"/>
              <w:jc w:val="both"/>
              <w:rPr>
                <w:sz w:val="24"/>
                <w:szCs w:val="24"/>
              </w:rPr>
            </w:pPr>
            <w:r>
              <w:rPr>
                <w:sz w:val="24"/>
                <w:szCs w:val="24"/>
              </w:rPr>
              <w:t>музыки.</w:t>
            </w:r>
            <w:r>
              <w:rPr>
                <w:sz w:val="24"/>
                <w:szCs w:val="24"/>
              </w:rPr>
              <w:tab/>
              <w:t>Песня.</w:t>
            </w:r>
          </w:p>
          <w:p w:rsidR="006E1D80" w:rsidRDefault="007F71CA">
            <w:pPr>
              <w:pStyle w:val="a5"/>
              <w:tabs>
                <w:tab w:val="right" w:pos="2232"/>
              </w:tabs>
              <w:spacing w:line="240" w:lineRule="auto"/>
              <w:ind w:firstLine="0"/>
              <w:jc w:val="both"/>
              <w:rPr>
                <w:sz w:val="24"/>
                <w:szCs w:val="24"/>
              </w:rPr>
            </w:pPr>
            <w:r>
              <w:rPr>
                <w:sz w:val="24"/>
                <w:szCs w:val="24"/>
              </w:rPr>
              <w:t>Романс.</w:t>
            </w:r>
            <w:r>
              <w:rPr>
                <w:sz w:val="24"/>
                <w:szCs w:val="24"/>
              </w:rPr>
              <w:tab/>
              <w:t>Ария.</w:t>
            </w:r>
          </w:p>
          <w:p w:rsidR="006E1D80" w:rsidRDefault="007F71CA">
            <w:pPr>
              <w:pStyle w:val="a5"/>
              <w:tabs>
                <w:tab w:val="right" w:pos="2251"/>
              </w:tabs>
              <w:spacing w:line="240" w:lineRule="auto"/>
              <w:ind w:firstLine="0"/>
              <w:jc w:val="both"/>
              <w:rPr>
                <w:sz w:val="24"/>
                <w:szCs w:val="24"/>
              </w:rPr>
            </w:pPr>
            <w:r>
              <w:rPr>
                <w:sz w:val="24"/>
                <w:szCs w:val="24"/>
              </w:rPr>
              <w:t>Куплетная</w:t>
            </w:r>
            <w:r>
              <w:rPr>
                <w:sz w:val="24"/>
                <w:szCs w:val="24"/>
              </w:rPr>
              <w:tab/>
              <w:t>и</w:t>
            </w:r>
          </w:p>
          <w:p w:rsidR="006E1D80" w:rsidRDefault="007F71CA">
            <w:pPr>
              <w:pStyle w:val="a5"/>
              <w:spacing w:line="240" w:lineRule="auto"/>
              <w:ind w:firstLine="0"/>
              <w:jc w:val="both"/>
              <w:rPr>
                <w:sz w:val="24"/>
                <w:szCs w:val="24"/>
              </w:rPr>
            </w:pPr>
            <w:r>
              <w:rPr>
                <w:sz w:val="24"/>
                <w:szCs w:val="24"/>
              </w:rPr>
              <w:t>трёхчастная формы</w:t>
            </w:r>
          </w:p>
        </w:tc>
        <w:tc>
          <w:tcPr>
            <w:tcW w:w="1560"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урок</w:t>
            </w:r>
          </w:p>
        </w:tc>
        <w:tc>
          <w:tcPr>
            <w:tcW w:w="1656"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9</w:t>
            </w:r>
          </w:p>
        </w:tc>
        <w:tc>
          <w:tcPr>
            <w:tcW w:w="1598"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6</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3</w:t>
            </w:r>
          </w:p>
        </w:tc>
      </w:tr>
      <w:tr w:rsidR="006E1D80">
        <w:trPr>
          <w:trHeight w:hRule="exact" w:val="3053"/>
          <w:jc w:val="center"/>
        </w:trPr>
        <w:tc>
          <w:tcPr>
            <w:tcW w:w="514" w:type="dxa"/>
            <w:tcBorders>
              <w:top w:val="single" w:sz="4" w:space="0" w:color="auto"/>
              <w:left w:val="single" w:sz="4" w:space="0" w:color="auto"/>
              <w:bottom w:val="single" w:sz="4" w:space="0" w:color="auto"/>
            </w:tcBorders>
            <w:shd w:val="clear" w:color="auto" w:fill="auto"/>
          </w:tcPr>
          <w:p w:rsidR="006E1D80" w:rsidRDefault="007F71CA">
            <w:pPr>
              <w:pStyle w:val="a5"/>
              <w:spacing w:line="240" w:lineRule="auto"/>
              <w:ind w:firstLine="0"/>
              <w:rPr>
                <w:sz w:val="24"/>
                <w:szCs w:val="24"/>
              </w:rPr>
            </w:pPr>
            <w:r>
              <w:rPr>
                <w:sz w:val="24"/>
                <w:szCs w:val="24"/>
              </w:rPr>
              <w:t>5</w:t>
            </w:r>
          </w:p>
        </w:tc>
        <w:tc>
          <w:tcPr>
            <w:tcW w:w="2477" w:type="dxa"/>
            <w:tcBorders>
              <w:top w:val="single" w:sz="4" w:space="0" w:color="auto"/>
              <w:left w:val="single" w:sz="4" w:space="0" w:color="auto"/>
              <w:bottom w:val="single" w:sz="4" w:space="0" w:color="auto"/>
            </w:tcBorders>
            <w:shd w:val="clear" w:color="auto" w:fill="auto"/>
            <w:vAlign w:val="bottom"/>
          </w:tcPr>
          <w:p w:rsidR="006E1D80" w:rsidRDefault="007F71CA">
            <w:pPr>
              <w:pStyle w:val="a5"/>
              <w:spacing w:line="240" w:lineRule="auto"/>
              <w:ind w:firstLine="0"/>
              <w:rPr>
                <w:sz w:val="24"/>
                <w:szCs w:val="24"/>
              </w:rPr>
            </w:pPr>
            <w:r>
              <w:rPr>
                <w:sz w:val="24"/>
                <w:szCs w:val="24"/>
              </w:rPr>
              <w:t>Жанры инструментальной музыки.</w:t>
            </w:r>
          </w:p>
          <w:p w:rsidR="006E1D80" w:rsidRDefault="007F71CA">
            <w:pPr>
              <w:pStyle w:val="a5"/>
              <w:spacing w:line="240" w:lineRule="auto"/>
              <w:ind w:firstLine="0"/>
              <w:rPr>
                <w:sz w:val="24"/>
                <w:szCs w:val="24"/>
              </w:rPr>
            </w:pPr>
            <w:r>
              <w:rPr>
                <w:sz w:val="24"/>
                <w:szCs w:val="24"/>
              </w:rPr>
              <w:t>Инструментальная миниатюра.</w:t>
            </w:r>
          </w:p>
          <w:p w:rsidR="006E1D80" w:rsidRDefault="007F71CA">
            <w:pPr>
              <w:pStyle w:val="a5"/>
              <w:tabs>
                <w:tab w:val="right" w:pos="2237"/>
              </w:tabs>
              <w:spacing w:line="240" w:lineRule="auto"/>
              <w:ind w:firstLine="0"/>
              <w:rPr>
                <w:sz w:val="24"/>
                <w:szCs w:val="24"/>
              </w:rPr>
            </w:pPr>
            <w:r>
              <w:rPr>
                <w:sz w:val="24"/>
                <w:szCs w:val="24"/>
              </w:rPr>
              <w:t>Прелюдия,</w:t>
            </w:r>
            <w:r>
              <w:rPr>
                <w:sz w:val="24"/>
                <w:szCs w:val="24"/>
              </w:rPr>
              <w:tab/>
              <w:t>пьеса,</w:t>
            </w:r>
          </w:p>
          <w:p w:rsidR="006E1D80" w:rsidRDefault="007F71CA">
            <w:pPr>
              <w:pStyle w:val="a5"/>
              <w:tabs>
                <w:tab w:val="right" w:pos="2246"/>
              </w:tabs>
              <w:spacing w:line="240" w:lineRule="auto"/>
              <w:ind w:firstLine="0"/>
              <w:jc w:val="both"/>
              <w:rPr>
                <w:sz w:val="24"/>
                <w:szCs w:val="24"/>
              </w:rPr>
            </w:pPr>
            <w:r>
              <w:rPr>
                <w:sz w:val="24"/>
                <w:szCs w:val="24"/>
              </w:rPr>
              <w:t>этюд.</w:t>
            </w:r>
            <w:r>
              <w:rPr>
                <w:sz w:val="24"/>
                <w:szCs w:val="24"/>
              </w:rPr>
              <w:tab/>
              <w:t>Простые</w:t>
            </w:r>
          </w:p>
          <w:p w:rsidR="006E1D80" w:rsidRDefault="007F71CA">
            <w:pPr>
              <w:pStyle w:val="a5"/>
              <w:tabs>
                <w:tab w:val="right" w:pos="2222"/>
              </w:tabs>
              <w:spacing w:line="240" w:lineRule="auto"/>
              <w:ind w:firstLine="0"/>
              <w:jc w:val="both"/>
              <w:rPr>
                <w:sz w:val="24"/>
                <w:szCs w:val="24"/>
              </w:rPr>
            </w:pPr>
            <w:r>
              <w:rPr>
                <w:sz w:val="24"/>
                <w:szCs w:val="24"/>
              </w:rPr>
              <w:t>формы (2-3 частные). Форма</w:t>
            </w:r>
            <w:r>
              <w:rPr>
                <w:sz w:val="24"/>
                <w:szCs w:val="24"/>
              </w:rPr>
              <w:tab/>
              <w:t>рондо.</w:t>
            </w:r>
          </w:p>
          <w:p w:rsidR="006E1D80" w:rsidRDefault="007F71CA">
            <w:pPr>
              <w:pStyle w:val="a5"/>
              <w:tabs>
                <w:tab w:val="left" w:pos="1267"/>
              </w:tabs>
              <w:spacing w:line="240" w:lineRule="auto"/>
              <w:ind w:firstLine="0"/>
              <w:jc w:val="both"/>
              <w:rPr>
                <w:sz w:val="24"/>
                <w:szCs w:val="24"/>
              </w:rPr>
            </w:pPr>
            <w:r>
              <w:rPr>
                <w:sz w:val="24"/>
                <w:szCs w:val="24"/>
              </w:rPr>
              <w:t>Сложная</w:t>
            </w:r>
            <w:r>
              <w:rPr>
                <w:sz w:val="24"/>
                <w:szCs w:val="24"/>
              </w:rPr>
              <w:tab/>
              <w:t>3-частная</w:t>
            </w:r>
          </w:p>
          <w:p w:rsidR="006E1D80" w:rsidRDefault="007F71CA">
            <w:pPr>
              <w:pStyle w:val="a5"/>
              <w:spacing w:line="240" w:lineRule="auto"/>
              <w:ind w:firstLine="0"/>
              <w:jc w:val="both"/>
              <w:rPr>
                <w:sz w:val="24"/>
                <w:szCs w:val="24"/>
              </w:rPr>
            </w:pPr>
            <w:r>
              <w:rPr>
                <w:sz w:val="24"/>
                <w:szCs w:val="24"/>
              </w:rPr>
              <w:t>форма</w:t>
            </w:r>
          </w:p>
        </w:tc>
        <w:tc>
          <w:tcPr>
            <w:tcW w:w="1560" w:type="dxa"/>
            <w:tcBorders>
              <w:top w:val="single" w:sz="4" w:space="0" w:color="auto"/>
              <w:left w:val="single" w:sz="4" w:space="0" w:color="auto"/>
              <w:bottom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урок</w:t>
            </w:r>
          </w:p>
        </w:tc>
        <w:tc>
          <w:tcPr>
            <w:tcW w:w="1656" w:type="dxa"/>
            <w:tcBorders>
              <w:top w:val="single" w:sz="4" w:space="0" w:color="auto"/>
              <w:left w:val="single" w:sz="4" w:space="0" w:color="auto"/>
              <w:bottom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6</w:t>
            </w:r>
          </w:p>
        </w:tc>
        <w:tc>
          <w:tcPr>
            <w:tcW w:w="1598" w:type="dxa"/>
            <w:tcBorders>
              <w:top w:val="single" w:sz="4" w:space="0" w:color="auto"/>
              <w:left w:val="single" w:sz="4" w:space="0" w:color="auto"/>
              <w:bottom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4</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2</w:t>
            </w:r>
          </w:p>
        </w:tc>
      </w:tr>
      <w:tr w:rsidR="006E1D80">
        <w:trPr>
          <w:trHeight w:hRule="exact" w:val="845"/>
          <w:jc w:val="center"/>
        </w:trPr>
        <w:tc>
          <w:tcPr>
            <w:tcW w:w="514" w:type="dxa"/>
            <w:tcBorders>
              <w:top w:val="single" w:sz="4" w:space="0" w:color="auto"/>
              <w:left w:val="single" w:sz="4" w:space="0" w:color="auto"/>
            </w:tcBorders>
            <w:shd w:val="clear" w:color="auto" w:fill="auto"/>
          </w:tcPr>
          <w:p w:rsidR="006E1D80" w:rsidRDefault="007F71CA">
            <w:pPr>
              <w:pStyle w:val="a5"/>
              <w:spacing w:line="240" w:lineRule="auto"/>
              <w:ind w:firstLine="0"/>
              <w:rPr>
                <w:sz w:val="24"/>
                <w:szCs w:val="24"/>
              </w:rPr>
            </w:pPr>
            <w:r>
              <w:rPr>
                <w:sz w:val="24"/>
                <w:szCs w:val="24"/>
              </w:rPr>
              <w:lastRenderedPageBreak/>
              <w:t>6</w:t>
            </w:r>
          </w:p>
        </w:tc>
        <w:tc>
          <w:tcPr>
            <w:tcW w:w="2477" w:type="dxa"/>
            <w:tcBorders>
              <w:top w:val="single" w:sz="4" w:space="0" w:color="auto"/>
              <w:left w:val="single" w:sz="4" w:space="0" w:color="auto"/>
            </w:tcBorders>
            <w:shd w:val="clear" w:color="auto" w:fill="auto"/>
            <w:vAlign w:val="bottom"/>
          </w:tcPr>
          <w:p w:rsidR="006E1D80" w:rsidRDefault="007F71CA">
            <w:pPr>
              <w:pStyle w:val="a5"/>
              <w:tabs>
                <w:tab w:val="left" w:pos="1296"/>
              </w:tabs>
              <w:spacing w:line="240" w:lineRule="auto"/>
              <w:ind w:firstLine="0"/>
              <w:rPr>
                <w:sz w:val="24"/>
                <w:szCs w:val="24"/>
              </w:rPr>
            </w:pPr>
            <w:r>
              <w:rPr>
                <w:sz w:val="24"/>
                <w:szCs w:val="24"/>
              </w:rPr>
              <w:t>Промежуточный контроль:</w:t>
            </w:r>
            <w:r>
              <w:rPr>
                <w:sz w:val="24"/>
                <w:szCs w:val="24"/>
              </w:rPr>
              <w:tab/>
              <w:t>итоговый</w:t>
            </w:r>
          </w:p>
          <w:p w:rsidR="006E1D80" w:rsidRDefault="007F71CA">
            <w:pPr>
              <w:pStyle w:val="a5"/>
              <w:spacing w:line="240" w:lineRule="auto"/>
              <w:ind w:firstLine="0"/>
              <w:rPr>
                <w:sz w:val="24"/>
                <w:szCs w:val="24"/>
              </w:rPr>
            </w:pPr>
            <w:r>
              <w:rPr>
                <w:sz w:val="24"/>
                <w:szCs w:val="24"/>
              </w:rPr>
              <w:t>урок третьего класса</w:t>
            </w:r>
          </w:p>
        </w:tc>
        <w:tc>
          <w:tcPr>
            <w:tcW w:w="1560"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контрольный урок</w:t>
            </w:r>
          </w:p>
        </w:tc>
        <w:tc>
          <w:tcPr>
            <w:tcW w:w="1656"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1</w:t>
            </w:r>
          </w:p>
        </w:tc>
        <w:tc>
          <w:tcPr>
            <w:tcW w:w="1598"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1</w:t>
            </w:r>
          </w:p>
        </w:tc>
        <w:tc>
          <w:tcPr>
            <w:tcW w:w="2064"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sz w:val="24"/>
                <w:szCs w:val="24"/>
              </w:rPr>
              <w:t>0,5</w:t>
            </w:r>
          </w:p>
        </w:tc>
      </w:tr>
      <w:tr w:rsidR="006E1D80">
        <w:trPr>
          <w:trHeight w:hRule="exact" w:val="432"/>
          <w:jc w:val="center"/>
        </w:trPr>
        <w:tc>
          <w:tcPr>
            <w:tcW w:w="4551" w:type="dxa"/>
            <w:gridSpan w:val="3"/>
            <w:tcBorders>
              <w:top w:val="single" w:sz="4" w:space="0" w:color="auto"/>
              <w:left w:val="single" w:sz="4" w:space="0" w:color="auto"/>
              <w:bottom w:val="single" w:sz="4" w:space="0" w:color="auto"/>
            </w:tcBorders>
            <w:shd w:val="clear" w:color="auto" w:fill="auto"/>
            <w:vAlign w:val="center"/>
          </w:tcPr>
          <w:p w:rsidR="006E1D80" w:rsidRDefault="007F71CA">
            <w:pPr>
              <w:pStyle w:val="a5"/>
              <w:spacing w:line="240" w:lineRule="auto"/>
              <w:ind w:firstLine="0"/>
              <w:jc w:val="right"/>
              <w:rPr>
                <w:sz w:val="24"/>
                <w:szCs w:val="24"/>
              </w:rPr>
            </w:pPr>
            <w:r>
              <w:rPr>
                <w:sz w:val="24"/>
                <w:szCs w:val="24"/>
              </w:rPr>
              <w:t>Итого</w:t>
            </w:r>
          </w:p>
        </w:tc>
        <w:tc>
          <w:tcPr>
            <w:tcW w:w="1656" w:type="dxa"/>
            <w:tcBorders>
              <w:top w:val="single" w:sz="4" w:space="0" w:color="auto"/>
              <w:left w:val="single" w:sz="4" w:space="0" w:color="auto"/>
              <w:bottom w:val="single" w:sz="4" w:space="0" w:color="auto"/>
            </w:tcBorders>
            <w:shd w:val="clear" w:color="auto" w:fill="auto"/>
            <w:vAlign w:val="center"/>
          </w:tcPr>
          <w:p w:rsidR="006E1D80" w:rsidRDefault="007F71CA">
            <w:pPr>
              <w:pStyle w:val="a5"/>
              <w:spacing w:line="240" w:lineRule="auto"/>
              <w:ind w:firstLine="0"/>
              <w:jc w:val="center"/>
              <w:rPr>
                <w:sz w:val="24"/>
                <w:szCs w:val="24"/>
              </w:rPr>
            </w:pPr>
            <w:r>
              <w:rPr>
                <w:sz w:val="24"/>
                <w:szCs w:val="24"/>
              </w:rPr>
              <w:t>52,5</w:t>
            </w:r>
          </w:p>
        </w:tc>
        <w:tc>
          <w:tcPr>
            <w:tcW w:w="1598" w:type="dxa"/>
            <w:tcBorders>
              <w:top w:val="single" w:sz="4" w:space="0" w:color="auto"/>
              <w:left w:val="single" w:sz="4" w:space="0" w:color="auto"/>
              <w:bottom w:val="single" w:sz="4" w:space="0" w:color="auto"/>
            </w:tcBorders>
            <w:shd w:val="clear" w:color="auto" w:fill="auto"/>
            <w:vAlign w:val="center"/>
          </w:tcPr>
          <w:p w:rsidR="006E1D80" w:rsidRDefault="007F71CA">
            <w:pPr>
              <w:pStyle w:val="a5"/>
              <w:spacing w:line="240" w:lineRule="auto"/>
              <w:ind w:firstLine="0"/>
              <w:jc w:val="center"/>
              <w:rPr>
                <w:sz w:val="24"/>
                <w:szCs w:val="24"/>
              </w:rPr>
            </w:pPr>
            <w:r>
              <w:rPr>
                <w:sz w:val="24"/>
                <w:szCs w:val="24"/>
              </w:rPr>
              <w:t>35</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rsidR="006E1D80" w:rsidRDefault="007F71CA">
            <w:pPr>
              <w:pStyle w:val="a5"/>
              <w:spacing w:line="240" w:lineRule="auto"/>
              <w:ind w:firstLine="0"/>
              <w:jc w:val="center"/>
              <w:rPr>
                <w:sz w:val="24"/>
                <w:szCs w:val="24"/>
              </w:rPr>
            </w:pPr>
            <w:r>
              <w:rPr>
                <w:sz w:val="24"/>
                <w:szCs w:val="24"/>
              </w:rPr>
              <w:t>17,5</w:t>
            </w:r>
          </w:p>
        </w:tc>
      </w:tr>
    </w:tbl>
    <w:p w:rsidR="006E1D80" w:rsidRDefault="006E1D80">
      <w:pPr>
        <w:spacing w:after="719" w:line="1" w:lineRule="exact"/>
      </w:pPr>
    </w:p>
    <w:p w:rsidR="006E1D80" w:rsidRDefault="007F71CA">
      <w:pPr>
        <w:pStyle w:val="11"/>
        <w:keepNext/>
        <w:keepLines/>
        <w:numPr>
          <w:ilvl w:val="0"/>
          <w:numId w:val="8"/>
        </w:numPr>
        <w:tabs>
          <w:tab w:val="left" w:pos="397"/>
        </w:tabs>
        <w:spacing w:after="140" w:line="240" w:lineRule="auto"/>
        <w:ind w:firstLine="0"/>
      </w:pPr>
      <w:bookmarkStart w:id="9" w:name="bookmark17"/>
      <w:r>
        <w:t>Содержание учебного материала. Распределение по годам обучения</w:t>
      </w:r>
      <w:bookmarkEnd w:id="9"/>
    </w:p>
    <w:p w:rsidR="006E1D80" w:rsidRDefault="007F71CA">
      <w:pPr>
        <w:pStyle w:val="20"/>
      </w:pPr>
      <w:r>
        <w:rPr>
          <w:i w:val="0"/>
          <w:iCs w:val="0"/>
        </w:rPr>
        <w:t>Первый класс (первый год обучения)</w:t>
      </w:r>
    </w:p>
    <w:p w:rsidR="006E1D80" w:rsidRDefault="007F71CA">
      <w:pPr>
        <w:pStyle w:val="20"/>
      </w:pPr>
      <w:r>
        <w:rPr>
          <w:b/>
          <w:bCs/>
          <w:i w:val="0"/>
          <w:iCs w:val="0"/>
        </w:rPr>
        <w:t>Тема 1. Музыка вокруг нас</w:t>
      </w:r>
    </w:p>
    <w:p w:rsidR="006E1D80" w:rsidRDefault="007F71CA">
      <w:pPr>
        <w:pStyle w:val="20"/>
      </w:pPr>
      <w:r>
        <w:rPr>
          <w:i w:val="0"/>
          <w:iCs w:val="0"/>
        </w:rPr>
        <w:t>Когда возникла музыка</w:t>
      </w:r>
    </w:p>
    <w:p w:rsidR="006E1D80" w:rsidRDefault="007F71CA">
      <w:pPr>
        <w:pStyle w:val="20"/>
      </w:pPr>
      <w:r>
        <w:rPr>
          <w:i w:val="0"/>
          <w:iCs w:val="0"/>
        </w:rPr>
        <w:t>Что выражает музыка</w:t>
      </w:r>
    </w:p>
    <w:p w:rsidR="006E1D80" w:rsidRDefault="007F71CA">
      <w:pPr>
        <w:pStyle w:val="20"/>
      </w:pPr>
      <w:r>
        <w:rPr>
          <w:i w:val="0"/>
          <w:iCs w:val="0"/>
        </w:rPr>
        <w:t>Кто участвует в создании музыки</w:t>
      </w:r>
    </w:p>
    <w:p w:rsidR="006E1D80" w:rsidRDefault="007F71CA">
      <w:pPr>
        <w:pStyle w:val="20"/>
      </w:pPr>
      <w:r>
        <w:rPr>
          <w:i w:val="0"/>
          <w:iCs w:val="0"/>
        </w:rPr>
        <w:t>Как рождается музыкальный звук</w:t>
      </w:r>
    </w:p>
    <w:p w:rsidR="006E1D80" w:rsidRDefault="007F71CA">
      <w:pPr>
        <w:pStyle w:val="20"/>
      </w:pPr>
      <w:r>
        <w:t xml:space="preserve">Музыкальные иллюстрации: </w:t>
      </w:r>
      <w:proofErr w:type="spellStart"/>
      <w:r>
        <w:t>А.Гурилёв</w:t>
      </w:r>
      <w:proofErr w:type="spellEnd"/>
      <w:r>
        <w:t xml:space="preserve"> «Внутренняя музыка»</w:t>
      </w:r>
    </w:p>
    <w:p w:rsidR="006E1D80" w:rsidRDefault="007F71CA">
      <w:pPr>
        <w:pStyle w:val="20"/>
      </w:pPr>
      <w:proofErr w:type="spellStart"/>
      <w:r>
        <w:t>Г.Струве</w:t>
      </w:r>
      <w:proofErr w:type="spellEnd"/>
      <w:r>
        <w:t xml:space="preserve"> «Музыка»</w:t>
      </w:r>
    </w:p>
    <w:p w:rsidR="006E1D80" w:rsidRDefault="007F71CA">
      <w:pPr>
        <w:pStyle w:val="20"/>
      </w:pPr>
      <w:proofErr w:type="spellStart"/>
      <w:r>
        <w:t>Е.Крылатов</w:t>
      </w:r>
      <w:proofErr w:type="spellEnd"/>
      <w:r>
        <w:t xml:space="preserve"> «Где музыка берёт начало»</w:t>
      </w:r>
    </w:p>
    <w:p w:rsidR="006E1D80" w:rsidRDefault="007F71CA">
      <w:pPr>
        <w:pStyle w:val="20"/>
        <w:spacing w:after="260"/>
      </w:pPr>
      <w:proofErr w:type="spellStart"/>
      <w:r>
        <w:t>Я.Дубравин</w:t>
      </w:r>
      <w:proofErr w:type="spellEnd"/>
      <w:r>
        <w:t xml:space="preserve"> «Музыка»</w:t>
      </w:r>
    </w:p>
    <w:p w:rsidR="006E1D80" w:rsidRDefault="007F71CA">
      <w:pPr>
        <w:pStyle w:val="20"/>
      </w:pPr>
      <w:r>
        <w:rPr>
          <w:b/>
          <w:bCs/>
          <w:i w:val="0"/>
          <w:iCs w:val="0"/>
        </w:rPr>
        <w:t>Тема 2. Времена года в музыке: осень, зима, весна, лето.</w:t>
      </w:r>
    </w:p>
    <w:p w:rsidR="006E1D80" w:rsidRDefault="007F71CA">
      <w:pPr>
        <w:pStyle w:val="20"/>
      </w:pPr>
      <w:r>
        <w:rPr>
          <w:i w:val="0"/>
          <w:iCs w:val="0"/>
        </w:rPr>
        <w:t>Природа в музыке</w:t>
      </w:r>
    </w:p>
    <w:p w:rsidR="006E1D80" w:rsidRDefault="007F71CA">
      <w:pPr>
        <w:pStyle w:val="20"/>
      </w:pPr>
      <w:r>
        <w:rPr>
          <w:i w:val="0"/>
          <w:iCs w:val="0"/>
        </w:rPr>
        <w:t>Природные стихии</w:t>
      </w:r>
    </w:p>
    <w:p w:rsidR="006E1D80" w:rsidRDefault="007F71CA">
      <w:pPr>
        <w:pStyle w:val="20"/>
      </w:pPr>
      <w:r>
        <w:rPr>
          <w:i w:val="0"/>
          <w:iCs w:val="0"/>
        </w:rPr>
        <w:t>Музыкальный пейзаж</w:t>
      </w:r>
    </w:p>
    <w:p w:rsidR="006E1D80" w:rsidRDefault="007F71CA">
      <w:pPr>
        <w:pStyle w:val="20"/>
      </w:pPr>
      <w:r>
        <w:rPr>
          <w:i w:val="0"/>
          <w:iCs w:val="0"/>
        </w:rPr>
        <w:t>Явления природы</w:t>
      </w:r>
    </w:p>
    <w:p w:rsidR="006E1D80" w:rsidRDefault="007F71CA">
      <w:pPr>
        <w:pStyle w:val="20"/>
      </w:pPr>
      <w:r>
        <w:rPr>
          <w:i w:val="0"/>
          <w:iCs w:val="0"/>
        </w:rPr>
        <w:t>Состояние природы в разное время суток (утро, день, вечер, ночь)</w:t>
      </w:r>
    </w:p>
    <w:p w:rsidR="006E1D80" w:rsidRDefault="007F71CA">
      <w:pPr>
        <w:pStyle w:val="20"/>
      </w:pPr>
      <w:r>
        <w:t>Музыкальные иллюстрации:</w:t>
      </w:r>
    </w:p>
    <w:p w:rsidR="006E1D80" w:rsidRDefault="007F71CA">
      <w:pPr>
        <w:pStyle w:val="20"/>
      </w:pPr>
      <w:r>
        <w:t>А. Вивальди. Цикл концертов «Времена года»</w:t>
      </w:r>
    </w:p>
    <w:p w:rsidR="006E1D80" w:rsidRDefault="007F71CA">
      <w:pPr>
        <w:pStyle w:val="20"/>
      </w:pPr>
      <w:r>
        <w:t>П.И. Чайковский. Фортепианный цикл «Времена года»</w:t>
      </w:r>
    </w:p>
    <w:p w:rsidR="006E1D80" w:rsidRDefault="007F71CA">
      <w:pPr>
        <w:pStyle w:val="20"/>
      </w:pPr>
      <w:r>
        <w:t>А.К. Глазунов. «Времена года»: Осень. Адажио</w:t>
      </w:r>
    </w:p>
    <w:p w:rsidR="006E1D80" w:rsidRDefault="007F71CA">
      <w:pPr>
        <w:pStyle w:val="20"/>
      </w:pPr>
      <w:r>
        <w:t>Й. Гайдн. Оратория «Времена года»: хор охоты.</w:t>
      </w:r>
    </w:p>
    <w:p w:rsidR="006E1D80" w:rsidRDefault="007F71CA">
      <w:pPr>
        <w:pStyle w:val="20"/>
      </w:pPr>
      <w:r>
        <w:t>Н.А. Римский-Корсаков. Симфоническая сюита «</w:t>
      </w:r>
      <w:proofErr w:type="spellStart"/>
      <w:r>
        <w:t>Шехеразада</w:t>
      </w:r>
      <w:proofErr w:type="spellEnd"/>
      <w:r>
        <w:t>»: тема моря</w:t>
      </w:r>
    </w:p>
    <w:p w:rsidR="006E1D80" w:rsidRDefault="007F71CA">
      <w:pPr>
        <w:pStyle w:val="20"/>
      </w:pPr>
      <w:r>
        <w:t>Н.А. Римский-Корсаков. Опера «Садко»: тема «Океан - море синее»</w:t>
      </w:r>
    </w:p>
    <w:p w:rsidR="006E1D80" w:rsidRDefault="007F71CA">
      <w:pPr>
        <w:pStyle w:val="20"/>
      </w:pPr>
      <w:r>
        <w:t>К. Дебюсси «Облака», «Снег танцует», «Лунный свет»</w:t>
      </w:r>
    </w:p>
    <w:p w:rsidR="006E1D80" w:rsidRDefault="007F71CA">
      <w:pPr>
        <w:pStyle w:val="20"/>
        <w:numPr>
          <w:ilvl w:val="0"/>
          <w:numId w:val="8"/>
        </w:numPr>
        <w:tabs>
          <w:tab w:val="left" w:pos="382"/>
        </w:tabs>
      </w:pPr>
      <w:r>
        <w:t>Григ. Сюита «Пер Гюнт»: «Утро»</w:t>
      </w:r>
    </w:p>
    <w:p w:rsidR="006E1D80" w:rsidRDefault="007F71CA">
      <w:pPr>
        <w:pStyle w:val="20"/>
      </w:pPr>
      <w:r>
        <w:t>М.П. Мусоргский. Опера «Хованщина»: «Рассвет на Москве-реке»</w:t>
      </w:r>
    </w:p>
    <w:p w:rsidR="006E1D80" w:rsidRDefault="007F71CA">
      <w:pPr>
        <w:pStyle w:val="20"/>
        <w:spacing w:after="260"/>
      </w:pPr>
      <w:r>
        <w:t>С.С. Прокофьев. Цикл «Детская музыка»: «Вечер», «Ходит месяц над лугами», «Дождь и радуга»</w:t>
      </w:r>
    </w:p>
    <w:p w:rsidR="006E1D80" w:rsidRDefault="007F71CA">
      <w:pPr>
        <w:pStyle w:val="20"/>
      </w:pPr>
      <w:r>
        <w:rPr>
          <w:b/>
          <w:bCs/>
          <w:i w:val="0"/>
          <w:iCs w:val="0"/>
        </w:rPr>
        <w:t>Тема 3. Животные, птицы, рыбы, насекомые в музыке</w:t>
      </w:r>
    </w:p>
    <w:p w:rsidR="006E1D80" w:rsidRDefault="007F71CA">
      <w:pPr>
        <w:pStyle w:val="20"/>
      </w:pPr>
      <w:r>
        <w:rPr>
          <w:i w:val="0"/>
          <w:iCs w:val="0"/>
        </w:rPr>
        <w:t>Музыкальный зоопарк</w:t>
      </w:r>
    </w:p>
    <w:p w:rsidR="006E1D80" w:rsidRDefault="007F71CA">
      <w:pPr>
        <w:pStyle w:val="20"/>
      </w:pPr>
      <w:r>
        <w:rPr>
          <w:i w:val="0"/>
          <w:iCs w:val="0"/>
        </w:rPr>
        <w:t>Крупные животные в музыке</w:t>
      </w:r>
    </w:p>
    <w:p w:rsidR="006E1D80" w:rsidRDefault="007F71CA">
      <w:pPr>
        <w:pStyle w:val="20"/>
      </w:pPr>
      <w:r>
        <w:rPr>
          <w:i w:val="0"/>
          <w:iCs w:val="0"/>
        </w:rPr>
        <w:t>Наши домашние питомцы</w:t>
      </w:r>
    </w:p>
    <w:p w:rsidR="006E1D80" w:rsidRDefault="007F71CA">
      <w:pPr>
        <w:pStyle w:val="20"/>
      </w:pPr>
      <w:r>
        <w:rPr>
          <w:i w:val="0"/>
          <w:iCs w:val="0"/>
        </w:rPr>
        <w:t>Птицы и насекомые в музыке</w:t>
      </w:r>
    </w:p>
    <w:p w:rsidR="006E1D80" w:rsidRDefault="007F71CA">
      <w:pPr>
        <w:pStyle w:val="20"/>
      </w:pPr>
      <w:r>
        <w:rPr>
          <w:i w:val="0"/>
          <w:iCs w:val="0"/>
        </w:rPr>
        <w:t>Подводное царство</w:t>
      </w:r>
    </w:p>
    <w:p w:rsidR="006E1D80" w:rsidRDefault="007F71CA">
      <w:pPr>
        <w:pStyle w:val="20"/>
      </w:pPr>
      <w:r>
        <w:rPr>
          <w:i w:val="0"/>
          <w:iCs w:val="0"/>
        </w:rPr>
        <w:t>Мы на карнавале животных</w:t>
      </w:r>
    </w:p>
    <w:p w:rsidR="006E1D80" w:rsidRDefault="007F71CA">
      <w:pPr>
        <w:pStyle w:val="20"/>
      </w:pPr>
      <w:r>
        <w:t>Музыкальные иллюстрации</w:t>
      </w:r>
    </w:p>
    <w:p w:rsidR="006E1D80" w:rsidRDefault="007F71CA">
      <w:pPr>
        <w:pStyle w:val="20"/>
      </w:pPr>
      <w:proofErr w:type="spellStart"/>
      <w:r>
        <w:t>А.Гедике</w:t>
      </w:r>
      <w:proofErr w:type="spellEnd"/>
      <w:r>
        <w:t xml:space="preserve"> «На слонах в Индии»</w:t>
      </w:r>
    </w:p>
    <w:p w:rsidR="006E1D80" w:rsidRDefault="007F71CA">
      <w:pPr>
        <w:pStyle w:val="20"/>
      </w:pPr>
      <w:proofErr w:type="spellStart"/>
      <w:r>
        <w:t>Р.Давыдов</w:t>
      </w:r>
      <w:proofErr w:type="spellEnd"/>
      <w:r>
        <w:t xml:space="preserve"> «Слон и Моська»</w:t>
      </w:r>
    </w:p>
    <w:p w:rsidR="006E1D80" w:rsidRDefault="007F71CA">
      <w:pPr>
        <w:pStyle w:val="20"/>
      </w:pPr>
      <w:proofErr w:type="spellStart"/>
      <w:r>
        <w:t>К.Сен</w:t>
      </w:r>
      <w:proofErr w:type="spellEnd"/>
      <w:r>
        <w:t>-Санс «Слон» из цикла «Карнавал животных»</w:t>
      </w:r>
    </w:p>
    <w:p w:rsidR="006E1D80" w:rsidRDefault="007F71CA">
      <w:pPr>
        <w:pStyle w:val="20"/>
      </w:pPr>
      <w:proofErr w:type="spellStart"/>
      <w:r>
        <w:t>Г.Галынин</w:t>
      </w:r>
      <w:proofErr w:type="spellEnd"/>
      <w:r>
        <w:t xml:space="preserve"> «Медведь»</w:t>
      </w:r>
    </w:p>
    <w:p w:rsidR="006E1D80" w:rsidRDefault="007F71CA">
      <w:pPr>
        <w:pStyle w:val="20"/>
        <w:spacing w:after="260"/>
      </w:pPr>
      <w:proofErr w:type="spellStart"/>
      <w:r>
        <w:t>А.Наседкин</w:t>
      </w:r>
      <w:proofErr w:type="spellEnd"/>
      <w:r>
        <w:t xml:space="preserve"> «Медведь играет на фаготе»</w:t>
      </w:r>
    </w:p>
    <w:p w:rsidR="006E1D80" w:rsidRDefault="007F71CA">
      <w:pPr>
        <w:pStyle w:val="20"/>
      </w:pPr>
      <w:proofErr w:type="spellStart"/>
      <w:r>
        <w:lastRenderedPageBreak/>
        <w:t>Б.Печерский</w:t>
      </w:r>
      <w:proofErr w:type="spellEnd"/>
      <w:r>
        <w:t xml:space="preserve"> «Медвежий гавот»</w:t>
      </w:r>
    </w:p>
    <w:p w:rsidR="006E1D80" w:rsidRDefault="007F71CA">
      <w:pPr>
        <w:pStyle w:val="20"/>
      </w:pPr>
      <w:proofErr w:type="spellStart"/>
      <w:r>
        <w:t>А.Руббах</w:t>
      </w:r>
      <w:proofErr w:type="spellEnd"/>
      <w:r>
        <w:t xml:space="preserve"> «Медвежонок»</w:t>
      </w:r>
    </w:p>
    <w:p w:rsidR="006E1D80" w:rsidRDefault="007F71CA">
      <w:pPr>
        <w:pStyle w:val="20"/>
      </w:pPr>
      <w:proofErr w:type="spellStart"/>
      <w:r>
        <w:t>Г.Фрид</w:t>
      </w:r>
      <w:proofErr w:type="spellEnd"/>
      <w:r>
        <w:t xml:space="preserve"> «Мишка»</w:t>
      </w:r>
    </w:p>
    <w:p w:rsidR="006E1D80" w:rsidRDefault="007F71CA">
      <w:pPr>
        <w:pStyle w:val="20"/>
      </w:pPr>
      <w:proofErr w:type="spellStart"/>
      <w:r>
        <w:t>С.Слонимский</w:t>
      </w:r>
      <w:proofErr w:type="spellEnd"/>
      <w:r>
        <w:t xml:space="preserve"> «Лягушки»</w:t>
      </w:r>
    </w:p>
    <w:p w:rsidR="006E1D80" w:rsidRDefault="007F71CA">
      <w:pPr>
        <w:pStyle w:val="20"/>
      </w:pPr>
      <w:proofErr w:type="spellStart"/>
      <w:r>
        <w:t>Т.Ломова</w:t>
      </w:r>
      <w:proofErr w:type="spellEnd"/>
      <w:r>
        <w:t xml:space="preserve"> «Щенок»</w:t>
      </w:r>
    </w:p>
    <w:p w:rsidR="006E1D80" w:rsidRDefault="007F71CA">
      <w:pPr>
        <w:pStyle w:val="20"/>
      </w:pPr>
      <w:proofErr w:type="spellStart"/>
      <w:r>
        <w:t>Т.Ломова</w:t>
      </w:r>
      <w:proofErr w:type="spellEnd"/>
      <w:r>
        <w:t xml:space="preserve"> «Котёнок играет»</w:t>
      </w:r>
    </w:p>
    <w:p w:rsidR="006E1D80" w:rsidRDefault="007F71CA">
      <w:pPr>
        <w:pStyle w:val="20"/>
      </w:pPr>
      <w:proofErr w:type="spellStart"/>
      <w:r>
        <w:t>И.Кефалиди</w:t>
      </w:r>
      <w:proofErr w:type="spellEnd"/>
      <w:r>
        <w:t xml:space="preserve"> «Ослик»</w:t>
      </w:r>
    </w:p>
    <w:p w:rsidR="006E1D80" w:rsidRDefault="007F71CA">
      <w:pPr>
        <w:pStyle w:val="20"/>
      </w:pPr>
      <w:proofErr w:type="spellStart"/>
      <w:r>
        <w:t>Э.Хагагортян</w:t>
      </w:r>
      <w:proofErr w:type="spellEnd"/>
      <w:r>
        <w:t xml:space="preserve"> «Игра в лошадки»</w:t>
      </w:r>
    </w:p>
    <w:p w:rsidR="006E1D80" w:rsidRDefault="007F71CA">
      <w:pPr>
        <w:pStyle w:val="20"/>
      </w:pPr>
      <w:proofErr w:type="spellStart"/>
      <w:r>
        <w:t>О.Геталова</w:t>
      </w:r>
      <w:proofErr w:type="spellEnd"/>
      <w:r>
        <w:t xml:space="preserve"> «Рикки на прогулке»</w:t>
      </w:r>
    </w:p>
    <w:p w:rsidR="006E1D80" w:rsidRDefault="007F71CA">
      <w:pPr>
        <w:pStyle w:val="20"/>
      </w:pPr>
      <w:proofErr w:type="spellStart"/>
      <w:r>
        <w:t>Р.Шуман</w:t>
      </w:r>
      <w:proofErr w:type="spellEnd"/>
      <w:r>
        <w:t xml:space="preserve"> «Кукушка-невидимка»</w:t>
      </w:r>
    </w:p>
    <w:p w:rsidR="006E1D80" w:rsidRDefault="007F71CA">
      <w:pPr>
        <w:pStyle w:val="20"/>
      </w:pPr>
      <w:proofErr w:type="spellStart"/>
      <w:r>
        <w:t>А.Шнитке</w:t>
      </w:r>
      <w:proofErr w:type="spellEnd"/>
      <w:r>
        <w:t xml:space="preserve"> «Кукушка и дятел»</w:t>
      </w:r>
    </w:p>
    <w:p w:rsidR="006E1D80" w:rsidRDefault="007F71CA">
      <w:pPr>
        <w:pStyle w:val="20"/>
      </w:pPr>
      <w:proofErr w:type="spellStart"/>
      <w:r>
        <w:t>Г.Галынин</w:t>
      </w:r>
      <w:proofErr w:type="spellEnd"/>
      <w:r>
        <w:t xml:space="preserve"> «Чижик»</w:t>
      </w:r>
    </w:p>
    <w:p w:rsidR="006E1D80" w:rsidRDefault="007F71CA">
      <w:pPr>
        <w:pStyle w:val="20"/>
      </w:pPr>
      <w:proofErr w:type="spellStart"/>
      <w:r>
        <w:t>Э.Григ</w:t>
      </w:r>
      <w:proofErr w:type="spellEnd"/>
      <w:r>
        <w:t xml:space="preserve"> «Птичка»</w:t>
      </w:r>
    </w:p>
    <w:p w:rsidR="006E1D80" w:rsidRDefault="007F71CA">
      <w:pPr>
        <w:pStyle w:val="20"/>
      </w:pPr>
      <w:proofErr w:type="spellStart"/>
      <w:r>
        <w:t>Т.Ломова</w:t>
      </w:r>
      <w:proofErr w:type="spellEnd"/>
      <w:r>
        <w:t xml:space="preserve"> «Петух»</w:t>
      </w:r>
    </w:p>
    <w:p w:rsidR="006E1D80" w:rsidRDefault="007F71CA">
      <w:pPr>
        <w:pStyle w:val="20"/>
      </w:pPr>
      <w:proofErr w:type="spellStart"/>
      <w:r>
        <w:t>Б.Печерский</w:t>
      </w:r>
      <w:proofErr w:type="spellEnd"/>
      <w:r>
        <w:t xml:space="preserve"> «Хромой петух»</w:t>
      </w:r>
    </w:p>
    <w:p w:rsidR="006E1D80" w:rsidRDefault="007F71CA">
      <w:pPr>
        <w:pStyle w:val="20"/>
      </w:pPr>
      <w:proofErr w:type="spellStart"/>
      <w:r>
        <w:t>Т.Ломова</w:t>
      </w:r>
      <w:proofErr w:type="spellEnd"/>
      <w:r>
        <w:t xml:space="preserve"> «Курица»</w:t>
      </w:r>
    </w:p>
    <w:p w:rsidR="006E1D80" w:rsidRDefault="007F71CA">
      <w:pPr>
        <w:pStyle w:val="20"/>
      </w:pPr>
      <w:proofErr w:type="spellStart"/>
      <w:r>
        <w:t>Д.Львов-Компанеец</w:t>
      </w:r>
      <w:proofErr w:type="spellEnd"/>
      <w:r>
        <w:t xml:space="preserve"> «Утки идут на речку»</w:t>
      </w:r>
    </w:p>
    <w:p w:rsidR="006E1D80" w:rsidRDefault="007F71CA">
      <w:pPr>
        <w:pStyle w:val="20"/>
      </w:pPr>
      <w:proofErr w:type="spellStart"/>
      <w:r>
        <w:t>С.Майкапар</w:t>
      </w:r>
      <w:proofErr w:type="spellEnd"/>
      <w:r>
        <w:t xml:space="preserve"> «Мотылёк»</w:t>
      </w:r>
    </w:p>
    <w:p w:rsidR="006E1D80" w:rsidRDefault="007F71CA">
      <w:pPr>
        <w:pStyle w:val="20"/>
      </w:pPr>
      <w:proofErr w:type="spellStart"/>
      <w:r>
        <w:t>К.Лонгшамп-Друшкевичова</w:t>
      </w:r>
      <w:proofErr w:type="spellEnd"/>
      <w:r>
        <w:t xml:space="preserve"> «Воробышек»</w:t>
      </w:r>
    </w:p>
    <w:p w:rsidR="006E1D80" w:rsidRDefault="007F71CA">
      <w:pPr>
        <w:pStyle w:val="20"/>
      </w:pPr>
      <w:proofErr w:type="spellStart"/>
      <w:r>
        <w:t>Н.Римский</w:t>
      </w:r>
      <w:proofErr w:type="spellEnd"/>
      <w:r>
        <w:t>-Корсаков «Пляска рыбок» из оперы «Садко»</w:t>
      </w:r>
    </w:p>
    <w:p w:rsidR="006E1D80" w:rsidRDefault="007F71CA">
      <w:pPr>
        <w:pStyle w:val="20"/>
        <w:spacing w:after="260"/>
      </w:pPr>
      <w:proofErr w:type="spellStart"/>
      <w:r>
        <w:t>К.Сен</w:t>
      </w:r>
      <w:proofErr w:type="spellEnd"/>
      <w:r>
        <w:t>-Санс «Карнавал животных»: «Королевский марш льва», «Антилопы», «Куры и петухи», «Кукушка в чаще леса», «Лебедь», «Аквариум»</w:t>
      </w:r>
    </w:p>
    <w:p w:rsidR="006E1D80" w:rsidRDefault="007F71CA">
      <w:pPr>
        <w:pStyle w:val="20"/>
      </w:pPr>
      <w:r>
        <w:rPr>
          <w:b/>
          <w:bCs/>
          <w:i w:val="0"/>
          <w:iCs w:val="0"/>
        </w:rPr>
        <w:t>Тема 4. Настроение и характер человека в музыке</w:t>
      </w:r>
    </w:p>
    <w:p w:rsidR="006E1D80" w:rsidRDefault="007F71CA">
      <w:pPr>
        <w:pStyle w:val="20"/>
      </w:pPr>
      <w:r>
        <w:rPr>
          <w:i w:val="0"/>
          <w:iCs w:val="0"/>
        </w:rPr>
        <w:t>Музыкальные портреты</w:t>
      </w:r>
    </w:p>
    <w:p w:rsidR="006E1D80" w:rsidRDefault="007F71CA">
      <w:pPr>
        <w:pStyle w:val="20"/>
      </w:pPr>
      <w:r>
        <w:rPr>
          <w:i w:val="0"/>
          <w:iCs w:val="0"/>
        </w:rPr>
        <w:t>Настроение человека в звуках музыки</w:t>
      </w:r>
    </w:p>
    <w:p w:rsidR="006E1D80" w:rsidRDefault="007F71CA">
      <w:pPr>
        <w:pStyle w:val="20"/>
      </w:pPr>
      <w:r>
        <w:rPr>
          <w:i w:val="0"/>
          <w:iCs w:val="0"/>
        </w:rPr>
        <w:t>Мальчишки и девчонки в музыке</w:t>
      </w:r>
    </w:p>
    <w:p w:rsidR="006E1D80" w:rsidRDefault="007F71CA">
      <w:pPr>
        <w:pStyle w:val="20"/>
      </w:pPr>
      <w:r>
        <w:t>Музыкальный материал:</w:t>
      </w:r>
    </w:p>
    <w:p w:rsidR="006E1D80" w:rsidRDefault="007F71CA">
      <w:pPr>
        <w:pStyle w:val="20"/>
      </w:pPr>
      <w:proofErr w:type="spellStart"/>
      <w:r>
        <w:t>П.И.Чайковский</w:t>
      </w:r>
      <w:proofErr w:type="spellEnd"/>
      <w:r>
        <w:t xml:space="preserve"> «Детский альбом» «Мама», «Сладкая грёза»</w:t>
      </w:r>
    </w:p>
    <w:p w:rsidR="006E1D80" w:rsidRDefault="007F71CA">
      <w:pPr>
        <w:pStyle w:val="20"/>
      </w:pPr>
      <w:proofErr w:type="spellStart"/>
      <w:r>
        <w:t>Э.Тетцель</w:t>
      </w:r>
      <w:proofErr w:type="spellEnd"/>
      <w:r>
        <w:t xml:space="preserve"> «Два старика»</w:t>
      </w:r>
    </w:p>
    <w:p w:rsidR="006E1D80" w:rsidRDefault="007F71CA">
      <w:pPr>
        <w:pStyle w:val="20"/>
      </w:pPr>
      <w:proofErr w:type="spellStart"/>
      <w:r>
        <w:t>Д.Кабалевский</w:t>
      </w:r>
      <w:proofErr w:type="spellEnd"/>
      <w:r>
        <w:t xml:space="preserve"> «Упрямый братишка»</w:t>
      </w:r>
    </w:p>
    <w:p w:rsidR="006E1D80" w:rsidRDefault="007F71CA">
      <w:pPr>
        <w:pStyle w:val="20"/>
      </w:pPr>
      <w:proofErr w:type="spellStart"/>
      <w:r>
        <w:t>А.Гречанинов</w:t>
      </w:r>
      <w:proofErr w:type="spellEnd"/>
      <w:r>
        <w:t xml:space="preserve"> «Весельчак»</w:t>
      </w:r>
    </w:p>
    <w:p w:rsidR="006E1D80" w:rsidRDefault="007F71CA">
      <w:pPr>
        <w:pStyle w:val="20"/>
      </w:pPr>
      <w:proofErr w:type="spellStart"/>
      <w:r>
        <w:t>Д.Кабалевский</w:t>
      </w:r>
      <w:proofErr w:type="spellEnd"/>
      <w:r>
        <w:t xml:space="preserve"> «Плакса», «Злюка»</w:t>
      </w:r>
    </w:p>
    <w:p w:rsidR="006E1D80" w:rsidRDefault="007F71CA">
      <w:pPr>
        <w:pStyle w:val="20"/>
      </w:pPr>
      <w:proofErr w:type="spellStart"/>
      <w:r>
        <w:t>Е.Гнесина</w:t>
      </w:r>
      <w:proofErr w:type="spellEnd"/>
      <w:r>
        <w:t xml:space="preserve"> «Две плаксы»</w:t>
      </w:r>
    </w:p>
    <w:p w:rsidR="006E1D80" w:rsidRDefault="007F71CA">
      <w:pPr>
        <w:pStyle w:val="20"/>
      </w:pPr>
      <w:proofErr w:type="spellStart"/>
      <w:r>
        <w:t>Т.Смирнова</w:t>
      </w:r>
      <w:proofErr w:type="spellEnd"/>
      <w:r>
        <w:t xml:space="preserve"> «Жалоба», «Каприз», «Шалун»</w:t>
      </w:r>
    </w:p>
    <w:p w:rsidR="006E1D80" w:rsidRDefault="007F71CA">
      <w:pPr>
        <w:pStyle w:val="20"/>
      </w:pPr>
      <w:proofErr w:type="spellStart"/>
      <w:r>
        <w:t>Р.Давыдов</w:t>
      </w:r>
      <w:proofErr w:type="spellEnd"/>
      <w:r>
        <w:t xml:space="preserve"> «Обидели»</w:t>
      </w:r>
    </w:p>
    <w:p w:rsidR="006E1D80" w:rsidRDefault="007F71CA">
      <w:pPr>
        <w:pStyle w:val="20"/>
      </w:pPr>
      <w:proofErr w:type="spellStart"/>
      <w:r>
        <w:t>Б.Барток</w:t>
      </w:r>
      <w:proofErr w:type="spellEnd"/>
      <w:r>
        <w:t xml:space="preserve"> «Разговор»</w:t>
      </w:r>
    </w:p>
    <w:p w:rsidR="006E1D80" w:rsidRDefault="007F71CA">
      <w:pPr>
        <w:pStyle w:val="20"/>
      </w:pPr>
      <w:proofErr w:type="spellStart"/>
      <w:r>
        <w:t>Б.Тобис</w:t>
      </w:r>
      <w:proofErr w:type="spellEnd"/>
      <w:r>
        <w:t xml:space="preserve"> «Негритёнок грустит», «Негритёнок улыбается»</w:t>
      </w:r>
    </w:p>
    <w:p w:rsidR="006E1D80" w:rsidRDefault="007F71CA">
      <w:pPr>
        <w:pStyle w:val="20"/>
      </w:pPr>
      <w:r>
        <w:t>Д.Тюрк «Грустное настроение»</w:t>
      </w:r>
    </w:p>
    <w:p w:rsidR="006E1D80" w:rsidRDefault="007F71CA">
      <w:pPr>
        <w:pStyle w:val="20"/>
      </w:pPr>
      <w:proofErr w:type="spellStart"/>
      <w:r>
        <w:t>Н.Мясковский</w:t>
      </w:r>
      <w:proofErr w:type="spellEnd"/>
      <w:r>
        <w:t xml:space="preserve"> «Беззаботная песенка»</w:t>
      </w:r>
    </w:p>
    <w:p w:rsidR="006E1D80" w:rsidRDefault="007F71CA">
      <w:pPr>
        <w:pStyle w:val="20"/>
      </w:pPr>
      <w:proofErr w:type="spellStart"/>
      <w:r>
        <w:t>А.Николаев</w:t>
      </w:r>
      <w:proofErr w:type="spellEnd"/>
      <w:r>
        <w:t xml:space="preserve"> «Спорщики»</w:t>
      </w:r>
    </w:p>
    <w:p w:rsidR="006E1D80" w:rsidRDefault="007F71CA">
      <w:pPr>
        <w:pStyle w:val="20"/>
      </w:pPr>
      <w:proofErr w:type="spellStart"/>
      <w:r>
        <w:t>Т.Корганов</w:t>
      </w:r>
      <w:proofErr w:type="spellEnd"/>
      <w:r>
        <w:t xml:space="preserve"> «Болтушки»</w:t>
      </w:r>
    </w:p>
    <w:p w:rsidR="006E1D80" w:rsidRDefault="007F71CA">
      <w:pPr>
        <w:pStyle w:val="20"/>
      </w:pPr>
      <w:proofErr w:type="spellStart"/>
      <w:r>
        <w:t>В.Агафонников</w:t>
      </w:r>
      <w:proofErr w:type="spellEnd"/>
      <w:r>
        <w:t xml:space="preserve"> «Драчун»</w:t>
      </w:r>
    </w:p>
    <w:p w:rsidR="006E1D80" w:rsidRDefault="007F71CA">
      <w:pPr>
        <w:pStyle w:val="20"/>
      </w:pPr>
      <w:proofErr w:type="spellStart"/>
      <w:r>
        <w:t>Р.Давыдов</w:t>
      </w:r>
      <w:proofErr w:type="spellEnd"/>
      <w:r>
        <w:t xml:space="preserve"> «Горе-хвастунишка»</w:t>
      </w:r>
    </w:p>
    <w:p w:rsidR="006E1D80" w:rsidRDefault="007F71CA">
      <w:pPr>
        <w:pStyle w:val="20"/>
        <w:spacing w:after="260"/>
      </w:pPr>
      <w:proofErr w:type="spellStart"/>
      <w:r>
        <w:t>С.Баласанян</w:t>
      </w:r>
      <w:proofErr w:type="spellEnd"/>
      <w:r>
        <w:t xml:space="preserve"> «Что за парень»</w:t>
      </w:r>
    </w:p>
    <w:p w:rsidR="006E1D80" w:rsidRDefault="007F71CA">
      <w:pPr>
        <w:pStyle w:val="20"/>
      </w:pPr>
      <w:r>
        <w:rPr>
          <w:b/>
          <w:bCs/>
          <w:i w:val="0"/>
          <w:iCs w:val="0"/>
        </w:rPr>
        <w:t>Тема 5. Фантастические и сказочные персонажи в музыке</w:t>
      </w:r>
    </w:p>
    <w:p w:rsidR="006E1D80" w:rsidRDefault="007F71CA">
      <w:pPr>
        <w:pStyle w:val="20"/>
      </w:pPr>
      <w:r>
        <w:rPr>
          <w:i w:val="0"/>
          <w:iCs w:val="0"/>
        </w:rPr>
        <w:t>Какая она — Баба-Яга?</w:t>
      </w:r>
    </w:p>
    <w:p w:rsidR="006E1D80" w:rsidRDefault="007F71CA">
      <w:pPr>
        <w:pStyle w:val="20"/>
      </w:pPr>
      <w:r>
        <w:rPr>
          <w:i w:val="0"/>
          <w:iCs w:val="0"/>
        </w:rPr>
        <w:t>Страшные фантастические персонажи</w:t>
      </w:r>
    </w:p>
    <w:p w:rsidR="006E1D80" w:rsidRDefault="007F71CA">
      <w:pPr>
        <w:pStyle w:val="20"/>
      </w:pPr>
      <w:r>
        <w:rPr>
          <w:i w:val="0"/>
          <w:iCs w:val="0"/>
        </w:rPr>
        <w:t>Добрые фантастические персонажи</w:t>
      </w:r>
    </w:p>
    <w:p w:rsidR="006E1D80" w:rsidRDefault="007F71CA">
      <w:pPr>
        <w:pStyle w:val="20"/>
      </w:pPr>
      <w:r>
        <w:rPr>
          <w:i w:val="0"/>
          <w:iCs w:val="0"/>
        </w:rPr>
        <w:t>Мы сочиняем сказку</w:t>
      </w:r>
    </w:p>
    <w:p w:rsidR="006E1D80" w:rsidRDefault="007F71CA">
      <w:pPr>
        <w:pStyle w:val="20"/>
        <w:spacing w:after="260"/>
      </w:pPr>
      <w:r>
        <w:t>Музыкальный материал:</w:t>
      </w:r>
    </w:p>
    <w:p w:rsidR="006E1D80" w:rsidRDefault="007F71CA">
      <w:pPr>
        <w:pStyle w:val="20"/>
      </w:pPr>
      <w:proofErr w:type="spellStart"/>
      <w:r>
        <w:lastRenderedPageBreak/>
        <w:t>П.И.Чайковский</w:t>
      </w:r>
      <w:proofErr w:type="spellEnd"/>
      <w:r>
        <w:t xml:space="preserve"> «Детский альбом» «Баба-Яга»; «Щелкунчик» «Танец Феи Драже»; «Спящая красавица» интродукция</w:t>
      </w:r>
    </w:p>
    <w:p w:rsidR="006E1D80" w:rsidRDefault="007F71CA">
      <w:pPr>
        <w:pStyle w:val="20"/>
      </w:pPr>
      <w:proofErr w:type="spellStart"/>
      <w:r>
        <w:t>М.П.Мусоргский</w:t>
      </w:r>
      <w:proofErr w:type="spellEnd"/>
      <w:r>
        <w:t xml:space="preserve"> «Ночь на Лысой горе»; «Картинки с выставки» «Гном», «Баба-Яга, или</w:t>
      </w:r>
    </w:p>
    <w:p w:rsidR="006E1D80" w:rsidRDefault="007F71CA">
      <w:pPr>
        <w:pStyle w:val="20"/>
      </w:pPr>
      <w:r>
        <w:t>Избушка на курьих ножках»</w:t>
      </w:r>
    </w:p>
    <w:p w:rsidR="006E1D80" w:rsidRDefault="007F71CA">
      <w:pPr>
        <w:pStyle w:val="20"/>
      </w:pPr>
      <w:proofErr w:type="spellStart"/>
      <w:r>
        <w:t>А.С.Даргомыжский</w:t>
      </w:r>
      <w:proofErr w:type="spellEnd"/>
      <w:r>
        <w:t xml:space="preserve"> «Баба-Яга, или с Волги </w:t>
      </w:r>
      <w:proofErr w:type="spellStart"/>
      <w:r>
        <w:rPr>
          <w:lang w:val="en-US" w:eastAsia="en-US" w:bidi="en-US"/>
        </w:rPr>
        <w:t>nach</w:t>
      </w:r>
      <w:proofErr w:type="spellEnd"/>
      <w:r w:rsidRPr="001F6A96">
        <w:rPr>
          <w:lang w:eastAsia="en-US" w:bidi="en-US"/>
        </w:rPr>
        <w:t xml:space="preserve"> </w:t>
      </w:r>
      <w:r>
        <w:rPr>
          <w:lang w:val="en-US" w:eastAsia="en-US" w:bidi="en-US"/>
        </w:rPr>
        <w:t>Riga</w:t>
      </w:r>
      <w:r w:rsidRPr="001F6A96">
        <w:rPr>
          <w:lang w:eastAsia="en-US" w:bidi="en-US"/>
        </w:rPr>
        <w:t>»</w:t>
      </w:r>
    </w:p>
    <w:p w:rsidR="006E1D80" w:rsidRDefault="007F71CA">
      <w:pPr>
        <w:pStyle w:val="20"/>
      </w:pPr>
      <w:proofErr w:type="spellStart"/>
      <w:r>
        <w:t>А.К.Лядов</w:t>
      </w:r>
      <w:proofErr w:type="spellEnd"/>
      <w:r>
        <w:t xml:space="preserve"> «Баба-Яга», «Кикимора», «Волшебное озеро»</w:t>
      </w:r>
    </w:p>
    <w:p w:rsidR="006E1D80" w:rsidRDefault="007F71CA">
      <w:pPr>
        <w:pStyle w:val="20"/>
      </w:pPr>
      <w:proofErr w:type="spellStart"/>
      <w:r>
        <w:t>Э.Григ</w:t>
      </w:r>
      <w:proofErr w:type="spellEnd"/>
      <w:r>
        <w:t xml:space="preserve"> «Кобольд»; «Пер Гюнт» «В пещере горного короля»</w:t>
      </w:r>
    </w:p>
    <w:p w:rsidR="006E1D80" w:rsidRDefault="007F71CA">
      <w:pPr>
        <w:pStyle w:val="20"/>
      </w:pPr>
      <w:proofErr w:type="spellStart"/>
      <w:r>
        <w:t>С.М.Слонимский</w:t>
      </w:r>
      <w:proofErr w:type="spellEnd"/>
      <w:r>
        <w:t xml:space="preserve"> «Марш Бармалея»</w:t>
      </w:r>
    </w:p>
    <w:p w:rsidR="006E1D80" w:rsidRDefault="007F71CA">
      <w:pPr>
        <w:pStyle w:val="20"/>
      </w:pPr>
      <w:proofErr w:type="spellStart"/>
      <w:r>
        <w:t>Р.Шуман</w:t>
      </w:r>
      <w:proofErr w:type="spellEnd"/>
      <w:r>
        <w:t xml:space="preserve"> «Альбом для юношества» «Дед Мороз»</w:t>
      </w:r>
    </w:p>
    <w:p w:rsidR="006E1D80" w:rsidRDefault="007F71CA">
      <w:pPr>
        <w:pStyle w:val="20"/>
      </w:pPr>
      <w:proofErr w:type="spellStart"/>
      <w:r>
        <w:t>Н.А.Римский</w:t>
      </w:r>
      <w:proofErr w:type="spellEnd"/>
      <w:r>
        <w:t>-Корсаков «Снегурочка» «Песня Деда Мороза»; «Сказка о царе Салтане» «Три чуда»</w:t>
      </w:r>
    </w:p>
    <w:p w:rsidR="006E1D80" w:rsidRDefault="007F71CA">
      <w:pPr>
        <w:pStyle w:val="20"/>
      </w:pPr>
      <w:proofErr w:type="spellStart"/>
      <w:r>
        <w:t>В.Маркевичувна</w:t>
      </w:r>
      <w:proofErr w:type="spellEnd"/>
      <w:r>
        <w:t xml:space="preserve"> «Таинственный замок»</w:t>
      </w:r>
    </w:p>
    <w:p w:rsidR="006E1D80" w:rsidRDefault="007F71CA">
      <w:pPr>
        <w:pStyle w:val="20"/>
        <w:spacing w:after="260"/>
      </w:pPr>
      <w:proofErr w:type="spellStart"/>
      <w:r>
        <w:t>Г.Портнов</w:t>
      </w:r>
      <w:proofErr w:type="spellEnd"/>
      <w:r>
        <w:t xml:space="preserve"> «Волшебная гора»</w:t>
      </w:r>
    </w:p>
    <w:p w:rsidR="006E1D80" w:rsidRDefault="007F71CA">
      <w:pPr>
        <w:pStyle w:val="20"/>
      </w:pPr>
      <w:r>
        <w:rPr>
          <w:b/>
          <w:bCs/>
          <w:i w:val="0"/>
          <w:iCs w:val="0"/>
        </w:rPr>
        <w:t>Тема 6. Движение под музыку. Марши и танцы</w:t>
      </w:r>
    </w:p>
    <w:p w:rsidR="006E1D80" w:rsidRDefault="007F71CA">
      <w:pPr>
        <w:pStyle w:val="20"/>
      </w:pPr>
      <w:r>
        <w:rPr>
          <w:i w:val="0"/>
          <w:iCs w:val="0"/>
        </w:rPr>
        <w:t>Различные виды маршей</w:t>
      </w:r>
    </w:p>
    <w:p w:rsidR="006E1D80" w:rsidRDefault="007F71CA">
      <w:pPr>
        <w:pStyle w:val="20"/>
      </w:pPr>
      <w:r>
        <w:rPr>
          <w:i w:val="0"/>
          <w:iCs w:val="0"/>
        </w:rPr>
        <w:t>Танцы разных времён и народов</w:t>
      </w:r>
    </w:p>
    <w:p w:rsidR="006E1D80" w:rsidRDefault="007F71CA">
      <w:pPr>
        <w:pStyle w:val="20"/>
      </w:pPr>
      <w:r>
        <w:t>Музыкальный материал:</w:t>
      </w:r>
    </w:p>
    <w:p w:rsidR="006E1D80" w:rsidRDefault="007F71CA">
      <w:pPr>
        <w:pStyle w:val="20"/>
      </w:pPr>
      <w:proofErr w:type="spellStart"/>
      <w:r>
        <w:t>М.И.Глинка</w:t>
      </w:r>
      <w:proofErr w:type="spellEnd"/>
      <w:r>
        <w:t xml:space="preserve"> «Руслан и Людмила» «Марш Черномора»; Полька ре-минор</w:t>
      </w:r>
    </w:p>
    <w:p w:rsidR="006E1D80" w:rsidRDefault="007F71CA">
      <w:pPr>
        <w:pStyle w:val="20"/>
      </w:pPr>
      <w:proofErr w:type="spellStart"/>
      <w:r>
        <w:t>С.С.Прокофьев</w:t>
      </w:r>
      <w:proofErr w:type="spellEnd"/>
      <w:r>
        <w:t xml:space="preserve"> «Детская музыка» Марш</w:t>
      </w:r>
    </w:p>
    <w:p w:rsidR="006E1D80" w:rsidRDefault="007F71CA">
      <w:pPr>
        <w:pStyle w:val="20"/>
      </w:pPr>
      <w:proofErr w:type="spellStart"/>
      <w:r>
        <w:t>Ф.Мендельсон</w:t>
      </w:r>
      <w:proofErr w:type="spellEnd"/>
      <w:r>
        <w:t>-Бартольди «Сон в летнюю ночь» «Свадебный марш»</w:t>
      </w:r>
    </w:p>
    <w:p w:rsidR="006E1D80" w:rsidRDefault="007F71CA">
      <w:pPr>
        <w:pStyle w:val="20"/>
      </w:pPr>
      <w:proofErr w:type="spellStart"/>
      <w:r>
        <w:t>Н.А.Римский</w:t>
      </w:r>
      <w:proofErr w:type="spellEnd"/>
      <w:r>
        <w:t>-Корсаков «Снегурочка» «Шествие царя Берендея»</w:t>
      </w:r>
    </w:p>
    <w:p w:rsidR="006E1D80" w:rsidRDefault="007F71CA">
      <w:pPr>
        <w:pStyle w:val="20"/>
      </w:pPr>
      <w:proofErr w:type="spellStart"/>
      <w:r>
        <w:t>П.И.Чайковский</w:t>
      </w:r>
      <w:proofErr w:type="spellEnd"/>
      <w:r>
        <w:t xml:space="preserve"> «Детский альбом» «Марш деревянных солдатиков», Полька, Камаринская</w:t>
      </w:r>
    </w:p>
    <w:p w:rsidR="006E1D80" w:rsidRDefault="007F71CA">
      <w:pPr>
        <w:pStyle w:val="20"/>
      </w:pPr>
      <w:proofErr w:type="spellStart"/>
      <w:r>
        <w:t>Ф.Шопен</w:t>
      </w:r>
      <w:proofErr w:type="spellEnd"/>
      <w:r>
        <w:t xml:space="preserve"> Полонез Ля-</w:t>
      </w:r>
      <w:proofErr w:type="gramStart"/>
      <w:r>
        <w:t>мажор(</w:t>
      </w:r>
      <w:proofErr w:type="gramEnd"/>
      <w:r>
        <w:t>ор.40 №1)</w:t>
      </w:r>
    </w:p>
    <w:p w:rsidR="006E1D80" w:rsidRDefault="007F71CA">
      <w:pPr>
        <w:pStyle w:val="20"/>
      </w:pPr>
      <w:proofErr w:type="spellStart"/>
      <w:r>
        <w:t>Я.Сибелиус</w:t>
      </w:r>
      <w:proofErr w:type="spellEnd"/>
      <w:r>
        <w:t xml:space="preserve"> «Грустный вальс»</w:t>
      </w:r>
    </w:p>
    <w:p w:rsidR="006E1D80" w:rsidRDefault="007F71CA">
      <w:pPr>
        <w:pStyle w:val="20"/>
      </w:pPr>
      <w:proofErr w:type="spellStart"/>
      <w:r>
        <w:t>Л.Моцарт</w:t>
      </w:r>
      <w:proofErr w:type="spellEnd"/>
      <w:r>
        <w:t xml:space="preserve"> Менуэт</w:t>
      </w:r>
    </w:p>
    <w:p w:rsidR="006E1D80" w:rsidRDefault="007F71CA">
      <w:pPr>
        <w:pStyle w:val="20"/>
        <w:spacing w:after="260"/>
      </w:pPr>
      <w:proofErr w:type="spellStart"/>
      <w:r>
        <w:t>Л.Боккерини</w:t>
      </w:r>
      <w:proofErr w:type="spellEnd"/>
      <w:r>
        <w:t xml:space="preserve"> Менуэт</w:t>
      </w:r>
    </w:p>
    <w:p w:rsidR="006E1D80" w:rsidRDefault="007F71CA">
      <w:pPr>
        <w:pStyle w:val="20"/>
      </w:pPr>
      <w:r>
        <w:rPr>
          <w:i w:val="0"/>
          <w:iCs w:val="0"/>
        </w:rPr>
        <w:t>Второй класс (Второй год обучения)</w:t>
      </w:r>
    </w:p>
    <w:p w:rsidR="006E1D80" w:rsidRDefault="007F71CA">
      <w:pPr>
        <w:pStyle w:val="20"/>
      </w:pPr>
      <w:r>
        <w:rPr>
          <w:b/>
          <w:bCs/>
          <w:i w:val="0"/>
          <w:iCs w:val="0"/>
        </w:rPr>
        <w:t>Тема 1. Времена года в народном календаре</w:t>
      </w:r>
    </w:p>
    <w:p w:rsidR="006E1D80" w:rsidRDefault="007F71CA">
      <w:pPr>
        <w:pStyle w:val="20"/>
        <w:spacing w:after="260"/>
      </w:pPr>
      <w:r>
        <w:rPr>
          <w:i w:val="0"/>
          <w:iCs w:val="0"/>
        </w:rPr>
        <w:t>Вводный урок</w:t>
      </w:r>
    </w:p>
    <w:p w:rsidR="006E1D80" w:rsidRDefault="007F71CA">
      <w:pPr>
        <w:pStyle w:val="20"/>
      </w:pPr>
      <w:r>
        <w:rPr>
          <w:b/>
          <w:bCs/>
          <w:i w:val="0"/>
          <w:iCs w:val="0"/>
        </w:rPr>
        <w:t>Тема 2. Осень. Жатва. Обряды и песни</w:t>
      </w:r>
    </w:p>
    <w:p w:rsidR="006E1D80" w:rsidRDefault="007F71CA">
      <w:pPr>
        <w:pStyle w:val="20"/>
      </w:pPr>
      <w:r>
        <w:rPr>
          <w:i w:val="0"/>
          <w:iCs w:val="0"/>
        </w:rPr>
        <w:t>Календарные даты, начало жатвы и её ход. Обряд завивания бороды</w:t>
      </w:r>
    </w:p>
    <w:p w:rsidR="006E1D80" w:rsidRDefault="007F71CA">
      <w:pPr>
        <w:pStyle w:val="20"/>
      </w:pPr>
      <w:r>
        <w:t>Музыкальный материал:</w:t>
      </w:r>
    </w:p>
    <w:p w:rsidR="006E1D80" w:rsidRDefault="007F71CA">
      <w:pPr>
        <w:pStyle w:val="20"/>
        <w:spacing w:after="260"/>
      </w:pPr>
      <w:r>
        <w:t>календарные осенние песни</w:t>
      </w:r>
    </w:p>
    <w:p w:rsidR="006E1D80" w:rsidRDefault="007F71CA">
      <w:pPr>
        <w:pStyle w:val="20"/>
      </w:pPr>
      <w:r>
        <w:rPr>
          <w:b/>
          <w:bCs/>
          <w:i w:val="0"/>
          <w:iCs w:val="0"/>
        </w:rPr>
        <w:t>Тема 3. Зимние народные обряды и песни. Масленица</w:t>
      </w:r>
    </w:p>
    <w:p w:rsidR="006E1D80" w:rsidRDefault="007F71CA">
      <w:pPr>
        <w:pStyle w:val="20"/>
      </w:pPr>
      <w:r>
        <w:rPr>
          <w:i w:val="0"/>
          <w:iCs w:val="0"/>
        </w:rPr>
        <w:t>Святки. Рождество. Масленица. Календарные даты праздников, обычаи, гадания, особые приготовления к праздникам</w:t>
      </w:r>
    </w:p>
    <w:p w:rsidR="006E1D80" w:rsidRDefault="007F71CA">
      <w:pPr>
        <w:pStyle w:val="20"/>
      </w:pPr>
      <w:r>
        <w:t>Музыкальный материал:</w:t>
      </w:r>
    </w:p>
    <w:p w:rsidR="006E1D80" w:rsidRDefault="007F71CA">
      <w:pPr>
        <w:pStyle w:val="20"/>
      </w:pPr>
      <w:r>
        <w:t>колядки, подблюдные, масленичные песни</w:t>
      </w:r>
    </w:p>
    <w:p w:rsidR="006E1D80" w:rsidRDefault="007F71CA">
      <w:pPr>
        <w:pStyle w:val="20"/>
        <w:spacing w:after="260"/>
      </w:pPr>
      <w:proofErr w:type="spellStart"/>
      <w:r>
        <w:t>Н.А.Римский</w:t>
      </w:r>
      <w:proofErr w:type="spellEnd"/>
      <w:r>
        <w:t>-Корсаков «Снегурочка» «Проводы масленицы»</w:t>
      </w:r>
    </w:p>
    <w:p w:rsidR="006E1D80" w:rsidRDefault="007F71CA">
      <w:pPr>
        <w:pStyle w:val="20"/>
      </w:pPr>
      <w:r>
        <w:rPr>
          <w:b/>
          <w:bCs/>
          <w:i w:val="0"/>
          <w:iCs w:val="0"/>
        </w:rPr>
        <w:t>Тема 4. Весенние обряды и песни. Веснянки</w:t>
      </w:r>
    </w:p>
    <w:p w:rsidR="006E1D80" w:rsidRDefault="007F71CA">
      <w:pPr>
        <w:pStyle w:val="20"/>
      </w:pPr>
      <w:r>
        <w:rPr>
          <w:i w:val="0"/>
          <w:iCs w:val="0"/>
        </w:rPr>
        <w:t>Весна. Прилёт птиц. Грачевник</w:t>
      </w:r>
    </w:p>
    <w:p w:rsidR="006E1D80" w:rsidRDefault="007F71CA">
      <w:pPr>
        <w:pStyle w:val="20"/>
        <w:jc w:val="both"/>
      </w:pPr>
      <w:r>
        <w:t>Музыкальный материал:</w:t>
      </w:r>
    </w:p>
    <w:p w:rsidR="006E1D80" w:rsidRDefault="007F71CA">
      <w:pPr>
        <w:pStyle w:val="20"/>
      </w:pPr>
      <w:r>
        <w:t xml:space="preserve">весенние </w:t>
      </w:r>
      <w:proofErr w:type="spellStart"/>
      <w:r>
        <w:t>заклички</w:t>
      </w:r>
      <w:proofErr w:type="spellEnd"/>
    </w:p>
    <w:p w:rsidR="006E1D80" w:rsidRDefault="007F71CA">
      <w:pPr>
        <w:pStyle w:val="20"/>
        <w:spacing w:after="260"/>
      </w:pPr>
      <w:r>
        <w:t>песни-веснянки</w:t>
      </w:r>
    </w:p>
    <w:p w:rsidR="006E1D80" w:rsidRDefault="007F71CA">
      <w:pPr>
        <w:pStyle w:val="20"/>
      </w:pPr>
      <w:r>
        <w:rPr>
          <w:b/>
          <w:bCs/>
          <w:i w:val="0"/>
          <w:iCs w:val="0"/>
        </w:rPr>
        <w:t xml:space="preserve">Тема 5. Летние праздники, обряды и песни. Егорьев день, Семик, Иван Купала </w:t>
      </w:r>
      <w:r>
        <w:rPr>
          <w:i w:val="0"/>
          <w:iCs w:val="0"/>
        </w:rPr>
        <w:t xml:space="preserve">Календарные даты, обряды и ход праздников, особые приготовления. Семицкие и купальские песни. Завивание берёзки, </w:t>
      </w:r>
      <w:proofErr w:type="spellStart"/>
      <w:r>
        <w:rPr>
          <w:i w:val="0"/>
          <w:iCs w:val="0"/>
        </w:rPr>
        <w:t>кумовление</w:t>
      </w:r>
      <w:proofErr w:type="spellEnd"/>
      <w:r>
        <w:rPr>
          <w:i w:val="0"/>
          <w:iCs w:val="0"/>
        </w:rPr>
        <w:t>, гадание на венках</w:t>
      </w:r>
    </w:p>
    <w:p w:rsidR="006E1D80" w:rsidRDefault="007F71CA">
      <w:pPr>
        <w:pStyle w:val="20"/>
      </w:pPr>
      <w:r>
        <w:t>Музыкальный материал:</w:t>
      </w:r>
    </w:p>
    <w:p w:rsidR="006E1D80" w:rsidRDefault="007F71CA">
      <w:pPr>
        <w:pStyle w:val="20"/>
      </w:pPr>
      <w:r>
        <w:lastRenderedPageBreak/>
        <w:t>семицкие, купальские песни</w:t>
      </w:r>
    </w:p>
    <w:p w:rsidR="006E1D80" w:rsidRDefault="007F71CA">
      <w:pPr>
        <w:pStyle w:val="20"/>
        <w:spacing w:after="260"/>
      </w:pPr>
      <w:proofErr w:type="spellStart"/>
      <w:r>
        <w:t>Н.А.Римский</w:t>
      </w:r>
      <w:proofErr w:type="spellEnd"/>
      <w:r>
        <w:t>-Корсаков «Майская ночь» Сцена завивания венков. Хор «Завью венки на все святки»</w:t>
      </w:r>
    </w:p>
    <w:p w:rsidR="006E1D80" w:rsidRDefault="007F71CA">
      <w:pPr>
        <w:pStyle w:val="20"/>
      </w:pPr>
      <w:r>
        <w:rPr>
          <w:b/>
          <w:bCs/>
          <w:i w:val="0"/>
          <w:iCs w:val="0"/>
        </w:rPr>
        <w:t>Тема 6. Детский фольклор</w:t>
      </w:r>
    </w:p>
    <w:p w:rsidR="006E1D80" w:rsidRDefault="007F71CA">
      <w:pPr>
        <w:pStyle w:val="20"/>
      </w:pPr>
      <w:r>
        <w:rPr>
          <w:i w:val="0"/>
          <w:iCs w:val="0"/>
        </w:rPr>
        <w:t>Разновидности детского фольклора: колыбельные, потешки, прибаутки, дразнилки, считалки</w:t>
      </w:r>
    </w:p>
    <w:p w:rsidR="006E1D80" w:rsidRDefault="007F71CA">
      <w:pPr>
        <w:pStyle w:val="20"/>
      </w:pPr>
      <w:r>
        <w:t>Музыкальный материал:</w:t>
      </w:r>
    </w:p>
    <w:p w:rsidR="006E1D80" w:rsidRDefault="007F71CA">
      <w:pPr>
        <w:pStyle w:val="20"/>
        <w:spacing w:after="260"/>
      </w:pPr>
      <w:r>
        <w:t>колыбельные, потешки, прибаутки, дразнилки, считалки</w:t>
      </w:r>
    </w:p>
    <w:p w:rsidR="006E1D80" w:rsidRDefault="007F71CA">
      <w:pPr>
        <w:pStyle w:val="20"/>
      </w:pPr>
      <w:r>
        <w:rPr>
          <w:b/>
          <w:bCs/>
          <w:i w:val="0"/>
          <w:iCs w:val="0"/>
        </w:rPr>
        <w:t>Тема 7. Народные музыкальные инструменты</w:t>
      </w:r>
    </w:p>
    <w:p w:rsidR="006E1D80" w:rsidRDefault="007F71CA">
      <w:pPr>
        <w:pStyle w:val="20"/>
        <w:spacing w:after="260"/>
      </w:pPr>
      <w:r>
        <w:rPr>
          <w:i w:val="0"/>
          <w:iCs w:val="0"/>
        </w:rPr>
        <w:t xml:space="preserve">Особенности народных инструментов и приёмы игры на них. Оркестр народных инструментов. </w:t>
      </w:r>
      <w:proofErr w:type="spellStart"/>
      <w:r>
        <w:rPr>
          <w:i w:val="0"/>
          <w:iCs w:val="0"/>
        </w:rPr>
        <w:t>В.В.Андреев</w:t>
      </w:r>
      <w:proofErr w:type="spellEnd"/>
      <w:r>
        <w:rPr>
          <w:i w:val="0"/>
          <w:iCs w:val="0"/>
        </w:rPr>
        <w:t xml:space="preserve">. Репертуар. Современное развитие народных оркестров </w:t>
      </w:r>
      <w:r>
        <w:t>Музыкальный материал:</w:t>
      </w:r>
    </w:p>
    <w:p w:rsidR="006E1D80" w:rsidRDefault="007F71CA">
      <w:pPr>
        <w:pStyle w:val="20"/>
      </w:pPr>
      <w:r>
        <w:rPr>
          <w:b/>
          <w:bCs/>
          <w:i w:val="0"/>
          <w:iCs w:val="0"/>
        </w:rPr>
        <w:t>Тема 8. Инструменты симфонического оркестра</w:t>
      </w:r>
    </w:p>
    <w:p w:rsidR="006E1D80" w:rsidRDefault="007F71CA">
      <w:pPr>
        <w:pStyle w:val="20"/>
      </w:pPr>
      <w:r>
        <w:rPr>
          <w:i w:val="0"/>
          <w:iCs w:val="0"/>
        </w:rPr>
        <w:t>Тембры и устройство инструментов. Оркестровые группы. Возникновение симфонического оркестра. История пополнения оркестра различными инструментами</w:t>
      </w:r>
    </w:p>
    <w:p w:rsidR="006E1D80" w:rsidRDefault="007F71CA">
      <w:pPr>
        <w:pStyle w:val="20"/>
      </w:pPr>
      <w:r>
        <w:t>Музыкальный материал:</w:t>
      </w:r>
    </w:p>
    <w:p w:rsidR="006E1D80" w:rsidRDefault="007F71CA">
      <w:pPr>
        <w:pStyle w:val="20"/>
      </w:pPr>
      <w:proofErr w:type="spellStart"/>
      <w:r>
        <w:t>С.Важов</w:t>
      </w:r>
      <w:proofErr w:type="spellEnd"/>
      <w:r>
        <w:t>. Песенка об оркестре</w:t>
      </w:r>
    </w:p>
    <w:p w:rsidR="006E1D80" w:rsidRDefault="007F71CA">
      <w:pPr>
        <w:pStyle w:val="20"/>
        <w:spacing w:after="260"/>
      </w:pPr>
      <w:proofErr w:type="spellStart"/>
      <w:r>
        <w:t>С.С.Прокофьев</w:t>
      </w:r>
      <w:proofErr w:type="spellEnd"/>
      <w:r>
        <w:t>. Симфоническая сказка «Петя и волк»</w:t>
      </w:r>
    </w:p>
    <w:p w:rsidR="006E1D80" w:rsidRDefault="007F71CA">
      <w:pPr>
        <w:pStyle w:val="20"/>
      </w:pPr>
      <w:r>
        <w:rPr>
          <w:b/>
          <w:bCs/>
          <w:i w:val="0"/>
          <w:iCs w:val="0"/>
        </w:rPr>
        <w:t>Тема 9. Инструменты духового и эстрадного оркестра</w:t>
      </w:r>
    </w:p>
    <w:p w:rsidR="006E1D80" w:rsidRDefault="007F71CA">
      <w:pPr>
        <w:pStyle w:val="20"/>
      </w:pPr>
      <w:r>
        <w:rPr>
          <w:i w:val="0"/>
          <w:iCs w:val="0"/>
        </w:rPr>
        <w:t>Сравнение состава духового и эстрадного оркестра с симфоническим. История возникновения оркестров. Репертуар</w:t>
      </w:r>
    </w:p>
    <w:p w:rsidR="006E1D80" w:rsidRDefault="007F71CA">
      <w:pPr>
        <w:pStyle w:val="20"/>
      </w:pPr>
      <w:r>
        <w:t>Музыкальный материал:</w:t>
      </w:r>
    </w:p>
    <w:p w:rsidR="006E1D80" w:rsidRDefault="007F71CA">
      <w:pPr>
        <w:pStyle w:val="20"/>
      </w:pPr>
      <w:proofErr w:type="spellStart"/>
      <w:r>
        <w:t>Б.Агапкин</w:t>
      </w:r>
      <w:proofErr w:type="spellEnd"/>
      <w:r>
        <w:t xml:space="preserve"> Марш «Прощание славянки»</w:t>
      </w:r>
    </w:p>
    <w:p w:rsidR="006E1D80" w:rsidRDefault="007F71CA">
      <w:pPr>
        <w:pStyle w:val="20"/>
      </w:pPr>
      <w:r>
        <w:t>Старинные вальсы в исполнении духового оркестра</w:t>
      </w:r>
    </w:p>
    <w:p w:rsidR="006E1D80" w:rsidRDefault="007F71CA">
      <w:pPr>
        <w:pStyle w:val="20"/>
        <w:spacing w:after="260"/>
      </w:pPr>
      <w:r>
        <w:t xml:space="preserve">Записи эстрадных оркестров </w:t>
      </w:r>
      <w:proofErr w:type="spellStart"/>
      <w:r>
        <w:t>Л.Утёсова</w:t>
      </w:r>
      <w:proofErr w:type="spellEnd"/>
      <w:r>
        <w:t xml:space="preserve">, </w:t>
      </w:r>
      <w:proofErr w:type="spellStart"/>
      <w:r>
        <w:t>О.Лундстрема</w:t>
      </w:r>
      <w:proofErr w:type="spellEnd"/>
    </w:p>
    <w:p w:rsidR="006E1D80" w:rsidRDefault="007F71CA">
      <w:pPr>
        <w:pStyle w:val="20"/>
      </w:pPr>
      <w:r>
        <w:rPr>
          <w:b/>
          <w:bCs/>
          <w:i w:val="0"/>
          <w:iCs w:val="0"/>
        </w:rPr>
        <w:t>Тема 10. Клавишные инструменты (клавесин, фортепиано, орган)</w:t>
      </w:r>
    </w:p>
    <w:p w:rsidR="006E1D80" w:rsidRDefault="007F71CA">
      <w:pPr>
        <w:pStyle w:val="20"/>
      </w:pPr>
      <w:r>
        <w:rPr>
          <w:i w:val="0"/>
          <w:iCs w:val="0"/>
        </w:rPr>
        <w:t>Устройство инструментов. Характеристика тембров. Назначение инструментов. Звуковые диапазоны и выразительные возможности</w:t>
      </w:r>
    </w:p>
    <w:p w:rsidR="006E1D80" w:rsidRDefault="007F71CA">
      <w:pPr>
        <w:pStyle w:val="20"/>
      </w:pPr>
      <w:r>
        <w:t>Музыкальный материал:</w:t>
      </w:r>
    </w:p>
    <w:p w:rsidR="006E1D80" w:rsidRDefault="007F71CA">
      <w:pPr>
        <w:pStyle w:val="20"/>
      </w:pPr>
      <w:r>
        <w:t xml:space="preserve">клавесинная музыка французских композиторов </w:t>
      </w:r>
      <w:r>
        <w:rPr>
          <w:lang w:val="en-US" w:eastAsia="en-US" w:bidi="en-US"/>
        </w:rPr>
        <w:t>XVII</w:t>
      </w:r>
      <w:r w:rsidRPr="001F6A96">
        <w:rPr>
          <w:lang w:eastAsia="en-US" w:bidi="en-US"/>
        </w:rPr>
        <w:t xml:space="preserve"> </w:t>
      </w:r>
      <w:r>
        <w:t xml:space="preserve">в. в исполнении </w:t>
      </w:r>
      <w:proofErr w:type="spellStart"/>
      <w:r>
        <w:t>В.Ландовской</w:t>
      </w:r>
      <w:proofErr w:type="spellEnd"/>
      <w:r>
        <w:t xml:space="preserve">, </w:t>
      </w:r>
      <w:proofErr w:type="spellStart"/>
      <w:r>
        <w:t>Г.Эрхарда</w:t>
      </w:r>
      <w:proofErr w:type="spellEnd"/>
      <w:r>
        <w:t xml:space="preserve">, </w:t>
      </w:r>
      <w:proofErr w:type="spellStart"/>
      <w:r>
        <w:t>А.Любимова</w:t>
      </w:r>
      <w:proofErr w:type="spellEnd"/>
    </w:p>
    <w:p w:rsidR="006E1D80" w:rsidRDefault="007F71CA">
      <w:pPr>
        <w:pStyle w:val="20"/>
      </w:pPr>
      <w:r>
        <w:t xml:space="preserve">органные сочинения </w:t>
      </w:r>
      <w:proofErr w:type="spellStart"/>
      <w:r>
        <w:t>И.С.Баха</w:t>
      </w:r>
      <w:proofErr w:type="spellEnd"/>
    </w:p>
    <w:p w:rsidR="006E1D80" w:rsidRDefault="007F71CA">
      <w:pPr>
        <w:pStyle w:val="20"/>
        <w:spacing w:after="260"/>
      </w:pPr>
      <w:r>
        <w:t xml:space="preserve">фортепианные миниатюры </w:t>
      </w:r>
      <w:proofErr w:type="spellStart"/>
      <w:r>
        <w:t>Л.Бетховена</w:t>
      </w:r>
      <w:proofErr w:type="spellEnd"/>
      <w:r>
        <w:t xml:space="preserve">, </w:t>
      </w:r>
      <w:proofErr w:type="spellStart"/>
      <w:r>
        <w:t>Ф.Шуберта</w:t>
      </w:r>
      <w:proofErr w:type="spellEnd"/>
      <w:r>
        <w:t xml:space="preserve">, </w:t>
      </w:r>
      <w:proofErr w:type="spellStart"/>
      <w:r>
        <w:t>Ф.Шопена</w:t>
      </w:r>
      <w:proofErr w:type="spellEnd"/>
    </w:p>
    <w:p w:rsidR="006E1D80" w:rsidRDefault="007F71CA">
      <w:pPr>
        <w:pStyle w:val="20"/>
      </w:pPr>
      <w:r>
        <w:rPr>
          <w:b/>
          <w:bCs/>
          <w:i w:val="0"/>
          <w:iCs w:val="0"/>
        </w:rPr>
        <w:t>Тема 11. Электронные инструменты</w:t>
      </w:r>
    </w:p>
    <w:p w:rsidR="006E1D80" w:rsidRDefault="007F71CA">
      <w:pPr>
        <w:pStyle w:val="20"/>
      </w:pPr>
      <w:r>
        <w:rPr>
          <w:i w:val="0"/>
          <w:iCs w:val="0"/>
        </w:rPr>
        <w:t>Синтезатор, электроорган, электрогитара, электроскрипка, терменвокс. Характер звучания инструментов, выразительные возможности. История возникновения инструментов, сфера применения</w:t>
      </w:r>
    </w:p>
    <w:p w:rsidR="006E1D80" w:rsidRDefault="007F71CA">
      <w:pPr>
        <w:pStyle w:val="20"/>
      </w:pPr>
      <w:r>
        <w:t>Музыкальный материал:</w:t>
      </w:r>
    </w:p>
    <w:p w:rsidR="006E1D80" w:rsidRDefault="007F71CA">
      <w:pPr>
        <w:pStyle w:val="20"/>
      </w:pPr>
      <w:proofErr w:type="spellStart"/>
      <w:r>
        <w:t>Э.Денисов</w:t>
      </w:r>
      <w:proofErr w:type="spellEnd"/>
      <w:r>
        <w:t>. Пение птиц</w:t>
      </w:r>
    </w:p>
    <w:p w:rsidR="006E1D80" w:rsidRDefault="007F71CA">
      <w:pPr>
        <w:pStyle w:val="20"/>
      </w:pPr>
      <w:r>
        <w:t>записи электронных инструментов в рок-стиле</w:t>
      </w:r>
    </w:p>
    <w:p w:rsidR="006E1D80" w:rsidRPr="001F6A96" w:rsidRDefault="007F71CA">
      <w:pPr>
        <w:pStyle w:val="20"/>
        <w:rPr>
          <w:lang w:val="en-US"/>
        </w:rPr>
      </w:pPr>
      <w:r>
        <w:rPr>
          <w:lang w:val="en-US" w:eastAsia="en-US" w:bidi="en-US"/>
        </w:rPr>
        <w:t>Dream Theater</w:t>
      </w:r>
    </w:p>
    <w:p w:rsidR="006E1D80" w:rsidRPr="001F6A96" w:rsidRDefault="007F71CA">
      <w:pPr>
        <w:pStyle w:val="20"/>
        <w:rPr>
          <w:lang w:val="en-US"/>
        </w:rPr>
      </w:pPr>
      <w:proofErr w:type="spellStart"/>
      <w:r>
        <w:t>Вангелис</w:t>
      </w:r>
      <w:proofErr w:type="spellEnd"/>
    </w:p>
    <w:p w:rsidR="006E1D80" w:rsidRPr="001F6A96" w:rsidRDefault="007F71CA">
      <w:pPr>
        <w:pStyle w:val="20"/>
        <w:rPr>
          <w:lang w:val="en-US"/>
        </w:rPr>
      </w:pPr>
      <w:r>
        <w:rPr>
          <w:lang w:val="en-US" w:eastAsia="en-US" w:bidi="en-US"/>
        </w:rPr>
        <w:t>Radiohead</w:t>
      </w:r>
    </w:p>
    <w:p w:rsidR="006E1D80" w:rsidRPr="001F6A96" w:rsidRDefault="007F71CA">
      <w:pPr>
        <w:pStyle w:val="20"/>
        <w:spacing w:after="260"/>
        <w:rPr>
          <w:lang w:val="en-US"/>
        </w:rPr>
      </w:pPr>
      <w:r>
        <w:rPr>
          <w:lang w:val="en-US" w:eastAsia="en-US" w:bidi="en-US"/>
        </w:rPr>
        <w:t>Future sound of London</w:t>
      </w:r>
    </w:p>
    <w:p w:rsidR="006E1D80" w:rsidRDefault="007F71CA">
      <w:pPr>
        <w:pStyle w:val="20"/>
      </w:pPr>
      <w:r>
        <w:rPr>
          <w:i w:val="0"/>
          <w:iCs w:val="0"/>
        </w:rPr>
        <w:t>Третий класс (Третий год обучения)</w:t>
      </w:r>
    </w:p>
    <w:p w:rsidR="006E1D80" w:rsidRDefault="007F71CA">
      <w:pPr>
        <w:pStyle w:val="20"/>
      </w:pPr>
      <w:r>
        <w:rPr>
          <w:b/>
          <w:bCs/>
          <w:i w:val="0"/>
          <w:iCs w:val="0"/>
        </w:rPr>
        <w:t>Тема 1. Тембры певческих голосов (мужские, женские, детские)</w:t>
      </w:r>
    </w:p>
    <w:p w:rsidR="006E1D80" w:rsidRDefault="007F71CA">
      <w:pPr>
        <w:pStyle w:val="20"/>
      </w:pPr>
      <w:r>
        <w:t>Музыкальный материал:</w:t>
      </w:r>
    </w:p>
    <w:p w:rsidR="006E1D80" w:rsidRDefault="007F71CA">
      <w:pPr>
        <w:pStyle w:val="20"/>
      </w:pPr>
      <w:r>
        <w:t>итальянские песни, оперные арии и романсы в исполнении Робертино Лоретти</w:t>
      </w:r>
    </w:p>
    <w:p w:rsidR="006E1D80" w:rsidRDefault="007F71CA">
      <w:pPr>
        <w:pStyle w:val="20"/>
      </w:pPr>
      <w:proofErr w:type="spellStart"/>
      <w:r>
        <w:t>А.А.Алябьев</w:t>
      </w:r>
      <w:proofErr w:type="spellEnd"/>
      <w:r>
        <w:t xml:space="preserve"> «Соловей»</w:t>
      </w:r>
    </w:p>
    <w:p w:rsidR="006E1D80" w:rsidRDefault="007F71CA">
      <w:pPr>
        <w:pStyle w:val="20"/>
      </w:pPr>
      <w:proofErr w:type="spellStart"/>
      <w:r>
        <w:lastRenderedPageBreak/>
        <w:t>И.Штраус</w:t>
      </w:r>
      <w:proofErr w:type="spellEnd"/>
      <w:r>
        <w:t xml:space="preserve"> «Сказки Венского леса»</w:t>
      </w:r>
    </w:p>
    <w:p w:rsidR="006E1D80" w:rsidRDefault="007F71CA">
      <w:pPr>
        <w:pStyle w:val="20"/>
      </w:pPr>
      <w:proofErr w:type="spellStart"/>
      <w:r>
        <w:t>Н.А.Римский</w:t>
      </w:r>
      <w:proofErr w:type="spellEnd"/>
      <w:r>
        <w:t>-Корсаков «Снегурочка» ария Снегурочки</w:t>
      </w:r>
    </w:p>
    <w:p w:rsidR="006E1D80" w:rsidRDefault="007F71CA">
      <w:pPr>
        <w:pStyle w:val="20"/>
      </w:pPr>
      <w:proofErr w:type="spellStart"/>
      <w:r>
        <w:t>П.И.Чайковский</w:t>
      </w:r>
      <w:proofErr w:type="spellEnd"/>
      <w:r>
        <w:t xml:space="preserve"> «Евгений Онегин» ариозо Татьяны «Пускай погибну я»</w:t>
      </w:r>
    </w:p>
    <w:p w:rsidR="006E1D80" w:rsidRDefault="007F71CA">
      <w:pPr>
        <w:pStyle w:val="20"/>
      </w:pPr>
      <w:proofErr w:type="spellStart"/>
      <w:r>
        <w:t>Ж.Бизе</w:t>
      </w:r>
      <w:proofErr w:type="spellEnd"/>
      <w:r>
        <w:t xml:space="preserve"> «Кармен» хабанера</w:t>
      </w:r>
    </w:p>
    <w:p w:rsidR="006E1D80" w:rsidRDefault="007F71CA">
      <w:pPr>
        <w:pStyle w:val="20"/>
      </w:pPr>
      <w:proofErr w:type="spellStart"/>
      <w:r>
        <w:t>М.И.Глинка</w:t>
      </w:r>
      <w:proofErr w:type="spellEnd"/>
      <w:r>
        <w:t xml:space="preserve"> «Руслан и Людмила» Ария Ратмира (3 д.) «И жар, и зной сменила ночи тень»</w:t>
      </w:r>
    </w:p>
    <w:p w:rsidR="006E1D80" w:rsidRDefault="007F71CA">
      <w:pPr>
        <w:pStyle w:val="20"/>
      </w:pPr>
      <w:proofErr w:type="spellStart"/>
      <w:r>
        <w:t>Н.А.Римский</w:t>
      </w:r>
      <w:proofErr w:type="spellEnd"/>
      <w:r>
        <w:t>-Корсаков «Золотой петушок» ариозо Звездочёта</w:t>
      </w:r>
    </w:p>
    <w:p w:rsidR="006E1D80" w:rsidRDefault="007F71CA">
      <w:pPr>
        <w:pStyle w:val="20"/>
      </w:pPr>
      <w:proofErr w:type="spellStart"/>
      <w:r>
        <w:t>П.И.Чайковский</w:t>
      </w:r>
      <w:proofErr w:type="spellEnd"/>
      <w:r>
        <w:t xml:space="preserve"> «Пиковая дама» ариозо Германа «Что наша жизнь? Игра!»</w:t>
      </w:r>
    </w:p>
    <w:p w:rsidR="006E1D80" w:rsidRDefault="007F71CA">
      <w:pPr>
        <w:pStyle w:val="20"/>
      </w:pPr>
      <w:r>
        <w:t xml:space="preserve">романсы и народные песни в исполнении </w:t>
      </w:r>
      <w:proofErr w:type="spellStart"/>
      <w:r>
        <w:t>С.Лемешева</w:t>
      </w:r>
      <w:proofErr w:type="spellEnd"/>
    </w:p>
    <w:p w:rsidR="006E1D80" w:rsidRDefault="007F71CA">
      <w:pPr>
        <w:pStyle w:val="20"/>
        <w:spacing w:after="260"/>
      </w:pPr>
      <w:proofErr w:type="spellStart"/>
      <w:r>
        <w:t>В.А.Моцарт</w:t>
      </w:r>
      <w:proofErr w:type="spellEnd"/>
      <w:r>
        <w:t xml:space="preserve"> «Свадьба Фигаро» каватина Фигаро «Если захочет барин попрыгать» романсы и итальянские песни в исполнении </w:t>
      </w:r>
      <w:proofErr w:type="spellStart"/>
      <w:r>
        <w:t>М.Магомаева</w:t>
      </w:r>
      <w:proofErr w:type="spellEnd"/>
      <w:r>
        <w:t xml:space="preserve">, </w:t>
      </w:r>
      <w:proofErr w:type="spellStart"/>
      <w:r>
        <w:t>Д.Хворостовского</w:t>
      </w:r>
      <w:proofErr w:type="spellEnd"/>
      <w:r>
        <w:t xml:space="preserve">, </w:t>
      </w:r>
      <w:proofErr w:type="spellStart"/>
      <w:r>
        <w:t>Ф.Шаляпина</w:t>
      </w:r>
      <w:proofErr w:type="spellEnd"/>
      <w:r>
        <w:t xml:space="preserve"> </w:t>
      </w:r>
      <w:proofErr w:type="spellStart"/>
      <w:r>
        <w:t>А.П.Бородин</w:t>
      </w:r>
      <w:proofErr w:type="spellEnd"/>
      <w:r>
        <w:t xml:space="preserve"> «Князь Игорь» ария Игоря (2 д.) негритянские спиричуэлс в исполнении Поля Робсона</w:t>
      </w:r>
    </w:p>
    <w:p w:rsidR="006E1D80" w:rsidRDefault="007F71CA">
      <w:pPr>
        <w:pStyle w:val="20"/>
      </w:pPr>
      <w:r>
        <w:rPr>
          <w:b/>
          <w:bCs/>
          <w:i w:val="0"/>
          <w:iCs w:val="0"/>
        </w:rPr>
        <w:t>Тема 2. Виды ансамблей и хоров</w:t>
      </w:r>
    </w:p>
    <w:p w:rsidR="006E1D80" w:rsidRDefault="007F71CA">
      <w:pPr>
        <w:pStyle w:val="20"/>
      </w:pPr>
      <w:r>
        <w:rPr>
          <w:i w:val="0"/>
          <w:iCs w:val="0"/>
        </w:rPr>
        <w:t>Вокальные ансамбли: дуэт (противоречия и согласия), трио и терцет, квартет, квинтет.</w:t>
      </w:r>
    </w:p>
    <w:p w:rsidR="006E1D80" w:rsidRDefault="007F71CA">
      <w:pPr>
        <w:pStyle w:val="20"/>
      </w:pPr>
      <w:r>
        <w:rPr>
          <w:i w:val="0"/>
          <w:iCs w:val="0"/>
        </w:rPr>
        <w:t>Хоры детские, женские, мужские (однородные и смешанные)</w:t>
      </w:r>
    </w:p>
    <w:p w:rsidR="006E1D80" w:rsidRDefault="007F71CA">
      <w:pPr>
        <w:pStyle w:val="20"/>
      </w:pPr>
      <w:r>
        <w:rPr>
          <w:i w:val="0"/>
          <w:iCs w:val="0"/>
        </w:rPr>
        <w:t>Инструментальные ансамбли (дуэт, трио, квартет, квинтет)</w:t>
      </w:r>
    </w:p>
    <w:p w:rsidR="006E1D80" w:rsidRDefault="007F71CA">
      <w:pPr>
        <w:pStyle w:val="20"/>
      </w:pPr>
      <w:r>
        <w:t>Музыкальный материал:</w:t>
      </w:r>
    </w:p>
    <w:p w:rsidR="006E1D80" w:rsidRDefault="007F71CA">
      <w:pPr>
        <w:pStyle w:val="20"/>
      </w:pPr>
      <w:proofErr w:type="spellStart"/>
      <w:r>
        <w:t>В.А.Моцарт</w:t>
      </w:r>
      <w:proofErr w:type="spellEnd"/>
      <w:r>
        <w:t xml:space="preserve"> «Свадьба Фигаро» дуэт Графини и Сюзанны (3 д.)</w:t>
      </w:r>
    </w:p>
    <w:p w:rsidR="006E1D80" w:rsidRDefault="007F71CA">
      <w:pPr>
        <w:pStyle w:val="20"/>
      </w:pPr>
      <w:proofErr w:type="spellStart"/>
      <w:r>
        <w:t>В.А.Моцарт</w:t>
      </w:r>
      <w:proofErr w:type="spellEnd"/>
      <w:r>
        <w:t xml:space="preserve"> «Волшебная флейта» дуэт Папагено и </w:t>
      </w:r>
      <w:proofErr w:type="spellStart"/>
      <w:r>
        <w:t>Папагены</w:t>
      </w:r>
      <w:proofErr w:type="spellEnd"/>
    </w:p>
    <w:p w:rsidR="006E1D80" w:rsidRDefault="007F71CA">
      <w:pPr>
        <w:pStyle w:val="20"/>
      </w:pPr>
      <w:proofErr w:type="spellStart"/>
      <w:r>
        <w:t>К.В.Глюк</w:t>
      </w:r>
      <w:proofErr w:type="spellEnd"/>
      <w:r>
        <w:t xml:space="preserve"> «Орфей и Эвридика» дуэт Орфея и Эвридики (3 д.) «Следуй за мной, дорогая...»</w:t>
      </w:r>
    </w:p>
    <w:p w:rsidR="006E1D80" w:rsidRDefault="007F71CA">
      <w:pPr>
        <w:pStyle w:val="20"/>
      </w:pPr>
      <w:proofErr w:type="spellStart"/>
      <w:r>
        <w:t>М.И.Глинка</w:t>
      </w:r>
      <w:proofErr w:type="spellEnd"/>
      <w:r>
        <w:t xml:space="preserve"> «Жизнь за царя» 1 д. Трио «Не томи, родимый»</w:t>
      </w:r>
    </w:p>
    <w:p w:rsidR="006E1D80" w:rsidRDefault="007F71CA">
      <w:pPr>
        <w:pStyle w:val="20"/>
      </w:pPr>
      <w:proofErr w:type="spellStart"/>
      <w:r>
        <w:t>А.С.Даргомыжский</w:t>
      </w:r>
      <w:proofErr w:type="spellEnd"/>
      <w:r>
        <w:t xml:space="preserve"> «Русалка» терцет из 1 действия</w:t>
      </w:r>
    </w:p>
    <w:p w:rsidR="006E1D80" w:rsidRDefault="007F71CA">
      <w:pPr>
        <w:pStyle w:val="20"/>
      </w:pPr>
      <w:proofErr w:type="spellStart"/>
      <w:r>
        <w:t>М.И.Глинка</w:t>
      </w:r>
      <w:proofErr w:type="spellEnd"/>
      <w:r>
        <w:t xml:space="preserve"> «Руслан и Людмила» 1 д. Квартет «Какое чудное мгновенье»</w:t>
      </w:r>
    </w:p>
    <w:p w:rsidR="006E1D80" w:rsidRDefault="007F71CA">
      <w:pPr>
        <w:pStyle w:val="20"/>
      </w:pPr>
      <w:proofErr w:type="spellStart"/>
      <w:r>
        <w:t>Ж.Бизе</w:t>
      </w:r>
      <w:proofErr w:type="spellEnd"/>
      <w:r>
        <w:t xml:space="preserve"> «Кармен» 2 д. Квинтет контрабандистов</w:t>
      </w:r>
    </w:p>
    <w:p w:rsidR="006E1D80" w:rsidRDefault="007F71CA">
      <w:pPr>
        <w:pStyle w:val="20"/>
      </w:pPr>
      <w:proofErr w:type="spellStart"/>
      <w:r>
        <w:t>Л.Бетховен</w:t>
      </w:r>
      <w:proofErr w:type="spellEnd"/>
      <w:r>
        <w:t xml:space="preserve">. Соната для скрипки и фортепиано </w:t>
      </w:r>
      <w:r>
        <w:rPr>
          <w:lang w:val="en-US" w:eastAsia="en-US" w:bidi="en-US"/>
        </w:rPr>
        <w:t>F</w:t>
      </w:r>
      <w:r w:rsidRPr="001F6A96">
        <w:rPr>
          <w:lang w:eastAsia="en-US" w:bidi="en-US"/>
        </w:rPr>
        <w:t>-</w:t>
      </w:r>
      <w:r>
        <w:rPr>
          <w:lang w:val="en-US" w:eastAsia="en-US" w:bidi="en-US"/>
        </w:rPr>
        <w:t>dur</w:t>
      </w:r>
      <w:r w:rsidRPr="001F6A96">
        <w:rPr>
          <w:lang w:eastAsia="en-US" w:bidi="en-US"/>
        </w:rPr>
        <w:t xml:space="preserve">, </w:t>
      </w:r>
      <w:r>
        <w:rPr>
          <w:lang w:val="en-US" w:eastAsia="en-US" w:bidi="en-US"/>
        </w:rPr>
        <w:t>I</w:t>
      </w:r>
      <w:r w:rsidRPr="001F6A96">
        <w:rPr>
          <w:lang w:eastAsia="en-US" w:bidi="en-US"/>
        </w:rPr>
        <w:t xml:space="preserve"> </w:t>
      </w:r>
      <w:r>
        <w:t>часть</w:t>
      </w:r>
    </w:p>
    <w:p w:rsidR="006E1D80" w:rsidRDefault="007F71CA">
      <w:pPr>
        <w:pStyle w:val="20"/>
      </w:pPr>
      <w:proofErr w:type="spellStart"/>
      <w:r>
        <w:t>М.И.Глинка</w:t>
      </w:r>
      <w:proofErr w:type="spellEnd"/>
      <w:r>
        <w:t xml:space="preserve"> Соната для альта и фортепиано, «Патетическое трио» квартеты </w:t>
      </w:r>
      <w:proofErr w:type="spellStart"/>
      <w:r>
        <w:t>Й.Гайдна</w:t>
      </w:r>
      <w:proofErr w:type="spellEnd"/>
      <w:r>
        <w:t xml:space="preserve">, </w:t>
      </w:r>
      <w:proofErr w:type="spellStart"/>
      <w:r>
        <w:t>В.А.Моцарта</w:t>
      </w:r>
      <w:proofErr w:type="spellEnd"/>
      <w:r>
        <w:t xml:space="preserve">, </w:t>
      </w:r>
      <w:proofErr w:type="spellStart"/>
      <w:r>
        <w:t>Л.Бетховена</w:t>
      </w:r>
      <w:proofErr w:type="spellEnd"/>
    </w:p>
    <w:p w:rsidR="006E1D80" w:rsidRDefault="007F71CA">
      <w:pPr>
        <w:pStyle w:val="20"/>
      </w:pPr>
      <w:proofErr w:type="spellStart"/>
      <w:r>
        <w:t>П.И.Чайковский</w:t>
      </w:r>
      <w:proofErr w:type="spellEnd"/>
      <w:r>
        <w:t xml:space="preserve"> «Пиковая дама» детский хор (1 д.)</w:t>
      </w:r>
    </w:p>
    <w:p w:rsidR="006E1D80" w:rsidRDefault="007F71CA">
      <w:pPr>
        <w:pStyle w:val="20"/>
      </w:pPr>
      <w:proofErr w:type="spellStart"/>
      <w:r>
        <w:t>Ж.Бизе</w:t>
      </w:r>
      <w:proofErr w:type="spellEnd"/>
      <w:r>
        <w:t xml:space="preserve"> «Кармен» 1 д. Хор мальчишек</w:t>
      </w:r>
    </w:p>
    <w:p w:rsidR="006E1D80" w:rsidRDefault="007F71CA">
      <w:pPr>
        <w:pStyle w:val="20"/>
      </w:pPr>
      <w:proofErr w:type="spellStart"/>
      <w:r>
        <w:t>А.П.Бородин</w:t>
      </w:r>
      <w:proofErr w:type="spellEnd"/>
      <w:r>
        <w:t xml:space="preserve"> «Князь Игорь» 1 д. Хор сенных девушек «Мы к тебе, княгиня», хор бояр «Мужайся, княгиня»; 4 д. Хор поселян</w:t>
      </w:r>
    </w:p>
    <w:p w:rsidR="006E1D80" w:rsidRDefault="007F71CA">
      <w:pPr>
        <w:pStyle w:val="20"/>
        <w:spacing w:after="260"/>
      </w:pPr>
      <w:proofErr w:type="spellStart"/>
      <w:r>
        <w:t>В.А.Гаврилин</w:t>
      </w:r>
      <w:proofErr w:type="spellEnd"/>
      <w:r>
        <w:t xml:space="preserve"> «Перезвоны» «Вечерняя музыка»</w:t>
      </w:r>
    </w:p>
    <w:p w:rsidR="006E1D80" w:rsidRDefault="007F71CA">
      <w:pPr>
        <w:pStyle w:val="20"/>
      </w:pPr>
      <w:r>
        <w:rPr>
          <w:b/>
          <w:bCs/>
          <w:i w:val="0"/>
          <w:iCs w:val="0"/>
        </w:rPr>
        <w:t>Тема 3. Язык музыки. Мелодия и её разновидности. Ритм, метр, размер. Регистры и фактура. Динамика. Штрихи</w:t>
      </w:r>
    </w:p>
    <w:p w:rsidR="006E1D80" w:rsidRDefault="007F71CA">
      <w:pPr>
        <w:pStyle w:val="20"/>
      </w:pPr>
      <w:r>
        <w:rPr>
          <w:i w:val="0"/>
          <w:iCs w:val="0"/>
        </w:rPr>
        <w:t>Мелодия вокальная и инструментальная. Кантилена, речитатив.</w:t>
      </w:r>
    </w:p>
    <w:p w:rsidR="006E1D80" w:rsidRDefault="007F71CA">
      <w:pPr>
        <w:pStyle w:val="20"/>
      </w:pPr>
      <w:proofErr w:type="spellStart"/>
      <w:r>
        <w:rPr>
          <w:i w:val="0"/>
          <w:iCs w:val="0"/>
        </w:rPr>
        <w:t>Ритмоформулы</w:t>
      </w:r>
      <w:proofErr w:type="spellEnd"/>
      <w:r>
        <w:rPr>
          <w:i w:val="0"/>
          <w:iCs w:val="0"/>
        </w:rPr>
        <w:t xml:space="preserve"> основных танцев, марша</w:t>
      </w:r>
    </w:p>
    <w:p w:rsidR="006E1D80" w:rsidRDefault="007F71CA">
      <w:pPr>
        <w:pStyle w:val="20"/>
      </w:pPr>
      <w:r>
        <w:t>Музыкальный материал:</w:t>
      </w:r>
    </w:p>
    <w:p w:rsidR="006E1D80" w:rsidRDefault="007F71CA">
      <w:pPr>
        <w:pStyle w:val="20"/>
      </w:pPr>
      <w:proofErr w:type="spellStart"/>
      <w:r>
        <w:t>Ф.Шопен</w:t>
      </w:r>
      <w:proofErr w:type="spellEnd"/>
      <w:r>
        <w:t xml:space="preserve"> Ноктюрн </w:t>
      </w:r>
      <w:r>
        <w:rPr>
          <w:lang w:val="en-US" w:eastAsia="en-US" w:bidi="en-US"/>
        </w:rPr>
        <w:t>E</w:t>
      </w:r>
      <w:r w:rsidRPr="001F6A96">
        <w:rPr>
          <w:lang w:eastAsia="en-US" w:bidi="en-US"/>
        </w:rPr>
        <w:t>-</w:t>
      </w:r>
      <w:r>
        <w:rPr>
          <w:lang w:val="en-US" w:eastAsia="en-US" w:bidi="en-US"/>
        </w:rPr>
        <w:t>dur</w:t>
      </w:r>
    </w:p>
    <w:p w:rsidR="006E1D80" w:rsidRDefault="007F71CA">
      <w:pPr>
        <w:pStyle w:val="20"/>
      </w:pPr>
      <w:proofErr w:type="spellStart"/>
      <w:r>
        <w:t>Ф.Шуберт</w:t>
      </w:r>
      <w:proofErr w:type="spellEnd"/>
      <w:r>
        <w:t xml:space="preserve"> </w:t>
      </w:r>
      <w:r w:rsidRPr="001F6A96">
        <w:rPr>
          <w:lang w:eastAsia="en-US" w:bidi="en-US"/>
        </w:rPr>
        <w:t>«</w:t>
      </w:r>
      <w:r>
        <w:rPr>
          <w:lang w:val="en-US" w:eastAsia="en-US" w:bidi="en-US"/>
        </w:rPr>
        <w:t>Ave</w:t>
      </w:r>
      <w:r w:rsidRPr="001F6A96">
        <w:rPr>
          <w:lang w:eastAsia="en-US" w:bidi="en-US"/>
        </w:rPr>
        <w:t xml:space="preserve"> </w:t>
      </w:r>
      <w:r>
        <w:rPr>
          <w:lang w:val="en-US" w:eastAsia="en-US" w:bidi="en-US"/>
        </w:rPr>
        <w:t>Maria</w:t>
      </w:r>
      <w:r w:rsidRPr="001F6A96">
        <w:rPr>
          <w:lang w:eastAsia="en-US" w:bidi="en-US"/>
        </w:rPr>
        <w:t>»</w:t>
      </w:r>
    </w:p>
    <w:p w:rsidR="006E1D80" w:rsidRDefault="007F71CA">
      <w:pPr>
        <w:pStyle w:val="20"/>
      </w:pPr>
      <w:proofErr w:type="spellStart"/>
      <w:r>
        <w:t>М.И.Глинка</w:t>
      </w:r>
      <w:proofErr w:type="spellEnd"/>
      <w:r>
        <w:t xml:space="preserve"> «Жизнь за царя» 4 д. Речитатив Сусанина «Чуют правду»</w:t>
      </w:r>
    </w:p>
    <w:p w:rsidR="006E1D80" w:rsidRDefault="007F71CA">
      <w:pPr>
        <w:pStyle w:val="20"/>
      </w:pPr>
      <w:proofErr w:type="spellStart"/>
      <w:r>
        <w:t>Р.Шуман</w:t>
      </w:r>
      <w:proofErr w:type="spellEnd"/>
      <w:r>
        <w:t xml:space="preserve"> «Любовь поэта» «Во сне я горько плакал»</w:t>
      </w:r>
    </w:p>
    <w:p w:rsidR="006E1D80" w:rsidRDefault="007F71CA">
      <w:pPr>
        <w:pStyle w:val="20"/>
      </w:pPr>
      <w:proofErr w:type="spellStart"/>
      <w:r>
        <w:t>М.И.Глинка</w:t>
      </w:r>
      <w:proofErr w:type="spellEnd"/>
      <w:r>
        <w:t xml:space="preserve"> «Руслан и Людмила» 2 д. Речитатив Руслана «О поле, поле...»</w:t>
      </w:r>
    </w:p>
    <w:p w:rsidR="006E1D80" w:rsidRDefault="007F71CA">
      <w:pPr>
        <w:pStyle w:val="20"/>
      </w:pPr>
      <w:proofErr w:type="spellStart"/>
      <w:r>
        <w:t>Л.Бетховен</w:t>
      </w:r>
      <w:proofErr w:type="spellEnd"/>
      <w:r>
        <w:t xml:space="preserve">. Романс для скрипки и фортепиано </w:t>
      </w:r>
      <w:r>
        <w:rPr>
          <w:lang w:val="en-US" w:eastAsia="en-US" w:bidi="en-US"/>
        </w:rPr>
        <w:t>F</w:t>
      </w:r>
      <w:r w:rsidRPr="001F6A96">
        <w:rPr>
          <w:lang w:eastAsia="en-US" w:bidi="en-US"/>
        </w:rPr>
        <w:t>-</w:t>
      </w:r>
      <w:r>
        <w:rPr>
          <w:lang w:val="en-US" w:eastAsia="en-US" w:bidi="en-US"/>
        </w:rPr>
        <w:t>dur</w:t>
      </w:r>
    </w:p>
    <w:p w:rsidR="006E1D80" w:rsidRDefault="007F71CA">
      <w:pPr>
        <w:pStyle w:val="20"/>
        <w:spacing w:after="260"/>
      </w:pPr>
      <w:proofErr w:type="spellStart"/>
      <w:r>
        <w:t>В.А.Моцарт</w:t>
      </w:r>
      <w:proofErr w:type="spellEnd"/>
      <w:r>
        <w:t xml:space="preserve">. Концерт для фортепиано с оркестром №27, </w:t>
      </w:r>
      <w:r>
        <w:rPr>
          <w:lang w:val="en-US" w:eastAsia="en-US" w:bidi="en-US"/>
        </w:rPr>
        <w:t>II</w:t>
      </w:r>
      <w:r w:rsidRPr="001F6A96">
        <w:rPr>
          <w:lang w:eastAsia="en-US" w:bidi="en-US"/>
        </w:rPr>
        <w:t xml:space="preserve"> </w:t>
      </w:r>
      <w:r>
        <w:t>ч.</w:t>
      </w:r>
    </w:p>
    <w:p w:rsidR="006E1D80" w:rsidRDefault="007F71CA">
      <w:pPr>
        <w:pStyle w:val="20"/>
      </w:pPr>
      <w:r>
        <w:rPr>
          <w:b/>
          <w:bCs/>
          <w:i w:val="0"/>
          <w:iCs w:val="0"/>
        </w:rPr>
        <w:t>Тема 4. Жанры вокальной музыки. Песня. Романс. Ария. Куплетная и трёхчастная формы</w:t>
      </w:r>
    </w:p>
    <w:p w:rsidR="006E1D80" w:rsidRDefault="007F71CA">
      <w:pPr>
        <w:pStyle w:val="20"/>
      </w:pPr>
      <w:r>
        <w:rPr>
          <w:i w:val="0"/>
          <w:iCs w:val="0"/>
        </w:rPr>
        <w:t>Сравнение песни и романса. Виды арий: ламенто, героическая, лирическая, гнева и мести, комическая</w:t>
      </w:r>
    </w:p>
    <w:p w:rsidR="006E1D80" w:rsidRDefault="007F71CA">
      <w:pPr>
        <w:pStyle w:val="20"/>
      </w:pPr>
      <w:r>
        <w:t>Музыкальный материал:</w:t>
      </w:r>
    </w:p>
    <w:p w:rsidR="006E1D80" w:rsidRDefault="007F71CA">
      <w:pPr>
        <w:pStyle w:val="20"/>
      </w:pPr>
      <w:proofErr w:type="spellStart"/>
      <w:r>
        <w:t>Ф.Шуберт</w:t>
      </w:r>
      <w:proofErr w:type="spellEnd"/>
      <w:r>
        <w:t xml:space="preserve"> «Форель», «Шарманщик», </w:t>
      </w:r>
      <w:r w:rsidRPr="001F6A96">
        <w:rPr>
          <w:lang w:eastAsia="en-US" w:bidi="en-US"/>
        </w:rPr>
        <w:t>«</w:t>
      </w:r>
      <w:r>
        <w:rPr>
          <w:lang w:val="en-US" w:eastAsia="en-US" w:bidi="en-US"/>
        </w:rPr>
        <w:t>Ave</w:t>
      </w:r>
      <w:r w:rsidRPr="001F6A96">
        <w:rPr>
          <w:lang w:eastAsia="en-US" w:bidi="en-US"/>
        </w:rPr>
        <w:t xml:space="preserve"> </w:t>
      </w:r>
      <w:r>
        <w:rPr>
          <w:lang w:val="en-US" w:eastAsia="en-US" w:bidi="en-US"/>
        </w:rPr>
        <w:t>Maria</w:t>
      </w:r>
      <w:r w:rsidRPr="001F6A96">
        <w:rPr>
          <w:lang w:eastAsia="en-US" w:bidi="en-US"/>
        </w:rPr>
        <w:t>»</w:t>
      </w:r>
    </w:p>
    <w:p w:rsidR="006E1D80" w:rsidRDefault="007F71CA">
      <w:pPr>
        <w:pStyle w:val="20"/>
      </w:pPr>
      <w:r>
        <w:t xml:space="preserve">Романсы </w:t>
      </w:r>
      <w:proofErr w:type="spellStart"/>
      <w:r>
        <w:t>А.А.Алябьева</w:t>
      </w:r>
      <w:proofErr w:type="spellEnd"/>
      <w:r>
        <w:t xml:space="preserve">, </w:t>
      </w:r>
      <w:proofErr w:type="spellStart"/>
      <w:r>
        <w:t>А.Е.Варламова</w:t>
      </w:r>
      <w:proofErr w:type="spellEnd"/>
      <w:r>
        <w:t xml:space="preserve">, </w:t>
      </w:r>
      <w:proofErr w:type="spellStart"/>
      <w:r>
        <w:t>А.Л.Гурилёва</w:t>
      </w:r>
      <w:proofErr w:type="spellEnd"/>
      <w:r>
        <w:t xml:space="preserve">, </w:t>
      </w:r>
      <w:proofErr w:type="spellStart"/>
      <w:r>
        <w:t>М.И.Глинки</w:t>
      </w:r>
      <w:proofErr w:type="spellEnd"/>
      <w:r>
        <w:t xml:space="preserve">, </w:t>
      </w:r>
      <w:proofErr w:type="spellStart"/>
      <w:r>
        <w:t>А.С.Даргомыжского</w:t>
      </w:r>
      <w:proofErr w:type="spellEnd"/>
      <w:r>
        <w:t xml:space="preserve"> </w:t>
      </w:r>
      <w:proofErr w:type="spellStart"/>
      <w:r>
        <w:lastRenderedPageBreak/>
        <w:t>К.Монтеверди</w:t>
      </w:r>
      <w:proofErr w:type="spellEnd"/>
      <w:r>
        <w:t xml:space="preserve"> «Ариадна» Плач Ариадны «О, дайте мне умереть»</w:t>
      </w:r>
    </w:p>
    <w:p w:rsidR="006E1D80" w:rsidRDefault="007F71CA">
      <w:pPr>
        <w:pStyle w:val="20"/>
      </w:pPr>
      <w:proofErr w:type="spellStart"/>
      <w:r>
        <w:t>Г.Ф.Гендель</w:t>
      </w:r>
      <w:proofErr w:type="spellEnd"/>
      <w:r>
        <w:t xml:space="preserve"> «Самсон» Ария </w:t>
      </w:r>
      <w:proofErr w:type="spellStart"/>
      <w:r>
        <w:t>Маноа</w:t>
      </w:r>
      <w:proofErr w:type="spellEnd"/>
      <w:r>
        <w:t xml:space="preserve"> «Тебе я прежде славу пел»</w:t>
      </w:r>
    </w:p>
    <w:p w:rsidR="006E1D80" w:rsidRDefault="007F71CA">
      <w:pPr>
        <w:pStyle w:val="20"/>
      </w:pPr>
      <w:proofErr w:type="spellStart"/>
      <w:r>
        <w:t>М.И.Глинка</w:t>
      </w:r>
      <w:proofErr w:type="spellEnd"/>
      <w:r>
        <w:t xml:space="preserve"> «Руслан и Людмила» ария Руслана «Дай, Перун, булатный меч мне по руке» 2 д.</w:t>
      </w:r>
    </w:p>
    <w:p w:rsidR="006E1D80" w:rsidRDefault="007F71CA">
      <w:pPr>
        <w:pStyle w:val="20"/>
      </w:pPr>
      <w:proofErr w:type="spellStart"/>
      <w:r>
        <w:t>Ж.Бизе</w:t>
      </w:r>
      <w:proofErr w:type="spellEnd"/>
      <w:r>
        <w:t xml:space="preserve"> «Кармен» 3 д. ария Микаэлы</w:t>
      </w:r>
    </w:p>
    <w:p w:rsidR="006E1D80" w:rsidRDefault="007F71CA">
      <w:pPr>
        <w:pStyle w:val="20"/>
      </w:pPr>
      <w:proofErr w:type="spellStart"/>
      <w:r>
        <w:t>В.А.Моцарт</w:t>
      </w:r>
      <w:proofErr w:type="spellEnd"/>
      <w:r>
        <w:t xml:space="preserve"> «Дон Жуан» 1 д. Ария Лепорелло</w:t>
      </w:r>
    </w:p>
    <w:p w:rsidR="006E1D80" w:rsidRDefault="007F71CA">
      <w:pPr>
        <w:pStyle w:val="20"/>
        <w:spacing w:after="260"/>
      </w:pPr>
      <w:proofErr w:type="spellStart"/>
      <w:r>
        <w:t>А.С.Даргомыжский</w:t>
      </w:r>
      <w:proofErr w:type="spellEnd"/>
      <w:r>
        <w:t xml:space="preserve"> «Русалка» 4 д. Ария Русалки</w:t>
      </w:r>
    </w:p>
    <w:p w:rsidR="006E1D80" w:rsidRDefault="007F71CA">
      <w:pPr>
        <w:pStyle w:val="20"/>
      </w:pPr>
      <w:r>
        <w:rPr>
          <w:b/>
          <w:bCs/>
          <w:i w:val="0"/>
          <w:iCs w:val="0"/>
        </w:rPr>
        <w:t xml:space="preserve">Тема 5. Жанры инструментальной музыки. Инструментальная миниатюра. Прелюдия, пьеса, этюд. Простые формы (2-3 частные). Форма рондо. Сложная 3-частная форма </w:t>
      </w:r>
      <w:r>
        <w:t>Музыкальный материал:</w:t>
      </w:r>
    </w:p>
    <w:p w:rsidR="006E1D80" w:rsidRDefault="007F71CA">
      <w:pPr>
        <w:pStyle w:val="20"/>
      </w:pPr>
      <w:proofErr w:type="spellStart"/>
      <w:r>
        <w:t>И.С.Бах</w:t>
      </w:r>
      <w:proofErr w:type="spellEnd"/>
      <w:r>
        <w:t xml:space="preserve"> ХТК прелюдии и фуги; хоральные прелюдии </w:t>
      </w:r>
      <w:r>
        <w:rPr>
          <w:lang w:val="en-US" w:eastAsia="en-US" w:bidi="en-US"/>
        </w:rPr>
        <w:t>f</w:t>
      </w:r>
      <w:r w:rsidRPr="001F6A96">
        <w:rPr>
          <w:lang w:eastAsia="en-US" w:bidi="en-US"/>
        </w:rPr>
        <w:t>-</w:t>
      </w:r>
      <w:r>
        <w:rPr>
          <w:lang w:val="en-US" w:eastAsia="en-US" w:bidi="en-US"/>
        </w:rPr>
        <w:t>moll</w:t>
      </w:r>
      <w:r w:rsidRPr="001F6A96">
        <w:rPr>
          <w:lang w:eastAsia="en-US" w:bidi="en-US"/>
        </w:rPr>
        <w:t xml:space="preserve">, </w:t>
      </w:r>
      <w:r>
        <w:rPr>
          <w:lang w:val="en-US" w:eastAsia="en-US" w:bidi="en-US"/>
        </w:rPr>
        <w:t>g</w:t>
      </w:r>
      <w:r w:rsidRPr="001F6A96">
        <w:rPr>
          <w:lang w:eastAsia="en-US" w:bidi="en-US"/>
        </w:rPr>
        <w:t>-</w:t>
      </w:r>
      <w:r>
        <w:rPr>
          <w:lang w:val="en-US" w:eastAsia="en-US" w:bidi="en-US"/>
        </w:rPr>
        <w:t>moll</w:t>
      </w:r>
    </w:p>
    <w:p w:rsidR="006E1D80" w:rsidRDefault="007F71CA">
      <w:pPr>
        <w:pStyle w:val="20"/>
      </w:pPr>
      <w:proofErr w:type="spellStart"/>
      <w:r>
        <w:t>В.А.Моцарт</w:t>
      </w:r>
      <w:proofErr w:type="spellEnd"/>
      <w:r>
        <w:t xml:space="preserve"> Соната Ля-мажор 3 ч.</w:t>
      </w:r>
    </w:p>
    <w:p w:rsidR="006E1D80" w:rsidRDefault="007F71CA">
      <w:pPr>
        <w:pStyle w:val="20"/>
      </w:pPr>
      <w:proofErr w:type="spellStart"/>
      <w:r>
        <w:t>Л.Бетховен</w:t>
      </w:r>
      <w:proofErr w:type="spellEnd"/>
      <w:r>
        <w:t xml:space="preserve"> Рондо «Ярость по поводу утерянного гроша»</w:t>
      </w:r>
    </w:p>
    <w:p w:rsidR="006E1D80" w:rsidRDefault="007F71CA">
      <w:pPr>
        <w:pStyle w:val="20"/>
      </w:pPr>
      <w:proofErr w:type="spellStart"/>
      <w:r>
        <w:t>Ф.Шопен</w:t>
      </w:r>
      <w:proofErr w:type="spellEnd"/>
      <w:r>
        <w:t xml:space="preserve"> Прелюдии, мазурки, вальсы, Этюд ор.10 №12 «Революционный»</w:t>
      </w:r>
    </w:p>
    <w:p w:rsidR="006E1D80" w:rsidRDefault="007F71CA">
      <w:pPr>
        <w:pStyle w:val="20"/>
      </w:pPr>
      <w:proofErr w:type="spellStart"/>
      <w:r>
        <w:t>П.И.Чайковский</w:t>
      </w:r>
      <w:proofErr w:type="spellEnd"/>
      <w:r>
        <w:t xml:space="preserve"> «Времена года»</w:t>
      </w:r>
    </w:p>
    <w:p w:rsidR="006E1D80" w:rsidRDefault="007F71CA">
      <w:pPr>
        <w:pStyle w:val="20"/>
      </w:pPr>
      <w:proofErr w:type="spellStart"/>
      <w:r>
        <w:t>М.П.Мусоргский</w:t>
      </w:r>
      <w:proofErr w:type="spellEnd"/>
      <w:r>
        <w:t xml:space="preserve"> «Картинки с выставки»</w:t>
      </w:r>
    </w:p>
    <w:p w:rsidR="006E1D80" w:rsidRDefault="007F71CA">
      <w:pPr>
        <w:pStyle w:val="20"/>
      </w:pPr>
      <w:proofErr w:type="spellStart"/>
      <w:r>
        <w:t>С.В.Рахманинов</w:t>
      </w:r>
      <w:proofErr w:type="spellEnd"/>
      <w:r>
        <w:t xml:space="preserve"> Прелюдия </w:t>
      </w:r>
      <w:r>
        <w:rPr>
          <w:lang w:val="en-US" w:eastAsia="en-US" w:bidi="en-US"/>
        </w:rPr>
        <w:t>cis</w:t>
      </w:r>
      <w:r w:rsidRPr="001F6A96">
        <w:rPr>
          <w:lang w:eastAsia="en-US" w:bidi="en-US"/>
        </w:rPr>
        <w:t>-</w:t>
      </w:r>
      <w:r>
        <w:rPr>
          <w:lang w:val="en-US" w:eastAsia="en-US" w:bidi="en-US"/>
        </w:rPr>
        <w:t>moll</w:t>
      </w:r>
    </w:p>
    <w:p w:rsidR="006E1D80" w:rsidRPr="001F6A96" w:rsidRDefault="007F71CA">
      <w:pPr>
        <w:pStyle w:val="20"/>
        <w:spacing w:after="480"/>
        <w:rPr>
          <w:lang w:val="en-US"/>
        </w:rPr>
      </w:pPr>
      <w:r>
        <w:t>К</w:t>
      </w:r>
      <w:r w:rsidRPr="001F6A96">
        <w:rPr>
          <w:lang w:val="en-US"/>
        </w:rPr>
        <w:t>.</w:t>
      </w:r>
      <w:r>
        <w:t>Дебюсси</w:t>
      </w:r>
      <w:r w:rsidRPr="001F6A96">
        <w:rPr>
          <w:lang w:val="en-US"/>
        </w:rPr>
        <w:t xml:space="preserve"> «</w:t>
      </w:r>
      <w:r>
        <w:t>Детский</w:t>
      </w:r>
      <w:r w:rsidRPr="001F6A96">
        <w:rPr>
          <w:lang w:val="en-US"/>
        </w:rPr>
        <w:t xml:space="preserve"> </w:t>
      </w:r>
      <w:r>
        <w:t>уголок</w:t>
      </w:r>
      <w:r w:rsidRPr="001F6A96">
        <w:rPr>
          <w:lang w:val="en-US"/>
        </w:rPr>
        <w:t xml:space="preserve">» </w:t>
      </w:r>
      <w:r>
        <w:rPr>
          <w:lang w:val="en-US" w:eastAsia="en-US" w:bidi="en-US"/>
        </w:rPr>
        <w:t xml:space="preserve">«Doctor Gradus ad </w:t>
      </w:r>
      <w:proofErr w:type="spellStart"/>
      <w:r>
        <w:rPr>
          <w:lang w:val="en-US" w:eastAsia="en-US" w:bidi="en-US"/>
        </w:rPr>
        <w:t>Parnassum</w:t>
      </w:r>
      <w:proofErr w:type="spellEnd"/>
      <w:r>
        <w:rPr>
          <w:lang w:val="en-US" w:eastAsia="en-US" w:bidi="en-US"/>
        </w:rPr>
        <w:t>»</w:t>
      </w:r>
    </w:p>
    <w:p w:rsidR="006E1D80" w:rsidRDefault="007F71CA">
      <w:pPr>
        <w:pStyle w:val="11"/>
        <w:keepNext/>
        <w:keepLines/>
        <w:ind w:left="2040" w:firstLine="0"/>
      </w:pPr>
      <w:bookmarkStart w:id="10" w:name="bookmark19"/>
      <w:r>
        <w:t>3. Требования к уровню подготовки обучающихся</w:t>
      </w:r>
      <w:bookmarkEnd w:id="10"/>
    </w:p>
    <w:p w:rsidR="006E1D80" w:rsidRDefault="007F71CA">
      <w:pPr>
        <w:pStyle w:val="1"/>
        <w:ind w:firstLine="0"/>
      </w:pPr>
      <w:r>
        <w:t>Содержание программы учебного предмета «Слушание музыки» обеспечивает художественно-эстетическое и нравственное воспитание личности обучающегося, гармоничное развитие музыкальных и интеллектуальных способностей детей. В процессе обучения у обучающегося формируется комплекс историко-музыкальных знаний, вербальных и слуховых навыков. Результатами обучения являются:</w:t>
      </w:r>
    </w:p>
    <w:p w:rsidR="006E1D80" w:rsidRDefault="007F71CA">
      <w:pPr>
        <w:pStyle w:val="1"/>
        <w:ind w:firstLine="0"/>
      </w:pPr>
      <w:r>
        <w:rPr>
          <w:i/>
          <w:iCs/>
          <w:lang w:val="en-US" w:eastAsia="en-US" w:bidi="en-US"/>
        </w:rPr>
        <w:t>J</w:t>
      </w:r>
      <w:r w:rsidRPr="001F6A96">
        <w:rPr>
          <w:lang w:eastAsia="en-US" w:bidi="en-US"/>
        </w:rPr>
        <w:t xml:space="preserve"> </w:t>
      </w:r>
      <w:r>
        <w:t>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rsidR="006E1D80" w:rsidRDefault="007F71CA">
      <w:pPr>
        <w:pStyle w:val="1"/>
        <w:spacing w:after="260"/>
        <w:ind w:firstLine="0"/>
      </w:pPr>
      <w:r>
        <w:rPr>
          <w:i/>
          <w:iCs/>
          <w:lang w:val="en-US" w:eastAsia="en-US" w:bidi="en-US"/>
        </w:rPr>
        <w:t>J</w:t>
      </w:r>
      <w:r w:rsidRPr="001F6A96">
        <w:rPr>
          <w:lang w:eastAsia="en-US" w:bidi="en-US"/>
        </w:rPr>
        <w:t xml:space="preserve"> </w:t>
      </w:r>
      <w:r>
        <w:t>способность проявлять эмоциональное сопереживание в процессе восприятия музыкального произведения;</w:t>
      </w:r>
    </w:p>
    <w:p w:rsidR="006E1D80" w:rsidRDefault="007F71CA">
      <w:pPr>
        <w:pStyle w:val="1"/>
        <w:ind w:firstLine="0"/>
        <w:jc w:val="both"/>
      </w:pPr>
      <w:r>
        <w:rPr>
          <w:i/>
          <w:iCs/>
          <w:lang w:val="en-US" w:eastAsia="en-US" w:bidi="en-US"/>
        </w:rPr>
        <w:t>J</w:t>
      </w:r>
      <w:r w:rsidRPr="001F6A96">
        <w:rPr>
          <w:lang w:eastAsia="en-US" w:bidi="en-US"/>
        </w:rPr>
        <w:t xml:space="preserve"> </w:t>
      </w:r>
      <w:r>
        <w:t>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rsidR="006E1D80" w:rsidRDefault="007F71CA">
      <w:pPr>
        <w:pStyle w:val="1"/>
        <w:ind w:firstLine="0"/>
        <w:jc w:val="both"/>
      </w:pPr>
      <w:r>
        <w:rPr>
          <w:i/>
          <w:iCs/>
          <w:lang w:val="en-US" w:eastAsia="en-US" w:bidi="en-US"/>
        </w:rPr>
        <w:t>J</w:t>
      </w:r>
      <w:r w:rsidRPr="001F6A96">
        <w:rPr>
          <w:lang w:eastAsia="en-US" w:bidi="en-US"/>
        </w:rPr>
        <w:t xml:space="preserve"> </w:t>
      </w:r>
      <w:r>
        <w:t>первоначальные представления об особенностях музыкального языка и средствах выразительности;</w:t>
      </w:r>
    </w:p>
    <w:p w:rsidR="006E1D80" w:rsidRDefault="007F71CA">
      <w:pPr>
        <w:pStyle w:val="1"/>
        <w:ind w:firstLine="0"/>
        <w:jc w:val="both"/>
      </w:pPr>
      <w:r>
        <w:rPr>
          <w:i/>
          <w:iCs/>
          <w:lang w:val="en-US" w:eastAsia="en-US" w:bidi="en-US"/>
        </w:rPr>
        <w:t>J</w:t>
      </w:r>
      <w:r w:rsidRPr="001F6A96">
        <w:rPr>
          <w:lang w:eastAsia="en-US" w:bidi="en-US"/>
        </w:rPr>
        <w:t xml:space="preserve"> </w:t>
      </w:r>
      <w:r>
        <w:t xml:space="preserve">владение навыками восприятия музыкального образа и умение передавать свое впечатление в словесной характеристике (эпитеты, сравнения, ассоциации). </w:t>
      </w:r>
      <w:r>
        <w:lastRenderedPageBreak/>
        <w:t>Педагог оценивает следующие виды деятельности обучающихся:</w:t>
      </w:r>
    </w:p>
    <w:p w:rsidR="006E1D80" w:rsidRDefault="007F71CA">
      <w:pPr>
        <w:pStyle w:val="1"/>
        <w:ind w:firstLine="0"/>
        <w:jc w:val="both"/>
      </w:pPr>
      <w:r>
        <w:rPr>
          <w:i/>
          <w:iCs/>
          <w:lang w:val="en-US" w:eastAsia="en-US" w:bidi="en-US"/>
        </w:rPr>
        <w:t>J</w:t>
      </w:r>
      <w:r w:rsidRPr="001F6A96">
        <w:rPr>
          <w:lang w:eastAsia="en-US" w:bidi="en-US"/>
        </w:rPr>
        <w:t xml:space="preserve"> </w:t>
      </w:r>
      <w:r>
        <w:t>умение давать характеристику музыкальному произведению; □ создание музыкального сочинения;</w:t>
      </w:r>
    </w:p>
    <w:p w:rsidR="006E1D80" w:rsidRDefault="007F71CA">
      <w:pPr>
        <w:pStyle w:val="1"/>
        <w:tabs>
          <w:tab w:val="left" w:pos="658"/>
        </w:tabs>
        <w:ind w:firstLine="0"/>
        <w:jc w:val="both"/>
      </w:pPr>
      <w:r>
        <w:rPr>
          <w:i/>
          <w:iCs/>
          <w:lang w:val="en-US" w:eastAsia="en-US" w:bidi="en-US"/>
        </w:rPr>
        <w:t>J</w:t>
      </w:r>
      <w:r w:rsidRPr="001F6A96">
        <w:rPr>
          <w:lang w:eastAsia="en-US" w:bidi="en-US"/>
        </w:rPr>
        <w:tab/>
      </w:r>
      <w:r>
        <w:t>«узнавание» музыкальных произведений;</w:t>
      </w:r>
    </w:p>
    <w:p w:rsidR="006E1D80" w:rsidRDefault="007F71CA">
      <w:pPr>
        <w:pStyle w:val="1"/>
        <w:tabs>
          <w:tab w:val="left" w:pos="658"/>
        </w:tabs>
        <w:spacing w:after="280"/>
        <w:ind w:firstLine="0"/>
        <w:jc w:val="both"/>
      </w:pPr>
      <w:r>
        <w:rPr>
          <w:i/>
          <w:iCs/>
          <w:lang w:val="en-US" w:eastAsia="en-US" w:bidi="en-US"/>
        </w:rPr>
        <w:t>J</w:t>
      </w:r>
      <w:r w:rsidRPr="001F6A96">
        <w:rPr>
          <w:lang w:eastAsia="en-US" w:bidi="en-US"/>
        </w:rPr>
        <w:tab/>
      </w:r>
      <w:r>
        <w:t>элементарный анализ строения музыкальных произведений.</w:t>
      </w:r>
    </w:p>
    <w:p w:rsidR="006E1D80" w:rsidRDefault="007F71CA">
      <w:pPr>
        <w:pStyle w:val="11"/>
        <w:keepNext/>
        <w:keepLines/>
        <w:spacing w:line="240" w:lineRule="auto"/>
        <w:ind w:firstLine="0"/>
        <w:jc w:val="center"/>
      </w:pPr>
      <w:bookmarkStart w:id="11" w:name="bookmark21"/>
      <w:r>
        <w:t>4. Формы, методы, контроль и система оценок</w:t>
      </w:r>
      <w:bookmarkEnd w:id="11"/>
    </w:p>
    <w:p w:rsidR="006E1D80" w:rsidRDefault="007F71CA">
      <w:pPr>
        <w:pStyle w:val="11"/>
        <w:keepNext/>
        <w:keepLines/>
        <w:ind w:firstLine="0"/>
        <w:jc w:val="both"/>
      </w:pPr>
      <w:r>
        <w:t>1. Аттестация: цели, виды, форма, содержание.</w:t>
      </w:r>
    </w:p>
    <w:p w:rsidR="006E1D80" w:rsidRDefault="007F71CA">
      <w:pPr>
        <w:pStyle w:val="1"/>
        <w:ind w:firstLine="0"/>
        <w:jc w:val="both"/>
      </w:pPr>
      <w:r>
        <w:t>Цель аттестационных мероприятий - определить успешность развития обучающегося и степень освоения им учебных задач на данном этапе. При прохождении аттестации обучающиеся должны продемонстрировать знания, умения и навыки в соответствии с программными требованиями.</w:t>
      </w:r>
    </w:p>
    <w:p w:rsidR="006E1D80" w:rsidRDefault="007F71CA">
      <w:pPr>
        <w:pStyle w:val="1"/>
        <w:ind w:firstLine="0"/>
        <w:jc w:val="both"/>
      </w:pPr>
      <w:r>
        <w:t>Основными видами контроля успеваемости по предмету «Слушание музыки» являются текущий контроль и промежуточная аттестация.</w:t>
      </w:r>
    </w:p>
    <w:p w:rsidR="006E1D80" w:rsidRDefault="007F71CA">
      <w:pPr>
        <w:pStyle w:val="1"/>
        <w:ind w:firstLine="0"/>
        <w:jc w:val="both"/>
      </w:pPr>
      <w:r>
        <w:t>Текущий контроль направлен на поддержание учебной дисциплины, на ответственную организацию домашних занятий и осуществляется преподавателем на уроках регулярно. Текущий контроль учитывает темпы продвижения ученика, инициативность на уроках, качество выполнения заданий. На основе текущего контроля выводятся четвертные оценки. Формы текущего контроля.</w:t>
      </w:r>
    </w:p>
    <w:p w:rsidR="006E1D80" w:rsidRDefault="007F71CA">
      <w:pPr>
        <w:pStyle w:val="1"/>
        <w:ind w:firstLine="0"/>
        <w:jc w:val="both"/>
      </w:pPr>
      <w:r>
        <w:rPr>
          <w:i/>
          <w:iCs/>
          <w:lang w:val="en-US" w:eastAsia="en-US" w:bidi="en-US"/>
        </w:rPr>
        <w:t>J</w:t>
      </w:r>
      <w:r w:rsidRPr="001F6A96">
        <w:rPr>
          <w:lang w:eastAsia="en-US" w:bidi="en-US"/>
        </w:rPr>
        <w:t xml:space="preserve"> </w:t>
      </w:r>
      <w:r>
        <w:t>беседа, устный опрос (фронтальный и индивидуальный),</w:t>
      </w:r>
    </w:p>
    <w:p w:rsidR="006E1D80" w:rsidRDefault="007F71CA">
      <w:pPr>
        <w:pStyle w:val="1"/>
        <w:ind w:firstLine="0"/>
        <w:jc w:val="both"/>
      </w:pPr>
      <w:r>
        <w:rPr>
          <w:i/>
          <w:iCs/>
          <w:lang w:val="en-US" w:eastAsia="en-US" w:bidi="en-US"/>
        </w:rPr>
        <w:t>J</w:t>
      </w:r>
      <w:r w:rsidRPr="001F6A96">
        <w:rPr>
          <w:lang w:eastAsia="en-US" w:bidi="en-US"/>
        </w:rPr>
        <w:t xml:space="preserve"> </w:t>
      </w:r>
      <w:r>
        <w:t>викторина по пройденному материалу,</w:t>
      </w:r>
    </w:p>
    <w:p w:rsidR="006E1D80" w:rsidRDefault="007F71CA">
      <w:pPr>
        <w:pStyle w:val="1"/>
        <w:ind w:firstLine="0"/>
        <w:jc w:val="both"/>
      </w:pPr>
      <w:r>
        <w:rPr>
          <w:i/>
          <w:iCs/>
          <w:lang w:val="en-US" w:eastAsia="en-US" w:bidi="en-US"/>
        </w:rPr>
        <w:t>J</w:t>
      </w:r>
      <w:r w:rsidRPr="001F6A96">
        <w:rPr>
          <w:lang w:eastAsia="en-US" w:bidi="en-US"/>
        </w:rPr>
        <w:t xml:space="preserve"> </w:t>
      </w:r>
      <w:r>
        <w:t>обмен мнениями о прослушанном музыкальном примере,</w:t>
      </w:r>
    </w:p>
    <w:p w:rsidR="006E1D80" w:rsidRDefault="007F71CA">
      <w:pPr>
        <w:pStyle w:val="1"/>
        <w:ind w:firstLine="0"/>
        <w:jc w:val="both"/>
      </w:pPr>
      <w:r>
        <w:rPr>
          <w:i/>
          <w:iCs/>
          <w:lang w:val="en-US" w:eastAsia="en-US" w:bidi="en-US"/>
        </w:rPr>
        <w:t>J</w:t>
      </w:r>
      <w:r w:rsidRPr="001F6A96">
        <w:rPr>
          <w:lang w:eastAsia="en-US" w:bidi="en-US"/>
        </w:rPr>
        <w:t xml:space="preserve"> </w:t>
      </w:r>
      <w:r>
        <w:t>письменное задание, тест,</w:t>
      </w:r>
    </w:p>
    <w:p w:rsidR="006E1D80" w:rsidRDefault="007F71CA">
      <w:pPr>
        <w:pStyle w:val="1"/>
        <w:ind w:firstLine="0"/>
      </w:pPr>
      <w:r>
        <w:rPr>
          <w:i/>
          <w:iCs/>
          <w:lang w:val="en-US" w:eastAsia="en-US" w:bidi="en-US"/>
        </w:rPr>
        <w:t>J</w:t>
      </w:r>
      <w:r w:rsidRPr="001F6A96">
        <w:rPr>
          <w:lang w:eastAsia="en-US" w:bidi="en-US"/>
        </w:rPr>
        <w:t xml:space="preserve"> </w:t>
      </w:r>
      <w:r>
        <w:t>творческие работы (сочинение музыкальных иллюстраций, рисунки).</w:t>
      </w:r>
    </w:p>
    <w:p w:rsidR="006E1D80" w:rsidRDefault="007F71CA">
      <w:pPr>
        <w:pStyle w:val="1"/>
        <w:ind w:firstLine="0"/>
        <w:jc w:val="both"/>
      </w:pPr>
      <w:r>
        <w:t>Особой формой текущего контроля является контрольный урок, который проводится преподавателем, ведущим предмет, в конце каждой учебной четверти. На основании текущего контроля и контрольного урока выводятся четвертные оценки.</w:t>
      </w:r>
    </w:p>
    <w:p w:rsidR="006E1D80" w:rsidRDefault="007F71CA">
      <w:pPr>
        <w:pStyle w:val="1"/>
        <w:ind w:firstLine="0"/>
        <w:jc w:val="both"/>
      </w:pPr>
      <w:r>
        <w:t xml:space="preserve">Промежуточная аттестация по предмету «Слушание музыки» проводится в конце каждой учебной четверти в форме контрольного урока. Оценка по результатам </w:t>
      </w:r>
      <w:r>
        <w:lastRenderedPageBreak/>
        <w:t>контрольного урока в 12 четверти заносится в свидетельство об окончании школы. По итогам контрольного урока выставляется оценка «отлично», «хорошо», «удовлетворительно», «неудовлетворительно». Шкала оценивания может быть дополнена добавлением к оценке «+» или «-».</w:t>
      </w:r>
    </w:p>
    <w:p w:rsidR="006E1D80" w:rsidRDefault="007F71CA">
      <w:pPr>
        <w:pStyle w:val="1"/>
        <w:ind w:firstLine="0"/>
        <w:jc w:val="both"/>
      </w:pPr>
      <w:r>
        <w:rPr>
          <w:b/>
          <w:bCs/>
        </w:rPr>
        <w:t>Метод оценивания* (на выбор преподавателя):</w:t>
      </w:r>
    </w:p>
    <w:p w:rsidR="006E1D80" w:rsidRDefault="007F71CA">
      <w:pPr>
        <w:pStyle w:val="1"/>
        <w:ind w:firstLine="0"/>
        <w:jc w:val="both"/>
      </w:pPr>
      <w:r>
        <w:t>Метод оценивания - выставление оценки за следующие виды заданий:</w:t>
      </w:r>
    </w:p>
    <w:p w:rsidR="006E1D80" w:rsidRDefault="007F71CA">
      <w:pPr>
        <w:pStyle w:val="1"/>
        <w:numPr>
          <w:ilvl w:val="0"/>
          <w:numId w:val="9"/>
        </w:numPr>
        <w:tabs>
          <w:tab w:val="left" w:pos="392"/>
        </w:tabs>
        <w:ind w:firstLine="0"/>
        <w:jc w:val="both"/>
      </w:pPr>
      <w:r>
        <w:t>написание теста</w:t>
      </w:r>
    </w:p>
    <w:p w:rsidR="006E1D80" w:rsidRDefault="007F71CA">
      <w:pPr>
        <w:pStyle w:val="1"/>
        <w:numPr>
          <w:ilvl w:val="0"/>
          <w:numId w:val="9"/>
        </w:numPr>
        <w:tabs>
          <w:tab w:val="left" w:pos="421"/>
        </w:tabs>
        <w:ind w:firstLine="0"/>
        <w:jc w:val="both"/>
      </w:pPr>
      <w:r>
        <w:t>устный опрос</w:t>
      </w:r>
    </w:p>
    <w:p w:rsidR="006E1D80" w:rsidRDefault="007F71CA">
      <w:pPr>
        <w:pStyle w:val="1"/>
        <w:numPr>
          <w:ilvl w:val="0"/>
          <w:numId w:val="9"/>
        </w:numPr>
        <w:tabs>
          <w:tab w:val="left" w:pos="416"/>
        </w:tabs>
        <w:ind w:firstLine="0"/>
        <w:jc w:val="both"/>
      </w:pPr>
      <w:r>
        <w:t>музыкальную викторину</w:t>
      </w:r>
    </w:p>
    <w:p w:rsidR="006E1D80" w:rsidRDefault="007F71CA">
      <w:pPr>
        <w:pStyle w:val="1"/>
        <w:numPr>
          <w:ilvl w:val="0"/>
          <w:numId w:val="9"/>
        </w:numPr>
        <w:tabs>
          <w:tab w:val="left" w:pos="421"/>
        </w:tabs>
        <w:ind w:firstLine="0"/>
        <w:jc w:val="both"/>
      </w:pPr>
      <w:r>
        <w:t>анализ средств музыкальной выразительности</w:t>
      </w:r>
    </w:p>
    <w:p w:rsidR="006E1D80" w:rsidRDefault="007F71CA">
      <w:pPr>
        <w:pStyle w:val="1"/>
        <w:numPr>
          <w:ilvl w:val="0"/>
          <w:numId w:val="9"/>
        </w:numPr>
        <w:tabs>
          <w:tab w:val="left" w:pos="411"/>
        </w:tabs>
        <w:ind w:firstLine="0"/>
        <w:jc w:val="both"/>
      </w:pPr>
      <w:r>
        <w:t>творческую работу</w:t>
      </w:r>
    </w:p>
    <w:p w:rsidR="006E1D80" w:rsidRDefault="007F71CA">
      <w:pPr>
        <w:pStyle w:val="1"/>
        <w:ind w:firstLine="0"/>
        <w:jc w:val="both"/>
      </w:pPr>
      <w:r>
        <w:t xml:space="preserve">Предмет оценивания: умение анализировать средства музыкальной выразительности </w:t>
      </w:r>
      <w:r>
        <w:rPr>
          <w:lang w:val="en-US" w:eastAsia="en-US" w:bidi="en-US"/>
        </w:rPr>
        <w:t>D</w:t>
      </w:r>
      <w:r w:rsidRPr="001F6A96">
        <w:rPr>
          <w:lang w:eastAsia="en-US" w:bidi="en-US"/>
        </w:rPr>
        <w:t xml:space="preserve"> </w:t>
      </w:r>
      <w:r>
        <w:t>умение определять характерные черты музыкальных жанров и форм знание и умение определять на слух тематический материал прослушанных музыкальных произведений</w:t>
      </w:r>
    </w:p>
    <w:p w:rsidR="006E1D80" w:rsidRDefault="007F71CA">
      <w:pPr>
        <w:pStyle w:val="1"/>
        <w:ind w:firstLine="0"/>
        <w:jc w:val="both"/>
      </w:pPr>
      <w:r>
        <w:rPr>
          <w:b/>
          <w:bCs/>
        </w:rPr>
        <w:t>Объект оценивания* (на выбор преподавателя):</w:t>
      </w:r>
    </w:p>
    <w:p w:rsidR="006E1D80" w:rsidRDefault="007F71CA">
      <w:pPr>
        <w:pStyle w:val="1"/>
        <w:numPr>
          <w:ilvl w:val="0"/>
          <w:numId w:val="10"/>
        </w:numPr>
        <w:tabs>
          <w:tab w:val="left" w:pos="392"/>
        </w:tabs>
        <w:ind w:firstLine="0"/>
        <w:jc w:val="both"/>
      </w:pPr>
      <w:r>
        <w:t>Письменная контрольная работа — тест</w:t>
      </w:r>
    </w:p>
    <w:p w:rsidR="006E1D80" w:rsidRDefault="007F71CA">
      <w:pPr>
        <w:pStyle w:val="1"/>
        <w:numPr>
          <w:ilvl w:val="0"/>
          <w:numId w:val="10"/>
        </w:numPr>
        <w:tabs>
          <w:tab w:val="left" w:pos="421"/>
        </w:tabs>
        <w:ind w:firstLine="0"/>
        <w:jc w:val="both"/>
      </w:pPr>
      <w:r>
        <w:t>Устный опрос</w:t>
      </w:r>
    </w:p>
    <w:p w:rsidR="006E1D80" w:rsidRDefault="007F71CA">
      <w:pPr>
        <w:pStyle w:val="1"/>
        <w:numPr>
          <w:ilvl w:val="0"/>
          <w:numId w:val="10"/>
        </w:numPr>
        <w:tabs>
          <w:tab w:val="left" w:pos="416"/>
        </w:tabs>
        <w:ind w:firstLine="0"/>
        <w:jc w:val="both"/>
      </w:pPr>
      <w:r>
        <w:t>Музыкальная викторина</w:t>
      </w:r>
    </w:p>
    <w:p w:rsidR="006E1D80" w:rsidRDefault="007F71CA">
      <w:pPr>
        <w:pStyle w:val="1"/>
        <w:numPr>
          <w:ilvl w:val="0"/>
          <w:numId w:val="10"/>
        </w:numPr>
        <w:tabs>
          <w:tab w:val="left" w:pos="421"/>
        </w:tabs>
        <w:ind w:firstLine="0"/>
        <w:jc w:val="both"/>
      </w:pPr>
      <w:r>
        <w:t>Анализ средств музыкальной выразительности</w:t>
      </w:r>
    </w:p>
    <w:p w:rsidR="006E1D80" w:rsidRDefault="007F71CA">
      <w:pPr>
        <w:pStyle w:val="1"/>
        <w:numPr>
          <w:ilvl w:val="0"/>
          <w:numId w:val="10"/>
        </w:numPr>
        <w:tabs>
          <w:tab w:val="left" w:pos="411"/>
        </w:tabs>
        <w:ind w:firstLine="0"/>
        <w:jc w:val="both"/>
      </w:pPr>
      <w:r>
        <w:t>Творческое задание</w:t>
      </w:r>
      <w:r>
        <w:br w:type="page"/>
      </w:r>
    </w:p>
    <w:p w:rsidR="006E1D80" w:rsidRDefault="007F71CA">
      <w:pPr>
        <w:pStyle w:val="1"/>
        <w:spacing w:after="160" w:line="240" w:lineRule="auto"/>
        <w:ind w:firstLine="0"/>
      </w:pPr>
      <w:r>
        <w:rPr>
          <w:b/>
          <w:bCs/>
        </w:rPr>
        <w:lastRenderedPageBreak/>
        <w:t>2. Критерии оценки промежуточной аттестации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21"/>
        <w:gridCol w:w="2006"/>
        <w:gridCol w:w="4642"/>
      </w:tblGrid>
      <w:tr w:rsidR="006E1D80">
        <w:trPr>
          <w:trHeight w:hRule="exact" w:val="840"/>
          <w:jc w:val="center"/>
        </w:trPr>
        <w:tc>
          <w:tcPr>
            <w:tcW w:w="3221"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i/>
                <w:iCs/>
                <w:sz w:val="24"/>
                <w:szCs w:val="24"/>
              </w:rPr>
              <w:t>Оценка</w:t>
            </w:r>
          </w:p>
        </w:tc>
        <w:tc>
          <w:tcPr>
            <w:tcW w:w="2006" w:type="dxa"/>
            <w:tcBorders>
              <w:top w:val="single" w:sz="4" w:space="0" w:color="auto"/>
              <w:left w:val="single" w:sz="4" w:space="0" w:color="auto"/>
            </w:tcBorders>
            <w:shd w:val="clear" w:color="auto" w:fill="auto"/>
          </w:tcPr>
          <w:p w:rsidR="006E1D80" w:rsidRDefault="007F71CA">
            <w:pPr>
              <w:pStyle w:val="a5"/>
              <w:spacing w:line="240" w:lineRule="auto"/>
              <w:ind w:firstLine="0"/>
              <w:jc w:val="center"/>
              <w:rPr>
                <w:sz w:val="24"/>
                <w:szCs w:val="24"/>
              </w:rPr>
            </w:pPr>
            <w:r>
              <w:rPr>
                <w:i/>
                <w:iCs/>
                <w:sz w:val="24"/>
                <w:szCs w:val="24"/>
              </w:rPr>
              <w:t>Объект оценивания</w:t>
            </w:r>
          </w:p>
        </w:tc>
        <w:tc>
          <w:tcPr>
            <w:tcW w:w="4642" w:type="dxa"/>
            <w:tcBorders>
              <w:top w:val="single" w:sz="4" w:space="0" w:color="auto"/>
              <w:left w:val="single" w:sz="4" w:space="0" w:color="auto"/>
              <w:right w:val="single" w:sz="4" w:space="0" w:color="auto"/>
            </w:tcBorders>
            <w:shd w:val="clear" w:color="auto" w:fill="auto"/>
          </w:tcPr>
          <w:p w:rsidR="006E1D80" w:rsidRDefault="007F71CA">
            <w:pPr>
              <w:pStyle w:val="a5"/>
              <w:spacing w:line="240" w:lineRule="auto"/>
              <w:ind w:firstLine="0"/>
              <w:jc w:val="center"/>
              <w:rPr>
                <w:sz w:val="24"/>
                <w:szCs w:val="24"/>
              </w:rPr>
            </w:pPr>
            <w:r>
              <w:rPr>
                <w:i/>
                <w:iCs/>
                <w:sz w:val="24"/>
                <w:szCs w:val="24"/>
              </w:rPr>
              <w:t>Критерии оценивания</w:t>
            </w:r>
          </w:p>
        </w:tc>
      </w:tr>
      <w:tr w:rsidR="006E1D80">
        <w:trPr>
          <w:trHeight w:hRule="exact" w:val="3048"/>
          <w:jc w:val="center"/>
        </w:trPr>
        <w:tc>
          <w:tcPr>
            <w:tcW w:w="3221" w:type="dxa"/>
            <w:tcBorders>
              <w:top w:val="single" w:sz="4" w:space="0" w:color="auto"/>
              <w:left w:val="single" w:sz="4" w:space="0" w:color="auto"/>
            </w:tcBorders>
            <w:shd w:val="clear" w:color="auto" w:fill="auto"/>
          </w:tcPr>
          <w:p w:rsidR="006E1D80" w:rsidRDefault="007F71CA">
            <w:pPr>
              <w:pStyle w:val="a5"/>
              <w:spacing w:line="240" w:lineRule="auto"/>
              <w:ind w:firstLine="0"/>
            </w:pPr>
            <w:r>
              <w:rPr>
                <w:b/>
                <w:bCs/>
                <w:i/>
                <w:iCs/>
              </w:rPr>
              <w:t>5</w:t>
            </w:r>
            <w:r>
              <w:rPr>
                <w:b/>
                <w:bCs/>
              </w:rPr>
              <w:t xml:space="preserve"> «отлично»</w:t>
            </w:r>
          </w:p>
        </w:tc>
        <w:tc>
          <w:tcPr>
            <w:tcW w:w="2006" w:type="dxa"/>
            <w:tcBorders>
              <w:top w:val="single" w:sz="4" w:space="0" w:color="auto"/>
              <w:left w:val="single" w:sz="4" w:space="0" w:color="auto"/>
            </w:tcBorders>
            <w:shd w:val="clear" w:color="auto" w:fill="auto"/>
          </w:tcPr>
          <w:p w:rsidR="006E1D80" w:rsidRDefault="007F71CA">
            <w:pPr>
              <w:pStyle w:val="a5"/>
              <w:spacing w:after="820" w:line="240" w:lineRule="auto"/>
              <w:ind w:firstLine="0"/>
              <w:rPr>
                <w:sz w:val="24"/>
                <w:szCs w:val="24"/>
              </w:rPr>
            </w:pPr>
            <w:r>
              <w:rPr>
                <w:sz w:val="24"/>
                <w:szCs w:val="24"/>
              </w:rPr>
              <w:t>Тест Анализ</w:t>
            </w:r>
          </w:p>
          <w:p w:rsidR="006E1D80" w:rsidRDefault="007F71CA">
            <w:pPr>
              <w:pStyle w:val="a5"/>
              <w:spacing w:line="240" w:lineRule="auto"/>
              <w:ind w:firstLine="0"/>
              <w:rPr>
                <w:sz w:val="24"/>
                <w:szCs w:val="24"/>
              </w:rPr>
            </w:pPr>
            <w:r>
              <w:rPr>
                <w:sz w:val="24"/>
                <w:szCs w:val="24"/>
              </w:rPr>
              <w:t>Викторина</w:t>
            </w:r>
          </w:p>
        </w:tc>
        <w:tc>
          <w:tcPr>
            <w:tcW w:w="4642" w:type="dxa"/>
            <w:tcBorders>
              <w:top w:val="single" w:sz="4" w:space="0" w:color="auto"/>
              <w:left w:val="single" w:sz="4" w:space="0" w:color="auto"/>
              <w:right w:val="single" w:sz="4" w:space="0" w:color="auto"/>
            </w:tcBorders>
            <w:shd w:val="clear" w:color="auto" w:fill="auto"/>
            <w:vAlign w:val="bottom"/>
          </w:tcPr>
          <w:p w:rsidR="006E1D80" w:rsidRDefault="007F71CA">
            <w:pPr>
              <w:pStyle w:val="a5"/>
              <w:spacing w:line="240" w:lineRule="auto"/>
              <w:ind w:firstLine="0"/>
              <w:jc w:val="both"/>
              <w:rPr>
                <w:sz w:val="24"/>
                <w:szCs w:val="24"/>
              </w:rPr>
            </w:pPr>
            <w:r>
              <w:rPr>
                <w:sz w:val="24"/>
                <w:szCs w:val="24"/>
              </w:rPr>
              <w:t>0-1 ошибка</w:t>
            </w:r>
          </w:p>
          <w:p w:rsidR="006E1D80" w:rsidRDefault="007F71CA">
            <w:pPr>
              <w:pStyle w:val="a5"/>
              <w:tabs>
                <w:tab w:val="left" w:pos="2002"/>
                <w:tab w:val="left" w:pos="3634"/>
              </w:tabs>
              <w:spacing w:line="240" w:lineRule="auto"/>
              <w:ind w:firstLine="0"/>
              <w:jc w:val="both"/>
              <w:rPr>
                <w:sz w:val="24"/>
                <w:szCs w:val="24"/>
              </w:rPr>
            </w:pPr>
            <w:r>
              <w:rPr>
                <w:sz w:val="24"/>
                <w:szCs w:val="24"/>
              </w:rPr>
              <w:t>обучающийся</w:t>
            </w:r>
            <w:r>
              <w:rPr>
                <w:sz w:val="24"/>
                <w:szCs w:val="24"/>
              </w:rPr>
              <w:tab/>
              <w:t>прекрасно</w:t>
            </w:r>
            <w:r>
              <w:rPr>
                <w:sz w:val="24"/>
                <w:szCs w:val="24"/>
              </w:rPr>
              <w:tab/>
              <w:t>владеет</w:t>
            </w:r>
          </w:p>
          <w:p w:rsidR="006E1D80" w:rsidRDefault="007F71CA">
            <w:pPr>
              <w:pStyle w:val="a5"/>
              <w:spacing w:line="240" w:lineRule="auto"/>
              <w:ind w:firstLine="0"/>
              <w:jc w:val="both"/>
              <w:rPr>
                <w:sz w:val="24"/>
                <w:szCs w:val="24"/>
              </w:rPr>
            </w:pPr>
            <w:r>
              <w:rPr>
                <w:sz w:val="24"/>
                <w:szCs w:val="24"/>
              </w:rPr>
              <w:t>знаниями, уверенно и грамотно применяет их при выполнении заданий; возможны небольшие недочёты (1-2).</w:t>
            </w:r>
          </w:p>
          <w:p w:rsidR="006E1D80" w:rsidRDefault="007F71CA">
            <w:pPr>
              <w:pStyle w:val="a5"/>
              <w:tabs>
                <w:tab w:val="left" w:pos="1699"/>
                <w:tab w:val="left" w:pos="3058"/>
                <w:tab w:val="right" w:pos="4402"/>
              </w:tabs>
              <w:spacing w:line="240" w:lineRule="auto"/>
              <w:ind w:firstLine="0"/>
              <w:jc w:val="both"/>
              <w:rPr>
                <w:sz w:val="24"/>
                <w:szCs w:val="24"/>
              </w:rPr>
            </w:pPr>
            <w:r>
              <w:rPr>
                <w:sz w:val="24"/>
                <w:szCs w:val="24"/>
              </w:rPr>
              <w:t>обучающийся</w:t>
            </w:r>
            <w:r>
              <w:rPr>
                <w:sz w:val="24"/>
                <w:szCs w:val="24"/>
              </w:rPr>
              <w:tab/>
              <w:t>правильно</w:t>
            </w:r>
            <w:r>
              <w:rPr>
                <w:sz w:val="24"/>
                <w:szCs w:val="24"/>
              </w:rPr>
              <w:tab/>
              <w:t>и</w:t>
            </w:r>
            <w:r>
              <w:rPr>
                <w:sz w:val="24"/>
                <w:szCs w:val="24"/>
              </w:rPr>
              <w:tab/>
              <w:t>уверенно</w:t>
            </w:r>
          </w:p>
          <w:p w:rsidR="006E1D80" w:rsidRDefault="007F71CA">
            <w:pPr>
              <w:pStyle w:val="a5"/>
              <w:tabs>
                <w:tab w:val="left" w:pos="1526"/>
                <w:tab w:val="left" w:pos="2150"/>
                <w:tab w:val="right" w:pos="4406"/>
              </w:tabs>
              <w:spacing w:line="240" w:lineRule="auto"/>
              <w:ind w:firstLine="0"/>
              <w:jc w:val="both"/>
              <w:rPr>
                <w:sz w:val="24"/>
                <w:szCs w:val="24"/>
              </w:rPr>
            </w:pPr>
            <w:r>
              <w:rPr>
                <w:sz w:val="24"/>
                <w:szCs w:val="24"/>
              </w:rPr>
              <w:t>определяет</w:t>
            </w:r>
            <w:r>
              <w:rPr>
                <w:sz w:val="24"/>
                <w:szCs w:val="24"/>
              </w:rPr>
              <w:tab/>
              <w:t>на</w:t>
            </w:r>
            <w:r>
              <w:rPr>
                <w:sz w:val="24"/>
                <w:szCs w:val="24"/>
              </w:rPr>
              <w:tab/>
              <w:t>слух</w:t>
            </w:r>
            <w:r>
              <w:rPr>
                <w:sz w:val="24"/>
                <w:szCs w:val="24"/>
              </w:rPr>
              <w:tab/>
              <w:t>тематический</w:t>
            </w:r>
          </w:p>
          <w:p w:rsidR="006E1D80" w:rsidRDefault="007F71CA">
            <w:pPr>
              <w:pStyle w:val="a5"/>
              <w:tabs>
                <w:tab w:val="left" w:pos="1234"/>
                <w:tab w:val="right" w:pos="4387"/>
              </w:tabs>
              <w:spacing w:line="240" w:lineRule="auto"/>
              <w:ind w:firstLine="0"/>
              <w:jc w:val="both"/>
              <w:rPr>
                <w:sz w:val="24"/>
                <w:szCs w:val="24"/>
              </w:rPr>
            </w:pPr>
            <w:r>
              <w:rPr>
                <w:sz w:val="24"/>
                <w:szCs w:val="24"/>
              </w:rPr>
              <w:t>материал</w:t>
            </w:r>
            <w:r>
              <w:rPr>
                <w:sz w:val="24"/>
                <w:szCs w:val="24"/>
              </w:rPr>
              <w:tab/>
              <w:t>музыкальных</w:t>
            </w:r>
            <w:r>
              <w:rPr>
                <w:sz w:val="24"/>
                <w:szCs w:val="24"/>
              </w:rPr>
              <w:tab/>
              <w:t>произведений;</w:t>
            </w:r>
          </w:p>
          <w:p w:rsidR="006E1D80" w:rsidRDefault="007F71CA">
            <w:pPr>
              <w:pStyle w:val="a5"/>
              <w:spacing w:line="240" w:lineRule="auto"/>
              <w:ind w:firstLine="0"/>
              <w:jc w:val="both"/>
              <w:rPr>
                <w:sz w:val="24"/>
                <w:szCs w:val="24"/>
              </w:rPr>
            </w:pPr>
            <w:r>
              <w:rPr>
                <w:sz w:val="24"/>
                <w:szCs w:val="24"/>
              </w:rPr>
              <w:t>допускает не более 2-х незначительных ошибок (неполный ответ, неверно указан композитор).</w:t>
            </w:r>
          </w:p>
        </w:tc>
      </w:tr>
      <w:tr w:rsidR="006E1D80">
        <w:trPr>
          <w:trHeight w:hRule="exact" w:val="2770"/>
          <w:jc w:val="center"/>
        </w:trPr>
        <w:tc>
          <w:tcPr>
            <w:tcW w:w="3221" w:type="dxa"/>
            <w:tcBorders>
              <w:top w:val="single" w:sz="4" w:space="0" w:color="auto"/>
              <w:left w:val="single" w:sz="4" w:space="0" w:color="auto"/>
            </w:tcBorders>
            <w:shd w:val="clear" w:color="auto" w:fill="auto"/>
          </w:tcPr>
          <w:p w:rsidR="006E1D80" w:rsidRDefault="007F71CA">
            <w:pPr>
              <w:pStyle w:val="a5"/>
              <w:spacing w:line="240" w:lineRule="auto"/>
              <w:ind w:firstLine="0"/>
            </w:pPr>
            <w:r>
              <w:rPr>
                <w:b/>
                <w:bCs/>
              </w:rPr>
              <w:t>4 «хорошо»</w:t>
            </w:r>
          </w:p>
        </w:tc>
        <w:tc>
          <w:tcPr>
            <w:tcW w:w="2006" w:type="dxa"/>
            <w:tcBorders>
              <w:top w:val="single" w:sz="4" w:space="0" w:color="auto"/>
              <w:left w:val="single" w:sz="4" w:space="0" w:color="auto"/>
            </w:tcBorders>
            <w:shd w:val="clear" w:color="auto" w:fill="auto"/>
          </w:tcPr>
          <w:p w:rsidR="006E1D80" w:rsidRDefault="007F71CA">
            <w:pPr>
              <w:pStyle w:val="a5"/>
              <w:spacing w:after="540" w:line="240" w:lineRule="auto"/>
              <w:ind w:firstLine="0"/>
              <w:rPr>
                <w:sz w:val="24"/>
                <w:szCs w:val="24"/>
              </w:rPr>
            </w:pPr>
            <w:r>
              <w:rPr>
                <w:sz w:val="24"/>
                <w:szCs w:val="24"/>
              </w:rPr>
              <w:t>Тест Анализ</w:t>
            </w:r>
          </w:p>
          <w:p w:rsidR="006E1D80" w:rsidRDefault="007F71CA">
            <w:pPr>
              <w:pStyle w:val="a5"/>
              <w:spacing w:line="240" w:lineRule="auto"/>
              <w:ind w:firstLine="0"/>
              <w:rPr>
                <w:sz w:val="24"/>
                <w:szCs w:val="24"/>
              </w:rPr>
            </w:pPr>
            <w:r>
              <w:rPr>
                <w:sz w:val="24"/>
                <w:szCs w:val="24"/>
              </w:rPr>
              <w:t>Викторина</w:t>
            </w:r>
          </w:p>
        </w:tc>
        <w:tc>
          <w:tcPr>
            <w:tcW w:w="4642" w:type="dxa"/>
            <w:tcBorders>
              <w:top w:val="single" w:sz="4" w:space="0" w:color="auto"/>
              <w:left w:val="single" w:sz="4" w:space="0" w:color="auto"/>
              <w:right w:val="single" w:sz="4" w:space="0" w:color="auto"/>
            </w:tcBorders>
            <w:shd w:val="clear" w:color="auto" w:fill="auto"/>
            <w:vAlign w:val="bottom"/>
          </w:tcPr>
          <w:p w:rsidR="006E1D80" w:rsidRDefault="007F71CA">
            <w:pPr>
              <w:pStyle w:val="a5"/>
              <w:spacing w:line="240" w:lineRule="auto"/>
              <w:ind w:firstLine="0"/>
              <w:jc w:val="both"/>
              <w:rPr>
                <w:sz w:val="24"/>
                <w:szCs w:val="24"/>
              </w:rPr>
            </w:pPr>
            <w:r>
              <w:rPr>
                <w:sz w:val="24"/>
                <w:szCs w:val="24"/>
              </w:rPr>
              <w:t>2-4 ошибки</w:t>
            </w:r>
          </w:p>
          <w:p w:rsidR="006E1D80" w:rsidRDefault="007F71CA">
            <w:pPr>
              <w:pStyle w:val="a5"/>
              <w:spacing w:line="240" w:lineRule="auto"/>
              <w:ind w:firstLine="0"/>
              <w:jc w:val="both"/>
              <w:rPr>
                <w:sz w:val="24"/>
                <w:szCs w:val="24"/>
              </w:rPr>
            </w:pPr>
            <w:r>
              <w:rPr>
                <w:sz w:val="24"/>
                <w:szCs w:val="24"/>
              </w:rPr>
              <w:t>обучающийся владеет знаниями, уверенно применяет их при выполнении заданий, но допускает ошибки</w:t>
            </w:r>
          </w:p>
          <w:p w:rsidR="006E1D80" w:rsidRDefault="007F71CA">
            <w:pPr>
              <w:pStyle w:val="a5"/>
              <w:tabs>
                <w:tab w:val="left" w:pos="1978"/>
                <w:tab w:val="left" w:pos="3826"/>
              </w:tabs>
              <w:spacing w:line="240" w:lineRule="auto"/>
              <w:ind w:firstLine="0"/>
              <w:jc w:val="both"/>
              <w:rPr>
                <w:sz w:val="24"/>
                <w:szCs w:val="24"/>
              </w:rPr>
            </w:pPr>
            <w:r>
              <w:rPr>
                <w:sz w:val="24"/>
                <w:szCs w:val="24"/>
              </w:rPr>
              <w:t>обучающийся</w:t>
            </w:r>
            <w:r>
              <w:rPr>
                <w:sz w:val="24"/>
                <w:szCs w:val="24"/>
              </w:rPr>
              <w:tab/>
              <w:t>практически</w:t>
            </w:r>
            <w:r>
              <w:rPr>
                <w:sz w:val="24"/>
                <w:szCs w:val="24"/>
              </w:rPr>
              <w:tab/>
              <w:t>верно</w:t>
            </w:r>
          </w:p>
          <w:p w:rsidR="006E1D80" w:rsidRDefault="007F71CA">
            <w:pPr>
              <w:pStyle w:val="a5"/>
              <w:tabs>
                <w:tab w:val="left" w:pos="1526"/>
                <w:tab w:val="left" w:pos="2150"/>
                <w:tab w:val="left" w:pos="2990"/>
              </w:tabs>
              <w:spacing w:line="240" w:lineRule="auto"/>
              <w:ind w:firstLine="0"/>
              <w:jc w:val="both"/>
              <w:rPr>
                <w:sz w:val="24"/>
                <w:szCs w:val="24"/>
              </w:rPr>
            </w:pPr>
            <w:r>
              <w:rPr>
                <w:sz w:val="24"/>
                <w:szCs w:val="24"/>
              </w:rPr>
              <w:t>определяет</w:t>
            </w:r>
            <w:r>
              <w:rPr>
                <w:sz w:val="24"/>
                <w:szCs w:val="24"/>
              </w:rPr>
              <w:tab/>
              <w:t>на</w:t>
            </w:r>
            <w:r>
              <w:rPr>
                <w:sz w:val="24"/>
                <w:szCs w:val="24"/>
              </w:rPr>
              <w:tab/>
              <w:t>слух</w:t>
            </w:r>
            <w:r>
              <w:rPr>
                <w:sz w:val="24"/>
                <w:szCs w:val="24"/>
              </w:rPr>
              <w:tab/>
              <w:t>тематический</w:t>
            </w:r>
          </w:p>
          <w:p w:rsidR="006E1D80" w:rsidRDefault="007F71CA">
            <w:pPr>
              <w:pStyle w:val="a5"/>
              <w:tabs>
                <w:tab w:val="left" w:pos="1234"/>
                <w:tab w:val="left" w:pos="2923"/>
              </w:tabs>
              <w:spacing w:line="240" w:lineRule="auto"/>
              <w:ind w:firstLine="0"/>
              <w:jc w:val="both"/>
              <w:rPr>
                <w:sz w:val="24"/>
                <w:szCs w:val="24"/>
              </w:rPr>
            </w:pPr>
            <w:r>
              <w:rPr>
                <w:sz w:val="24"/>
                <w:szCs w:val="24"/>
              </w:rPr>
              <w:t>материал</w:t>
            </w:r>
            <w:r>
              <w:rPr>
                <w:sz w:val="24"/>
                <w:szCs w:val="24"/>
              </w:rPr>
              <w:tab/>
              <w:t>музыкальных</w:t>
            </w:r>
            <w:r>
              <w:rPr>
                <w:sz w:val="24"/>
                <w:szCs w:val="24"/>
              </w:rPr>
              <w:tab/>
              <w:t>произведений;</w:t>
            </w:r>
          </w:p>
          <w:p w:rsidR="006E1D80" w:rsidRDefault="007F71CA">
            <w:pPr>
              <w:pStyle w:val="a5"/>
              <w:spacing w:line="240" w:lineRule="auto"/>
              <w:ind w:firstLine="0"/>
              <w:jc w:val="both"/>
              <w:rPr>
                <w:sz w:val="24"/>
                <w:szCs w:val="24"/>
              </w:rPr>
            </w:pPr>
            <w:r>
              <w:rPr>
                <w:sz w:val="24"/>
                <w:szCs w:val="24"/>
              </w:rPr>
              <w:t>допускает не более 3-4-х незначительных ошибок либо не может определить 1-2 номера</w:t>
            </w:r>
          </w:p>
        </w:tc>
      </w:tr>
      <w:tr w:rsidR="006E1D80">
        <w:trPr>
          <w:trHeight w:hRule="exact" w:val="3322"/>
          <w:jc w:val="center"/>
        </w:trPr>
        <w:tc>
          <w:tcPr>
            <w:tcW w:w="3221" w:type="dxa"/>
            <w:tcBorders>
              <w:top w:val="single" w:sz="4" w:space="0" w:color="auto"/>
              <w:left w:val="single" w:sz="4" w:space="0" w:color="auto"/>
            </w:tcBorders>
            <w:shd w:val="clear" w:color="auto" w:fill="auto"/>
          </w:tcPr>
          <w:p w:rsidR="006E1D80" w:rsidRDefault="007F71CA">
            <w:pPr>
              <w:pStyle w:val="a5"/>
              <w:spacing w:line="240" w:lineRule="auto"/>
              <w:ind w:firstLine="0"/>
            </w:pPr>
            <w:r>
              <w:rPr>
                <w:b/>
                <w:bCs/>
              </w:rPr>
              <w:t>3 «удовлетворительно»</w:t>
            </w:r>
          </w:p>
        </w:tc>
        <w:tc>
          <w:tcPr>
            <w:tcW w:w="2006" w:type="dxa"/>
            <w:tcBorders>
              <w:top w:val="single" w:sz="4" w:space="0" w:color="auto"/>
              <w:left w:val="single" w:sz="4" w:space="0" w:color="auto"/>
            </w:tcBorders>
            <w:shd w:val="clear" w:color="auto" w:fill="auto"/>
          </w:tcPr>
          <w:p w:rsidR="006E1D80" w:rsidRDefault="007F71CA">
            <w:pPr>
              <w:pStyle w:val="a5"/>
              <w:spacing w:after="1360" w:line="240" w:lineRule="auto"/>
              <w:ind w:firstLine="0"/>
              <w:rPr>
                <w:sz w:val="24"/>
                <w:szCs w:val="24"/>
              </w:rPr>
            </w:pPr>
            <w:r>
              <w:rPr>
                <w:sz w:val="24"/>
                <w:szCs w:val="24"/>
              </w:rPr>
              <w:t>Тест Анализ</w:t>
            </w:r>
          </w:p>
          <w:p w:rsidR="006E1D80" w:rsidRDefault="007F71CA">
            <w:pPr>
              <w:pStyle w:val="a5"/>
              <w:spacing w:line="240" w:lineRule="auto"/>
              <w:ind w:firstLine="0"/>
              <w:rPr>
                <w:sz w:val="24"/>
                <w:szCs w:val="24"/>
              </w:rPr>
            </w:pPr>
            <w:r>
              <w:rPr>
                <w:sz w:val="24"/>
                <w:szCs w:val="24"/>
              </w:rPr>
              <w:t>Викторина</w:t>
            </w:r>
          </w:p>
        </w:tc>
        <w:tc>
          <w:tcPr>
            <w:tcW w:w="4642" w:type="dxa"/>
            <w:tcBorders>
              <w:top w:val="single" w:sz="4" w:space="0" w:color="auto"/>
              <w:left w:val="single" w:sz="4" w:space="0" w:color="auto"/>
              <w:right w:val="single" w:sz="4" w:space="0" w:color="auto"/>
            </w:tcBorders>
            <w:shd w:val="clear" w:color="auto" w:fill="auto"/>
            <w:vAlign w:val="bottom"/>
          </w:tcPr>
          <w:p w:rsidR="006E1D80" w:rsidRDefault="007F71CA">
            <w:pPr>
              <w:pStyle w:val="a5"/>
              <w:spacing w:line="240" w:lineRule="auto"/>
              <w:ind w:firstLine="0"/>
              <w:jc w:val="both"/>
              <w:rPr>
                <w:sz w:val="24"/>
                <w:szCs w:val="24"/>
              </w:rPr>
            </w:pPr>
            <w:r>
              <w:rPr>
                <w:sz w:val="24"/>
                <w:szCs w:val="24"/>
              </w:rPr>
              <w:t>5-6 ошибок</w:t>
            </w:r>
          </w:p>
          <w:p w:rsidR="006E1D80" w:rsidRDefault="007F71CA">
            <w:pPr>
              <w:pStyle w:val="a5"/>
              <w:tabs>
                <w:tab w:val="left" w:pos="1838"/>
                <w:tab w:val="left" w:pos="3634"/>
              </w:tabs>
              <w:spacing w:line="240" w:lineRule="auto"/>
              <w:ind w:firstLine="0"/>
              <w:jc w:val="both"/>
              <w:rPr>
                <w:sz w:val="24"/>
                <w:szCs w:val="24"/>
              </w:rPr>
            </w:pPr>
            <w:r>
              <w:rPr>
                <w:sz w:val="24"/>
                <w:szCs w:val="24"/>
              </w:rPr>
              <w:t>обучающийся</w:t>
            </w:r>
            <w:r>
              <w:rPr>
                <w:sz w:val="24"/>
                <w:szCs w:val="24"/>
              </w:rPr>
              <w:tab/>
              <w:t>недостаточно</w:t>
            </w:r>
            <w:r>
              <w:rPr>
                <w:sz w:val="24"/>
                <w:szCs w:val="24"/>
              </w:rPr>
              <w:tab/>
              <w:t>владеет</w:t>
            </w:r>
          </w:p>
          <w:p w:rsidR="006E1D80" w:rsidRDefault="007F71CA">
            <w:pPr>
              <w:pStyle w:val="a5"/>
              <w:tabs>
                <w:tab w:val="left" w:pos="1210"/>
                <w:tab w:val="left" w:pos="2717"/>
                <w:tab w:val="left" w:pos="3178"/>
              </w:tabs>
              <w:spacing w:line="240" w:lineRule="auto"/>
              <w:ind w:firstLine="0"/>
              <w:rPr>
                <w:sz w:val="24"/>
                <w:szCs w:val="24"/>
              </w:rPr>
            </w:pPr>
            <w:r>
              <w:rPr>
                <w:sz w:val="24"/>
                <w:szCs w:val="24"/>
              </w:rPr>
              <w:t>знаниями, при выполнении заданий отвечает</w:t>
            </w:r>
            <w:r>
              <w:rPr>
                <w:sz w:val="24"/>
                <w:szCs w:val="24"/>
              </w:rPr>
              <w:tab/>
              <w:t>неуверенно</w:t>
            </w:r>
            <w:r>
              <w:rPr>
                <w:sz w:val="24"/>
                <w:szCs w:val="24"/>
              </w:rPr>
              <w:tab/>
              <w:t>и</w:t>
            </w:r>
            <w:r>
              <w:rPr>
                <w:sz w:val="24"/>
                <w:szCs w:val="24"/>
              </w:rPr>
              <w:tab/>
              <w:t>неграмотно,</w:t>
            </w:r>
          </w:p>
          <w:p w:rsidR="006E1D80" w:rsidRDefault="007F71CA">
            <w:pPr>
              <w:pStyle w:val="a5"/>
              <w:tabs>
                <w:tab w:val="left" w:pos="1810"/>
                <w:tab w:val="left" w:pos="2232"/>
                <w:tab w:val="left" w:pos="3230"/>
                <w:tab w:val="left" w:pos="3658"/>
              </w:tabs>
              <w:spacing w:line="240" w:lineRule="auto"/>
              <w:ind w:firstLine="0"/>
              <w:rPr>
                <w:sz w:val="24"/>
                <w:szCs w:val="24"/>
              </w:rPr>
            </w:pPr>
            <w:r>
              <w:rPr>
                <w:sz w:val="24"/>
                <w:szCs w:val="24"/>
              </w:rPr>
              <w:t>допускает значительные ошибки (слабо ориентируется</w:t>
            </w:r>
            <w:r>
              <w:rPr>
                <w:sz w:val="24"/>
                <w:szCs w:val="24"/>
              </w:rPr>
              <w:tab/>
              <w:t>в</w:t>
            </w:r>
            <w:r>
              <w:rPr>
                <w:sz w:val="24"/>
                <w:szCs w:val="24"/>
              </w:rPr>
              <w:tab/>
              <w:t>стилях</w:t>
            </w:r>
            <w:r>
              <w:rPr>
                <w:sz w:val="24"/>
                <w:szCs w:val="24"/>
              </w:rPr>
              <w:tab/>
              <w:t>и</w:t>
            </w:r>
            <w:r>
              <w:rPr>
                <w:sz w:val="24"/>
                <w:szCs w:val="24"/>
              </w:rPr>
              <w:tab/>
              <w:t>эпохах,</w:t>
            </w:r>
          </w:p>
          <w:p w:rsidR="006E1D80" w:rsidRDefault="007F71CA">
            <w:pPr>
              <w:pStyle w:val="a5"/>
              <w:tabs>
                <w:tab w:val="left" w:pos="1776"/>
                <w:tab w:val="left" w:pos="3106"/>
                <w:tab w:val="left" w:pos="3984"/>
              </w:tabs>
              <w:spacing w:line="240" w:lineRule="auto"/>
              <w:ind w:firstLine="0"/>
              <w:rPr>
                <w:sz w:val="24"/>
                <w:szCs w:val="24"/>
              </w:rPr>
            </w:pPr>
            <w:r>
              <w:rPr>
                <w:sz w:val="24"/>
                <w:szCs w:val="24"/>
              </w:rPr>
              <w:t>биографиях и творчестве композиторов) обучающийся неуверенно определяет на слух тематический материал музыкальных произведений;</w:t>
            </w:r>
            <w:r>
              <w:rPr>
                <w:sz w:val="24"/>
                <w:szCs w:val="24"/>
              </w:rPr>
              <w:tab/>
              <w:t>допускает</w:t>
            </w:r>
            <w:r>
              <w:rPr>
                <w:sz w:val="24"/>
                <w:szCs w:val="24"/>
              </w:rPr>
              <w:tab/>
              <w:t>более</w:t>
            </w:r>
            <w:r>
              <w:rPr>
                <w:sz w:val="24"/>
                <w:szCs w:val="24"/>
              </w:rPr>
              <w:tab/>
              <w:t>5-ти</w:t>
            </w:r>
          </w:p>
          <w:p w:rsidR="006E1D80" w:rsidRDefault="007F71CA">
            <w:pPr>
              <w:pStyle w:val="a5"/>
              <w:tabs>
                <w:tab w:val="left" w:pos="1704"/>
                <w:tab w:val="left" w:pos="3542"/>
              </w:tabs>
              <w:spacing w:line="240" w:lineRule="auto"/>
              <w:ind w:firstLine="0"/>
              <w:rPr>
                <w:sz w:val="24"/>
                <w:szCs w:val="24"/>
              </w:rPr>
            </w:pPr>
            <w:r>
              <w:rPr>
                <w:sz w:val="24"/>
                <w:szCs w:val="24"/>
              </w:rPr>
              <w:t>значительных</w:t>
            </w:r>
            <w:r>
              <w:rPr>
                <w:sz w:val="24"/>
                <w:szCs w:val="24"/>
              </w:rPr>
              <w:tab/>
              <w:t>ошибок либо</w:t>
            </w:r>
            <w:r>
              <w:rPr>
                <w:sz w:val="24"/>
                <w:szCs w:val="24"/>
              </w:rPr>
              <w:tab/>
              <w:t>большое</w:t>
            </w:r>
          </w:p>
          <w:p w:rsidR="006E1D80" w:rsidRDefault="007F71CA">
            <w:pPr>
              <w:pStyle w:val="a5"/>
              <w:spacing w:line="240" w:lineRule="auto"/>
              <w:ind w:firstLine="0"/>
              <w:rPr>
                <w:sz w:val="24"/>
                <w:szCs w:val="24"/>
              </w:rPr>
            </w:pPr>
            <w:r>
              <w:rPr>
                <w:sz w:val="24"/>
                <w:szCs w:val="24"/>
              </w:rPr>
              <w:t>количество недочётов</w:t>
            </w:r>
          </w:p>
        </w:tc>
      </w:tr>
      <w:tr w:rsidR="006E1D80">
        <w:trPr>
          <w:trHeight w:hRule="exact" w:val="2227"/>
          <w:jc w:val="center"/>
        </w:trPr>
        <w:tc>
          <w:tcPr>
            <w:tcW w:w="3221" w:type="dxa"/>
            <w:tcBorders>
              <w:top w:val="single" w:sz="4" w:space="0" w:color="auto"/>
              <w:left w:val="single" w:sz="4" w:space="0" w:color="auto"/>
              <w:bottom w:val="single" w:sz="4" w:space="0" w:color="auto"/>
            </w:tcBorders>
            <w:shd w:val="clear" w:color="auto" w:fill="auto"/>
          </w:tcPr>
          <w:p w:rsidR="006E1D80" w:rsidRDefault="007F71CA">
            <w:pPr>
              <w:pStyle w:val="a5"/>
              <w:spacing w:after="160" w:line="240" w:lineRule="auto"/>
              <w:ind w:firstLine="0"/>
            </w:pPr>
            <w:r>
              <w:rPr>
                <w:b/>
                <w:bCs/>
              </w:rPr>
              <w:t>2</w:t>
            </w:r>
          </w:p>
          <w:p w:rsidR="006E1D80" w:rsidRDefault="007F71CA">
            <w:pPr>
              <w:pStyle w:val="a5"/>
              <w:spacing w:line="240" w:lineRule="auto"/>
              <w:ind w:firstLine="0"/>
            </w:pPr>
            <w:r>
              <w:rPr>
                <w:b/>
                <w:bCs/>
              </w:rPr>
              <w:t>«неудовлетворительно»</w:t>
            </w:r>
          </w:p>
        </w:tc>
        <w:tc>
          <w:tcPr>
            <w:tcW w:w="2006" w:type="dxa"/>
            <w:tcBorders>
              <w:top w:val="single" w:sz="4" w:space="0" w:color="auto"/>
              <w:left w:val="single" w:sz="4" w:space="0" w:color="auto"/>
              <w:bottom w:val="single" w:sz="4" w:space="0" w:color="auto"/>
            </w:tcBorders>
            <w:shd w:val="clear" w:color="auto" w:fill="auto"/>
          </w:tcPr>
          <w:p w:rsidR="006E1D80" w:rsidRDefault="007F71CA">
            <w:pPr>
              <w:pStyle w:val="a5"/>
              <w:spacing w:after="540" w:line="240" w:lineRule="auto"/>
              <w:ind w:firstLine="0"/>
              <w:rPr>
                <w:sz w:val="24"/>
                <w:szCs w:val="24"/>
              </w:rPr>
            </w:pPr>
            <w:r>
              <w:rPr>
                <w:sz w:val="24"/>
                <w:szCs w:val="24"/>
              </w:rPr>
              <w:t>Тест Анализ</w:t>
            </w:r>
          </w:p>
          <w:p w:rsidR="006E1D80" w:rsidRDefault="007F71CA">
            <w:pPr>
              <w:pStyle w:val="a5"/>
              <w:spacing w:line="240" w:lineRule="auto"/>
              <w:ind w:firstLine="0"/>
              <w:rPr>
                <w:sz w:val="24"/>
                <w:szCs w:val="24"/>
              </w:rPr>
            </w:pPr>
            <w:r>
              <w:rPr>
                <w:sz w:val="24"/>
                <w:szCs w:val="24"/>
              </w:rPr>
              <w:t>Викторина</w:t>
            </w:r>
          </w:p>
        </w:tc>
        <w:tc>
          <w:tcPr>
            <w:tcW w:w="4642" w:type="dxa"/>
            <w:tcBorders>
              <w:top w:val="single" w:sz="4" w:space="0" w:color="auto"/>
              <w:left w:val="single" w:sz="4" w:space="0" w:color="auto"/>
              <w:bottom w:val="single" w:sz="4" w:space="0" w:color="auto"/>
              <w:right w:val="single" w:sz="4" w:space="0" w:color="auto"/>
            </w:tcBorders>
            <w:shd w:val="clear" w:color="auto" w:fill="auto"/>
            <w:vAlign w:val="bottom"/>
          </w:tcPr>
          <w:p w:rsidR="006E1D80" w:rsidRDefault="007F71CA">
            <w:pPr>
              <w:pStyle w:val="a5"/>
              <w:tabs>
                <w:tab w:val="left" w:pos="1742"/>
                <w:tab w:val="left" w:pos="2266"/>
                <w:tab w:val="left" w:pos="3374"/>
              </w:tabs>
              <w:spacing w:line="240" w:lineRule="auto"/>
              <w:ind w:firstLine="0"/>
              <w:rPr>
                <w:sz w:val="24"/>
                <w:szCs w:val="24"/>
              </w:rPr>
            </w:pPr>
            <w:r>
              <w:rPr>
                <w:sz w:val="24"/>
                <w:szCs w:val="24"/>
              </w:rPr>
              <w:t>Более 7 ошибок обучающийся</w:t>
            </w:r>
            <w:r>
              <w:rPr>
                <w:sz w:val="24"/>
                <w:szCs w:val="24"/>
              </w:rPr>
              <w:tab/>
              <w:t>не</w:t>
            </w:r>
            <w:r>
              <w:rPr>
                <w:sz w:val="24"/>
                <w:szCs w:val="24"/>
              </w:rPr>
              <w:tab/>
              <w:t>владеет</w:t>
            </w:r>
            <w:r>
              <w:rPr>
                <w:sz w:val="24"/>
                <w:szCs w:val="24"/>
              </w:rPr>
              <w:tab/>
              <w:t>знаниями,</w:t>
            </w:r>
          </w:p>
          <w:p w:rsidR="006E1D80" w:rsidRDefault="007F71CA">
            <w:pPr>
              <w:pStyle w:val="a5"/>
              <w:tabs>
                <w:tab w:val="left" w:pos="2261"/>
              </w:tabs>
              <w:spacing w:line="240" w:lineRule="auto"/>
              <w:ind w:firstLine="0"/>
              <w:rPr>
                <w:sz w:val="24"/>
                <w:szCs w:val="24"/>
              </w:rPr>
            </w:pPr>
            <w:r>
              <w:rPr>
                <w:sz w:val="24"/>
                <w:szCs w:val="24"/>
              </w:rPr>
              <w:t>допускает большое</w:t>
            </w:r>
            <w:r>
              <w:rPr>
                <w:sz w:val="24"/>
                <w:szCs w:val="24"/>
              </w:rPr>
              <w:tab/>
              <w:t>количество ошибок,</w:t>
            </w:r>
          </w:p>
          <w:p w:rsidR="006E1D80" w:rsidRDefault="007F71CA">
            <w:pPr>
              <w:pStyle w:val="a5"/>
              <w:tabs>
                <w:tab w:val="left" w:pos="1867"/>
                <w:tab w:val="left" w:pos="3528"/>
              </w:tabs>
              <w:spacing w:line="240" w:lineRule="auto"/>
              <w:ind w:firstLine="0"/>
              <w:rPr>
                <w:sz w:val="24"/>
                <w:szCs w:val="24"/>
              </w:rPr>
            </w:pPr>
            <w:r>
              <w:rPr>
                <w:sz w:val="24"/>
                <w:szCs w:val="24"/>
              </w:rPr>
              <w:t>либо не выполняет задания обучающийся</w:t>
            </w:r>
            <w:r>
              <w:rPr>
                <w:sz w:val="24"/>
                <w:szCs w:val="24"/>
              </w:rPr>
              <w:tab/>
              <w:t>испытывает</w:t>
            </w:r>
            <w:r>
              <w:rPr>
                <w:sz w:val="24"/>
                <w:szCs w:val="24"/>
              </w:rPr>
              <w:tab/>
              <w:t>большие</w:t>
            </w:r>
          </w:p>
          <w:p w:rsidR="006E1D80" w:rsidRDefault="007F71CA">
            <w:pPr>
              <w:pStyle w:val="a5"/>
              <w:spacing w:line="240" w:lineRule="auto"/>
              <w:ind w:firstLine="0"/>
              <w:jc w:val="both"/>
              <w:rPr>
                <w:sz w:val="24"/>
                <w:szCs w:val="24"/>
              </w:rPr>
            </w:pPr>
            <w:r>
              <w:rPr>
                <w:sz w:val="24"/>
                <w:szCs w:val="24"/>
              </w:rPr>
              <w:t>затруднения при определении на слух тематического материала музыкальных произведений.</w:t>
            </w:r>
          </w:p>
        </w:tc>
      </w:tr>
    </w:tbl>
    <w:p w:rsidR="006E1D80" w:rsidRDefault="006E1D80">
      <w:pPr>
        <w:spacing w:after="959" w:line="1" w:lineRule="exact"/>
      </w:pPr>
    </w:p>
    <w:p w:rsidR="006E1D80" w:rsidRDefault="007F71CA">
      <w:pPr>
        <w:pStyle w:val="1"/>
        <w:numPr>
          <w:ilvl w:val="0"/>
          <w:numId w:val="11"/>
        </w:numPr>
        <w:tabs>
          <w:tab w:val="left" w:pos="382"/>
        </w:tabs>
        <w:spacing w:after="160" w:line="240" w:lineRule="auto"/>
        <w:ind w:firstLine="0"/>
        <w:jc w:val="center"/>
      </w:pPr>
      <w:r>
        <w:rPr>
          <w:b/>
          <w:bCs/>
        </w:rPr>
        <w:t>Методическое обеспечение учебного процесса</w:t>
      </w:r>
    </w:p>
    <w:p w:rsidR="006E1D80" w:rsidRDefault="007F71CA">
      <w:pPr>
        <w:pStyle w:val="1"/>
        <w:numPr>
          <w:ilvl w:val="0"/>
          <w:numId w:val="12"/>
        </w:numPr>
        <w:tabs>
          <w:tab w:val="left" w:pos="382"/>
        </w:tabs>
        <w:spacing w:after="560" w:line="240" w:lineRule="auto"/>
        <w:ind w:firstLine="0"/>
      </w:pPr>
      <w:r>
        <w:rPr>
          <w:b/>
          <w:bCs/>
        </w:rPr>
        <w:t>Методические рекомендации для преподавателей</w:t>
      </w:r>
    </w:p>
    <w:p w:rsidR="006E1D80" w:rsidRDefault="007F71CA">
      <w:pPr>
        <w:pStyle w:val="1"/>
        <w:ind w:firstLine="720"/>
        <w:jc w:val="both"/>
      </w:pPr>
      <w:r>
        <w:lastRenderedPageBreak/>
        <w:t>Занятия по предмету «Слушание музыки» проводятся в сформированных группах от 4 до 10 (мелкогрупповые занятия) или от 8 до 12 человек (групповые).</w:t>
      </w:r>
    </w:p>
    <w:p w:rsidR="006E1D80" w:rsidRDefault="007F71CA">
      <w:pPr>
        <w:pStyle w:val="1"/>
        <w:tabs>
          <w:tab w:val="left" w:pos="1834"/>
        </w:tabs>
        <w:ind w:firstLine="720"/>
        <w:jc w:val="both"/>
      </w:pPr>
      <w:r>
        <w:t>Работа на уроках предполагает соединение нескольких видов получения информации:</w:t>
      </w:r>
      <w:r>
        <w:tab/>
        <w:t>рассказ педагога, разбор и прослушивание музыкального</w:t>
      </w:r>
    </w:p>
    <w:p w:rsidR="006E1D80" w:rsidRDefault="007F71CA">
      <w:pPr>
        <w:pStyle w:val="1"/>
        <w:ind w:firstLine="0"/>
        <w:jc w:val="both"/>
      </w:pPr>
      <w:r>
        <w:t>произведения. Методически оправдано постоянное подключение обучающихся к обсуждаемой теме, вовлечение их в активный диалог. Подобный метод способствует осознанному восприятию информации, что приводит к формированию устойчивых знаний.</w:t>
      </w:r>
    </w:p>
    <w:p w:rsidR="006E1D80" w:rsidRDefault="007F71CA">
      <w:pPr>
        <w:pStyle w:val="1"/>
        <w:tabs>
          <w:tab w:val="left" w:pos="7992"/>
          <w:tab w:val="left" w:pos="9437"/>
        </w:tabs>
        <w:ind w:firstLine="720"/>
        <w:jc w:val="both"/>
      </w:pPr>
      <w:r>
        <w:t>На каждом уроке «Слушания музыки» необходимо</w:t>
      </w:r>
      <w:r>
        <w:tab/>
        <w:t>повторять</w:t>
      </w:r>
      <w:r>
        <w:tab/>
        <w:t>и</w:t>
      </w:r>
    </w:p>
    <w:p w:rsidR="006E1D80" w:rsidRDefault="007F71CA">
      <w:pPr>
        <w:pStyle w:val="1"/>
        <w:ind w:firstLine="0"/>
        <w:jc w:val="both"/>
      </w:pPr>
      <w:r>
        <w:t>закреплять сведения, полученные на предыдущих занятиях.</w:t>
      </w:r>
    </w:p>
    <w:p w:rsidR="006E1D80" w:rsidRDefault="007F71CA">
      <w:pPr>
        <w:pStyle w:val="1"/>
        <w:ind w:firstLine="720"/>
        <w:jc w:val="both"/>
      </w:pPr>
      <w:r>
        <w:t>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балетов и опер, концертных фрагментов, сопровождаемых комментариями педагога. В домашних заданиях целесообразно предлагать обучающимся знакомиться с сочинениями в целом, используя возможности Интернета.</w:t>
      </w:r>
    </w:p>
    <w:p w:rsidR="006E1D80" w:rsidRDefault="007F71CA">
      <w:pPr>
        <w:pStyle w:val="1"/>
        <w:ind w:firstLine="720"/>
        <w:jc w:val="both"/>
      </w:pPr>
      <w:r>
        <w:t>Урок слушания музыки,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w:t>
      </w:r>
    </w:p>
    <w:p w:rsidR="006E1D80" w:rsidRDefault="007F71CA">
      <w:pPr>
        <w:pStyle w:val="1"/>
        <w:ind w:firstLine="720"/>
        <w:jc w:val="both"/>
      </w:pPr>
      <w:r>
        <w:t>В основу преподавания положена вопросно-ответная (проблемная) методика, дополненная разнообразными видами учебно-практической деятельности.</w:t>
      </w:r>
    </w:p>
    <w:p w:rsidR="006E1D80" w:rsidRDefault="007F71CA">
      <w:pPr>
        <w:pStyle w:val="1"/>
        <w:ind w:firstLine="720"/>
        <w:jc w:val="both"/>
      </w:pPr>
      <w:r>
        <w:t>Наиболее продуктивная форма работы с учащимися младших классов:</w:t>
      </w:r>
    </w:p>
    <w:p w:rsidR="006E1D80" w:rsidRDefault="007F71CA">
      <w:pPr>
        <w:pStyle w:val="1"/>
        <w:numPr>
          <w:ilvl w:val="0"/>
          <w:numId w:val="13"/>
        </w:numPr>
        <w:tabs>
          <w:tab w:val="left" w:pos="726"/>
        </w:tabs>
        <w:spacing w:line="389" w:lineRule="auto"/>
        <w:ind w:firstLine="380"/>
        <w:jc w:val="both"/>
      </w:pPr>
      <w:r>
        <w:t>урок-рассказ;</w:t>
      </w:r>
    </w:p>
    <w:p w:rsidR="006E1D80" w:rsidRDefault="007F71CA">
      <w:pPr>
        <w:pStyle w:val="1"/>
        <w:numPr>
          <w:ilvl w:val="0"/>
          <w:numId w:val="13"/>
        </w:numPr>
        <w:tabs>
          <w:tab w:val="left" w:pos="726"/>
        </w:tabs>
        <w:spacing w:line="386" w:lineRule="auto"/>
        <w:ind w:firstLine="380"/>
        <w:jc w:val="both"/>
      </w:pPr>
      <w:r>
        <w:t>урок-беседа (диалог, обсуждение);</w:t>
      </w:r>
    </w:p>
    <w:p w:rsidR="006E1D80" w:rsidRDefault="007F71CA">
      <w:pPr>
        <w:pStyle w:val="1"/>
        <w:numPr>
          <w:ilvl w:val="0"/>
          <w:numId w:val="13"/>
        </w:numPr>
        <w:tabs>
          <w:tab w:val="left" w:pos="726"/>
        </w:tabs>
        <w:spacing w:line="386" w:lineRule="auto"/>
        <w:ind w:firstLine="380"/>
        <w:jc w:val="both"/>
      </w:pPr>
      <w:r>
        <w:t>учебно-практические и творческие задания.</w:t>
      </w:r>
    </w:p>
    <w:p w:rsidR="006E1D80" w:rsidRDefault="007F71CA">
      <w:pPr>
        <w:pStyle w:val="1"/>
        <w:ind w:firstLine="720"/>
        <w:jc w:val="both"/>
      </w:pPr>
      <w:r>
        <w:t xml:space="preserve">Педагог, добиваясь эмоционального отклика, подводит детей к осмыслению собственных переживаний, использует при этом беседу с учащимися, обсуждение, обмен мнениями. Процесс размышления идет от общего к частному и опять к общему на основе ассоциативного восприятия. Через </w:t>
      </w:r>
      <w:r>
        <w:lastRenderedPageBreak/>
        <w:t>сравнения, обобщения педагог ведет детей к вопросам содержания музыки.</w:t>
      </w:r>
    </w:p>
    <w:p w:rsidR="006E1D80" w:rsidRDefault="007F71CA">
      <w:pPr>
        <w:pStyle w:val="1"/>
        <w:ind w:firstLine="720"/>
        <w:jc w:val="both"/>
      </w:pPr>
      <w:r>
        <w:t>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в форме индивидуального опроса или небольшой тестовой работы письменном виде.</w:t>
      </w:r>
    </w:p>
    <w:p w:rsidR="006E1D80" w:rsidRDefault="007F71CA">
      <w:pPr>
        <w:pStyle w:val="1"/>
        <w:ind w:firstLine="720"/>
        <w:jc w:val="both"/>
      </w:pPr>
      <w: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rsidR="006E1D80" w:rsidRDefault="007F71CA">
      <w:pPr>
        <w:pStyle w:val="1"/>
        <w:ind w:firstLine="720"/>
        <w:jc w:val="both"/>
      </w:pPr>
      <w:r>
        <w:rPr>
          <w:i/>
          <w:iCs/>
        </w:rPr>
        <w:t>Словесные методы.</w:t>
      </w:r>
    </w:p>
    <w:p w:rsidR="006E1D80" w:rsidRDefault="007F71CA">
      <w:pPr>
        <w:pStyle w:val="1"/>
        <w:ind w:firstLine="720"/>
        <w:jc w:val="both"/>
      </w:pPr>
      <w:r>
        <w:t>Практически весь новый материал обучающиеся воспринимают со слов преподавателя и при музыкальных прослушиваниях, поэтому огромное значение имеют разнообразные словесные методы (объяснение, поисковая и закрепляющая беседа, рассказ).</w:t>
      </w:r>
    </w:p>
    <w:p w:rsidR="006E1D80" w:rsidRDefault="007F71CA">
      <w:pPr>
        <w:pStyle w:val="1"/>
        <w:numPr>
          <w:ilvl w:val="0"/>
          <w:numId w:val="14"/>
        </w:numPr>
        <w:tabs>
          <w:tab w:val="left" w:pos="1128"/>
        </w:tabs>
        <w:ind w:firstLine="720"/>
        <w:jc w:val="both"/>
      </w:pPr>
      <w:r>
        <w:t>Предпочтение должно быть отдано такому методу, как беседа,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w:t>
      </w:r>
    </w:p>
    <w:p w:rsidR="006E1D80" w:rsidRDefault="007F71CA">
      <w:pPr>
        <w:pStyle w:val="1"/>
        <w:numPr>
          <w:ilvl w:val="0"/>
          <w:numId w:val="14"/>
        </w:numPr>
        <w:tabs>
          <w:tab w:val="left" w:pos="1128"/>
        </w:tabs>
        <w:ind w:firstLine="720"/>
        <w:jc w:val="both"/>
      </w:pPr>
      <w:r>
        <w:t>На уроках слушания музыки нельзя обойтись без такого универсального метода обучения, как объяснение.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w:t>
      </w:r>
    </w:p>
    <w:p w:rsidR="006E1D80" w:rsidRDefault="007F71CA">
      <w:pPr>
        <w:pStyle w:val="1"/>
        <w:numPr>
          <w:ilvl w:val="0"/>
          <w:numId w:val="14"/>
        </w:numPr>
        <w:tabs>
          <w:tab w:val="left" w:pos="1128"/>
        </w:tabs>
        <w:ind w:firstLine="720"/>
        <w:jc w:val="both"/>
      </w:pPr>
      <w:r>
        <w:t xml:space="preserve">Специфическим именно для уроков музыкальной литературы является такой словесный метод, как рассказ,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w:t>
      </w:r>
      <w:r>
        <w:lastRenderedPageBreak/>
        <w:t>представлена биография композитора, изложение оперного сюжета, история создания и исполнения некоторых произведений.</w:t>
      </w:r>
    </w:p>
    <w:p w:rsidR="006E1D80" w:rsidRDefault="007F71CA">
      <w:pPr>
        <w:pStyle w:val="1"/>
        <w:ind w:firstLine="720"/>
        <w:jc w:val="both"/>
      </w:pPr>
      <w:r>
        <w:rPr>
          <w:i/>
          <w:iCs/>
        </w:rPr>
        <w:t>Наглядные методы.</w:t>
      </w:r>
    </w:p>
    <w:p w:rsidR="006E1D80" w:rsidRDefault="007F71CA">
      <w:pPr>
        <w:pStyle w:val="1"/>
        <w:ind w:firstLine="720"/>
        <w:jc w:val="both"/>
      </w:pPr>
      <w:r>
        <w:t>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при знакомстве с различными музыкальными инструментами и оркестровыми составами, при изучении театральных произведений, для лучшего понимания некоторых музыкальных форм и жанров.</w:t>
      </w:r>
    </w:p>
    <w:p w:rsidR="006E1D80" w:rsidRDefault="007F71CA">
      <w:pPr>
        <w:pStyle w:val="1"/>
        <w:ind w:firstLine="720"/>
        <w:jc w:val="both"/>
      </w:pPr>
      <w:r>
        <w:t>Использование различных схем, таблиц помогает структурировать материал, осознать последовательность событий в сюжете оперы или балета, лучше представить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6E1D80" w:rsidRDefault="007F71CA">
      <w:pPr>
        <w:pStyle w:val="1"/>
        <w:ind w:firstLine="720"/>
        <w:jc w:val="both"/>
      </w:pPr>
      <w:r>
        <w:t>Программа учебного предмета «Слушание музыки» предполагает наличие многопланового пространства музыкальных примеров. Оно создается при помощи разнообразия форм, жанров, стилевых направлений (в том числе, современной музыки). Обучающиеся накапливают слуховой опыт и получают определенную сумму знаний. Однако все формы работы направлены не просто на знания и накопление информации, а на приобретение умений и навыков музыкально-слуховой деятельности - ключа к пониманию музыкального языка.</w:t>
      </w:r>
    </w:p>
    <w:p w:rsidR="006E1D80" w:rsidRDefault="007F71CA">
      <w:pPr>
        <w:pStyle w:val="1"/>
        <w:ind w:firstLine="720"/>
        <w:jc w:val="both"/>
      </w:pPr>
      <w:r>
        <w:t>В основе музыкального мышления лежит интонационный слух.</w:t>
      </w:r>
    </w:p>
    <w:p w:rsidR="006E1D80" w:rsidRDefault="007F71CA">
      <w:pPr>
        <w:pStyle w:val="1"/>
        <w:ind w:firstLine="720"/>
        <w:jc w:val="both"/>
      </w:pPr>
      <w:r>
        <w:t xml:space="preserve">Поэтому в программе учебного предмета «Слушание музыки» заложен интонационный подход в изучении музыкальных произведений. Интонация и в речи, и в музыке является носителем смысла. Путь к глубокому изучению музыкальной ткани и музыкального содержания проходит через интонацию (В.В. </w:t>
      </w:r>
      <w:proofErr w:type="spellStart"/>
      <w:r>
        <w:t>Медушевский</w:t>
      </w:r>
      <w:proofErr w:type="spellEnd"/>
      <w:r>
        <w:t>). Сам процесс непрерывного слухового наблюдения и слежения заключается в способности интонирования мотивов, фраз внутренним слухом.</w:t>
      </w:r>
    </w:p>
    <w:p w:rsidR="006E1D80" w:rsidRDefault="007F71CA">
      <w:pPr>
        <w:pStyle w:val="1"/>
        <w:ind w:firstLine="720"/>
        <w:jc w:val="both"/>
      </w:pPr>
      <w:r>
        <w:t xml:space="preserve">С целью активизации слухового внимания в программе используются особые методы слуховой работы. Прослушивание музыкальных произведений </w:t>
      </w:r>
      <w:r>
        <w:lastRenderedPageBreak/>
        <w:t>предваряется работой в определенной форме игрового моделирования. Особенностью данного метода является сочетание всех видов деятельности, идея совместного творчества. Слушание музыки сочетается с практическими заданиями по сольфеджио, теории, с творческими заданиями.</w:t>
      </w:r>
    </w:p>
    <w:p w:rsidR="006E1D80" w:rsidRDefault="007F71CA">
      <w:pPr>
        <w:pStyle w:val="1"/>
        <w:ind w:firstLine="720"/>
        <w:jc w:val="both"/>
      </w:pPr>
      <w:r>
        <w:t>Приемы игрового моделирования:</w:t>
      </w:r>
    </w:p>
    <w:p w:rsidR="006E1D80" w:rsidRDefault="007F71CA">
      <w:pPr>
        <w:pStyle w:val="1"/>
        <w:tabs>
          <w:tab w:val="left" w:pos="3787"/>
          <w:tab w:val="left" w:pos="6355"/>
        </w:tabs>
        <w:ind w:firstLine="0"/>
        <w:jc w:val="both"/>
      </w:pPr>
      <w:r>
        <w:rPr>
          <w:i/>
          <w:iCs/>
          <w:lang w:val="en-US" w:eastAsia="en-US" w:bidi="en-US"/>
        </w:rPr>
        <w:t>J</w:t>
      </w:r>
      <w:r w:rsidRPr="001F6A96">
        <w:rPr>
          <w:lang w:eastAsia="en-US" w:bidi="en-US"/>
        </w:rPr>
        <w:t xml:space="preserve"> </w:t>
      </w:r>
      <w:r>
        <w:t>отражение в пластике</w:t>
      </w:r>
      <w:r>
        <w:tab/>
        <w:t>телесно-моторных</w:t>
      </w:r>
      <w:r>
        <w:tab/>
        <w:t>движений особенностей</w:t>
      </w:r>
    </w:p>
    <w:p w:rsidR="006E1D80" w:rsidRDefault="007F71CA">
      <w:pPr>
        <w:pStyle w:val="1"/>
        <w:ind w:firstLine="440"/>
      </w:pPr>
      <w:r>
        <w:t>метроритма, рисунка мелодии, фактуры, артикуляции музыкального текста;</w:t>
      </w:r>
    </w:p>
    <w:p w:rsidR="006E1D80" w:rsidRDefault="007F71CA">
      <w:pPr>
        <w:pStyle w:val="1"/>
        <w:ind w:firstLine="0"/>
      </w:pPr>
      <w:r>
        <w:rPr>
          <w:i/>
          <w:iCs/>
          <w:lang w:val="en-US" w:eastAsia="en-US" w:bidi="en-US"/>
        </w:rPr>
        <w:t>J</w:t>
      </w:r>
      <w:r w:rsidRPr="001F6A96">
        <w:rPr>
          <w:lang w:eastAsia="en-US" w:bidi="en-US"/>
        </w:rPr>
        <w:t xml:space="preserve"> </w:t>
      </w:r>
      <w:r>
        <w:t xml:space="preserve">сочинение простейших мелодических моделей с разными типами интонации; </w:t>
      </w:r>
      <w:r>
        <w:rPr>
          <w:i/>
          <w:iCs/>
          <w:lang w:val="en-US" w:eastAsia="en-US" w:bidi="en-US"/>
        </w:rPr>
        <w:t>J</w:t>
      </w:r>
      <w:r w:rsidRPr="001F6A96">
        <w:rPr>
          <w:lang w:eastAsia="en-US" w:bidi="en-US"/>
        </w:rPr>
        <w:t xml:space="preserve"> </w:t>
      </w:r>
      <w:r>
        <w:t>графическое изображение фразировки, звукового пространства, интонаций;</w:t>
      </w:r>
    </w:p>
    <w:p w:rsidR="006E1D80" w:rsidRDefault="007F71CA">
      <w:pPr>
        <w:pStyle w:val="1"/>
        <w:ind w:left="440" w:hanging="440"/>
        <w:jc w:val="both"/>
      </w:pPr>
      <w:r>
        <w:rPr>
          <w:i/>
          <w:iCs/>
          <w:lang w:val="en-US" w:eastAsia="en-US" w:bidi="en-US"/>
        </w:rPr>
        <w:t>J</w:t>
      </w:r>
      <w:r w:rsidRPr="001F6A96">
        <w:rPr>
          <w:lang w:eastAsia="en-US" w:bidi="en-US"/>
        </w:rPr>
        <w:t xml:space="preserve"> </w:t>
      </w:r>
      <w:r>
        <w:t>игры-драматизации (песни-диалоги, мимические движения, жесты-позы) с опорой на импровизацию в процессе представления;</w:t>
      </w:r>
    </w:p>
    <w:p w:rsidR="006E1D80" w:rsidRDefault="007F71CA">
      <w:pPr>
        <w:pStyle w:val="1"/>
        <w:ind w:left="440" w:hanging="440"/>
        <w:jc w:val="both"/>
      </w:pPr>
      <w:r>
        <w:rPr>
          <w:i/>
          <w:iCs/>
          <w:lang w:val="en-US" w:eastAsia="en-US" w:bidi="en-US"/>
        </w:rPr>
        <w:t>J</w:t>
      </w:r>
      <w:r w:rsidRPr="001F6A96">
        <w:rPr>
          <w:lang w:eastAsia="en-US" w:bidi="en-US"/>
        </w:rPr>
        <w:t xml:space="preserve"> </w:t>
      </w:r>
      <w:r>
        <w:t>исполнение на инструментах детского оркестра ритмических аккомпанементов, вариантов оркестровки небольших пьес.</w:t>
      </w:r>
    </w:p>
    <w:p w:rsidR="006E1D80" w:rsidRDefault="007F71CA">
      <w:pPr>
        <w:pStyle w:val="1"/>
        <w:ind w:firstLine="720"/>
        <w:jc w:val="both"/>
      </w:pPr>
      <w:r>
        <w:t>Осваивая программу, обучающиеся должны выработать примерный алгоритм слушания незнакомых произведений. В процессе обучения большую роль играют принципы развивающего (опережающего) обучения: поменьше давать готовых определений и строить педагогическую работу так, чтобы вызывать активность детей, подводить к терминам и определениям путем «живого наблюдения за музыкой» (Б. Асафьев). Термины и понятия являются итогом работы с конкретным музыкальным материалом, используются как обобщение слухового опыта, но не предшествуют ему. «Термин должен обобщать уже известное, но не предшествовать неизвестному» (А. Лагутин)</w:t>
      </w:r>
    </w:p>
    <w:p w:rsidR="006E1D80" w:rsidRDefault="007F71CA">
      <w:pPr>
        <w:pStyle w:val="1"/>
        <w:ind w:firstLine="720"/>
        <w:jc w:val="both"/>
      </w:pPr>
      <w:r>
        <w:t xml:space="preserve">Слушая музыку, обучающиеся могут выступать в роли «ученого- наблюдателя» (когда речь идет о элементах музыкального языка), воспринимать ее в формате сопереживания (эпитеты, метафоры), сотворчества. Главным на уроке становится встреча с музыкальным произведением. Сущность слушания музыки можно определить, как внутреннее приобщение мира ребенка к миру героя музыки. Каждая деталь музыкального языка может стать </w:t>
      </w:r>
      <w:proofErr w:type="spellStart"/>
      <w:r>
        <w:t>центрообразующей</w:t>
      </w:r>
      <w:proofErr w:type="spellEnd"/>
      <w:r>
        <w:t xml:space="preserve"> в содержании урока, вызвать комплекс ассоциаций и создать условия для эстетического общения и вхождения в образный мир музыки.</w:t>
      </w:r>
    </w:p>
    <w:p w:rsidR="006E1D80" w:rsidRDefault="007F71CA">
      <w:pPr>
        <w:pStyle w:val="11"/>
        <w:keepNext/>
        <w:keepLines/>
        <w:numPr>
          <w:ilvl w:val="0"/>
          <w:numId w:val="12"/>
        </w:numPr>
        <w:tabs>
          <w:tab w:val="left" w:pos="396"/>
        </w:tabs>
        <w:ind w:firstLine="0"/>
        <w:jc w:val="both"/>
      </w:pPr>
      <w:bookmarkStart w:id="12" w:name="bookmark24"/>
      <w:r>
        <w:lastRenderedPageBreak/>
        <w:t>Рекомендации по организации самостоятельной работы обучающихся</w:t>
      </w:r>
      <w:bookmarkEnd w:id="12"/>
    </w:p>
    <w:p w:rsidR="006E1D80" w:rsidRDefault="007F71CA">
      <w:pPr>
        <w:pStyle w:val="1"/>
        <w:ind w:firstLine="720"/>
        <w:jc w:val="both"/>
      </w:pPr>
      <w:r>
        <w:t>Домашнее задание, которое ученики получают в конце урока, должно логично вытекать из пройденного в классе. Ученикам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что для этого нужно сделать дома.</w:t>
      </w:r>
    </w:p>
    <w:p w:rsidR="006E1D80" w:rsidRDefault="007F71CA">
      <w:pPr>
        <w:pStyle w:val="1"/>
        <w:spacing w:after="320"/>
        <w:ind w:firstLine="720"/>
        <w:jc w:val="both"/>
      </w:pPr>
      <w:r>
        <w:t>Самостоятельная (внеаудиторная) работа составляет 0,5 часа в неделю. Регулярная самостоятельная работа включает в себя повторение пройденного материала, поиск информации и закрепление сведений, связанных с изучаемыми темами, прослушивание музыкальных произведений.</w:t>
      </w:r>
    </w:p>
    <w:p w:rsidR="006E1D80" w:rsidRDefault="007F71CA">
      <w:pPr>
        <w:pStyle w:val="11"/>
        <w:keepNext/>
        <w:keepLines/>
        <w:numPr>
          <w:ilvl w:val="0"/>
          <w:numId w:val="11"/>
        </w:numPr>
        <w:tabs>
          <w:tab w:val="left" w:pos="387"/>
        </w:tabs>
        <w:spacing w:line="204" w:lineRule="auto"/>
        <w:ind w:firstLine="0"/>
        <w:jc w:val="center"/>
      </w:pPr>
      <w:bookmarkStart w:id="13" w:name="bookmark26"/>
      <w:r>
        <w:t>Список учебной и методической литературы</w:t>
      </w:r>
      <w:bookmarkEnd w:id="13"/>
    </w:p>
    <w:p w:rsidR="006E1D80" w:rsidRDefault="007F71CA">
      <w:pPr>
        <w:pStyle w:val="20"/>
        <w:numPr>
          <w:ilvl w:val="0"/>
          <w:numId w:val="15"/>
        </w:numPr>
        <w:tabs>
          <w:tab w:val="left" w:pos="334"/>
        </w:tabs>
        <w:jc w:val="both"/>
      </w:pPr>
      <w:r>
        <w:rPr>
          <w:i w:val="0"/>
          <w:iCs w:val="0"/>
        </w:rPr>
        <w:t>Бернстайн Л. Концерты для молодежи. Л., 1991</w:t>
      </w:r>
    </w:p>
    <w:p w:rsidR="006E1D80" w:rsidRDefault="007F71CA">
      <w:pPr>
        <w:pStyle w:val="20"/>
        <w:numPr>
          <w:ilvl w:val="0"/>
          <w:numId w:val="15"/>
        </w:numPr>
        <w:tabs>
          <w:tab w:val="left" w:pos="358"/>
        </w:tabs>
        <w:jc w:val="both"/>
      </w:pPr>
      <w:r>
        <w:rPr>
          <w:i w:val="0"/>
          <w:iCs w:val="0"/>
        </w:rPr>
        <w:t xml:space="preserve">Владимирова О.А. Слушание музыки. Учебно-методическое пособие для первого года обучения. </w:t>
      </w:r>
      <w:proofErr w:type="spellStart"/>
      <w:r>
        <w:rPr>
          <w:i w:val="0"/>
          <w:iCs w:val="0"/>
        </w:rPr>
        <w:t>Спб</w:t>
      </w:r>
      <w:proofErr w:type="spellEnd"/>
      <w:r>
        <w:rPr>
          <w:i w:val="0"/>
          <w:iCs w:val="0"/>
        </w:rPr>
        <w:t>, Композитор, 2008</w:t>
      </w:r>
    </w:p>
    <w:p w:rsidR="006E1D80" w:rsidRDefault="007F71CA">
      <w:pPr>
        <w:pStyle w:val="20"/>
        <w:numPr>
          <w:ilvl w:val="0"/>
          <w:numId w:val="15"/>
        </w:numPr>
        <w:tabs>
          <w:tab w:val="left" w:pos="353"/>
        </w:tabs>
        <w:jc w:val="both"/>
      </w:pPr>
      <w:r>
        <w:rPr>
          <w:i w:val="0"/>
          <w:iCs w:val="0"/>
        </w:rPr>
        <w:t>Газарян С. В мире музыкальных инструментов. М., 1989</w:t>
      </w:r>
    </w:p>
    <w:p w:rsidR="006E1D80" w:rsidRDefault="007F71CA">
      <w:pPr>
        <w:pStyle w:val="20"/>
        <w:numPr>
          <w:ilvl w:val="0"/>
          <w:numId w:val="15"/>
        </w:numPr>
        <w:tabs>
          <w:tab w:val="left" w:pos="358"/>
        </w:tabs>
        <w:jc w:val="both"/>
      </w:pPr>
      <w:proofErr w:type="spellStart"/>
      <w:r>
        <w:rPr>
          <w:i w:val="0"/>
          <w:iCs w:val="0"/>
        </w:rPr>
        <w:t>Жаворонушки</w:t>
      </w:r>
      <w:proofErr w:type="spellEnd"/>
      <w:r>
        <w:rPr>
          <w:i w:val="0"/>
          <w:iCs w:val="0"/>
        </w:rPr>
        <w:t xml:space="preserve">. Русские песни, прибаутки, скороговорки, считалки, сказки, игры. </w:t>
      </w:r>
      <w:proofErr w:type="spellStart"/>
      <w:r>
        <w:rPr>
          <w:i w:val="0"/>
          <w:iCs w:val="0"/>
        </w:rPr>
        <w:t>Вып</w:t>
      </w:r>
      <w:proofErr w:type="spellEnd"/>
      <w:r>
        <w:rPr>
          <w:i w:val="0"/>
          <w:iCs w:val="0"/>
        </w:rPr>
        <w:t>. 1-5. Сост. Г. Науменко. М., 1977, 1981, 1984, 1986, 1988</w:t>
      </w:r>
    </w:p>
    <w:p w:rsidR="006E1D80" w:rsidRDefault="007F71CA">
      <w:pPr>
        <w:pStyle w:val="20"/>
        <w:numPr>
          <w:ilvl w:val="0"/>
          <w:numId w:val="15"/>
        </w:numPr>
        <w:tabs>
          <w:tab w:val="left" w:pos="353"/>
        </w:tabs>
        <w:jc w:val="both"/>
      </w:pPr>
      <w:r>
        <w:rPr>
          <w:i w:val="0"/>
          <w:iCs w:val="0"/>
        </w:rPr>
        <w:t>Калужникова Т.И. Традиционный материнский и детский фольклор русского населения Среднего Урала. Екатеринбург, 2004</w:t>
      </w:r>
    </w:p>
    <w:p w:rsidR="006E1D80" w:rsidRDefault="007F71CA">
      <w:pPr>
        <w:pStyle w:val="20"/>
        <w:numPr>
          <w:ilvl w:val="0"/>
          <w:numId w:val="15"/>
        </w:numPr>
        <w:tabs>
          <w:tab w:val="left" w:pos="353"/>
        </w:tabs>
        <w:jc w:val="both"/>
      </w:pPr>
      <w:r>
        <w:rPr>
          <w:i w:val="0"/>
          <w:iCs w:val="0"/>
        </w:rPr>
        <w:t xml:space="preserve">Книга о музыке. Составители Г. Головинский, М. </w:t>
      </w:r>
      <w:proofErr w:type="spellStart"/>
      <w:r>
        <w:rPr>
          <w:i w:val="0"/>
          <w:iCs w:val="0"/>
        </w:rPr>
        <w:t>Ройтерштейн</w:t>
      </w:r>
      <w:proofErr w:type="spellEnd"/>
      <w:r>
        <w:rPr>
          <w:i w:val="0"/>
          <w:iCs w:val="0"/>
        </w:rPr>
        <w:t>. М., 1988</w:t>
      </w:r>
    </w:p>
    <w:p w:rsidR="006E1D80" w:rsidRDefault="007F71CA">
      <w:pPr>
        <w:pStyle w:val="20"/>
        <w:numPr>
          <w:ilvl w:val="0"/>
          <w:numId w:val="15"/>
        </w:numPr>
        <w:tabs>
          <w:tab w:val="left" w:pos="353"/>
        </w:tabs>
        <w:jc w:val="both"/>
      </w:pPr>
      <w:proofErr w:type="spellStart"/>
      <w:r>
        <w:rPr>
          <w:i w:val="0"/>
          <w:iCs w:val="0"/>
        </w:rPr>
        <w:t>Мазель</w:t>
      </w:r>
      <w:proofErr w:type="spellEnd"/>
      <w:r>
        <w:rPr>
          <w:i w:val="0"/>
          <w:iCs w:val="0"/>
        </w:rPr>
        <w:t xml:space="preserve"> Л. Строение музыкальных произведений. М., 1979</w:t>
      </w:r>
    </w:p>
    <w:p w:rsidR="006E1D80" w:rsidRDefault="007F71CA">
      <w:pPr>
        <w:pStyle w:val="20"/>
        <w:numPr>
          <w:ilvl w:val="0"/>
          <w:numId w:val="15"/>
        </w:numPr>
        <w:tabs>
          <w:tab w:val="left" w:pos="348"/>
        </w:tabs>
        <w:jc w:val="both"/>
      </w:pPr>
      <w:r>
        <w:rPr>
          <w:i w:val="0"/>
          <w:iCs w:val="0"/>
        </w:rPr>
        <w:t>Музыкальный энциклопедический словарь. М., 1990</w:t>
      </w:r>
    </w:p>
    <w:p w:rsidR="006E1D80" w:rsidRDefault="007F71CA">
      <w:pPr>
        <w:pStyle w:val="20"/>
        <w:numPr>
          <w:ilvl w:val="0"/>
          <w:numId w:val="15"/>
        </w:numPr>
        <w:tabs>
          <w:tab w:val="left" w:pos="353"/>
        </w:tabs>
        <w:jc w:val="both"/>
      </w:pPr>
      <w:proofErr w:type="spellStart"/>
      <w:r>
        <w:rPr>
          <w:i w:val="0"/>
          <w:iCs w:val="0"/>
        </w:rPr>
        <w:t>Назайкинский</w:t>
      </w:r>
      <w:proofErr w:type="spellEnd"/>
      <w:r>
        <w:rPr>
          <w:i w:val="0"/>
          <w:iCs w:val="0"/>
        </w:rPr>
        <w:t xml:space="preserve"> Е. Логика музыкальной композиции. М., 1982</w:t>
      </w:r>
    </w:p>
    <w:p w:rsidR="006E1D80" w:rsidRDefault="007F71CA">
      <w:pPr>
        <w:pStyle w:val="20"/>
        <w:numPr>
          <w:ilvl w:val="0"/>
          <w:numId w:val="15"/>
        </w:numPr>
        <w:tabs>
          <w:tab w:val="left" w:pos="478"/>
        </w:tabs>
        <w:jc w:val="both"/>
      </w:pPr>
      <w:r>
        <w:rPr>
          <w:i w:val="0"/>
          <w:iCs w:val="0"/>
        </w:rPr>
        <w:t>Попова Т. Основы русской народной музыки. Учебное пособие для музыкальных училищ и институтов культуры. М., 1977</w:t>
      </w:r>
    </w:p>
    <w:p w:rsidR="006E1D80" w:rsidRDefault="007F71CA">
      <w:pPr>
        <w:pStyle w:val="20"/>
        <w:numPr>
          <w:ilvl w:val="0"/>
          <w:numId w:val="15"/>
        </w:numPr>
        <w:tabs>
          <w:tab w:val="left" w:pos="444"/>
        </w:tabs>
        <w:jc w:val="both"/>
      </w:pPr>
      <w:r>
        <w:rPr>
          <w:i w:val="0"/>
          <w:iCs w:val="0"/>
        </w:rPr>
        <w:t>Римский-Корсаков Н. 100 русских народных песен. М.-Л., 1951</w:t>
      </w:r>
    </w:p>
    <w:p w:rsidR="006E1D80" w:rsidRDefault="007F71CA">
      <w:pPr>
        <w:pStyle w:val="20"/>
        <w:numPr>
          <w:ilvl w:val="0"/>
          <w:numId w:val="15"/>
        </w:numPr>
        <w:tabs>
          <w:tab w:val="left" w:pos="454"/>
        </w:tabs>
        <w:jc w:val="both"/>
      </w:pPr>
      <w:r>
        <w:rPr>
          <w:i w:val="0"/>
          <w:iCs w:val="0"/>
        </w:rPr>
        <w:t>Русское народное музыкальное творчество. Хрестоматия. М., 1958</w:t>
      </w:r>
    </w:p>
    <w:p w:rsidR="006E1D80" w:rsidRDefault="007F71CA">
      <w:pPr>
        <w:pStyle w:val="20"/>
        <w:numPr>
          <w:ilvl w:val="0"/>
          <w:numId w:val="15"/>
        </w:numPr>
        <w:tabs>
          <w:tab w:val="left" w:pos="454"/>
        </w:tabs>
        <w:jc w:val="both"/>
      </w:pPr>
      <w:r>
        <w:rPr>
          <w:i w:val="0"/>
          <w:iCs w:val="0"/>
        </w:rPr>
        <w:t>Русское народное музыкальное творчество. Сост. З. Яковлева. М., 2004</w:t>
      </w:r>
    </w:p>
    <w:p w:rsidR="006E1D80" w:rsidRDefault="007F71CA">
      <w:pPr>
        <w:pStyle w:val="20"/>
        <w:numPr>
          <w:ilvl w:val="0"/>
          <w:numId w:val="15"/>
        </w:numPr>
        <w:tabs>
          <w:tab w:val="left" w:pos="454"/>
        </w:tabs>
        <w:jc w:val="both"/>
      </w:pPr>
      <w:r>
        <w:rPr>
          <w:i w:val="0"/>
          <w:iCs w:val="0"/>
        </w:rPr>
        <w:t>Способин И. Музыкальная форма. М., 1972</w:t>
      </w:r>
    </w:p>
    <w:p w:rsidR="006E1D80" w:rsidRDefault="007F71CA">
      <w:pPr>
        <w:pStyle w:val="20"/>
        <w:numPr>
          <w:ilvl w:val="0"/>
          <w:numId w:val="15"/>
        </w:numPr>
        <w:tabs>
          <w:tab w:val="left" w:pos="454"/>
        </w:tabs>
        <w:jc w:val="both"/>
      </w:pPr>
      <w:r>
        <w:rPr>
          <w:i w:val="0"/>
          <w:iCs w:val="0"/>
        </w:rPr>
        <w:t>Царева Н. «Уроки госпожи Мелодии». Методическое пособие. М., 2007</w:t>
      </w:r>
    </w:p>
    <w:p w:rsidR="006E1D80" w:rsidRDefault="007F71CA">
      <w:pPr>
        <w:pStyle w:val="20"/>
        <w:numPr>
          <w:ilvl w:val="0"/>
          <w:numId w:val="15"/>
        </w:numPr>
        <w:tabs>
          <w:tab w:val="left" w:pos="454"/>
          <w:tab w:val="left" w:pos="8220"/>
        </w:tabs>
        <w:jc w:val="both"/>
      </w:pPr>
      <w:r>
        <w:rPr>
          <w:i w:val="0"/>
          <w:iCs w:val="0"/>
        </w:rPr>
        <w:t>Царева Н. «Уроки госпожи Мелодии». Учебные пособия для 1, 2,</w:t>
      </w:r>
      <w:r>
        <w:rPr>
          <w:i w:val="0"/>
          <w:iCs w:val="0"/>
        </w:rPr>
        <w:tab/>
        <w:t>3 классов (с</w:t>
      </w:r>
    </w:p>
    <w:p w:rsidR="006E1D80" w:rsidRDefault="007F71CA">
      <w:pPr>
        <w:pStyle w:val="20"/>
        <w:spacing w:after="160"/>
        <w:jc w:val="both"/>
      </w:pPr>
      <w:r>
        <w:rPr>
          <w:i w:val="0"/>
          <w:iCs w:val="0"/>
        </w:rPr>
        <w:t>аудиозаписями). М., 2007</w:t>
      </w:r>
    </w:p>
    <w:sectPr w:rsidR="006E1D80">
      <w:pgSz w:w="11900" w:h="16840"/>
      <w:pgMar w:top="1128" w:right="1018" w:bottom="886" w:left="1012" w:header="700" w:footer="45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71CA" w:rsidRDefault="007F71CA">
      <w:r>
        <w:separator/>
      </w:r>
    </w:p>
  </w:endnote>
  <w:endnote w:type="continuationSeparator" w:id="0">
    <w:p w:rsidR="007F71CA" w:rsidRDefault="007F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71CA" w:rsidRDefault="007F71CA"/>
  </w:footnote>
  <w:footnote w:type="continuationSeparator" w:id="0">
    <w:p w:rsidR="007F71CA" w:rsidRDefault="007F71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616"/>
    <w:multiLevelType w:val="multilevel"/>
    <w:tmpl w:val="B426A05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A27FB"/>
    <w:multiLevelType w:val="multilevel"/>
    <w:tmpl w:val="E9B8D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3C5505"/>
    <w:multiLevelType w:val="multilevel"/>
    <w:tmpl w:val="B23EA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142E91"/>
    <w:multiLevelType w:val="multilevel"/>
    <w:tmpl w:val="5FB41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144C8A"/>
    <w:multiLevelType w:val="multilevel"/>
    <w:tmpl w:val="27DA2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3E69E3"/>
    <w:multiLevelType w:val="multilevel"/>
    <w:tmpl w:val="D2AA85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161296"/>
    <w:multiLevelType w:val="multilevel"/>
    <w:tmpl w:val="61DA54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FE397C"/>
    <w:multiLevelType w:val="multilevel"/>
    <w:tmpl w:val="16D06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176778"/>
    <w:multiLevelType w:val="multilevel"/>
    <w:tmpl w:val="7D1AB97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827D55"/>
    <w:multiLevelType w:val="multilevel"/>
    <w:tmpl w:val="EDC64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AE664D"/>
    <w:multiLevelType w:val="multilevel"/>
    <w:tmpl w:val="DFE4D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12420D"/>
    <w:multiLevelType w:val="multilevel"/>
    <w:tmpl w:val="5C06B4A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2537D8"/>
    <w:multiLevelType w:val="multilevel"/>
    <w:tmpl w:val="3B08F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EC52EF"/>
    <w:multiLevelType w:val="multilevel"/>
    <w:tmpl w:val="E4C888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05368F"/>
    <w:multiLevelType w:val="multilevel"/>
    <w:tmpl w:val="7324B8D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1955326">
    <w:abstractNumId w:val="5"/>
  </w:num>
  <w:num w:numId="2" w16cid:durableId="1722289573">
    <w:abstractNumId w:val="4"/>
  </w:num>
  <w:num w:numId="3" w16cid:durableId="1068698093">
    <w:abstractNumId w:val="7"/>
  </w:num>
  <w:num w:numId="4" w16cid:durableId="921913726">
    <w:abstractNumId w:val="3"/>
  </w:num>
  <w:num w:numId="5" w16cid:durableId="1161046991">
    <w:abstractNumId w:val="1"/>
  </w:num>
  <w:num w:numId="6" w16cid:durableId="1482961322">
    <w:abstractNumId w:val="13"/>
  </w:num>
  <w:num w:numId="7" w16cid:durableId="1003782075">
    <w:abstractNumId w:val="8"/>
  </w:num>
  <w:num w:numId="8" w16cid:durableId="1831632204">
    <w:abstractNumId w:val="14"/>
  </w:num>
  <w:num w:numId="9" w16cid:durableId="1256666892">
    <w:abstractNumId w:val="9"/>
  </w:num>
  <w:num w:numId="10" w16cid:durableId="153110245">
    <w:abstractNumId w:val="2"/>
  </w:num>
  <w:num w:numId="11" w16cid:durableId="2093776614">
    <w:abstractNumId w:val="11"/>
  </w:num>
  <w:num w:numId="12" w16cid:durableId="512846585">
    <w:abstractNumId w:val="6"/>
  </w:num>
  <w:num w:numId="13" w16cid:durableId="248857351">
    <w:abstractNumId w:val="0"/>
  </w:num>
  <w:num w:numId="14" w16cid:durableId="1700857511">
    <w:abstractNumId w:val="10"/>
  </w:num>
  <w:num w:numId="15" w16cid:durableId="338957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6E1D80"/>
    <w:rsid w:val="001F6A96"/>
    <w:rsid w:val="006E1D80"/>
    <w:rsid w:val="007F71CA"/>
    <w:rsid w:val="00C00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5D4E"/>
  <w15:docId w15:val="{5AF7976F-A27D-4E36-89C5-59A966F2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40"/>
      <w:szCs w:val="4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6"/>
      <w:szCs w:val="3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32"/>
      <w:szCs w:val="32"/>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pacing w:line="360" w:lineRule="auto"/>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pacing w:after="1820"/>
      <w:jc w:val="center"/>
    </w:pPr>
    <w:rPr>
      <w:rFonts w:ascii="Times New Roman" w:eastAsia="Times New Roman" w:hAnsi="Times New Roman" w:cs="Times New Roman"/>
      <w:b/>
      <w:bCs/>
      <w:sz w:val="40"/>
      <w:szCs w:val="40"/>
    </w:rPr>
  </w:style>
  <w:style w:type="paragraph" w:customStyle="1" w:styleId="30">
    <w:name w:val="Основной текст (3)"/>
    <w:basedOn w:val="a"/>
    <w:link w:val="3"/>
    <w:pPr>
      <w:spacing w:after="2340"/>
      <w:jc w:val="center"/>
    </w:pPr>
    <w:rPr>
      <w:rFonts w:ascii="Times New Roman" w:eastAsia="Times New Roman" w:hAnsi="Times New Roman" w:cs="Times New Roman"/>
      <w:b/>
      <w:bCs/>
      <w:sz w:val="36"/>
      <w:szCs w:val="36"/>
    </w:rPr>
  </w:style>
  <w:style w:type="paragraph" w:customStyle="1" w:styleId="50">
    <w:name w:val="Основной текст (5)"/>
    <w:basedOn w:val="a"/>
    <w:link w:val="5"/>
    <w:pPr>
      <w:jc w:val="center"/>
    </w:pPr>
    <w:rPr>
      <w:rFonts w:ascii="Times New Roman" w:eastAsia="Times New Roman" w:hAnsi="Times New Roman" w:cs="Times New Roman"/>
      <w:sz w:val="32"/>
      <w:szCs w:val="32"/>
    </w:rPr>
  </w:style>
  <w:style w:type="paragraph" w:customStyle="1" w:styleId="a5">
    <w:name w:val="Другое"/>
    <w:basedOn w:val="a"/>
    <w:link w:val="a4"/>
    <w:pPr>
      <w:spacing w:line="360"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rPr>
      <w:rFonts w:ascii="Times New Roman" w:eastAsia="Times New Roman" w:hAnsi="Times New Roman" w:cs="Times New Roman"/>
      <w:i/>
      <w:iCs/>
    </w:rPr>
  </w:style>
  <w:style w:type="paragraph" w:customStyle="1" w:styleId="11">
    <w:name w:val="Заголовок №1"/>
    <w:basedOn w:val="a"/>
    <w:link w:val="10"/>
    <w:pPr>
      <w:spacing w:line="360" w:lineRule="auto"/>
      <w:ind w:firstLine="720"/>
      <w:outlineLvl w:val="0"/>
    </w:pPr>
    <w:rPr>
      <w:rFonts w:ascii="Times New Roman" w:eastAsia="Times New Roman" w:hAnsi="Times New Roman" w:cs="Times New Roman"/>
      <w:b/>
      <w:bCs/>
      <w:sz w:val="28"/>
      <w:szCs w:val="28"/>
    </w:rPr>
  </w:style>
  <w:style w:type="paragraph" w:customStyle="1" w:styleId="a7">
    <w:name w:val="Подпись к таблице"/>
    <w:basedOn w:val="a"/>
    <w:link w:val="a6"/>
    <w:pPr>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44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4Edmd8sNdF1cgukptdFl3uFHTyPjO5jFGVBn1tQYFcQ=</DigestValue>
    </Reference>
    <Reference Type="http://www.w3.org/2000/09/xmldsig#Object" URI="#idOfficeObject">
      <DigestMethod Algorithm="urn:ietf:params:xml:ns:cpxmlsec:algorithms:gostr34112012-256"/>
      <DigestValue>VbCXDeVelR8ge7J2QIi+Lr26UoFird7QknFhRxCtsdw=</DigestValue>
    </Reference>
    <Reference Type="http://uri.etsi.org/01903#SignedProperties" URI="#idSignedProperties">
      <Transforms>
        <Transform Algorithm="http://www.w3.org/TR/2001/REC-xml-c14n-20010315"/>
      </Transforms>
      <DigestMethod Algorithm="urn:ietf:params:xml:ns:cpxmlsec:algorithms:gostr34112012-256"/>
      <DigestValue>5FE+NI6y5UxFSkumZ0sTLW1dxoWIgQz6zoy0CV23F3Y=</DigestValue>
    </Reference>
    <Reference Type="http://www.w3.org/2000/09/xmldsig#Object" URI="#idValidSigLnImg">
      <DigestMethod Algorithm="urn:ietf:params:xml:ns:cpxmlsec:algorithms:gostr34112012-256"/>
      <DigestValue>4vN+1++I+jib5o3/YLv4DFyFz5vhrGgHZWpVMLhlNwM=</DigestValue>
    </Reference>
    <Reference Type="http://www.w3.org/2000/09/xmldsig#Object" URI="#idInvalidSigLnImg">
      <DigestMethod Algorithm="urn:ietf:params:xml:ns:cpxmlsec:algorithms:gostr34112012-256"/>
      <DigestValue>nGbluW/YaDj53HwHDUuRtF0KamSf9MlcoZzUdVC4vDY=</DigestValue>
    </Reference>
  </SignedInfo>
  <SignatureValue>96sUpGt5rZ+mzyLbyvXWjsa9+tIrduGnMLDT/yByYIr1daneW4oUcQnTMychjJq1
Dg6LMt9jURkuOh673w53bg==</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CZOx82zkn/dwDeC6ij1EYjTgfkA=</DigestValue>
      </Reference>
      <Reference URI="/word/document.xml?ContentType=application/vnd.openxmlformats-officedocument.wordprocessingml.document.main+xml">
        <DigestMethod Algorithm="http://www.w3.org/2000/09/xmldsig#sha1"/>
        <DigestValue>xLkLm8Sh/VS8hmra8A78ODxGq6U=</DigestValue>
      </Reference>
      <Reference URI="/word/endnotes.xml?ContentType=application/vnd.openxmlformats-officedocument.wordprocessingml.endnotes+xml">
        <DigestMethod Algorithm="http://www.w3.org/2000/09/xmldsig#sha1"/>
        <DigestValue>OXdpto/5mL95K4X++hiZ5+b76RU=</DigestValue>
      </Reference>
      <Reference URI="/word/fontTable.xml?ContentType=application/vnd.openxmlformats-officedocument.wordprocessingml.fontTable+xml">
        <DigestMethod Algorithm="http://www.w3.org/2000/09/xmldsig#sha1"/>
        <DigestValue>XEm4FduqfyhFwRf6aVaKBHzHaNE=</DigestValue>
      </Reference>
      <Reference URI="/word/footnotes.xml?ContentType=application/vnd.openxmlformats-officedocument.wordprocessingml.footnotes+xml">
        <DigestMethod Algorithm="http://www.w3.org/2000/09/xmldsig#sha1"/>
        <DigestValue>6f3Hk1JtiTOj6/jHiTCGFcrOWUU=</DigestValue>
      </Reference>
      <Reference URI="/word/media/image1.emf?ContentType=image/x-emf">
        <DigestMethod Algorithm="http://www.w3.org/2000/09/xmldsig#sha1"/>
        <DigestValue>RYLITNJQFn0awWtA5KDxOdqXubY=</DigestValue>
      </Reference>
      <Reference URI="/word/numbering.xml?ContentType=application/vnd.openxmlformats-officedocument.wordprocessingml.numbering+xml">
        <DigestMethod Algorithm="http://www.w3.org/2000/09/xmldsig#sha1"/>
        <DigestValue>u2PQizEXYLaCdqVO8gSgT0UgYoQ=</DigestValue>
      </Reference>
      <Reference URI="/word/settings.xml?ContentType=application/vnd.openxmlformats-officedocument.wordprocessingml.settings+xml">
        <DigestMethod Algorithm="http://www.w3.org/2000/09/xmldsig#sha1"/>
        <DigestValue>1DCDzIJkJnb+EY6IUFLUUvI06Gc=</DigestValue>
      </Reference>
      <Reference URI="/word/styles.xml?ContentType=application/vnd.openxmlformats-officedocument.wordprocessingml.styles+xml">
        <DigestMethod Algorithm="http://www.w3.org/2000/09/xmldsig#sha1"/>
        <DigestValue>He4TzkOxlNFaq65U9Eg1LVMA52Y=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kZPzNQ9udED51Twy/+aiJ5DInLw=</DigestValue>
      </Reference>
    </Manifest>
    <SignatureProperties>
      <SignatureProperty Id="idSignatureTime" Target="#idPackageSignature">
        <mdssi:SignatureTime xmlns:mdssi="http://schemas.openxmlformats.org/package/2006/digital-signature">
          <mdssi:Format>YYYY-MM-DDThh:mm:ssTZD</mdssi:Format>
          <mdssi:Value>2023-06-15T12:41:40Z</mdssi:Value>
        </mdssi:SignatureTime>
      </SignatureProperty>
    </SignatureProperties>
  </Object>
  <Object Id="idOfficeObject">
    <SignatureProperties>
      <SignatureProperty Id="idOfficeV1Details" Target="#idPackageSignature">
        <SignatureInfoV1 xmlns="http://schemas.microsoft.com/office/2006/digsig">
          <SetupID>{B2E25A83-BE1C-47EA-8AE2-5311E7882BA2}</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2023-06-15T12:41:40Z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AAA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3</TotalTime>
  <Pages>24</Pages>
  <Words>5459</Words>
  <Characters>31122</Characters>
  <Application>Microsoft Office Word</Application>
  <DocSecurity>0</DocSecurity>
  <Lines>259</Lines>
  <Paragraphs>73</Paragraphs>
  <ScaleCrop>false</ScaleCrop>
  <Company/>
  <LinksUpToDate>false</LinksUpToDate>
  <CharactersWithSpaces>36508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BUH</cp:lastModifiedBy>
  <cp:revision>3</cp:revision>
  <dcterms:created xsi:type="dcterms:W3CDTF">2023-06-15T06:43:00Z</dcterms:created>
  <dcterms:modified xsi:type="dcterms:W3CDTF">2023-06-15T12:41:00Z</dcterms:modified>
</cp:coreProperties>
</file>