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1AA" w:rsidRDefault="003D11EB">
      <w:pPr>
        <w:pStyle w:val="1"/>
        <w:spacing w:after="1280" w:line="240" w:lineRule="auto"/>
        <w:jc w:val="center"/>
        <w:rPr>
          <w:b/>
          <w:bCs/>
        </w:rPr>
      </w:pPr>
      <w:r>
        <w:rPr>
          <w:b/>
          <w:bCs/>
        </w:rPr>
        <w:t>Муниципальное автономное учреждение</w:t>
      </w:r>
      <w:r>
        <w:rPr>
          <w:b/>
          <w:bCs/>
        </w:rPr>
        <w:br/>
      </w:r>
      <w:r w:rsidR="00845B7F">
        <w:rPr>
          <w:b/>
          <w:bCs/>
        </w:rPr>
        <w:t>д</w:t>
      </w:r>
      <w:r w:rsidR="00212CE5">
        <w:rPr>
          <w:b/>
          <w:bCs/>
        </w:rPr>
        <w:t xml:space="preserve">ополнительного образования </w:t>
      </w:r>
      <w:r>
        <w:rPr>
          <w:b/>
          <w:bCs/>
        </w:rPr>
        <w:br/>
        <w:t>«Детская школа искусств»</w:t>
      </w:r>
    </w:p>
    <w:p w:rsidR="00845B7F" w:rsidRDefault="00845B7F" w:rsidP="00845B7F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45B7F" w:rsidRDefault="00845B7F" w:rsidP="00845B7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5B7F" w:rsidRDefault="00845B7F" w:rsidP="00845B7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1.8pt;height:96.2pt">
            <v:imagedata r:id="rId7" o:title=""/>
            <o:lock v:ext="edit" ungrouping="t" rotation="t" cropping="t" verticies="t" text="t" grouping="t"/>
            <o:signatureline v:ext="edit" id="{C435ABE1-6D03-49B3-BB0B-35CC10648FA2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845B7F" w:rsidRDefault="00845B7F" w:rsidP="00845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Приняты педагогическим советом протокол от 01.06.2022г.№6</w:t>
      </w:r>
      <w:bookmarkEnd w:id="0"/>
    </w:p>
    <w:p w:rsidR="00845B7F" w:rsidRDefault="00845B7F">
      <w:pPr>
        <w:pStyle w:val="1"/>
        <w:spacing w:after="1280" w:line="240" w:lineRule="auto"/>
        <w:jc w:val="center"/>
      </w:pPr>
    </w:p>
    <w:p w:rsidR="00B561AA" w:rsidRDefault="005C5AB4" w:rsidP="005C5AB4">
      <w:pPr>
        <w:pStyle w:val="1"/>
        <w:spacing w:line="240" w:lineRule="auto"/>
        <w:jc w:val="center"/>
      </w:pPr>
      <w:r>
        <w:rPr>
          <w:b/>
          <w:bCs/>
        </w:rPr>
        <w:t xml:space="preserve">       </w:t>
      </w:r>
      <w:proofErr w:type="gramStart"/>
      <w:r w:rsidR="003D11EB">
        <w:rPr>
          <w:b/>
          <w:bCs/>
        </w:rPr>
        <w:t xml:space="preserve">ДОПОЛНИТЕЛЬНАЯ </w:t>
      </w:r>
      <w:r>
        <w:rPr>
          <w:b/>
          <w:bCs/>
        </w:rPr>
        <w:t xml:space="preserve"> </w:t>
      </w:r>
      <w:r w:rsidR="003D11EB">
        <w:rPr>
          <w:b/>
          <w:bCs/>
        </w:rPr>
        <w:t>ОБЩЕРАЗВИВАЮЩАЯ</w:t>
      </w:r>
      <w:proofErr w:type="gramEnd"/>
      <w:r w:rsidR="003D11EB">
        <w:rPr>
          <w:b/>
          <w:bCs/>
        </w:rPr>
        <w:t xml:space="preserve"> ПРОГРАММА</w:t>
      </w:r>
      <w:r w:rsidR="00212CE5">
        <w:rPr>
          <w:b/>
          <w:bCs/>
        </w:rPr>
        <w:t xml:space="preserve"> </w:t>
      </w:r>
      <w:r w:rsidR="003D11EB">
        <w:rPr>
          <w:b/>
          <w:bCs/>
        </w:rPr>
        <w:t>В ОБЛАСТИ ИСКУССТВ</w:t>
      </w:r>
    </w:p>
    <w:p w:rsidR="00B561AA" w:rsidRDefault="003D11EB" w:rsidP="005C5AB4">
      <w:pPr>
        <w:pStyle w:val="1"/>
        <w:spacing w:after="2520" w:line="240" w:lineRule="auto"/>
        <w:jc w:val="center"/>
      </w:pPr>
      <w:r>
        <w:rPr>
          <w:b/>
          <w:bCs/>
        </w:rPr>
        <w:t>«МУЗЫКАЛЬНОЕ ИСКУССТВО»</w:t>
      </w:r>
    </w:p>
    <w:p w:rsidR="00B561AA" w:rsidRDefault="003D11EB">
      <w:pPr>
        <w:pStyle w:val="11"/>
        <w:keepNext/>
        <w:keepLines/>
      </w:pPr>
      <w:bookmarkStart w:id="1" w:name="bookmark0"/>
      <w:r>
        <w:t>Рабочая программа</w:t>
      </w:r>
      <w:r>
        <w:br/>
        <w:t>по учебному предмету</w:t>
      </w:r>
      <w:bookmarkEnd w:id="1"/>
    </w:p>
    <w:p w:rsidR="00845B7F" w:rsidRDefault="003D11EB" w:rsidP="00845B7F">
      <w:pPr>
        <w:pStyle w:val="1"/>
        <w:spacing w:after="5460" w:line="240" w:lineRule="auto"/>
        <w:jc w:val="center"/>
      </w:pPr>
      <w:r>
        <w:rPr>
          <w:b/>
          <w:bCs/>
        </w:rPr>
        <w:t>МУЗЫКАЛЬНАЯ ЛИТЕРАТУРА</w:t>
      </w:r>
    </w:p>
    <w:p w:rsidR="00B561AA" w:rsidRDefault="00B561AA">
      <w:pPr>
        <w:spacing w:after="1639" w:line="1" w:lineRule="exact"/>
      </w:pPr>
    </w:p>
    <w:p w:rsidR="00B561AA" w:rsidRDefault="003D11EB">
      <w:pPr>
        <w:pStyle w:val="1"/>
        <w:spacing w:line="240" w:lineRule="auto"/>
      </w:pPr>
      <w:r>
        <w:rPr>
          <w:b/>
          <w:bCs/>
        </w:rPr>
        <w:t>Разработчик:</w:t>
      </w:r>
    </w:p>
    <w:p w:rsidR="00B561AA" w:rsidRDefault="003D11EB">
      <w:pPr>
        <w:pStyle w:val="1"/>
        <w:spacing w:line="240" w:lineRule="auto"/>
      </w:pPr>
      <w:r>
        <w:rPr>
          <w:b/>
          <w:bCs/>
        </w:rPr>
        <w:t xml:space="preserve">Федулова И.Н., </w:t>
      </w:r>
      <w:r>
        <w:t>преподаватель МАУ ДО «ДШИ», ВКК</w:t>
      </w:r>
    </w:p>
    <w:p w:rsidR="00B561AA" w:rsidRDefault="003D11EB">
      <w:pPr>
        <w:pStyle w:val="1"/>
        <w:spacing w:after="300" w:line="240" w:lineRule="auto"/>
        <w:jc w:val="center"/>
      </w:pPr>
      <w:r>
        <w:rPr>
          <w:b/>
          <w:bCs/>
        </w:rPr>
        <w:t>Структура программы учебного предмета</w:t>
      </w:r>
    </w:p>
    <w:p w:rsidR="00B561AA" w:rsidRDefault="003D11EB">
      <w:pPr>
        <w:pStyle w:val="1"/>
        <w:numPr>
          <w:ilvl w:val="0"/>
          <w:numId w:val="1"/>
        </w:numPr>
        <w:tabs>
          <w:tab w:val="left" w:pos="696"/>
        </w:tabs>
        <w:spacing w:after="140" w:line="240" w:lineRule="auto"/>
      </w:pPr>
      <w:r>
        <w:rPr>
          <w:b/>
          <w:bCs/>
        </w:rPr>
        <w:t>Пояснительная записка</w:t>
      </w:r>
    </w:p>
    <w:p w:rsidR="00B561AA" w:rsidRDefault="003D11EB">
      <w:pPr>
        <w:pStyle w:val="1"/>
        <w:numPr>
          <w:ilvl w:val="0"/>
          <w:numId w:val="2"/>
        </w:numPr>
        <w:tabs>
          <w:tab w:val="left" w:pos="272"/>
        </w:tabs>
        <w:spacing w:line="240" w:lineRule="auto"/>
        <w:ind w:left="160" w:hanging="160"/>
      </w:pPr>
      <w:r>
        <w:rPr>
          <w:i/>
          <w:iCs/>
        </w:rPr>
        <w:t>Характеристика учебного предмета, его место и роль в образовательном процессе;</w:t>
      </w:r>
    </w:p>
    <w:p w:rsidR="00B561AA" w:rsidRDefault="003D11EB">
      <w:pPr>
        <w:pStyle w:val="1"/>
        <w:numPr>
          <w:ilvl w:val="0"/>
          <w:numId w:val="2"/>
        </w:numPr>
        <w:tabs>
          <w:tab w:val="left" w:pos="272"/>
        </w:tabs>
        <w:spacing w:line="240" w:lineRule="auto"/>
      </w:pPr>
      <w:r>
        <w:rPr>
          <w:i/>
          <w:iCs/>
        </w:rPr>
        <w:t>Срок реализации учебного предмета;</w:t>
      </w:r>
    </w:p>
    <w:p w:rsidR="00B561AA" w:rsidRDefault="003D11EB">
      <w:pPr>
        <w:pStyle w:val="1"/>
        <w:numPr>
          <w:ilvl w:val="0"/>
          <w:numId w:val="2"/>
        </w:numPr>
        <w:tabs>
          <w:tab w:val="left" w:pos="277"/>
        </w:tabs>
        <w:spacing w:line="240" w:lineRule="auto"/>
      </w:pPr>
      <w:r>
        <w:rPr>
          <w:i/>
          <w:iCs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B561AA" w:rsidRDefault="003D11EB">
      <w:pPr>
        <w:pStyle w:val="1"/>
        <w:numPr>
          <w:ilvl w:val="0"/>
          <w:numId w:val="2"/>
        </w:numPr>
        <w:tabs>
          <w:tab w:val="left" w:pos="272"/>
        </w:tabs>
        <w:spacing w:line="240" w:lineRule="auto"/>
      </w:pPr>
      <w:r>
        <w:rPr>
          <w:i/>
          <w:iCs/>
        </w:rPr>
        <w:t>Форма проведения учебных аудиторных занятий;</w:t>
      </w:r>
    </w:p>
    <w:p w:rsidR="00B561AA" w:rsidRDefault="003D11EB">
      <w:pPr>
        <w:pStyle w:val="1"/>
        <w:numPr>
          <w:ilvl w:val="0"/>
          <w:numId w:val="2"/>
        </w:numPr>
        <w:tabs>
          <w:tab w:val="left" w:pos="272"/>
        </w:tabs>
        <w:spacing w:line="240" w:lineRule="auto"/>
      </w:pPr>
      <w:r>
        <w:rPr>
          <w:i/>
          <w:iCs/>
        </w:rPr>
        <w:t>Цель и задачи учебного предмета;</w:t>
      </w:r>
    </w:p>
    <w:p w:rsidR="00B561AA" w:rsidRDefault="003D11EB">
      <w:pPr>
        <w:pStyle w:val="1"/>
        <w:numPr>
          <w:ilvl w:val="0"/>
          <w:numId w:val="2"/>
        </w:numPr>
        <w:tabs>
          <w:tab w:val="left" w:pos="272"/>
        </w:tabs>
        <w:spacing w:line="240" w:lineRule="auto"/>
      </w:pPr>
      <w:r>
        <w:rPr>
          <w:i/>
          <w:iCs/>
        </w:rPr>
        <w:t>Обоснование структуры программы учебного предмета;</w:t>
      </w:r>
    </w:p>
    <w:p w:rsidR="00B561AA" w:rsidRDefault="003D11EB">
      <w:pPr>
        <w:pStyle w:val="1"/>
        <w:numPr>
          <w:ilvl w:val="0"/>
          <w:numId w:val="2"/>
        </w:numPr>
        <w:tabs>
          <w:tab w:val="left" w:pos="272"/>
        </w:tabs>
        <w:spacing w:line="240" w:lineRule="auto"/>
      </w:pPr>
      <w:proofErr w:type="spellStart"/>
      <w:r>
        <w:rPr>
          <w:i/>
          <w:iCs/>
        </w:rPr>
        <w:t>Методыобучения</w:t>
      </w:r>
      <w:proofErr w:type="spellEnd"/>
      <w:r>
        <w:rPr>
          <w:i/>
          <w:iCs/>
        </w:rPr>
        <w:t>;</w:t>
      </w:r>
    </w:p>
    <w:p w:rsidR="00B561AA" w:rsidRDefault="003D11EB">
      <w:pPr>
        <w:pStyle w:val="1"/>
        <w:numPr>
          <w:ilvl w:val="0"/>
          <w:numId w:val="2"/>
        </w:numPr>
        <w:tabs>
          <w:tab w:val="left" w:pos="282"/>
        </w:tabs>
        <w:spacing w:after="300" w:line="240" w:lineRule="auto"/>
      </w:pPr>
      <w:r>
        <w:rPr>
          <w:i/>
          <w:iCs/>
        </w:rPr>
        <w:t>Описание материально-технических условий реализации учебного предмета;</w:t>
      </w:r>
    </w:p>
    <w:p w:rsidR="00B561AA" w:rsidRDefault="003D11EB">
      <w:pPr>
        <w:pStyle w:val="1"/>
        <w:numPr>
          <w:ilvl w:val="0"/>
          <w:numId w:val="1"/>
        </w:numPr>
        <w:tabs>
          <w:tab w:val="left" w:pos="696"/>
        </w:tabs>
        <w:spacing w:after="300" w:line="240" w:lineRule="auto"/>
      </w:pPr>
      <w:r>
        <w:rPr>
          <w:b/>
          <w:bCs/>
        </w:rPr>
        <w:t>Учебно-</w:t>
      </w:r>
      <w:proofErr w:type="spellStart"/>
      <w:r>
        <w:rPr>
          <w:b/>
          <w:bCs/>
        </w:rPr>
        <w:t>тематическийплан</w:t>
      </w:r>
      <w:proofErr w:type="spellEnd"/>
    </w:p>
    <w:p w:rsidR="00B561AA" w:rsidRDefault="003D11EB">
      <w:pPr>
        <w:pStyle w:val="1"/>
        <w:numPr>
          <w:ilvl w:val="0"/>
          <w:numId w:val="1"/>
        </w:numPr>
        <w:tabs>
          <w:tab w:val="left" w:pos="696"/>
        </w:tabs>
        <w:spacing w:after="300" w:line="240" w:lineRule="auto"/>
      </w:pPr>
      <w:proofErr w:type="spellStart"/>
      <w:r>
        <w:rPr>
          <w:b/>
          <w:bCs/>
        </w:rPr>
        <w:t>Содержаниеучебногопредмета</w:t>
      </w:r>
      <w:proofErr w:type="spellEnd"/>
    </w:p>
    <w:p w:rsidR="00B561AA" w:rsidRDefault="003D11EB">
      <w:pPr>
        <w:pStyle w:val="1"/>
        <w:numPr>
          <w:ilvl w:val="0"/>
          <w:numId w:val="3"/>
        </w:numPr>
        <w:tabs>
          <w:tab w:val="left" w:pos="272"/>
        </w:tabs>
        <w:spacing w:line="240" w:lineRule="auto"/>
      </w:pPr>
      <w:r>
        <w:rPr>
          <w:i/>
          <w:iCs/>
        </w:rPr>
        <w:t>Сведения о затратах учебного времени;</w:t>
      </w:r>
    </w:p>
    <w:p w:rsidR="00B561AA" w:rsidRDefault="003D11EB">
      <w:pPr>
        <w:pStyle w:val="1"/>
        <w:numPr>
          <w:ilvl w:val="0"/>
          <w:numId w:val="3"/>
        </w:numPr>
        <w:tabs>
          <w:tab w:val="left" w:pos="272"/>
        </w:tabs>
        <w:spacing w:after="300" w:line="240" w:lineRule="auto"/>
      </w:pPr>
      <w:proofErr w:type="spellStart"/>
      <w:r>
        <w:rPr>
          <w:i/>
          <w:iCs/>
        </w:rPr>
        <w:t>Годовыетребованияпоклассам</w:t>
      </w:r>
      <w:proofErr w:type="spellEnd"/>
      <w:r>
        <w:rPr>
          <w:i/>
          <w:iCs/>
        </w:rPr>
        <w:t>;</w:t>
      </w:r>
    </w:p>
    <w:p w:rsidR="00B561AA" w:rsidRDefault="003D11EB">
      <w:pPr>
        <w:pStyle w:val="1"/>
        <w:numPr>
          <w:ilvl w:val="0"/>
          <w:numId w:val="1"/>
        </w:numPr>
        <w:tabs>
          <w:tab w:val="left" w:pos="696"/>
        </w:tabs>
        <w:spacing w:after="600" w:line="240" w:lineRule="auto"/>
      </w:pPr>
      <w:r>
        <w:rPr>
          <w:b/>
          <w:bCs/>
        </w:rPr>
        <w:t>Требования к уровню подготовки обучающихся</w:t>
      </w:r>
    </w:p>
    <w:p w:rsidR="00B561AA" w:rsidRDefault="003D11EB">
      <w:pPr>
        <w:pStyle w:val="1"/>
        <w:numPr>
          <w:ilvl w:val="0"/>
          <w:numId w:val="1"/>
        </w:numPr>
        <w:tabs>
          <w:tab w:val="left" w:pos="696"/>
        </w:tabs>
        <w:spacing w:after="140" w:line="240" w:lineRule="auto"/>
      </w:pPr>
      <w:r>
        <w:rPr>
          <w:b/>
          <w:bCs/>
        </w:rPr>
        <w:t>Формы и методы контроля, система оценок</w:t>
      </w:r>
    </w:p>
    <w:p w:rsidR="00B561AA" w:rsidRDefault="003D11EB">
      <w:pPr>
        <w:pStyle w:val="1"/>
        <w:numPr>
          <w:ilvl w:val="0"/>
          <w:numId w:val="1"/>
        </w:numPr>
        <w:tabs>
          <w:tab w:val="left" w:pos="696"/>
        </w:tabs>
        <w:spacing w:line="240" w:lineRule="auto"/>
      </w:pPr>
      <w:r>
        <w:rPr>
          <w:i/>
          <w:iCs/>
        </w:rPr>
        <w:t>Аттестация: цели, виды, форма, содержание;</w:t>
      </w:r>
    </w:p>
    <w:p w:rsidR="00B561AA" w:rsidRDefault="003D11EB">
      <w:pPr>
        <w:pStyle w:val="1"/>
        <w:numPr>
          <w:ilvl w:val="0"/>
          <w:numId w:val="1"/>
        </w:numPr>
        <w:tabs>
          <w:tab w:val="left" w:pos="696"/>
        </w:tabs>
        <w:spacing w:line="240" w:lineRule="auto"/>
      </w:pPr>
      <w:r>
        <w:rPr>
          <w:i/>
          <w:iCs/>
        </w:rPr>
        <w:t>Критерии оценки промежуточной аттестации в форме экзамена и итоговой аттестации;</w:t>
      </w:r>
    </w:p>
    <w:p w:rsidR="00B561AA" w:rsidRDefault="003D11EB">
      <w:pPr>
        <w:pStyle w:val="1"/>
        <w:numPr>
          <w:ilvl w:val="0"/>
          <w:numId w:val="1"/>
        </w:numPr>
        <w:tabs>
          <w:tab w:val="left" w:pos="696"/>
        </w:tabs>
        <w:spacing w:after="300" w:line="240" w:lineRule="auto"/>
      </w:pPr>
      <w:r>
        <w:rPr>
          <w:i/>
          <w:iCs/>
        </w:rPr>
        <w:t>Контрольные требования на разных этапах обучения;</w:t>
      </w:r>
    </w:p>
    <w:p w:rsidR="00B561AA" w:rsidRDefault="003D11EB">
      <w:pPr>
        <w:pStyle w:val="1"/>
        <w:numPr>
          <w:ilvl w:val="0"/>
          <w:numId w:val="1"/>
        </w:numPr>
        <w:tabs>
          <w:tab w:val="left" w:pos="696"/>
        </w:tabs>
        <w:spacing w:after="300" w:line="240" w:lineRule="auto"/>
      </w:pPr>
      <w:proofErr w:type="spellStart"/>
      <w:r>
        <w:rPr>
          <w:b/>
          <w:bCs/>
        </w:rPr>
        <w:t>Методическоеобеспечениеучебногопроцесса</w:t>
      </w:r>
      <w:proofErr w:type="spellEnd"/>
    </w:p>
    <w:p w:rsidR="00B561AA" w:rsidRDefault="003D11EB">
      <w:pPr>
        <w:pStyle w:val="1"/>
        <w:numPr>
          <w:ilvl w:val="0"/>
          <w:numId w:val="4"/>
        </w:numPr>
        <w:tabs>
          <w:tab w:val="left" w:pos="272"/>
        </w:tabs>
        <w:spacing w:line="240" w:lineRule="auto"/>
      </w:pPr>
      <w:proofErr w:type="spellStart"/>
      <w:r>
        <w:rPr>
          <w:i/>
          <w:iCs/>
        </w:rPr>
        <w:t>Методическиерекомендациипедагогическимработникам</w:t>
      </w:r>
      <w:proofErr w:type="spellEnd"/>
      <w:r>
        <w:rPr>
          <w:i/>
          <w:iCs/>
        </w:rPr>
        <w:t>;</w:t>
      </w:r>
    </w:p>
    <w:p w:rsidR="00B561AA" w:rsidRDefault="003D11EB">
      <w:pPr>
        <w:pStyle w:val="1"/>
        <w:numPr>
          <w:ilvl w:val="0"/>
          <w:numId w:val="4"/>
        </w:numPr>
        <w:tabs>
          <w:tab w:val="left" w:pos="272"/>
        </w:tabs>
        <w:spacing w:after="300" w:line="240" w:lineRule="auto"/>
      </w:pPr>
      <w:r>
        <w:rPr>
          <w:i/>
          <w:iCs/>
        </w:rPr>
        <w:t>Рекомендации по организации самостоятельной работы обучающихся</w:t>
      </w:r>
      <w:r>
        <w:t>;</w:t>
      </w:r>
    </w:p>
    <w:p w:rsidR="00B561AA" w:rsidRDefault="003D11EB">
      <w:pPr>
        <w:pStyle w:val="1"/>
        <w:numPr>
          <w:ilvl w:val="0"/>
          <w:numId w:val="4"/>
        </w:numPr>
        <w:tabs>
          <w:tab w:val="left" w:pos="397"/>
        </w:tabs>
        <w:spacing w:after="300" w:line="240" w:lineRule="auto"/>
      </w:pPr>
      <w:r>
        <w:rPr>
          <w:b/>
          <w:bCs/>
          <w:lang w:val="en-US" w:eastAsia="en-US" w:bidi="en-US"/>
        </w:rPr>
        <w:t>II</w:t>
      </w:r>
      <w:r w:rsidRPr="005C5AB4">
        <w:rPr>
          <w:b/>
          <w:bCs/>
          <w:lang w:eastAsia="en-US" w:bidi="en-US"/>
        </w:rPr>
        <w:t xml:space="preserve">. </w:t>
      </w:r>
      <w:r>
        <w:rPr>
          <w:b/>
          <w:bCs/>
        </w:rPr>
        <w:t>Список учебной и методической литературы</w:t>
      </w:r>
    </w:p>
    <w:p w:rsidR="00B561AA" w:rsidRDefault="003D11EB">
      <w:pPr>
        <w:pStyle w:val="1"/>
        <w:numPr>
          <w:ilvl w:val="0"/>
          <w:numId w:val="5"/>
        </w:numPr>
        <w:tabs>
          <w:tab w:val="left" w:pos="272"/>
        </w:tabs>
        <w:spacing w:line="240" w:lineRule="auto"/>
      </w:pPr>
      <w:r>
        <w:rPr>
          <w:i/>
          <w:iCs/>
        </w:rPr>
        <w:t>Учебники,</w:t>
      </w:r>
    </w:p>
    <w:p w:rsidR="00B561AA" w:rsidRDefault="003D11EB">
      <w:pPr>
        <w:pStyle w:val="1"/>
        <w:numPr>
          <w:ilvl w:val="0"/>
          <w:numId w:val="5"/>
        </w:numPr>
        <w:tabs>
          <w:tab w:val="left" w:pos="272"/>
        </w:tabs>
        <w:spacing w:line="240" w:lineRule="auto"/>
      </w:pPr>
      <w:proofErr w:type="spellStart"/>
      <w:r>
        <w:rPr>
          <w:i/>
          <w:iCs/>
        </w:rPr>
        <w:t>Учебныепособия</w:t>
      </w:r>
      <w:proofErr w:type="spellEnd"/>
      <w:r>
        <w:rPr>
          <w:i/>
          <w:iCs/>
        </w:rPr>
        <w:t>;</w:t>
      </w:r>
    </w:p>
    <w:p w:rsidR="00B561AA" w:rsidRDefault="003D11EB">
      <w:pPr>
        <w:pStyle w:val="1"/>
        <w:numPr>
          <w:ilvl w:val="0"/>
          <w:numId w:val="5"/>
        </w:numPr>
        <w:tabs>
          <w:tab w:val="left" w:pos="272"/>
        </w:tabs>
        <w:spacing w:line="240" w:lineRule="auto"/>
      </w:pPr>
      <w:r>
        <w:rPr>
          <w:i/>
          <w:iCs/>
        </w:rPr>
        <w:t>Хрестоматии;</w:t>
      </w:r>
    </w:p>
    <w:p w:rsidR="00B561AA" w:rsidRDefault="003D11EB">
      <w:pPr>
        <w:pStyle w:val="1"/>
        <w:numPr>
          <w:ilvl w:val="0"/>
          <w:numId w:val="5"/>
        </w:numPr>
        <w:tabs>
          <w:tab w:val="left" w:pos="272"/>
        </w:tabs>
        <w:spacing w:line="240" w:lineRule="auto"/>
      </w:pPr>
      <w:proofErr w:type="spellStart"/>
      <w:r>
        <w:rPr>
          <w:i/>
          <w:iCs/>
        </w:rPr>
        <w:t>Методическаялитература</w:t>
      </w:r>
      <w:proofErr w:type="spellEnd"/>
      <w:r>
        <w:rPr>
          <w:i/>
          <w:iCs/>
        </w:rPr>
        <w:t>;</w:t>
      </w:r>
    </w:p>
    <w:p w:rsidR="00B561AA" w:rsidRDefault="003D11EB">
      <w:pPr>
        <w:pStyle w:val="1"/>
        <w:numPr>
          <w:ilvl w:val="0"/>
          <w:numId w:val="5"/>
        </w:numPr>
        <w:tabs>
          <w:tab w:val="left" w:pos="272"/>
        </w:tabs>
        <w:spacing w:after="300" w:line="240" w:lineRule="auto"/>
      </w:pPr>
      <w:proofErr w:type="spellStart"/>
      <w:r>
        <w:rPr>
          <w:i/>
          <w:iCs/>
        </w:rPr>
        <w:lastRenderedPageBreak/>
        <w:t>Рекомендуемаядополнительнаялитература</w:t>
      </w:r>
      <w:proofErr w:type="spellEnd"/>
      <w:r>
        <w:rPr>
          <w:i/>
          <w:iCs/>
        </w:rPr>
        <w:t>.</w:t>
      </w:r>
    </w:p>
    <w:p w:rsidR="00B561AA" w:rsidRDefault="003D11EB">
      <w:pPr>
        <w:pStyle w:val="1"/>
        <w:numPr>
          <w:ilvl w:val="0"/>
          <w:numId w:val="6"/>
        </w:numPr>
        <w:tabs>
          <w:tab w:val="left" w:pos="341"/>
        </w:tabs>
        <w:spacing w:line="240" w:lineRule="auto"/>
        <w:jc w:val="center"/>
      </w:pPr>
      <w:r>
        <w:rPr>
          <w:b/>
          <w:bCs/>
        </w:rPr>
        <w:t>ПОЯСНИТЕЛЬНАЯ ЗАПИСКА</w:t>
      </w:r>
    </w:p>
    <w:p w:rsidR="00B561AA" w:rsidRDefault="003D11EB">
      <w:pPr>
        <w:pStyle w:val="20"/>
        <w:keepNext/>
        <w:keepLines/>
        <w:numPr>
          <w:ilvl w:val="0"/>
          <w:numId w:val="7"/>
        </w:numPr>
        <w:tabs>
          <w:tab w:val="left" w:pos="1142"/>
        </w:tabs>
        <w:ind w:firstLine="720"/>
        <w:jc w:val="both"/>
      </w:pPr>
      <w:bookmarkStart w:id="2" w:name="bookmark2"/>
      <w:r>
        <w:t>Характеристика учебного предмета, его место и роль в образовательном процессе</w:t>
      </w:r>
      <w:bookmarkEnd w:id="2"/>
    </w:p>
    <w:p w:rsidR="00B561AA" w:rsidRDefault="003D11EB">
      <w:pPr>
        <w:pStyle w:val="1"/>
        <w:tabs>
          <w:tab w:val="left" w:pos="5779"/>
        </w:tabs>
        <w:ind w:firstLine="720"/>
        <w:jc w:val="both"/>
      </w:pPr>
      <w:r>
        <w:t>Программа учебного предмета</w:t>
      </w:r>
      <w:r>
        <w:tab/>
        <w:t>«Музыкальная литература»</w:t>
      </w:r>
    </w:p>
    <w:p w:rsidR="00B561AA" w:rsidRDefault="003D11EB">
      <w:pPr>
        <w:pStyle w:val="1"/>
        <w:tabs>
          <w:tab w:val="left" w:pos="2894"/>
        </w:tabs>
        <w:spacing w:after="100" w:line="240" w:lineRule="auto"/>
        <w:jc w:val="both"/>
      </w:pPr>
      <w:r>
        <w:t>разработана на</w:t>
      </w:r>
      <w:r>
        <w:tab/>
        <w:t>основе Примерной программы и методических</w:t>
      </w:r>
    </w:p>
    <w:p w:rsidR="00B561AA" w:rsidRDefault="003D11EB">
      <w:pPr>
        <w:pStyle w:val="1"/>
        <w:jc w:val="both"/>
      </w:pPr>
      <w:r>
        <w:t>рекомендаций, утвержденных НМЦ по художественному образованию МК РФ, Москва 2002 г.</w:t>
      </w:r>
    </w:p>
    <w:p w:rsidR="00B561AA" w:rsidRDefault="003D11EB">
      <w:pPr>
        <w:pStyle w:val="1"/>
        <w:ind w:firstLine="720"/>
        <w:jc w:val="both"/>
      </w:pPr>
      <w:r>
        <w:t>Музыкальная литература - учебный предмет, который входит в обязательную часть предметной области «Теория и история музыки»; выпускной экзамен по музыкальной литературе является частью итоговой аттестации.</w:t>
      </w:r>
    </w:p>
    <w:p w:rsidR="00B561AA" w:rsidRDefault="003D11EB">
      <w:pPr>
        <w:pStyle w:val="1"/>
        <w:ind w:firstLine="720"/>
        <w:jc w:val="both"/>
      </w:pPr>
      <w:r>
        <w:t>На уроках «Музыкальной литературы» происходит формирование музыкального мышления учащихся,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</w:t>
      </w:r>
    </w:p>
    <w:p w:rsidR="00B561AA" w:rsidRDefault="003D11EB">
      <w:pPr>
        <w:pStyle w:val="1"/>
        <w:ind w:firstLine="720"/>
        <w:jc w:val="both"/>
      </w:pPr>
      <w:r>
        <w:t>Содержание учебного предмета также включает изучение мировой истории, истории музыки, ознакомление с историей изобразительного искусства и литературы. Уроки «Музыкальной литературы» способствуют формированию и расширению у обучающихся кругозора в сфере музыкального искусства, воспитывают музыкальный вкус, пробуждают любовь к музыке.</w:t>
      </w:r>
    </w:p>
    <w:p w:rsidR="00B561AA" w:rsidRDefault="003D11EB">
      <w:pPr>
        <w:pStyle w:val="1"/>
        <w:ind w:firstLine="720"/>
        <w:jc w:val="both"/>
      </w:pPr>
      <w:r>
        <w:t>Предмет «Музыкальная литература» теснейшим образом взаимодействует с учебным предметом «Сольфеджио».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исполнительской деятельности.</w:t>
      </w:r>
    </w:p>
    <w:p w:rsidR="00B561AA" w:rsidRDefault="003D11EB">
      <w:pPr>
        <w:pStyle w:val="20"/>
        <w:keepNext/>
        <w:keepLines/>
        <w:numPr>
          <w:ilvl w:val="0"/>
          <w:numId w:val="7"/>
        </w:numPr>
        <w:tabs>
          <w:tab w:val="left" w:pos="1862"/>
        </w:tabs>
        <w:ind w:firstLine="720"/>
        <w:jc w:val="both"/>
      </w:pPr>
      <w:bookmarkStart w:id="3" w:name="bookmark4"/>
      <w:r>
        <w:t>Срок реализации учебного предмета</w:t>
      </w:r>
      <w:bookmarkEnd w:id="3"/>
    </w:p>
    <w:p w:rsidR="00B561AA" w:rsidRDefault="003D11EB">
      <w:pPr>
        <w:pStyle w:val="1"/>
        <w:spacing w:line="394" w:lineRule="auto"/>
        <w:ind w:firstLine="720"/>
        <w:jc w:val="both"/>
      </w:pPr>
      <w:r>
        <w:t xml:space="preserve">Срок реализации учебного предмета «Музыкальная литература» </w:t>
      </w:r>
      <w:r>
        <w:lastRenderedPageBreak/>
        <w:t>составляет 3(4) года (с 1 по 3(4) классы).</w:t>
      </w:r>
    </w:p>
    <w:p w:rsidR="00B561AA" w:rsidRDefault="003D11EB">
      <w:pPr>
        <w:pStyle w:val="20"/>
        <w:keepNext/>
        <w:keepLines/>
        <w:numPr>
          <w:ilvl w:val="0"/>
          <w:numId w:val="7"/>
        </w:numPr>
        <w:tabs>
          <w:tab w:val="left" w:pos="1142"/>
        </w:tabs>
        <w:spacing w:line="398" w:lineRule="auto"/>
        <w:ind w:firstLine="820"/>
        <w:jc w:val="both"/>
      </w:pPr>
      <w:bookmarkStart w:id="4" w:name="bookmark6"/>
      <w:r>
        <w:t>Объем учебного времени, предусмотренный учебным планом образовательного учреждения на реализацию учебного предмета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960"/>
        <w:gridCol w:w="941"/>
        <w:gridCol w:w="960"/>
        <w:gridCol w:w="1181"/>
        <w:gridCol w:w="1670"/>
      </w:tblGrid>
      <w:tr w:rsidR="00B561AA">
        <w:trPr>
          <w:trHeight w:hRule="exact" w:val="7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Год обучения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80" w:line="240" w:lineRule="auto"/>
              <w:ind w:firstLine="380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1-й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80" w:line="240" w:lineRule="auto"/>
              <w:ind w:firstLine="180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2-й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8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3-й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80" w:line="240" w:lineRule="auto"/>
              <w:ind w:firstLine="340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4-й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581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Итого часов</w:t>
            </w:r>
          </w:p>
        </w:tc>
      </w:tr>
      <w:tr w:rsidR="00B561AA">
        <w:trPr>
          <w:trHeight w:hRule="exact" w:val="662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36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Фор.мазанятий</w:t>
            </w:r>
            <w:proofErr w:type="spellEnd"/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561AA" w:rsidRDefault="00B561AA"/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561AA" w:rsidRDefault="00B561AA"/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561AA" w:rsidRDefault="00B561AA"/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561AA" w:rsidRDefault="00B561AA"/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B561AA"/>
        </w:tc>
      </w:tr>
      <w:tr w:rsidR="00B561AA">
        <w:trPr>
          <w:trHeight w:hRule="exact" w:val="13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480" w:lineRule="auto"/>
              <w:ind w:left="140"/>
            </w:pPr>
            <w:r>
              <w:t>Аудиторная (в часах)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61AA" w:rsidRDefault="003D11EB">
            <w:pPr>
              <w:pStyle w:val="a5"/>
              <w:spacing w:line="240" w:lineRule="auto"/>
              <w:ind w:firstLine="380"/>
            </w:pPr>
            <w:r>
              <w:rPr>
                <w:i/>
                <w:iCs/>
              </w:rPr>
              <w:t>35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61AA" w:rsidRDefault="003D11EB">
            <w:pPr>
              <w:pStyle w:val="a5"/>
              <w:spacing w:line="240" w:lineRule="auto"/>
              <w:ind w:firstLine="180"/>
            </w:pPr>
            <w:r>
              <w:rPr>
                <w:i/>
                <w:iCs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61AA" w:rsidRDefault="003D11EB">
            <w:pPr>
              <w:pStyle w:val="a5"/>
              <w:spacing w:line="240" w:lineRule="auto"/>
              <w:jc w:val="center"/>
            </w:pPr>
            <w:r>
              <w:rPr>
                <w:i/>
                <w:iCs/>
              </w:rPr>
              <w:t>35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561AA" w:rsidRDefault="003D11EB">
            <w:pPr>
              <w:pStyle w:val="a5"/>
              <w:spacing w:line="240" w:lineRule="auto"/>
              <w:ind w:firstLine="580"/>
            </w:pPr>
            <w:r>
              <w:rPr>
                <w:i/>
                <w:iCs/>
              </w:rPr>
              <w:t>35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1AA" w:rsidRDefault="003D11EB">
            <w:pPr>
              <w:pStyle w:val="a5"/>
              <w:spacing w:line="240" w:lineRule="auto"/>
              <w:jc w:val="center"/>
            </w:pPr>
            <w:r>
              <w:t>140</w:t>
            </w:r>
          </w:p>
        </w:tc>
      </w:tr>
      <w:tr w:rsidR="00B561AA">
        <w:trPr>
          <w:trHeight w:hRule="exact" w:val="1752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after="360" w:line="240" w:lineRule="auto"/>
              <w:ind w:firstLine="140"/>
            </w:pPr>
            <w:r>
              <w:t>Внеаудиторная</w:t>
            </w:r>
          </w:p>
          <w:p w:rsidR="00B561AA" w:rsidRDefault="003D11EB">
            <w:pPr>
              <w:pStyle w:val="a5"/>
              <w:spacing w:line="283" w:lineRule="auto"/>
              <w:ind w:left="140"/>
            </w:pPr>
            <w:r>
              <w:t>(самостоятельная, в часах)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380" w:line="240" w:lineRule="auto"/>
              <w:ind w:firstLine="380"/>
            </w:pPr>
            <w:r>
              <w:rPr>
                <w:i/>
                <w:iCs/>
              </w:rPr>
              <w:t>35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380" w:line="240" w:lineRule="auto"/>
              <w:ind w:firstLine="180"/>
            </w:pPr>
            <w:r>
              <w:rPr>
                <w:i/>
                <w:iCs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380" w:line="240" w:lineRule="auto"/>
              <w:jc w:val="center"/>
            </w:pPr>
            <w:r>
              <w:rPr>
                <w:i/>
                <w:iCs/>
              </w:rPr>
              <w:t>35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380" w:line="240" w:lineRule="auto"/>
              <w:ind w:firstLine="580"/>
            </w:pPr>
            <w:r>
              <w:rPr>
                <w:i/>
                <w:iCs/>
              </w:rPr>
              <w:t>35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380" w:line="240" w:lineRule="auto"/>
              <w:jc w:val="center"/>
            </w:pPr>
            <w:r>
              <w:t>140</w:t>
            </w:r>
          </w:p>
        </w:tc>
      </w:tr>
    </w:tbl>
    <w:p w:rsidR="00B561AA" w:rsidRDefault="00B561AA">
      <w:pPr>
        <w:spacing w:after="479" w:line="1" w:lineRule="exact"/>
      </w:pPr>
    </w:p>
    <w:p w:rsidR="00B561AA" w:rsidRDefault="003D11EB">
      <w:pPr>
        <w:pStyle w:val="1"/>
        <w:spacing w:after="40" w:line="329" w:lineRule="auto"/>
        <w:ind w:firstLine="900"/>
        <w:jc w:val="both"/>
      </w:pPr>
      <w:r>
        <w:t>Максимальная учебная нагрузка по предмету «Музыкальная литература» составляет 280 часов.</w:t>
      </w:r>
    </w:p>
    <w:p w:rsidR="00B561AA" w:rsidRDefault="003D11EB">
      <w:pPr>
        <w:pStyle w:val="20"/>
        <w:keepNext/>
        <w:keepLines/>
        <w:numPr>
          <w:ilvl w:val="0"/>
          <w:numId w:val="7"/>
        </w:numPr>
        <w:tabs>
          <w:tab w:val="left" w:pos="1962"/>
        </w:tabs>
        <w:ind w:firstLine="820"/>
        <w:jc w:val="both"/>
      </w:pPr>
      <w:bookmarkStart w:id="5" w:name="bookmark8"/>
      <w:r>
        <w:t xml:space="preserve">Форма </w:t>
      </w:r>
      <w:proofErr w:type="spellStart"/>
      <w:r>
        <w:t>проведени</w:t>
      </w:r>
      <w:proofErr w:type="spellEnd"/>
      <w:r>
        <w:t xml:space="preserve"> </w:t>
      </w:r>
      <w:proofErr w:type="spellStart"/>
      <w:r>
        <w:t>яучебных</w:t>
      </w:r>
      <w:proofErr w:type="spellEnd"/>
      <w:r>
        <w:t xml:space="preserve"> аудиторных занятий</w:t>
      </w:r>
      <w:bookmarkEnd w:id="5"/>
    </w:p>
    <w:p w:rsidR="00B561AA" w:rsidRDefault="003D11EB">
      <w:pPr>
        <w:pStyle w:val="1"/>
        <w:spacing w:line="389" w:lineRule="auto"/>
        <w:ind w:firstLine="820"/>
        <w:jc w:val="both"/>
      </w:pPr>
      <w:r>
        <w:t>Форма проведения занятий по предмету «Музыкальная литература» - индивидуальная, мелкогрупповая от 2 до 8 человек и групповая.</w:t>
      </w:r>
    </w:p>
    <w:p w:rsidR="00B561AA" w:rsidRDefault="003D11EB">
      <w:pPr>
        <w:pStyle w:val="20"/>
        <w:keepNext/>
        <w:keepLines/>
        <w:numPr>
          <w:ilvl w:val="0"/>
          <w:numId w:val="7"/>
        </w:numPr>
        <w:tabs>
          <w:tab w:val="left" w:pos="1962"/>
        </w:tabs>
        <w:spacing w:line="389" w:lineRule="auto"/>
        <w:ind w:firstLine="820"/>
        <w:jc w:val="both"/>
      </w:pPr>
      <w:bookmarkStart w:id="6" w:name="bookmark10"/>
      <w:r>
        <w:t>Цель и задачи учебного предмета «Музыкальная литература»</w:t>
      </w:r>
      <w:bookmarkEnd w:id="6"/>
    </w:p>
    <w:p w:rsidR="00B561AA" w:rsidRDefault="003D11EB">
      <w:pPr>
        <w:pStyle w:val="1"/>
        <w:spacing w:line="389" w:lineRule="auto"/>
        <w:ind w:firstLine="820"/>
        <w:jc w:val="both"/>
      </w:pPr>
      <w:r>
        <w:t>Программа учебного предмета «Музыкальная литература» направлена на художественно-эстетическое развитие личности учащегося.</w:t>
      </w:r>
    </w:p>
    <w:p w:rsidR="00B561AA" w:rsidRDefault="003D11EB">
      <w:pPr>
        <w:pStyle w:val="1"/>
        <w:tabs>
          <w:tab w:val="left" w:pos="2428"/>
          <w:tab w:val="left" w:pos="4310"/>
          <w:tab w:val="left" w:pos="6119"/>
          <w:tab w:val="left" w:pos="7893"/>
        </w:tabs>
        <w:ind w:firstLine="820"/>
        <w:jc w:val="both"/>
      </w:pPr>
      <w:r>
        <w:rPr>
          <w:b/>
          <w:bCs/>
          <w:i/>
          <w:iCs/>
        </w:rPr>
        <w:t>Целью</w:t>
      </w:r>
      <w:r>
        <w:tab/>
        <w:t>предмета</w:t>
      </w:r>
      <w:r>
        <w:tab/>
        <w:t>является</w:t>
      </w:r>
      <w:r>
        <w:tab/>
        <w:t>развитие</w:t>
      </w:r>
      <w:r>
        <w:tab/>
        <w:t>музыкально-</w:t>
      </w:r>
    </w:p>
    <w:p w:rsidR="00B561AA" w:rsidRDefault="003D11EB">
      <w:pPr>
        <w:pStyle w:val="1"/>
        <w:jc w:val="both"/>
      </w:pPr>
      <w:proofErr w:type="spellStart"/>
      <w:r>
        <w:t>творческихспособностей</w:t>
      </w:r>
      <w:proofErr w:type="spellEnd"/>
      <w:r>
        <w:t xml:space="preserve">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B561AA" w:rsidRDefault="003D11EB">
      <w:pPr>
        <w:pStyle w:val="1"/>
        <w:ind w:firstLine="820"/>
        <w:jc w:val="both"/>
      </w:pPr>
      <w:r>
        <w:rPr>
          <w:b/>
          <w:bCs/>
          <w:i/>
          <w:iCs/>
        </w:rPr>
        <w:t>Задачами</w:t>
      </w:r>
      <w:r>
        <w:t xml:space="preserve"> </w:t>
      </w:r>
      <w:proofErr w:type="spellStart"/>
      <w:proofErr w:type="gramStart"/>
      <w:r>
        <w:t>предмета«</w:t>
      </w:r>
      <w:proofErr w:type="gramEnd"/>
      <w:r>
        <w:t>Музыкальная</w:t>
      </w:r>
      <w:proofErr w:type="spellEnd"/>
      <w:r>
        <w:t xml:space="preserve"> </w:t>
      </w:r>
      <w:proofErr w:type="spellStart"/>
      <w:r>
        <w:t>литература»являются</w:t>
      </w:r>
      <w:proofErr w:type="spellEnd"/>
      <w:r>
        <w:t>:</w:t>
      </w:r>
    </w:p>
    <w:p w:rsidR="00B561AA" w:rsidRDefault="003D11EB">
      <w:pPr>
        <w:pStyle w:val="1"/>
        <w:numPr>
          <w:ilvl w:val="0"/>
          <w:numId w:val="8"/>
        </w:numPr>
        <w:tabs>
          <w:tab w:val="left" w:pos="1521"/>
          <w:tab w:val="left" w:pos="1526"/>
        </w:tabs>
        <w:ind w:firstLine="820"/>
        <w:jc w:val="both"/>
      </w:pPr>
      <w:r>
        <w:t>формирование интереса и любви к классической музыке и</w:t>
      </w:r>
    </w:p>
    <w:p w:rsidR="00B561AA" w:rsidRDefault="003D11EB">
      <w:pPr>
        <w:pStyle w:val="1"/>
        <w:jc w:val="both"/>
      </w:pPr>
      <w:r>
        <w:t>музыкальной культуре в целом;</w:t>
      </w:r>
    </w:p>
    <w:p w:rsidR="00B561AA" w:rsidRDefault="003D11EB">
      <w:pPr>
        <w:pStyle w:val="1"/>
        <w:numPr>
          <w:ilvl w:val="0"/>
          <w:numId w:val="8"/>
        </w:numPr>
        <w:tabs>
          <w:tab w:val="left" w:pos="1521"/>
          <w:tab w:val="left" w:pos="1526"/>
          <w:tab w:val="left" w:pos="3489"/>
          <w:tab w:val="left" w:pos="5783"/>
          <w:tab w:val="left" w:pos="7893"/>
        </w:tabs>
        <w:ind w:firstLine="820"/>
        <w:jc w:val="both"/>
      </w:pPr>
      <w:r>
        <w:lastRenderedPageBreak/>
        <w:t>воспитание</w:t>
      </w:r>
      <w:r>
        <w:tab/>
        <w:t>музыкального</w:t>
      </w:r>
      <w:r>
        <w:tab/>
        <w:t>восприятия:</w:t>
      </w:r>
      <w:r>
        <w:tab/>
        <w:t>музыкальных</w:t>
      </w:r>
    </w:p>
    <w:p w:rsidR="00B561AA" w:rsidRDefault="003D11EB">
      <w:pPr>
        <w:pStyle w:val="1"/>
        <w:jc w:val="both"/>
      </w:pPr>
      <w:r>
        <w:t>произведений различных стилей и жанров, созданных в разные исторические</w:t>
      </w:r>
    </w:p>
    <w:p w:rsidR="00B561AA" w:rsidRDefault="003D11EB">
      <w:pPr>
        <w:pStyle w:val="1"/>
        <w:spacing w:after="160" w:line="240" w:lineRule="auto"/>
        <w:ind w:firstLine="140"/>
      </w:pPr>
      <w:r>
        <w:t>периоды и в разных странах;</w:t>
      </w:r>
    </w:p>
    <w:p w:rsidR="00B561AA" w:rsidRDefault="003D11EB">
      <w:pPr>
        <w:pStyle w:val="1"/>
        <w:numPr>
          <w:ilvl w:val="0"/>
          <w:numId w:val="8"/>
        </w:numPr>
        <w:tabs>
          <w:tab w:val="left" w:pos="1425"/>
          <w:tab w:val="left" w:pos="1446"/>
        </w:tabs>
        <w:ind w:firstLine="740"/>
        <w:jc w:val="both"/>
      </w:pPr>
      <w:r>
        <w:t>овладение навыками восприятия элементов музыкального языка;</w:t>
      </w:r>
    </w:p>
    <w:p w:rsidR="00B561AA" w:rsidRDefault="003D11EB">
      <w:pPr>
        <w:pStyle w:val="1"/>
        <w:jc w:val="both"/>
      </w:pPr>
      <w:r>
        <w:t>знания специфики различных музыкально-театральных и инструментальных жанров;</w:t>
      </w:r>
    </w:p>
    <w:p w:rsidR="00B561AA" w:rsidRDefault="003D11EB">
      <w:pPr>
        <w:pStyle w:val="1"/>
        <w:numPr>
          <w:ilvl w:val="0"/>
          <w:numId w:val="8"/>
        </w:numPr>
        <w:tabs>
          <w:tab w:val="left" w:pos="1425"/>
          <w:tab w:val="left" w:pos="1446"/>
        </w:tabs>
        <w:ind w:firstLine="740"/>
        <w:jc w:val="both"/>
      </w:pPr>
      <w:r>
        <w:t>знания о различных эпохах и стилях в истории и искусстве;</w:t>
      </w:r>
    </w:p>
    <w:p w:rsidR="00B561AA" w:rsidRDefault="003D11EB">
      <w:pPr>
        <w:pStyle w:val="1"/>
        <w:numPr>
          <w:ilvl w:val="0"/>
          <w:numId w:val="8"/>
        </w:numPr>
        <w:tabs>
          <w:tab w:val="left" w:pos="1425"/>
          <w:tab w:val="left" w:pos="1446"/>
        </w:tabs>
        <w:ind w:firstLine="740"/>
        <w:jc w:val="both"/>
      </w:pPr>
      <w:r>
        <w:t>умение использовать полученные теоретические знания при</w:t>
      </w:r>
    </w:p>
    <w:p w:rsidR="00B561AA" w:rsidRDefault="003D11EB">
      <w:pPr>
        <w:pStyle w:val="1"/>
        <w:ind w:firstLine="140"/>
      </w:pPr>
      <w:r>
        <w:t>исполнительстве музыкальных произведений на инструменте;</w:t>
      </w:r>
    </w:p>
    <w:p w:rsidR="00B561AA" w:rsidRDefault="003D11EB">
      <w:pPr>
        <w:pStyle w:val="1"/>
        <w:numPr>
          <w:ilvl w:val="0"/>
          <w:numId w:val="7"/>
        </w:numPr>
        <w:tabs>
          <w:tab w:val="left" w:pos="1142"/>
        </w:tabs>
        <w:spacing w:after="60"/>
        <w:ind w:firstLine="740"/>
        <w:jc w:val="both"/>
      </w:pPr>
      <w:r>
        <w:rPr>
          <w:b/>
          <w:bCs/>
          <w:i/>
          <w:iCs/>
        </w:rPr>
        <w:t xml:space="preserve">Обоснование структуры программы учебного предмета </w:t>
      </w:r>
      <w:r>
        <w:t>Программа содержит следующие разделы:</w:t>
      </w:r>
    </w:p>
    <w:p w:rsidR="00B561AA" w:rsidRDefault="003D11EB">
      <w:pPr>
        <w:pStyle w:val="1"/>
        <w:numPr>
          <w:ilvl w:val="0"/>
          <w:numId w:val="9"/>
        </w:numPr>
        <w:tabs>
          <w:tab w:val="left" w:pos="871"/>
        </w:tabs>
        <w:ind w:left="580" w:firstLine="20"/>
        <w:jc w:val="both"/>
      </w:pPr>
      <w:r>
        <w:t>сведения о затратах учебного времени, предусмотренного на освоение учебного предмета;</w:t>
      </w:r>
    </w:p>
    <w:p w:rsidR="00B561AA" w:rsidRDefault="003D11EB">
      <w:pPr>
        <w:pStyle w:val="1"/>
        <w:numPr>
          <w:ilvl w:val="0"/>
          <w:numId w:val="9"/>
        </w:numPr>
        <w:tabs>
          <w:tab w:val="left" w:pos="872"/>
        </w:tabs>
        <w:ind w:firstLine="600"/>
      </w:pPr>
      <w:r>
        <w:t>распределение учебного материала по годам обучения;</w:t>
      </w:r>
    </w:p>
    <w:p w:rsidR="00B561AA" w:rsidRDefault="003D11EB">
      <w:pPr>
        <w:pStyle w:val="1"/>
        <w:numPr>
          <w:ilvl w:val="0"/>
          <w:numId w:val="9"/>
        </w:numPr>
        <w:tabs>
          <w:tab w:val="left" w:pos="872"/>
        </w:tabs>
        <w:ind w:firstLine="600"/>
      </w:pPr>
      <w:r>
        <w:t>описание дидактических единиц учебного предмета;</w:t>
      </w:r>
    </w:p>
    <w:p w:rsidR="00B561AA" w:rsidRDefault="003D11EB">
      <w:pPr>
        <w:pStyle w:val="1"/>
        <w:numPr>
          <w:ilvl w:val="0"/>
          <w:numId w:val="9"/>
        </w:numPr>
        <w:tabs>
          <w:tab w:val="left" w:pos="872"/>
        </w:tabs>
        <w:ind w:firstLine="600"/>
      </w:pPr>
      <w:r>
        <w:t>требования к уровню подготовки обучающихся;</w:t>
      </w:r>
    </w:p>
    <w:p w:rsidR="00B561AA" w:rsidRDefault="003D11EB">
      <w:pPr>
        <w:pStyle w:val="1"/>
        <w:numPr>
          <w:ilvl w:val="0"/>
          <w:numId w:val="9"/>
        </w:numPr>
        <w:tabs>
          <w:tab w:val="left" w:pos="872"/>
        </w:tabs>
        <w:ind w:firstLine="600"/>
      </w:pPr>
      <w:r>
        <w:t>формы и методы контроля, система оценок;</w:t>
      </w:r>
    </w:p>
    <w:p w:rsidR="00B561AA" w:rsidRDefault="003D11EB">
      <w:pPr>
        <w:pStyle w:val="1"/>
        <w:numPr>
          <w:ilvl w:val="0"/>
          <w:numId w:val="9"/>
        </w:numPr>
        <w:tabs>
          <w:tab w:val="left" w:pos="872"/>
        </w:tabs>
        <w:ind w:firstLine="600"/>
      </w:pPr>
      <w:r>
        <w:t>методическое обеспечение учебного процесса.</w:t>
      </w:r>
    </w:p>
    <w:p w:rsidR="00B561AA" w:rsidRDefault="003D11EB">
      <w:pPr>
        <w:pStyle w:val="1"/>
        <w:ind w:firstLine="600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B561AA" w:rsidRDefault="003D11EB">
      <w:pPr>
        <w:pStyle w:val="20"/>
        <w:keepNext/>
        <w:keepLines/>
        <w:numPr>
          <w:ilvl w:val="0"/>
          <w:numId w:val="7"/>
        </w:numPr>
        <w:tabs>
          <w:tab w:val="left" w:pos="1742"/>
        </w:tabs>
        <w:ind w:firstLine="600"/>
      </w:pPr>
      <w:bookmarkStart w:id="7" w:name="bookmark12"/>
      <w:r>
        <w:t>Методы обучения</w:t>
      </w:r>
      <w:bookmarkEnd w:id="7"/>
    </w:p>
    <w:p w:rsidR="00B561AA" w:rsidRDefault="003D11EB">
      <w:pPr>
        <w:pStyle w:val="1"/>
        <w:ind w:firstLine="600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B561AA" w:rsidRDefault="003D11EB">
      <w:pPr>
        <w:pStyle w:val="1"/>
        <w:numPr>
          <w:ilvl w:val="0"/>
          <w:numId w:val="10"/>
        </w:numPr>
        <w:tabs>
          <w:tab w:val="left" w:pos="769"/>
        </w:tabs>
        <w:ind w:firstLine="380"/>
      </w:pPr>
      <w:r>
        <w:t>словесный (объяснение, рассказ, беседа);</w:t>
      </w:r>
    </w:p>
    <w:p w:rsidR="00B561AA" w:rsidRDefault="003D11EB">
      <w:pPr>
        <w:pStyle w:val="1"/>
        <w:numPr>
          <w:ilvl w:val="0"/>
          <w:numId w:val="10"/>
        </w:numPr>
        <w:tabs>
          <w:tab w:val="left" w:pos="769"/>
        </w:tabs>
        <w:ind w:firstLine="380"/>
      </w:pPr>
      <w:r>
        <w:t>наглядный (показ, демонстрация, наблюдение);</w:t>
      </w:r>
    </w:p>
    <w:p w:rsidR="00B561AA" w:rsidRDefault="003D11EB">
      <w:pPr>
        <w:pStyle w:val="1"/>
        <w:numPr>
          <w:ilvl w:val="0"/>
          <w:numId w:val="10"/>
        </w:numPr>
        <w:tabs>
          <w:tab w:val="left" w:pos="769"/>
        </w:tabs>
        <w:spacing w:after="60"/>
        <w:ind w:firstLine="380"/>
      </w:pPr>
      <w:r>
        <w:t>практический (упражнения воспроизводящие и творческие).</w:t>
      </w:r>
    </w:p>
    <w:p w:rsidR="00B561AA" w:rsidRDefault="003D11EB">
      <w:pPr>
        <w:pStyle w:val="20"/>
        <w:keepNext/>
        <w:keepLines/>
        <w:numPr>
          <w:ilvl w:val="0"/>
          <w:numId w:val="7"/>
        </w:numPr>
        <w:tabs>
          <w:tab w:val="left" w:pos="1142"/>
        </w:tabs>
        <w:ind w:firstLine="740"/>
        <w:jc w:val="both"/>
      </w:pPr>
      <w:bookmarkStart w:id="8" w:name="bookmark14"/>
      <w:r>
        <w:t>Описание материально-технических условий реализации учебного предмета</w:t>
      </w:r>
      <w:bookmarkEnd w:id="8"/>
    </w:p>
    <w:p w:rsidR="00B561AA" w:rsidRDefault="003D11EB">
      <w:pPr>
        <w:pStyle w:val="1"/>
        <w:ind w:firstLine="740"/>
        <w:jc w:val="both"/>
      </w:pPr>
      <w:r>
        <w:t>Материально-технические условия, необходимые для реализации учебного предмета «Музыкальная литература»:</w:t>
      </w:r>
    </w:p>
    <w:p w:rsidR="00B561AA" w:rsidRDefault="003D11EB">
      <w:pPr>
        <w:pStyle w:val="1"/>
        <w:numPr>
          <w:ilvl w:val="0"/>
          <w:numId w:val="11"/>
        </w:numPr>
        <w:tabs>
          <w:tab w:val="left" w:pos="1425"/>
          <w:tab w:val="left" w:pos="1441"/>
        </w:tabs>
        <w:spacing w:after="100"/>
        <w:ind w:firstLine="740"/>
        <w:jc w:val="both"/>
      </w:pPr>
      <w:r>
        <w:t>обеспечение доступом каждого обучающегося к библиотечным</w:t>
      </w:r>
    </w:p>
    <w:p w:rsidR="00B561AA" w:rsidRDefault="003D11EB">
      <w:pPr>
        <w:pStyle w:val="1"/>
        <w:spacing w:after="100"/>
      </w:pPr>
      <w:r>
        <w:t xml:space="preserve">фондам, формируемым по полному перечню учебного плана; </w:t>
      </w:r>
      <w:proofErr w:type="gramStart"/>
      <w:r>
        <w:t>во время</w:t>
      </w:r>
      <w:proofErr w:type="gramEnd"/>
    </w:p>
    <w:p w:rsidR="00B561AA" w:rsidRDefault="003D11EB">
      <w:pPr>
        <w:pStyle w:val="1"/>
        <w:ind w:firstLine="140"/>
        <w:jc w:val="both"/>
      </w:pPr>
      <w:r>
        <w:lastRenderedPageBreak/>
        <w:t>самостоятельной работы обучающиеся могут быть обеспечены доступом к сети Интернет;</w:t>
      </w:r>
    </w:p>
    <w:p w:rsidR="00B561AA" w:rsidRDefault="003D11EB">
      <w:pPr>
        <w:pStyle w:val="1"/>
        <w:numPr>
          <w:ilvl w:val="0"/>
          <w:numId w:val="11"/>
        </w:numPr>
        <w:tabs>
          <w:tab w:val="left" w:pos="1190"/>
        </w:tabs>
        <w:ind w:firstLine="840"/>
        <w:jc w:val="both"/>
      </w:pPr>
      <w:r>
        <w:t xml:space="preserve">укомплектование библиотечного фонда печатными и/или электронными изданиями основной и дополнительной учебной и </w:t>
      </w:r>
      <w:proofErr w:type="spellStart"/>
      <w:r>
        <w:t>учебно</w:t>
      </w:r>
      <w:r>
        <w:softHyphen/>
        <w:t>методической</w:t>
      </w:r>
      <w:proofErr w:type="spellEnd"/>
      <w:r>
        <w:t xml:space="preserve"> литературы, а также изданиями музыкальных произведений, специальными хрестоматийными изданиями, клавирами оперных, хоровых и оркестровых произведений в объеме, соответствующем требованиям программы;</w:t>
      </w:r>
    </w:p>
    <w:p w:rsidR="00B561AA" w:rsidRDefault="003D11EB">
      <w:pPr>
        <w:pStyle w:val="1"/>
        <w:numPr>
          <w:ilvl w:val="0"/>
          <w:numId w:val="11"/>
        </w:numPr>
        <w:tabs>
          <w:tab w:val="left" w:pos="1537"/>
          <w:tab w:val="left" w:pos="1541"/>
        </w:tabs>
        <w:ind w:firstLine="840"/>
        <w:jc w:val="both"/>
      </w:pPr>
      <w:r>
        <w:t>наличие фонотеки, укомплектованной аудио- и видеозаписями</w:t>
      </w:r>
    </w:p>
    <w:p w:rsidR="00B561AA" w:rsidRDefault="003D11EB">
      <w:pPr>
        <w:pStyle w:val="1"/>
        <w:jc w:val="both"/>
      </w:pPr>
      <w:r>
        <w:t>музыкальных произведений, соответствующих требованиям программы;</w:t>
      </w:r>
    </w:p>
    <w:p w:rsidR="00B561AA" w:rsidRDefault="003D11EB">
      <w:pPr>
        <w:pStyle w:val="1"/>
        <w:numPr>
          <w:ilvl w:val="0"/>
          <w:numId w:val="11"/>
        </w:numPr>
        <w:tabs>
          <w:tab w:val="left" w:pos="1537"/>
          <w:tab w:val="left" w:pos="1541"/>
        </w:tabs>
        <w:ind w:firstLine="840"/>
        <w:jc w:val="both"/>
      </w:pPr>
      <w:r>
        <w:t>обеспечение каждого обучающегося основной учебной</w:t>
      </w:r>
    </w:p>
    <w:p w:rsidR="00B561AA" w:rsidRDefault="003D11EB">
      <w:pPr>
        <w:pStyle w:val="1"/>
        <w:jc w:val="both"/>
      </w:pPr>
      <w:r>
        <w:t>литературой;</w:t>
      </w:r>
    </w:p>
    <w:p w:rsidR="00B561AA" w:rsidRDefault="003D11EB">
      <w:pPr>
        <w:pStyle w:val="1"/>
        <w:numPr>
          <w:ilvl w:val="0"/>
          <w:numId w:val="11"/>
        </w:numPr>
        <w:tabs>
          <w:tab w:val="left" w:pos="1537"/>
          <w:tab w:val="left" w:pos="1541"/>
        </w:tabs>
        <w:ind w:firstLine="840"/>
        <w:jc w:val="both"/>
      </w:pPr>
      <w:r>
        <w:t>наличие официальных, справочно-библиографических и</w:t>
      </w:r>
    </w:p>
    <w:p w:rsidR="00B561AA" w:rsidRDefault="003D11EB">
      <w:pPr>
        <w:pStyle w:val="1"/>
        <w:jc w:val="both"/>
      </w:pPr>
      <w:r>
        <w:t>периодических изданий в расчете 1-2 экземпляра на каждые 100 обучающихся.</w:t>
      </w:r>
    </w:p>
    <w:p w:rsidR="00B561AA" w:rsidRDefault="003D11EB">
      <w:pPr>
        <w:pStyle w:val="1"/>
        <w:ind w:firstLine="840"/>
        <w:jc w:val="both"/>
      </w:pPr>
      <w:r>
        <w:t xml:space="preserve">Учебные аудитории, предназначенные для реализации учебного предмета «Музыкальная литература», оснащены пианино, </w:t>
      </w:r>
      <w:proofErr w:type="spellStart"/>
      <w:r>
        <w:t>звукотехническим</w:t>
      </w:r>
      <w:proofErr w:type="spellEnd"/>
      <w:r>
        <w:t xml:space="preserve"> оборудованием, видеооборудованием, учебной мебелью (досками, столами, стульями, стеллажами, шкафами) и оформлены наглядными пособиями, имеют звукоизоляцию.</w:t>
      </w:r>
    </w:p>
    <w:p w:rsidR="00B561AA" w:rsidRDefault="003D11EB">
      <w:pPr>
        <w:pStyle w:val="1"/>
        <w:numPr>
          <w:ilvl w:val="0"/>
          <w:numId w:val="6"/>
        </w:numPr>
        <w:tabs>
          <w:tab w:val="left" w:pos="452"/>
        </w:tabs>
        <w:spacing w:after="140"/>
        <w:jc w:val="center"/>
      </w:pPr>
      <w:r>
        <w:rPr>
          <w:b/>
          <w:bCs/>
          <w:u w:val="single"/>
        </w:rPr>
        <w:t>УЧЕБНО-ТЕМАТИЧЕСКИЙ ПЛАН</w:t>
      </w:r>
    </w:p>
    <w:p w:rsidR="00B561AA" w:rsidRDefault="003D11EB">
      <w:pPr>
        <w:pStyle w:val="1"/>
        <w:ind w:firstLine="840"/>
        <w:jc w:val="both"/>
      </w:pPr>
      <w:r>
        <w:t>Предлагаемые музыкальные примеры для прослушивания в классе могут быть дополнены или заменены другими по выбору преподавателя, в зависимости от сложившихся педагогических традиций и методической целесообразности.</w:t>
      </w:r>
    </w:p>
    <w:p w:rsidR="00B561AA" w:rsidRDefault="003D11EB">
      <w:pPr>
        <w:pStyle w:val="a7"/>
        <w:spacing w:after="40"/>
        <w:ind w:left="101"/>
      </w:pPr>
      <w:r>
        <w:rPr>
          <w:u w:val="single"/>
        </w:rPr>
        <w:t>1годобучения</w:t>
      </w:r>
    </w:p>
    <w:p w:rsidR="00B561AA" w:rsidRDefault="003D11EB">
      <w:pPr>
        <w:pStyle w:val="a7"/>
        <w:ind w:left="101"/>
      </w:pPr>
      <w:r>
        <w:t>1четверть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7"/>
        <w:gridCol w:w="2736"/>
      </w:tblGrid>
      <w:tr w:rsidR="00B561AA">
        <w:trPr>
          <w:trHeight w:hRule="exact" w:val="734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80" w:line="240" w:lineRule="auto"/>
              <w:ind w:firstLine="140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firstLine="46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Количествочасов</w:t>
            </w:r>
            <w:proofErr w:type="spellEnd"/>
          </w:p>
        </w:tc>
      </w:tr>
      <w:tr w:rsidR="00B561AA">
        <w:trPr>
          <w:trHeight w:hRule="exact" w:val="70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Введение. Место музыки в жизни человека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</w:pPr>
            <w:r>
              <w:t>1</w:t>
            </w:r>
          </w:p>
        </w:tc>
      </w:tr>
      <w:tr w:rsidR="00B561AA">
        <w:trPr>
          <w:trHeight w:hRule="exact" w:val="715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Выразительные средства музыки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0"/>
            </w:pPr>
            <w:r>
              <w:t>2</w:t>
            </w:r>
          </w:p>
        </w:tc>
      </w:tr>
    </w:tbl>
    <w:p w:rsidR="00B561AA" w:rsidRDefault="003D11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7"/>
        <w:gridCol w:w="2736"/>
      </w:tblGrid>
      <w:tr w:rsidR="00B561AA">
        <w:trPr>
          <w:trHeight w:hRule="exact" w:val="730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lastRenderedPageBreak/>
              <w:t>Программная музыка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2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696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Возникновение музыкальных инструментов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Струнные инструменты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2</w:t>
            </w:r>
          </w:p>
        </w:tc>
      </w:tr>
      <w:tr w:rsidR="00B561AA">
        <w:trPr>
          <w:trHeight w:hRule="exact" w:val="715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Контрольный урок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</w:tbl>
    <w:p w:rsidR="00B561AA" w:rsidRDefault="00B561AA">
      <w:pPr>
        <w:spacing w:after="279" w:line="1" w:lineRule="exact"/>
      </w:pPr>
    </w:p>
    <w:p w:rsidR="00B561AA" w:rsidRDefault="003D11EB">
      <w:pPr>
        <w:pStyle w:val="a7"/>
        <w:ind w:left="106"/>
      </w:pPr>
      <w:r>
        <w:t>2 четверть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7"/>
        <w:gridCol w:w="2736"/>
      </w:tblGrid>
      <w:tr w:rsidR="00B561AA">
        <w:trPr>
          <w:trHeight w:hRule="exact" w:val="710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80" w:line="240" w:lineRule="auto"/>
              <w:ind w:firstLine="46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Количествочасов</w:t>
            </w:r>
            <w:proofErr w:type="spellEnd"/>
          </w:p>
        </w:tc>
      </w:tr>
      <w:tr w:rsidR="00B561AA">
        <w:trPr>
          <w:trHeight w:hRule="exact" w:val="70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Деревянные духовые инструменты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Медные духовые инструменты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Ударные инструменты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Клавишные инструменты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Народные инструменты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696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Певческие голоса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15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Контрольный урок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</w:tbl>
    <w:p w:rsidR="00B561AA" w:rsidRDefault="00B561AA">
      <w:pPr>
        <w:spacing w:after="279" w:line="1" w:lineRule="exact"/>
      </w:pPr>
    </w:p>
    <w:p w:rsidR="00B561AA" w:rsidRDefault="003D11EB">
      <w:pPr>
        <w:pStyle w:val="a7"/>
        <w:ind w:left="106"/>
      </w:pPr>
      <w:r>
        <w:t>3 четверть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7"/>
        <w:gridCol w:w="2736"/>
      </w:tblGrid>
      <w:tr w:rsidR="00B561AA">
        <w:trPr>
          <w:trHeight w:hRule="exact" w:val="715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46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Количествочасов</w:t>
            </w:r>
            <w:proofErr w:type="spellEnd"/>
          </w:p>
        </w:tc>
      </w:tr>
      <w:tr w:rsidR="00B561AA">
        <w:trPr>
          <w:trHeight w:hRule="exact" w:val="696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История развития оркестра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2</w:t>
            </w:r>
          </w:p>
        </w:tc>
      </w:tr>
      <w:tr w:rsidR="00B561AA">
        <w:trPr>
          <w:trHeight w:hRule="exact" w:val="70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Виды оркестров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Музыкальные жанры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Танец в музыке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2</w:t>
            </w:r>
          </w:p>
        </w:tc>
      </w:tr>
      <w:tr w:rsidR="00B561AA">
        <w:trPr>
          <w:trHeight w:hRule="exact" w:val="70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Народная песня и композитор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Музыкальная форма (2х и 3х частная)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98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Вариации. Рондо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</w:tbl>
    <w:p w:rsidR="00B561AA" w:rsidRDefault="003D11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7"/>
        <w:gridCol w:w="2736"/>
      </w:tblGrid>
      <w:tr w:rsidR="00B561AA">
        <w:trPr>
          <w:trHeight w:hRule="exact" w:val="360"/>
          <w:jc w:val="center"/>
        </w:trPr>
        <w:tc>
          <w:tcPr>
            <w:tcW w:w="5947" w:type="dxa"/>
            <w:tcBorders>
              <w:left w:val="single" w:sz="4" w:space="0" w:color="auto"/>
            </w:tcBorders>
            <w:shd w:val="clear" w:color="auto" w:fill="auto"/>
          </w:tcPr>
          <w:p w:rsidR="00B561AA" w:rsidRDefault="00B561AA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B561AA">
            <w:pPr>
              <w:rPr>
                <w:sz w:val="10"/>
                <w:szCs w:val="10"/>
              </w:rPr>
            </w:pPr>
          </w:p>
        </w:tc>
      </w:tr>
      <w:tr w:rsidR="00B561AA">
        <w:trPr>
          <w:trHeight w:hRule="exact" w:val="710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Контрольныйурок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</w:tbl>
    <w:p w:rsidR="00B561AA" w:rsidRDefault="003D11EB">
      <w:pPr>
        <w:pStyle w:val="a7"/>
        <w:jc w:val="center"/>
      </w:pPr>
      <w:r>
        <w:t>4 четверть</w:t>
      </w:r>
    </w:p>
    <w:p w:rsidR="00B561AA" w:rsidRDefault="00B561AA">
      <w:pPr>
        <w:spacing w:after="2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7"/>
        <w:gridCol w:w="2736"/>
      </w:tblGrid>
      <w:tr w:rsidR="00B561AA">
        <w:trPr>
          <w:trHeight w:hRule="exact" w:val="715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80" w:line="240" w:lineRule="auto"/>
              <w:ind w:firstLine="46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Количествочасов</w:t>
            </w:r>
            <w:proofErr w:type="spellEnd"/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t>Сюита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t>Фуга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696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t>Соната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t>Музыка в театре и кино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t>Музыка в театре (раздел «Опера»)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20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t>Музыка в театре (раздел «Балет»)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2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15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t>Контрольный урок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</w:tbl>
    <w:p w:rsidR="00B561AA" w:rsidRDefault="00B561AA">
      <w:pPr>
        <w:spacing w:after="819" w:line="1" w:lineRule="exact"/>
      </w:pPr>
    </w:p>
    <w:p w:rsidR="00B561AA" w:rsidRDefault="003D11EB">
      <w:pPr>
        <w:pStyle w:val="1"/>
        <w:spacing w:after="40" w:line="240" w:lineRule="auto"/>
      </w:pPr>
      <w:r>
        <w:rPr>
          <w:b/>
          <w:bCs/>
          <w:u w:val="single"/>
        </w:rPr>
        <w:t xml:space="preserve">2 </w:t>
      </w:r>
      <w:proofErr w:type="spellStart"/>
      <w:r>
        <w:rPr>
          <w:b/>
          <w:bCs/>
          <w:u w:val="single"/>
        </w:rPr>
        <w:t>годобучения</w:t>
      </w:r>
      <w:proofErr w:type="spellEnd"/>
    </w:p>
    <w:p w:rsidR="00B561AA" w:rsidRDefault="003D11EB">
      <w:pPr>
        <w:pStyle w:val="1"/>
        <w:spacing w:after="300" w:line="240" w:lineRule="auto"/>
      </w:pPr>
      <w:r>
        <w:rPr>
          <w:b/>
          <w:bCs/>
        </w:rPr>
        <w:t>1 четверть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7"/>
        <w:gridCol w:w="2736"/>
      </w:tblGrid>
      <w:tr w:rsidR="00B561AA">
        <w:trPr>
          <w:trHeight w:hRule="exact" w:val="715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80" w:line="240" w:lineRule="auto"/>
              <w:ind w:firstLine="32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Количествочасов</w:t>
            </w:r>
            <w:proofErr w:type="spellEnd"/>
          </w:p>
        </w:tc>
      </w:tr>
      <w:tr w:rsidR="00B561AA">
        <w:trPr>
          <w:trHeight w:hRule="exact" w:val="69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t xml:space="preserve">История развития музыки от Древней Греции </w:t>
            </w:r>
            <w:proofErr w:type="spellStart"/>
            <w:r>
              <w:t>доэпохибарокко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8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 xml:space="preserve">Й. </w:t>
            </w:r>
            <w:proofErr w:type="spellStart"/>
            <w:r>
              <w:t>Гайднбиография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 xml:space="preserve">Й. Гайдн симфоническое творчество </w:t>
            </w:r>
            <w:r w:rsidRPr="005C5AB4">
              <w:rPr>
                <w:lang w:eastAsia="en-US" w:bidi="en-US"/>
              </w:rPr>
              <w:t>(</w:t>
            </w:r>
            <w:proofErr w:type="spellStart"/>
            <w:r>
              <w:rPr>
                <w:lang w:val="en-US" w:eastAsia="en-US" w:bidi="en-US"/>
              </w:rPr>
              <w:t>Esdur</w:t>
            </w:r>
            <w:proofErr w:type="spellEnd"/>
            <w:r w:rsidRPr="005C5AB4">
              <w:rPr>
                <w:lang w:eastAsia="en-US" w:bidi="en-US"/>
              </w:rPr>
              <w:t>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2</w:t>
            </w:r>
          </w:p>
        </w:tc>
      </w:tr>
      <w:tr w:rsidR="00B561AA">
        <w:trPr>
          <w:trHeight w:hRule="exact" w:val="696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 xml:space="preserve">Й. Г </w:t>
            </w:r>
            <w:proofErr w:type="spellStart"/>
            <w:r>
              <w:t>айдн</w:t>
            </w:r>
            <w:proofErr w:type="spellEnd"/>
            <w:r>
              <w:t xml:space="preserve"> сонатное творчество </w:t>
            </w:r>
            <w:r w:rsidRPr="005C5AB4">
              <w:rPr>
                <w:lang w:eastAsia="en-US" w:bidi="en-US"/>
              </w:rPr>
              <w:t>(</w:t>
            </w:r>
            <w:proofErr w:type="spellStart"/>
            <w:r>
              <w:rPr>
                <w:lang w:val="en-US" w:eastAsia="en-US" w:bidi="en-US"/>
              </w:rPr>
              <w:t>Ddur</w:t>
            </w:r>
            <w:proofErr w:type="spellEnd"/>
            <w:r w:rsidRPr="005C5AB4">
              <w:rPr>
                <w:lang w:eastAsia="en-US" w:bidi="en-US"/>
              </w:rPr>
              <w:t xml:space="preserve">, </w:t>
            </w:r>
            <w:proofErr w:type="spellStart"/>
            <w:r>
              <w:rPr>
                <w:lang w:val="en-US" w:eastAsia="en-US" w:bidi="en-US"/>
              </w:rPr>
              <w:t>emoll</w:t>
            </w:r>
            <w:proofErr w:type="spellEnd"/>
            <w:r w:rsidRPr="005C5AB4">
              <w:rPr>
                <w:lang w:eastAsia="en-US" w:bidi="en-US"/>
              </w:rPr>
              <w:t>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proofErr w:type="spellStart"/>
            <w:r>
              <w:t>В.А.Моцартбиография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proofErr w:type="spellStart"/>
            <w:r>
              <w:t>В.А.Моцартсимфония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>g</w:t>
            </w:r>
            <w:r w:rsidRPr="005C5AB4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moll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2</w:t>
            </w:r>
          </w:p>
        </w:tc>
      </w:tr>
      <w:tr w:rsidR="00B561AA">
        <w:trPr>
          <w:trHeight w:hRule="exact" w:val="715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proofErr w:type="spellStart"/>
            <w:r>
              <w:t>Контрольныйурок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</w:tbl>
    <w:p w:rsidR="00B561AA" w:rsidRDefault="003D11EB">
      <w:pPr>
        <w:pStyle w:val="a7"/>
        <w:jc w:val="center"/>
      </w:pPr>
      <w:r>
        <w:t>2 четверть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7"/>
        <w:gridCol w:w="2736"/>
      </w:tblGrid>
      <w:tr w:rsidR="00B561AA">
        <w:trPr>
          <w:trHeight w:hRule="exact" w:val="710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rPr>
                <w:b/>
                <w:bCs/>
              </w:rPr>
              <w:lastRenderedPageBreak/>
              <w:t>Тема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80" w:line="240" w:lineRule="auto"/>
              <w:ind w:firstLine="32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Количествочасов</w:t>
            </w:r>
            <w:proofErr w:type="spellEnd"/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В.А.Моцарт</w:t>
            </w:r>
            <w:proofErr w:type="spellEnd"/>
            <w:r>
              <w:t xml:space="preserve"> соната </w:t>
            </w:r>
            <w:proofErr w:type="spellStart"/>
            <w:r>
              <w:rPr>
                <w:lang w:val="en-US" w:eastAsia="en-US" w:bidi="en-US"/>
              </w:rPr>
              <w:t>Adur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В.А.Моцарт</w:t>
            </w:r>
            <w:proofErr w:type="spellEnd"/>
            <w:r>
              <w:t xml:space="preserve"> опера «Свадьба Фигаро»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2</w:t>
            </w:r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Л.В.Бетховенбиография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Л.В.Бетховен</w:t>
            </w:r>
            <w:proofErr w:type="spellEnd"/>
            <w:r>
              <w:t xml:space="preserve"> соната «Патетическая» №8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4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Л.В.Бетховен</w:t>
            </w:r>
            <w:proofErr w:type="spellEnd"/>
            <w:r>
              <w:t xml:space="preserve"> увертюра «Эгмонт»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15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Контрольныйурок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</w:tbl>
    <w:p w:rsidR="00B561AA" w:rsidRDefault="00B561AA">
      <w:pPr>
        <w:spacing w:after="379" w:line="1" w:lineRule="exact"/>
      </w:pPr>
    </w:p>
    <w:p w:rsidR="00B561AA" w:rsidRDefault="003D11EB">
      <w:pPr>
        <w:pStyle w:val="a7"/>
        <w:jc w:val="center"/>
      </w:pPr>
      <w:r>
        <w:t>3четверть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7"/>
        <w:gridCol w:w="2736"/>
      </w:tblGrid>
      <w:tr w:rsidR="00B561AA">
        <w:trPr>
          <w:trHeight w:hRule="exact" w:val="734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80" w:line="240" w:lineRule="auto"/>
              <w:ind w:left="140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80" w:line="240" w:lineRule="auto"/>
              <w:ind w:firstLine="46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Количествочасов</w:t>
            </w:r>
            <w:proofErr w:type="spellEnd"/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Л.В.Бетховенсимфония</w:t>
            </w:r>
            <w:proofErr w:type="spellEnd"/>
            <w:r>
              <w:t xml:space="preserve"> № 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2</w:t>
            </w:r>
          </w:p>
        </w:tc>
      </w:tr>
      <w:tr w:rsidR="00B561AA">
        <w:trPr>
          <w:trHeight w:hRule="exact" w:val="696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Ф.Шубертбиография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Ф.Шубертпесенноетворчество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Ф.Шубертфортепианныепроизведения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Ф.Шуберт</w:t>
            </w:r>
            <w:proofErr w:type="spellEnd"/>
            <w:r>
              <w:t xml:space="preserve"> «Неоконченная» симфония </w:t>
            </w:r>
            <w:proofErr w:type="spellStart"/>
            <w:r>
              <w:rPr>
                <w:lang w:val="en-US" w:eastAsia="en-US" w:bidi="en-US"/>
              </w:rPr>
              <w:t>hmoll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2</w:t>
            </w:r>
          </w:p>
        </w:tc>
      </w:tr>
      <w:tr w:rsidR="00B561AA">
        <w:trPr>
          <w:trHeight w:hRule="exact" w:val="720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Ф.Шопенбиография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2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653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Ф.Шопенфортепианныепроизведения</w:t>
            </w:r>
            <w:proofErr w:type="spellEnd"/>
            <w:r>
              <w:t xml:space="preserve"> (мазурки, полонезы)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15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Контрольныйурок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</w:tbl>
    <w:p w:rsidR="00B561AA" w:rsidRDefault="00B561AA">
      <w:pPr>
        <w:spacing w:after="479" w:line="1" w:lineRule="exact"/>
      </w:pPr>
    </w:p>
    <w:p w:rsidR="00B561AA" w:rsidRDefault="003D11EB">
      <w:pPr>
        <w:pStyle w:val="a7"/>
      </w:pPr>
      <w:r>
        <w:t>4 четверть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7"/>
        <w:gridCol w:w="2736"/>
      </w:tblGrid>
      <w:tr w:rsidR="00B561AA">
        <w:trPr>
          <w:trHeight w:hRule="exact" w:val="715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46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Количествочасов</w:t>
            </w:r>
            <w:proofErr w:type="spellEnd"/>
          </w:p>
        </w:tc>
      </w:tr>
      <w:tr w:rsidR="00B561AA">
        <w:trPr>
          <w:trHeight w:hRule="exact" w:val="653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Ф.Шопенфортепианныепроизведения</w:t>
            </w:r>
            <w:proofErr w:type="spellEnd"/>
            <w:r>
              <w:t xml:space="preserve"> (вальсы, прелюдии, этюды, ноктюрны)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2</w:t>
            </w:r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И.С.Бах</w:t>
            </w:r>
            <w:proofErr w:type="spellEnd"/>
            <w:r>
              <w:t xml:space="preserve"> биография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403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И.С.Бах</w:t>
            </w:r>
            <w:proofErr w:type="spellEnd"/>
            <w:r>
              <w:t xml:space="preserve"> клавирное творчество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</w:tbl>
    <w:p w:rsidR="00B561AA" w:rsidRDefault="003D11E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7"/>
        <w:gridCol w:w="2736"/>
      </w:tblGrid>
      <w:tr w:rsidR="00B561AA">
        <w:trPr>
          <w:trHeight w:hRule="exact" w:val="360"/>
          <w:jc w:val="center"/>
        </w:trPr>
        <w:tc>
          <w:tcPr>
            <w:tcW w:w="5947" w:type="dxa"/>
            <w:tcBorders>
              <w:left w:val="single" w:sz="4" w:space="0" w:color="auto"/>
            </w:tcBorders>
            <w:shd w:val="clear" w:color="auto" w:fill="auto"/>
          </w:tcPr>
          <w:p w:rsidR="00B561AA" w:rsidRDefault="00B561AA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B561AA">
            <w:pPr>
              <w:rPr>
                <w:sz w:val="10"/>
                <w:szCs w:val="10"/>
              </w:rPr>
            </w:pPr>
          </w:p>
        </w:tc>
      </w:tr>
      <w:tr w:rsidR="00B561AA">
        <w:trPr>
          <w:trHeight w:hRule="exact" w:val="696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И.С.Бах</w:t>
            </w:r>
            <w:proofErr w:type="spellEnd"/>
            <w:r>
              <w:t xml:space="preserve"> «Французская сюита»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right="1180"/>
              <w:jc w:val="right"/>
            </w:pPr>
            <w:r>
              <w:t>1</w:t>
            </w:r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И.С.Бах</w:t>
            </w:r>
            <w:proofErr w:type="spellEnd"/>
            <w:r>
              <w:t xml:space="preserve"> ХТК, органные произведения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right="1180"/>
              <w:jc w:val="right"/>
            </w:pPr>
            <w:r>
              <w:t>1</w:t>
            </w:r>
          </w:p>
        </w:tc>
      </w:tr>
      <w:tr w:rsidR="00B561AA">
        <w:trPr>
          <w:trHeight w:hRule="exact" w:val="715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Контрольныйурок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right="1180"/>
              <w:jc w:val="right"/>
            </w:pPr>
            <w:r>
              <w:t>1</w:t>
            </w:r>
          </w:p>
        </w:tc>
      </w:tr>
    </w:tbl>
    <w:p w:rsidR="00B561AA" w:rsidRDefault="00B561AA">
      <w:pPr>
        <w:spacing w:after="239" w:line="1" w:lineRule="exact"/>
      </w:pPr>
    </w:p>
    <w:p w:rsidR="00B561AA" w:rsidRDefault="003D11EB">
      <w:pPr>
        <w:pStyle w:val="1"/>
        <w:spacing w:after="40" w:line="240" w:lineRule="auto"/>
      </w:pPr>
      <w:r>
        <w:rPr>
          <w:b/>
          <w:bCs/>
          <w:u w:val="single"/>
        </w:rPr>
        <w:t xml:space="preserve">3 </w:t>
      </w:r>
      <w:proofErr w:type="spellStart"/>
      <w:r>
        <w:rPr>
          <w:b/>
          <w:bCs/>
          <w:u w:val="single"/>
        </w:rPr>
        <w:t>годобучения</w:t>
      </w:r>
      <w:proofErr w:type="spellEnd"/>
    </w:p>
    <w:p w:rsidR="00B561AA" w:rsidRDefault="003D11EB">
      <w:pPr>
        <w:pStyle w:val="1"/>
        <w:spacing w:after="160" w:line="240" w:lineRule="auto"/>
      </w:pPr>
      <w:r>
        <w:rPr>
          <w:b/>
          <w:bCs/>
        </w:rPr>
        <w:t>1четверть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7"/>
        <w:gridCol w:w="2755"/>
      </w:tblGrid>
      <w:tr w:rsidR="00B561AA">
        <w:trPr>
          <w:trHeight w:hRule="exact" w:val="418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firstLine="46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Количествочасов</w:t>
            </w:r>
            <w:proofErr w:type="spellEnd"/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Вводныйурок</w:t>
            </w:r>
            <w:proofErr w:type="spell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658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t>Введение. Русская музыка 18 - 1 половины 19 веков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3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t xml:space="preserve">Алябьев, Варламов, </w:t>
            </w:r>
            <w:proofErr w:type="spellStart"/>
            <w:r>
              <w:t>Гурилёв</w:t>
            </w:r>
            <w:proofErr w:type="spellEnd"/>
            <w:r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3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М.И.Глинк</w:t>
            </w:r>
            <w:proofErr w:type="spellEnd"/>
            <w:r>
              <w:t xml:space="preserve"> </w:t>
            </w:r>
            <w:proofErr w:type="spellStart"/>
            <w:r>
              <w:t>абиография</w:t>
            </w:r>
            <w:proofErr w:type="spell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3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М.И.Глинка</w:t>
            </w:r>
            <w:proofErr w:type="spellEnd"/>
            <w:r>
              <w:t xml:space="preserve"> опера «Иван Сусанин»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4</w:t>
            </w:r>
          </w:p>
        </w:tc>
      </w:tr>
      <w:tr w:rsidR="00B561AA">
        <w:trPr>
          <w:trHeight w:hRule="exact" w:val="715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t>Контрольный урок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</w:tbl>
    <w:p w:rsidR="00B561AA" w:rsidRDefault="00B561AA">
      <w:pPr>
        <w:spacing w:after="479" w:line="1" w:lineRule="exact"/>
      </w:pPr>
    </w:p>
    <w:p w:rsidR="00B561AA" w:rsidRDefault="003D11EB">
      <w:pPr>
        <w:pStyle w:val="a7"/>
        <w:jc w:val="center"/>
      </w:pPr>
      <w:r>
        <w:t>2 четверть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7"/>
        <w:gridCol w:w="2755"/>
      </w:tblGrid>
      <w:tr w:rsidR="00B561AA">
        <w:trPr>
          <w:trHeight w:hRule="exact" w:val="715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80" w:line="240" w:lineRule="auto"/>
              <w:ind w:firstLine="46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Количествочасов</w:t>
            </w:r>
            <w:proofErr w:type="spellEnd"/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proofErr w:type="spellStart"/>
            <w:r>
              <w:t>М.И.Глинка</w:t>
            </w:r>
            <w:proofErr w:type="spellEnd"/>
            <w:r>
              <w:t xml:space="preserve"> произведения для оркестра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proofErr w:type="spellStart"/>
            <w:r>
              <w:t>М.И.Глинка</w:t>
            </w:r>
            <w:proofErr w:type="spellEnd"/>
            <w:r>
              <w:t xml:space="preserve"> романсы и песни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696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proofErr w:type="spellStart"/>
            <w:r>
              <w:t>А.С.Даргомыжский</w:t>
            </w:r>
            <w:proofErr w:type="spellEnd"/>
            <w:r>
              <w:t xml:space="preserve"> биография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proofErr w:type="spellStart"/>
            <w:r>
              <w:t>А.С.Даргомыжский</w:t>
            </w:r>
            <w:proofErr w:type="spellEnd"/>
            <w:r>
              <w:t xml:space="preserve"> опера «Русалка»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2</w:t>
            </w:r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proofErr w:type="spellStart"/>
            <w:r>
              <w:t>А.С.Даргомыжский</w:t>
            </w:r>
            <w:proofErr w:type="spellEnd"/>
            <w:r>
              <w:t xml:space="preserve"> романсы и песни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15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Контрольный урок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</w:tbl>
    <w:p w:rsidR="00B561AA" w:rsidRDefault="003D11EB">
      <w:pPr>
        <w:spacing w:line="1" w:lineRule="exact"/>
        <w:rPr>
          <w:sz w:val="2"/>
          <w:szCs w:val="2"/>
        </w:rPr>
      </w:pPr>
      <w:r>
        <w:br w:type="page"/>
      </w:r>
    </w:p>
    <w:p w:rsidR="00B561AA" w:rsidRDefault="003D11EB">
      <w:pPr>
        <w:pStyle w:val="a7"/>
        <w:ind w:left="106"/>
      </w:pPr>
      <w:r>
        <w:lastRenderedPageBreak/>
        <w:t>3четверть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7"/>
        <w:gridCol w:w="2755"/>
      </w:tblGrid>
      <w:tr w:rsidR="00B561AA">
        <w:trPr>
          <w:trHeight w:hRule="exact" w:val="734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80" w:line="240" w:lineRule="auto"/>
              <w:ind w:left="140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firstLine="46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Количествочасов</w:t>
            </w:r>
            <w:proofErr w:type="spellEnd"/>
          </w:p>
        </w:tc>
      </w:tr>
      <w:tr w:rsidR="00B561AA">
        <w:trPr>
          <w:trHeight w:hRule="exact" w:val="1042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76" w:lineRule="auto"/>
              <w:ind w:left="140"/>
            </w:pPr>
            <w:r>
              <w:t>Русская музыка второй половины 19 века («Могучая кучка»)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8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79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М.П.Мусоргский</w:t>
            </w:r>
            <w:proofErr w:type="spellEnd"/>
            <w:r>
              <w:t xml:space="preserve"> биография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36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М.П.Мусоргский</w:t>
            </w:r>
            <w:proofErr w:type="spellEnd"/>
            <w:r>
              <w:t xml:space="preserve"> опера «Борис Годунов»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3</w:t>
            </w:r>
          </w:p>
        </w:tc>
      </w:tr>
      <w:tr w:rsidR="00B561AA">
        <w:trPr>
          <w:trHeight w:hRule="exact" w:val="653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М.П.Мусоргский</w:t>
            </w:r>
            <w:proofErr w:type="spellEnd"/>
            <w:r>
              <w:t xml:space="preserve"> «Картинки с выставки», песни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3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А.П.Бородин</w:t>
            </w:r>
            <w:proofErr w:type="spellEnd"/>
            <w:r>
              <w:t xml:space="preserve"> биография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3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А.П.Бородин</w:t>
            </w:r>
            <w:proofErr w:type="spellEnd"/>
            <w:r>
              <w:t xml:space="preserve"> романсы и песни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36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А.П.Бородин</w:t>
            </w:r>
            <w:proofErr w:type="spellEnd"/>
            <w:r>
              <w:t xml:space="preserve"> опера «Князь Игорь»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4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t>Контрольный урок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</w:tbl>
    <w:p w:rsidR="00B561AA" w:rsidRDefault="00B561AA">
      <w:pPr>
        <w:spacing w:after="179" w:line="1" w:lineRule="exact"/>
      </w:pPr>
    </w:p>
    <w:p w:rsidR="00B561AA" w:rsidRDefault="003D11EB">
      <w:pPr>
        <w:pStyle w:val="a7"/>
        <w:ind w:left="110"/>
      </w:pPr>
      <w:r>
        <w:t>4 четверть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7"/>
        <w:gridCol w:w="2755"/>
      </w:tblGrid>
      <w:tr w:rsidR="00B561AA">
        <w:trPr>
          <w:trHeight w:hRule="exact" w:val="715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80" w:line="240" w:lineRule="auto"/>
              <w:ind w:firstLine="46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Количествочасов</w:t>
            </w:r>
            <w:proofErr w:type="spellEnd"/>
          </w:p>
        </w:tc>
      </w:tr>
      <w:tr w:rsidR="00B561AA">
        <w:trPr>
          <w:trHeight w:hRule="exact" w:val="33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А.П.Бородин</w:t>
            </w:r>
            <w:proofErr w:type="spellEnd"/>
            <w:r>
              <w:t xml:space="preserve"> опера «Князь Игорь»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2</w:t>
            </w:r>
          </w:p>
        </w:tc>
      </w:tr>
      <w:tr w:rsidR="00B561AA">
        <w:trPr>
          <w:trHeight w:hRule="exact" w:val="33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Н.А.Римский</w:t>
            </w:r>
            <w:proofErr w:type="spellEnd"/>
            <w:r>
              <w:t>-Корсаков биография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653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57" w:lineRule="auto"/>
              <w:ind w:left="140"/>
            </w:pPr>
            <w:proofErr w:type="spellStart"/>
            <w:r>
              <w:t>Н.А.Римский</w:t>
            </w:r>
            <w:proofErr w:type="spellEnd"/>
            <w:r>
              <w:t>-Корсаков симфоническая сюита «</w:t>
            </w:r>
            <w:proofErr w:type="spellStart"/>
            <w:r>
              <w:t>Шехеразада</w:t>
            </w:r>
            <w:proofErr w:type="spellEnd"/>
            <w:r>
              <w:t>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2</w:t>
            </w:r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t>Повторение пройденного материала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t>Контрольный урок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15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t>Резервный урок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</w:tbl>
    <w:p w:rsidR="00B561AA" w:rsidRDefault="00B561AA">
      <w:pPr>
        <w:spacing w:after="179" w:line="1" w:lineRule="exact"/>
      </w:pPr>
    </w:p>
    <w:p w:rsidR="00B561AA" w:rsidRDefault="003D11EB">
      <w:pPr>
        <w:pStyle w:val="1"/>
        <w:spacing w:after="18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4 </w:t>
      </w:r>
      <w:proofErr w:type="spellStart"/>
      <w:r>
        <w:rPr>
          <w:b/>
          <w:bCs/>
          <w:sz w:val="26"/>
          <w:szCs w:val="26"/>
          <w:u w:val="single"/>
        </w:rPr>
        <w:t>годобучения</w:t>
      </w:r>
      <w:proofErr w:type="spellEnd"/>
    </w:p>
    <w:p w:rsidR="00B561AA" w:rsidRDefault="003D11EB">
      <w:pPr>
        <w:pStyle w:val="1"/>
        <w:spacing w:after="320" w:line="24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1 четверть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7"/>
        <w:gridCol w:w="2755"/>
      </w:tblGrid>
      <w:tr w:rsidR="00B561AA">
        <w:trPr>
          <w:trHeight w:hRule="exact" w:val="715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80" w:line="240" w:lineRule="auto"/>
              <w:ind w:firstLine="46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Количествочасов</w:t>
            </w:r>
            <w:proofErr w:type="spellEnd"/>
          </w:p>
        </w:tc>
      </w:tr>
      <w:tr w:rsidR="00B561AA">
        <w:trPr>
          <w:trHeight w:hRule="exact" w:val="33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t>Организационный урок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3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Н.А.Римский</w:t>
            </w:r>
            <w:proofErr w:type="spellEnd"/>
            <w:r>
              <w:t>-Корсаков опера «Снегурочка»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3</w:t>
            </w:r>
          </w:p>
        </w:tc>
      </w:tr>
      <w:tr w:rsidR="00B561AA">
        <w:trPr>
          <w:trHeight w:hRule="exact" w:val="33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П.И.Чайковский</w:t>
            </w:r>
            <w:proofErr w:type="spellEnd"/>
            <w:r>
              <w:t xml:space="preserve"> биография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653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57" w:lineRule="auto"/>
              <w:ind w:left="140"/>
            </w:pPr>
            <w:proofErr w:type="spellStart"/>
            <w:r>
              <w:t>П.И.Чайковский</w:t>
            </w:r>
            <w:proofErr w:type="spellEnd"/>
            <w:r>
              <w:t xml:space="preserve"> симфония № 1 («Зимние грёзы»)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31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П.И.Чайковский</w:t>
            </w:r>
            <w:proofErr w:type="spellEnd"/>
            <w:r>
              <w:t xml:space="preserve"> опера «Евгений Онегин»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2</w:t>
            </w:r>
          </w:p>
        </w:tc>
      </w:tr>
      <w:tr w:rsidR="00B561AA">
        <w:trPr>
          <w:trHeight w:hRule="exact" w:val="403"/>
          <w:jc w:val="center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t>Контрольный урок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</w:tbl>
    <w:p w:rsidR="00B561AA" w:rsidRDefault="003D11EB">
      <w:pPr>
        <w:spacing w:line="1" w:lineRule="exact"/>
        <w:rPr>
          <w:sz w:val="2"/>
          <w:szCs w:val="2"/>
        </w:rPr>
      </w:pPr>
      <w:r>
        <w:br w:type="page"/>
      </w:r>
    </w:p>
    <w:p w:rsidR="00B561AA" w:rsidRDefault="003D11EB">
      <w:pPr>
        <w:pStyle w:val="a7"/>
        <w:ind w:left="106"/>
      </w:pPr>
      <w:r>
        <w:lastRenderedPageBreak/>
        <w:t>2четверть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7"/>
        <w:gridCol w:w="2755"/>
      </w:tblGrid>
      <w:tr w:rsidR="00B561AA">
        <w:trPr>
          <w:trHeight w:hRule="exact" w:val="734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80" w:line="240" w:lineRule="auto"/>
              <w:ind w:left="140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firstLine="46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Количествочасов</w:t>
            </w:r>
            <w:proofErr w:type="spellEnd"/>
          </w:p>
        </w:tc>
      </w:tr>
      <w:tr w:rsidR="00B561AA">
        <w:trPr>
          <w:trHeight w:hRule="exact" w:val="70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П.И.Чайковский</w:t>
            </w:r>
            <w:proofErr w:type="spellEnd"/>
            <w:r>
              <w:t xml:space="preserve"> опера «Евгений Онегин»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672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57" w:lineRule="auto"/>
              <w:ind w:left="140"/>
            </w:pPr>
            <w:r>
              <w:t>Отечественная музыкальная культура после 1917 года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3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С.С.Прокофьев</w:t>
            </w:r>
            <w:proofErr w:type="spellEnd"/>
            <w:r>
              <w:t xml:space="preserve"> биография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36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С.С.Прокофьев</w:t>
            </w:r>
            <w:proofErr w:type="spellEnd"/>
            <w:r>
              <w:t xml:space="preserve"> кантата «Александр Невский»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2</w:t>
            </w:r>
          </w:p>
        </w:tc>
      </w:tr>
      <w:tr w:rsidR="00B561AA">
        <w:trPr>
          <w:trHeight w:hRule="exact" w:val="33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proofErr w:type="spellStart"/>
            <w:r>
              <w:t>С.С.Прокофьев</w:t>
            </w:r>
            <w:proofErr w:type="spellEnd"/>
            <w:r>
              <w:t xml:space="preserve"> балет «Золушка»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46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"/>
            </w:pPr>
            <w:r>
              <w:t>Контрольный урок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</w:tbl>
    <w:p w:rsidR="00B561AA" w:rsidRDefault="00B561AA">
      <w:pPr>
        <w:spacing w:after="179" w:line="1" w:lineRule="exact"/>
      </w:pPr>
    </w:p>
    <w:p w:rsidR="00B561AA" w:rsidRDefault="003D11EB">
      <w:pPr>
        <w:pStyle w:val="a7"/>
        <w:ind w:left="106"/>
      </w:pPr>
      <w:r>
        <w:t>3 четверть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7"/>
        <w:gridCol w:w="2755"/>
      </w:tblGrid>
      <w:tr w:rsidR="00B561AA">
        <w:trPr>
          <w:trHeight w:hRule="exact" w:val="715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80" w:line="240" w:lineRule="auto"/>
              <w:ind w:firstLine="46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Количествочасов</w:t>
            </w:r>
            <w:proofErr w:type="spellEnd"/>
          </w:p>
        </w:tc>
      </w:tr>
      <w:tr w:rsidR="00B561AA">
        <w:trPr>
          <w:trHeight w:hRule="exact" w:val="33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firstLine="140"/>
            </w:pPr>
            <w:proofErr w:type="spellStart"/>
            <w:r>
              <w:t>С.С.Прокофьев</w:t>
            </w:r>
            <w:proofErr w:type="spellEnd"/>
            <w:r>
              <w:t xml:space="preserve"> симфония №7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2</w:t>
            </w:r>
          </w:p>
        </w:tc>
      </w:tr>
      <w:tr w:rsidR="00B561AA">
        <w:trPr>
          <w:trHeight w:hRule="exact" w:val="33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firstLine="140"/>
            </w:pPr>
            <w:proofErr w:type="spellStart"/>
            <w:r>
              <w:t>Д.Д.Шостакович</w:t>
            </w:r>
            <w:proofErr w:type="spellEnd"/>
            <w:r>
              <w:t xml:space="preserve"> биография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36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firstLine="140"/>
            </w:pPr>
            <w:proofErr w:type="spellStart"/>
            <w:r>
              <w:t>Д.Д.Шостакович</w:t>
            </w:r>
            <w:proofErr w:type="spellEnd"/>
            <w:r>
              <w:t xml:space="preserve"> симфония № 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2</w:t>
            </w:r>
          </w:p>
        </w:tc>
      </w:tr>
      <w:tr w:rsidR="00B561AA">
        <w:trPr>
          <w:trHeight w:hRule="exact" w:val="33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firstLine="140"/>
            </w:pPr>
            <w:proofErr w:type="spellStart"/>
            <w:r>
              <w:t>Д.Д.Шостакович</w:t>
            </w:r>
            <w:proofErr w:type="spellEnd"/>
            <w:r>
              <w:t xml:space="preserve"> прелюдия и фуга </w:t>
            </w:r>
            <w:proofErr w:type="spellStart"/>
            <w:r>
              <w:rPr>
                <w:lang w:val="en-US" w:eastAsia="en-US" w:bidi="en-US"/>
              </w:rPr>
              <w:t>Ddur</w:t>
            </w:r>
            <w:proofErr w:type="spell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3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Русская культура конца 19 - начала 20 века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46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firstLine="140"/>
            </w:pPr>
            <w:proofErr w:type="spellStart"/>
            <w:r>
              <w:t>С.В.Рахманинов</w:t>
            </w:r>
            <w:proofErr w:type="spellEnd"/>
            <w:r>
              <w:t xml:space="preserve"> биография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3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firstLine="140"/>
            </w:pPr>
            <w:proofErr w:type="spellStart"/>
            <w:r>
              <w:t>С.В.Рахманинов</w:t>
            </w:r>
            <w:proofErr w:type="spellEnd"/>
            <w:r>
              <w:t xml:space="preserve"> концерт для ф-но с оркестром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50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Контрольный урок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</w:tbl>
    <w:p w:rsidR="00B561AA" w:rsidRDefault="00B561AA">
      <w:pPr>
        <w:spacing w:after="179" w:line="1" w:lineRule="exact"/>
      </w:pPr>
    </w:p>
    <w:p w:rsidR="00B561AA" w:rsidRDefault="003D11EB">
      <w:pPr>
        <w:pStyle w:val="a7"/>
        <w:ind w:left="110"/>
      </w:pPr>
      <w:r>
        <w:t>4 четверть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7"/>
        <w:gridCol w:w="2755"/>
      </w:tblGrid>
      <w:tr w:rsidR="00B561AA">
        <w:trPr>
          <w:trHeight w:hRule="exact" w:val="710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46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Количествочасов</w:t>
            </w:r>
            <w:proofErr w:type="spellEnd"/>
          </w:p>
        </w:tc>
      </w:tr>
      <w:tr w:rsidR="00B561AA">
        <w:trPr>
          <w:trHeight w:hRule="exact" w:val="33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firstLine="140"/>
            </w:pPr>
            <w:proofErr w:type="spellStart"/>
            <w:r>
              <w:t>С.В.Рахманинов</w:t>
            </w:r>
            <w:proofErr w:type="spellEnd"/>
            <w:r>
              <w:t xml:space="preserve"> произведения для ф-но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2</w:t>
            </w:r>
          </w:p>
        </w:tc>
      </w:tr>
      <w:tr w:rsidR="00B561AA">
        <w:trPr>
          <w:trHeight w:hRule="exact" w:val="336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firstLine="140"/>
            </w:pPr>
            <w:proofErr w:type="spellStart"/>
            <w:r>
              <w:t>ТворчествоА.К.Лядова</w:t>
            </w:r>
            <w:proofErr w:type="spell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3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firstLine="140"/>
            </w:pPr>
            <w:proofErr w:type="spellStart"/>
            <w:r>
              <w:t>А.И.Хачатурян</w:t>
            </w:r>
            <w:proofErr w:type="spellEnd"/>
            <w:r>
              <w:t>. Творческий путь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3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firstLine="140"/>
            </w:pPr>
            <w:proofErr w:type="spellStart"/>
            <w:r>
              <w:t>Г.В.Свиридов</w:t>
            </w:r>
            <w:proofErr w:type="spellEnd"/>
            <w:r>
              <w:t>. Творческий путь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Повторение пройденного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701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Контрольный урок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1AA" w:rsidRDefault="003D11EB">
            <w:pPr>
              <w:pStyle w:val="a5"/>
              <w:spacing w:before="100" w:line="240" w:lineRule="auto"/>
              <w:ind w:left="1400"/>
              <w:jc w:val="both"/>
            </w:pPr>
            <w:r>
              <w:t>1</w:t>
            </w:r>
          </w:p>
        </w:tc>
      </w:tr>
      <w:tr w:rsidR="00B561AA">
        <w:trPr>
          <w:trHeight w:hRule="exact" w:val="346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firstLine="140"/>
            </w:pPr>
            <w:r>
              <w:t>Резервный урок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1AA" w:rsidRDefault="003D11EB">
            <w:pPr>
              <w:pStyle w:val="a5"/>
              <w:spacing w:line="240" w:lineRule="auto"/>
              <w:ind w:left="1400"/>
              <w:jc w:val="both"/>
            </w:pPr>
            <w:r>
              <w:t>1</w:t>
            </w:r>
          </w:p>
        </w:tc>
      </w:tr>
    </w:tbl>
    <w:p w:rsidR="00B561AA" w:rsidRDefault="00B561AA">
      <w:pPr>
        <w:spacing w:after="439" w:line="1" w:lineRule="exact"/>
      </w:pPr>
    </w:p>
    <w:p w:rsidR="00B561AA" w:rsidRDefault="003D11EB">
      <w:pPr>
        <w:pStyle w:val="1"/>
        <w:numPr>
          <w:ilvl w:val="0"/>
          <w:numId w:val="6"/>
        </w:numPr>
        <w:tabs>
          <w:tab w:val="left" w:pos="720"/>
        </w:tabs>
        <w:spacing w:after="320" w:line="240" w:lineRule="auto"/>
        <w:jc w:val="center"/>
      </w:pPr>
      <w:r>
        <w:rPr>
          <w:b/>
          <w:bCs/>
          <w:u w:val="single"/>
        </w:rPr>
        <w:t>СОДЕРЖАНИЕ УЧЕБНОГО ПРЕДМЕТА</w:t>
      </w:r>
    </w:p>
    <w:p w:rsidR="00B561AA" w:rsidRDefault="003D11EB">
      <w:pPr>
        <w:pStyle w:val="20"/>
        <w:keepNext/>
        <w:keepLines/>
      </w:pPr>
      <w:bookmarkStart w:id="9" w:name="bookmark16"/>
      <w:r>
        <w:t>Содержание предмета:</w:t>
      </w:r>
      <w:bookmarkEnd w:id="9"/>
    </w:p>
    <w:p w:rsidR="00B561AA" w:rsidRDefault="003D11EB">
      <w:pPr>
        <w:pStyle w:val="1"/>
        <w:ind w:firstLine="740"/>
        <w:jc w:val="both"/>
      </w:pPr>
      <w:r>
        <w:t>Основной принцип построения учебного курса - принцип историзма. Логически-</w:t>
      </w:r>
      <w:proofErr w:type="spellStart"/>
      <w:r>
        <w:t>исследовательное</w:t>
      </w:r>
      <w:proofErr w:type="spellEnd"/>
      <w:r>
        <w:t xml:space="preserve"> изложение материала от эпохи к эпохе.</w:t>
      </w:r>
    </w:p>
    <w:p w:rsidR="00B561AA" w:rsidRDefault="003D11EB">
      <w:pPr>
        <w:pStyle w:val="1"/>
        <w:ind w:firstLine="740"/>
        <w:jc w:val="both"/>
      </w:pPr>
      <w:r>
        <w:t xml:space="preserve">В курсе «Музыкальная литература» сделан акцент на знакомство с понятием «стиль», предлагается изучение музыки </w:t>
      </w:r>
      <w:r>
        <w:rPr>
          <w:lang w:val="en-US" w:eastAsia="en-US" w:bidi="en-US"/>
        </w:rPr>
        <w:t>XX</w:t>
      </w:r>
      <w:r w:rsidRPr="005C5AB4">
        <w:rPr>
          <w:lang w:eastAsia="en-US" w:bidi="en-US"/>
        </w:rPr>
        <w:t xml:space="preserve"> </w:t>
      </w:r>
      <w:r>
        <w:t xml:space="preserve">в. Музыкальный материал разнообразен в тембровом отношении и охватывает практически все </w:t>
      </w:r>
      <w:r>
        <w:lastRenderedPageBreak/>
        <w:t>основные этапы развития музыкальной культуры.</w:t>
      </w:r>
    </w:p>
    <w:p w:rsidR="00B561AA" w:rsidRDefault="003D11EB">
      <w:pPr>
        <w:pStyle w:val="1"/>
        <w:ind w:firstLine="740"/>
        <w:jc w:val="both"/>
      </w:pPr>
      <w:r>
        <w:t>Тематическая структура предмета «Музыкальная литература» такова:</w:t>
      </w:r>
    </w:p>
    <w:p w:rsidR="00B561AA" w:rsidRDefault="003D11EB">
      <w:pPr>
        <w:pStyle w:val="1"/>
        <w:numPr>
          <w:ilvl w:val="0"/>
          <w:numId w:val="12"/>
        </w:numPr>
        <w:tabs>
          <w:tab w:val="left" w:pos="752"/>
          <w:tab w:val="left" w:pos="797"/>
        </w:tabs>
        <w:jc w:val="both"/>
      </w:pPr>
      <w:r>
        <w:t>Обзорные темы.</w:t>
      </w:r>
    </w:p>
    <w:p w:rsidR="00B561AA" w:rsidRDefault="003D11EB">
      <w:pPr>
        <w:pStyle w:val="1"/>
        <w:numPr>
          <w:ilvl w:val="0"/>
          <w:numId w:val="12"/>
        </w:numPr>
        <w:tabs>
          <w:tab w:val="left" w:pos="752"/>
          <w:tab w:val="left" w:pos="797"/>
        </w:tabs>
        <w:jc w:val="both"/>
      </w:pPr>
      <w:proofErr w:type="spellStart"/>
      <w:r>
        <w:t>Творческиепортретыкомпозиторов</w:t>
      </w:r>
      <w:proofErr w:type="spellEnd"/>
      <w:r>
        <w:t>.</w:t>
      </w:r>
    </w:p>
    <w:p w:rsidR="00B561AA" w:rsidRDefault="003D11EB">
      <w:pPr>
        <w:pStyle w:val="1"/>
        <w:numPr>
          <w:ilvl w:val="0"/>
          <w:numId w:val="12"/>
        </w:numPr>
        <w:tabs>
          <w:tab w:val="left" w:pos="752"/>
          <w:tab w:val="left" w:pos="797"/>
        </w:tabs>
        <w:jc w:val="both"/>
      </w:pPr>
      <w:proofErr w:type="spellStart"/>
      <w:r>
        <w:t>Краткиеобзорытворчествакомпозиторов</w:t>
      </w:r>
      <w:proofErr w:type="spellEnd"/>
      <w:r>
        <w:t>.</w:t>
      </w:r>
    </w:p>
    <w:p w:rsidR="00B561AA" w:rsidRDefault="003D11EB">
      <w:pPr>
        <w:pStyle w:val="1"/>
        <w:numPr>
          <w:ilvl w:val="0"/>
          <w:numId w:val="12"/>
        </w:numPr>
        <w:tabs>
          <w:tab w:val="left" w:pos="752"/>
          <w:tab w:val="left" w:pos="797"/>
        </w:tabs>
        <w:jc w:val="both"/>
      </w:pPr>
      <w:proofErr w:type="spellStart"/>
      <w:r>
        <w:t>Аналитическиетемы</w:t>
      </w:r>
      <w:proofErr w:type="spellEnd"/>
      <w:r>
        <w:t>.</w:t>
      </w:r>
    </w:p>
    <w:p w:rsidR="00B561AA" w:rsidRDefault="003D11EB">
      <w:pPr>
        <w:pStyle w:val="1"/>
        <w:jc w:val="both"/>
      </w:pPr>
      <w:r>
        <w:t>Изложение основ предмета требует продумывания ряда вопросов:</w:t>
      </w:r>
    </w:p>
    <w:p w:rsidR="00B561AA" w:rsidRDefault="003D11EB">
      <w:pPr>
        <w:pStyle w:val="1"/>
        <w:numPr>
          <w:ilvl w:val="0"/>
          <w:numId w:val="13"/>
        </w:numPr>
        <w:tabs>
          <w:tab w:val="left" w:pos="752"/>
        </w:tabs>
        <w:jc w:val="both"/>
      </w:pPr>
      <w:r>
        <w:t>Звуковая и временная природа музыки. Музыка как язык общения. Музыка среди других искусств.</w:t>
      </w:r>
    </w:p>
    <w:p w:rsidR="00B561AA" w:rsidRDefault="003D11EB">
      <w:pPr>
        <w:pStyle w:val="1"/>
        <w:numPr>
          <w:ilvl w:val="0"/>
          <w:numId w:val="13"/>
        </w:numPr>
        <w:tabs>
          <w:tab w:val="left" w:pos="752"/>
          <w:tab w:val="left" w:pos="2558"/>
          <w:tab w:val="left" w:pos="3394"/>
          <w:tab w:val="left" w:pos="6120"/>
          <w:tab w:val="left" w:pos="8381"/>
        </w:tabs>
        <w:jc w:val="both"/>
      </w:pPr>
      <w:r>
        <w:t>Содержание музыкального произведения. Музыкальный образ. Выразительные</w:t>
      </w:r>
      <w:r>
        <w:tab/>
        <w:t>и</w:t>
      </w:r>
      <w:r>
        <w:tab/>
        <w:t>изобразительные</w:t>
      </w:r>
      <w:r>
        <w:tab/>
        <w:t>возможности</w:t>
      </w:r>
      <w:r>
        <w:tab/>
        <w:t>музыки.</w:t>
      </w:r>
    </w:p>
    <w:p w:rsidR="00B561AA" w:rsidRDefault="003D11EB">
      <w:pPr>
        <w:pStyle w:val="1"/>
      </w:pPr>
      <w:proofErr w:type="spellStart"/>
      <w:r>
        <w:t>Программнаямузыка</w:t>
      </w:r>
      <w:proofErr w:type="spellEnd"/>
      <w:r>
        <w:t>.</w:t>
      </w:r>
    </w:p>
    <w:p w:rsidR="00B561AA" w:rsidRDefault="003D11EB">
      <w:pPr>
        <w:pStyle w:val="1"/>
        <w:numPr>
          <w:ilvl w:val="0"/>
          <w:numId w:val="13"/>
        </w:numPr>
        <w:tabs>
          <w:tab w:val="left" w:pos="752"/>
        </w:tabs>
      </w:pPr>
      <w:r>
        <w:t>Музыкальный язык и его составные элементы.</w:t>
      </w:r>
    </w:p>
    <w:p w:rsidR="00B561AA" w:rsidRDefault="003D11EB">
      <w:pPr>
        <w:pStyle w:val="1"/>
        <w:numPr>
          <w:ilvl w:val="0"/>
          <w:numId w:val="13"/>
        </w:numPr>
        <w:tabs>
          <w:tab w:val="left" w:pos="752"/>
        </w:tabs>
      </w:pPr>
      <w:r>
        <w:t>Интонация - фундамент речи и музыки. Музыкальная тема.</w:t>
      </w:r>
    </w:p>
    <w:p w:rsidR="00B561AA" w:rsidRDefault="003D11EB">
      <w:pPr>
        <w:pStyle w:val="1"/>
        <w:numPr>
          <w:ilvl w:val="0"/>
          <w:numId w:val="13"/>
        </w:numPr>
        <w:tabs>
          <w:tab w:val="left" w:pos="752"/>
        </w:tabs>
      </w:pPr>
      <w:r>
        <w:t>Музыкальный жанр. Классификация жанров. Изучение важнейших жанров музыки.</w:t>
      </w:r>
    </w:p>
    <w:p w:rsidR="00B561AA" w:rsidRDefault="003D11EB">
      <w:pPr>
        <w:pStyle w:val="1"/>
        <w:numPr>
          <w:ilvl w:val="0"/>
          <w:numId w:val="13"/>
        </w:numPr>
        <w:tabs>
          <w:tab w:val="left" w:pos="752"/>
        </w:tabs>
      </w:pPr>
      <w:r>
        <w:t>Музыкальный стиль и его виды.</w:t>
      </w:r>
    </w:p>
    <w:p w:rsidR="00B561AA" w:rsidRDefault="003D11EB">
      <w:pPr>
        <w:pStyle w:val="1"/>
        <w:numPr>
          <w:ilvl w:val="0"/>
          <w:numId w:val="13"/>
        </w:numPr>
        <w:tabs>
          <w:tab w:val="left" w:pos="752"/>
        </w:tabs>
        <w:spacing w:after="240"/>
      </w:pPr>
      <w:r>
        <w:t>Анализ музыкального произведения в соответствии с возможностями обучающегося.</w:t>
      </w:r>
    </w:p>
    <w:p w:rsidR="00B561AA" w:rsidRDefault="003D11EB">
      <w:pPr>
        <w:pStyle w:val="20"/>
        <w:keepNext/>
        <w:keepLines/>
        <w:spacing w:line="406" w:lineRule="auto"/>
      </w:pPr>
      <w:bookmarkStart w:id="10" w:name="bookmark18"/>
      <w:r>
        <w:t>Введение. Место музыки в жизни человека</w:t>
      </w:r>
      <w:bookmarkEnd w:id="10"/>
    </w:p>
    <w:p w:rsidR="00B561AA" w:rsidRDefault="003D11EB">
      <w:pPr>
        <w:pStyle w:val="1"/>
        <w:spacing w:line="406" w:lineRule="auto"/>
        <w:ind w:firstLine="740"/>
        <w:jc w:val="both"/>
      </w:pPr>
      <w:r>
        <w:t>Музыка «серьезная» и «легкая». Музыкальные впечатления учеников - посещение театров, концертов. Понятия «народная», «церковная», «камерная», «концертная», «театральная», «эстрадная», «военная» музыка.</w:t>
      </w:r>
    </w:p>
    <w:p w:rsidR="00B561AA" w:rsidRDefault="003D11EB">
      <w:pPr>
        <w:pStyle w:val="20"/>
        <w:keepNext/>
        <w:keepLines/>
      </w:pPr>
      <w:bookmarkStart w:id="11" w:name="bookmark20"/>
      <w:r>
        <w:t>Содержание музыкальных произведений</w:t>
      </w:r>
      <w:bookmarkEnd w:id="11"/>
    </w:p>
    <w:p w:rsidR="00B561AA" w:rsidRDefault="003D11EB">
      <w:pPr>
        <w:pStyle w:val="1"/>
        <w:ind w:firstLine="740"/>
        <w:jc w:val="both"/>
      </w:pPr>
      <w:r>
        <w:t>Воплощение в музыке образов природы, сказочных образов, чувств и характера человека, различных событий. Содержание музыки столь же богато, как и содержание других видов искусств, но раскрывается оно с помощью музыкальных средств. Как работать с нотными примерами в учебнике музыкальной литературы.</w:t>
      </w:r>
    </w:p>
    <w:p w:rsidR="00B561AA" w:rsidRDefault="003D11EB">
      <w:pPr>
        <w:pStyle w:val="1"/>
      </w:pPr>
      <w:r>
        <w:rPr>
          <w:i/>
          <w:iCs/>
        </w:rPr>
        <w:t>Прослушивание произведений:</w:t>
      </w:r>
    </w:p>
    <w:p w:rsidR="00B561AA" w:rsidRDefault="003D11EB">
      <w:pPr>
        <w:pStyle w:val="1"/>
        <w:spacing w:after="160"/>
      </w:pPr>
      <w:proofErr w:type="spellStart"/>
      <w:r>
        <w:t>П.И.Чайковский</w:t>
      </w:r>
      <w:proofErr w:type="spellEnd"/>
      <w:r>
        <w:t xml:space="preserve"> «Осенняя песнь» из цикла «Времена года», </w:t>
      </w:r>
      <w:proofErr w:type="spellStart"/>
      <w:r>
        <w:t>Д.Россини</w:t>
      </w:r>
      <w:proofErr w:type="spellEnd"/>
      <w:r>
        <w:t xml:space="preserve"> «Буря» из оперы «Севильский цирюльник», </w:t>
      </w:r>
      <w:proofErr w:type="spellStart"/>
      <w:r>
        <w:t>Н.А.Римский</w:t>
      </w:r>
      <w:proofErr w:type="spellEnd"/>
      <w:r>
        <w:t xml:space="preserve">-Корсаков «Три чуда» из </w:t>
      </w:r>
      <w:r>
        <w:lastRenderedPageBreak/>
        <w:t xml:space="preserve">оперы «Сказка о царе Салтане», «Сеча при Керженце» из оперы «Сказание о невидимом граде Китеже и деве Февронии», </w:t>
      </w:r>
      <w:proofErr w:type="spellStart"/>
      <w:r>
        <w:t>М.П.Мусоргский</w:t>
      </w:r>
      <w:proofErr w:type="spellEnd"/>
      <w:r>
        <w:t xml:space="preserve"> «Балет невылупившихся птенцов»,«</w:t>
      </w:r>
      <w:proofErr w:type="spellStart"/>
      <w:r>
        <w:t>Тюильрийский</w:t>
      </w:r>
      <w:proofErr w:type="spellEnd"/>
      <w:r>
        <w:t xml:space="preserve"> сад» из цикла «Картинки с выставки», </w:t>
      </w:r>
      <w:proofErr w:type="spellStart"/>
      <w:r>
        <w:t>Р.Шуман</w:t>
      </w:r>
      <w:proofErr w:type="spellEnd"/>
      <w:r>
        <w:t xml:space="preserve"> «Пьеро», «Арлекин», «</w:t>
      </w:r>
      <w:proofErr w:type="spellStart"/>
      <w:r>
        <w:t>Флорестан</w:t>
      </w:r>
      <w:proofErr w:type="spellEnd"/>
      <w:r>
        <w:t>», «</w:t>
      </w:r>
      <w:proofErr w:type="spellStart"/>
      <w:r>
        <w:t>Эвзебий</w:t>
      </w:r>
      <w:proofErr w:type="spellEnd"/>
      <w:r>
        <w:t>» из цикла «Карнавал»,</w:t>
      </w:r>
      <w:proofErr w:type="spellStart"/>
      <w:r>
        <w:t>К.Сен</w:t>
      </w:r>
      <w:proofErr w:type="spellEnd"/>
      <w:r>
        <w:t>-Санс «Кенгуру», «Слон», «Лебедь» из цикла «Карнавал животных»,</w:t>
      </w:r>
      <w:proofErr w:type="spellStart"/>
      <w:r>
        <w:t>С.С.Прокофьев</w:t>
      </w:r>
      <w:proofErr w:type="spellEnd"/>
      <w:r>
        <w:t xml:space="preserve"> «Нам не нужна война» из оратории «На страже мира».</w:t>
      </w:r>
    </w:p>
    <w:p w:rsidR="00B561AA" w:rsidRDefault="003D11EB">
      <w:pPr>
        <w:pStyle w:val="20"/>
        <w:keepNext/>
        <w:keepLines/>
        <w:spacing w:after="40"/>
        <w:ind w:left="1840"/>
      </w:pPr>
      <w:bookmarkStart w:id="12" w:name="bookmark22"/>
      <w:r>
        <w:t>Выразительные средства музыки</w:t>
      </w:r>
      <w:bookmarkEnd w:id="12"/>
    </w:p>
    <w:p w:rsidR="00B561AA" w:rsidRDefault="003D11EB">
      <w:pPr>
        <w:pStyle w:val="1"/>
        <w:ind w:firstLine="740"/>
        <w:jc w:val="both"/>
      </w:pPr>
      <w:r>
        <w:t xml:space="preserve">Основные выразительные средства музыкального языка (повторение). Понятия: мелодия (кантилена, речитатив), лад (мажор, минор, специальные лады - </w:t>
      </w:r>
      <w:proofErr w:type="spellStart"/>
      <w:r>
        <w:t>целотонная</w:t>
      </w:r>
      <w:proofErr w:type="spellEnd"/>
      <w:r>
        <w:t xml:space="preserve"> гамма, гамма Римского-Корсакова), ритм (понятие ритмическое остинато), темп, гармония (последовательность аккордов, отдельный аккорд), фактура (унисон, мелодия и аккомпанемент, полифония, аккордовое изложение), регистр, тембр.</w:t>
      </w:r>
    </w:p>
    <w:p w:rsidR="00B561AA" w:rsidRDefault="003D11EB">
      <w:pPr>
        <w:pStyle w:val="1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</w:pPr>
      <w:proofErr w:type="spellStart"/>
      <w:r>
        <w:t>М.И.Глинка</w:t>
      </w:r>
      <w:proofErr w:type="spellEnd"/>
      <w:r>
        <w:t xml:space="preserve"> «Патриотическая песнь»,</w:t>
      </w:r>
    </w:p>
    <w:p w:rsidR="00B561AA" w:rsidRDefault="003D11EB">
      <w:pPr>
        <w:pStyle w:val="1"/>
      </w:pPr>
      <w:proofErr w:type="spellStart"/>
      <w:r>
        <w:t>Ф.Шуберт</w:t>
      </w:r>
      <w:proofErr w:type="spellEnd"/>
      <w:r>
        <w:t xml:space="preserve"> «Липа»,</w:t>
      </w:r>
    </w:p>
    <w:p w:rsidR="00B561AA" w:rsidRDefault="003D11EB">
      <w:pPr>
        <w:pStyle w:val="1"/>
      </w:pPr>
      <w:proofErr w:type="spellStart"/>
      <w:r>
        <w:t>М.И.Глинка</w:t>
      </w:r>
      <w:proofErr w:type="spellEnd"/>
      <w:r>
        <w:t xml:space="preserve"> Речитатив из арии Сусанина («Иван Сусанин», 4 действие), </w:t>
      </w:r>
      <w:proofErr w:type="spellStart"/>
      <w:r>
        <w:t>Ф.Шопен</w:t>
      </w:r>
      <w:proofErr w:type="spellEnd"/>
      <w:r>
        <w:t xml:space="preserve"> Ноктюрн для фортепиано Ми-бемоль мажор,</w:t>
      </w:r>
    </w:p>
    <w:p w:rsidR="00B561AA" w:rsidRDefault="003D11EB">
      <w:pPr>
        <w:pStyle w:val="1"/>
      </w:pPr>
      <w:proofErr w:type="spellStart"/>
      <w:r>
        <w:t>С.С.Прокофьев</w:t>
      </w:r>
      <w:proofErr w:type="spellEnd"/>
      <w:r>
        <w:t xml:space="preserve"> «Сказочка», «Дождь и радуга» из цикла «Детская музыка».</w:t>
      </w:r>
    </w:p>
    <w:p w:rsidR="00B561AA" w:rsidRDefault="003D11EB">
      <w:pPr>
        <w:pStyle w:val="1"/>
        <w:ind w:left="2040"/>
      </w:pPr>
      <w:r>
        <w:rPr>
          <w:b/>
          <w:bCs/>
          <w:i/>
          <w:iCs/>
        </w:rPr>
        <w:t>Состав симфонического оркестра</w:t>
      </w:r>
    </w:p>
    <w:p w:rsidR="00B561AA" w:rsidRDefault="003D11EB">
      <w:pPr>
        <w:pStyle w:val="1"/>
        <w:ind w:firstLine="740"/>
        <w:jc w:val="both"/>
      </w:pPr>
      <w:r>
        <w:t>Четыре основные группы инструментов симфонического оркестра. Принципы записи произведения для оркестра (партитура). Тембры инструментов.</w:t>
      </w:r>
    </w:p>
    <w:p w:rsidR="00B561AA" w:rsidRDefault="003D11EB">
      <w:pPr>
        <w:pStyle w:val="1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</w:pPr>
      <w:proofErr w:type="spellStart"/>
      <w:r>
        <w:t>С.С.Прокофьев</w:t>
      </w:r>
      <w:proofErr w:type="spellEnd"/>
      <w:r>
        <w:t xml:space="preserve"> «Петя и волк»,</w:t>
      </w:r>
    </w:p>
    <w:p w:rsidR="00B561AA" w:rsidRDefault="003D11EB">
      <w:pPr>
        <w:pStyle w:val="20"/>
        <w:keepNext/>
        <w:keepLines/>
        <w:ind w:left="2520"/>
      </w:pPr>
      <w:bookmarkStart w:id="13" w:name="bookmark24"/>
      <w:r>
        <w:t>Тембры певческих голосов</w:t>
      </w:r>
      <w:bookmarkEnd w:id="13"/>
    </w:p>
    <w:p w:rsidR="00B561AA" w:rsidRDefault="003D11EB">
      <w:pPr>
        <w:pStyle w:val="1"/>
        <w:ind w:firstLine="740"/>
        <w:jc w:val="both"/>
      </w:pPr>
      <w:r>
        <w:t xml:space="preserve">Голоса певцов-солистов и голоса в хоре. Виды хоров. Различный состав хора. Тембр певческого голоса и характер героя в музыкальном спектакле. </w:t>
      </w: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  <w:spacing w:after="160" w:line="377" w:lineRule="auto"/>
        <w:jc w:val="both"/>
      </w:pPr>
      <w:proofErr w:type="spellStart"/>
      <w:r>
        <w:t>Н.А.Римский</w:t>
      </w:r>
      <w:proofErr w:type="spellEnd"/>
      <w:r>
        <w:t xml:space="preserve">-Корсаков. Фрагменты из оперы «Садко» (песня Садко, Колыбельная </w:t>
      </w:r>
      <w:proofErr w:type="spellStart"/>
      <w:r>
        <w:t>Волховы</w:t>
      </w:r>
      <w:proofErr w:type="spellEnd"/>
      <w:r>
        <w:t>, сцена в подводном царстве) или другого произведения по выбору преподавателя.</w:t>
      </w:r>
    </w:p>
    <w:p w:rsidR="00B561AA" w:rsidRDefault="003D11EB">
      <w:pPr>
        <w:pStyle w:val="20"/>
        <w:keepNext/>
        <w:keepLines/>
        <w:spacing w:line="384" w:lineRule="auto"/>
        <w:ind w:left="2900" w:hanging="2460"/>
      </w:pPr>
      <w:bookmarkStart w:id="14" w:name="bookmark26"/>
      <w:r>
        <w:lastRenderedPageBreak/>
        <w:t>Понятие жанра в музыке. Основные жанры - песня, марш, танец (повторение)</w:t>
      </w:r>
      <w:bookmarkEnd w:id="14"/>
    </w:p>
    <w:p w:rsidR="00B561AA" w:rsidRDefault="003D11EB">
      <w:pPr>
        <w:pStyle w:val="1"/>
        <w:spacing w:line="420" w:lineRule="auto"/>
        <w:ind w:firstLine="1020"/>
        <w:jc w:val="both"/>
      </w:pPr>
      <w:r>
        <w:t xml:space="preserve">Понятие о музыкальных жанрах. Вокальные и инструментальные жанры. </w:t>
      </w:r>
      <w:proofErr w:type="spellStart"/>
      <w:r>
        <w:t>Песенность</w:t>
      </w:r>
      <w:proofErr w:type="spellEnd"/>
      <w:r>
        <w:t xml:space="preserve">, </w:t>
      </w:r>
      <w:proofErr w:type="spellStart"/>
      <w:r>
        <w:t>маршевость</w:t>
      </w:r>
      <w:proofErr w:type="spellEnd"/>
      <w:r>
        <w:t xml:space="preserve">, </w:t>
      </w:r>
      <w:proofErr w:type="spellStart"/>
      <w:r>
        <w:t>танцевальность</w:t>
      </w:r>
      <w:proofErr w:type="spellEnd"/>
      <w:r>
        <w:t>.</w:t>
      </w:r>
    </w:p>
    <w:p w:rsidR="00B561AA" w:rsidRDefault="003D11EB">
      <w:pPr>
        <w:pStyle w:val="20"/>
        <w:keepNext/>
        <w:keepLines/>
        <w:spacing w:line="420" w:lineRule="auto"/>
        <w:ind w:left="2020"/>
      </w:pPr>
      <w:bookmarkStart w:id="15" w:name="bookmark28"/>
      <w:r>
        <w:t>Песня. Куплетная форма в песнях</w:t>
      </w:r>
      <w:bookmarkEnd w:id="15"/>
    </w:p>
    <w:p w:rsidR="00B561AA" w:rsidRDefault="003D11EB">
      <w:pPr>
        <w:pStyle w:val="1"/>
        <w:spacing w:line="386" w:lineRule="auto"/>
        <w:ind w:firstLine="880"/>
        <w:jc w:val="both"/>
      </w:pPr>
      <w:r>
        <w:t>Причины популярности жанра песни. Народная песня; песня, сочиненная композитором; «авторская» песня. Воплощение различных чувств, настроений, событий в текстах и музыке песен. Строение песни (куплетная форма). Понятия «запев», «припев», «вступление», «заключение», «проигрыш», «вокализ», «а капелла».</w:t>
      </w:r>
    </w:p>
    <w:p w:rsidR="00B561AA" w:rsidRDefault="003D11EB">
      <w:pPr>
        <w:pStyle w:val="1"/>
        <w:spacing w:line="386" w:lineRule="auto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</w:pPr>
      <w:r>
        <w:t xml:space="preserve">Русская народная песня «Дубинушка», </w:t>
      </w:r>
      <w:proofErr w:type="spellStart"/>
      <w:r>
        <w:t>И.О.Дунаевский</w:t>
      </w:r>
      <w:proofErr w:type="spellEnd"/>
      <w:r>
        <w:t xml:space="preserve"> «Марш веселых ребят», «Моя Москва», </w:t>
      </w:r>
      <w:proofErr w:type="spellStart"/>
      <w:r>
        <w:t>А.В.Александров</w:t>
      </w:r>
      <w:proofErr w:type="spellEnd"/>
      <w:r>
        <w:t xml:space="preserve"> «Священная война», </w:t>
      </w:r>
      <w:proofErr w:type="spellStart"/>
      <w:r>
        <w:t>Д.Ф.Тухманов</w:t>
      </w:r>
      <w:proofErr w:type="spellEnd"/>
      <w:r>
        <w:t xml:space="preserve"> «День Победы», </w:t>
      </w:r>
      <w:proofErr w:type="spellStart"/>
      <w:r>
        <w:t>А.И.Островский</w:t>
      </w:r>
      <w:proofErr w:type="spellEnd"/>
      <w:r>
        <w:t xml:space="preserve"> «Пусть всегда будет солнце», </w:t>
      </w:r>
      <w:proofErr w:type="spellStart"/>
      <w:r>
        <w:t>Д.Д.Шостакович</w:t>
      </w:r>
      <w:proofErr w:type="spellEnd"/>
      <w:r>
        <w:t xml:space="preserve"> «Родина слышит».</w:t>
      </w:r>
    </w:p>
    <w:p w:rsidR="00B561AA" w:rsidRDefault="003D11EB">
      <w:pPr>
        <w:pStyle w:val="1"/>
      </w:pPr>
      <w:r>
        <w:t>Песни современных композиторов, авторские песни по выбору</w:t>
      </w:r>
    </w:p>
    <w:p w:rsidR="00B561AA" w:rsidRDefault="003D11EB">
      <w:pPr>
        <w:pStyle w:val="1"/>
        <w:spacing w:after="360" w:line="240" w:lineRule="auto"/>
      </w:pPr>
      <w:r>
        <w:t>преподавателя.</w:t>
      </w:r>
    </w:p>
    <w:p w:rsidR="00B561AA" w:rsidRDefault="003D11EB">
      <w:pPr>
        <w:pStyle w:val="20"/>
        <w:keepNext/>
        <w:keepLines/>
        <w:spacing w:after="60"/>
        <w:ind w:firstLine="740"/>
        <w:jc w:val="both"/>
      </w:pPr>
      <w:bookmarkStart w:id="16" w:name="bookmark30"/>
      <w:r>
        <w:t>Марш, танец. Трехчастная форма в маршах и танцах</w:t>
      </w:r>
      <w:bookmarkEnd w:id="16"/>
    </w:p>
    <w:p w:rsidR="00B561AA" w:rsidRDefault="003D11EB">
      <w:pPr>
        <w:pStyle w:val="1"/>
        <w:ind w:firstLine="740"/>
        <w:jc w:val="both"/>
      </w:pPr>
      <w:r>
        <w:t xml:space="preserve">Связь музыки с движением. Отличия марша и танца. Разновидности марша (торжественные, военно-строевые, спортивные, траурные, походные, детские, песни-марши). Танец как пластический вид искусства и как музыкальное произведение. Народное происхождение большинства танцев. Исторические, бальные, современные танцы. Музыкальные особенности марша, проявляющиеся в темпе, размере, ритме, фактуре, </w:t>
      </w:r>
      <w:proofErr w:type="spellStart"/>
      <w:r>
        <w:t>музыкальномстроении</w:t>
      </w:r>
      <w:proofErr w:type="spellEnd"/>
      <w:r>
        <w:rPr>
          <w:b/>
          <w:bCs/>
        </w:rPr>
        <w:t xml:space="preserve">. </w:t>
      </w:r>
      <w:r>
        <w:t>Характерные музыкальные особенности различных танцев (темп, размер, особенности ритма, аккомпанемента). Понятие трехчастная форма с репризой (первая часть - основная тема, середина, реприза).</w:t>
      </w:r>
    </w:p>
    <w:p w:rsidR="00B561AA" w:rsidRDefault="003D11EB">
      <w:pPr>
        <w:pStyle w:val="1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  <w:spacing w:line="374" w:lineRule="auto"/>
      </w:pPr>
      <w:proofErr w:type="spellStart"/>
      <w:r>
        <w:t>С.С.Прокофьев</w:t>
      </w:r>
      <w:proofErr w:type="spellEnd"/>
      <w:r>
        <w:t xml:space="preserve"> Марш из сборника «Детская музыка», </w:t>
      </w:r>
      <w:proofErr w:type="spellStart"/>
      <w:r>
        <w:t>Ф.Мендельсон</w:t>
      </w:r>
      <w:proofErr w:type="spellEnd"/>
      <w:r>
        <w:t xml:space="preserve"> Песня без слов № 27, «Свадебный марш» из музыки к комедии </w:t>
      </w:r>
      <w:proofErr w:type="spellStart"/>
      <w:r>
        <w:t>В.Шекспира</w:t>
      </w:r>
      <w:proofErr w:type="spellEnd"/>
      <w:r>
        <w:t xml:space="preserve"> «Сон в </w:t>
      </w:r>
      <w:r>
        <w:lastRenderedPageBreak/>
        <w:t xml:space="preserve">летнюю ночь», </w:t>
      </w:r>
      <w:proofErr w:type="spellStart"/>
      <w:r>
        <w:t>Д.Верди</w:t>
      </w:r>
      <w:proofErr w:type="spellEnd"/>
      <w:r>
        <w:t xml:space="preserve"> Марш из оперы «Аида», </w:t>
      </w:r>
      <w:proofErr w:type="spellStart"/>
      <w:r>
        <w:t>М.И.Глинка</w:t>
      </w:r>
      <w:proofErr w:type="spellEnd"/>
      <w:r>
        <w:t xml:space="preserve"> «Попутная песня»,</w:t>
      </w:r>
    </w:p>
    <w:p w:rsidR="00B561AA" w:rsidRDefault="003D11EB">
      <w:pPr>
        <w:pStyle w:val="1"/>
        <w:spacing w:line="374" w:lineRule="auto"/>
      </w:pPr>
      <w:proofErr w:type="spellStart"/>
      <w:r>
        <w:t>П.И.Чайковский</w:t>
      </w:r>
      <w:proofErr w:type="spellEnd"/>
      <w:r>
        <w:t xml:space="preserve"> Камаринская из «Детского альбома», Трепак из балета «Щелкунчик», </w:t>
      </w:r>
      <w:proofErr w:type="spellStart"/>
      <w:r>
        <w:t>А.Г.Рубинштейн</w:t>
      </w:r>
      <w:proofErr w:type="spellEnd"/>
      <w:r>
        <w:t xml:space="preserve"> «Лезгинка» из оперы «Демон», </w:t>
      </w:r>
      <w:proofErr w:type="spellStart"/>
      <w:r>
        <w:t>Э.Григ</w:t>
      </w:r>
      <w:proofErr w:type="spellEnd"/>
      <w:r>
        <w:t xml:space="preserve"> «Норвежский танец» Ля мажор, </w:t>
      </w:r>
      <w:proofErr w:type="spellStart"/>
      <w:r>
        <w:t>Л.Боккерини</w:t>
      </w:r>
      <w:proofErr w:type="spellEnd"/>
      <w:r>
        <w:t xml:space="preserve"> Менуэт, </w:t>
      </w:r>
      <w:proofErr w:type="spellStart"/>
      <w:r>
        <w:t>Д.Скарлатти</w:t>
      </w:r>
      <w:proofErr w:type="spellEnd"/>
      <w:r>
        <w:t xml:space="preserve"> Гавот, </w:t>
      </w:r>
      <w:proofErr w:type="spellStart"/>
      <w:r>
        <w:t>К.Вебер</w:t>
      </w:r>
      <w:proofErr w:type="spellEnd"/>
      <w:r>
        <w:t xml:space="preserve"> Вальс из оперы «Волшебный стрелок» </w:t>
      </w:r>
      <w:proofErr w:type="spellStart"/>
      <w:r>
        <w:t>Б.Сметана</w:t>
      </w:r>
      <w:proofErr w:type="spellEnd"/>
      <w:r>
        <w:t xml:space="preserve"> Полька из оперы «Проданная невеста», </w:t>
      </w:r>
      <w:proofErr w:type="spellStart"/>
      <w:r>
        <w:t>М.К.Огиньский</w:t>
      </w:r>
      <w:proofErr w:type="spellEnd"/>
      <w:r>
        <w:t xml:space="preserve"> Полонез ля минор,</w:t>
      </w:r>
    </w:p>
    <w:p w:rsidR="00B561AA" w:rsidRDefault="003D11EB">
      <w:pPr>
        <w:pStyle w:val="1"/>
        <w:spacing w:line="269" w:lineRule="auto"/>
        <w:jc w:val="center"/>
      </w:pPr>
      <w:r>
        <w:rPr>
          <w:b/>
          <w:bCs/>
        </w:rPr>
        <w:t>Народная песня в произведениях русских композиторов.</w:t>
      </w:r>
      <w:r>
        <w:rPr>
          <w:b/>
          <w:bCs/>
        </w:rPr>
        <w:br/>
        <w:t>Сборники русских народных песен.</w:t>
      </w:r>
    </w:p>
    <w:p w:rsidR="00B561AA" w:rsidRDefault="003D11EB">
      <w:pPr>
        <w:pStyle w:val="1"/>
        <w:spacing w:after="280" w:line="269" w:lineRule="auto"/>
        <w:jc w:val="center"/>
      </w:pPr>
      <w:r>
        <w:rPr>
          <w:b/>
          <w:bCs/>
        </w:rPr>
        <w:t>Музыкальные жанры: вариации, квартет, концерт, сюита</w:t>
      </w:r>
    </w:p>
    <w:p w:rsidR="00B561AA" w:rsidRDefault="003D11EB">
      <w:pPr>
        <w:pStyle w:val="1"/>
        <w:spacing w:line="386" w:lineRule="auto"/>
        <w:ind w:firstLine="740"/>
        <w:jc w:val="both"/>
      </w:pPr>
      <w:r>
        <w:t xml:space="preserve">Понятие «музыкальный фольклор» (вокальный и инструментальный), аранжировка, обработка. Жанры народных песен, сборники народных песен </w:t>
      </w:r>
      <w:proofErr w:type="spellStart"/>
      <w:r>
        <w:t>М.А.Балакирева</w:t>
      </w:r>
      <w:proofErr w:type="spellEnd"/>
      <w:r>
        <w:t xml:space="preserve">, </w:t>
      </w:r>
      <w:proofErr w:type="spellStart"/>
      <w:r>
        <w:t>Н.А.Римского</w:t>
      </w:r>
      <w:proofErr w:type="spellEnd"/>
      <w:r>
        <w:t xml:space="preserve">-Корсакова, </w:t>
      </w:r>
      <w:proofErr w:type="spellStart"/>
      <w:r>
        <w:t>П.И.Чайковского</w:t>
      </w:r>
      <w:proofErr w:type="spellEnd"/>
      <w:r>
        <w:t>. Значение сборников народных песен. Цитирование народных мелодий в произведениях композиторов, близость музыкального языка русских композиторов народной песне. Знакомство с музыкальной формой вариаций, варьированными куплетами. Жанры «квартет», «концерт», «сюита».</w:t>
      </w:r>
    </w:p>
    <w:p w:rsidR="00B561AA" w:rsidRDefault="003D11EB">
      <w:pPr>
        <w:pStyle w:val="1"/>
        <w:spacing w:line="386" w:lineRule="auto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  <w:spacing w:line="391" w:lineRule="auto"/>
      </w:pPr>
      <w:r>
        <w:t xml:space="preserve">Народные песни «Эй, ухнем», «Как за речкою, да за Дарьею», «Среди долины </w:t>
      </w:r>
      <w:proofErr w:type="spellStart"/>
      <w:r>
        <w:t>ровныя</w:t>
      </w:r>
      <w:proofErr w:type="spellEnd"/>
      <w:r>
        <w:t>»,</w:t>
      </w:r>
    </w:p>
    <w:p w:rsidR="00B561AA" w:rsidRDefault="003D11EB">
      <w:pPr>
        <w:pStyle w:val="1"/>
        <w:spacing w:after="200"/>
      </w:pPr>
      <w:proofErr w:type="spellStart"/>
      <w:r>
        <w:t>М.И.Глинка</w:t>
      </w:r>
      <w:proofErr w:type="spellEnd"/>
      <w:r>
        <w:t xml:space="preserve"> Вариации на русскую народную песню «Среди долины </w:t>
      </w:r>
      <w:proofErr w:type="spellStart"/>
      <w:r>
        <w:t>ровныя</w:t>
      </w:r>
      <w:proofErr w:type="spellEnd"/>
      <w:r>
        <w:t xml:space="preserve">», </w:t>
      </w:r>
      <w:proofErr w:type="spellStart"/>
      <w:r>
        <w:t>М.П.Мусоргский</w:t>
      </w:r>
      <w:proofErr w:type="spellEnd"/>
      <w:r>
        <w:t xml:space="preserve"> Песня Марфы из оперы «Хованщина», </w:t>
      </w:r>
      <w:proofErr w:type="spellStart"/>
      <w:r>
        <w:t>Н.А.Римский</w:t>
      </w:r>
      <w:proofErr w:type="spellEnd"/>
      <w:r>
        <w:t xml:space="preserve">-Корсаков Песня Садко с хором из оперы «Садко», </w:t>
      </w:r>
      <w:proofErr w:type="spellStart"/>
      <w:r>
        <w:t>П.И.ЧайковскийП</w:t>
      </w:r>
      <w:proofErr w:type="spellEnd"/>
      <w:r>
        <w:t xml:space="preserve"> часть из Первого струнного квартета, финал Первого концерта для фортепиано с оркестром, </w:t>
      </w:r>
      <w:proofErr w:type="spellStart"/>
      <w:r>
        <w:t>А.К.Лядов</w:t>
      </w:r>
      <w:proofErr w:type="spellEnd"/>
      <w:r>
        <w:t xml:space="preserve"> 8 русских народных песен для оркестра.</w:t>
      </w:r>
    </w:p>
    <w:p w:rsidR="00B561AA" w:rsidRDefault="003D11EB">
      <w:pPr>
        <w:pStyle w:val="20"/>
        <w:keepNext/>
        <w:keepLines/>
        <w:spacing w:after="40"/>
        <w:ind w:left="1780"/>
      </w:pPr>
      <w:bookmarkStart w:id="17" w:name="bookmark32"/>
      <w:r>
        <w:t>Программно-изобразительная музыка</w:t>
      </w:r>
      <w:bookmarkEnd w:id="17"/>
    </w:p>
    <w:p w:rsidR="00B561AA" w:rsidRDefault="003D11EB">
      <w:pPr>
        <w:pStyle w:val="1"/>
        <w:ind w:firstLine="880"/>
      </w:pPr>
      <w:r>
        <w:t>Понятия «программная музыка», «</w:t>
      </w:r>
      <w:proofErr w:type="spellStart"/>
      <w:r>
        <w:t>звукоизобразительность</w:t>
      </w:r>
      <w:proofErr w:type="spellEnd"/>
      <w:r>
        <w:t>», «звукоподражание». Роль названия и литературного предисловия в программной музыке. Понятие цикла в музыке.</w:t>
      </w:r>
    </w:p>
    <w:p w:rsidR="00B561AA" w:rsidRDefault="003D11EB">
      <w:pPr>
        <w:pStyle w:val="1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</w:pPr>
      <w:proofErr w:type="spellStart"/>
      <w:r>
        <w:t>А.К.Лядов</w:t>
      </w:r>
      <w:proofErr w:type="spellEnd"/>
      <w:r>
        <w:t xml:space="preserve"> «Кикимора» (фрагмент), </w:t>
      </w:r>
      <w:proofErr w:type="spellStart"/>
      <w:proofErr w:type="gramStart"/>
      <w:r>
        <w:t>Л.ван</w:t>
      </w:r>
      <w:proofErr w:type="spellEnd"/>
      <w:proofErr w:type="gramEnd"/>
      <w:r>
        <w:t xml:space="preserve"> Бетховен Симфония №6 «Пасторальная», 2 часть (фрагмент), </w:t>
      </w:r>
      <w:proofErr w:type="spellStart"/>
      <w:r>
        <w:t>П.И.Чайковский</w:t>
      </w:r>
      <w:proofErr w:type="spellEnd"/>
      <w:r>
        <w:t xml:space="preserve"> «На тройке» из цикла </w:t>
      </w:r>
      <w:r>
        <w:lastRenderedPageBreak/>
        <w:t xml:space="preserve">«Времена года», </w:t>
      </w:r>
      <w:proofErr w:type="spellStart"/>
      <w:r>
        <w:t>М.П.Мусоргский</w:t>
      </w:r>
      <w:proofErr w:type="spellEnd"/>
      <w:r>
        <w:t xml:space="preserve"> «Избушка на курьих ножках» из цикла «Картинки с выставки», </w:t>
      </w:r>
      <w:proofErr w:type="spellStart"/>
      <w:r>
        <w:t>С.С.Прокофьев</w:t>
      </w:r>
      <w:proofErr w:type="spellEnd"/>
      <w:r>
        <w:t xml:space="preserve"> Сюита «Зимний костер»</w:t>
      </w:r>
    </w:p>
    <w:p w:rsidR="00B561AA" w:rsidRDefault="003D11EB">
      <w:pPr>
        <w:pStyle w:val="20"/>
        <w:keepNext/>
        <w:keepLines/>
        <w:spacing w:after="40"/>
        <w:ind w:left="3060"/>
      </w:pPr>
      <w:bookmarkStart w:id="18" w:name="bookmark34"/>
      <w:r>
        <w:t>Музыка в театре</w:t>
      </w:r>
      <w:bookmarkEnd w:id="18"/>
    </w:p>
    <w:p w:rsidR="00B561AA" w:rsidRDefault="003D11EB">
      <w:pPr>
        <w:pStyle w:val="1"/>
        <w:spacing w:after="140" w:line="394" w:lineRule="auto"/>
        <w:ind w:firstLine="740"/>
      </w:pPr>
      <w:r>
        <w:t>Театр как вид искусства. Театральные жанры. Различная роль музыки в музыкальном и драматическом театре.</w:t>
      </w:r>
    </w:p>
    <w:p w:rsidR="00B561AA" w:rsidRDefault="003D11EB">
      <w:pPr>
        <w:pStyle w:val="20"/>
        <w:keepNext/>
        <w:keepLines/>
        <w:spacing w:after="40"/>
        <w:ind w:left="2040"/>
      </w:pPr>
      <w:bookmarkStart w:id="19" w:name="bookmark36"/>
      <w:r>
        <w:t>Музыка в драматическом театре</w:t>
      </w:r>
      <w:bookmarkEnd w:id="19"/>
    </w:p>
    <w:p w:rsidR="00B561AA" w:rsidRDefault="003D11EB">
      <w:pPr>
        <w:pStyle w:val="1"/>
        <w:ind w:firstLine="740"/>
      </w:pPr>
      <w:r>
        <w:t xml:space="preserve">Значение музыки в драматическом спектакле. Как создается музыка к драматическому спектаклю, какие музыкальные жанры могут быть использованы. Знакомство с произведением </w:t>
      </w:r>
      <w:proofErr w:type="spellStart"/>
      <w:r>
        <w:t>Г.Ибсена</w:t>
      </w:r>
      <w:proofErr w:type="spellEnd"/>
      <w:r>
        <w:t xml:space="preserve"> «Пер Гюнт» и музыкой </w:t>
      </w:r>
      <w:proofErr w:type="spellStart"/>
      <w:r>
        <w:t>Э.Грига</w:t>
      </w:r>
      <w:proofErr w:type="spellEnd"/>
      <w:r>
        <w:t xml:space="preserve"> к этому спектаклю. Сюиты </w:t>
      </w:r>
      <w:proofErr w:type="spellStart"/>
      <w:r>
        <w:t>Э.Грига</w:t>
      </w:r>
      <w:proofErr w:type="spellEnd"/>
      <w:r>
        <w:t>, составленные композитором из отдельных номеров музыки к драме. Подробный разбор пьес первой сюиты и «Песни Сольвейг».</w:t>
      </w:r>
    </w:p>
    <w:p w:rsidR="00B561AA" w:rsidRDefault="003D11EB">
      <w:pPr>
        <w:pStyle w:val="1"/>
        <w:spacing w:line="386" w:lineRule="auto"/>
        <w:jc w:val="both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  <w:spacing w:line="391" w:lineRule="auto"/>
        <w:jc w:val="both"/>
      </w:pPr>
      <w:proofErr w:type="spellStart"/>
      <w:r>
        <w:t>Э.Григ</w:t>
      </w:r>
      <w:proofErr w:type="spellEnd"/>
      <w:r>
        <w:t xml:space="preserve"> «Утро», «Смерть </w:t>
      </w:r>
      <w:proofErr w:type="spellStart"/>
      <w:r>
        <w:t>Озе</w:t>
      </w:r>
      <w:proofErr w:type="spellEnd"/>
      <w:r>
        <w:t xml:space="preserve">», «Танец </w:t>
      </w:r>
      <w:proofErr w:type="spellStart"/>
      <w:r>
        <w:t>Анитры</w:t>
      </w:r>
      <w:proofErr w:type="spellEnd"/>
      <w:r>
        <w:t>», «В пещере горного короля», «Песня Сольвейг».</w:t>
      </w:r>
    </w:p>
    <w:p w:rsidR="00B561AA" w:rsidRDefault="003D11EB">
      <w:pPr>
        <w:pStyle w:val="20"/>
        <w:keepNext/>
        <w:keepLines/>
        <w:ind w:left="3760"/>
      </w:pPr>
      <w:bookmarkStart w:id="20" w:name="bookmark38"/>
      <w:r>
        <w:t>Балет</w:t>
      </w:r>
      <w:bookmarkEnd w:id="20"/>
    </w:p>
    <w:p w:rsidR="00B561AA" w:rsidRDefault="003D11EB">
      <w:pPr>
        <w:pStyle w:val="1"/>
        <w:ind w:firstLine="740"/>
        <w:jc w:val="both"/>
      </w:pPr>
      <w:r>
        <w:t xml:space="preserve">Особенности балета как театрального вида искусств. Значение танца и пантомимы в балете. Значение музыки в балете. </w:t>
      </w:r>
      <w:proofErr w:type="spellStart"/>
      <w:r>
        <w:t>П.И.Чайковский</w:t>
      </w:r>
      <w:proofErr w:type="spellEnd"/>
      <w:r>
        <w:t xml:space="preserve"> - создатель русского классического балета. Балет «Щелкунчик» - сюжет, содержание, построение балета. Дивертисмент. Подробный разбор Марша и танцев дивертисмента. Новый инструмент в оркестре - челеста.</w:t>
      </w:r>
    </w:p>
    <w:p w:rsidR="00B561AA" w:rsidRDefault="003D11EB">
      <w:pPr>
        <w:pStyle w:val="1"/>
        <w:jc w:val="both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  <w:jc w:val="both"/>
      </w:pPr>
      <w:proofErr w:type="spellStart"/>
      <w:r>
        <w:t>П.И.Чайковский</w:t>
      </w:r>
      <w:proofErr w:type="spellEnd"/>
      <w:r>
        <w:t xml:space="preserve"> «Марш», «Арабский танец», «Китайский танец», «Танец пастушков», «Танец феи Драже» из балета «Щелкунчик»</w:t>
      </w:r>
    </w:p>
    <w:p w:rsidR="00B561AA" w:rsidRDefault="003D11EB">
      <w:pPr>
        <w:pStyle w:val="20"/>
        <w:keepNext/>
        <w:keepLines/>
        <w:ind w:left="3760"/>
      </w:pPr>
      <w:bookmarkStart w:id="21" w:name="bookmark40"/>
      <w:r>
        <w:t>Опера</w:t>
      </w:r>
      <w:bookmarkEnd w:id="21"/>
    </w:p>
    <w:p w:rsidR="00B561AA" w:rsidRDefault="003D11EB">
      <w:pPr>
        <w:pStyle w:val="1"/>
        <w:ind w:firstLine="740"/>
        <w:jc w:val="both"/>
      </w:pPr>
      <w:r>
        <w:t>Опера как синтетический вид искусства, соединяющий театр и музыку, пение и танец, игру актеров и сценическое оформление. Ведущая роль музыки в опере.</w:t>
      </w:r>
    </w:p>
    <w:p w:rsidR="00B561AA" w:rsidRDefault="003D11EB">
      <w:pPr>
        <w:pStyle w:val="1"/>
        <w:jc w:val="both"/>
      </w:pPr>
      <w:r>
        <w:t xml:space="preserve">Содержание оперы, оперные сюжеты: исторические, бытовые, сказочные, лирические. Понятие «либретто оперы». Структура оперы: действия, картины. Роль оркестра в опере, значение увертюры. Сольные номера в опере (разновидности), виды ансамблей, различные составы хора, самостоятельные </w:t>
      </w:r>
      <w:r>
        <w:lastRenderedPageBreak/>
        <w:t>оркестровые фрагменты.</w:t>
      </w:r>
    </w:p>
    <w:p w:rsidR="00B561AA" w:rsidRDefault="003D11EB">
      <w:pPr>
        <w:pStyle w:val="1"/>
        <w:jc w:val="both"/>
      </w:pPr>
      <w:r>
        <w:t xml:space="preserve">Разбор содержания и построения оперы </w:t>
      </w:r>
      <w:proofErr w:type="spellStart"/>
      <w:r>
        <w:t>М.И.Глинки</w:t>
      </w:r>
      <w:proofErr w:type="spellEnd"/>
      <w:r>
        <w:t xml:space="preserve"> «Руслан и Людмила». Разбор отдельных номеров из оперы. Понятия «канон», «рондо», «речитатив», «ария», «ариозо».</w:t>
      </w:r>
    </w:p>
    <w:p w:rsidR="00B561AA" w:rsidRDefault="003D11EB">
      <w:pPr>
        <w:pStyle w:val="1"/>
        <w:jc w:val="both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  <w:spacing w:after="140"/>
        <w:jc w:val="both"/>
      </w:pPr>
      <w:proofErr w:type="spellStart"/>
      <w:r>
        <w:t>М.И.Глинка</w:t>
      </w:r>
      <w:proofErr w:type="spellEnd"/>
      <w:r>
        <w:t xml:space="preserve">. Фрагменты оперы «Руслан и Людмила»: увертюра, Вторая песня Баяна, Сцена похищения Людмилы из 1 д., Ария </w:t>
      </w:r>
      <w:proofErr w:type="spellStart"/>
      <w:r>
        <w:t>Фарлафа</w:t>
      </w:r>
      <w:proofErr w:type="spellEnd"/>
      <w:r>
        <w:t>, Ария Руслана из 2 д., персидский хор из 3 д., Ария Людмилы, Марш Черномора, Восточные танцы из 4 д., хор «Ах ты, свет Людмила» из 5 д.</w:t>
      </w:r>
    </w:p>
    <w:p w:rsidR="00B561AA" w:rsidRDefault="003D11EB">
      <w:pPr>
        <w:pStyle w:val="1"/>
        <w:spacing w:line="314" w:lineRule="auto"/>
        <w:jc w:val="center"/>
      </w:pPr>
      <w:r>
        <w:rPr>
          <w:b/>
          <w:bCs/>
        </w:rPr>
        <w:t>«МУЗЫКАЛЬНАЯ ЛИТЕРАТУРА ЗАРУБЕЖНЫХ СТРАН»</w:t>
      </w:r>
      <w:r>
        <w:rPr>
          <w:b/>
          <w:bCs/>
        </w:rPr>
        <w:br/>
      </w:r>
      <w:r>
        <w:rPr>
          <w:b/>
          <w:bCs/>
          <w:u w:val="single"/>
        </w:rPr>
        <w:t>(второй год обучения)</w:t>
      </w:r>
    </w:p>
    <w:p w:rsidR="00B561AA" w:rsidRDefault="003D11EB">
      <w:pPr>
        <w:pStyle w:val="1"/>
        <w:ind w:firstLine="740"/>
        <w:jc w:val="both"/>
      </w:pPr>
      <w:r>
        <w:t>Второй год обучения музыкальной литературе является базовым для формирования у учащихся знаний о музыкальных жанрах и формах. Важной задачей становится развитие исторического мышления: учащиеся должны представлять себе последовательную смену культурных эпох, причем не только в мире музыки, но и в других видах искусства. Главная задача предмета состоит в том, чтобы интересы учеников в итоге становились шире заданного минимума, чтобы общение с музыкой, историей, литературой, живописью стали для них необходимостью.</w:t>
      </w:r>
    </w:p>
    <w:p w:rsidR="00B561AA" w:rsidRDefault="003D11EB">
      <w:pPr>
        <w:pStyle w:val="1"/>
        <w:ind w:firstLine="740"/>
        <w:jc w:val="both"/>
      </w:pPr>
      <w:r>
        <w:t xml:space="preserve">В центре внимания курса находятся темы «Жизнь и творчество» </w:t>
      </w:r>
      <w:proofErr w:type="spellStart"/>
      <w:r>
        <w:t>И.С.Баха</w:t>
      </w:r>
      <w:proofErr w:type="spellEnd"/>
      <w:r>
        <w:t xml:space="preserve">, </w:t>
      </w:r>
      <w:proofErr w:type="spellStart"/>
      <w:r>
        <w:t>И.Гайдна</w:t>
      </w:r>
      <w:proofErr w:type="spellEnd"/>
      <w:r>
        <w:t xml:space="preserve">, </w:t>
      </w:r>
      <w:proofErr w:type="spellStart"/>
      <w:r>
        <w:t>В.А.Моцарта</w:t>
      </w:r>
      <w:proofErr w:type="spellEnd"/>
      <w:r>
        <w:t xml:space="preserve">, Л. ван Бетховена, </w:t>
      </w:r>
      <w:proofErr w:type="spellStart"/>
      <w:r>
        <w:t>Ф.Шуберта</w:t>
      </w:r>
      <w:proofErr w:type="spellEnd"/>
      <w:r>
        <w:t xml:space="preserve">, </w:t>
      </w:r>
      <w:proofErr w:type="spellStart"/>
      <w:r>
        <w:t>Ф.Шопена</w:t>
      </w:r>
      <w:proofErr w:type="spellEnd"/>
      <w:r>
        <w:t>. Каждая из этих тем предполагает знакомство с биографией композитора, с особенностями его творческого наследия, подробный разбор и прослушивание нескольких произведений. В списке музыкальных произведений также приводятся варианты сочинений композиторов, данные для более широкого ознакомления, которые можно использовать на биографических уроках или рекомендовать ученикам для самостоятельного прослушивания. Остальные темы курса являются ознакомительными, в них представлен обзор определенной эпохи и упомянуты наиболее значительные явления в музыкальной жизни.</w:t>
      </w:r>
    </w:p>
    <w:p w:rsidR="00B561AA" w:rsidRDefault="003D11EB">
      <w:pPr>
        <w:pStyle w:val="1"/>
        <w:ind w:left="1300" w:firstLine="720"/>
        <w:jc w:val="both"/>
      </w:pPr>
      <w:r>
        <w:rPr>
          <w:b/>
          <w:bCs/>
          <w:i/>
          <w:iCs/>
        </w:rPr>
        <w:t>История развития музыки от Древней Греции до эпохи барокко</w:t>
      </w:r>
      <w:r>
        <w:rPr>
          <w:b/>
          <w:bCs/>
        </w:rPr>
        <w:t>.</w:t>
      </w:r>
    </w:p>
    <w:p w:rsidR="00B561AA" w:rsidRDefault="003D11EB">
      <w:pPr>
        <w:pStyle w:val="1"/>
        <w:ind w:firstLine="740"/>
        <w:jc w:val="both"/>
      </w:pPr>
      <w:r>
        <w:t xml:space="preserve">Курс начинается с ознакомления учеников с музыкальной культурой </w:t>
      </w:r>
      <w:r>
        <w:lastRenderedPageBreak/>
        <w:t>Древней Греции. История возникновения нотного письма, Гвидо Аретинский. Изучение сведений о музыке (инструментах, жанрах, формах и т.д.) Средневековья и Ренессанса.</w:t>
      </w:r>
    </w:p>
    <w:p w:rsidR="00B561AA" w:rsidRDefault="003D11EB">
      <w:pPr>
        <w:pStyle w:val="1"/>
        <w:tabs>
          <w:tab w:val="left" w:pos="2200"/>
          <w:tab w:val="left" w:pos="4802"/>
          <w:tab w:val="left" w:pos="7562"/>
        </w:tabs>
        <w:ind w:firstLine="760"/>
      </w:pPr>
      <w:r>
        <w:rPr>
          <w:i/>
          <w:iCs/>
        </w:rPr>
        <w:t>Для</w:t>
      </w:r>
      <w:r>
        <w:rPr>
          <w:i/>
          <w:iCs/>
        </w:rPr>
        <w:tab/>
        <w:t>ознакомления</w:t>
      </w:r>
      <w:r>
        <w:tab/>
        <w:t>рекомендуется</w:t>
      </w:r>
      <w:r>
        <w:tab/>
        <w:t>прослушивание</w:t>
      </w:r>
    </w:p>
    <w:p w:rsidR="00B561AA" w:rsidRDefault="003D11EB">
      <w:pPr>
        <w:pStyle w:val="1"/>
        <w:jc w:val="both"/>
      </w:pPr>
      <w:proofErr w:type="spellStart"/>
      <w:r>
        <w:t>небольшихфрагментов</w:t>
      </w:r>
      <w:proofErr w:type="spellEnd"/>
      <w:r>
        <w:t xml:space="preserve"> танцевальной и вокальной музыки мастеров эпохи Возрождения (О. ди Лассо, </w:t>
      </w:r>
      <w:proofErr w:type="spellStart"/>
      <w:r>
        <w:t>К.Монтеверди</w:t>
      </w:r>
      <w:proofErr w:type="spellEnd"/>
      <w:r>
        <w:t xml:space="preserve">, </w:t>
      </w:r>
      <w:proofErr w:type="spellStart"/>
      <w:r>
        <w:t>М.Преториус</w:t>
      </w:r>
      <w:proofErr w:type="spellEnd"/>
      <w:r>
        <w:t xml:space="preserve">, </w:t>
      </w:r>
      <w:proofErr w:type="spellStart"/>
      <w:r>
        <w:t>К.Жанекен</w:t>
      </w:r>
      <w:proofErr w:type="spellEnd"/>
      <w:r>
        <w:t xml:space="preserve"> и т.д.). </w:t>
      </w:r>
      <w:r>
        <w:rPr>
          <w:b/>
          <w:bCs/>
          <w:i/>
          <w:iCs/>
        </w:rPr>
        <w:t xml:space="preserve">Иоганн Себастьян </w:t>
      </w:r>
      <w:proofErr w:type="spellStart"/>
      <w:r>
        <w:rPr>
          <w:b/>
          <w:bCs/>
          <w:i/>
          <w:iCs/>
        </w:rPr>
        <w:t>Бах</w:t>
      </w:r>
      <w:r>
        <w:rPr>
          <w:i/>
          <w:iCs/>
        </w:rPr>
        <w:t>.</w:t>
      </w:r>
      <w:r>
        <w:t>Жизненный</w:t>
      </w:r>
      <w:proofErr w:type="spellEnd"/>
      <w:r>
        <w:t xml:space="preserve"> и творческий </w:t>
      </w:r>
      <w:proofErr w:type="spellStart"/>
      <w:proofErr w:type="gramStart"/>
      <w:r>
        <w:t>путь.Работа</w:t>
      </w:r>
      <w:proofErr w:type="spellEnd"/>
      <w:proofErr w:type="gramEnd"/>
      <w:r>
        <w:t xml:space="preserve"> </w:t>
      </w:r>
      <w:proofErr w:type="spellStart"/>
      <w:r>
        <w:t>Бахаорганистом</w:t>
      </w:r>
      <w:proofErr w:type="spellEnd"/>
      <w:r>
        <w:t>, придворным музыкантом, кантором в разных городах Германии.</w:t>
      </w:r>
    </w:p>
    <w:p w:rsidR="00B561AA" w:rsidRDefault="003D11EB">
      <w:pPr>
        <w:pStyle w:val="1"/>
        <w:jc w:val="both"/>
      </w:pPr>
      <w:r>
        <w:t xml:space="preserve">Ознакомление с историей Реформации. Специфика устройства органа, клавесина, клавикорда. Принципы использования органной музыки в церковной службе. Инвенции. Уникальное учебное пособие для начинающих исполнителей на </w:t>
      </w:r>
      <w:proofErr w:type="gramStart"/>
      <w:r>
        <w:t>клавире Хорошо</w:t>
      </w:r>
      <w:proofErr w:type="gramEnd"/>
      <w:r>
        <w:t xml:space="preserve"> темперированный клавир - принцип организации цикла. Проблема соотношения прелюдии и фуги. Специфика организации полифонической формы (тема, </w:t>
      </w:r>
      <w:proofErr w:type="spellStart"/>
      <w:r>
        <w:t>противосложение</w:t>
      </w:r>
      <w:proofErr w:type="spellEnd"/>
      <w:r>
        <w:t>, интермедия и т.д.). Инструментальные сюиты - история формирования цикла, обязательные и дополнительные танцы.</w:t>
      </w:r>
    </w:p>
    <w:p w:rsidR="00B561AA" w:rsidRDefault="003D11EB">
      <w:pPr>
        <w:pStyle w:val="1"/>
        <w:jc w:val="both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  <w:jc w:val="both"/>
      </w:pPr>
      <w:r>
        <w:t xml:space="preserve">Хоральная прелюдия фа минор, Токката и фуга ре минор для органа, Двухголосные </w:t>
      </w:r>
      <w:proofErr w:type="gramStart"/>
      <w:r>
        <w:t>инвенции</w:t>
      </w:r>
      <w:proofErr w:type="gramEnd"/>
      <w:r>
        <w:t xml:space="preserve"> До мажор, Фа мажор, Прелюдия и фуга до минор из 1 тома ХТК, Французская сюита до минор.</w:t>
      </w:r>
    </w:p>
    <w:p w:rsidR="00B561AA" w:rsidRDefault="003D11EB">
      <w:pPr>
        <w:pStyle w:val="1"/>
        <w:jc w:val="both"/>
      </w:pPr>
      <w:r>
        <w:rPr>
          <w:i/>
          <w:iCs/>
        </w:rPr>
        <w:t>Для ознакомления</w:t>
      </w:r>
    </w:p>
    <w:p w:rsidR="00B561AA" w:rsidRDefault="003D11EB">
      <w:pPr>
        <w:pStyle w:val="1"/>
        <w:spacing w:after="60"/>
        <w:jc w:val="both"/>
      </w:pPr>
      <w:r>
        <w:t>Хоральная прелюдия Ми-бемоль мажор,</w:t>
      </w:r>
    </w:p>
    <w:p w:rsidR="00B561AA" w:rsidRDefault="003D11EB">
      <w:pPr>
        <w:pStyle w:val="1"/>
        <w:spacing w:after="60"/>
        <w:jc w:val="both"/>
      </w:pPr>
      <w:r>
        <w:t>Трехголосная инвенция си минор,</w:t>
      </w:r>
    </w:p>
    <w:p w:rsidR="00B561AA" w:rsidRDefault="003D11EB">
      <w:pPr>
        <w:pStyle w:val="1"/>
        <w:spacing w:after="60"/>
        <w:jc w:val="both"/>
      </w:pPr>
      <w:r>
        <w:t xml:space="preserve">Прелюдия и </w:t>
      </w:r>
      <w:proofErr w:type="gramStart"/>
      <w:r>
        <w:t>фуга</w:t>
      </w:r>
      <w:proofErr w:type="gramEnd"/>
      <w:r>
        <w:t xml:space="preserve"> До мажор из 1 тома</w:t>
      </w:r>
    </w:p>
    <w:p w:rsidR="00B561AA" w:rsidRDefault="003D11EB">
      <w:pPr>
        <w:pStyle w:val="1"/>
        <w:spacing w:after="60"/>
        <w:jc w:val="both"/>
      </w:pPr>
      <w:r>
        <w:t>ХТК.</w:t>
      </w:r>
    </w:p>
    <w:p w:rsidR="00B561AA" w:rsidRDefault="003D11EB">
      <w:pPr>
        <w:pStyle w:val="20"/>
        <w:keepNext/>
        <w:keepLines/>
        <w:spacing w:line="384" w:lineRule="auto"/>
        <w:jc w:val="center"/>
      </w:pPr>
      <w:bookmarkStart w:id="22" w:name="bookmark42"/>
      <w:r>
        <w:t>Классицизм, возникновение и обновление</w:t>
      </w:r>
      <w:r>
        <w:br/>
        <w:t>инструментальных жанров и форм, опера</w:t>
      </w:r>
      <w:r>
        <w:rPr>
          <w:b w:val="0"/>
          <w:bCs w:val="0"/>
        </w:rPr>
        <w:t>.</w:t>
      </w:r>
      <w:bookmarkEnd w:id="22"/>
    </w:p>
    <w:p w:rsidR="00B561AA" w:rsidRDefault="003D11EB">
      <w:pPr>
        <w:pStyle w:val="1"/>
        <w:spacing w:after="220" w:line="384" w:lineRule="auto"/>
        <w:ind w:firstLine="760"/>
        <w:jc w:val="both"/>
      </w:pPr>
      <w:r>
        <w:t xml:space="preserve">Основные принципы нового стилевого </w:t>
      </w:r>
      <w:proofErr w:type="spellStart"/>
      <w:proofErr w:type="gramStart"/>
      <w:r>
        <w:t>направления.Сонатный</w:t>
      </w:r>
      <w:proofErr w:type="spellEnd"/>
      <w:proofErr w:type="gramEnd"/>
      <w:r>
        <w:t xml:space="preserve"> цикл и симфонический цикл, их кардинальное отличие от предшествующих жанров и форм. Переосмысление драматургии формы произведения. Состав симфонического оркестра. </w:t>
      </w:r>
      <w:proofErr w:type="spellStart"/>
      <w:r>
        <w:t>Мангеймская</w:t>
      </w:r>
      <w:proofErr w:type="spellEnd"/>
      <w:r>
        <w:t xml:space="preserve"> школа. Венские классики. Великая </w:t>
      </w:r>
      <w:r>
        <w:lastRenderedPageBreak/>
        <w:t xml:space="preserve">французская революция. Французские энциклопедисты. Реформа оперного жанра. Творчество </w:t>
      </w:r>
      <w:proofErr w:type="spellStart"/>
      <w:r>
        <w:t>Х.В.Глюка</w:t>
      </w:r>
      <w:proofErr w:type="spellEnd"/>
      <w:r>
        <w:t>, суть его реформы - драматизация музыкального спектакля.</w:t>
      </w:r>
    </w:p>
    <w:p w:rsidR="00B561AA" w:rsidRDefault="003D11EB">
      <w:pPr>
        <w:pStyle w:val="1"/>
        <w:spacing w:after="160" w:line="240" w:lineRule="auto"/>
        <w:ind w:firstLine="760"/>
      </w:pPr>
      <w:r>
        <w:t>Для ознакомления рекомендуется прослушивание отрывков из оперы</w:t>
      </w:r>
    </w:p>
    <w:p w:rsidR="00B561AA" w:rsidRDefault="003D11EB">
      <w:pPr>
        <w:pStyle w:val="1"/>
        <w:spacing w:after="160" w:line="240" w:lineRule="auto"/>
        <w:jc w:val="both"/>
      </w:pPr>
      <w:r>
        <w:t>Глюка «Орфей» (хор из 1 д., сцена с фуриями из 2 д., ария «Потерял я</w:t>
      </w:r>
    </w:p>
    <w:p w:rsidR="00B561AA" w:rsidRDefault="003D11EB">
      <w:pPr>
        <w:pStyle w:val="1"/>
        <w:spacing w:after="160" w:line="240" w:lineRule="auto"/>
      </w:pPr>
      <w:r>
        <w:t>Эвридику»)</w:t>
      </w:r>
    </w:p>
    <w:p w:rsidR="00B561AA" w:rsidRDefault="003D11EB">
      <w:pPr>
        <w:pStyle w:val="1"/>
        <w:spacing w:line="240" w:lineRule="auto"/>
        <w:ind w:firstLine="760"/>
      </w:pPr>
      <w:r>
        <w:rPr>
          <w:b/>
          <w:bCs/>
          <w:i/>
          <w:iCs/>
        </w:rPr>
        <w:t xml:space="preserve">Йозеф </w:t>
      </w:r>
      <w:proofErr w:type="spellStart"/>
      <w:r>
        <w:rPr>
          <w:b/>
          <w:bCs/>
          <w:i/>
          <w:iCs/>
        </w:rPr>
        <w:t>Гайдн</w:t>
      </w:r>
      <w:r>
        <w:rPr>
          <w:i/>
          <w:iCs/>
        </w:rPr>
        <w:t>.</w:t>
      </w:r>
      <w:r>
        <w:t>Жизненный</w:t>
      </w:r>
      <w:proofErr w:type="spellEnd"/>
      <w:r>
        <w:t xml:space="preserve"> и творческий </w:t>
      </w:r>
      <w:proofErr w:type="spellStart"/>
      <w:proofErr w:type="gramStart"/>
      <w:r>
        <w:t>путь.Вена</w:t>
      </w:r>
      <w:proofErr w:type="spellEnd"/>
      <w:proofErr w:type="gramEnd"/>
      <w:r>
        <w:t>- «</w:t>
      </w:r>
      <w:proofErr w:type="spellStart"/>
      <w:r>
        <w:t>музыкальныйперекресток</w:t>
      </w:r>
      <w:proofErr w:type="spellEnd"/>
      <w:r>
        <w:t xml:space="preserve">» Европы. Судьба придворного музыканта. Поездка в Англию. Ознакомление со спецификой строения </w:t>
      </w:r>
      <w:proofErr w:type="spellStart"/>
      <w:r>
        <w:t>сонатно</w:t>
      </w:r>
      <w:r>
        <w:softHyphen/>
        <w:t>симфонического</w:t>
      </w:r>
      <w:proofErr w:type="spellEnd"/>
      <w:r>
        <w:t xml:space="preserve"> цикла на примере симфонии Ми-бемоль мажор (1 часть - сонатная форма, 2 часть -</w:t>
      </w:r>
    </w:p>
    <w:p w:rsidR="00B561AA" w:rsidRDefault="003D11EB">
      <w:pPr>
        <w:pStyle w:val="1"/>
        <w:jc w:val="both"/>
      </w:pPr>
      <w:r>
        <w:t>двойные вариации, 3 часть - менуэт, финал). Эволюция клавирной музыки. Строение классической сонаты. Подробный разбор строения и тонального плана сонатной формы</w:t>
      </w:r>
    </w:p>
    <w:p w:rsidR="00B561AA" w:rsidRDefault="003D11EB">
      <w:pPr>
        <w:pStyle w:val="1"/>
        <w:jc w:val="both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  <w:jc w:val="both"/>
      </w:pPr>
      <w:r>
        <w:t xml:space="preserve">Симфония Ми-бемоль мажор (все части), Сонаты Ре мажор и ми минор, </w:t>
      </w:r>
      <w:r>
        <w:rPr>
          <w:i/>
          <w:iCs/>
        </w:rPr>
        <w:t>Для ознакомления</w:t>
      </w:r>
    </w:p>
    <w:p w:rsidR="00B561AA" w:rsidRDefault="003D11EB">
      <w:pPr>
        <w:pStyle w:val="1"/>
        <w:jc w:val="both"/>
      </w:pPr>
      <w:r>
        <w:t>«Прощальная» симфония, финал.</w:t>
      </w:r>
    </w:p>
    <w:p w:rsidR="00B561AA" w:rsidRDefault="003D11EB">
      <w:pPr>
        <w:pStyle w:val="1"/>
        <w:spacing w:after="160" w:line="386" w:lineRule="auto"/>
        <w:ind w:firstLine="760"/>
        <w:jc w:val="both"/>
      </w:pPr>
      <w:r>
        <w:rPr>
          <w:b/>
          <w:bCs/>
          <w:i/>
          <w:iCs/>
        </w:rPr>
        <w:t xml:space="preserve">Вольфганг Амадей </w:t>
      </w:r>
      <w:proofErr w:type="spellStart"/>
      <w:r>
        <w:rPr>
          <w:b/>
          <w:bCs/>
          <w:i/>
          <w:iCs/>
        </w:rPr>
        <w:t>Моцарт</w:t>
      </w:r>
      <w:r>
        <w:rPr>
          <w:i/>
          <w:iCs/>
        </w:rPr>
        <w:t>.</w:t>
      </w:r>
      <w:r>
        <w:t>Жизненный</w:t>
      </w:r>
      <w:proofErr w:type="spellEnd"/>
      <w:r>
        <w:t xml:space="preserve"> и творческий путь. «Чудо- ребенок», поездка в Италию, трудности устройства, разрыв с зальцбургским архиепископом. Венский период жизни и творчества. Основные жанры творчества. Симфоническое творчество </w:t>
      </w:r>
      <w:proofErr w:type="spellStart"/>
      <w:r>
        <w:t>В.А.Моцарта</w:t>
      </w:r>
      <w:proofErr w:type="spellEnd"/>
      <w:r>
        <w:t xml:space="preserve">. Лирико-драматический характер симфонии соль-минор. Опера «Свадьба Фигаро» - сравнение с первоисточником Бомарше. Функция увертюры. Сольные характеристики главных героев. Клавирное творчество </w:t>
      </w:r>
      <w:proofErr w:type="spellStart"/>
      <w:r>
        <w:t>В.А.Моцарта</w:t>
      </w:r>
      <w:proofErr w:type="spellEnd"/>
      <w:r>
        <w:t>.</w:t>
      </w:r>
    </w:p>
    <w:p w:rsidR="00B561AA" w:rsidRDefault="003D11EB">
      <w:pPr>
        <w:pStyle w:val="1"/>
        <w:spacing w:line="386" w:lineRule="auto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  <w:spacing w:line="386" w:lineRule="auto"/>
        <w:jc w:val="both"/>
      </w:pPr>
      <w:r>
        <w:t>Симфония соль минор (все части), Опера «Свадьба Фигаро» - увертюра, Ария Фигаро, две арии Керубино, ария Сюзанны (по выбору преподавателя), Соната Ля мажор.</w:t>
      </w:r>
    </w:p>
    <w:p w:rsidR="00B561AA" w:rsidRDefault="003D11EB">
      <w:pPr>
        <w:pStyle w:val="1"/>
        <w:spacing w:line="386" w:lineRule="auto"/>
      </w:pPr>
      <w:r>
        <w:rPr>
          <w:i/>
          <w:iCs/>
        </w:rPr>
        <w:t>Для ознакомления</w:t>
      </w:r>
    </w:p>
    <w:p w:rsidR="00B561AA" w:rsidRDefault="003D11EB">
      <w:pPr>
        <w:pStyle w:val="1"/>
        <w:spacing w:line="386" w:lineRule="auto"/>
      </w:pPr>
      <w:r>
        <w:t>Увертюры к операм «Дон Жуан», «Волшебная</w:t>
      </w:r>
    </w:p>
    <w:p w:rsidR="00B561AA" w:rsidRDefault="003D11EB">
      <w:pPr>
        <w:pStyle w:val="1"/>
        <w:spacing w:line="386" w:lineRule="auto"/>
      </w:pPr>
      <w:r>
        <w:t>флейта», «Реквием» - фрагменты</w:t>
      </w:r>
    </w:p>
    <w:p w:rsidR="00B561AA" w:rsidRDefault="003D11EB">
      <w:pPr>
        <w:pStyle w:val="1"/>
        <w:spacing w:line="372" w:lineRule="auto"/>
        <w:ind w:firstLine="760"/>
        <w:jc w:val="both"/>
      </w:pPr>
      <w:r>
        <w:rPr>
          <w:b/>
          <w:bCs/>
          <w:i/>
          <w:iCs/>
        </w:rPr>
        <w:t xml:space="preserve">Людвиг ван </w:t>
      </w:r>
      <w:proofErr w:type="spellStart"/>
      <w:r>
        <w:rPr>
          <w:b/>
          <w:bCs/>
          <w:i/>
          <w:iCs/>
        </w:rPr>
        <w:t>Бетховен</w:t>
      </w:r>
      <w:r>
        <w:rPr>
          <w:i/>
          <w:iCs/>
        </w:rPr>
        <w:t>.</w:t>
      </w:r>
      <w:r>
        <w:t>Жизненный</w:t>
      </w:r>
      <w:proofErr w:type="spellEnd"/>
      <w:r>
        <w:t xml:space="preserve"> и творческий </w:t>
      </w:r>
      <w:proofErr w:type="spellStart"/>
      <w:proofErr w:type="gramStart"/>
      <w:r>
        <w:t>путь.Юность</w:t>
      </w:r>
      <w:proofErr w:type="spellEnd"/>
      <w:proofErr w:type="gramEnd"/>
      <w:r>
        <w:t xml:space="preserve"> </w:t>
      </w:r>
      <w:proofErr w:type="spellStart"/>
      <w:r>
        <w:t>вБонне</w:t>
      </w:r>
      <w:proofErr w:type="spellEnd"/>
      <w:r>
        <w:t xml:space="preserve">. </w:t>
      </w:r>
      <w:r>
        <w:lastRenderedPageBreak/>
        <w:t xml:space="preserve">Влияние идей Великой французской буржуазной революции на мировоззрение и творчество Л. Ван Бетховена. Жизнь в Вене. Трагедия жизни - глухота. Основные жанры творчества. Фортепианные сонаты, новый стиль пианизма. «Патетическая» соната. Принципы </w:t>
      </w:r>
      <w:proofErr w:type="spellStart"/>
      <w:r>
        <w:t>монотематизма</w:t>
      </w:r>
      <w:proofErr w:type="spellEnd"/>
      <w:r>
        <w:t xml:space="preserve"> в Симфонии №5 до-минор. Изменение жанра в структуре симфонического цикла - замена менуэта на скерцо. Программный симфонизм, театральная музыка к драме </w:t>
      </w:r>
      <w:proofErr w:type="spellStart"/>
      <w:r>
        <w:t>И.В.Гете</w:t>
      </w:r>
      <w:proofErr w:type="spellEnd"/>
      <w:r>
        <w:t xml:space="preserve"> «Эгмонт».</w:t>
      </w:r>
    </w:p>
    <w:p w:rsidR="00B561AA" w:rsidRDefault="003D11EB">
      <w:pPr>
        <w:pStyle w:val="1"/>
        <w:spacing w:line="372" w:lineRule="auto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  <w:spacing w:after="200" w:line="240" w:lineRule="auto"/>
      </w:pPr>
      <w:r>
        <w:t>Соната №8 «Патетическая»,</w:t>
      </w:r>
    </w:p>
    <w:p w:rsidR="00B561AA" w:rsidRDefault="003D11EB">
      <w:pPr>
        <w:pStyle w:val="1"/>
        <w:spacing w:line="386" w:lineRule="auto"/>
      </w:pPr>
      <w:r>
        <w:t>Симфония №5 до минор,</w:t>
      </w:r>
    </w:p>
    <w:p w:rsidR="00B561AA" w:rsidRDefault="003D11EB">
      <w:pPr>
        <w:pStyle w:val="1"/>
        <w:spacing w:line="386" w:lineRule="auto"/>
      </w:pPr>
      <w:r>
        <w:t xml:space="preserve">Увертюра из музыки к драме </w:t>
      </w:r>
      <w:proofErr w:type="spellStart"/>
      <w:r>
        <w:t>И.В.Гете</w:t>
      </w:r>
      <w:proofErr w:type="spellEnd"/>
      <w:r>
        <w:t xml:space="preserve"> «Эгмонт».</w:t>
      </w:r>
    </w:p>
    <w:p w:rsidR="00B561AA" w:rsidRDefault="003D11EB">
      <w:pPr>
        <w:pStyle w:val="1"/>
        <w:spacing w:line="386" w:lineRule="auto"/>
      </w:pPr>
      <w:r>
        <w:rPr>
          <w:i/>
          <w:iCs/>
        </w:rPr>
        <w:t>Для ознакомления</w:t>
      </w:r>
    </w:p>
    <w:p w:rsidR="00B561AA" w:rsidRDefault="003D11EB">
      <w:pPr>
        <w:pStyle w:val="1"/>
        <w:spacing w:line="386" w:lineRule="auto"/>
      </w:pPr>
      <w:r>
        <w:t>Соната для фортепиано №14, 1 ч.,</w:t>
      </w:r>
    </w:p>
    <w:p w:rsidR="00B561AA" w:rsidRDefault="003D11EB">
      <w:pPr>
        <w:pStyle w:val="1"/>
        <w:spacing w:line="386" w:lineRule="auto"/>
      </w:pPr>
      <w:r>
        <w:t>Соната для фортепиано №23, 1ч.,</w:t>
      </w:r>
    </w:p>
    <w:p w:rsidR="00B561AA" w:rsidRDefault="003D11EB">
      <w:pPr>
        <w:pStyle w:val="1"/>
        <w:spacing w:line="386" w:lineRule="auto"/>
      </w:pPr>
      <w:r>
        <w:t>Симфония № 9, финал,</w:t>
      </w:r>
    </w:p>
    <w:p w:rsidR="00B561AA" w:rsidRDefault="003D11EB">
      <w:pPr>
        <w:pStyle w:val="1"/>
        <w:spacing w:line="386" w:lineRule="auto"/>
      </w:pPr>
      <w:r>
        <w:t>Симфония № 6 «Пасторальная».</w:t>
      </w:r>
    </w:p>
    <w:p w:rsidR="00B561AA" w:rsidRDefault="003D11EB">
      <w:pPr>
        <w:pStyle w:val="1"/>
        <w:spacing w:line="386" w:lineRule="auto"/>
        <w:ind w:firstLine="760"/>
        <w:jc w:val="both"/>
      </w:pPr>
      <w:r>
        <w:rPr>
          <w:b/>
          <w:bCs/>
          <w:i/>
          <w:iCs/>
        </w:rPr>
        <w:t xml:space="preserve">Романтизм в </w:t>
      </w:r>
      <w:proofErr w:type="spellStart"/>
      <w:proofErr w:type="gramStart"/>
      <w:r>
        <w:rPr>
          <w:b/>
          <w:bCs/>
          <w:i/>
          <w:iCs/>
        </w:rPr>
        <w:t>музыке</w:t>
      </w:r>
      <w:r>
        <w:rPr>
          <w:i/>
          <w:iCs/>
        </w:rPr>
        <w:t>.</w:t>
      </w:r>
      <w:r>
        <w:t>Новый</w:t>
      </w:r>
      <w:proofErr w:type="spellEnd"/>
      <w:proofErr w:type="gramEnd"/>
      <w:r>
        <w:t xml:space="preserve"> </w:t>
      </w:r>
      <w:proofErr w:type="spellStart"/>
      <w:r>
        <w:t>стиль,новая</w:t>
      </w:r>
      <w:proofErr w:type="spellEnd"/>
      <w:r>
        <w:t xml:space="preserve"> </w:t>
      </w:r>
      <w:proofErr w:type="spellStart"/>
      <w:r>
        <w:t>философия,условия</w:t>
      </w:r>
      <w:proofErr w:type="spellEnd"/>
      <w:r>
        <w:t xml:space="preserve"> </w:t>
      </w:r>
      <w:proofErr w:type="spellStart"/>
      <w:r>
        <w:t>ипредпосылки</w:t>
      </w:r>
      <w:proofErr w:type="spellEnd"/>
      <w:r>
        <w:t xml:space="preserve"> возникновения. Новая тематика, новые сюжеты - природа, фантастика, история, лирика, тема одиночества, романтический герой. Новые жанры - фортепианная и вокальная миниатюра, циклы песен, пьес.</w:t>
      </w:r>
    </w:p>
    <w:p w:rsidR="00B561AA" w:rsidRDefault="003D11EB">
      <w:pPr>
        <w:pStyle w:val="1"/>
        <w:spacing w:line="386" w:lineRule="auto"/>
      </w:pPr>
      <w:r>
        <w:rPr>
          <w:i/>
          <w:iCs/>
        </w:rPr>
        <w:t>Для ознакомления:</w:t>
      </w:r>
    </w:p>
    <w:p w:rsidR="00B561AA" w:rsidRDefault="003D11EB">
      <w:pPr>
        <w:pStyle w:val="1"/>
      </w:pPr>
      <w:proofErr w:type="spellStart"/>
      <w:r>
        <w:t>Ф.Мендельсон</w:t>
      </w:r>
      <w:proofErr w:type="spellEnd"/>
      <w:r>
        <w:t xml:space="preserve"> «Песни без слов» (по выбору преподавателя), Концерт для скрипки с оркестром, 1 часть.</w:t>
      </w:r>
    </w:p>
    <w:p w:rsidR="00B561AA" w:rsidRDefault="003D11EB">
      <w:pPr>
        <w:pStyle w:val="1"/>
        <w:tabs>
          <w:tab w:val="left" w:pos="2493"/>
          <w:tab w:val="left" w:pos="4576"/>
          <w:tab w:val="left" w:pos="6942"/>
          <w:tab w:val="left" w:pos="8027"/>
        </w:tabs>
        <w:spacing w:line="403" w:lineRule="auto"/>
        <w:ind w:firstLine="760"/>
      </w:pPr>
      <w:r>
        <w:rPr>
          <w:b/>
          <w:bCs/>
          <w:i/>
          <w:iCs/>
        </w:rPr>
        <w:t>Франц</w:t>
      </w:r>
      <w:r>
        <w:rPr>
          <w:b/>
          <w:bCs/>
          <w:i/>
          <w:iCs/>
        </w:rPr>
        <w:tab/>
        <w:t>Шуберт.</w:t>
      </w:r>
      <w:r>
        <w:tab/>
        <w:t>Жизненный</w:t>
      </w:r>
      <w:r>
        <w:tab/>
        <w:t>и</w:t>
      </w:r>
      <w:r>
        <w:tab/>
        <w:t>творческий</w:t>
      </w:r>
    </w:p>
    <w:p w:rsidR="00B561AA" w:rsidRDefault="003D11EB">
      <w:pPr>
        <w:pStyle w:val="1"/>
        <w:spacing w:line="403" w:lineRule="auto"/>
        <w:jc w:val="both"/>
      </w:pPr>
      <w:proofErr w:type="spellStart"/>
      <w:proofErr w:type="gramStart"/>
      <w:r>
        <w:t>путь.Возрастаниезначимости</w:t>
      </w:r>
      <w:proofErr w:type="spellEnd"/>
      <w:proofErr w:type="gramEnd"/>
      <w:r>
        <w:t xml:space="preserve"> вокальной миниатюры в творчестве композиторов-романтиков. Песни, баллады и вокальные циклы Шуберта, новаторство в соотношении мелодии и сопровождения, внимание к поэтическому тексту, варьированные куплеты, сквозное строение. Новые фортепианные жанры - экспромты, музыкальные моменты. Новая трактовка симфонического цикла, специфика песенного </w:t>
      </w:r>
      <w:proofErr w:type="spellStart"/>
      <w:r>
        <w:t>тематизма</w:t>
      </w:r>
      <w:proofErr w:type="spellEnd"/>
      <w:r>
        <w:t xml:space="preserve"> в симфонической музыке («Неоконченная» симфония).</w:t>
      </w:r>
    </w:p>
    <w:p w:rsidR="00B561AA" w:rsidRDefault="003D11EB">
      <w:pPr>
        <w:pStyle w:val="1"/>
        <w:spacing w:line="403" w:lineRule="auto"/>
        <w:jc w:val="both"/>
      </w:pPr>
      <w:r>
        <w:rPr>
          <w:i/>
          <w:iCs/>
        </w:rPr>
        <w:lastRenderedPageBreak/>
        <w:t>Прослушивание произведений</w:t>
      </w:r>
    </w:p>
    <w:p w:rsidR="00B561AA" w:rsidRDefault="003D11EB">
      <w:pPr>
        <w:pStyle w:val="1"/>
        <w:jc w:val="both"/>
      </w:pPr>
      <w:r>
        <w:t>Песни «Маргарита за прялкой», «Лесной царь», «Форель», «Серенада», «Аве Мария», песни из циклов «Прекрасная мельничиха», «Зимний путь» (на усмотрение преподавателя), Экспромт Ми-бемоль мажор, Музыкальный момент фа минор, Симфония № 8 «Неоконченная».</w:t>
      </w:r>
    </w:p>
    <w:p w:rsidR="00B561AA" w:rsidRDefault="003D11EB">
      <w:pPr>
        <w:pStyle w:val="1"/>
        <w:jc w:val="both"/>
      </w:pPr>
      <w:r>
        <w:rPr>
          <w:i/>
          <w:iCs/>
        </w:rPr>
        <w:t>Для ознакомления</w:t>
      </w:r>
    </w:p>
    <w:p w:rsidR="00B561AA" w:rsidRDefault="003D11EB">
      <w:pPr>
        <w:pStyle w:val="1"/>
        <w:spacing w:after="140"/>
        <w:jc w:val="both"/>
      </w:pPr>
      <w:r>
        <w:t>Вальс си минор, Военный марш.</w:t>
      </w:r>
    </w:p>
    <w:p w:rsidR="00B561AA" w:rsidRDefault="003D11EB">
      <w:pPr>
        <w:pStyle w:val="1"/>
        <w:ind w:firstLine="760"/>
        <w:jc w:val="both"/>
      </w:pPr>
      <w:r>
        <w:rPr>
          <w:b/>
          <w:bCs/>
          <w:i/>
          <w:iCs/>
        </w:rPr>
        <w:t xml:space="preserve">Фредерик </w:t>
      </w:r>
      <w:proofErr w:type="spellStart"/>
      <w:r>
        <w:rPr>
          <w:b/>
          <w:bCs/>
          <w:i/>
          <w:iCs/>
        </w:rPr>
        <w:t>Шопен</w:t>
      </w:r>
      <w:r>
        <w:rPr>
          <w:i/>
          <w:iCs/>
        </w:rPr>
        <w:t>.</w:t>
      </w:r>
      <w:r>
        <w:t>Жизненный</w:t>
      </w:r>
      <w:proofErr w:type="spellEnd"/>
      <w:r>
        <w:t xml:space="preserve"> и творческий </w:t>
      </w:r>
      <w:proofErr w:type="spellStart"/>
      <w:proofErr w:type="gramStart"/>
      <w:r>
        <w:t>путь.Юность</w:t>
      </w:r>
      <w:proofErr w:type="spellEnd"/>
      <w:proofErr w:type="gramEnd"/>
      <w:r>
        <w:t xml:space="preserve"> в </w:t>
      </w:r>
      <w:proofErr w:type="spellStart"/>
      <w:r>
        <w:t>Польше,жизнь</w:t>
      </w:r>
      <w:proofErr w:type="spellEnd"/>
      <w:r>
        <w:t xml:space="preserve"> в Париже, </w:t>
      </w:r>
      <w:proofErr w:type="spellStart"/>
      <w:r>
        <w:t>Ф.Шопен</w:t>
      </w:r>
      <w:proofErr w:type="spellEnd"/>
      <w:r>
        <w:t xml:space="preserve"> как выдающийся пианист. Специфика творческого наследия - преобладание фортепианных произведений. Национальные «польские» жанры - мазурки и полонезы; разнообразие их типов. Прелюдия - новая разновидность фортепианной миниатюры, цикл прелюдий </w:t>
      </w:r>
      <w:proofErr w:type="spellStart"/>
      <w:r>
        <w:t>Ф.Шопена</w:t>
      </w:r>
      <w:proofErr w:type="spellEnd"/>
      <w:r>
        <w:t>, особенности его строения. Новая трактовка прикладных, «</w:t>
      </w:r>
      <w:proofErr w:type="spellStart"/>
      <w:r>
        <w:t>неконцертных</w:t>
      </w:r>
      <w:proofErr w:type="spellEnd"/>
      <w:r>
        <w:t xml:space="preserve">» жанров - вальсов, этюдов. Жанр ноктюрна в фортепианной музыке, родоначальник жанра - Джон </w:t>
      </w:r>
      <w:proofErr w:type="spellStart"/>
      <w:r>
        <w:t>Фильд</w:t>
      </w:r>
      <w:proofErr w:type="spellEnd"/>
      <w:r>
        <w:t>.</w:t>
      </w:r>
    </w:p>
    <w:p w:rsidR="00B561AA" w:rsidRDefault="003D11EB">
      <w:pPr>
        <w:pStyle w:val="1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</w:pPr>
      <w:r>
        <w:t xml:space="preserve">Мазурки До-мажор, Си-бемоль мажор, ля-минор, Полонез Ля-мажор, Прелюдии ми-минор, Ля-мажор, до-минор, Вальс до-диез-минор, </w:t>
      </w:r>
      <w:proofErr w:type="spellStart"/>
      <w:r>
        <w:t>тюды</w:t>
      </w:r>
      <w:proofErr w:type="spellEnd"/>
      <w:r>
        <w:t xml:space="preserve"> Ми-мажор и до-минор «Революционный», Ноктюрн фа-минор.</w:t>
      </w:r>
    </w:p>
    <w:p w:rsidR="00B561AA" w:rsidRDefault="003D11EB">
      <w:pPr>
        <w:pStyle w:val="1"/>
      </w:pPr>
      <w:r>
        <w:rPr>
          <w:i/>
          <w:iCs/>
        </w:rPr>
        <w:t>Для ознакомления</w:t>
      </w:r>
    </w:p>
    <w:p w:rsidR="00B561AA" w:rsidRDefault="003D11EB">
      <w:pPr>
        <w:pStyle w:val="1"/>
      </w:pPr>
      <w:r>
        <w:t>Баллада № 1,</w:t>
      </w:r>
    </w:p>
    <w:p w:rsidR="00B561AA" w:rsidRDefault="003D11EB">
      <w:pPr>
        <w:pStyle w:val="1"/>
      </w:pPr>
      <w:r>
        <w:t>Ноктюрн Ми-бемоль мажор, Полонез Ля-бемоль мажор.</w:t>
      </w:r>
    </w:p>
    <w:p w:rsidR="00B561AA" w:rsidRDefault="003D11EB">
      <w:pPr>
        <w:pStyle w:val="1"/>
        <w:spacing w:line="314" w:lineRule="auto"/>
        <w:jc w:val="center"/>
      </w:pPr>
      <w:r>
        <w:rPr>
          <w:b/>
          <w:bCs/>
          <w:u w:val="single"/>
        </w:rPr>
        <w:t>МУЗЫКАЛЬНАЯ ЛИТЕРАТУРА РУССКИХ КОМПОЗИТОРОВ</w:t>
      </w:r>
      <w:r>
        <w:rPr>
          <w:b/>
          <w:bCs/>
          <w:u w:val="single"/>
        </w:rPr>
        <w:br/>
        <w:t>(третий год обучения)</w:t>
      </w:r>
    </w:p>
    <w:p w:rsidR="00B561AA" w:rsidRDefault="003D11EB">
      <w:pPr>
        <w:pStyle w:val="1"/>
        <w:tabs>
          <w:tab w:val="left" w:pos="2635"/>
          <w:tab w:val="left" w:pos="5534"/>
          <w:tab w:val="left" w:pos="8246"/>
        </w:tabs>
        <w:spacing w:line="379" w:lineRule="auto"/>
        <w:jc w:val="center"/>
      </w:pPr>
      <w:r>
        <w:rPr>
          <w:b/>
          <w:bCs/>
          <w:i/>
          <w:iCs/>
        </w:rPr>
        <w:t xml:space="preserve">Культура начала </w:t>
      </w:r>
      <w:r>
        <w:rPr>
          <w:b/>
          <w:bCs/>
          <w:i/>
          <w:iCs/>
          <w:lang w:val="en-US" w:eastAsia="en-US" w:bidi="en-US"/>
        </w:rPr>
        <w:t>XIX</w:t>
      </w:r>
      <w:r w:rsidRPr="005C5AB4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>века</w:t>
      </w:r>
      <w:r>
        <w:rPr>
          <w:i/>
          <w:iCs/>
        </w:rPr>
        <w:t xml:space="preserve">. </w:t>
      </w:r>
      <w:r>
        <w:rPr>
          <w:b/>
          <w:bCs/>
          <w:i/>
          <w:iCs/>
        </w:rPr>
        <w:t xml:space="preserve">Романсы. Творчество </w:t>
      </w:r>
      <w:proofErr w:type="spellStart"/>
      <w:r>
        <w:rPr>
          <w:b/>
          <w:bCs/>
          <w:i/>
          <w:iCs/>
        </w:rPr>
        <w:t>А.А.Алябьева</w:t>
      </w:r>
      <w:proofErr w:type="spellEnd"/>
      <w:r>
        <w:rPr>
          <w:b/>
          <w:bCs/>
          <w:i/>
          <w:iCs/>
        </w:rPr>
        <w:t>,</w:t>
      </w:r>
      <w:r>
        <w:rPr>
          <w:b/>
          <w:bCs/>
          <w:i/>
          <w:iCs/>
        </w:rPr>
        <w:br/>
      </w:r>
      <w:proofErr w:type="spellStart"/>
      <w:r>
        <w:rPr>
          <w:b/>
          <w:bCs/>
          <w:i/>
          <w:iCs/>
        </w:rPr>
        <w:t>А.Е.Гурилева</w:t>
      </w:r>
      <w:proofErr w:type="spellEnd"/>
      <w:r>
        <w:rPr>
          <w:b/>
          <w:bCs/>
          <w:i/>
          <w:iCs/>
        </w:rPr>
        <w:t>,</w:t>
      </w:r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А.Л.Варламова</w:t>
      </w:r>
      <w:proofErr w:type="spellEnd"/>
      <w:r>
        <w:rPr>
          <w:b/>
          <w:bCs/>
          <w:i/>
          <w:iCs/>
        </w:rPr>
        <w:t>.</w:t>
      </w:r>
      <w:r>
        <w:tab/>
        <w:t>Формирование</w:t>
      </w:r>
      <w:r>
        <w:tab/>
        <w:t>традиций</w:t>
      </w:r>
    </w:p>
    <w:p w:rsidR="00B561AA" w:rsidRDefault="003D11EB">
      <w:pPr>
        <w:pStyle w:val="1"/>
        <w:jc w:val="both"/>
      </w:pPr>
      <w:proofErr w:type="spellStart"/>
      <w:r>
        <w:t>домашнегомузицирования</w:t>
      </w:r>
      <w:proofErr w:type="spellEnd"/>
      <w:r>
        <w:t xml:space="preserve">. Романтизм и сентиментализм в русской поэзии и вокальной музыке. Формирование различных жанров русского романса: элегия, русская песни, баллада, романсы «о дальних странах», с использованием танцевальных жанров. </w:t>
      </w:r>
      <w:r>
        <w:rPr>
          <w:i/>
          <w:iCs/>
        </w:rPr>
        <w:t xml:space="preserve">Прослушивание произведений </w:t>
      </w:r>
      <w:proofErr w:type="spellStart"/>
      <w:r>
        <w:t>А.А.Алябьев</w:t>
      </w:r>
      <w:proofErr w:type="spellEnd"/>
      <w:r>
        <w:t xml:space="preserve"> «Соловей», </w:t>
      </w:r>
      <w:proofErr w:type="spellStart"/>
      <w:r>
        <w:t>А.Л.Варламов</w:t>
      </w:r>
      <w:proofErr w:type="spellEnd"/>
      <w:r>
        <w:t xml:space="preserve"> «Красный сарафан», «Белеет парус одинокий», </w:t>
      </w:r>
      <w:proofErr w:type="spellStart"/>
      <w:r>
        <w:t>А.Е.Гурилев</w:t>
      </w:r>
      <w:proofErr w:type="spellEnd"/>
      <w:r>
        <w:t xml:space="preserve"> «Колокольчик».</w:t>
      </w:r>
    </w:p>
    <w:p w:rsidR="00B561AA" w:rsidRDefault="003D11EB">
      <w:pPr>
        <w:pStyle w:val="1"/>
      </w:pPr>
      <w:r>
        <w:rPr>
          <w:i/>
          <w:iCs/>
        </w:rPr>
        <w:t>Для ознакомления</w:t>
      </w:r>
    </w:p>
    <w:p w:rsidR="00B561AA" w:rsidRDefault="003D11EB">
      <w:pPr>
        <w:pStyle w:val="1"/>
        <w:spacing w:after="160" w:line="240" w:lineRule="auto"/>
        <w:ind w:firstLine="140"/>
      </w:pPr>
      <w:proofErr w:type="spellStart"/>
      <w:r>
        <w:lastRenderedPageBreak/>
        <w:t>А.А.Алябьев</w:t>
      </w:r>
      <w:proofErr w:type="spellEnd"/>
      <w:r>
        <w:t xml:space="preserve"> «Иртыш», </w:t>
      </w:r>
      <w:proofErr w:type="spellStart"/>
      <w:r>
        <w:t>А.Е.Гурилев</w:t>
      </w:r>
      <w:proofErr w:type="spellEnd"/>
      <w:r>
        <w:t xml:space="preserve"> «Домик-крошечка», другие романсы по выбору преподавателя.</w:t>
      </w:r>
    </w:p>
    <w:p w:rsidR="00B561AA" w:rsidRDefault="003D11EB">
      <w:pPr>
        <w:pStyle w:val="1"/>
        <w:ind w:firstLine="760"/>
        <w:jc w:val="both"/>
      </w:pPr>
      <w:r>
        <w:rPr>
          <w:b/>
          <w:bCs/>
          <w:i/>
          <w:iCs/>
        </w:rPr>
        <w:t>Михаил Иванович Глинка.</w:t>
      </w:r>
      <w:r>
        <w:t xml:space="preserve"> Жизненный и творческий </w:t>
      </w:r>
      <w:proofErr w:type="spellStart"/>
      <w:proofErr w:type="gramStart"/>
      <w:r>
        <w:t>путь</w:t>
      </w:r>
      <w:r>
        <w:rPr>
          <w:b/>
          <w:bCs/>
        </w:rPr>
        <w:t>.</w:t>
      </w:r>
      <w:r>
        <w:t>Обучение</w:t>
      </w:r>
      <w:proofErr w:type="spellEnd"/>
      <w:proofErr w:type="gramEnd"/>
      <w:r>
        <w:t xml:space="preserve"> </w:t>
      </w:r>
      <w:proofErr w:type="spellStart"/>
      <w:r>
        <w:t>вИталии</w:t>
      </w:r>
      <w:proofErr w:type="spellEnd"/>
      <w:r>
        <w:t>, Германии. Зарождение русской музыкальной классики. Создание двух опер. Поездки во Францию, Испанию. Создание одночастных симфонических программных увертюр. Эпоха Глинки: современники композитора.</w:t>
      </w:r>
    </w:p>
    <w:p w:rsidR="00B561AA" w:rsidRDefault="003D11EB">
      <w:pPr>
        <w:pStyle w:val="1"/>
        <w:spacing w:after="200" w:line="386" w:lineRule="auto"/>
        <w:ind w:firstLine="760"/>
        <w:jc w:val="both"/>
      </w:pPr>
      <w:r>
        <w:t>Опера «Жизнь за царя» или «Иван Сусанин». Общая характеристика; композиция оперы. Музыкальные характеристики героев: русских и поляков. Различные виды сольных сцен (ария, каватина, песня, романс). Хоровые сцены. Понятия «интродукция», «эпилог». Танцы как характеристика поляков. Повторяющиеся темы в опере, их смысл и значение.</w:t>
      </w:r>
    </w:p>
    <w:p w:rsidR="00B561AA" w:rsidRDefault="003D11EB">
      <w:pPr>
        <w:pStyle w:val="1"/>
        <w:ind w:firstLine="760"/>
        <w:jc w:val="both"/>
      </w:pPr>
      <w:r>
        <w:t>Романсы Глинки - новое наполнение жанра, превращение романса в особый жанр камерной вокальной миниатюры. Роль русской поэзии, внимание к поэтическому тексту. Роль фортепианной партии в романсах. Разнообразие музыкальных форм.</w:t>
      </w:r>
    </w:p>
    <w:p w:rsidR="00B561AA" w:rsidRDefault="003D11EB">
      <w:pPr>
        <w:pStyle w:val="1"/>
        <w:ind w:firstLine="760"/>
        <w:jc w:val="both"/>
      </w:pPr>
      <w:r>
        <w:t>Симфонические сочинения Глинки - одночастные программные симфонические миниатюры. Национальный колорит испанских увертюр. «Камаринская»: уникальная роль в становлении русской симфонической школы. «Вальс-фантазия».</w:t>
      </w:r>
    </w:p>
    <w:p w:rsidR="00B561AA" w:rsidRDefault="003D11EB">
      <w:pPr>
        <w:pStyle w:val="1"/>
        <w:jc w:val="both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  <w:jc w:val="both"/>
      </w:pPr>
      <w:r>
        <w:t xml:space="preserve">«Иван Сусанин» («Жизнь за царя») 1 д.: Интродукция, Каватина и рондо </w:t>
      </w:r>
      <w:proofErr w:type="spellStart"/>
      <w:r>
        <w:t>Антониды</w:t>
      </w:r>
      <w:proofErr w:type="spellEnd"/>
      <w:r>
        <w:t xml:space="preserve">, трио «Не томи, родимый»; 2 д.: Полонез, Краковяк, Вальс, Мазурка; 3 д.: Песня Вани, сцена Сусанина с поляками, Свадебный хор, Романс </w:t>
      </w:r>
      <w:proofErr w:type="spellStart"/>
      <w:r>
        <w:t>Антониды</w:t>
      </w:r>
      <w:proofErr w:type="spellEnd"/>
      <w:r>
        <w:t>; 4 д.: ария Сусанина; Эпилог: хор «Славься».</w:t>
      </w:r>
    </w:p>
    <w:p w:rsidR="00B561AA" w:rsidRDefault="003D11EB">
      <w:pPr>
        <w:pStyle w:val="1"/>
        <w:spacing w:line="398" w:lineRule="auto"/>
        <w:jc w:val="both"/>
      </w:pPr>
      <w:r>
        <w:t>Романсы: «Жаворонок», «Попутная песня», «Я помню чудное мгновенье». Симфонические произведения: «Камаринская», «Вальс-фантазия».</w:t>
      </w:r>
    </w:p>
    <w:p w:rsidR="00B561AA" w:rsidRDefault="003D11EB">
      <w:pPr>
        <w:pStyle w:val="1"/>
        <w:spacing w:line="398" w:lineRule="auto"/>
        <w:jc w:val="both"/>
      </w:pPr>
      <w:r>
        <w:rPr>
          <w:i/>
          <w:iCs/>
        </w:rPr>
        <w:t>Для ознакомления</w:t>
      </w:r>
    </w:p>
    <w:p w:rsidR="00B561AA" w:rsidRDefault="003D11EB">
      <w:pPr>
        <w:pStyle w:val="1"/>
        <w:jc w:val="both"/>
      </w:pPr>
      <w:r>
        <w:t>Увертюра к опере «Руслан и Людмила», «Арагонская хота».</w:t>
      </w:r>
    </w:p>
    <w:p w:rsidR="00B561AA" w:rsidRDefault="003D11EB">
      <w:pPr>
        <w:pStyle w:val="1"/>
        <w:spacing w:line="398" w:lineRule="auto"/>
        <w:jc w:val="both"/>
      </w:pPr>
      <w:r>
        <w:t xml:space="preserve">Романсы «Я здесь, </w:t>
      </w:r>
      <w:proofErr w:type="spellStart"/>
      <w:r>
        <w:t>Инезилья</w:t>
      </w:r>
      <w:proofErr w:type="spellEnd"/>
      <w:r>
        <w:t>», «В крови горит огонь желанья», «Венецианская ночь» и др. по выбору преподавателя.</w:t>
      </w:r>
    </w:p>
    <w:p w:rsidR="00B561AA" w:rsidRDefault="003D11EB">
      <w:pPr>
        <w:pStyle w:val="1"/>
        <w:spacing w:line="398" w:lineRule="auto"/>
        <w:ind w:firstLine="740"/>
        <w:jc w:val="both"/>
      </w:pPr>
      <w:r>
        <w:rPr>
          <w:b/>
          <w:bCs/>
          <w:i/>
          <w:iCs/>
        </w:rPr>
        <w:t>Александр Сергеевич Даргомыжский.</w:t>
      </w:r>
      <w:r>
        <w:t xml:space="preserve"> Жизненный и творческий путь.</w:t>
      </w:r>
    </w:p>
    <w:p w:rsidR="00B561AA" w:rsidRDefault="003D11EB">
      <w:pPr>
        <w:pStyle w:val="1"/>
        <w:jc w:val="both"/>
      </w:pPr>
      <w:r>
        <w:lastRenderedPageBreak/>
        <w:t>Значение дружбы с Глинкой. Новые эстетические задачи. Поиск выразительности музыкального языка, отношение к литературному тексту, передача в музыке интонаций разговорной речи.</w:t>
      </w:r>
    </w:p>
    <w:p w:rsidR="00B561AA" w:rsidRDefault="003D11EB">
      <w:pPr>
        <w:pStyle w:val="1"/>
        <w:ind w:firstLine="760"/>
        <w:jc w:val="both"/>
      </w:pPr>
      <w:r>
        <w:t>Социально-обличительная тематика в вокальных сочинениях.</w:t>
      </w:r>
    </w:p>
    <w:p w:rsidR="00B561AA" w:rsidRDefault="003D11EB">
      <w:pPr>
        <w:pStyle w:val="1"/>
        <w:ind w:firstLine="760"/>
        <w:jc w:val="both"/>
      </w:pPr>
      <w:r>
        <w:t>Опера в творчестве композитора, особенности музыкального языка в операх «Русалка», «Каменный гость». Психологизм образа Мельника, жанровые хоровые сцены, портретная характеристика Князя.</w:t>
      </w:r>
    </w:p>
    <w:p w:rsidR="00B561AA" w:rsidRDefault="003D11EB">
      <w:pPr>
        <w:pStyle w:val="1"/>
        <w:ind w:firstLine="760"/>
        <w:jc w:val="both"/>
      </w:pPr>
      <w:r>
        <w:t xml:space="preserve">Вокальная миниатюра </w:t>
      </w:r>
      <w:r>
        <w:rPr>
          <w:b/>
          <w:bCs/>
        </w:rPr>
        <w:t xml:space="preserve">- </w:t>
      </w:r>
      <w:r>
        <w:t>появление новых жанров и тем (драматическая песня, сатирические сценки).</w:t>
      </w:r>
    </w:p>
    <w:p w:rsidR="00B561AA" w:rsidRDefault="003D11EB">
      <w:pPr>
        <w:pStyle w:val="1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  <w:jc w:val="both"/>
      </w:pPr>
      <w:r>
        <w:t>Вокальные произведения: «Старый капрал», «Мне грустно», «Титулярный советник» «Мне минуло шестнадцать лет».</w:t>
      </w:r>
    </w:p>
    <w:p w:rsidR="00B561AA" w:rsidRDefault="003D11EB">
      <w:pPr>
        <w:pStyle w:val="1"/>
        <w:spacing w:line="403" w:lineRule="auto"/>
        <w:jc w:val="both"/>
      </w:pPr>
      <w:r>
        <w:t>Опера «Русалка»: ария Мельника из 1 д. и сцена Мельника из 3 д., хор из 2 д. «Сватушка» и хоры русалок из 3 д., Песня Наташи из 2 д., Каватина Князя из 3 д.</w:t>
      </w:r>
    </w:p>
    <w:p w:rsidR="00B561AA" w:rsidRDefault="003D11EB">
      <w:pPr>
        <w:pStyle w:val="1"/>
        <w:jc w:val="both"/>
      </w:pPr>
      <w:r>
        <w:rPr>
          <w:i/>
          <w:iCs/>
        </w:rPr>
        <w:t>Для ознакомления</w:t>
      </w:r>
    </w:p>
    <w:p w:rsidR="00B561AA" w:rsidRDefault="003D11EB">
      <w:pPr>
        <w:pStyle w:val="1"/>
        <w:jc w:val="both"/>
      </w:pPr>
      <w:r>
        <w:t>Романсы и песни «Ночной зефир», «Мельник» и другие по выбору преподавателя.</w:t>
      </w:r>
    </w:p>
    <w:p w:rsidR="00B561AA" w:rsidRDefault="003D11EB">
      <w:pPr>
        <w:pStyle w:val="1"/>
        <w:tabs>
          <w:tab w:val="left" w:pos="2942"/>
          <w:tab w:val="left" w:pos="7138"/>
          <w:tab w:val="left" w:pos="8654"/>
        </w:tabs>
        <w:ind w:firstLine="760"/>
        <w:jc w:val="both"/>
      </w:pPr>
      <w:r>
        <w:rPr>
          <w:b/>
          <w:bCs/>
          <w:i/>
          <w:iCs/>
        </w:rPr>
        <w:t xml:space="preserve">Русская культура 60-х годов </w:t>
      </w:r>
      <w:r>
        <w:rPr>
          <w:b/>
          <w:bCs/>
          <w:i/>
          <w:iCs/>
          <w:lang w:val="en-US" w:eastAsia="en-US" w:bidi="en-US"/>
        </w:rPr>
        <w:t>XIX</w:t>
      </w:r>
      <w:r w:rsidRPr="005C5AB4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 xml:space="preserve">века. Деятельность и творчество </w:t>
      </w:r>
      <w:proofErr w:type="spellStart"/>
      <w:r>
        <w:rPr>
          <w:b/>
          <w:bCs/>
          <w:i/>
          <w:iCs/>
        </w:rPr>
        <w:t>М.А.Балакирева</w:t>
      </w:r>
      <w:proofErr w:type="spellEnd"/>
      <w:r>
        <w:rPr>
          <w:b/>
          <w:bCs/>
          <w:i/>
          <w:iCs/>
        </w:rPr>
        <w:t>.</w:t>
      </w:r>
      <w:r>
        <w:tab/>
        <w:t>Общественно-политическая</w:t>
      </w:r>
      <w:r>
        <w:tab/>
        <w:t>жизнь</w:t>
      </w:r>
      <w:r>
        <w:tab/>
        <w:t>в60-е</w:t>
      </w:r>
    </w:p>
    <w:p w:rsidR="00B561AA" w:rsidRDefault="003D11EB">
      <w:pPr>
        <w:pStyle w:val="1"/>
        <w:jc w:val="both"/>
      </w:pPr>
      <w:proofErr w:type="spellStart"/>
      <w:proofErr w:type="gramStart"/>
      <w:r>
        <w:t>годы.Расцветлитературы</w:t>
      </w:r>
      <w:proofErr w:type="spellEnd"/>
      <w:proofErr w:type="gramEnd"/>
      <w:r>
        <w:t xml:space="preserve"> и искусства. «Западники» и славянофилы. Расцвет русской музыкальной классики во второй половине </w:t>
      </w:r>
      <w:r>
        <w:rPr>
          <w:lang w:val="en-US" w:eastAsia="en-US" w:bidi="en-US"/>
        </w:rPr>
        <w:t>XIX</w:t>
      </w:r>
      <w:r w:rsidRPr="005C5AB4">
        <w:rPr>
          <w:lang w:eastAsia="en-US" w:bidi="en-US"/>
        </w:rPr>
        <w:t xml:space="preserve"> </w:t>
      </w:r>
      <w:r>
        <w:t xml:space="preserve">века, ее великие представители. Изменения в музыкальной жизни столиц. Образование РМО, открытие консерваторий, Бесплатная музыкальная школа. </w:t>
      </w:r>
      <w:proofErr w:type="spellStart"/>
      <w:r>
        <w:t>А.Н.Серов</w:t>
      </w:r>
      <w:proofErr w:type="spellEnd"/>
      <w:r>
        <w:t xml:space="preserve"> и </w:t>
      </w:r>
      <w:proofErr w:type="spellStart"/>
      <w:r>
        <w:t>В.В.Стасов</w:t>
      </w:r>
      <w:proofErr w:type="spellEnd"/>
      <w:r>
        <w:t xml:space="preserve">, Антон и Николай Рубинштейны, </w:t>
      </w:r>
      <w:proofErr w:type="spellStart"/>
      <w:r>
        <w:t>М.А.Балакирев</w:t>
      </w:r>
      <w:proofErr w:type="spellEnd"/>
      <w:r>
        <w:t xml:space="preserve"> и «Могучая кучка».</w:t>
      </w:r>
    </w:p>
    <w:p w:rsidR="00B561AA" w:rsidRDefault="003D11EB">
      <w:pPr>
        <w:pStyle w:val="1"/>
        <w:ind w:firstLine="760"/>
        <w:jc w:val="both"/>
      </w:pPr>
      <w:r>
        <w:t xml:space="preserve">Для ознакомления возможно прослушивание фрагментов оперы </w:t>
      </w:r>
      <w:proofErr w:type="spellStart"/>
      <w:r>
        <w:t>А.Рубинштейна</w:t>
      </w:r>
      <w:proofErr w:type="spellEnd"/>
      <w:r>
        <w:t xml:space="preserve"> «Демон», фортепианной фантазии </w:t>
      </w:r>
      <w:proofErr w:type="spellStart"/>
      <w:r>
        <w:t>М.А.Балакирева</w:t>
      </w:r>
      <w:proofErr w:type="spellEnd"/>
      <w:r>
        <w:t xml:space="preserve"> «Исламей» или других произведений на усмотрение преподавателя.</w:t>
      </w:r>
    </w:p>
    <w:p w:rsidR="00B561AA" w:rsidRDefault="003D11EB">
      <w:pPr>
        <w:pStyle w:val="1"/>
        <w:ind w:firstLine="760"/>
        <w:jc w:val="both"/>
      </w:pPr>
      <w:r>
        <w:rPr>
          <w:b/>
          <w:bCs/>
          <w:i/>
          <w:iCs/>
        </w:rPr>
        <w:t>Александр Порфирьевич Бородин.</w:t>
      </w:r>
      <w:r>
        <w:t xml:space="preserve"> Жизненный и творческий путь. Многогранность личности </w:t>
      </w:r>
      <w:proofErr w:type="spellStart"/>
      <w:r>
        <w:t>А.П.Бородина</w:t>
      </w:r>
      <w:proofErr w:type="spellEnd"/>
      <w:r>
        <w:t>. Научная, общественная деятельность, литературный талант.</w:t>
      </w:r>
    </w:p>
    <w:p w:rsidR="00B561AA" w:rsidRDefault="003D11EB">
      <w:pPr>
        <w:pStyle w:val="1"/>
        <w:ind w:firstLine="760"/>
        <w:jc w:val="both"/>
      </w:pPr>
      <w:r>
        <w:t xml:space="preserve">Опера «Князь Игорь» - центральное произведение композитора. </w:t>
      </w:r>
      <w:r>
        <w:lastRenderedPageBreak/>
        <w:t>Композиция оперы. Понятие «пролог», «финал» в опере. Русь и Восток в музыке оперы. Музыкальные характеристики героев в сольных сценах (князь Игорь, Галицкий, хан Кончак, Ярославна). Хоровые сцены в опере. Место и роль «Половецких плясок».</w:t>
      </w:r>
    </w:p>
    <w:p w:rsidR="00B561AA" w:rsidRDefault="003D11EB">
      <w:pPr>
        <w:pStyle w:val="1"/>
        <w:ind w:firstLine="760"/>
      </w:pPr>
      <w:r>
        <w:t xml:space="preserve">Романсы </w:t>
      </w:r>
      <w:proofErr w:type="spellStart"/>
      <w:r>
        <w:t>А.П.Бородина</w:t>
      </w:r>
      <w:proofErr w:type="spellEnd"/>
      <w:r>
        <w:t>. Глубокая лирика, красочность гармоний. Роль текста, фортепианной партии.</w:t>
      </w:r>
    </w:p>
    <w:p w:rsidR="00B561AA" w:rsidRDefault="003D11EB">
      <w:pPr>
        <w:pStyle w:val="1"/>
        <w:ind w:firstLine="760"/>
      </w:pPr>
      <w:r>
        <w:t xml:space="preserve">Симфоническое наследие </w:t>
      </w:r>
      <w:proofErr w:type="spellStart"/>
      <w:r>
        <w:t>А.П.Бородина</w:t>
      </w:r>
      <w:proofErr w:type="spellEnd"/>
      <w:r>
        <w:t xml:space="preserve">, формирование жанра русской симфонии в 60-х годах </w:t>
      </w:r>
      <w:r>
        <w:rPr>
          <w:lang w:val="en-US" w:eastAsia="en-US" w:bidi="en-US"/>
        </w:rPr>
        <w:t>XIX</w:t>
      </w:r>
      <w:r w:rsidRPr="005C5AB4">
        <w:rPr>
          <w:lang w:eastAsia="en-US" w:bidi="en-US"/>
        </w:rPr>
        <w:t xml:space="preserve"> </w:t>
      </w:r>
      <w:r>
        <w:t>века. «Богатырская» симфония.</w:t>
      </w:r>
    </w:p>
    <w:p w:rsidR="00B561AA" w:rsidRDefault="003D11EB">
      <w:pPr>
        <w:pStyle w:val="1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</w:pPr>
      <w:r>
        <w:t xml:space="preserve">Опера «Князь Игорь»: пролог, хор народа «Солнцу красному слава», сцена затмения; 1 д.: песня Галицкого, ариозо Ярославны, хор девушек «Мы к тебе, княгиня», хор бояр «Мужайся, княгиня», 2 д.: каватина </w:t>
      </w:r>
      <w:proofErr w:type="spellStart"/>
      <w:r>
        <w:t>Кончаковны</w:t>
      </w:r>
      <w:proofErr w:type="spellEnd"/>
      <w:r>
        <w:t>, ария Игоря, ария Кончака, Половецкие пляски, 4 д.: Плач Ярославны, хор поселян. Романсы «Спящая княжна», «Для берегов Отчизны», Симфония №2 «Богатырская».</w:t>
      </w:r>
    </w:p>
    <w:p w:rsidR="00B561AA" w:rsidRDefault="003D11EB">
      <w:pPr>
        <w:pStyle w:val="1"/>
      </w:pPr>
      <w:r>
        <w:rPr>
          <w:i/>
          <w:iCs/>
        </w:rPr>
        <w:t>Для ознакомления</w:t>
      </w:r>
    </w:p>
    <w:p w:rsidR="00B561AA" w:rsidRDefault="003D11EB">
      <w:pPr>
        <w:pStyle w:val="1"/>
      </w:pPr>
      <w:r>
        <w:t>Квартет №2, 3 часть «Ноктюрн».</w:t>
      </w:r>
    </w:p>
    <w:p w:rsidR="00B561AA" w:rsidRDefault="003D11EB">
      <w:pPr>
        <w:pStyle w:val="1"/>
        <w:ind w:firstLine="740"/>
      </w:pPr>
      <w:r>
        <w:rPr>
          <w:b/>
          <w:bCs/>
          <w:i/>
          <w:iCs/>
        </w:rPr>
        <w:t>Модест Петрович Мусоргский. Жизненный и творческий путь.</w:t>
      </w:r>
    </w:p>
    <w:p w:rsidR="00B561AA" w:rsidRDefault="003D11EB">
      <w:pPr>
        <w:pStyle w:val="1"/>
        <w:spacing w:line="401" w:lineRule="auto"/>
      </w:pPr>
      <w:r>
        <w:t xml:space="preserve">Социальная направленность, историзм и новаторство творчества </w:t>
      </w:r>
      <w:proofErr w:type="spellStart"/>
      <w:r>
        <w:t>М.П.Мусоргского</w:t>
      </w:r>
      <w:proofErr w:type="spellEnd"/>
      <w:r>
        <w:t>. Судьба наследия композитора, редакции его сочинений. «Борис Годунов», история создания, редакции оперы, сложности постановки. Идейное содержание оперы. Композиция оперы, сквозное развитие действия, декламационное начало вокальных партий ряда персонажей - характерные черты новаторского подхода композитора к реализации замысла оперы.</w:t>
      </w:r>
    </w:p>
    <w:p w:rsidR="00B561AA" w:rsidRDefault="003D11EB">
      <w:pPr>
        <w:pStyle w:val="1"/>
        <w:spacing w:after="40" w:line="401" w:lineRule="auto"/>
        <w:ind w:firstLine="740"/>
      </w:pPr>
      <w:r>
        <w:t xml:space="preserve">Вокальные произведения </w:t>
      </w:r>
      <w:proofErr w:type="spellStart"/>
      <w:r>
        <w:t>М.П.Мусоргского</w:t>
      </w:r>
      <w:proofErr w:type="spellEnd"/>
      <w:r>
        <w:t>. Продолжение традиций</w:t>
      </w:r>
    </w:p>
    <w:p w:rsidR="00B561AA" w:rsidRDefault="003D11EB">
      <w:pPr>
        <w:pStyle w:val="1"/>
        <w:spacing w:line="410" w:lineRule="auto"/>
      </w:pPr>
      <w:proofErr w:type="spellStart"/>
      <w:r>
        <w:t>А.С.Даргомыжского</w:t>
      </w:r>
      <w:proofErr w:type="spellEnd"/>
      <w:r>
        <w:t xml:space="preserve">, поиск выразительной речевой интонации. Круг поэтов, тематика циклов и песен </w:t>
      </w:r>
      <w:proofErr w:type="spellStart"/>
      <w:r>
        <w:t>М.П.Мусоргского</w:t>
      </w:r>
      <w:proofErr w:type="spellEnd"/>
      <w:r>
        <w:t xml:space="preserve">. («Детская», «Светик </w:t>
      </w:r>
      <w:proofErr w:type="spellStart"/>
      <w:r>
        <w:t>Савишна</w:t>
      </w:r>
      <w:proofErr w:type="spellEnd"/>
      <w:r>
        <w:t>» и др.).</w:t>
      </w:r>
    </w:p>
    <w:p w:rsidR="00B561AA" w:rsidRDefault="003D11EB">
      <w:pPr>
        <w:pStyle w:val="1"/>
        <w:ind w:firstLine="760"/>
        <w:jc w:val="both"/>
      </w:pPr>
      <w:r>
        <w:t xml:space="preserve">«Картинки с выставки» - лучшее инструментальное произведение композитора. История создания, особенности построения, лейтмотив цикла. Оркестровая версия </w:t>
      </w:r>
      <w:proofErr w:type="spellStart"/>
      <w:r>
        <w:t>М.Равеля</w:t>
      </w:r>
      <w:proofErr w:type="spellEnd"/>
      <w:r>
        <w:t>.</w:t>
      </w:r>
    </w:p>
    <w:p w:rsidR="00B561AA" w:rsidRDefault="003D11EB">
      <w:pPr>
        <w:pStyle w:val="1"/>
      </w:pPr>
      <w:r>
        <w:rPr>
          <w:i/>
          <w:iCs/>
        </w:rPr>
        <w:t>Прослушивание произведений:</w:t>
      </w:r>
    </w:p>
    <w:p w:rsidR="00B561AA" w:rsidRDefault="003D11EB">
      <w:pPr>
        <w:pStyle w:val="1"/>
      </w:pPr>
      <w:r>
        <w:lastRenderedPageBreak/>
        <w:t xml:space="preserve">«Борис Годунов»: оркестровое вступление, пролог 1к.: хор «На кого ты нас покидаешь», сцена с </w:t>
      </w:r>
      <w:proofErr w:type="spellStart"/>
      <w:r>
        <w:t>Митюхой</w:t>
      </w:r>
      <w:proofErr w:type="spellEnd"/>
      <w:r>
        <w:t>, 2 к. целиком, 1 д. 1 к.: монолог Пимена, 1 д. 2 к.: песня Варлаама, 2 д. монолог Бориса, сцена с курантами, 4 д. 1 к.: хор «Кормилец-батюшка», сцена с Юродивым, 4 д.3 к.: хор «Расходилась, разгулялась» «Картинки с выставки» (возможно фрагменты на усмотрение преподавателя).</w:t>
      </w:r>
    </w:p>
    <w:p w:rsidR="00B561AA" w:rsidRDefault="003D11EB">
      <w:pPr>
        <w:pStyle w:val="1"/>
      </w:pPr>
      <w:r>
        <w:rPr>
          <w:i/>
          <w:iCs/>
        </w:rPr>
        <w:t>Для ознакомления</w:t>
      </w:r>
    </w:p>
    <w:p w:rsidR="00B561AA" w:rsidRDefault="003D11EB">
      <w:pPr>
        <w:pStyle w:val="1"/>
      </w:pPr>
      <w:r>
        <w:t xml:space="preserve">Песни: «Семинарист», «Светик </w:t>
      </w:r>
      <w:proofErr w:type="spellStart"/>
      <w:r>
        <w:t>Савишна</w:t>
      </w:r>
      <w:proofErr w:type="spellEnd"/>
      <w:r>
        <w:t xml:space="preserve">», «Колыбельная </w:t>
      </w:r>
      <w:proofErr w:type="spellStart"/>
      <w:r>
        <w:t>Еремушке</w:t>
      </w:r>
      <w:proofErr w:type="spellEnd"/>
      <w:r>
        <w:t>», вокальный цикл «Детская», симфоническая картина «Ночь на Лысой горе», вступление к опере «Хованщина» («Рассвет на Москве-реке»).</w:t>
      </w:r>
    </w:p>
    <w:p w:rsidR="00B561AA" w:rsidRDefault="003D11EB">
      <w:pPr>
        <w:pStyle w:val="1"/>
        <w:tabs>
          <w:tab w:val="left" w:pos="1771"/>
          <w:tab w:val="left" w:pos="4829"/>
          <w:tab w:val="left" w:pos="9206"/>
        </w:tabs>
        <w:ind w:firstLine="760"/>
        <w:jc w:val="both"/>
      </w:pPr>
      <w:r>
        <w:rPr>
          <w:b/>
          <w:bCs/>
          <w:i/>
          <w:iCs/>
        </w:rPr>
        <w:t>Николай Андреевич Римский-Корсаков. Жизненный и творческий путь.</w:t>
      </w:r>
      <w:r>
        <w:tab/>
        <w:t>Многогранность</w:t>
      </w:r>
      <w:r>
        <w:tab/>
      </w:r>
      <w:proofErr w:type="spellStart"/>
      <w:proofErr w:type="gramStart"/>
      <w:r>
        <w:t>творческой,педагогической</w:t>
      </w:r>
      <w:proofErr w:type="spellEnd"/>
      <w:proofErr w:type="gramEnd"/>
      <w:r>
        <w:tab/>
        <w:t>и</w:t>
      </w:r>
    </w:p>
    <w:p w:rsidR="00B561AA" w:rsidRDefault="003D11EB">
      <w:pPr>
        <w:pStyle w:val="1"/>
        <w:jc w:val="both"/>
      </w:pPr>
      <w:proofErr w:type="spellStart"/>
      <w:r>
        <w:t>общественнойдеятельности</w:t>
      </w:r>
      <w:proofErr w:type="spellEnd"/>
      <w:r>
        <w:t xml:space="preserve"> </w:t>
      </w:r>
      <w:proofErr w:type="spellStart"/>
      <w:r>
        <w:t>Н.А.Римского</w:t>
      </w:r>
      <w:proofErr w:type="spellEnd"/>
      <w:r>
        <w:t xml:space="preserve">-Корсакова. Значение оперного жанра в творчестве композитора. Сказка, история и повседневный быт народа в операх </w:t>
      </w:r>
      <w:proofErr w:type="spellStart"/>
      <w:r>
        <w:t>Н.А.Римского</w:t>
      </w:r>
      <w:proofErr w:type="spellEnd"/>
      <w:r>
        <w:t>-Корсакова. Опера «Снегурочка», литературный источник сюжета. Композиция оперы. Пантеизм, сказочность, реальность, обрядовость в опере. Музыкальные характеристики реальных и сказочных героев. Лейтмотивы в опере.</w:t>
      </w:r>
    </w:p>
    <w:p w:rsidR="00B561AA" w:rsidRDefault="003D11EB">
      <w:pPr>
        <w:pStyle w:val="1"/>
        <w:ind w:firstLine="760"/>
        <w:jc w:val="both"/>
      </w:pPr>
      <w:r>
        <w:t xml:space="preserve">Симфоническое творчество </w:t>
      </w:r>
      <w:proofErr w:type="spellStart"/>
      <w:r>
        <w:t>Н.А.Римского</w:t>
      </w:r>
      <w:proofErr w:type="spellEnd"/>
      <w:r>
        <w:t xml:space="preserve">-Корсакова. «Шехерезада» - программный замысел сюиты. Средства создания восточного колорита. Лейтмотивы, их развитие. Роль </w:t>
      </w:r>
      <w:proofErr w:type="spellStart"/>
      <w:r>
        <w:t>лейттембров</w:t>
      </w:r>
      <w:proofErr w:type="spellEnd"/>
      <w:r>
        <w:t>.</w:t>
      </w:r>
    </w:p>
    <w:p w:rsidR="00B561AA" w:rsidRDefault="003D11EB">
      <w:pPr>
        <w:pStyle w:val="1"/>
      </w:pPr>
      <w:r>
        <w:rPr>
          <w:i/>
          <w:iCs/>
        </w:rPr>
        <w:t>Прослушивание произведений:</w:t>
      </w:r>
    </w:p>
    <w:p w:rsidR="00B561AA" w:rsidRDefault="003D11EB">
      <w:pPr>
        <w:pStyle w:val="1"/>
      </w:pPr>
      <w:r>
        <w:t xml:space="preserve">Опера «Снегурочка». Пролог - вступление, песня и пляска птиц, ария и </w:t>
      </w:r>
      <w:proofErr w:type="spellStart"/>
      <w:r>
        <w:t>ариэтта</w:t>
      </w:r>
      <w:proofErr w:type="spellEnd"/>
      <w:r>
        <w:t xml:space="preserve"> Снегурочки, Проводы масленицы; 1 д.: 1 и 2 песни Леля, ариозо Снегурочки; 2 д.: клич Бирючей, шествие царя Берендея, каватина царя Берендея; 3 д.: хор «Ай, во поле </w:t>
      </w:r>
      <w:proofErr w:type="spellStart"/>
      <w:r>
        <w:t>липенька</w:t>
      </w:r>
      <w:proofErr w:type="spellEnd"/>
      <w:r>
        <w:t>», пляска скоморохов, третья песня Леля, ариозо Мизгиря; 4 д.: сцена таяния Снегурочки, заключительный хор. Симфоническая сюита «Шехерезада».</w:t>
      </w:r>
    </w:p>
    <w:p w:rsidR="00B561AA" w:rsidRDefault="003D11EB">
      <w:pPr>
        <w:pStyle w:val="1"/>
      </w:pPr>
      <w:r>
        <w:rPr>
          <w:i/>
          <w:iCs/>
        </w:rPr>
        <w:t>Для ознакомления</w:t>
      </w:r>
    </w:p>
    <w:p w:rsidR="00B561AA" w:rsidRDefault="003D11EB">
      <w:pPr>
        <w:pStyle w:val="1"/>
      </w:pPr>
      <w:r>
        <w:t xml:space="preserve">Романсы, камерная лирика </w:t>
      </w:r>
      <w:proofErr w:type="spellStart"/>
      <w:r>
        <w:t>Н.А.Римского</w:t>
      </w:r>
      <w:proofErr w:type="spellEnd"/>
      <w:r>
        <w:rPr>
          <w:b/>
          <w:bCs/>
        </w:rPr>
        <w:t>-</w:t>
      </w:r>
      <w:r>
        <w:t>Корсакова («Не ветер, вея с высоты», «Звонче жаворонка пенье», «Не пой, красавица...») на усмотрение преподавателя.</w:t>
      </w:r>
    </w:p>
    <w:p w:rsidR="00B561AA" w:rsidRDefault="003D11EB">
      <w:pPr>
        <w:pStyle w:val="1"/>
        <w:ind w:firstLine="760"/>
      </w:pPr>
      <w:r>
        <w:rPr>
          <w:b/>
          <w:bCs/>
          <w:i/>
          <w:iCs/>
        </w:rPr>
        <w:t>Петр Ильич Чайковский. Жизненный и творческий путь.</w:t>
      </w:r>
    </w:p>
    <w:p w:rsidR="00B561AA" w:rsidRDefault="003D11EB">
      <w:pPr>
        <w:pStyle w:val="1"/>
        <w:jc w:val="both"/>
      </w:pPr>
      <w:r>
        <w:lastRenderedPageBreak/>
        <w:t>Композитор, музыкальный критик, педагог, дирижер. Признание музыки Чайковского при жизни композитора во всем мире. Оперы и симфонии как ведущие жанры творчества.</w:t>
      </w:r>
    </w:p>
    <w:p w:rsidR="00B561AA" w:rsidRDefault="003D11EB">
      <w:pPr>
        <w:pStyle w:val="1"/>
        <w:ind w:firstLine="760"/>
        <w:jc w:val="both"/>
      </w:pPr>
      <w:r>
        <w:t>Первая симфония «Зимние грезы», ее программный замысел. Строение цикла, особенности сонатной формы 1 части. Использование народной песни как темы в финале симфонии.</w:t>
      </w:r>
    </w:p>
    <w:p w:rsidR="00B561AA" w:rsidRDefault="003D11EB">
      <w:pPr>
        <w:pStyle w:val="1"/>
        <w:ind w:firstLine="760"/>
        <w:jc w:val="both"/>
      </w:pPr>
      <w:r>
        <w:t xml:space="preserve">«Евгений Онегин» - «лирические сцены». Литературный источник сюжета, история первой постановки оперы силами студентов Московской консерватории. Композиция оперы. Новый тип русской оперы - </w:t>
      </w:r>
      <w:proofErr w:type="spellStart"/>
      <w:r>
        <w:t>лирико</w:t>
      </w:r>
      <w:r>
        <w:softHyphen/>
        <w:t>психологический</w:t>
      </w:r>
      <w:proofErr w:type="spellEnd"/>
      <w:r>
        <w:t>. Особенности драматургии, понятие «сцена». Музыкальные характеристики главных героев. Интонационная близость характеристик Татьяны и Ленского. Темы, связанные с главными героями оперы, изложение тем в разных картинах.</w:t>
      </w:r>
    </w:p>
    <w:p w:rsidR="00B561AA" w:rsidRDefault="003D11EB">
      <w:pPr>
        <w:pStyle w:val="1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  <w:jc w:val="both"/>
      </w:pPr>
      <w:r>
        <w:t>Симфония №1 «Зимние грезы», Опера «Евгений Онегин». 1к.: вступление, дуэт Татьяны и Ольги, хоры</w:t>
      </w:r>
    </w:p>
    <w:p w:rsidR="00B561AA" w:rsidRDefault="003D11EB">
      <w:pPr>
        <w:pStyle w:val="1"/>
        <w:jc w:val="both"/>
      </w:pPr>
      <w:r>
        <w:t xml:space="preserve">крестьян, ария Ольги, ариозо Ленского «Я люблю вас»; 2 к.: вступление, сцена </w:t>
      </w:r>
      <w:proofErr w:type="spellStart"/>
      <w:r>
        <w:t>письмаТатьяны</w:t>
      </w:r>
      <w:proofErr w:type="spellEnd"/>
      <w:r>
        <w:t xml:space="preserve">; 3 к.: хор «Девицы, красавицы», ария Онегина, 4 к.: вступление, вальс с хором, мазурка и финал, 5 к.: вступление, ария Ленского, дуэт «Враги», сцена поединка, 6 к.: полонез, ария </w:t>
      </w:r>
      <w:proofErr w:type="spellStart"/>
      <w:r>
        <w:t>Гремина</w:t>
      </w:r>
      <w:proofErr w:type="spellEnd"/>
      <w:r>
        <w:t>, ариозо Онегина; 7 к.: монолог Татьяны, дуэт «Счастье было так возможно», ариозо Онегина «О, не гони, меня ты любишь».</w:t>
      </w:r>
    </w:p>
    <w:p w:rsidR="00B561AA" w:rsidRDefault="003D11EB">
      <w:pPr>
        <w:pStyle w:val="1"/>
        <w:jc w:val="both"/>
      </w:pPr>
      <w:r>
        <w:rPr>
          <w:i/>
          <w:iCs/>
        </w:rPr>
        <w:t>Для ознакомления</w:t>
      </w:r>
    </w:p>
    <w:p w:rsidR="00B561AA" w:rsidRDefault="003D11EB">
      <w:pPr>
        <w:pStyle w:val="1"/>
        <w:jc w:val="both"/>
      </w:pPr>
      <w:r>
        <w:t>Увертюра-фантазия «Ромео и Джульетта»,</w:t>
      </w:r>
    </w:p>
    <w:p w:rsidR="00B561AA" w:rsidRDefault="003D11EB">
      <w:pPr>
        <w:pStyle w:val="1"/>
        <w:spacing w:after="140" w:line="240" w:lineRule="auto"/>
        <w:jc w:val="both"/>
      </w:pPr>
      <w:r>
        <w:t>Симфония № 4, Концерт для фортепиано</w:t>
      </w:r>
    </w:p>
    <w:p w:rsidR="00B561AA" w:rsidRDefault="003D11EB">
      <w:pPr>
        <w:pStyle w:val="1"/>
        <w:jc w:val="both"/>
      </w:pPr>
      <w:r>
        <w:t>с оркестром № 1,</w:t>
      </w:r>
    </w:p>
    <w:p w:rsidR="00B561AA" w:rsidRDefault="003D11EB">
      <w:pPr>
        <w:pStyle w:val="1"/>
        <w:jc w:val="both"/>
      </w:pPr>
      <w:r>
        <w:t>Романсы «День ли царит», «То было раннею весной», «Благословляю вас, леса» и другие на усмотрение преподавателя.</w:t>
      </w:r>
    </w:p>
    <w:p w:rsidR="00B561AA" w:rsidRDefault="003D11EB">
      <w:pPr>
        <w:pStyle w:val="1"/>
        <w:spacing w:line="314" w:lineRule="auto"/>
        <w:jc w:val="center"/>
      </w:pPr>
      <w:r>
        <w:rPr>
          <w:b/>
          <w:bCs/>
          <w:u w:val="single"/>
        </w:rPr>
        <w:t>ОТЕЧЕСТВЕННАЯ МУЗЫКАЛЬНАЯ ЛИТЕРАТУРА ХХ ВЕКА</w:t>
      </w:r>
      <w:r>
        <w:rPr>
          <w:b/>
          <w:bCs/>
          <w:u w:val="single"/>
        </w:rPr>
        <w:br/>
        <w:t>(4 год обучения)</w:t>
      </w:r>
    </w:p>
    <w:p w:rsidR="00B561AA" w:rsidRDefault="003D11EB">
      <w:pPr>
        <w:pStyle w:val="1"/>
        <w:tabs>
          <w:tab w:val="left" w:pos="3809"/>
        </w:tabs>
        <w:spacing w:line="398" w:lineRule="auto"/>
        <w:ind w:firstLine="720"/>
        <w:jc w:val="both"/>
      </w:pPr>
      <w:r>
        <w:t xml:space="preserve">Четвертый год обучения музыкальной литературе является итоговым в музыкальной школе. Его основная задача - при помощи уже имеющихся у учащихся навыков работы с учебником, нотным текстом, дополнительными </w:t>
      </w:r>
      <w:proofErr w:type="spellStart"/>
      <w:r>
        <w:lastRenderedPageBreak/>
        <w:t>источникамиинформации</w:t>
      </w:r>
      <w:proofErr w:type="spellEnd"/>
      <w:r>
        <w:tab/>
        <w:t xml:space="preserve">существенно </w:t>
      </w:r>
      <w:proofErr w:type="spellStart"/>
      <w:r>
        <w:t>расширитьих</w:t>
      </w:r>
      <w:proofErr w:type="spellEnd"/>
      <w:r>
        <w:t xml:space="preserve"> музыкальный</w:t>
      </w:r>
    </w:p>
    <w:p w:rsidR="00B561AA" w:rsidRDefault="003D11EB">
      <w:pPr>
        <w:pStyle w:val="1"/>
        <w:tabs>
          <w:tab w:val="left" w:pos="3809"/>
          <w:tab w:val="left" w:pos="5419"/>
          <w:tab w:val="left" w:pos="7870"/>
        </w:tabs>
        <w:spacing w:after="100" w:line="240" w:lineRule="auto"/>
        <w:jc w:val="both"/>
      </w:pPr>
      <w:r>
        <w:t xml:space="preserve">кругозор, </w:t>
      </w:r>
      <w:proofErr w:type="spellStart"/>
      <w:r>
        <w:t>увеличитьобъем</w:t>
      </w:r>
      <w:proofErr w:type="spellEnd"/>
      <w:r>
        <w:tab/>
        <w:t>знаний в</w:t>
      </w:r>
      <w:r>
        <w:tab/>
      </w:r>
      <w:proofErr w:type="spellStart"/>
      <w:r>
        <w:t>областирусской</w:t>
      </w:r>
      <w:proofErr w:type="spellEnd"/>
      <w:r>
        <w:tab/>
        <w:t>и советской</w:t>
      </w:r>
    </w:p>
    <w:p w:rsidR="00B561AA" w:rsidRDefault="003D11EB">
      <w:pPr>
        <w:pStyle w:val="1"/>
        <w:spacing w:line="377" w:lineRule="auto"/>
        <w:jc w:val="both"/>
      </w:pPr>
      <w:r>
        <w:t>музыкальной культуры, научить подростков ориентироваться в современном музыкальном мире. При изучении театральных произведений рекомендуется использовать возможности видеозаписи. Необходимо также знакомить учеников с выдающимися исполнителями современности. Заключительный раздел, посвященный изучению музыки последней трети двадцатого столетия, является ознакомительным, музыкальные примеры для прослушивания можно отобрать исходя из уровня подготовки учеников, их интересов, наличия звукозаписей.</w:t>
      </w:r>
    </w:p>
    <w:p w:rsidR="00B561AA" w:rsidRDefault="003D11EB">
      <w:pPr>
        <w:pStyle w:val="1"/>
        <w:spacing w:line="377" w:lineRule="auto"/>
        <w:ind w:firstLine="720"/>
        <w:jc w:val="both"/>
      </w:pPr>
      <w:r>
        <w:rPr>
          <w:b/>
          <w:bCs/>
          <w:i/>
          <w:iCs/>
        </w:rPr>
        <w:t xml:space="preserve">Русская культура в конце </w:t>
      </w:r>
      <w:r>
        <w:rPr>
          <w:b/>
          <w:bCs/>
          <w:i/>
          <w:iCs/>
          <w:lang w:val="en-US" w:eastAsia="en-US" w:bidi="en-US"/>
        </w:rPr>
        <w:t>XIX</w:t>
      </w:r>
      <w:r w:rsidRPr="005C5AB4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 xml:space="preserve">- начале </w:t>
      </w:r>
      <w:r>
        <w:rPr>
          <w:b/>
          <w:bCs/>
          <w:i/>
          <w:iCs/>
          <w:lang w:val="en-US" w:eastAsia="en-US" w:bidi="en-US"/>
        </w:rPr>
        <w:t>XX</w:t>
      </w:r>
      <w:r w:rsidRPr="005C5AB4">
        <w:rPr>
          <w:b/>
          <w:bCs/>
          <w:i/>
          <w:iCs/>
          <w:lang w:eastAsia="en-US" w:bidi="en-US"/>
        </w:rPr>
        <w:t xml:space="preserve"> </w:t>
      </w:r>
      <w:r>
        <w:rPr>
          <w:b/>
          <w:bCs/>
          <w:i/>
          <w:iCs/>
        </w:rPr>
        <w:t>веков.</w:t>
      </w:r>
      <w:r>
        <w:t xml:space="preserve"> «Серебряный </w:t>
      </w:r>
      <w:proofErr w:type="spellStart"/>
      <w:proofErr w:type="gramStart"/>
      <w:r>
        <w:t>век»русской</w:t>
      </w:r>
      <w:proofErr w:type="spellEnd"/>
      <w:proofErr w:type="gramEnd"/>
      <w:r>
        <w:t xml:space="preserve"> культуры. Меценаты и музыкально-общественные деятели. Развитие музыкального образования. Связи с отечественным искусством и литературой. «Мир искусства». Выдающиеся исполнители этого периода.</w:t>
      </w:r>
    </w:p>
    <w:p w:rsidR="00B561AA" w:rsidRDefault="003D11EB">
      <w:pPr>
        <w:pStyle w:val="1"/>
        <w:spacing w:line="394" w:lineRule="auto"/>
        <w:ind w:firstLine="720"/>
        <w:jc w:val="both"/>
      </w:pPr>
      <w:r>
        <w:rPr>
          <w:b/>
          <w:bCs/>
          <w:i/>
          <w:iCs/>
        </w:rPr>
        <w:t xml:space="preserve">Творчество </w:t>
      </w:r>
      <w:proofErr w:type="spellStart"/>
      <w:r>
        <w:rPr>
          <w:b/>
          <w:bCs/>
          <w:i/>
          <w:iCs/>
        </w:rPr>
        <w:t>А.К.Лядова</w:t>
      </w:r>
      <w:r>
        <w:rPr>
          <w:i/>
          <w:iCs/>
        </w:rPr>
        <w:t>.</w:t>
      </w:r>
      <w:r>
        <w:t>Специфика</w:t>
      </w:r>
      <w:proofErr w:type="spellEnd"/>
      <w:r>
        <w:t xml:space="preserve"> стиля-преобладание малых форм в фортепианной и симфонической музыке. Преобладание сказочной тематики в </w:t>
      </w:r>
      <w:proofErr w:type="spellStart"/>
      <w:r>
        <w:t>программныхпроизведениях</w:t>
      </w:r>
      <w:proofErr w:type="spellEnd"/>
      <w:r>
        <w:t>.</w:t>
      </w:r>
    </w:p>
    <w:p w:rsidR="00B561AA" w:rsidRDefault="003D11EB">
      <w:pPr>
        <w:pStyle w:val="1"/>
        <w:tabs>
          <w:tab w:val="left" w:pos="2160"/>
          <w:tab w:val="left" w:pos="4766"/>
          <w:tab w:val="left" w:pos="7517"/>
        </w:tabs>
        <w:spacing w:line="377" w:lineRule="auto"/>
        <w:ind w:firstLine="720"/>
        <w:jc w:val="both"/>
      </w:pPr>
      <w:r>
        <w:rPr>
          <w:i/>
          <w:iCs/>
        </w:rPr>
        <w:t>Для</w:t>
      </w:r>
      <w:r>
        <w:rPr>
          <w:i/>
          <w:iCs/>
        </w:rPr>
        <w:tab/>
        <w:t>ознакомления</w:t>
      </w:r>
      <w:r>
        <w:tab/>
        <w:t>рекомендуется</w:t>
      </w:r>
      <w:r>
        <w:tab/>
        <w:t>прослушивание</w:t>
      </w:r>
    </w:p>
    <w:p w:rsidR="00B561AA" w:rsidRDefault="003D11EB">
      <w:pPr>
        <w:pStyle w:val="1"/>
        <w:tabs>
          <w:tab w:val="left" w:pos="4176"/>
          <w:tab w:val="left" w:pos="6307"/>
          <w:tab w:val="left" w:pos="7870"/>
        </w:tabs>
        <w:spacing w:line="377" w:lineRule="auto"/>
        <w:jc w:val="both"/>
      </w:pPr>
      <w:proofErr w:type="spellStart"/>
      <w:r>
        <w:t>симфоническихпроизведений</w:t>
      </w:r>
      <w:proofErr w:type="spellEnd"/>
      <w:r>
        <w:tab/>
        <w:t>«Волшебное</w:t>
      </w:r>
      <w:r>
        <w:tab/>
        <w:t>озеро»,</w:t>
      </w:r>
      <w:r>
        <w:tab/>
        <w:t>«Кикимора»,</w:t>
      </w:r>
    </w:p>
    <w:p w:rsidR="00B561AA" w:rsidRDefault="003D11EB">
      <w:pPr>
        <w:pStyle w:val="1"/>
        <w:spacing w:line="377" w:lineRule="auto"/>
        <w:jc w:val="both"/>
      </w:pPr>
      <w:r>
        <w:t>фортепианных пьес «Музыкальная табакерка», «Про старину».</w:t>
      </w:r>
    </w:p>
    <w:p w:rsidR="00B561AA" w:rsidRDefault="003D11EB">
      <w:pPr>
        <w:pStyle w:val="1"/>
        <w:tabs>
          <w:tab w:val="left" w:pos="3696"/>
        </w:tabs>
        <w:spacing w:line="377" w:lineRule="auto"/>
        <w:ind w:firstLine="720"/>
        <w:jc w:val="both"/>
      </w:pPr>
      <w:r>
        <w:rPr>
          <w:b/>
          <w:bCs/>
          <w:i/>
          <w:iCs/>
        </w:rPr>
        <w:t>Творчество</w:t>
      </w:r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С.В.Рахманинова</w:t>
      </w:r>
      <w:r>
        <w:rPr>
          <w:i/>
          <w:iCs/>
        </w:rPr>
        <w:t>.</w:t>
      </w:r>
      <w:r>
        <w:t>Биография.Наследник</w:t>
      </w:r>
      <w:proofErr w:type="spellEnd"/>
      <w:r>
        <w:t xml:space="preserve"> </w:t>
      </w:r>
      <w:proofErr w:type="spellStart"/>
      <w:r>
        <w:t>традицийП.И.Чайковского</w:t>
      </w:r>
      <w:proofErr w:type="spellEnd"/>
      <w:r>
        <w:t xml:space="preserve">. Русский мелодизм в духовных и светских сочинениях. </w:t>
      </w:r>
      <w:proofErr w:type="spellStart"/>
      <w:r>
        <w:t>С.В.Рахманинов</w:t>
      </w:r>
      <w:proofErr w:type="spellEnd"/>
      <w:r>
        <w:t xml:space="preserve"> - выдающийся пианист. Обзор творчества.</w:t>
      </w:r>
    </w:p>
    <w:p w:rsidR="00B561AA" w:rsidRDefault="003D11EB">
      <w:pPr>
        <w:pStyle w:val="1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</w:pPr>
      <w:r>
        <w:t xml:space="preserve">Концерт № 2 для фортепиано с оркестром, Романсы «Не пой, красавица», «Вешние воды», «Вокализ», Прелюдии до-диез минор, Ре мажор, Музыкальный момент ми минор. </w:t>
      </w:r>
      <w:r>
        <w:rPr>
          <w:i/>
          <w:iCs/>
        </w:rPr>
        <w:t>Для ознакомления</w:t>
      </w:r>
    </w:p>
    <w:p w:rsidR="00B561AA" w:rsidRDefault="003D11EB">
      <w:pPr>
        <w:pStyle w:val="1"/>
        <w:spacing w:after="60"/>
      </w:pPr>
      <w:r>
        <w:t>Концерт № 3 для фортепиано с оркестром, Романсы «Сирень», «Здесь хорошо» и другие по выбору преподавателя, прелюдии, музыкальные моменты, этюды-картины по выбору преподавателя.</w:t>
      </w:r>
    </w:p>
    <w:p w:rsidR="00B561AA" w:rsidRDefault="003D11EB">
      <w:pPr>
        <w:pStyle w:val="1"/>
        <w:spacing w:line="406" w:lineRule="auto"/>
        <w:ind w:firstLine="1280"/>
      </w:pPr>
      <w:r>
        <w:rPr>
          <w:b/>
          <w:bCs/>
          <w:i/>
          <w:iCs/>
        </w:rPr>
        <w:t xml:space="preserve">Творчество </w:t>
      </w:r>
      <w:proofErr w:type="spellStart"/>
      <w:r>
        <w:rPr>
          <w:b/>
          <w:bCs/>
          <w:i/>
          <w:iCs/>
        </w:rPr>
        <w:t>А.Н.Скрябина</w:t>
      </w:r>
      <w:r>
        <w:t>.Биография.Особенности</w:t>
      </w:r>
      <w:proofErr w:type="spellEnd"/>
      <w:r>
        <w:t xml:space="preserve"> мировоззрения </w:t>
      </w:r>
      <w:proofErr w:type="spellStart"/>
      <w:r>
        <w:t>иотношения</w:t>
      </w:r>
      <w:proofErr w:type="spellEnd"/>
      <w:r>
        <w:t xml:space="preserve"> к творчеству. Эволюция музыкального языка - гармонии, ритма, </w:t>
      </w:r>
      <w:r>
        <w:lastRenderedPageBreak/>
        <w:t>метра, мелодии. Симфонические и фортепианные жанры в музыке Скрябина.</w:t>
      </w:r>
    </w:p>
    <w:p w:rsidR="00B561AA" w:rsidRDefault="003D11EB">
      <w:pPr>
        <w:pStyle w:val="1"/>
        <w:spacing w:line="406" w:lineRule="auto"/>
        <w:ind w:firstLine="1020"/>
      </w:pPr>
      <w:r>
        <w:t xml:space="preserve">Жанр поэмы. Новая трактовка симфонического оркестра, расширение состава, особенности </w:t>
      </w:r>
      <w:proofErr w:type="spellStart"/>
      <w:r>
        <w:t>тематизма</w:t>
      </w:r>
      <w:proofErr w:type="spellEnd"/>
      <w:r>
        <w:t>, тембры-символы.</w:t>
      </w:r>
    </w:p>
    <w:p w:rsidR="00B561AA" w:rsidRDefault="003D11EB">
      <w:pPr>
        <w:pStyle w:val="1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  <w:spacing w:line="382" w:lineRule="auto"/>
      </w:pPr>
      <w:r>
        <w:t>Прелюдии ор. 11 по выбору преподавателя,</w:t>
      </w:r>
    </w:p>
    <w:p w:rsidR="00B561AA" w:rsidRDefault="003D11EB">
      <w:pPr>
        <w:pStyle w:val="1"/>
        <w:spacing w:line="382" w:lineRule="auto"/>
      </w:pPr>
      <w:r>
        <w:t>Этюд ре-диез минор ор. 8,</w:t>
      </w:r>
    </w:p>
    <w:p w:rsidR="00B561AA" w:rsidRDefault="003D11EB">
      <w:pPr>
        <w:pStyle w:val="1"/>
        <w:spacing w:line="382" w:lineRule="auto"/>
      </w:pPr>
      <w:r>
        <w:rPr>
          <w:i/>
          <w:iCs/>
        </w:rPr>
        <w:t xml:space="preserve">Для ознакомления </w:t>
      </w:r>
      <w:r>
        <w:t>«Поэма экстаза», Две поэмы ор.32.</w:t>
      </w:r>
    </w:p>
    <w:p w:rsidR="00B561AA" w:rsidRDefault="003D11EB">
      <w:pPr>
        <w:pStyle w:val="20"/>
        <w:keepNext/>
        <w:keepLines/>
        <w:ind w:firstLine="760"/>
      </w:pPr>
      <w:bookmarkStart w:id="23" w:name="bookmark44"/>
      <w:r>
        <w:t>Отечественная музыкальная культура 20-30-х годов ХХ века</w:t>
      </w:r>
      <w:r>
        <w:rPr>
          <w:b w:val="0"/>
          <w:bCs w:val="0"/>
        </w:rPr>
        <w:t>.</w:t>
      </w:r>
      <w:bookmarkEnd w:id="23"/>
    </w:p>
    <w:p w:rsidR="00B561AA" w:rsidRDefault="003D11EB">
      <w:pPr>
        <w:pStyle w:val="1"/>
      </w:pPr>
      <w:r>
        <w:t>Революции в России начала ХХ века. Социально-культурный перелом. Новые условия бытования музыкальной культуры в 20-40-е годы ХХ века. Новые жанры и новые темы.</w:t>
      </w:r>
    </w:p>
    <w:p w:rsidR="00B561AA" w:rsidRDefault="003D11EB">
      <w:pPr>
        <w:pStyle w:val="1"/>
      </w:pPr>
      <w:r>
        <w:rPr>
          <w:i/>
          <w:iCs/>
        </w:rPr>
        <w:t>Для ознакомления</w:t>
      </w:r>
      <w:r>
        <w:t xml:space="preserve"> возможно прослушивание </w:t>
      </w:r>
      <w:proofErr w:type="spellStart"/>
      <w:proofErr w:type="gramStart"/>
      <w:r>
        <w:t>произведений:А.В.Мосолов</w:t>
      </w:r>
      <w:proofErr w:type="spellEnd"/>
      <w:proofErr w:type="gramEnd"/>
      <w:r>
        <w:t xml:space="preserve"> «Завод», </w:t>
      </w:r>
      <w:proofErr w:type="spellStart"/>
      <w:r>
        <w:t>В.М.Дешевов</w:t>
      </w:r>
      <w:proofErr w:type="spellEnd"/>
      <w:r>
        <w:t xml:space="preserve"> «Рельсы», и других на усмотрение преподавателя.</w:t>
      </w:r>
    </w:p>
    <w:p w:rsidR="00B561AA" w:rsidRDefault="003D11EB">
      <w:pPr>
        <w:pStyle w:val="1"/>
        <w:ind w:firstLine="760"/>
      </w:pPr>
      <w:r>
        <w:rPr>
          <w:b/>
          <w:bCs/>
          <w:i/>
          <w:iCs/>
        </w:rPr>
        <w:t>Сергей Сергеевич Прокофьев. Жизненный и творческий путь.</w:t>
      </w:r>
    </w:p>
    <w:p w:rsidR="00B561AA" w:rsidRDefault="003D11EB">
      <w:pPr>
        <w:pStyle w:val="1"/>
      </w:pPr>
      <w:r>
        <w:t>Сочетание двух эпох в его творчестве: дореволюционной и советской.</w:t>
      </w:r>
    </w:p>
    <w:p w:rsidR="00B561AA" w:rsidRDefault="003D11EB">
      <w:pPr>
        <w:pStyle w:val="1"/>
        <w:spacing w:line="382" w:lineRule="auto"/>
      </w:pPr>
      <w:proofErr w:type="spellStart"/>
      <w:r>
        <w:t>С.С.Прокофьев</w:t>
      </w:r>
      <w:proofErr w:type="spellEnd"/>
      <w:r>
        <w:t xml:space="preserve"> - выдающийся пианист. Уникальное сотрудничество </w:t>
      </w:r>
      <w:proofErr w:type="spellStart"/>
      <w:r>
        <w:t>С.С.Прокофьева</w:t>
      </w:r>
      <w:proofErr w:type="spellEnd"/>
      <w:r>
        <w:t xml:space="preserve"> и </w:t>
      </w:r>
      <w:proofErr w:type="spellStart"/>
      <w:r>
        <w:t>С.М.Эйзенштейна</w:t>
      </w:r>
      <w:proofErr w:type="spellEnd"/>
      <w:r>
        <w:t>. «Александр Невский» - киномузыка, переросшая в самостоятельное оркестровое произведение.</w:t>
      </w:r>
    </w:p>
    <w:p w:rsidR="00B561AA" w:rsidRDefault="003D11EB">
      <w:pPr>
        <w:pStyle w:val="1"/>
        <w:ind w:firstLine="760"/>
        <w:jc w:val="both"/>
      </w:pPr>
      <w:r>
        <w:t xml:space="preserve">Балеты </w:t>
      </w:r>
      <w:proofErr w:type="spellStart"/>
      <w:r>
        <w:t>С.С.Прокофьева</w:t>
      </w:r>
      <w:proofErr w:type="spellEnd"/>
      <w:r>
        <w:t xml:space="preserve"> - продолжение реформ </w:t>
      </w:r>
      <w:proofErr w:type="spellStart"/>
      <w:r>
        <w:t>П.И.Чайковского</w:t>
      </w:r>
      <w:proofErr w:type="spellEnd"/>
      <w:r>
        <w:t xml:space="preserve">, </w:t>
      </w:r>
      <w:proofErr w:type="spellStart"/>
      <w:r>
        <w:t>И.Ф.Стравинского</w:t>
      </w:r>
      <w:proofErr w:type="spellEnd"/>
      <w:r>
        <w:t xml:space="preserve">. Выбор сюжетов. Лейтмотивы, их роль в </w:t>
      </w:r>
      <w:proofErr w:type="spellStart"/>
      <w:r>
        <w:t>симфонизации</w:t>
      </w:r>
      <w:proofErr w:type="spellEnd"/>
      <w:r>
        <w:t xml:space="preserve"> балетной музыки. Постановки, выдающиеся танцовщики - исполнители партий.</w:t>
      </w:r>
    </w:p>
    <w:p w:rsidR="00B561AA" w:rsidRDefault="003D11EB">
      <w:pPr>
        <w:pStyle w:val="1"/>
        <w:ind w:firstLine="760"/>
        <w:jc w:val="both"/>
      </w:pPr>
      <w:r>
        <w:t xml:space="preserve">Симфоническое творчество </w:t>
      </w:r>
      <w:proofErr w:type="spellStart"/>
      <w:r>
        <w:t>С.С.Прокофьева</w:t>
      </w:r>
      <w:proofErr w:type="spellEnd"/>
      <w:r>
        <w:t>. Седьмая симфония - последнее завершенное произведение композитора. Особенности строения цикла.</w:t>
      </w:r>
    </w:p>
    <w:p w:rsidR="00B561AA" w:rsidRDefault="003D11EB">
      <w:pPr>
        <w:pStyle w:val="1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</w:pPr>
      <w:r>
        <w:t xml:space="preserve">Пьесы для фортепиано из ор.12 (Гавот, Прелюд, Юмористическое скерцо), Кантата «Александр Невский», Балет «Ромео и Джульетта»: вступление, 1 д.: «Улица просыпается», «Джульетта-девочка», «Маски», «Танец рыцарей», «Мадригал»; 2 д.: «Ромео у патера Лоренцо»; 3 д.: «Прощание перед разлукой», Балет «Золушка». 1 д.: «Па-де-шаль», «Золушка», Вальс соль минор; 2 д.: Адажио Золушки и Принца; 3 д.: первый галоп Принца, Симфония </w:t>
      </w:r>
      <w:r>
        <w:lastRenderedPageBreak/>
        <w:t>№7: 1, 2, 3 и 4 части.</w:t>
      </w:r>
    </w:p>
    <w:p w:rsidR="00B561AA" w:rsidRDefault="003D11EB">
      <w:pPr>
        <w:pStyle w:val="1"/>
      </w:pPr>
      <w:r>
        <w:t xml:space="preserve">Кинофильм </w:t>
      </w:r>
      <w:proofErr w:type="spellStart"/>
      <w:r>
        <w:t>С.М.Эйзенштейна</w:t>
      </w:r>
      <w:proofErr w:type="spellEnd"/>
      <w:r>
        <w:t xml:space="preserve"> «Александр Невский»</w:t>
      </w:r>
    </w:p>
    <w:p w:rsidR="00B561AA" w:rsidRDefault="003D11EB">
      <w:pPr>
        <w:pStyle w:val="1"/>
      </w:pPr>
      <w:r>
        <w:rPr>
          <w:i/>
          <w:iCs/>
        </w:rPr>
        <w:t>Для ознакомления</w:t>
      </w:r>
    </w:p>
    <w:p w:rsidR="00B561AA" w:rsidRDefault="003D11EB">
      <w:pPr>
        <w:pStyle w:val="1"/>
      </w:pPr>
      <w:r>
        <w:t xml:space="preserve">Фильм-балет «Ромео и Джульетта» (с </w:t>
      </w:r>
      <w:proofErr w:type="spellStart"/>
      <w:r>
        <w:t>Г.Улановой</w:t>
      </w:r>
      <w:proofErr w:type="spellEnd"/>
      <w:r>
        <w:t xml:space="preserve"> в роли Джульетты), Марш из оперы «Любовь к трем апельсинам», Первый концерт для фортепиано с оркестром.</w:t>
      </w:r>
    </w:p>
    <w:p w:rsidR="00B561AA" w:rsidRDefault="003D11EB">
      <w:pPr>
        <w:pStyle w:val="1"/>
        <w:spacing w:line="389" w:lineRule="auto"/>
        <w:ind w:firstLine="760"/>
        <w:jc w:val="both"/>
      </w:pPr>
      <w:r>
        <w:rPr>
          <w:b/>
          <w:bCs/>
          <w:i/>
          <w:iCs/>
        </w:rPr>
        <w:t>Дмитрий Дмитриевич Шостакович</w:t>
      </w:r>
      <w:r>
        <w:rPr>
          <w:i/>
          <w:iCs/>
        </w:rPr>
        <w:t xml:space="preserve">. </w:t>
      </w:r>
      <w:r>
        <w:rPr>
          <w:b/>
          <w:bCs/>
          <w:i/>
          <w:iCs/>
        </w:rPr>
        <w:t>Жизненный и творческий путь.</w:t>
      </w:r>
      <w:r>
        <w:t xml:space="preserve"> Гражданская тематика </w:t>
      </w:r>
      <w:proofErr w:type="spellStart"/>
      <w:proofErr w:type="gramStart"/>
      <w:r>
        <w:t>творчества,музыка</w:t>
      </w:r>
      <w:proofErr w:type="spellEnd"/>
      <w:proofErr w:type="gramEnd"/>
      <w:r>
        <w:t xml:space="preserve"> </w:t>
      </w:r>
      <w:proofErr w:type="spellStart"/>
      <w:r>
        <w:t>Д.Д.Шостаковича</w:t>
      </w:r>
      <w:proofErr w:type="spellEnd"/>
      <w:r>
        <w:t xml:space="preserve"> </w:t>
      </w:r>
      <w:proofErr w:type="spellStart"/>
      <w:r>
        <w:t>каклетопись</w:t>
      </w:r>
      <w:proofErr w:type="spellEnd"/>
      <w:r>
        <w:t xml:space="preserve"> истории страны. Особое значение жанра симфонии, особенности цикла. Роль камерной музыки в творчестве композитора.</w:t>
      </w:r>
    </w:p>
    <w:p w:rsidR="00B561AA" w:rsidRDefault="003D11EB">
      <w:pPr>
        <w:pStyle w:val="1"/>
        <w:ind w:firstLine="760"/>
        <w:jc w:val="both"/>
      </w:pPr>
      <w:r>
        <w:t>Седьмая («Ленинградская») симфония. Великая Отечественная война в советской музыке. Подробный разбор первой части (особенности строения сонатной формы, «эпизод нашествия», измененная реприза) и краткая характеристика 2, 3 и 4 частей.</w:t>
      </w:r>
    </w:p>
    <w:p w:rsidR="00B561AA" w:rsidRDefault="003D11EB">
      <w:pPr>
        <w:pStyle w:val="1"/>
        <w:ind w:firstLine="760"/>
        <w:jc w:val="both"/>
      </w:pPr>
      <w:r>
        <w:t>Камерная музыка, основные жанры. Фортепианный квинтет соль минор. Особенности строения цикла, использование барочных жанров и форм (прелюдия, фуга, пассакалия).</w:t>
      </w:r>
    </w:p>
    <w:p w:rsidR="00B561AA" w:rsidRDefault="003D11EB">
      <w:pPr>
        <w:pStyle w:val="1"/>
        <w:ind w:firstLine="760"/>
        <w:jc w:val="both"/>
      </w:pPr>
      <w:r>
        <w:t xml:space="preserve">Роль кантатно-ораториальных сочинений в 60-годы. Творчество поэтов -современников </w:t>
      </w:r>
      <w:proofErr w:type="spellStart"/>
      <w:r>
        <w:t>Д.Д.Шостаковича</w:t>
      </w:r>
      <w:proofErr w:type="spellEnd"/>
      <w:r>
        <w:t>, отраженное в его музыке. «Казнь Степана Разина» - жанр вокально-симфонической поэмы.</w:t>
      </w:r>
    </w:p>
    <w:p w:rsidR="00B561AA" w:rsidRDefault="003D11EB">
      <w:pPr>
        <w:pStyle w:val="1"/>
        <w:jc w:val="both"/>
      </w:pPr>
      <w:r>
        <w:rPr>
          <w:i/>
          <w:iCs/>
        </w:rPr>
        <w:t>Прослушивание произведений</w:t>
      </w:r>
    </w:p>
    <w:p w:rsidR="00B561AA" w:rsidRDefault="003D11EB">
      <w:pPr>
        <w:pStyle w:val="1"/>
        <w:jc w:val="both"/>
      </w:pPr>
      <w:r>
        <w:t>Симфония №7 До мажор,</w:t>
      </w:r>
    </w:p>
    <w:p w:rsidR="00B561AA" w:rsidRDefault="003D11EB">
      <w:pPr>
        <w:pStyle w:val="1"/>
        <w:jc w:val="both"/>
      </w:pPr>
      <w:r>
        <w:t>Фортепианный квинтет соль минор, «Казнь Степана Разина».</w:t>
      </w:r>
    </w:p>
    <w:p w:rsidR="00B561AA" w:rsidRDefault="003D11EB">
      <w:pPr>
        <w:pStyle w:val="1"/>
        <w:jc w:val="both"/>
      </w:pPr>
      <w:r>
        <w:rPr>
          <w:i/>
          <w:iCs/>
        </w:rPr>
        <w:t>Для ознакомления</w:t>
      </w:r>
    </w:p>
    <w:p w:rsidR="00B561AA" w:rsidRDefault="003D11EB">
      <w:pPr>
        <w:pStyle w:val="1"/>
        <w:spacing w:after="40"/>
        <w:jc w:val="both"/>
      </w:pPr>
      <w:r>
        <w:t>Симфония № 5, 1 часть,</w:t>
      </w:r>
    </w:p>
    <w:p w:rsidR="00B561AA" w:rsidRDefault="003D11EB">
      <w:pPr>
        <w:pStyle w:val="1"/>
        <w:spacing w:after="40"/>
        <w:jc w:val="both"/>
      </w:pPr>
      <w:r>
        <w:t>«Песня о встречном»</w:t>
      </w:r>
    </w:p>
    <w:p w:rsidR="00B561AA" w:rsidRDefault="003D11EB">
      <w:pPr>
        <w:pStyle w:val="20"/>
        <w:keepNext/>
        <w:keepLines/>
        <w:tabs>
          <w:tab w:val="left" w:pos="3213"/>
          <w:tab w:val="left" w:pos="5061"/>
          <w:tab w:val="left" w:pos="7024"/>
        </w:tabs>
        <w:ind w:firstLine="760"/>
        <w:jc w:val="both"/>
      </w:pPr>
      <w:bookmarkStart w:id="24" w:name="bookmark46"/>
      <w:r>
        <w:t>Творчество</w:t>
      </w:r>
      <w:r>
        <w:tab/>
        <w:t>Арама</w:t>
      </w:r>
      <w:r>
        <w:tab/>
        <w:t>Ильича</w:t>
      </w:r>
      <w:r>
        <w:tab/>
      </w:r>
      <w:proofErr w:type="spellStart"/>
      <w:r>
        <w:t>Хачатуряна</w:t>
      </w:r>
      <w:r>
        <w:rPr>
          <w:b w:val="0"/>
          <w:bCs w:val="0"/>
        </w:rPr>
        <w:t>.</w:t>
      </w:r>
      <w:r>
        <w:rPr>
          <w:b w:val="0"/>
          <w:bCs w:val="0"/>
          <w:i w:val="0"/>
          <w:iCs w:val="0"/>
        </w:rPr>
        <w:t>Новое</w:t>
      </w:r>
      <w:bookmarkEnd w:id="24"/>
      <w:proofErr w:type="spellEnd"/>
    </w:p>
    <w:p w:rsidR="00B561AA" w:rsidRDefault="003D11EB">
      <w:pPr>
        <w:pStyle w:val="1"/>
        <w:jc w:val="both"/>
      </w:pPr>
      <w:proofErr w:type="spellStart"/>
      <w:r>
        <w:t>поколениекомпозиторов</w:t>
      </w:r>
      <w:proofErr w:type="spellEnd"/>
      <w:r>
        <w:t xml:space="preserve"> Советского Союза. Разнообразное наследие автора. Национальный колорит творчества. Для ознакомления возможно прослушивание произведений: Концерт для скрипки с оркестром, фрагменты из балетов «Гаянэ» и «Спартак».</w:t>
      </w:r>
    </w:p>
    <w:p w:rsidR="00B561AA" w:rsidRDefault="003D11EB">
      <w:pPr>
        <w:pStyle w:val="1"/>
        <w:tabs>
          <w:tab w:val="left" w:pos="6251"/>
        </w:tabs>
        <w:ind w:firstLine="760"/>
        <w:jc w:val="both"/>
      </w:pPr>
      <w:r>
        <w:rPr>
          <w:b/>
          <w:bCs/>
          <w:i/>
          <w:iCs/>
        </w:rPr>
        <w:t>Творчество Георгия Васильевича</w:t>
      </w:r>
      <w:r>
        <w:rPr>
          <w:b/>
          <w:bCs/>
          <w:i/>
          <w:iCs/>
        </w:rPr>
        <w:tab/>
      </w:r>
      <w:proofErr w:type="spellStart"/>
      <w:r>
        <w:rPr>
          <w:b/>
          <w:bCs/>
          <w:i/>
          <w:iCs/>
        </w:rPr>
        <w:t>Свиридова</w:t>
      </w:r>
      <w:r>
        <w:rPr>
          <w:i/>
          <w:iCs/>
        </w:rPr>
        <w:t>.</w:t>
      </w:r>
      <w:r>
        <w:t>Продолжатель</w:t>
      </w:r>
      <w:proofErr w:type="spellEnd"/>
    </w:p>
    <w:p w:rsidR="00B561AA" w:rsidRDefault="003D11EB">
      <w:pPr>
        <w:pStyle w:val="1"/>
        <w:jc w:val="both"/>
      </w:pPr>
      <w:proofErr w:type="spellStart"/>
      <w:r>
        <w:t>традициирусской</w:t>
      </w:r>
      <w:proofErr w:type="spellEnd"/>
      <w:r>
        <w:t xml:space="preserve"> хоровой школы. Особое значение вокальной и хоровой </w:t>
      </w:r>
      <w:r>
        <w:lastRenderedPageBreak/>
        <w:t xml:space="preserve">музыки в творчестве, любовь к русской поэзии, «пушкинская» тема в музыке </w:t>
      </w:r>
      <w:proofErr w:type="spellStart"/>
      <w:r>
        <w:t>Г.В.Свиридова</w:t>
      </w:r>
      <w:proofErr w:type="spellEnd"/>
      <w:r>
        <w:t>.</w:t>
      </w:r>
    </w:p>
    <w:p w:rsidR="00B561AA" w:rsidRDefault="003D11EB">
      <w:pPr>
        <w:pStyle w:val="1"/>
        <w:spacing w:after="220" w:line="425" w:lineRule="auto"/>
        <w:ind w:firstLine="760"/>
        <w:jc w:val="both"/>
      </w:pPr>
      <w:r>
        <w:t xml:space="preserve">Для ознакомления возможно прослушивание произведений: «Поэма памяти Сергея Есенина» (№№1, 2, 10), «Романс» и «Вальс» из музыкальных иллюстраций к повести Пушкина «Метель», романсы и хоры по выбору преподавателя («Пушкинский венок», цикл на стихи </w:t>
      </w:r>
      <w:proofErr w:type="spellStart"/>
      <w:r>
        <w:t>Р.Бернса</w:t>
      </w:r>
      <w:proofErr w:type="spellEnd"/>
      <w:r>
        <w:t xml:space="preserve"> и др.).</w:t>
      </w:r>
    </w:p>
    <w:p w:rsidR="00B561AA" w:rsidRDefault="003D11EB">
      <w:pPr>
        <w:pStyle w:val="1"/>
        <w:numPr>
          <w:ilvl w:val="0"/>
          <w:numId w:val="14"/>
        </w:numPr>
        <w:tabs>
          <w:tab w:val="left" w:pos="1126"/>
        </w:tabs>
        <w:spacing w:line="240" w:lineRule="auto"/>
        <w:ind w:firstLine="420"/>
        <w:jc w:val="both"/>
      </w:pPr>
      <w:r>
        <w:rPr>
          <w:b/>
          <w:bCs/>
        </w:rPr>
        <w:t>ТРЕБОВАНИЯ К УРОВНЮ ПОДГОТОВКИ ОБУЧАЮЩИХСЯ</w:t>
      </w:r>
    </w:p>
    <w:p w:rsidR="00B561AA" w:rsidRDefault="003D11EB">
      <w:pPr>
        <w:pStyle w:val="1"/>
        <w:spacing w:line="408" w:lineRule="auto"/>
        <w:ind w:firstLine="720"/>
        <w:jc w:val="both"/>
      </w:pPr>
      <w:r>
        <w:t>Содержание программы учебного предмета «Музыкальная литература» обеспечивает художественно-эстетическое и нравственное воспитание личности учащегося, гармоничное развитие музыкальных и интеллектуальных способностей детей. В процессе обучения у учащегося формируется комплекс историко-музыкальных знаний, вербальных и слуховых навыков.</w:t>
      </w:r>
    </w:p>
    <w:p w:rsidR="00B561AA" w:rsidRDefault="003D11EB">
      <w:pPr>
        <w:pStyle w:val="1"/>
        <w:spacing w:line="401" w:lineRule="auto"/>
        <w:ind w:firstLine="720"/>
        <w:jc w:val="both"/>
      </w:pPr>
      <w:r>
        <w:t>Результатом обучения является сформированный комплекс знаний, умений и навыков, отражающий наличие у обучающегося музыкальной памяти и слуха, музыкального восприятия и мышления, художественного вкуса, знания музыкальных стилей, владения профессиональной музыкальной терминологией, определенного исторического кругозора.</w:t>
      </w:r>
    </w:p>
    <w:p w:rsidR="00B561AA" w:rsidRDefault="003D11EB">
      <w:pPr>
        <w:pStyle w:val="1"/>
        <w:spacing w:line="401" w:lineRule="auto"/>
        <w:ind w:firstLine="720"/>
      </w:pPr>
      <w:proofErr w:type="spellStart"/>
      <w:r>
        <w:t>Результатамиобучениятакжеявляются</w:t>
      </w:r>
      <w:proofErr w:type="spellEnd"/>
      <w:r>
        <w:t>:</w:t>
      </w:r>
    </w:p>
    <w:p w:rsidR="00B561AA" w:rsidRDefault="003D11EB">
      <w:pPr>
        <w:pStyle w:val="1"/>
        <w:numPr>
          <w:ilvl w:val="0"/>
          <w:numId w:val="15"/>
        </w:numPr>
        <w:tabs>
          <w:tab w:val="left" w:pos="1418"/>
          <w:tab w:val="left" w:pos="1426"/>
        </w:tabs>
        <w:ind w:firstLine="720"/>
        <w:jc w:val="both"/>
      </w:pPr>
      <w:r>
        <w:t>первичные знания о роли и значении музыкального искусства в</w:t>
      </w:r>
    </w:p>
    <w:p w:rsidR="00B561AA" w:rsidRDefault="003D11EB">
      <w:pPr>
        <w:pStyle w:val="1"/>
        <w:ind w:firstLine="180"/>
        <w:jc w:val="both"/>
      </w:pPr>
      <w:r>
        <w:t>системе культуры, духовно-нравственном развитии человека;</w:t>
      </w:r>
    </w:p>
    <w:p w:rsidR="00B561AA" w:rsidRDefault="003D11EB">
      <w:pPr>
        <w:pStyle w:val="1"/>
        <w:numPr>
          <w:ilvl w:val="0"/>
          <w:numId w:val="15"/>
        </w:numPr>
        <w:tabs>
          <w:tab w:val="left" w:pos="1418"/>
          <w:tab w:val="left" w:pos="1426"/>
        </w:tabs>
        <w:ind w:firstLine="720"/>
        <w:jc w:val="both"/>
      </w:pPr>
      <w:r>
        <w:t>знание творческих биографий зарубежных и отечественных</w:t>
      </w:r>
    </w:p>
    <w:p w:rsidR="00B561AA" w:rsidRDefault="003D11EB">
      <w:pPr>
        <w:pStyle w:val="1"/>
        <w:ind w:firstLine="180"/>
      </w:pPr>
      <w:r>
        <w:t>композиторов согласно программным требованиям;</w:t>
      </w:r>
    </w:p>
    <w:p w:rsidR="00B561AA" w:rsidRDefault="003D11EB">
      <w:pPr>
        <w:pStyle w:val="1"/>
        <w:numPr>
          <w:ilvl w:val="0"/>
          <w:numId w:val="15"/>
        </w:numPr>
        <w:tabs>
          <w:tab w:val="left" w:pos="1418"/>
          <w:tab w:val="left" w:pos="1426"/>
        </w:tabs>
        <w:ind w:firstLine="720"/>
        <w:jc w:val="both"/>
      </w:pPr>
      <w:r>
        <w:t>знание в соответствии с программными требованиями</w:t>
      </w:r>
    </w:p>
    <w:p w:rsidR="00B561AA" w:rsidRDefault="003D11EB">
      <w:pPr>
        <w:pStyle w:val="1"/>
        <w:ind w:left="180"/>
        <w:jc w:val="both"/>
      </w:pPr>
      <w:r>
        <w:t>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B561AA" w:rsidRDefault="003D11EB">
      <w:pPr>
        <w:pStyle w:val="1"/>
        <w:numPr>
          <w:ilvl w:val="0"/>
          <w:numId w:val="15"/>
        </w:numPr>
        <w:tabs>
          <w:tab w:val="left" w:pos="1418"/>
          <w:tab w:val="left" w:pos="1426"/>
        </w:tabs>
        <w:ind w:firstLine="720"/>
        <w:jc w:val="both"/>
      </w:pPr>
      <w:r>
        <w:t>умение в устной и письменной форме излагать свои мысли о</w:t>
      </w:r>
    </w:p>
    <w:p w:rsidR="00B561AA" w:rsidRDefault="003D11EB">
      <w:pPr>
        <w:pStyle w:val="1"/>
        <w:ind w:firstLine="180"/>
        <w:jc w:val="both"/>
      </w:pPr>
      <w:r>
        <w:t>творчестве композиторов;</w:t>
      </w:r>
    </w:p>
    <w:p w:rsidR="00B561AA" w:rsidRDefault="003D11EB">
      <w:pPr>
        <w:pStyle w:val="1"/>
        <w:numPr>
          <w:ilvl w:val="0"/>
          <w:numId w:val="15"/>
        </w:numPr>
        <w:tabs>
          <w:tab w:val="left" w:pos="1418"/>
          <w:tab w:val="left" w:pos="1426"/>
        </w:tabs>
        <w:ind w:firstLine="720"/>
        <w:jc w:val="both"/>
      </w:pPr>
      <w:r>
        <w:t>умение определять на слух фрагменты того или иного изученного</w:t>
      </w:r>
    </w:p>
    <w:p w:rsidR="00B561AA" w:rsidRDefault="003D11EB">
      <w:pPr>
        <w:pStyle w:val="1"/>
        <w:ind w:firstLine="180"/>
        <w:jc w:val="both"/>
      </w:pPr>
      <w:r>
        <w:t>музыкального произведения;</w:t>
      </w:r>
    </w:p>
    <w:p w:rsidR="00B561AA" w:rsidRDefault="003D11EB">
      <w:pPr>
        <w:pStyle w:val="1"/>
        <w:numPr>
          <w:ilvl w:val="0"/>
          <w:numId w:val="15"/>
        </w:numPr>
        <w:tabs>
          <w:tab w:val="left" w:pos="1418"/>
          <w:tab w:val="left" w:pos="1426"/>
        </w:tabs>
        <w:ind w:firstLine="720"/>
        <w:jc w:val="both"/>
      </w:pPr>
      <w:r>
        <w:t>навыки по восприятию музыкального произведения, умение</w:t>
      </w:r>
    </w:p>
    <w:p w:rsidR="00B561AA" w:rsidRDefault="003D11EB">
      <w:pPr>
        <w:pStyle w:val="1"/>
        <w:ind w:left="180"/>
        <w:jc w:val="both"/>
      </w:pPr>
      <w:r>
        <w:lastRenderedPageBreak/>
        <w:t>выражать его понимание и свое к нему отношение, обнаруживать ассоциативные связи с другими видами искусств.</w:t>
      </w:r>
    </w:p>
    <w:p w:rsidR="00B561AA" w:rsidRDefault="003D11EB">
      <w:pPr>
        <w:pStyle w:val="1"/>
        <w:numPr>
          <w:ilvl w:val="0"/>
          <w:numId w:val="14"/>
        </w:numPr>
        <w:tabs>
          <w:tab w:val="left" w:pos="1666"/>
        </w:tabs>
        <w:ind w:firstLine="960"/>
      </w:pPr>
      <w:r>
        <w:rPr>
          <w:b/>
          <w:bCs/>
          <w:u w:val="single"/>
        </w:rPr>
        <w:t>ФОРМЫ И МЕТОДЫ КОНТРОЛЯ, СИСТЕМА ОЦЕНОК</w:t>
      </w:r>
    </w:p>
    <w:p w:rsidR="00B561AA" w:rsidRDefault="003D11EB">
      <w:pPr>
        <w:pStyle w:val="1"/>
        <w:numPr>
          <w:ilvl w:val="0"/>
          <w:numId w:val="16"/>
        </w:numPr>
        <w:tabs>
          <w:tab w:val="left" w:pos="322"/>
        </w:tabs>
        <w:jc w:val="center"/>
      </w:pPr>
      <w:r>
        <w:rPr>
          <w:b/>
          <w:bCs/>
        </w:rPr>
        <w:t>Аттестация: цели, виды, форма, содержание</w:t>
      </w:r>
    </w:p>
    <w:p w:rsidR="00B561AA" w:rsidRDefault="003D11EB">
      <w:pPr>
        <w:pStyle w:val="1"/>
        <w:ind w:firstLine="720"/>
        <w:jc w:val="both"/>
      </w:pPr>
      <w:r>
        <w:t>Цель аттестационных (контрольных) мероприятий - определить успешность развития учащегося и степень освоения им учебных задач на данном этапе.</w:t>
      </w:r>
    </w:p>
    <w:p w:rsidR="00B561AA" w:rsidRDefault="003D11EB">
      <w:pPr>
        <w:pStyle w:val="1"/>
        <w:ind w:firstLine="720"/>
        <w:jc w:val="both"/>
      </w:pPr>
      <w:r>
        <w:t>Виды контроля: текущий, промежуточный.</w:t>
      </w:r>
    </w:p>
    <w:p w:rsidR="00B561AA" w:rsidRDefault="003D11EB">
      <w:pPr>
        <w:pStyle w:val="1"/>
        <w:ind w:firstLine="720"/>
        <w:jc w:val="both"/>
      </w:pPr>
      <w:r>
        <w:rPr>
          <w:b/>
          <w:bCs/>
          <w:i/>
          <w:iCs/>
        </w:rPr>
        <w:t>Текущий контроль</w:t>
      </w:r>
      <w:r>
        <w:t xml:space="preserve"> -осуществляется регулярно преподавателем </w:t>
      </w:r>
      <w:proofErr w:type="spellStart"/>
      <w:r>
        <w:t>науроках</w:t>
      </w:r>
      <w:proofErr w:type="spellEnd"/>
      <w:r>
        <w:t>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при выполнении домашней работы, качество выполнения заданий. На основе текущего контроля выводятся четвертные оценки.</w:t>
      </w:r>
    </w:p>
    <w:p w:rsidR="00B561AA" w:rsidRDefault="003D11EB">
      <w:pPr>
        <w:pStyle w:val="20"/>
        <w:keepNext/>
        <w:keepLines/>
        <w:ind w:firstLine="720"/>
        <w:jc w:val="both"/>
      </w:pPr>
      <w:bookmarkStart w:id="25" w:name="bookmark48"/>
      <w:r>
        <w:t>Формы текущего контроля</w:t>
      </w:r>
      <w:r>
        <w:rPr>
          <w:b w:val="0"/>
          <w:bCs w:val="0"/>
          <w:i w:val="0"/>
          <w:iCs w:val="0"/>
        </w:rPr>
        <w:t>:</w:t>
      </w:r>
      <w:bookmarkEnd w:id="25"/>
    </w:p>
    <w:p w:rsidR="00B561AA" w:rsidRDefault="003D11EB">
      <w:pPr>
        <w:pStyle w:val="1"/>
        <w:numPr>
          <w:ilvl w:val="0"/>
          <w:numId w:val="17"/>
        </w:numPr>
        <w:tabs>
          <w:tab w:val="left" w:pos="932"/>
        </w:tabs>
        <w:ind w:firstLine="720"/>
        <w:jc w:val="both"/>
      </w:pPr>
      <w:r>
        <w:t>устный опрос (фронтальный и индивидуальный),</w:t>
      </w:r>
    </w:p>
    <w:p w:rsidR="00B561AA" w:rsidRDefault="003D11EB">
      <w:pPr>
        <w:pStyle w:val="1"/>
        <w:numPr>
          <w:ilvl w:val="0"/>
          <w:numId w:val="17"/>
        </w:numPr>
        <w:tabs>
          <w:tab w:val="left" w:pos="932"/>
        </w:tabs>
        <w:ind w:firstLine="720"/>
        <w:jc w:val="both"/>
      </w:pPr>
      <w:r>
        <w:t>выставление поурочного балла, суммирующего работу ученика на конкретном уроке (выполнение домашнего задания, знание музыкальных примеров, активность при изучении нового материала, качественное усвоение пройденного),</w:t>
      </w:r>
    </w:p>
    <w:p w:rsidR="00B561AA" w:rsidRDefault="003D11EB">
      <w:pPr>
        <w:pStyle w:val="1"/>
        <w:numPr>
          <w:ilvl w:val="0"/>
          <w:numId w:val="17"/>
        </w:numPr>
        <w:tabs>
          <w:tab w:val="left" w:pos="1012"/>
        </w:tabs>
        <w:ind w:firstLine="800"/>
        <w:jc w:val="both"/>
      </w:pPr>
      <w:proofErr w:type="spellStart"/>
      <w:r>
        <w:t>письменноезадание</w:t>
      </w:r>
      <w:proofErr w:type="spellEnd"/>
      <w:r>
        <w:t>, тест.</w:t>
      </w:r>
    </w:p>
    <w:p w:rsidR="00B561AA" w:rsidRDefault="003D11EB">
      <w:pPr>
        <w:pStyle w:val="1"/>
        <w:ind w:firstLine="720"/>
        <w:jc w:val="both"/>
      </w:pPr>
      <w:r>
        <w:t xml:space="preserve">Особой формой текущего контроля является </w:t>
      </w:r>
      <w:r>
        <w:rPr>
          <w:b/>
          <w:bCs/>
          <w:i/>
          <w:iCs/>
        </w:rPr>
        <w:t>контрольный урок</w:t>
      </w:r>
      <w:r>
        <w:t>, который проводится преподавателем, ведущим предмет. Целесообразно проводить контрольные уроки в конце каждой учебной четверти. На основании текущего контроля и контрольного урока выводятся четвертные оценки.</w:t>
      </w:r>
    </w:p>
    <w:p w:rsidR="00B561AA" w:rsidRDefault="003D11EB">
      <w:pPr>
        <w:pStyle w:val="1"/>
        <w:spacing w:after="220" w:line="401" w:lineRule="auto"/>
        <w:ind w:firstLine="720"/>
        <w:jc w:val="both"/>
      </w:pPr>
      <w:r>
        <w:t xml:space="preserve">На контрольном уроке могут быть использованы как устные, так и письменные формы опроса (тест или ответы на вопросы - определение на слух тематических отрывков из пройденных произведений, указание формы того или иного музыкального сочинения, описание состава исполнителей в том или ином произведении, хронологические сведения и т.д.). Особой формой проверки знаний, умений, навыков является форма самостоятельного анализа </w:t>
      </w:r>
      <w:r>
        <w:lastRenderedPageBreak/>
        <w:t>нового (незнакомого) музыкального произведения.</w:t>
      </w:r>
    </w:p>
    <w:p w:rsidR="00B561AA" w:rsidRDefault="003D11EB">
      <w:pPr>
        <w:pStyle w:val="1"/>
        <w:tabs>
          <w:tab w:val="left" w:pos="3533"/>
          <w:tab w:val="left" w:pos="5328"/>
          <w:tab w:val="left" w:pos="7958"/>
          <w:tab w:val="left" w:pos="8683"/>
        </w:tabs>
        <w:ind w:firstLine="720"/>
        <w:jc w:val="both"/>
      </w:pPr>
      <w:r>
        <w:rPr>
          <w:b/>
          <w:bCs/>
          <w:i/>
          <w:iCs/>
        </w:rPr>
        <w:t>Промежуточный</w:t>
      </w:r>
      <w:r>
        <w:rPr>
          <w:b/>
          <w:bCs/>
          <w:i/>
          <w:iCs/>
        </w:rPr>
        <w:tab/>
        <w:t>контроль</w:t>
      </w:r>
      <w:r>
        <w:tab/>
        <w:t>-осуществляется</w:t>
      </w:r>
      <w:r>
        <w:tab/>
        <w:t>в</w:t>
      </w:r>
      <w:r>
        <w:tab/>
        <w:t>конце</w:t>
      </w:r>
    </w:p>
    <w:p w:rsidR="00B561AA" w:rsidRDefault="003D11EB">
      <w:pPr>
        <w:pStyle w:val="1"/>
        <w:jc w:val="both"/>
      </w:pPr>
      <w:proofErr w:type="spellStart"/>
      <w:r>
        <w:t>каждогоучебного</w:t>
      </w:r>
      <w:proofErr w:type="spellEnd"/>
      <w:r>
        <w:t xml:space="preserve"> года. Может проводиться в форме контрольного урока, зачета. Включает индивидуальный устный опрос или различные виды письменного задания, в том числе, анализ незнакомого произведения. Задания для промежуточного контроля должны охватывать весь объем изученного материала.</w:t>
      </w:r>
    </w:p>
    <w:p w:rsidR="00B561AA" w:rsidRDefault="003D11EB">
      <w:pPr>
        <w:pStyle w:val="20"/>
        <w:keepNext/>
        <w:keepLines/>
        <w:numPr>
          <w:ilvl w:val="0"/>
          <w:numId w:val="16"/>
        </w:numPr>
        <w:tabs>
          <w:tab w:val="left" w:pos="322"/>
        </w:tabs>
        <w:jc w:val="center"/>
      </w:pPr>
      <w:bookmarkStart w:id="26" w:name="bookmark50"/>
      <w:r>
        <w:t>Критерии оценки промежуточной аттестации в форме зачета и</w:t>
      </w:r>
      <w:r>
        <w:br/>
        <w:t>итоговой аттестации</w:t>
      </w:r>
      <w:bookmarkEnd w:id="26"/>
    </w:p>
    <w:p w:rsidR="00B561AA" w:rsidRDefault="003D11EB">
      <w:pPr>
        <w:pStyle w:val="1"/>
        <w:ind w:firstLine="720"/>
        <w:jc w:val="both"/>
      </w:pPr>
      <w:r>
        <w:t>5 («отлично») - содержательный и грамотный (с позиции русского языка) устный или письменный ответ с верным изложением фактов. Точное определение на слух тематического материала пройденных сочинений. Свободное ориентирование в определенных эпохах (историческом контексте, других видах искусств).</w:t>
      </w:r>
    </w:p>
    <w:p w:rsidR="00B561AA" w:rsidRDefault="003D11EB">
      <w:pPr>
        <w:pStyle w:val="1"/>
        <w:ind w:firstLine="720"/>
        <w:jc w:val="both"/>
      </w:pPr>
      <w:r>
        <w:t>4 («хорошо») - устный или письменный ответ, содержащий не более 2</w:t>
      </w:r>
      <w:r>
        <w:softHyphen/>
        <w:t>3 незначительных ошибок. Определение на слух тематического материала также содержит 2-3 неточности негрубого характера или 1 грубую ошибку и 1 незначительную. Ориентирование в историческом контексте может вызывать небольшое затруднение, требовать время на размышление, но в итоге дается необходимый ответ.</w:t>
      </w:r>
    </w:p>
    <w:p w:rsidR="00B561AA" w:rsidRDefault="003D11EB">
      <w:pPr>
        <w:pStyle w:val="1"/>
        <w:ind w:firstLine="720"/>
        <w:jc w:val="both"/>
      </w:pPr>
      <w:r>
        <w:t>3 («удовлетворительно») - устный или письменный ответ, содержащий 3 грубые ошибки или 4-5 незначительных. В определении на слух тематического материала допускаются: 3 грубые ошибки или 4-5 незначительные. В целом ответ производит впечатление поверхностное, что говорит о недостаточно качественной или непродолжительной подготовке обучающегося.</w:t>
      </w:r>
    </w:p>
    <w:p w:rsidR="00B561AA" w:rsidRDefault="003D11EB">
      <w:pPr>
        <w:pStyle w:val="1"/>
        <w:spacing w:after="220" w:line="391" w:lineRule="auto"/>
        <w:ind w:firstLine="720"/>
        <w:jc w:val="both"/>
      </w:pPr>
      <w:r>
        <w:t>2 («неудовлетворительно») - б</w:t>
      </w:r>
      <w:r>
        <w:rPr>
          <w:b/>
          <w:bCs/>
          <w:i/>
          <w:iCs/>
        </w:rPr>
        <w:t>о</w:t>
      </w:r>
      <w:r>
        <w:t>льшая часть устного или письменного ответа неверна; в определении на слух тематического материала более 70% ответов ошибочны. Обучающийся слабо представляет себе эпохи, стилевые направления, другие виды искусства.</w:t>
      </w:r>
    </w:p>
    <w:p w:rsidR="00B561AA" w:rsidRDefault="003D11EB">
      <w:pPr>
        <w:pStyle w:val="20"/>
        <w:keepNext/>
        <w:keepLines/>
        <w:numPr>
          <w:ilvl w:val="0"/>
          <w:numId w:val="18"/>
        </w:numPr>
        <w:tabs>
          <w:tab w:val="left" w:pos="378"/>
        </w:tabs>
        <w:jc w:val="center"/>
      </w:pPr>
      <w:bookmarkStart w:id="27" w:name="bookmark52"/>
      <w:r>
        <w:t>Контрольные требования на разных этапах обучения</w:t>
      </w:r>
      <w:bookmarkEnd w:id="27"/>
    </w:p>
    <w:p w:rsidR="00B561AA" w:rsidRDefault="003D11EB">
      <w:pPr>
        <w:pStyle w:val="1"/>
        <w:ind w:firstLine="740"/>
        <w:jc w:val="both"/>
      </w:pPr>
      <w:r>
        <w:t xml:space="preserve">Содержание и требование программы «Музыкальная литература» определяет уровень подготовки обучающихся. В соответствии с ними ученики </w:t>
      </w:r>
      <w:r>
        <w:lastRenderedPageBreak/>
        <w:t>должны уметь:</w:t>
      </w:r>
    </w:p>
    <w:p w:rsidR="00B561AA" w:rsidRDefault="003D11EB">
      <w:pPr>
        <w:pStyle w:val="1"/>
        <w:numPr>
          <w:ilvl w:val="0"/>
          <w:numId w:val="19"/>
        </w:numPr>
        <w:tabs>
          <w:tab w:val="left" w:pos="1050"/>
        </w:tabs>
        <w:ind w:firstLine="740"/>
        <w:jc w:val="both"/>
      </w:pPr>
      <w:r>
        <w:t>грамотно и связно рассказывать о том или ином сочинении или историческом событии,</w:t>
      </w:r>
    </w:p>
    <w:p w:rsidR="00B561AA" w:rsidRDefault="003D11EB">
      <w:pPr>
        <w:pStyle w:val="1"/>
        <w:numPr>
          <w:ilvl w:val="0"/>
          <w:numId w:val="19"/>
        </w:numPr>
        <w:tabs>
          <w:tab w:val="left" w:pos="1737"/>
        </w:tabs>
        <w:ind w:firstLine="740"/>
        <w:jc w:val="both"/>
      </w:pPr>
      <w:r>
        <w:t>знать специальную терминологию,</w:t>
      </w:r>
    </w:p>
    <w:p w:rsidR="00B561AA" w:rsidRDefault="003D11EB">
      <w:pPr>
        <w:pStyle w:val="1"/>
        <w:numPr>
          <w:ilvl w:val="0"/>
          <w:numId w:val="19"/>
        </w:numPr>
        <w:tabs>
          <w:tab w:val="left" w:pos="1737"/>
        </w:tabs>
        <w:spacing w:after="160" w:line="240" w:lineRule="auto"/>
        <w:ind w:firstLine="740"/>
        <w:jc w:val="both"/>
      </w:pPr>
      <w:r>
        <w:t>ориентироваться в биографии композитора,</w:t>
      </w:r>
    </w:p>
    <w:p w:rsidR="00B561AA" w:rsidRDefault="003D11EB">
      <w:pPr>
        <w:pStyle w:val="1"/>
        <w:numPr>
          <w:ilvl w:val="0"/>
          <w:numId w:val="19"/>
        </w:numPr>
        <w:tabs>
          <w:tab w:val="left" w:pos="1045"/>
        </w:tabs>
        <w:spacing w:line="348" w:lineRule="auto"/>
        <w:ind w:firstLine="740"/>
        <w:jc w:val="both"/>
      </w:pPr>
      <w:r>
        <w:t>представлять исторический контекст событий, изложенных в биографиях композиторов,</w:t>
      </w:r>
    </w:p>
    <w:p w:rsidR="00B561AA" w:rsidRDefault="003D11EB">
      <w:pPr>
        <w:pStyle w:val="1"/>
        <w:numPr>
          <w:ilvl w:val="0"/>
          <w:numId w:val="19"/>
        </w:numPr>
        <w:tabs>
          <w:tab w:val="left" w:pos="1050"/>
        </w:tabs>
        <w:spacing w:line="348" w:lineRule="auto"/>
        <w:ind w:firstLine="740"/>
        <w:jc w:val="both"/>
      </w:pPr>
      <w:r>
        <w:t>определить на слух тематический материал пройденных произведений,</w:t>
      </w:r>
    </w:p>
    <w:p w:rsidR="00B561AA" w:rsidRDefault="003D11EB">
      <w:pPr>
        <w:pStyle w:val="1"/>
        <w:numPr>
          <w:ilvl w:val="0"/>
          <w:numId w:val="19"/>
        </w:numPr>
        <w:tabs>
          <w:tab w:val="left" w:pos="1050"/>
        </w:tabs>
        <w:spacing w:line="348" w:lineRule="auto"/>
        <w:ind w:firstLine="740"/>
        <w:jc w:val="both"/>
      </w:pPr>
      <w:r>
        <w:t>играть на фортепиано тематический материал пройденных произведений,</w:t>
      </w:r>
    </w:p>
    <w:p w:rsidR="00B561AA" w:rsidRDefault="003D11EB">
      <w:pPr>
        <w:pStyle w:val="1"/>
        <w:numPr>
          <w:ilvl w:val="0"/>
          <w:numId w:val="19"/>
        </w:numPr>
        <w:tabs>
          <w:tab w:val="left" w:pos="1050"/>
        </w:tabs>
        <w:spacing w:line="348" w:lineRule="auto"/>
        <w:ind w:firstLine="740"/>
        <w:jc w:val="both"/>
      </w:pPr>
      <w:r>
        <w:t>знать основные стилевые направления в культуре и определять их характерные черты,</w:t>
      </w:r>
    </w:p>
    <w:p w:rsidR="00B561AA" w:rsidRDefault="003D11EB">
      <w:pPr>
        <w:pStyle w:val="1"/>
        <w:numPr>
          <w:ilvl w:val="0"/>
          <w:numId w:val="19"/>
        </w:numPr>
        <w:tabs>
          <w:tab w:val="left" w:pos="1737"/>
        </w:tabs>
        <w:spacing w:after="320" w:line="348" w:lineRule="auto"/>
        <w:ind w:firstLine="720"/>
        <w:jc w:val="both"/>
      </w:pPr>
      <w:r>
        <w:t>знать и определять характерные черты пройденных жанров и форм.</w:t>
      </w:r>
    </w:p>
    <w:p w:rsidR="00B561AA" w:rsidRDefault="003D11EB">
      <w:pPr>
        <w:pStyle w:val="1"/>
        <w:spacing w:after="220"/>
        <w:jc w:val="center"/>
      </w:pPr>
      <w:r>
        <w:rPr>
          <w:b/>
          <w:bCs/>
          <w:u w:val="single"/>
        </w:rPr>
        <w:t>VI. МЕТОДИЧЕСКОЕ ОБЕСПЕЧЕНИЕ УЧЕБНОГО ПРОЦЕССА</w:t>
      </w:r>
    </w:p>
    <w:p w:rsidR="00B561AA" w:rsidRDefault="003D11EB">
      <w:pPr>
        <w:pStyle w:val="1"/>
        <w:ind w:firstLine="740"/>
        <w:jc w:val="both"/>
      </w:pPr>
      <w:r>
        <w:t>Занятия по предмету «Музыкальная литература проводятся индивидуально или сформированных группах от 2 до 8 человек (мелкогрупповые занятия).</w:t>
      </w:r>
    </w:p>
    <w:p w:rsidR="00B561AA" w:rsidRDefault="003D11EB">
      <w:pPr>
        <w:pStyle w:val="1"/>
        <w:spacing w:line="386" w:lineRule="auto"/>
        <w:ind w:firstLine="740"/>
        <w:jc w:val="both"/>
      </w:pPr>
      <w:r>
        <w:t>Работа на уроках предполагает соединение нескольких видов получения информации: рассказ (но не монолог) педагога, разбор и прослушивание музыкального произведения. Методически оправдано постоянное подключение обучающихся к обсуждаемой теме, вовлечение их в активный диалог. Подобный метод способствует осознанному восприятию информации, что приводит к формированию устойчивых знаний.</w:t>
      </w:r>
    </w:p>
    <w:p w:rsidR="00B561AA" w:rsidRDefault="003D11EB">
      <w:pPr>
        <w:pStyle w:val="1"/>
        <w:spacing w:after="160" w:line="386" w:lineRule="auto"/>
        <w:ind w:firstLine="740"/>
        <w:jc w:val="both"/>
      </w:pPr>
      <w:r>
        <w:t>На каждом уроке «Музыкальной литературы» необходимо повторять и закреплять сведения, полученные на предыдущих занятиях.</w:t>
      </w:r>
    </w:p>
    <w:p w:rsidR="00B561AA" w:rsidRDefault="003D11EB">
      <w:pPr>
        <w:pStyle w:val="1"/>
        <w:ind w:firstLine="720"/>
        <w:jc w:val="both"/>
      </w:pPr>
      <w:r>
        <w:t>Наиболее целесообразными становятся просмотры на уроках отрывков балетов и опер, концертных фрагментов, сопровождаемых комментариями педагога.</w:t>
      </w:r>
    </w:p>
    <w:p w:rsidR="00B561AA" w:rsidRDefault="003D11EB">
      <w:pPr>
        <w:pStyle w:val="1"/>
        <w:ind w:firstLine="720"/>
        <w:jc w:val="both"/>
      </w:pPr>
      <w:r>
        <w:t xml:space="preserve">На уроках зачастую невозможно прослушать или просмотреть </w:t>
      </w:r>
      <w:r>
        <w:lastRenderedPageBreak/>
        <w:t>произведение целиком, подобная ситуация предусмотрена учебным планом. Однако в старших классах целесообразно в пределах самостоятельной работы предлагать обучающимся ознакомиться с сочинением в целом, используя возможности Интернета.</w:t>
      </w:r>
    </w:p>
    <w:p w:rsidR="00B561AA" w:rsidRDefault="003D11EB">
      <w:pPr>
        <w:pStyle w:val="1"/>
        <w:jc w:val="center"/>
      </w:pPr>
      <w:r>
        <w:rPr>
          <w:b/>
          <w:bCs/>
          <w:i/>
          <w:iCs/>
        </w:rPr>
        <w:t>Организация самостоятельной работы обучающихся</w:t>
      </w:r>
    </w:p>
    <w:p w:rsidR="00B561AA" w:rsidRDefault="003D11EB">
      <w:pPr>
        <w:pStyle w:val="1"/>
        <w:spacing w:line="386" w:lineRule="auto"/>
        <w:ind w:firstLine="720"/>
        <w:jc w:val="both"/>
      </w:pPr>
      <w:r>
        <w:t>Домашнее задание, которое ученики получают в конце урока, должно логично вытекать из пройденного в классе. Ученикам следует не просто указать, какие страницы в учебнике они должны прочитать, необходимо подчеркнуть, что они должны сделать на следующем уроке (рассказывать, отвечать на вопросы, объяснять значение терминов, узнавать музыкальные примеры и т.д.) и объяснить, что для этого нужно сделать дома.</w:t>
      </w:r>
    </w:p>
    <w:p w:rsidR="00B561AA" w:rsidRDefault="003D11EB">
      <w:pPr>
        <w:pStyle w:val="1"/>
        <w:spacing w:line="403" w:lineRule="auto"/>
        <w:ind w:firstLine="720"/>
        <w:jc w:val="both"/>
      </w:pPr>
      <w:r>
        <w:t>Самостоятельная (внеаудиторная) работа составляет 1 час в неделю. Для достижения лучших результатов рекомендуется делить это время на две части на протяжении недели от урока до урока. Регулярная самостоятельная работа включает в себя, в том числе, повторение пройденного материала (соответствующие разделы в учебниках), поиск информации и закрепление сведений, связанных с изучаемыми темами, повторение музыкальных тем.</w:t>
      </w:r>
    </w:p>
    <w:p w:rsidR="00B561AA" w:rsidRDefault="003D11EB">
      <w:pPr>
        <w:pStyle w:val="1"/>
        <w:pBdr>
          <w:bottom w:val="single" w:sz="4" w:space="0" w:color="auto"/>
        </w:pBdr>
        <w:spacing w:line="403" w:lineRule="auto"/>
        <w:jc w:val="center"/>
      </w:pPr>
      <w:r>
        <w:rPr>
          <w:b/>
          <w:bCs/>
        </w:rPr>
        <w:t>VIII. Список учебной и методической литературы</w:t>
      </w:r>
    </w:p>
    <w:p w:rsidR="00B561AA" w:rsidRDefault="003D11EB">
      <w:pPr>
        <w:pStyle w:val="40"/>
      </w:pPr>
      <w:r>
        <w:rPr>
          <w:sz w:val="28"/>
          <w:szCs w:val="28"/>
        </w:rPr>
        <w:t xml:space="preserve">1. </w:t>
      </w:r>
      <w:r>
        <w:t>Владимиров В., Лагутин А. «Музыкальная литература 4 класс»</w:t>
      </w:r>
    </w:p>
    <w:p w:rsidR="00B561AA" w:rsidRDefault="003D11EB">
      <w:pPr>
        <w:pStyle w:val="40"/>
        <w:numPr>
          <w:ilvl w:val="1"/>
          <w:numId w:val="20"/>
        </w:numPr>
        <w:tabs>
          <w:tab w:val="left" w:pos="816"/>
        </w:tabs>
      </w:pPr>
      <w:proofErr w:type="spellStart"/>
      <w:r>
        <w:t>совицкая</w:t>
      </w:r>
      <w:proofErr w:type="spellEnd"/>
      <w:r>
        <w:t xml:space="preserve"> </w:t>
      </w:r>
      <w:proofErr w:type="gramStart"/>
      <w:r>
        <w:t>З .</w:t>
      </w:r>
      <w:proofErr w:type="gramEnd"/>
      <w:r>
        <w:t>, Казаринова А. «В мире музыки» М., 1999</w:t>
      </w:r>
    </w:p>
    <w:p w:rsidR="00B561AA" w:rsidRDefault="003D11EB">
      <w:pPr>
        <w:pStyle w:val="40"/>
        <w:numPr>
          <w:ilvl w:val="1"/>
          <w:numId w:val="21"/>
        </w:numPr>
        <w:tabs>
          <w:tab w:val="left" w:pos="797"/>
        </w:tabs>
      </w:pPr>
      <w:proofErr w:type="spellStart"/>
      <w:r>
        <w:t>ладимиров</w:t>
      </w:r>
      <w:proofErr w:type="spellEnd"/>
      <w:r>
        <w:t xml:space="preserve"> В., Лагутин А. «Хрестоматия по </w:t>
      </w:r>
      <w:proofErr w:type="spellStart"/>
      <w:r>
        <w:t>музыкальнойлитературе</w:t>
      </w:r>
      <w:proofErr w:type="spellEnd"/>
      <w:r>
        <w:t xml:space="preserve"> для</w:t>
      </w:r>
    </w:p>
    <w:p w:rsidR="00B561AA" w:rsidRDefault="003D11EB">
      <w:pPr>
        <w:pStyle w:val="40"/>
        <w:numPr>
          <w:ilvl w:val="0"/>
          <w:numId w:val="22"/>
        </w:numPr>
        <w:tabs>
          <w:tab w:val="left" w:pos="590"/>
        </w:tabs>
      </w:pPr>
      <w:proofErr w:type="spellStart"/>
      <w:r>
        <w:t>кл</w:t>
      </w:r>
      <w:proofErr w:type="spellEnd"/>
      <w:r>
        <w:t>. детских музыкальных школ»</w:t>
      </w:r>
    </w:p>
    <w:p w:rsidR="00B561AA" w:rsidRDefault="003D11EB">
      <w:pPr>
        <w:pStyle w:val="40"/>
        <w:numPr>
          <w:ilvl w:val="0"/>
          <w:numId w:val="22"/>
        </w:numPr>
        <w:tabs>
          <w:tab w:val="left" w:pos="590"/>
        </w:tabs>
      </w:pPr>
      <w:r>
        <w:t xml:space="preserve">. </w:t>
      </w:r>
      <w:proofErr w:type="spellStart"/>
      <w:r>
        <w:t>Шорникова</w:t>
      </w:r>
      <w:proofErr w:type="spellEnd"/>
      <w:r>
        <w:t xml:space="preserve"> М. «Музыкальная литература» 1-ый год обучения</w:t>
      </w:r>
    </w:p>
    <w:p w:rsidR="00B561AA" w:rsidRDefault="003D11EB">
      <w:pPr>
        <w:pStyle w:val="40"/>
        <w:numPr>
          <w:ilvl w:val="0"/>
          <w:numId w:val="22"/>
        </w:numPr>
        <w:tabs>
          <w:tab w:val="left" w:pos="571"/>
        </w:tabs>
      </w:pPr>
      <w:r>
        <w:t xml:space="preserve">.Прохорова И. «Музыкальная литература зарубежных стран 5 </w:t>
      </w:r>
      <w:proofErr w:type="spellStart"/>
      <w:r>
        <w:t>кл</w:t>
      </w:r>
      <w:proofErr w:type="spellEnd"/>
      <w:r>
        <w:t>.»</w:t>
      </w:r>
    </w:p>
    <w:p w:rsidR="00B561AA" w:rsidRDefault="003D11EB">
      <w:pPr>
        <w:pStyle w:val="40"/>
        <w:numPr>
          <w:ilvl w:val="0"/>
          <w:numId w:val="22"/>
        </w:numPr>
        <w:tabs>
          <w:tab w:val="left" w:pos="581"/>
        </w:tabs>
      </w:pPr>
      <w:proofErr w:type="gramStart"/>
      <w:r>
        <w:t>.Смирнова</w:t>
      </w:r>
      <w:proofErr w:type="gramEnd"/>
      <w:r>
        <w:t xml:space="preserve"> Э. «Русская музыкальная литература 6-7 Кл.»</w:t>
      </w:r>
    </w:p>
    <w:p w:rsidR="00B561AA" w:rsidRDefault="003D11EB">
      <w:pPr>
        <w:pStyle w:val="40"/>
        <w:numPr>
          <w:ilvl w:val="0"/>
          <w:numId w:val="22"/>
        </w:numPr>
        <w:tabs>
          <w:tab w:val="left" w:pos="581"/>
        </w:tabs>
      </w:pPr>
      <w:r>
        <w:t xml:space="preserve">.Прохорова И., </w:t>
      </w:r>
      <w:proofErr w:type="spellStart"/>
      <w:r>
        <w:t>Скудина</w:t>
      </w:r>
      <w:proofErr w:type="spellEnd"/>
      <w:r>
        <w:t xml:space="preserve"> Г. «Советская </w:t>
      </w:r>
      <w:proofErr w:type="spellStart"/>
      <w:r>
        <w:t>музыкальнаялитература</w:t>
      </w:r>
      <w:proofErr w:type="spellEnd"/>
      <w:r>
        <w:t xml:space="preserve"> 7 </w:t>
      </w:r>
      <w:proofErr w:type="spellStart"/>
      <w:r>
        <w:t>кл</w:t>
      </w:r>
      <w:proofErr w:type="spellEnd"/>
      <w:r>
        <w:t>.</w:t>
      </w:r>
    </w:p>
    <w:p w:rsidR="00B561AA" w:rsidRDefault="003D11EB">
      <w:pPr>
        <w:pStyle w:val="40"/>
        <w:numPr>
          <w:ilvl w:val="0"/>
          <w:numId w:val="22"/>
        </w:numPr>
        <w:tabs>
          <w:tab w:val="left" w:pos="571"/>
        </w:tabs>
      </w:pPr>
      <w:r>
        <w:t xml:space="preserve">. </w:t>
      </w:r>
      <w:proofErr w:type="spellStart"/>
      <w:r>
        <w:t>Браудо</w:t>
      </w:r>
      <w:proofErr w:type="spellEnd"/>
      <w:r>
        <w:t xml:space="preserve"> И. «Об изучении клавирных сочинений </w:t>
      </w:r>
      <w:proofErr w:type="spellStart"/>
      <w:r>
        <w:t>И.С.Баха</w:t>
      </w:r>
      <w:proofErr w:type="spellEnd"/>
      <w:r>
        <w:t xml:space="preserve"> в музыкальной школе»</w:t>
      </w:r>
    </w:p>
    <w:p w:rsidR="00B561AA" w:rsidRDefault="003D11EB">
      <w:pPr>
        <w:pStyle w:val="40"/>
        <w:ind w:firstLine="580"/>
      </w:pPr>
      <w:r>
        <w:t>СПб., 2004</w:t>
      </w:r>
    </w:p>
    <w:p w:rsidR="00B561AA" w:rsidRDefault="003D11EB">
      <w:pPr>
        <w:pStyle w:val="40"/>
        <w:numPr>
          <w:ilvl w:val="0"/>
          <w:numId w:val="22"/>
        </w:numPr>
        <w:tabs>
          <w:tab w:val="left" w:pos="654"/>
        </w:tabs>
        <w:ind w:left="580" w:hanging="280"/>
      </w:pPr>
      <w:r>
        <w:t>Разумовская О.К. «Русские композиторы» (биографии, викторины, кроссворды). М., 2007</w:t>
      </w:r>
    </w:p>
    <w:p w:rsidR="00B561AA" w:rsidRDefault="003D11EB">
      <w:pPr>
        <w:pStyle w:val="40"/>
        <w:numPr>
          <w:ilvl w:val="0"/>
          <w:numId w:val="22"/>
        </w:numPr>
        <w:tabs>
          <w:tab w:val="left" w:pos="706"/>
        </w:tabs>
      </w:pPr>
      <w:r>
        <w:t xml:space="preserve">.Калинина Г. Пособие по музыкальной литературе. </w:t>
      </w:r>
      <w:proofErr w:type="spellStart"/>
      <w:r>
        <w:t>Вып</w:t>
      </w:r>
      <w:proofErr w:type="spellEnd"/>
      <w:r>
        <w:t xml:space="preserve">. </w:t>
      </w:r>
      <w:r>
        <w:rPr>
          <w:lang w:val="en-US" w:eastAsia="en-US" w:bidi="en-US"/>
        </w:rPr>
        <w:t xml:space="preserve">I-III. </w:t>
      </w:r>
      <w:r>
        <w:t>М., 1998.</w:t>
      </w:r>
    </w:p>
    <w:p w:rsidR="00B561AA" w:rsidRDefault="003D11EB">
      <w:pPr>
        <w:pStyle w:val="40"/>
        <w:numPr>
          <w:ilvl w:val="0"/>
          <w:numId w:val="22"/>
        </w:numPr>
        <w:tabs>
          <w:tab w:val="left" w:pos="702"/>
        </w:tabs>
        <w:ind w:left="300" w:firstLine="0"/>
      </w:pPr>
      <w:r>
        <w:t xml:space="preserve">.Калинина Г., Егорова Л. Пособие по музыкальной литературе. Вып1У. 12.Тесты по отечественной музыке </w:t>
      </w:r>
      <w:r>
        <w:rPr>
          <w:lang w:val="en-US" w:eastAsia="en-US" w:bidi="en-US"/>
        </w:rPr>
        <w:t>XX</w:t>
      </w:r>
      <w:r w:rsidRPr="005C5AB4">
        <w:rPr>
          <w:lang w:eastAsia="en-US" w:bidi="en-US"/>
        </w:rPr>
        <w:t xml:space="preserve"> </w:t>
      </w:r>
      <w:r>
        <w:t>века. М., 1998.</w:t>
      </w:r>
    </w:p>
    <w:p w:rsidR="00B561AA" w:rsidRDefault="003D11EB">
      <w:pPr>
        <w:pStyle w:val="40"/>
        <w:numPr>
          <w:ilvl w:val="0"/>
          <w:numId w:val="22"/>
        </w:numPr>
        <w:tabs>
          <w:tab w:val="left" w:pos="687"/>
        </w:tabs>
      </w:pPr>
      <w:r>
        <w:t>.Царева И.А. «Уроки госпожи мелодии» М., 1998</w:t>
      </w:r>
    </w:p>
    <w:p w:rsidR="00B561AA" w:rsidRDefault="003D11EB">
      <w:pPr>
        <w:pStyle w:val="40"/>
        <w:numPr>
          <w:ilvl w:val="0"/>
          <w:numId w:val="22"/>
        </w:numPr>
        <w:tabs>
          <w:tab w:val="left" w:pos="702"/>
        </w:tabs>
      </w:pPr>
      <w:r>
        <w:t>. Арсенина Е.Н. «Музыка» (музыкальная игротека) В., 2009</w:t>
      </w:r>
    </w:p>
    <w:p w:rsidR="00B561AA" w:rsidRDefault="003D11EB">
      <w:pPr>
        <w:pStyle w:val="40"/>
        <w:spacing w:after="40"/>
        <w:ind w:firstLine="0"/>
      </w:pPr>
      <w:r>
        <w:t>15.Максимова Т.С. «Музыка» В.. 2008</w:t>
      </w:r>
    </w:p>
    <w:p w:rsidR="00B561AA" w:rsidRDefault="003D11EB">
      <w:pPr>
        <w:pStyle w:val="1"/>
        <w:spacing w:line="209" w:lineRule="auto"/>
      </w:pPr>
      <w:r>
        <w:rPr>
          <w:b/>
          <w:bCs/>
        </w:rPr>
        <w:t>Хрестоматии</w:t>
      </w:r>
    </w:p>
    <w:p w:rsidR="00B561AA" w:rsidRDefault="003D11EB">
      <w:pPr>
        <w:pStyle w:val="40"/>
        <w:numPr>
          <w:ilvl w:val="0"/>
          <w:numId w:val="23"/>
        </w:numPr>
        <w:tabs>
          <w:tab w:val="left" w:pos="714"/>
        </w:tabs>
        <w:ind w:left="740" w:hanging="360"/>
      </w:pPr>
      <w:r>
        <w:t>Хрестоматия по музыкальной литературе зарубежных стран для 5 класса ДМШ. Составитель Прохорова И.М.: «Музыка», 1990</w:t>
      </w:r>
    </w:p>
    <w:p w:rsidR="00B561AA" w:rsidRDefault="003D11EB">
      <w:pPr>
        <w:pStyle w:val="40"/>
        <w:numPr>
          <w:ilvl w:val="0"/>
          <w:numId w:val="23"/>
        </w:numPr>
        <w:tabs>
          <w:tab w:val="left" w:pos="738"/>
        </w:tabs>
        <w:ind w:left="740" w:hanging="360"/>
      </w:pPr>
      <w:r>
        <w:t xml:space="preserve">Хрестоматия по русской музыкальной литературе для 6-7 классов ДМШ. Составители. Смирнова Э.С., </w:t>
      </w:r>
      <w:proofErr w:type="spellStart"/>
      <w:r>
        <w:t>Самонов</w:t>
      </w:r>
      <w:proofErr w:type="spellEnd"/>
      <w:r>
        <w:t xml:space="preserve"> А.М.: «Музыка», 1968</w:t>
      </w:r>
    </w:p>
    <w:p w:rsidR="00B561AA" w:rsidRDefault="003D11EB">
      <w:pPr>
        <w:pStyle w:val="40"/>
        <w:numPr>
          <w:ilvl w:val="0"/>
          <w:numId w:val="23"/>
        </w:numPr>
        <w:tabs>
          <w:tab w:val="left" w:pos="734"/>
        </w:tabs>
        <w:ind w:firstLine="380"/>
      </w:pPr>
      <w:r>
        <w:t>Хрестоматия по музыкальной литературе советского периода для 7 класса ДМШ.</w:t>
      </w:r>
    </w:p>
    <w:p w:rsidR="00B561AA" w:rsidRDefault="003D11EB">
      <w:pPr>
        <w:pStyle w:val="40"/>
        <w:spacing w:after="360"/>
        <w:ind w:firstLine="740"/>
      </w:pPr>
      <w:r>
        <w:lastRenderedPageBreak/>
        <w:t xml:space="preserve">Составитель </w:t>
      </w:r>
      <w:proofErr w:type="spellStart"/>
      <w:r>
        <w:t>Самонов</w:t>
      </w:r>
      <w:proofErr w:type="spellEnd"/>
      <w:r>
        <w:t xml:space="preserve"> А.М.: «Музыка», 1993</w:t>
      </w:r>
    </w:p>
    <w:p w:rsidR="00B561AA" w:rsidRDefault="003D11EB">
      <w:pPr>
        <w:pStyle w:val="1"/>
        <w:spacing w:line="209" w:lineRule="auto"/>
      </w:pPr>
      <w:r>
        <w:rPr>
          <w:b/>
          <w:bCs/>
        </w:rPr>
        <w:t>Методическая литература</w:t>
      </w:r>
    </w:p>
    <w:p w:rsidR="00B561AA" w:rsidRDefault="003D11EB">
      <w:pPr>
        <w:pStyle w:val="40"/>
        <w:ind w:left="740" w:hanging="360"/>
      </w:pPr>
      <w:r>
        <w:t>1. Лагутин А.И. Методика преподавания музыкальной литературы в детской музыкальной школе. М., Музыка, 1982</w:t>
      </w:r>
    </w:p>
    <w:p w:rsidR="00B561AA" w:rsidRDefault="003D11EB">
      <w:pPr>
        <w:pStyle w:val="40"/>
        <w:spacing w:after="200"/>
        <w:ind w:firstLine="380"/>
      </w:pPr>
      <w:r>
        <w:t>2. Лисянская Е.Б. Музыкальная литература: методическое пособие. Росмэн, 2001</w:t>
      </w:r>
    </w:p>
    <w:sectPr w:rsidR="00B561AA">
      <w:pgSz w:w="11900" w:h="16840"/>
      <w:pgMar w:top="397" w:right="818" w:bottom="379" w:left="15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11EB" w:rsidRDefault="003D11EB">
      <w:r>
        <w:separator/>
      </w:r>
    </w:p>
  </w:endnote>
  <w:endnote w:type="continuationSeparator" w:id="0">
    <w:p w:rsidR="003D11EB" w:rsidRDefault="003D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11EB" w:rsidRDefault="003D11EB"/>
  </w:footnote>
  <w:footnote w:type="continuationSeparator" w:id="0">
    <w:p w:rsidR="003D11EB" w:rsidRDefault="003D11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5D6"/>
    <w:multiLevelType w:val="multilevel"/>
    <w:tmpl w:val="DE74A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9B1391"/>
    <w:multiLevelType w:val="multilevel"/>
    <w:tmpl w:val="92E621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7079AF"/>
    <w:multiLevelType w:val="multilevel"/>
    <w:tmpl w:val="0CB282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1C7725"/>
    <w:multiLevelType w:val="multilevel"/>
    <w:tmpl w:val="29FAB4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591672"/>
    <w:multiLevelType w:val="multilevel"/>
    <w:tmpl w:val="870E8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A171D4"/>
    <w:multiLevelType w:val="multilevel"/>
    <w:tmpl w:val="42B22F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4F73D1"/>
    <w:multiLevelType w:val="multilevel"/>
    <w:tmpl w:val="BA1A0E1C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303BF6"/>
    <w:multiLevelType w:val="multilevel"/>
    <w:tmpl w:val="1EB69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4339F2"/>
    <w:multiLevelType w:val="multilevel"/>
    <w:tmpl w:val="56080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E57271"/>
    <w:multiLevelType w:val="multilevel"/>
    <w:tmpl w:val="570E1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C2336E"/>
    <w:multiLevelType w:val="multilevel"/>
    <w:tmpl w:val="8850F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360A5B"/>
    <w:multiLevelType w:val="multilevel"/>
    <w:tmpl w:val="044AC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426FA2"/>
    <w:multiLevelType w:val="multilevel"/>
    <w:tmpl w:val="D652933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C30407"/>
    <w:multiLevelType w:val="multilevel"/>
    <w:tmpl w:val="4AC60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F836BA"/>
    <w:multiLevelType w:val="multilevel"/>
    <w:tmpl w:val="92F09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91166A"/>
    <w:multiLevelType w:val="multilevel"/>
    <w:tmpl w:val="39804572"/>
    <w:lvl w:ilvl="0">
      <w:start w:val="1"/>
      <w:numFmt w:val="decimal"/>
      <w:lvlText w:val="%1"/>
      <w:lvlJc w:val="left"/>
    </w:lvl>
    <w:lvl w:ilvl="1">
      <w:start w:val="8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0C7167"/>
    <w:multiLevelType w:val="multilevel"/>
    <w:tmpl w:val="96C69BD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5A65EB"/>
    <w:multiLevelType w:val="multilevel"/>
    <w:tmpl w:val="76505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E253EE"/>
    <w:multiLevelType w:val="multilevel"/>
    <w:tmpl w:val="4852BF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FF6862"/>
    <w:multiLevelType w:val="multilevel"/>
    <w:tmpl w:val="A9BE88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B45709"/>
    <w:multiLevelType w:val="multilevel"/>
    <w:tmpl w:val="83B074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B57DE0"/>
    <w:multiLevelType w:val="multilevel"/>
    <w:tmpl w:val="B29A6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FA5B8A"/>
    <w:multiLevelType w:val="multilevel"/>
    <w:tmpl w:val="0D608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8239538">
    <w:abstractNumId w:val="3"/>
  </w:num>
  <w:num w:numId="2" w16cid:durableId="1984767658">
    <w:abstractNumId w:val="9"/>
  </w:num>
  <w:num w:numId="3" w16cid:durableId="316424791">
    <w:abstractNumId w:val="13"/>
  </w:num>
  <w:num w:numId="4" w16cid:durableId="668096089">
    <w:abstractNumId w:val="14"/>
  </w:num>
  <w:num w:numId="5" w16cid:durableId="229580202">
    <w:abstractNumId w:val="21"/>
  </w:num>
  <w:num w:numId="6" w16cid:durableId="1689671424">
    <w:abstractNumId w:val="1"/>
  </w:num>
  <w:num w:numId="7" w16cid:durableId="1503205882">
    <w:abstractNumId w:val="4"/>
  </w:num>
  <w:num w:numId="8" w16cid:durableId="464811638">
    <w:abstractNumId w:val="5"/>
  </w:num>
  <w:num w:numId="9" w16cid:durableId="2034186806">
    <w:abstractNumId w:val="20"/>
  </w:num>
  <w:num w:numId="10" w16cid:durableId="388380934">
    <w:abstractNumId w:val="19"/>
  </w:num>
  <w:num w:numId="11" w16cid:durableId="120079949">
    <w:abstractNumId w:val="18"/>
  </w:num>
  <w:num w:numId="12" w16cid:durableId="1844198029">
    <w:abstractNumId w:val="8"/>
  </w:num>
  <w:num w:numId="13" w16cid:durableId="842664601">
    <w:abstractNumId w:val="11"/>
  </w:num>
  <w:num w:numId="14" w16cid:durableId="661355847">
    <w:abstractNumId w:val="16"/>
  </w:num>
  <w:num w:numId="15" w16cid:durableId="1781103526">
    <w:abstractNumId w:val="0"/>
  </w:num>
  <w:num w:numId="16" w16cid:durableId="1586645767">
    <w:abstractNumId w:val="17"/>
  </w:num>
  <w:num w:numId="17" w16cid:durableId="448814889">
    <w:abstractNumId w:val="10"/>
  </w:num>
  <w:num w:numId="18" w16cid:durableId="704794493">
    <w:abstractNumId w:val="2"/>
  </w:num>
  <w:num w:numId="19" w16cid:durableId="1963728925">
    <w:abstractNumId w:val="22"/>
  </w:num>
  <w:num w:numId="20" w16cid:durableId="514731292">
    <w:abstractNumId w:val="6"/>
  </w:num>
  <w:num w:numId="21" w16cid:durableId="1481384812">
    <w:abstractNumId w:val="15"/>
  </w:num>
  <w:num w:numId="22" w16cid:durableId="698966769">
    <w:abstractNumId w:val="12"/>
  </w:num>
  <w:num w:numId="23" w16cid:durableId="1150559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1AA"/>
    <w:rsid w:val="00212CE5"/>
    <w:rsid w:val="003D11EB"/>
    <w:rsid w:val="005C5AB4"/>
    <w:rsid w:val="00845B7F"/>
    <w:rsid w:val="00B5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1A5D"/>
  <w15:docId w15:val="{983B4E16-25E3-4204-BD33-297D172A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Другое"/>
    <w:basedOn w:val="a"/>
    <w:link w:val="a4"/>
    <w:pPr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pacing w:line="36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ind w:firstLine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MR9dpIobvGyne2FewWW7GSfWPPj0H7JepEwd1upoJhg=</DigestValue>
    </Reference>
    <Reference Type="http://www.w3.org/2000/09/xmldsig#Object" URI="#idOfficeObject">
      <DigestMethod Algorithm="urn:ietf:params:xml:ns:cpxmlsec:algorithms:gostr34112012-256"/>
      <DigestValue>wcEz5BpccX5Nb+L+QCYeUzGtdbQF0IlF+U9s9XCyPzI=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AkTnOXQHlu3mQh5zPbbijv3X7NHXY0edR4b4ZqvFHGM=</DigestValue>
    </Reference>
    <Reference Type="http://www.w3.org/2000/09/xmldsig#Object" URI="#idValidSigLnImg">
      <DigestMethod Algorithm="urn:ietf:params:xml:ns:cpxmlsec:algorithms:gostr34112012-256"/>
      <DigestValue>A7HK3rQ475p4NiAEAeTkwG8loKoHMuQdRyfSPO73YH0=</DigestValue>
    </Reference>
    <Reference Type="http://www.w3.org/2000/09/xmldsig#Object" URI="#idInvalidSigLnImg">
      <DigestMethod Algorithm="urn:ietf:params:xml:ns:cpxmlsec:algorithms:gostr34112012-256"/>
      <DigestValue>pW+V7ZH9epcn6Xsx9GDHqxP/EkZtDDGPirKmAOuXVwA=</DigestValue>
    </Reference>
  </SignedInfo>
  <SignatureValue>IoINzujcR6I4kVsWHOM/2ffiXsdZq2/+BHJq9O8Hn4zHGBzkqBL0bqwp+xjZkcUF
7V0LOfN/0WRcD3K3uiWKuQ==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VvhUWutO0T2aXjTTVrMsMy4t4ss=</DigestValue>
      </Reference>
      <Reference URI="/word/endnotes.xml?ContentType=application/vnd.openxmlformats-officedocument.wordprocessingml.endnotes+xml">
        <DigestMethod Algorithm="http://www.w3.org/2000/09/xmldsig#sha1"/>
        <DigestValue>aPOZxD/EwYA7fX+JpZMKYxtna/E=</DigestValue>
      </Reference>
      <Reference URI="/word/fontTable.xml?ContentType=application/vnd.openxmlformats-officedocument.wordprocessingml.fontTable+xml">
        <DigestMethod Algorithm="http://www.w3.org/2000/09/xmldsig#sha1"/>
        <DigestValue>bzPBRTS+JWS4j+aTpM6XYiGPXfc=</DigestValue>
      </Reference>
      <Reference URI="/word/footnotes.xml?ContentType=application/vnd.openxmlformats-officedocument.wordprocessingml.footnotes+xml">
        <DigestMethod Algorithm="http://www.w3.org/2000/09/xmldsig#sha1"/>
        <DigestValue>PoiW2D/3RemxW5GKKl5jv4QqRHE=</DigestValue>
      </Reference>
      <Reference URI="/word/media/image1.emf?ContentType=image/x-emf">
        <DigestMethod Algorithm="http://www.w3.org/2000/09/xmldsig#sha1"/>
        <DigestValue>qmgo+SEz8k6Rb0opw5qG24RjgZ4=</DigestValue>
      </Reference>
      <Reference URI="/word/numbering.xml?ContentType=application/vnd.openxmlformats-officedocument.wordprocessingml.numbering+xml">
        <DigestMethod Algorithm="http://www.w3.org/2000/09/xmldsig#sha1"/>
        <DigestValue>gRqkJ0OuqMZQ/NFumSvffqIgMmQ=</DigestValue>
      </Reference>
      <Reference URI="/word/settings.xml?ContentType=application/vnd.openxmlformats-officedocument.wordprocessingml.settings+xml">
        <DigestMethod Algorithm="http://www.w3.org/2000/09/xmldsig#sha1"/>
        <DigestValue>jtceTCB+vEA8r2OOj53HNA8JmVw=</DigestValue>
      </Reference>
      <Reference URI="/word/styles.xml?ContentType=application/vnd.openxmlformats-officedocument.wordprocessingml.styles+xml">
        <DigestMethod Algorithm="http://www.w3.org/2000/09/xmldsig#sha1"/>
        <DigestValue>bSfQFMh7b+qe8PBHp2cAdbjN1Jg=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MMgaEpx8JIjGDH01rBjTFJglMMk=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2023-06-15T06:44:31Z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{C435ABE1-6D03-49B3-BB0B-35CC10648FA2}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2023-06-15T06:44:31Z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E4U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E4U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frE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7767</Words>
  <Characters>44273</Characters>
  <Application>Microsoft Office Word</Application>
  <DocSecurity>0</DocSecurity>
  <Lines>368</Lines>
  <Paragraphs>103</Paragraphs>
  <ScaleCrop>false</ScaleCrop>
  <Company/>
  <LinksUpToDate>false</LinksUpToDate>
  <CharactersWithSpaces>51937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Fedulova</dc:creator>
  <cp:keywords/>
  <cp:lastModifiedBy>BUH</cp:lastModifiedBy>
  <cp:revision>4</cp:revision>
  <dcterms:created xsi:type="dcterms:W3CDTF">2023-06-14T15:55:00Z</dcterms:created>
  <dcterms:modified xsi:type="dcterms:W3CDTF">2023-06-15T06:44:00Z</dcterms:modified>
</cp:coreProperties>
</file>