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4C3A" w14:textId="2F2E4CA2" w:rsidR="00DB3FD6" w:rsidRPr="00F07EC1" w:rsidRDefault="00F07EC1" w:rsidP="00F07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Муниципальное автономное учреждение</w:t>
      </w:r>
    </w:p>
    <w:p w14:paraId="3165D38D" w14:textId="1EE146AE" w:rsidR="00F07EC1" w:rsidRPr="00F07EC1" w:rsidRDefault="00F07EC1" w:rsidP="00F07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Дополнительного образования</w:t>
      </w:r>
    </w:p>
    <w:p w14:paraId="43614638" w14:textId="7ADC7946" w:rsidR="00F07EC1" w:rsidRPr="00F07EC1" w:rsidRDefault="00F07EC1" w:rsidP="00F07E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«Детская школа искусств»</w:t>
      </w:r>
    </w:p>
    <w:p w14:paraId="77255927" w14:textId="6EDA2E91" w:rsidR="00F07EC1" w:rsidRP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0701B7" w14:textId="77777777" w:rsidR="004A204E" w:rsidRDefault="004A204E" w:rsidP="004A20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14:paraId="4AD9D466" w14:textId="77777777" w:rsidR="004A204E" w:rsidRDefault="004A204E" w:rsidP="004A20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C6297B" w14:textId="78C0E81C" w:rsidR="004A204E" w:rsidRDefault="004A204E" w:rsidP="004A204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 w14:anchorId="1B957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718716AD-1926-4EE0-A50C-16161D990CC8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21B61DE8" w14:textId="77777777" w:rsidR="004A204E" w:rsidRDefault="004A204E" w:rsidP="004A204E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14:paraId="43396530" w14:textId="0BEBCDAA" w:rsidR="00F07EC1" w:rsidRP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03DA375" w14:textId="07B4C242" w:rsidR="00F07EC1" w:rsidRP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8D101B" w14:textId="0AAFA325" w:rsidR="00F07EC1" w:rsidRP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0EC996" w14:textId="0F0CCA7D" w:rsidR="00824E8A" w:rsidRDefault="00824E8A" w:rsidP="00824E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Дополнительные</w:t>
      </w:r>
      <w:r w:rsidR="00F07EC1" w:rsidRPr="00F07EC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1272EC" w14:textId="0A78EA5D" w:rsidR="00F07EC1" w:rsidRPr="00F07EC1" w:rsidRDefault="00824E8A" w:rsidP="00824E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общеразвивающие программы в области искусств</w:t>
      </w:r>
    </w:p>
    <w:p w14:paraId="6597AAC8" w14:textId="15837B3F" w:rsidR="00F07EC1" w:rsidRPr="00F07EC1" w:rsidRDefault="00F07EC1" w:rsidP="00824E8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«Музыкальное искусство»</w:t>
      </w:r>
    </w:p>
    <w:p w14:paraId="701BD54F" w14:textId="38D3E15A" w:rsidR="00F07EC1" w:rsidRPr="00F07EC1" w:rsidRDefault="00F07EC1" w:rsidP="00824E8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«Общее эстетическое образование»</w:t>
      </w:r>
    </w:p>
    <w:p w14:paraId="33791449" w14:textId="470BFF26" w:rsidR="00F07EC1" w:rsidRP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482B59" w14:textId="7D233BF0" w:rsidR="00F07EC1" w:rsidRPr="00F07EC1" w:rsidRDefault="00824E8A" w:rsidP="00F07E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BDB222" w14:textId="77777777" w:rsidR="00824E8A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  <w:r w:rsidRPr="00F07EC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14:paraId="53A66B94" w14:textId="0A67BBF7" w:rsidR="00F07EC1" w:rsidRDefault="00824E8A" w:rsidP="00F07E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учебному  предмету по выбору</w:t>
      </w:r>
    </w:p>
    <w:p w14:paraId="65142409" w14:textId="7FB16617" w:rsidR="00F07EC1" w:rsidRPr="00F07EC1" w:rsidRDefault="00F07EC1" w:rsidP="00F07E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EC1">
        <w:rPr>
          <w:rFonts w:ascii="Times New Roman" w:hAnsi="Times New Roman" w:cs="Times New Roman"/>
          <w:b/>
          <w:bCs/>
          <w:sz w:val="32"/>
          <w:szCs w:val="32"/>
        </w:rPr>
        <w:t>«Музыкальная информатика»</w:t>
      </w:r>
    </w:p>
    <w:p w14:paraId="4D43098C" w14:textId="1FD22025" w:rsidR="00F07EC1" w:rsidRP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27EE93" w14:textId="25F87404" w:rsidR="00F07EC1" w:rsidRP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7878589" w14:textId="6217787C" w:rsidR="00F07EC1" w:rsidRDefault="00824E8A" w:rsidP="00F07E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291EA4" w14:textId="09892783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BD8D53" w14:textId="1BE3A6F6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88DDF3" w14:textId="28B757B2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505C5ED" w14:textId="77777777" w:rsidR="00AD3337" w:rsidRDefault="00AD3337" w:rsidP="004A204E">
      <w:pPr>
        <w:rPr>
          <w:rFonts w:ascii="Times New Roman" w:hAnsi="Times New Roman" w:cs="Times New Roman"/>
          <w:sz w:val="32"/>
          <w:szCs w:val="32"/>
        </w:rPr>
      </w:pPr>
    </w:p>
    <w:p w14:paraId="09870126" w14:textId="5F196431" w:rsidR="00AD3337" w:rsidRPr="00AD3337" w:rsidRDefault="00AD3337" w:rsidP="00AD3337">
      <w:pPr>
        <w:rPr>
          <w:rFonts w:ascii="Times New Roman" w:hAnsi="Times New Roman" w:cs="Times New Roman"/>
          <w:sz w:val="24"/>
          <w:szCs w:val="24"/>
        </w:rPr>
      </w:pPr>
      <w:r w:rsidRPr="00AD3337">
        <w:rPr>
          <w:rFonts w:ascii="Times New Roman" w:hAnsi="Times New Roman" w:cs="Times New Roman"/>
          <w:sz w:val="24"/>
          <w:szCs w:val="24"/>
        </w:rPr>
        <w:lastRenderedPageBreak/>
        <w:t>Сведения о разработчике программы</w:t>
      </w:r>
    </w:p>
    <w:p w14:paraId="303AE96A" w14:textId="36329C32" w:rsidR="00AD3337" w:rsidRPr="00AD3337" w:rsidRDefault="00AD3337" w:rsidP="00AD3337">
      <w:pPr>
        <w:rPr>
          <w:rFonts w:ascii="Times New Roman" w:hAnsi="Times New Roman" w:cs="Times New Roman"/>
          <w:sz w:val="24"/>
          <w:szCs w:val="24"/>
        </w:rPr>
      </w:pPr>
      <w:r w:rsidRPr="00AD3337">
        <w:rPr>
          <w:rFonts w:ascii="Times New Roman" w:hAnsi="Times New Roman" w:cs="Times New Roman"/>
          <w:sz w:val="24"/>
          <w:szCs w:val="24"/>
        </w:rPr>
        <w:t>Федулова Инна Николаевна, преподаватель МАУ ДО «Детская школа искусств», ВКК</w:t>
      </w:r>
    </w:p>
    <w:p w14:paraId="1B43BF70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13DABF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BB878F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4C5F4D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F0EB75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385C337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9EFB68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1FAA50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D57755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4FE187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F8BD63A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A65559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250EDA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2B77AAA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E9B1D0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57522E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F86B7A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30A2E4" w14:textId="77777777" w:rsidR="004A204E" w:rsidRDefault="004A204E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180941" w14:textId="77777777" w:rsidR="004A204E" w:rsidRDefault="004A204E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52E191" w14:textId="77777777" w:rsidR="004A204E" w:rsidRDefault="004A204E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FD64F2" w14:textId="77777777" w:rsidR="004A204E" w:rsidRDefault="004A204E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C0E5B0" w14:textId="77777777" w:rsidR="004A204E" w:rsidRDefault="004A204E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8E2931" w14:textId="77777777" w:rsidR="004A204E" w:rsidRDefault="004A204E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400D12" w14:textId="77777777" w:rsidR="00AD3337" w:rsidRDefault="00AD3337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EB349A" w14:textId="2756D213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Структура программы учебного предмета</w:t>
      </w:r>
    </w:p>
    <w:p w14:paraId="48C5DE78" w14:textId="69F48AF1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F07EC1" w14:paraId="0DF817D9" w14:textId="77777777" w:rsidTr="002138CE">
        <w:tc>
          <w:tcPr>
            <w:tcW w:w="8500" w:type="dxa"/>
          </w:tcPr>
          <w:p w14:paraId="172635C0" w14:textId="6BF15896" w:rsidR="00F07EC1" w:rsidRPr="00F07EC1" w:rsidRDefault="00F07EC1" w:rsidP="00F07E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7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Пояснительная записка</w:t>
            </w:r>
          </w:p>
        </w:tc>
        <w:tc>
          <w:tcPr>
            <w:tcW w:w="845" w:type="dxa"/>
          </w:tcPr>
          <w:p w14:paraId="2FE8B86E" w14:textId="77777777" w:rsidR="00F07EC1" w:rsidRDefault="00F07EC1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7EC1" w14:paraId="156D7D33" w14:textId="77777777" w:rsidTr="002138CE">
        <w:tc>
          <w:tcPr>
            <w:tcW w:w="8500" w:type="dxa"/>
          </w:tcPr>
          <w:p w14:paraId="01B7A90B" w14:textId="67981BA5" w:rsidR="00F07EC1" w:rsidRP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1.1.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 w:rsidRP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Характеристика учебного предмета, его место и роль в образовательном процессе</w:t>
            </w:r>
          </w:p>
        </w:tc>
        <w:tc>
          <w:tcPr>
            <w:tcW w:w="845" w:type="dxa"/>
          </w:tcPr>
          <w:p w14:paraId="7DDCA9DD" w14:textId="1B14A3BF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07EC1" w14:paraId="35782072" w14:textId="77777777" w:rsidTr="002138CE">
        <w:tc>
          <w:tcPr>
            <w:tcW w:w="8500" w:type="dxa"/>
          </w:tcPr>
          <w:p w14:paraId="2468C5F3" w14:textId="2205DB94" w:rsidR="00F07EC1" w:rsidRP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1.2.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Срок реализации учебного предмета</w:t>
            </w:r>
          </w:p>
        </w:tc>
        <w:tc>
          <w:tcPr>
            <w:tcW w:w="845" w:type="dxa"/>
          </w:tcPr>
          <w:p w14:paraId="627ECC7F" w14:textId="3C7C8031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07EC1" w14:paraId="1A1E9EC2" w14:textId="77777777" w:rsidTr="002138CE">
        <w:tc>
          <w:tcPr>
            <w:tcW w:w="8500" w:type="dxa"/>
          </w:tcPr>
          <w:p w14:paraId="5C817600" w14:textId="150FC31E" w:rsidR="00F07EC1" w:rsidRP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1.3.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Объём учебного времени, предусмотренный учебным планом ДШИ на реализацию учебного предмета</w:t>
            </w:r>
          </w:p>
        </w:tc>
        <w:tc>
          <w:tcPr>
            <w:tcW w:w="845" w:type="dxa"/>
          </w:tcPr>
          <w:p w14:paraId="6D98CDDE" w14:textId="59ED7EA6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07EC1" w14:paraId="37113CB6" w14:textId="77777777" w:rsidTr="002138CE">
        <w:tc>
          <w:tcPr>
            <w:tcW w:w="8500" w:type="dxa"/>
          </w:tcPr>
          <w:p w14:paraId="23BD3B8A" w14:textId="76DBA44E" w:rsidR="00F07EC1" w:rsidRP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1.4.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Форма проведения учебных аудиторных занятий</w:t>
            </w:r>
          </w:p>
        </w:tc>
        <w:tc>
          <w:tcPr>
            <w:tcW w:w="845" w:type="dxa"/>
          </w:tcPr>
          <w:p w14:paraId="2DA1E66A" w14:textId="048D80DE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07EC1" w14:paraId="06B33270" w14:textId="77777777" w:rsidTr="002138CE">
        <w:tc>
          <w:tcPr>
            <w:tcW w:w="8500" w:type="dxa"/>
          </w:tcPr>
          <w:p w14:paraId="2B52E18B" w14:textId="13056B20" w:rsidR="00F07EC1" w:rsidRP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1.5.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Цели и задачи учебного предмета</w:t>
            </w:r>
          </w:p>
        </w:tc>
        <w:tc>
          <w:tcPr>
            <w:tcW w:w="845" w:type="dxa"/>
          </w:tcPr>
          <w:p w14:paraId="25A359A7" w14:textId="58C68E71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07EC1" w14:paraId="2467FED4" w14:textId="77777777" w:rsidTr="002138CE">
        <w:tc>
          <w:tcPr>
            <w:tcW w:w="8500" w:type="dxa"/>
          </w:tcPr>
          <w:p w14:paraId="23A2B334" w14:textId="3B02FCFD" w:rsidR="00F07EC1" w:rsidRP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1.6.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Обоснование структуры программы учебного предмета</w:t>
            </w:r>
          </w:p>
        </w:tc>
        <w:tc>
          <w:tcPr>
            <w:tcW w:w="845" w:type="dxa"/>
          </w:tcPr>
          <w:p w14:paraId="33C1946E" w14:textId="1F1E2EF9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07EC1" w14:paraId="1D041B9C" w14:textId="77777777" w:rsidTr="002138CE">
        <w:tc>
          <w:tcPr>
            <w:tcW w:w="8500" w:type="dxa"/>
          </w:tcPr>
          <w:p w14:paraId="44A7CDB4" w14:textId="44B0ED66" w:rsidR="00F07EC1" w:rsidRP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1.7.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Методы обучения</w:t>
            </w:r>
          </w:p>
        </w:tc>
        <w:tc>
          <w:tcPr>
            <w:tcW w:w="845" w:type="dxa"/>
          </w:tcPr>
          <w:p w14:paraId="748B3F30" w14:textId="75DF84AB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07EC1" w14:paraId="02BAF640" w14:textId="77777777" w:rsidTr="002138CE">
        <w:tc>
          <w:tcPr>
            <w:tcW w:w="8500" w:type="dxa"/>
          </w:tcPr>
          <w:p w14:paraId="50220CA3" w14:textId="632B4B43" w:rsid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1.8.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Описание материально-технических условий реализации учебного предмета</w:t>
            </w:r>
          </w:p>
        </w:tc>
        <w:tc>
          <w:tcPr>
            <w:tcW w:w="845" w:type="dxa"/>
          </w:tcPr>
          <w:p w14:paraId="454BA9B9" w14:textId="3F83B4F5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07EC1" w14:paraId="285A05F9" w14:textId="77777777" w:rsidTr="002138CE">
        <w:tc>
          <w:tcPr>
            <w:tcW w:w="8500" w:type="dxa"/>
          </w:tcPr>
          <w:p w14:paraId="5985B922" w14:textId="1CFB8359" w:rsidR="00F07EC1" w:rsidRPr="00F07EC1" w:rsidRDefault="00F07EC1" w:rsidP="00F07E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7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учебного предмета</w:t>
            </w:r>
          </w:p>
        </w:tc>
        <w:tc>
          <w:tcPr>
            <w:tcW w:w="845" w:type="dxa"/>
          </w:tcPr>
          <w:p w14:paraId="7A1C3CEB" w14:textId="77777777" w:rsidR="00F07EC1" w:rsidRDefault="00F07EC1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7EC1" w14:paraId="20B395DA" w14:textId="77777777" w:rsidTr="002138CE">
        <w:tc>
          <w:tcPr>
            <w:tcW w:w="8500" w:type="dxa"/>
          </w:tcPr>
          <w:p w14:paraId="20A3EC03" w14:textId="7ABC3B2D" w:rsid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2.1.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Сведения о затратах учебного времени</w:t>
            </w:r>
          </w:p>
        </w:tc>
        <w:tc>
          <w:tcPr>
            <w:tcW w:w="845" w:type="dxa"/>
          </w:tcPr>
          <w:p w14:paraId="4BA1FEAA" w14:textId="3B4E5180" w:rsidR="00F07EC1" w:rsidRDefault="00AD3337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07EC1" w14:paraId="69E21973" w14:textId="77777777" w:rsidTr="002138CE">
        <w:tc>
          <w:tcPr>
            <w:tcW w:w="8500" w:type="dxa"/>
          </w:tcPr>
          <w:p w14:paraId="24889AB9" w14:textId="52478113" w:rsid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2.2.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5A0353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Распределение материала по годам обучения</w:t>
            </w:r>
          </w:p>
        </w:tc>
        <w:tc>
          <w:tcPr>
            <w:tcW w:w="845" w:type="dxa"/>
          </w:tcPr>
          <w:p w14:paraId="27A46C79" w14:textId="049CA5CB" w:rsidR="00F07EC1" w:rsidRDefault="005A0353" w:rsidP="00AD33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33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07EC1" w14:paraId="7898D076" w14:textId="77777777" w:rsidTr="002138CE">
        <w:tc>
          <w:tcPr>
            <w:tcW w:w="8500" w:type="dxa"/>
          </w:tcPr>
          <w:p w14:paraId="21F73329" w14:textId="2F8DF43D" w:rsidR="00F07EC1" w:rsidRPr="00F07EC1" w:rsidRDefault="00F07EC1" w:rsidP="00F07E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7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Требования к уровню подготовки обучающихся</w:t>
            </w:r>
          </w:p>
        </w:tc>
        <w:tc>
          <w:tcPr>
            <w:tcW w:w="845" w:type="dxa"/>
          </w:tcPr>
          <w:p w14:paraId="23727254" w14:textId="42DCED36" w:rsidR="00F07EC1" w:rsidRDefault="002138CE" w:rsidP="00AD33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33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07EC1" w14:paraId="256DFC5B" w14:textId="77777777" w:rsidTr="002138CE">
        <w:tc>
          <w:tcPr>
            <w:tcW w:w="8500" w:type="dxa"/>
          </w:tcPr>
          <w:p w14:paraId="198237CE" w14:textId="0E8FCF1E" w:rsidR="00F07EC1" w:rsidRPr="00F07EC1" w:rsidRDefault="00F07EC1" w:rsidP="00F07E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7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Формы и методы контроля, система оценок</w:t>
            </w:r>
          </w:p>
        </w:tc>
        <w:tc>
          <w:tcPr>
            <w:tcW w:w="845" w:type="dxa"/>
          </w:tcPr>
          <w:p w14:paraId="33A393E8" w14:textId="2C76A182" w:rsidR="00F07EC1" w:rsidRDefault="00F07EC1" w:rsidP="00F07E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7EC1" w14:paraId="2FFFE57C" w14:textId="77777777" w:rsidTr="002138CE">
        <w:tc>
          <w:tcPr>
            <w:tcW w:w="8500" w:type="dxa"/>
          </w:tcPr>
          <w:p w14:paraId="0776F712" w14:textId="113CD8C2" w:rsid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4.1.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Аттестация: цели, виды, форма, содержание</w:t>
            </w:r>
          </w:p>
        </w:tc>
        <w:tc>
          <w:tcPr>
            <w:tcW w:w="845" w:type="dxa"/>
          </w:tcPr>
          <w:p w14:paraId="79F11001" w14:textId="7B819594" w:rsidR="00F07EC1" w:rsidRDefault="002138CE" w:rsidP="00AD33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333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07EC1" w14:paraId="42A05018" w14:textId="77777777" w:rsidTr="002138CE">
        <w:tc>
          <w:tcPr>
            <w:tcW w:w="8500" w:type="dxa"/>
          </w:tcPr>
          <w:p w14:paraId="071387EA" w14:textId="508231F3" w:rsidR="00F07EC1" w:rsidRDefault="006C2774" w:rsidP="00F07EC1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4.2.</w:t>
            </w:r>
            <w:r w:rsidR="002138C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07E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Критерии оценки</w:t>
            </w:r>
          </w:p>
        </w:tc>
        <w:tc>
          <w:tcPr>
            <w:tcW w:w="845" w:type="dxa"/>
          </w:tcPr>
          <w:p w14:paraId="1351C286" w14:textId="7B94D239" w:rsidR="00F07EC1" w:rsidRDefault="002138CE" w:rsidP="00AD33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333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F07EC1" w14:paraId="359A2F1A" w14:textId="77777777" w:rsidTr="002138CE">
        <w:tc>
          <w:tcPr>
            <w:tcW w:w="8500" w:type="dxa"/>
          </w:tcPr>
          <w:p w14:paraId="12776EE5" w14:textId="53E9B7A2" w:rsidR="00F07EC1" w:rsidRPr="00F07EC1" w:rsidRDefault="00F07EC1" w:rsidP="00F07E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7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Методическое обеспечение учебного процесса</w:t>
            </w:r>
          </w:p>
        </w:tc>
        <w:tc>
          <w:tcPr>
            <w:tcW w:w="845" w:type="dxa"/>
          </w:tcPr>
          <w:p w14:paraId="0AE606A9" w14:textId="3919E38D" w:rsidR="00F07EC1" w:rsidRDefault="002138CE" w:rsidP="00AD33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333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07EC1" w14:paraId="74E77E1E" w14:textId="77777777" w:rsidTr="002138CE">
        <w:tc>
          <w:tcPr>
            <w:tcW w:w="8500" w:type="dxa"/>
          </w:tcPr>
          <w:p w14:paraId="1A5C48E2" w14:textId="0925B924" w:rsidR="00F07EC1" w:rsidRPr="00F07EC1" w:rsidRDefault="00F07EC1" w:rsidP="00F07E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7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Список методической литературы</w:t>
            </w:r>
          </w:p>
        </w:tc>
        <w:tc>
          <w:tcPr>
            <w:tcW w:w="845" w:type="dxa"/>
          </w:tcPr>
          <w:p w14:paraId="6164D90C" w14:textId="4EB39715" w:rsidR="00F07EC1" w:rsidRDefault="002138CE" w:rsidP="00AD33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D333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14:paraId="65832839" w14:textId="09B2BAF8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BB786A" w14:textId="3B073673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C0BF9B" w14:textId="63837160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A1686F" w14:textId="7F304E20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321FBA" w14:textId="4CF81762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4A5EB55" w14:textId="4C4208D3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59648A" w14:textId="2C72CC77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1AABE6" w14:textId="152AC34D" w:rsidR="00F07EC1" w:rsidRDefault="00F07EC1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932443" w14:textId="77777777" w:rsidR="00E2446C" w:rsidRDefault="00E2446C" w:rsidP="00F07EC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113CC0" w14:textId="5D741D86" w:rsidR="00F07EC1" w:rsidRPr="006C2774" w:rsidRDefault="00F07EC1" w:rsidP="00F07EC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774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Пояснительная записка</w:t>
      </w:r>
    </w:p>
    <w:p w14:paraId="4A9D829C" w14:textId="6A2F2A04" w:rsidR="00F07EC1" w:rsidRPr="00D371D4" w:rsidRDefault="00E16D07" w:rsidP="00D371D4">
      <w:pPr>
        <w:pStyle w:val="a4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D371D4">
        <w:rPr>
          <w:rFonts w:ascii="Times New Roman" w:hAnsi="Times New Roman" w:cs="Times New Roman"/>
          <w:i/>
          <w:iCs/>
          <w:sz w:val="32"/>
          <w:szCs w:val="32"/>
        </w:rPr>
        <w:t>Характеристика учебного предмета,</w:t>
      </w:r>
      <w:r w:rsidR="00D371D4" w:rsidRPr="00D371D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D371D4">
        <w:rPr>
          <w:rFonts w:ascii="Times New Roman" w:hAnsi="Times New Roman" w:cs="Times New Roman"/>
          <w:i/>
          <w:iCs/>
          <w:sz w:val="32"/>
          <w:szCs w:val="32"/>
        </w:rPr>
        <w:t>его место и роль в образовательном процессе</w:t>
      </w:r>
    </w:p>
    <w:p w14:paraId="17D7B1F0" w14:textId="0C41688C" w:rsidR="00012752" w:rsidRPr="00487B00" w:rsidRDefault="00E16D07" w:rsidP="00012752">
      <w:pPr>
        <w:pStyle w:val="30"/>
        <w:shd w:val="clear" w:color="auto" w:fill="auto"/>
        <w:spacing w:after="236" w:line="360" w:lineRule="auto"/>
        <w:ind w:firstLine="740"/>
        <w:jc w:val="both"/>
        <w:rPr>
          <w:b w:val="0"/>
        </w:rPr>
      </w:pPr>
      <w:r w:rsidRPr="00487B00">
        <w:rPr>
          <w:b w:val="0"/>
        </w:rPr>
        <w:t>Программа учебного предмета</w:t>
      </w:r>
      <w:r w:rsidR="00824E8A" w:rsidRPr="00487B00">
        <w:rPr>
          <w:b w:val="0"/>
        </w:rPr>
        <w:t xml:space="preserve"> «Музыкальная информатика»</w:t>
      </w:r>
      <w:r w:rsidRPr="00487B00">
        <w:rPr>
          <w:b w:val="0"/>
        </w:rPr>
        <w:t xml:space="preserve"> – у</w:t>
      </w:r>
      <w:r w:rsidR="00824E8A" w:rsidRPr="00487B00">
        <w:rPr>
          <w:b w:val="0"/>
        </w:rPr>
        <w:t xml:space="preserve">чебный предмет по выбору, входит в </w:t>
      </w:r>
      <w:r w:rsidRPr="00487B00">
        <w:rPr>
          <w:b w:val="0"/>
        </w:rPr>
        <w:t xml:space="preserve"> часть предметной области «Теория и история музыки». </w:t>
      </w:r>
      <w:r w:rsidR="00487B00" w:rsidRPr="00487B00">
        <w:rPr>
          <w:b w:val="0"/>
        </w:rPr>
        <w:t>Программа разработана в соответствие с Рекомендациями</w:t>
      </w:r>
      <w:r w:rsidR="00012752" w:rsidRPr="00487B00">
        <w:rPr>
          <w:b w:val="0"/>
        </w:rPr>
        <w:t xml:space="preserve">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искусств, утвержденных Министерством культуры РФ</w:t>
      </w:r>
      <w:r w:rsidR="00487B00">
        <w:rPr>
          <w:b w:val="0"/>
        </w:rPr>
        <w:t xml:space="preserve"> от 21ноября 2013 №191-01-39/06-ГИ.</w:t>
      </w:r>
    </w:p>
    <w:p w14:paraId="4DA2B516" w14:textId="60D879FA" w:rsidR="00E16D07" w:rsidRDefault="00E16D07" w:rsidP="00E16D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заключается в принципиально новом подходе к содержанию программного материала и методике обучения данной дисциплине. Это сделало обучение более конкретным, придало ему ярко выраженную музыкальную направленность. В программу предмета «Музыкальная информатика» вошли наиболее распространённые профессиональные программы для работы со звуком в </w:t>
      </w:r>
      <w:r>
        <w:rPr>
          <w:rFonts w:ascii="Times New Roman" w:hAnsi="Times New Roman" w:cs="Times New Roman"/>
          <w:sz w:val="28"/>
          <w:szCs w:val="28"/>
          <w:lang w:val="en-US"/>
        </w:rPr>
        <w:t>MIDI</w:t>
      </w:r>
      <w:r>
        <w:rPr>
          <w:rFonts w:ascii="Times New Roman" w:hAnsi="Times New Roman" w:cs="Times New Roman"/>
          <w:sz w:val="28"/>
          <w:szCs w:val="28"/>
        </w:rPr>
        <w:t xml:space="preserve">-формате на персональном компьютере. Работая с ними, учащиеся получают навыки создания стандартных </w:t>
      </w:r>
      <w:r>
        <w:rPr>
          <w:rFonts w:ascii="Times New Roman" w:hAnsi="Times New Roman" w:cs="Times New Roman"/>
          <w:sz w:val="28"/>
          <w:szCs w:val="28"/>
          <w:lang w:val="en-US"/>
        </w:rPr>
        <w:t>MIDI</w:t>
      </w:r>
      <w:r>
        <w:rPr>
          <w:rFonts w:ascii="Times New Roman" w:hAnsi="Times New Roman" w:cs="Times New Roman"/>
          <w:sz w:val="28"/>
          <w:szCs w:val="28"/>
        </w:rPr>
        <w:t>-файлов, записи и редактирования цифрового звука, набора нотного текста и многое другое. Программа предмета «Музыкальная информатика» состоит из нескольких этапов обучения. На каждом этапе происходит получение определённого объёма теоретических знаний, практических навыков и умений работы с персональным компьютером, программным обеспечением и музыкальным оборудованием.</w:t>
      </w:r>
    </w:p>
    <w:p w14:paraId="7BB408E5" w14:textId="13DD3D57" w:rsidR="00E16D07" w:rsidRDefault="00E16D07" w:rsidP="00E16D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предмета «Музыкальная информатика» включает в себя не только знакомство с операционной системой (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6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программным обеспечением, но и знакомит с музыкальным оборудованием, основами звукорежиссуры, аранжировкой музыки на персональном компьютере. Полученные теоретические знания закрепляются </w:t>
      </w:r>
      <w:r w:rsidR="00A83B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практически</w:t>
      </w:r>
      <w:r w:rsidR="00A83B5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A83B5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3B5A">
        <w:rPr>
          <w:rFonts w:ascii="Times New Roman" w:hAnsi="Times New Roman" w:cs="Times New Roman"/>
          <w:sz w:val="28"/>
          <w:szCs w:val="28"/>
        </w:rPr>
        <w:t xml:space="preserve"> Программа курса на сегодняшний день представляет собой результат </w:t>
      </w:r>
      <w:r w:rsidR="00A83B5A">
        <w:rPr>
          <w:rFonts w:ascii="Times New Roman" w:hAnsi="Times New Roman" w:cs="Times New Roman"/>
          <w:sz w:val="28"/>
          <w:szCs w:val="28"/>
        </w:rPr>
        <w:lastRenderedPageBreak/>
        <w:t>творческого поиска и нового подхода к проблеме преподавания данной дисциплины.</w:t>
      </w:r>
    </w:p>
    <w:p w14:paraId="2986F418" w14:textId="3F947CEA" w:rsidR="00A83B5A" w:rsidRDefault="00A83B5A" w:rsidP="00E16D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«Музыкальная информатика»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навыками восприятия музыкальных произведений, расширения музыкально-художественного кругозора и интеллекта детей, развития импульсов к творческому позыву в познавательно-активной деятельности.</w:t>
      </w:r>
    </w:p>
    <w:p w14:paraId="3E88E038" w14:textId="4717B2BF" w:rsidR="00A83B5A" w:rsidRDefault="00A83B5A" w:rsidP="00E16D0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положения деятельности по осуществлению направлений программы опираются:</w:t>
      </w:r>
    </w:p>
    <w:p w14:paraId="73311BBB" w14:textId="62B0F91C" w:rsidR="00A83B5A" w:rsidRDefault="00D371D4" w:rsidP="00D371D4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83B5A">
        <w:rPr>
          <w:rFonts w:ascii="Times New Roman" w:hAnsi="Times New Roman" w:cs="Times New Roman"/>
          <w:sz w:val="28"/>
          <w:szCs w:val="28"/>
        </w:rPr>
        <w:t xml:space="preserve"> обоснования концепций развития музыкально-художественных способностей детей, изложенных в трудах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Л.С.Выготского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Б.М.Теплова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>;</w:t>
      </w:r>
    </w:p>
    <w:p w14:paraId="2A4C6A1A" w14:textId="68780C17" w:rsidR="00A83B5A" w:rsidRDefault="00D371D4" w:rsidP="00D371D4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83B5A">
        <w:rPr>
          <w:rFonts w:ascii="Times New Roman" w:hAnsi="Times New Roman" w:cs="Times New Roman"/>
          <w:sz w:val="28"/>
          <w:szCs w:val="28"/>
        </w:rPr>
        <w:t xml:space="preserve"> рекомендации учёных в области музыковедения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Е.В.Назайкинского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В.В.Медушевского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>;</w:t>
      </w:r>
    </w:p>
    <w:p w14:paraId="24174AF0" w14:textId="78BE1CCE" w:rsidR="00A83B5A" w:rsidRDefault="00D371D4" w:rsidP="00D371D4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83B5A">
        <w:rPr>
          <w:rFonts w:ascii="Times New Roman" w:hAnsi="Times New Roman" w:cs="Times New Roman"/>
          <w:sz w:val="28"/>
          <w:szCs w:val="28"/>
        </w:rPr>
        <w:t xml:space="preserve"> концепцию развития у детей литературно-творческого фантазирования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Дж.Родари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>;</w:t>
      </w:r>
    </w:p>
    <w:p w14:paraId="49B8D2F9" w14:textId="065F0F1C" w:rsidR="00A83B5A" w:rsidRDefault="00D371D4" w:rsidP="00D371D4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83B5A">
        <w:rPr>
          <w:rFonts w:ascii="Times New Roman" w:hAnsi="Times New Roman" w:cs="Times New Roman"/>
          <w:sz w:val="28"/>
          <w:szCs w:val="28"/>
        </w:rPr>
        <w:t xml:space="preserve"> достижения в практике создания и использования мультимедийных и интерактивных проектов в ДМШ и ДШИ преподавателей: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Т.А.Боровик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М.А.Сидоркиной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Ю.В.Савватеевой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С.Б.Михайловой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Л.В.Волнянской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Л.В.Поддельской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А.Н.Наумовой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В.В.Ткачёвой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Е.Е.Раутской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И.В.Ермановой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М.А.Ермаковой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М.Л.Петровой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Л.И.Осенчук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А.С.Мажара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О.В.Дроздовой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Е.В.Андреевой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И.Н.Федуловой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B5A">
        <w:rPr>
          <w:rFonts w:ascii="Times New Roman" w:hAnsi="Times New Roman" w:cs="Times New Roman"/>
          <w:sz w:val="28"/>
          <w:szCs w:val="28"/>
        </w:rPr>
        <w:t>Т.И.Даниловой</w:t>
      </w:r>
      <w:proofErr w:type="spellEnd"/>
      <w:r w:rsidR="00A83B5A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FA35EA7" w14:textId="10A4AED7" w:rsidR="00A83B5A" w:rsidRDefault="00A83B5A" w:rsidP="00A83B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учитывает возрастные и индивидуальные особенности учеников и ориентирована на</w:t>
      </w:r>
    </w:p>
    <w:p w14:paraId="18D43404" w14:textId="75B37BDD" w:rsidR="00A83B5A" w:rsidRDefault="00A83B5A" w:rsidP="00A83B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художественных способностей детей и формирование у обучающихся потребности общения с явлениями музыкально-художественного искусства;</w:t>
      </w:r>
    </w:p>
    <w:p w14:paraId="01A3C925" w14:textId="5AD9A49C" w:rsidR="00A83B5A" w:rsidRDefault="00A83B5A" w:rsidP="00A83B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интеллектуально-активной среды,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способсвующей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музыкально-творческой деятельности.</w:t>
      </w:r>
    </w:p>
    <w:p w14:paraId="6A8CCDD6" w14:textId="6BE9EBAB" w:rsidR="00A83B5A" w:rsidRDefault="00A83B5A" w:rsidP="00A83B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курса два основных направления предмета, связанных - с сольфеджио и элементарной теорией музыки;</w:t>
      </w:r>
    </w:p>
    <w:p w14:paraId="2DBEA1F5" w14:textId="07D35162" w:rsidR="00A83B5A" w:rsidRDefault="00A83B5A" w:rsidP="00A83B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слушанием музыки и музыкальной литературой.</w:t>
      </w:r>
    </w:p>
    <w:p w14:paraId="50E5D685" w14:textId="6EBF5B04" w:rsidR="00D371D4" w:rsidRDefault="00D371D4" w:rsidP="00A83B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положительный результат освоения предмета «Музыкальная информатика» достигается не только изучением компьютерных программ в разных направлениях сольфеджио, элементарной теории музыки, но вовлечением учащихся в более глубокое знакомство с классической музыкой путём изучения и создания мультимедийных пособий.</w:t>
      </w:r>
    </w:p>
    <w:p w14:paraId="3E138F41" w14:textId="33B375CC" w:rsidR="00D371D4" w:rsidRDefault="00D371D4" w:rsidP="00A83B5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«Музыкальная информатика» теснейшим образом взаимодействует с учебными предметами предметных областей «Теория и история музыки» и «Музыкальное исполнительство».</w:t>
      </w:r>
    </w:p>
    <w:p w14:paraId="06BAD799" w14:textId="434B680E" w:rsidR="00D371D4" w:rsidRPr="00D371D4" w:rsidRDefault="00D371D4" w:rsidP="00D371D4">
      <w:pPr>
        <w:pStyle w:val="a4"/>
        <w:numPr>
          <w:ilvl w:val="1"/>
          <w:numId w:val="2"/>
        </w:numPr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71D4">
        <w:rPr>
          <w:rFonts w:ascii="Times New Roman" w:hAnsi="Times New Roman" w:cs="Times New Roman"/>
          <w:i/>
          <w:iCs/>
          <w:sz w:val="28"/>
          <w:szCs w:val="28"/>
        </w:rPr>
        <w:t>Срок реализации учебного предмета</w:t>
      </w:r>
    </w:p>
    <w:p w14:paraId="3EE3B215" w14:textId="23C92433" w:rsidR="00D371D4" w:rsidRDefault="00D371D4" w:rsidP="00D371D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учебного предмета «Музыкальная информатика» для обучающихся по Дополнительной общеразвивающей программе «Общее эстетическое образование»,</w:t>
      </w:r>
      <w:r w:rsidR="00824E8A">
        <w:rPr>
          <w:rFonts w:ascii="Times New Roman" w:hAnsi="Times New Roman" w:cs="Times New Roman"/>
          <w:sz w:val="28"/>
          <w:szCs w:val="28"/>
        </w:rPr>
        <w:t xml:space="preserve"> «Музыкальное искусство» -</w:t>
      </w:r>
      <w:r>
        <w:rPr>
          <w:rFonts w:ascii="Times New Roman" w:hAnsi="Times New Roman" w:cs="Times New Roman"/>
          <w:sz w:val="28"/>
          <w:szCs w:val="28"/>
        </w:rPr>
        <w:t xml:space="preserve"> составляет 3 года.</w:t>
      </w:r>
    </w:p>
    <w:p w14:paraId="54D3A36E" w14:textId="6AE57553" w:rsidR="00D371D4" w:rsidRDefault="00824E8A" w:rsidP="00D371D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F2BFB" w14:textId="551DBBF8" w:rsidR="00D371D4" w:rsidRDefault="00D371D4" w:rsidP="000036B8">
      <w:pPr>
        <w:pStyle w:val="a4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36B8">
        <w:rPr>
          <w:rFonts w:ascii="Times New Roman" w:hAnsi="Times New Roman" w:cs="Times New Roman"/>
          <w:i/>
          <w:iCs/>
          <w:sz w:val="28"/>
          <w:szCs w:val="28"/>
        </w:rPr>
        <w:t xml:space="preserve">Объём учебного времени, предусмотренный учебным планом </w:t>
      </w:r>
      <w:r w:rsidR="000036B8" w:rsidRPr="000036B8">
        <w:rPr>
          <w:rFonts w:ascii="Times New Roman" w:hAnsi="Times New Roman" w:cs="Times New Roman"/>
          <w:i/>
          <w:iCs/>
          <w:sz w:val="28"/>
          <w:szCs w:val="28"/>
        </w:rPr>
        <w:t>образовательного учреждения на реализацию учебного предмета «Музыкальная информатика»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1"/>
        <w:gridCol w:w="1695"/>
      </w:tblGrid>
      <w:tr w:rsidR="000036B8" w14:paraId="6367DB13" w14:textId="77777777" w:rsidTr="000036B8">
        <w:tc>
          <w:tcPr>
            <w:tcW w:w="4248" w:type="dxa"/>
          </w:tcPr>
          <w:p w14:paraId="65190D53" w14:textId="77777777" w:rsidR="000036B8" w:rsidRPr="000036B8" w:rsidRDefault="000036B8" w:rsidP="000036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2126A9" w14:textId="544EF705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701" w:type="dxa"/>
          </w:tcPr>
          <w:p w14:paraId="4BD4DE63" w14:textId="4203421D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695" w:type="dxa"/>
          </w:tcPr>
          <w:p w14:paraId="40645042" w14:textId="653972F4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</w:tr>
      <w:tr w:rsidR="000036B8" w14:paraId="235D3DEF" w14:textId="77777777" w:rsidTr="000036B8">
        <w:tc>
          <w:tcPr>
            <w:tcW w:w="4248" w:type="dxa"/>
          </w:tcPr>
          <w:p w14:paraId="224C65B6" w14:textId="4257D863" w:rsidR="000036B8" w:rsidRPr="000036B8" w:rsidRDefault="000036B8" w:rsidP="000036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701" w:type="dxa"/>
          </w:tcPr>
          <w:p w14:paraId="67E6A99E" w14:textId="01BF3EDA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1705FC93" w14:textId="085B2DF9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95" w:type="dxa"/>
          </w:tcPr>
          <w:p w14:paraId="5BB755A3" w14:textId="5C24286B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036B8" w14:paraId="602CA2A5" w14:textId="77777777" w:rsidTr="000036B8">
        <w:tc>
          <w:tcPr>
            <w:tcW w:w="4248" w:type="dxa"/>
          </w:tcPr>
          <w:p w14:paraId="4B1DCCFF" w14:textId="6481C6E0" w:rsidR="000036B8" w:rsidRPr="000036B8" w:rsidRDefault="000036B8" w:rsidP="000036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Количество часов аудиторных занятий</w:t>
            </w:r>
          </w:p>
        </w:tc>
        <w:tc>
          <w:tcPr>
            <w:tcW w:w="1701" w:type="dxa"/>
          </w:tcPr>
          <w:p w14:paraId="514E1DF0" w14:textId="54F8A8E5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3CDF6F15" w14:textId="62744AD0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14:paraId="62B54BDF" w14:textId="2267048D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036B8" w14:paraId="4BBF885F" w14:textId="77777777" w:rsidTr="000036B8">
        <w:tc>
          <w:tcPr>
            <w:tcW w:w="4248" w:type="dxa"/>
          </w:tcPr>
          <w:p w14:paraId="2B687EB7" w14:textId="222A0E35" w:rsidR="000036B8" w:rsidRPr="000036B8" w:rsidRDefault="000036B8" w:rsidP="000036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701" w:type="dxa"/>
          </w:tcPr>
          <w:p w14:paraId="62D20619" w14:textId="3AF57DF7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2E40E232" w14:textId="76EE4D76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5" w:type="dxa"/>
          </w:tcPr>
          <w:p w14:paraId="0A326E56" w14:textId="2F1E94D0" w:rsidR="000036B8" w:rsidRPr="000036B8" w:rsidRDefault="000036B8" w:rsidP="000036B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70C0ECA3" w14:textId="77777777" w:rsidR="000036B8" w:rsidRPr="000036B8" w:rsidRDefault="000036B8" w:rsidP="000036B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80373A" w14:textId="2304D45D" w:rsidR="00D371D4" w:rsidRPr="000036B8" w:rsidRDefault="000036B8" w:rsidP="000036B8">
      <w:pPr>
        <w:pStyle w:val="a4"/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0036B8">
        <w:rPr>
          <w:rFonts w:ascii="Times New Roman" w:hAnsi="Times New Roman" w:cs="Times New Roman"/>
          <w:i/>
          <w:iCs/>
          <w:sz w:val="28"/>
          <w:szCs w:val="28"/>
        </w:rPr>
        <w:t>Форма проведения учебных аудиторных занятий, длительность урока</w:t>
      </w:r>
    </w:p>
    <w:p w14:paraId="0B53B221" w14:textId="470716AB" w:rsidR="000036B8" w:rsidRDefault="000036B8" w:rsidP="000036B8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занятия, 1 час в неделю. Продолжительность академического часа – 40 минут.</w:t>
      </w:r>
    </w:p>
    <w:p w14:paraId="75FD8465" w14:textId="4C0428FD" w:rsidR="000036B8" w:rsidRPr="00B6609B" w:rsidRDefault="000036B8" w:rsidP="00B6609B">
      <w:pPr>
        <w:pStyle w:val="a4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609B">
        <w:rPr>
          <w:rFonts w:ascii="Times New Roman" w:hAnsi="Times New Roman" w:cs="Times New Roman"/>
          <w:i/>
          <w:iCs/>
          <w:sz w:val="28"/>
          <w:szCs w:val="28"/>
        </w:rPr>
        <w:t>Цель и задачи учебного предмета</w:t>
      </w:r>
    </w:p>
    <w:p w14:paraId="56A5411C" w14:textId="31275ACF" w:rsidR="000036B8" w:rsidRPr="00B6609B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09B">
        <w:rPr>
          <w:rFonts w:ascii="Times New Roman" w:hAnsi="Times New Roman" w:cs="Times New Roman"/>
          <w:sz w:val="28"/>
          <w:szCs w:val="28"/>
          <w:u w:val="single"/>
        </w:rPr>
        <w:t>Цели:</w:t>
      </w:r>
    </w:p>
    <w:p w14:paraId="4DD39190" w14:textId="7EB0E777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одарённых детей в области музыкального искусства;</w:t>
      </w:r>
    </w:p>
    <w:p w14:paraId="63ACC587" w14:textId="7050CC5C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активного интереса учащихся к проявлению своих творческих способностей;</w:t>
      </w:r>
    </w:p>
    <w:p w14:paraId="66BCD0B8" w14:textId="45CF5AC4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компьютерных программ: нотный редактор, аудиоредактор, графический редактор, программы для создания презентаций и видеопроектов;</w:t>
      </w:r>
    </w:p>
    <w:p w14:paraId="3ED9D9CF" w14:textId="512EE924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музыкально-художественного кругозора и интеллекта детей на основе синтеза стилей, жанров, направлений музыкально-художественного, литературно-поэтического искусства;</w:t>
      </w:r>
    </w:p>
    <w:p w14:paraId="0FB2DDC7" w14:textId="6D2767EC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импульсов к творческому позыву в познавательно-активной деятельности;</w:t>
      </w:r>
    </w:p>
    <w:p w14:paraId="1BCABCF4" w14:textId="5ADDFDAA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="00824E8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ДШИ к поступлению в профессиональные учебные заведения.</w:t>
      </w:r>
    </w:p>
    <w:p w14:paraId="7D78FD2E" w14:textId="1CCEE78E" w:rsidR="000036B8" w:rsidRPr="00B6609B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09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4895F499" w14:textId="12E5F139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гармонического, ритмического, мелодического музыкального слуха;</w:t>
      </w:r>
    </w:p>
    <w:p w14:paraId="1A63D4DA" w14:textId="1A9A55FB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тембрового слуха;</w:t>
      </w:r>
    </w:p>
    <w:p w14:paraId="2DE1437E" w14:textId="77765E83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музыкальных стилей, владение профессиональной музыкальной терминологией;</w:t>
      </w:r>
    </w:p>
    <w:p w14:paraId="1314AF98" w14:textId="40EFA8F1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ассоциативно-образного мышления;</w:t>
      </w:r>
    </w:p>
    <w:p w14:paraId="45310F93" w14:textId="786B1816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самостоятельной работы с музыкальным материалом, познавательной мотивации в сфере информационных технологий;</w:t>
      </w:r>
    </w:p>
    <w:p w14:paraId="3F87F12A" w14:textId="489047E4" w:rsidR="000036B8" w:rsidRDefault="000036B8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609B">
        <w:rPr>
          <w:rFonts w:ascii="Times New Roman" w:hAnsi="Times New Roman" w:cs="Times New Roman"/>
          <w:sz w:val="28"/>
          <w:szCs w:val="28"/>
        </w:rPr>
        <w:t>развитие творческих способностей на основе программы по предмету «Сольфеджио»;</w:t>
      </w:r>
    </w:p>
    <w:p w14:paraId="6222E146" w14:textId="700112E7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художественного укуса и нравственно-эстетических идеалов учащихся;</w:t>
      </w:r>
    </w:p>
    <w:p w14:paraId="743F196E" w14:textId="27E8DE24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основ информатики через музыкально-практическую деятельность;</w:t>
      </w:r>
    </w:p>
    <w:p w14:paraId="2B9ED5EF" w14:textId="1034E80E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овладение навыками звукорежиссуры и музыкальной композиции (компьютерная аранжировка фрагмента композиции, набор нотного текста, редактирование аудиозаписи и др.).</w:t>
      </w:r>
    </w:p>
    <w:p w14:paraId="58B72126" w14:textId="3F712317" w:rsidR="00B6609B" w:rsidRPr="00B6609B" w:rsidRDefault="00B6609B" w:rsidP="00B6609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1.6. </w:t>
      </w:r>
      <w:r w:rsidRPr="00B6609B">
        <w:rPr>
          <w:rFonts w:ascii="Times New Roman" w:hAnsi="Times New Roman" w:cs="Times New Roman"/>
          <w:i/>
          <w:iCs/>
          <w:sz w:val="28"/>
          <w:szCs w:val="28"/>
        </w:rPr>
        <w:t>Обоснование структуры программы учебного предмета</w:t>
      </w:r>
    </w:p>
    <w:p w14:paraId="1E48243F" w14:textId="6B89E022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федеральные государственные требования, отражающие все аспекты работы преподавателя с учеником. Программа содержит следующие разделы:</w:t>
      </w:r>
    </w:p>
    <w:p w14:paraId="236867EC" w14:textId="75B30275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14:paraId="6F722675" w14:textId="4A4FCCD9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14:paraId="72727C8B" w14:textId="64012806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14:paraId="1B695EF3" w14:textId="46854A42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уровню подготовки обучающихся;</w:t>
      </w:r>
    </w:p>
    <w:p w14:paraId="027EA85D" w14:textId="2C6DC469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методы контроля, систему оценок;</w:t>
      </w:r>
    </w:p>
    <w:p w14:paraId="0A14B2E9" w14:textId="1929876B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процесса;</w:t>
      </w:r>
    </w:p>
    <w:p w14:paraId="693CC3C0" w14:textId="77B60002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методической литературы и источников.</w:t>
      </w:r>
    </w:p>
    <w:p w14:paraId="1C2B3AF3" w14:textId="7F8F71E4" w:rsidR="00B6609B" w:rsidRDefault="00B6609B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– «Содержание учебного материала».</w:t>
      </w:r>
    </w:p>
    <w:p w14:paraId="3D11227D" w14:textId="34D82360" w:rsidR="00B6609B" w:rsidRPr="00300595" w:rsidRDefault="00B6609B" w:rsidP="00300595">
      <w:pPr>
        <w:pStyle w:val="a4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0595">
        <w:rPr>
          <w:rFonts w:ascii="Times New Roman" w:hAnsi="Times New Roman" w:cs="Times New Roman"/>
          <w:i/>
          <w:iCs/>
          <w:sz w:val="28"/>
          <w:szCs w:val="28"/>
        </w:rPr>
        <w:t>Методы обучения</w:t>
      </w:r>
    </w:p>
    <w:p w14:paraId="62D1E181" w14:textId="113EE659" w:rsidR="00B6609B" w:rsidRDefault="00B6609B" w:rsidP="0030059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и реализации задач предмета используются следующие методы обучения:</w:t>
      </w:r>
    </w:p>
    <w:p w14:paraId="351794A9" w14:textId="6EEF4BE8" w:rsidR="00B6609B" w:rsidRDefault="00B6609B" w:rsidP="0030059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 (рассказ, объяснение, беседа);</w:t>
      </w:r>
    </w:p>
    <w:p w14:paraId="6D3FF385" w14:textId="02194F64" w:rsidR="00B6609B" w:rsidRDefault="00B6609B" w:rsidP="0030059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 (показ, демонстрация, наблюдение);</w:t>
      </w:r>
    </w:p>
    <w:p w14:paraId="200761E8" w14:textId="3A51EAF1" w:rsidR="00B6609B" w:rsidRDefault="00B6609B" w:rsidP="0030059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 (упражнения воспроизводящие и творческие).</w:t>
      </w:r>
    </w:p>
    <w:p w14:paraId="15AA8FDD" w14:textId="3B1854EA" w:rsidR="0000634F" w:rsidRDefault="0000634F" w:rsidP="0000634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0634F">
        <w:rPr>
          <w:rFonts w:ascii="Times New Roman" w:hAnsi="Times New Roman" w:cs="Times New Roman"/>
          <w:i/>
          <w:iCs/>
          <w:sz w:val="28"/>
          <w:szCs w:val="28"/>
        </w:rPr>
        <w:t>1.8. Описание материально-технических условий реализации учебного предмета</w:t>
      </w:r>
    </w:p>
    <w:p w14:paraId="2F7E6748" w14:textId="7460F55A" w:rsidR="0000634F" w:rsidRDefault="0000634F" w:rsidP="000063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условия, необходимые для реализации учебного предмета «Музыкальная информатика»:</w:t>
      </w:r>
    </w:p>
    <w:p w14:paraId="46B17668" w14:textId="407AE271" w:rsidR="0000634F" w:rsidRDefault="0000634F" w:rsidP="000063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доступом каждого обучающегося к библиотечным фондам, формируемым по полному перечню учебного плана;</w:t>
      </w:r>
    </w:p>
    <w:p w14:paraId="454DE06B" w14:textId="2B35AC4A" w:rsidR="0000634F" w:rsidRDefault="0000634F" w:rsidP="000063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 время аудиторной и самостоятельной работы обучающиеся могут быть обеспечены доступом к сети Интернет;</w:t>
      </w:r>
    </w:p>
    <w:p w14:paraId="451F5B6A" w14:textId="4F6399A4" w:rsidR="0000634F" w:rsidRDefault="0000634F" w:rsidP="000063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71A">
        <w:rPr>
          <w:rFonts w:ascii="Times New Roman" w:hAnsi="Times New Roman" w:cs="Times New Roman"/>
          <w:sz w:val="28"/>
          <w:szCs w:val="28"/>
        </w:rPr>
        <w:t>укомплектование библиотечного фонда печатными и/ 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балетных, хоровых и оркестровых произведений в объёме, соответствующем требованиям программы;</w:t>
      </w:r>
    </w:p>
    <w:p w14:paraId="3B0A0C75" w14:textId="48AB3238" w:rsidR="0004471A" w:rsidRDefault="0004471A" w:rsidP="000063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официальных, справочно-библиографических и периодических изданий.</w:t>
      </w:r>
    </w:p>
    <w:p w14:paraId="6AB257EC" w14:textId="7C139107" w:rsidR="0004471A" w:rsidRDefault="0004471A" w:rsidP="000063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«Музыкальная информатика», оснащаются фортепиано, учебной мебелью (столы, стулья, стеллажи, шкафы), досками,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оборудованием. Помимо этого, компьютерной и оргтехникой, мультимедийным оборудованием (компьютер, аудио- и видеотехникой, интерактивной доской, мультимедийными учебными пособиями). Учебные аудитории имеют звукоизоляцию.</w:t>
      </w:r>
    </w:p>
    <w:p w14:paraId="15AFC297" w14:textId="75B7769A" w:rsidR="0004471A" w:rsidRDefault="0004471A" w:rsidP="000063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занятий: используется наглядный материал – цифровые образовательные ресурсы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видеопособия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материал и информация порталов </w:t>
      </w:r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044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0447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0447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044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774">
        <w:rPr>
          <w:rFonts w:ascii="Times New Roman" w:hAnsi="Times New Roman" w:cs="Times New Roman"/>
          <w:sz w:val="28"/>
          <w:szCs w:val="28"/>
          <w:lang w:val="en-US"/>
        </w:rPr>
        <w:t>Soundtimes</w:t>
      </w:r>
      <w:proofErr w:type="spellEnd"/>
      <w:r w:rsidR="006C2774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A4DF513" w14:textId="3BBF8895" w:rsidR="004D07C4" w:rsidRDefault="004D07C4" w:rsidP="0000634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79C30" w14:textId="235297F6" w:rsidR="004D07C4" w:rsidRPr="00265CD4" w:rsidRDefault="004D07C4" w:rsidP="00265CD4">
      <w:pPr>
        <w:pStyle w:val="a4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CD4">
        <w:rPr>
          <w:rFonts w:ascii="Times New Roman" w:hAnsi="Times New Roman" w:cs="Times New Roman"/>
          <w:b/>
          <w:bCs/>
          <w:sz w:val="32"/>
          <w:szCs w:val="32"/>
        </w:rPr>
        <w:t>Содержание учебного предмета</w:t>
      </w:r>
    </w:p>
    <w:p w14:paraId="329C6DA4" w14:textId="21AD6B08" w:rsidR="004D07C4" w:rsidRDefault="004D07C4" w:rsidP="002138C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E8C">
        <w:rPr>
          <w:rFonts w:ascii="Times New Roman" w:hAnsi="Times New Roman" w:cs="Times New Roman"/>
          <w:i/>
          <w:iCs/>
          <w:sz w:val="28"/>
          <w:szCs w:val="28"/>
        </w:rPr>
        <w:t>2.1. Сведения о затратах учебного времени</w:t>
      </w:r>
    </w:p>
    <w:p w14:paraId="14EFD4D2" w14:textId="55319C25" w:rsidR="004D07C4" w:rsidRPr="00521E8C" w:rsidRDefault="004D07C4" w:rsidP="00521E8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8C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14:paraId="6B40231C" w14:textId="2A12B862" w:rsidR="004D07C4" w:rsidRPr="00521E8C" w:rsidRDefault="004D07C4" w:rsidP="00521E8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8C">
        <w:rPr>
          <w:rFonts w:ascii="Times New Roman" w:hAnsi="Times New Roman" w:cs="Times New Roman"/>
          <w:b/>
          <w:bCs/>
          <w:sz w:val="28"/>
          <w:szCs w:val="28"/>
        </w:rPr>
        <w:t>1-й год обучения</w:t>
      </w:r>
    </w:p>
    <w:tbl>
      <w:tblPr>
        <w:tblStyle w:val="a3"/>
        <w:tblpPr w:leftFromText="180" w:rightFromText="180" w:vertAnchor="text" w:horzAnchor="margin" w:tblpXSpec="center" w:tblpY="155"/>
        <w:tblW w:w="9623" w:type="dxa"/>
        <w:tblLook w:val="04A0" w:firstRow="1" w:lastRow="0" w:firstColumn="1" w:lastColumn="0" w:noHBand="0" w:noVBand="1"/>
      </w:tblPr>
      <w:tblGrid>
        <w:gridCol w:w="659"/>
        <w:gridCol w:w="2857"/>
        <w:gridCol w:w="1142"/>
        <w:gridCol w:w="1595"/>
        <w:gridCol w:w="1404"/>
        <w:gridCol w:w="1966"/>
      </w:tblGrid>
      <w:tr w:rsidR="004D07C4" w14:paraId="42B090A0" w14:textId="77777777" w:rsidTr="00521E8C">
        <w:tc>
          <w:tcPr>
            <w:tcW w:w="659" w:type="dxa"/>
            <w:vMerge w:val="restart"/>
          </w:tcPr>
          <w:p w14:paraId="4245E91E" w14:textId="6F79A23D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№№</w:t>
            </w:r>
          </w:p>
        </w:tc>
        <w:tc>
          <w:tcPr>
            <w:tcW w:w="2857" w:type="dxa"/>
            <w:vMerge w:val="restart"/>
          </w:tcPr>
          <w:p w14:paraId="0F0D0083" w14:textId="25873A92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Наименование раздела, темы</w:t>
            </w:r>
          </w:p>
        </w:tc>
        <w:tc>
          <w:tcPr>
            <w:tcW w:w="1142" w:type="dxa"/>
            <w:vMerge w:val="restart"/>
          </w:tcPr>
          <w:p w14:paraId="00D9688D" w14:textId="15DC5C54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Вид учебного занятия</w:t>
            </w:r>
          </w:p>
        </w:tc>
        <w:tc>
          <w:tcPr>
            <w:tcW w:w="4965" w:type="dxa"/>
            <w:gridSpan w:val="3"/>
          </w:tcPr>
          <w:p w14:paraId="6765AD27" w14:textId="37FAAB3F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Объём времени (час.)</w:t>
            </w:r>
          </w:p>
        </w:tc>
      </w:tr>
      <w:tr w:rsidR="004D07C4" w14:paraId="1DE8DBCE" w14:textId="77777777" w:rsidTr="00521E8C">
        <w:tc>
          <w:tcPr>
            <w:tcW w:w="659" w:type="dxa"/>
            <w:vMerge/>
          </w:tcPr>
          <w:p w14:paraId="0AA933B4" w14:textId="77777777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57" w:type="dxa"/>
            <w:vMerge/>
          </w:tcPr>
          <w:p w14:paraId="1831313F" w14:textId="77777777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42" w:type="dxa"/>
            <w:vMerge/>
          </w:tcPr>
          <w:p w14:paraId="323B01D9" w14:textId="77777777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5" w:type="dxa"/>
          </w:tcPr>
          <w:p w14:paraId="1CC2B202" w14:textId="49586CA3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Максимальная учебная нагрузка</w:t>
            </w:r>
          </w:p>
        </w:tc>
        <w:tc>
          <w:tcPr>
            <w:tcW w:w="1404" w:type="dxa"/>
          </w:tcPr>
          <w:p w14:paraId="7433B7D6" w14:textId="704700C8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Аудиторные занятия</w:t>
            </w:r>
          </w:p>
        </w:tc>
        <w:tc>
          <w:tcPr>
            <w:tcW w:w="1966" w:type="dxa"/>
          </w:tcPr>
          <w:p w14:paraId="7F208706" w14:textId="35D056C0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Самостоятельная работа</w:t>
            </w:r>
          </w:p>
        </w:tc>
      </w:tr>
      <w:tr w:rsidR="004D07C4" w14:paraId="1CFB6EC0" w14:textId="77777777" w:rsidTr="00521E8C">
        <w:tc>
          <w:tcPr>
            <w:tcW w:w="659" w:type="dxa"/>
          </w:tcPr>
          <w:p w14:paraId="09453399" w14:textId="0A5F0866" w:rsidR="004D07C4" w:rsidRPr="00521E8C" w:rsidRDefault="004D07C4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57" w:type="dxa"/>
          </w:tcPr>
          <w:p w14:paraId="3ED92C2E" w14:textId="2A9D8E99" w:rsidR="004D07C4" w:rsidRPr="00521E8C" w:rsidRDefault="004D07C4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Набор мелодии на одной строчке. Аранжировка с подбором тембра, темпа, регистра</w:t>
            </w:r>
          </w:p>
        </w:tc>
        <w:tc>
          <w:tcPr>
            <w:tcW w:w="1142" w:type="dxa"/>
          </w:tcPr>
          <w:p w14:paraId="2C80B202" w14:textId="6E140BDE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6039D3A3" w14:textId="121847FA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2578F70C" w14:textId="488DECE7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2CAA513D" w14:textId="07C644C5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7C4" w14:paraId="004591EF" w14:textId="77777777" w:rsidTr="00521E8C">
        <w:tc>
          <w:tcPr>
            <w:tcW w:w="659" w:type="dxa"/>
          </w:tcPr>
          <w:p w14:paraId="74D46A34" w14:textId="030CEC6C" w:rsidR="004D07C4" w:rsidRPr="00521E8C" w:rsidRDefault="004D07C4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57" w:type="dxa"/>
          </w:tcPr>
          <w:p w14:paraId="13FB3E69" w14:textId="16EC90C8" w:rsidR="004D07C4" w:rsidRPr="00521E8C" w:rsidRDefault="004D07C4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Подбор баса</w:t>
            </w:r>
          </w:p>
        </w:tc>
        <w:tc>
          <w:tcPr>
            <w:tcW w:w="1142" w:type="dxa"/>
          </w:tcPr>
          <w:p w14:paraId="2895FCD1" w14:textId="6F02B517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1D109A05" w14:textId="3B1185FD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20F17F38" w14:textId="2A4E1427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6BAA532B" w14:textId="1067DC76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7C4" w14:paraId="399E8CFF" w14:textId="77777777" w:rsidTr="00521E8C">
        <w:tc>
          <w:tcPr>
            <w:tcW w:w="659" w:type="dxa"/>
          </w:tcPr>
          <w:p w14:paraId="07FC344D" w14:textId="6020AB77" w:rsidR="004D07C4" w:rsidRPr="00521E8C" w:rsidRDefault="004D07C4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9-12</w:t>
            </w:r>
          </w:p>
        </w:tc>
        <w:tc>
          <w:tcPr>
            <w:tcW w:w="2857" w:type="dxa"/>
          </w:tcPr>
          <w:p w14:paraId="716F2378" w14:textId="08DEE686" w:rsidR="004D07C4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мелодических вариантов фраз</w:t>
            </w:r>
          </w:p>
        </w:tc>
        <w:tc>
          <w:tcPr>
            <w:tcW w:w="1142" w:type="dxa"/>
          </w:tcPr>
          <w:p w14:paraId="4FB0B555" w14:textId="723AC08D" w:rsidR="004D07C4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49296D72" w14:textId="2D690DC3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55589A03" w14:textId="3241B9D9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431938A3" w14:textId="1E8382AA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7C4" w14:paraId="2249A0F6" w14:textId="77777777" w:rsidTr="00521E8C">
        <w:tc>
          <w:tcPr>
            <w:tcW w:w="659" w:type="dxa"/>
          </w:tcPr>
          <w:p w14:paraId="1293ECEE" w14:textId="0A4940A1" w:rsidR="004D07C4" w:rsidRPr="00521E8C" w:rsidRDefault="004D07C4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857" w:type="dxa"/>
          </w:tcPr>
          <w:p w14:paraId="4FF51537" w14:textId="4771C8B9" w:rsidR="004D07C4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второго голоса в мелодии</w:t>
            </w:r>
          </w:p>
        </w:tc>
        <w:tc>
          <w:tcPr>
            <w:tcW w:w="1142" w:type="dxa"/>
          </w:tcPr>
          <w:p w14:paraId="083BC603" w14:textId="52F9E1F3" w:rsidR="004D07C4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78280B32" w14:textId="15D8A77B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33428084" w14:textId="339DD0FB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19490B77" w14:textId="486708F8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D07C4" w14:paraId="1289CC5C" w14:textId="77777777" w:rsidTr="00521E8C">
        <w:tc>
          <w:tcPr>
            <w:tcW w:w="659" w:type="dxa"/>
          </w:tcPr>
          <w:p w14:paraId="7DB0B0D7" w14:textId="4413247D" w:rsidR="004D07C4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857" w:type="dxa"/>
          </w:tcPr>
          <w:p w14:paraId="7E7D2023" w14:textId="7DD6CC14" w:rsidR="004D07C4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двумя и тремя партиями (на отдельных строчках) к выбранной мелодии</w:t>
            </w:r>
          </w:p>
        </w:tc>
        <w:tc>
          <w:tcPr>
            <w:tcW w:w="1142" w:type="dxa"/>
          </w:tcPr>
          <w:p w14:paraId="2146DE9F" w14:textId="575E0383" w:rsidR="004D07C4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36D72FA3" w14:textId="345CA921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784B4AB1" w14:textId="61D11BD8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7B7D5744" w14:textId="2E262AE6" w:rsidR="004D07C4" w:rsidRPr="00521E8C" w:rsidRDefault="004D07C4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E8C" w14:paraId="3E9D4D21" w14:textId="77777777" w:rsidTr="00521E8C">
        <w:tc>
          <w:tcPr>
            <w:tcW w:w="659" w:type="dxa"/>
          </w:tcPr>
          <w:p w14:paraId="4B719440" w14:textId="39591970" w:rsidR="00521E8C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21-2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dxa"/>
          </w:tcPr>
          <w:p w14:paraId="5F51493E" w14:textId="6EE19016" w:rsidR="00521E8C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 к аранжированной мелодии на основе картин художников, видов природы, слайдов из диафильмов и иллюстраций к книгам</w:t>
            </w:r>
          </w:p>
        </w:tc>
        <w:tc>
          <w:tcPr>
            <w:tcW w:w="1142" w:type="dxa"/>
          </w:tcPr>
          <w:p w14:paraId="4C73C23D" w14:textId="4CB9A96E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0FEF7B86" w14:textId="132BA2AF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14:paraId="71628397" w14:textId="62344445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6B5F35BC" w14:textId="5549384A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E8C" w14:paraId="457E0C97" w14:textId="77777777" w:rsidTr="00521E8C">
        <w:tc>
          <w:tcPr>
            <w:tcW w:w="659" w:type="dxa"/>
          </w:tcPr>
          <w:p w14:paraId="292A6895" w14:textId="009DEC28" w:rsidR="00521E8C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2857" w:type="dxa"/>
          </w:tcPr>
          <w:p w14:paraId="5AFAD9F2" w14:textId="1EB35C6E" w:rsidR="00521E8C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музыкальных аранжировок проекта на основе фрагментов сказок, стихов</w:t>
            </w:r>
          </w:p>
        </w:tc>
        <w:tc>
          <w:tcPr>
            <w:tcW w:w="1142" w:type="dxa"/>
          </w:tcPr>
          <w:p w14:paraId="6487ED22" w14:textId="09A5CFEF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4DA1117C" w14:textId="7173430A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14:paraId="37289D9C" w14:textId="3EFCA498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2C33422A" w14:textId="14E762AE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1E8C" w14:paraId="1A447966" w14:textId="77777777" w:rsidTr="00521E8C">
        <w:tc>
          <w:tcPr>
            <w:tcW w:w="659" w:type="dxa"/>
          </w:tcPr>
          <w:p w14:paraId="0FB5D3B3" w14:textId="7356003F" w:rsidR="00521E8C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857" w:type="dxa"/>
          </w:tcPr>
          <w:p w14:paraId="4D874182" w14:textId="4024DA11" w:rsidR="00521E8C" w:rsidRPr="00521E8C" w:rsidRDefault="00521E8C" w:rsidP="00521E8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 по разным личным интересам ученика в области музыкально-художественных направлений</w:t>
            </w:r>
          </w:p>
        </w:tc>
        <w:tc>
          <w:tcPr>
            <w:tcW w:w="1142" w:type="dxa"/>
          </w:tcPr>
          <w:p w14:paraId="58E8FD01" w14:textId="3926B7AD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7D3EF4F6" w14:textId="14A8D08B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73488D41" w14:textId="2B552B9B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415FFB9C" w14:textId="7D769B3E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1E8C" w14:paraId="16795389" w14:textId="77777777" w:rsidTr="00521E8C">
        <w:tc>
          <w:tcPr>
            <w:tcW w:w="4658" w:type="dxa"/>
            <w:gridSpan w:val="3"/>
          </w:tcPr>
          <w:p w14:paraId="07BB7E30" w14:textId="3C01A941" w:rsidR="00521E8C" w:rsidRPr="00521E8C" w:rsidRDefault="00521E8C" w:rsidP="00521E8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14:paraId="3EE499AE" w14:textId="3C3FAF42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14:paraId="62E8826C" w14:textId="370EE3D2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6" w:type="dxa"/>
          </w:tcPr>
          <w:p w14:paraId="0CE05DC0" w14:textId="22F2506C" w:rsidR="00521E8C" w:rsidRPr="00521E8C" w:rsidRDefault="00521E8C" w:rsidP="00521E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7F75BA7E" w14:textId="77777777" w:rsidR="004D07C4" w:rsidRPr="0000634F" w:rsidRDefault="004D07C4" w:rsidP="004D07C4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0A5AE" w14:textId="6583E978" w:rsidR="00325EAF" w:rsidRPr="00325EAF" w:rsidRDefault="00325EAF" w:rsidP="009311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1A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11A0" w:rsidRPr="00521E8C">
        <w:rPr>
          <w:rFonts w:ascii="Times New Roman" w:hAnsi="Times New Roman" w:cs="Times New Roman"/>
          <w:b/>
          <w:bCs/>
          <w:sz w:val="28"/>
          <w:szCs w:val="28"/>
        </w:rPr>
        <w:t>-й год обучения</w:t>
      </w:r>
    </w:p>
    <w:tbl>
      <w:tblPr>
        <w:tblStyle w:val="a3"/>
        <w:tblpPr w:leftFromText="180" w:rightFromText="180" w:vertAnchor="text" w:horzAnchor="margin" w:tblpXSpec="center" w:tblpY="155"/>
        <w:tblW w:w="9623" w:type="dxa"/>
        <w:tblLook w:val="04A0" w:firstRow="1" w:lastRow="0" w:firstColumn="1" w:lastColumn="0" w:noHBand="0" w:noVBand="1"/>
      </w:tblPr>
      <w:tblGrid>
        <w:gridCol w:w="659"/>
        <w:gridCol w:w="2857"/>
        <w:gridCol w:w="1142"/>
        <w:gridCol w:w="1595"/>
        <w:gridCol w:w="1404"/>
        <w:gridCol w:w="1966"/>
      </w:tblGrid>
      <w:tr w:rsidR="009311A0" w:rsidRPr="00521E8C" w14:paraId="169FD430" w14:textId="77777777" w:rsidTr="001172D5">
        <w:tc>
          <w:tcPr>
            <w:tcW w:w="659" w:type="dxa"/>
            <w:vMerge w:val="restart"/>
          </w:tcPr>
          <w:p w14:paraId="5F2F7B46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№№</w:t>
            </w:r>
          </w:p>
        </w:tc>
        <w:tc>
          <w:tcPr>
            <w:tcW w:w="2857" w:type="dxa"/>
            <w:vMerge w:val="restart"/>
          </w:tcPr>
          <w:p w14:paraId="3B991E5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Наименование раздела, темы</w:t>
            </w:r>
          </w:p>
        </w:tc>
        <w:tc>
          <w:tcPr>
            <w:tcW w:w="1142" w:type="dxa"/>
            <w:vMerge w:val="restart"/>
          </w:tcPr>
          <w:p w14:paraId="7C2D0D39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Вид учебного занятия</w:t>
            </w:r>
          </w:p>
        </w:tc>
        <w:tc>
          <w:tcPr>
            <w:tcW w:w="4965" w:type="dxa"/>
            <w:gridSpan w:val="3"/>
          </w:tcPr>
          <w:p w14:paraId="676130F3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Объём времени (час.)</w:t>
            </w:r>
          </w:p>
        </w:tc>
      </w:tr>
      <w:tr w:rsidR="009311A0" w:rsidRPr="00521E8C" w14:paraId="471ABAD8" w14:textId="77777777" w:rsidTr="001172D5">
        <w:tc>
          <w:tcPr>
            <w:tcW w:w="659" w:type="dxa"/>
            <w:vMerge/>
          </w:tcPr>
          <w:p w14:paraId="0C9BFD39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57" w:type="dxa"/>
            <w:vMerge/>
          </w:tcPr>
          <w:p w14:paraId="574E27A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42" w:type="dxa"/>
            <w:vMerge/>
          </w:tcPr>
          <w:p w14:paraId="6C5346F8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5" w:type="dxa"/>
          </w:tcPr>
          <w:p w14:paraId="51D67F1F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Максимальная учебная нагрузка</w:t>
            </w:r>
          </w:p>
        </w:tc>
        <w:tc>
          <w:tcPr>
            <w:tcW w:w="1404" w:type="dxa"/>
          </w:tcPr>
          <w:p w14:paraId="2CD798D0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Аудиторные занятия</w:t>
            </w:r>
          </w:p>
        </w:tc>
        <w:tc>
          <w:tcPr>
            <w:tcW w:w="1966" w:type="dxa"/>
          </w:tcPr>
          <w:p w14:paraId="660E2127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Самостоятельная работа</w:t>
            </w:r>
          </w:p>
        </w:tc>
      </w:tr>
      <w:tr w:rsidR="009311A0" w:rsidRPr="00521E8C" w14:paraId="00154A51" w14:textId="77777777" w:rsidTr="001172D5">
        <w:tc>
          <w:tcPr>
            <w:tcW w:w="659" w:type="dxa"/>
          </w:tcPr>
          <w:p w14:paraId="677EDCF6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57" w:type="dxa"/>
          </w:tcPr>
          <w:p w14:paraId="08EFCA2C" w14:textId="0D094753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двумя и тремя партиями (на отдельных строчках) к выбранной мелодии. </w:t>
            </w: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 xml:space="preserve"> Аранжировка с подбором тембра, темпа, регистра</w:t>
            </w:r>
          </w:p>
        </w:tc>
        <w:tc>
          <w:tcPr>
            <w:tcW w:w="1142" w:type="dxa"/>
          </w:tcPr>
          <w:p w14:paraId="722BB6AC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120BE9A3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6E0EBD25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467B37B7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1B890311" w14:textId="77777777" w:rsidTr="001172D5">
        <w:tc>
          <w:tcPr>
            <w:tcW w:w="659" w:type="dxa"/>
          </w:tcPr>
          <w:p w14:paraId="4BD0A8F1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57" w:type="dxa"/>
          </w:tcPr>
          <w:p w14:paraId="1EEE0324" w14:textId="176C50D0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баса</w:t>
            </w:r>
          </w:p>
        </w:tc>
        <w:tc>
          <w:tcPr>
            <w:tcW w:w="1142" w:type="dxa"/>
          </w:tcPr>
          <w:p w14:paraId="2BFB382C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5FA6BD6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1ABC4ACB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448E20B1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289BA45D" w14:textId="77777777" w:rsidTr="001172D5">
        <w:tc>
          <w:tcPr>
            <w:tcW w:w="659" w:type="dxa"/>
          </w:tcPr>
          <w:p w14:paraId="724751B4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57" w:type="dxa"/>
          </w:tcPr>
          <w:p w14:paraId="35165EE0" w14:textId="114AEAE5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второго голоса к мелодии (партии на одном нотном стане)</w:t>
            </w:r>
          </w:p>
        </w:tc>
        <w:tc>
          <w:tcPr>
            <w:tcW w:w="1142" w:type="dxa"/>
          </w:tcPr>
          <w:p w14:paraId="36429436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333CB77B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3B57B7AF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2F2E91C9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0A4B015D" w14:textId="77777777" w:rsidTr="001172D5">
        <w:tc>
          <w:tcPr>
            <w:tcW w:w="659" w:type="dxa"/>
          </w:tcPr>
          <w:p w14:paraId="75FD3D2D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857" w:type="dxa"/>
          </w:tcPr>
          <w:p w14:paraId="0F20ECCC" w14:textId="374919AC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мелодических вариантов фраз</w:t>
            </w:r>
          </w:p>
        </w:tc>
        <w:tc>
          <w:tcPr>
            <w:tcW w:w="1142" w:type="dxa"/>
          </w:tcPr>
          <w:p w14:paraId="7D2914EA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2C1447CD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21134171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7AC247D7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021A040B" w14:textId="77777777" w:rsidTr="001172D5">
        <w:tc>
          <w:tcPr>
            <w:tcW w:w="659" w:type="dxa"/>
          </w:tcPr>
          <w:p w14:paraId="7A8002CE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857" w:type="dxa"/>
          </w:tcPr>
          <w:p w14:paraId="1BF8979E" w14:textId="0C7AF11F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канонической формой.  Подбор иллюстраций к аранжированной мелодии на основе картин художников,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природы, слайдов из диафильмов и иллюстраций к книгам</w:t>
            </w:r>
          </w:p>
        </w:tc>
        <w:tc>
          <w:tcPr>
            <w:tcW w:w="1142" w:type="dxa"/>
          </w:tcPr>
          <w:p w14:paraId="2ADD48C3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95" w:type="dxa"/>
          </w:tcPr>
          <w:p w14:paraId="063D3BCF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762C14F1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142C49DB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02A80395" w14:textId="77777777" w:rsidTr="001172D5">
        <w:tc>
          <w:tcPr>
            <w:tcW w:w="659" w:type="dxa"/>
          </w:tcPr>
          <w:p w14:paraId="3B19D74A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21-2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dxa"/>
          </w:tcPr>
          <w:p w14:paraId="6964FBB0" w14:textId="16DDA4B1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подбору ударных инструментов на отдельной строчке</w:t>
            </w:r>
          </w:p>
        </w:tc>
        <w:tc>
          <w:tcPr>
            <w:tcW w:w="1142" w:type="dxa"/>
          </w:tcPr>
          <w:p w14:paraId="62187C8E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606F49D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14:paraId="286FEF4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693A7504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1A0" w:rsidRPr="00521E8C" w14:paraId="2876383F" w14:textId="77777777" w:rsidTr="001172D5">
        <w:tc>
          <w:tcPr>
            <w:tcW w:w="659" w:type="dxa"/>
          </w:tcPr>
          <w:p w14:paraId="029E188A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2857" w:type="dxa"/>
          </w:tcPr>
          <w:p w14:paraId="06201C76" w14:textId="3E668749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произведениями из репертуара инструментального класса. Озвучивание музыкальных аранжировок проекта на основе фрагментов сказок, стихов.</w:t>
            </w:r>
          </w:p>
        </w:tc>
        <w:tc>
          <w:tcPr>
            <w:tcW w:w="1142" w:type="dxa"/>
          </w:tcPr>
          <w:p w14:paraId="18F0996E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613AD68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14:paraId="2944192D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34868A59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1A0" w:rsidRPr="00521E8C" w14:paraId="5DD0C79F" w14:textId="77777777" w:rsidTr="001172D5">
        <w:tc>
          <w:tcPr>
            <w:tcW w:w="659" w:type="dxa"/>
          </w:tcPr>
          <w:p w14:paraId="5A58A067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857" w:type="dxa"/>
          </w:tcPr>
          <w:p w14:paraId="150E6F41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 по разным личным интересам ученика в области музыкально-художественных направлений</w:t>
            </w:r>
          </w:p>
        </w:tc>
        <w:tc>
          <w:tcPr>
            <w:tcW w:w="1142" w:type="dxa"/>
          </w:tcPr>
          <w:p w14:paraId="65CED04D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4A1A02F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62EFEA1C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28F5191A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1AB1ED67" w14:textId="77777777" w:rsidTr="001172D5">
        <w:tc>
          <w:tcPr>
            <w:tcW w:w="4658" w:type="dxa"/>
            <w:gridSpan w:val="3"/>
          </w:tcPr>
          <w:p w14:paraId="2D86FC0D" w14:textId="77777777" w:rsidR="009311A0" w:rsidRPr="00521E8C" w:rsidRDefault="009311A0" w:rsidP="001172D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14:paraId="2E8037AB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14:paraId="07E476C3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6" w:type="dxa"/>
          </w:tcPr>
          <w:p w14:paraId="62ACCFEF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7E5A94DC" w14:textId="77777777" w:rsidR="0024550C" w:rsidRPr="0024550C" w:rsidRDefault="0024550C" w:rsidP="00473DC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D26105D" w14:textId="04D7A381" w:rsidR="009311A0" w:rsidRPr="00325EAF" w:rsidRDefault="009311A0" w:rsidP="009311A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21E8C">
        <w:rPr>
          <w:rFonts w:ascii="Times New Roman" w:hAnsi="Times New Roman" w:cs="Times New Roman"/>
          <w:b/>
          <w:bCs/>
          <w:sz w:val="28"/>
          <w:szCs w:val="28"/>
        </w:rPr>
        <w:t>-й год обучения</w:t>
      </w:r>
    </w:p>
    <w:tbl>
      <w:tblPr>
        <w:tblStyle w:val="a3"/>
        <w:tblpPr w:leftFromText="180" w:rightFromText="180" w:vertAnchor="text" w:horzAnchor="margin" w:tblpXSpec="center" w:tblpY="155"/>
        <w:tblW w:w="9623" w:type="dxa"/>
        <w:tblLook w:val="04A0" w:firstRow="1" w:lastRow="0" w:firstColumn="1" w:lastColumn="0" w:noHBand="0" w:noVBand="1"/>
      </w:tblPr>
      <w:tblGrid>
        <w:gridCol w:w="659"/>
        <w:gridCol w:w="2857"/>
        <w:gridCol w:w="1142"/>
        <w:gridCol w:w="1595"/>
        <w:gridCol w:w="1404"/>
        <w:gridCol w:w="1966"/>
      </w:tblGrid>
      <w:tr w:rsidR="009311A0" w:rsidRPr="00521E8C" w14:paraId="44D852D9" w14:textId="77777777" w:rsidTr="001172D5">
        <w:tc>
          <w:tcPr>
            <w:tcW w:w="659" w:type="dxa"/>
            <w:vMerge w:val="restart"/>
          </w:tcPr>
          <w:p w14:paraId="784E823E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№№</w:t>
            </w:r>
          </w:p>
        </w:tc>
        <w:tc>
          <w:tcPr>
            <w:tcW w:w="2857" w:type="dxa"/>
            <w:vMerge w:val="restart"/>
          </w:tcPr>
          <w:p w14:paraId="76E78925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Наименование раздела, темы</w:t>
            </w:r>
          </w:p>
        </w:tc>
        <w:tc>
          <w:tcPr>
            <w:tcW w:w="1142" w:type="dxa"/>
            <w:vMerge w:val="restart"/>
          </w:tcPr>
          <w:p w14:paraId="2B853DC3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Вид учебного занятия</w:t>
            </w:r>
          </w:p>
        </w:tc>
        <w:tc>
          <w:tcPr>
            <w:tcW w:w="4965" w:type="dxa"/>
            <w:gridSpan w:val="3"/>
          </w:tcPr>
          <w:p w14:paraId="319F3C48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Объём времени (час.)</w:t>
            </w:r>
          </w:p>
        </w:tc>
      </w:tr>
      <w:tr w:rsidR="009311A0" w:rsidRPr="00521E8C" w14:paraId="11EF4B3D" w14:textId="77777777" w:rsidTr="001172D5">
        <w:tc>
          <w:tcPr>
            <w:tcW w:w="659" w:type="dxa"/>
            <w:vMerge/>
          </w:tcPr>
          <w:p w14:paraId="39EF2D9E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57" w:type="dxa"/>
            <w:vMerge/>
          </w:tcPr>
          <w:p w14:paraId="27B5D79F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42" w:type="dxa"/>
            <w:vMerge/>
          </w:tcPr>
          <w:p w14:paraId="061DC4B5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95" w:type="dxa"/>
          </w:tcPr>
          <w:p w14:paraId="3F101458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Максимальная учебная нагрузка</w:t>
            </w:r>
          </w:p>
        </w:tc>
        <w:tc>
          <w:tcPr>
            <w:tcW w:w="1404" w:type="dxa"/>
          </w:tcPr>
          <w:p w14:paraId="66E93D79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Аудиторные занятия</w:t>
            </w:r>
          </w:p>
        </w:tc>
        <w:tc>
          <w:tcPr>
            <w:tcW w:w="1966" w:type="dxa"/>
          </w:tcPr>
          <w:p w14:paraId="1CE82C11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1E8C">
              <w:rPr>
                <w:rFonts w:ascii="Times New Roman" w:hAnsi="Times New Roman" w:cs="Times New Roman"/>
                <w:i/>
                <w:iCs/>
              </w:rPr>
              <w:t>Самостоятельная работа</w:t>
            </w:r>
          </w:p>
        </w:tc>
      </w:tr>
      <w:tr w:rsidR="009311A0" w:rsidRPr="00521E8C" w14:paraId="35351B30" w14:textId="77777777" w:rsidTr="001172D5">
        <w:tc>
          <w:tcPr>
            <w:tcW w:w="659" w:type="dxa"/>
          </w:tcPr>
          <w:p w14:paraId="24262C71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57" w:type="dxa"/>
          </w:tcPr>
          <w:p w14:paraId="6783B740" w14:textId="61830782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двумя-тремя-четырьмя партиями (на отдельных строчках) к выбранной мелодии. </w:t>
            </w: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 xml:space="preserve"> Аранжировка с подбором тембра, темпа, регистра</w:t>
            </w:r>
          </w:p>
        </w:tc>
        <w:tc>
          <w:tcPr>
            <w:tcW w:w="1142" w:type="dxa"/>
          </w:tcPr>
          <w:p w14:paraId="431A080A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58B32FCA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6D3D2F26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5F46ABAE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5A2709D4" w14:textId="77777777" w:rsidTr="001172D5">
        <w:tc>
          <w:tcPr>
            <w:tcW w:w="659" w:type="dxa"/>
          </w:tcPr>
          <w:p w14:paraId="5160C645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57" w:type="dxa"/>
          </w:tcPr>
          <w:p w14:paraId="08A32A00" w14:textId="64AA661B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второго голоса к мелодии (партии на одном нотном стане)</w:t>
            </w:r>
          </w:p>
        </w:tc>
        <w:tc>
          <w:tcPr>
            <w:tcW w:w="1142" w:type="dxa"/>
          </w:tcPr>
          <w:p w14:paraId="768EE8CF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638650D9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32D87438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34EF4496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6F6F99D7" w14:textId="77777777" w:rsidTr="001172D5">
        <w:tc>
          <w:tcPr>
            <w:tcW w:w="659" w:type="dxa"/>
          </w:tcPr>
          <w:p w14:paraId="26B0F3F7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2857" w:type="dxa"/>
          </w:tcPr>
          <w:p w14:paraId="6D8C1E6C" w14:textId="5055F3F4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баса. Виды фактуры.  Подбор иллюстраций к аранжированной мелодии на основе картин художников, видов природы, слайдов из диафильмов и иллюстраций к книгам</w:t>
            </w:r>
          </w:p>
        </w:tc>
        <w:tc>
          <w:tcPr>
            <w:tcW w:w="1142" w:type="dxa"/>
          </w:tcPr>
          <w:p w14:paraId="33781151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203D2279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646051D3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5E2FEBA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34C246FF" w14:textId="77777777" w:rsidTr="001172D5">
        <w:tc>
          <w:tcPr>
            <w:tcW w:w="659" w:type="dxa"/>
          </w:tcPr>
          <w:p w14:paraId="276DADD7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2857" w:type="dxa"/>
          </w:tcPr>
          <w:p w14:paraId="35B2D7C4" w14:textId="10B8B85B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мелодических вариантов фраз.  Озвучивание музыкальных аранжировок проекта на основе фрагментов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сказок, стихов.</w:t>
            </w:r>
          </w:p>
        </w:tc>
        <w:tc>
          <w:tcPr>
            <w:tcW w:w="1142" w:type="dxa"/>
          </w:tcPr>
          <w:p w14:paraId="290C38B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595" w:type="dxa"/>
          </w:tcPr>
          <w:p w14:paraId="54E7CADF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5B5EAE6B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5A561DCE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7CFFC902" w14:textId="77777777" w:rsidTr="001172D5">
        <w:tc>
          <w:tcPr>
            <w:tcW w:w="659" w:type="dxa"/>
          </w:tcPr>
          <w:p w14:paraId="1C2A7257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2857" w:type="dxa"/>
          </w:tcPr>
          <w:p w14:paraId="237134F2" w14:textId="1BCF6AE1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формой рондо. Создание тестов по элементарной теории музыки, музыкальной литературе  </w:t>
            </w:r>
          </w:p>
        </w:tc>
        <w:tc>
          <w:tcPr>
            <w:tcW w:w="1142" w:type="dxa"/>
          </w:tcPr>
          <w:p w14:paraId="4908EA60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7614432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02605C87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45CA4D2E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62A2EEA7" w14:textId="77777777" w:rsidTr="001172D5">
        <w:tc>
          <w:tcPr>
            <w:tcW w:w="659" w:type="dxa"/>
          </w:tcPr>
          <w:p w14:paraId="7BCF46C3" w14:textId="77777777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21-2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dxa"/>
          </w:tcPr>
          <w:p w14:paraId="59DA9C8D" w14:textId="16E15C1D" w:rsidR="009311A0" w:rsidRPr="00521E8C" w:rsidRDefault="009311A0" w:rsidP="001172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подбору ударных инструментов (2 партии) на отдельной строчке. Создание иллюстрированных викторин по музыкальной литературе</w:t>
            </w:r>
          </w:p>
        </w:tc>
        <w:tc>
          <w:tcPr>
            <w:tcW w:w="1142" w:type="dxa"/>
          </w:tcPr>
          <w:p w14:paraId="32B4B4DA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598ACAB0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4" w:type="dxa"/>
          </w:tcPr>
          <w:p w14:paraId="3C8EA452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4742A439" w14:textId="77777777" w:rsidR="009311A0" w:rsidRPr="00521E8C" w:rsidRDefault="009311A0" w:rsidP="001172D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1A0" w:rsidRPr="00521E8C" w14:paraId="39EC9B0B" w14:textId="77777777" w:rsidTr="001172D5">
        <w:tc>
          <w:tcPr>
            <w:tcW w:w="659" w:type="dxa"/>
          </w:tcPr>
          <w:p w14:paraId="1FAA759B" w14:textId="77777777" w:rsidR="009311A0" w:rsidRPr="00521E8C" w:rsidRDefault="009311A0" w:rsidP="00931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</w:t>
            </w:r>
          </w:p>
        </w:tc>
        <w:tc>
          <w:tcPr>
            <w:tcW w:w="2857" w:type="dxa"/>
          </w:tcPr>
          <w:p w14:paraId="696E753A" w14:textId="475654D1" w:rsidR="009311A0" w:rsidRPr="00521E8C" w:rsidRDefault="009311A0" w:rsidP="00931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произведениями из репертуара инструментального класса. Озвучивание музыкальных аранжировок проекта на основе фрагментов сказок, стихов.</w:t>
            </w:r>
          </w:p>
        </w:tc>
        <w:tc>
          <w:tcPr>
            <w:tcW w:w="1142" w:type="dxa"/>
          </w:tcPr>
          <w:p w14:paraId="4D941B92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45F2804A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</w:tcPr>
          <w:p w14:paraId="03305EF8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71B7F987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11A0" w:rsidRPr="00521E8C" w14:paraId="75E119E8" w14:textId="77777777" w:rsidTr="001172D5">
        <w:tc>
          <w:tcPr>
            <w:tcW w:w="659" w:type="dxa"/>
          </w:tcPr>
          <w:p w14:paraId="4504CE3C" w14:textId="77777777" w:rsidR="009311A0" w:rsidRPr="00521E8C" w:rsidRDefault="009311A0" w:rsidP="00931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857" w:type="dxa"/>
          </w:tcPr>
          <w:p w14:paraId="6468BA72" w14:textId="4A9E4EB7" w:rsidR="009311A0" w:rsidRPr="00521E8C" w:rsidRDefault="009311A0" w:rsidP="009311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коллекций по разным личным интересам ученика в области музыкально-художественных направлений</w:t>
            </w:r>
            <w:r w:rsidR="005A0353">
              <w:rPr>
                <w:rFonts w:ascii="Times New Roman" w:hAnsi="Times New Roman" w:cs="Times New Roman"/>
                <w:sz w:val="24"/>
                <w:szCs w:val="24"/>
              </w:rPr>
              <w:t xml:space="preserve"> с закадровым озвучиванием</w:t>
            </w:r>
          </w:p>
        </w:tc>
        <w:tc>
          <w:tcPr>
            <w:tcW w:w="1142" w:type="dxa"/>
          </w:tcPr>
          <w:p w14:paraId="20C5A1C6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95" w:type="dxa"/>
          </w:tcPr>
          <w:p w14:paraId="58DBF428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</w:tcPr>
          <w:p w14:paraId="09328A76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72F681DE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11A0" w:rsidRPr="00521E8C" w14:paraId="3F65D750" w14:textId="77777777" w:rsidTr="001172D5">
        <w:tc>
          <w:tcPr>
            <w:tcW w:w="4658" w:type="dxa"/>
            <w:gridSpan w:val="3"/>
          </w:tcPr>
          <w:p w14:paraId="57ABC7A6" w14:textId="77777777" w:rsidR="009311A0" w:rsidRPr="00521E8C" w:rsidRDefault="009311A0" w:rsidP="009311A0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14:paraId="74171A92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04" w:type="dxa"/>
          </w:tcPr>
          <w:p w14:paraId="35634921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66" w:type="dxa"/>
          </w:tcPr>
          <w:p w14:paraId="3CF934A8" w14:textId="77777777" w:rsidR="009311A0" w:rsidRPr="00521E8C" w:rsidRDefault="009311A0" w:rsidP="009311A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7BA0C15C" w14:textId="77777777" w:rsidR="00B6609B" w:rsidRPr="00B6609B" w:rsidRDefault="00B6609B" w:rsidP="00B6609B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2CA6775E" w14:textId="58C7BC8E" w:rsidR="00B6609B" w:rsidRDefault="00A46DF3" w:rsidP="00B6609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2.2. </w:t>
      </w:r>
      <w:r w:rsidR="005A0353" w:rsidRPr="005A0353">
        <w:rPr>
          <w:rFonts w:ascii="Times New Roman" w:hAnsi="Times New Roman" w:cs="Times New Roman"/>
          <w:i/>
          <w:iCs/>
          <w:sz w:val="28"/>
          <w:szCs w:val="28"/>
        </w:rPr>
        <w:t>Распределение учебного материала по годам обучения</w:t>
      </w:r>
    </w:p>
    <w:p w14:paraId="72AF4C51" w14:textId="46308174" w:rsidR="000036B8" w:rsidRDefault="00A46DF3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«Музыкальная информатика» связан с другими учебными предметами, поскольку направлен</w:t>
      </w:r>
      <w:r w:rsidR="004960A6">
        <w:rPr>
          <w:rFonts w:ascii="Times New Roman" w:hAnsi="Times New Roman" w:cs="Times New Roman"/>
          <w:sz w:val="28"/>
          <w:szCs w:val="28"/>
        </w:rPr>
        <w:t xml:space="preserve"> на развитие музыкального слуха, творческого мышления. Умения и навыки интонирования, анализа музыкальных форм, импровизации и сочинения являются необходимыми для успешного овладения учениками других учебных предметов.</w:t>
      </w:r>
    </w:p>
    <w:p w14:paraId="4DE30B0B" w14:textId="67B54BE2" w:rsidR="004960A6" w:rsidRPr="002B3350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sz w:val="28"/>
          <w:szCs w:val="28"/>
        </w:rPr>
        <w:t>1-й год</w:t>
      </w:r>
    </w:p>
    <w:p w14:paraId="312CFEE2" w14:textId="6104CF0A" w:rsidR="004960A6" w:rsidRPr="002B3350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по теории музыки в темах:</w:t>
      </w:r>
    </w:p>
    <w:p w14:paraId="10879FE2" w14:textId="58BFC8DD" w:rsidR="004960A6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Транспонирование. Темп. Регистр. Штрихи. Длительности. Затакт. Размер (2/4, 3/4, 4/4, 3/8). Секвенция. Канон. Интервалы. Главные трезвучия лада. Обращения трезвучия.</w:t>
      </w:r>
    </w:p>
    <w:p w14:paraId="5089A166" w14:textId="52A51F79" w:rsidR="004960A6" w:rsidRPr="002B3350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в программе нотного редактора</w:t>
      </w:r>
    </w:p>
    <w:p w14:paraId="23B537FB" w14:textId="14210412" w:rsidR="004960A6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Набор мелодий на одной строчке. Аранжировка с подбором тембра, темпа, регистра. Подбор баса. Сочинение мелодических вариантов фраз. Подбор второго голоса к мелодии. Работа с двумя и тремя партиями (на отдельных строчках) к выбранной мелодии.</w:t>
      </w:r>
    </w:p>
    <w:p w14:paraId="51A5CFF9" w14:textId="72F599D3" w:rsidR="004960A6" w:rsidRPr="002B3350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в программе создания презентаций</w:t>
      </w:r>
    </w:p>
    <w:p w14:paraId="531B1D27" w14:textId="4600AB88" w:rsidR="004960A6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 к аранжированной мелодии на основе картин художников, видов природы, слайдов из диафильмов и иллюстраций к книгам. Озвучивание музыкальных аранжировок проекта на основе фрагментов сказок, стихов.</w:t>
      </w:r>
    </w:p>
    <w:p w14:paraId="22C1565A" w14:textId="5D329107" w:rsidR="004960A6" w:rsidRPr="002B3350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коллекций</w:t>
      </w:r>
    </w:p>
    <w:p w14:paraId="77F2952D" w14:textId="2660F51B" w:rsidR="004960A6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разным личным интересам ученика в различных музыкально-художественных направлениях.</w:t>
      </w:r>
    </w:p>
    <w:p w14:paraId="70A7E1D9" w14:textId="5BE72200" w:rsidR="004960A6" w:rsidRPr="002B3350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sz w:val="28"/>
          <w:szCs w:val="28"/>
        </w:rPr>
        <w:t>2-й год</w:t>
      </w:r>
    </w:p>
    <w:p w14:paraId="4D104243" w14:textId="6C707099" w:rsidR="004960A6" w:rsidRPr="002B3350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по теории музыки в темах</w:t>
      </w:r>
    </w:p>
    <w:p w14:paraId="309C9971" w14:textId="57FF630D" w:rsidR="004960A6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Пунктирный ритм. Синкопа. Тритон, увеличенная кварта, уменьшённая квинта. Переменный лад. Доминантовый септаккорд. Размер 6/8. Обращения и разрешения главных трезвучий. Построение от звука мажорных и минорных трезвучий, малого мажорного септаккорда с обращениями.</w:t>
      </w:r>
    </w:p>
    <w:p w14:paraId="7B87C1FC" w14:textId="21ECE0DC" w:rsidR="004960A6" w:rsidRPr="002B3350" w:rsidRDefault="004960A6" w:rsidP="00A46DF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в программе нотного редактора</w:t>
      </w:r>
    </w:p>
    <w:p w14:paraId="12379D02" w14:textId="0CDDDDAF" w:rsidR="002B3350" w:rsidRDefault="004960A6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двумя и тремя партиями (на отдельных строчках) к выбранной мелодии. Подбор второго голоса к мелодии (партии на одной строчке). Аранжировка с подбором тембра, темпа, регистра. Подбор баса. </w:t>
      </w:r>
      <w:r w:rsidR="002B3350">
        <w:rPr>
          <w:rFonts w:ascii="Times New Roman" w:hAnsi="Times New Roman" w:cs="Times New Roman"/>
          <w:sz w:val="28"/>
          <w:szCs w:val="28"/>
        </w:rPr>
        <w:t>Сочинение мелодических вариантов фраз. Работа над канонической формой. Работа по подбору ударных инструментов на отдельной строчке. Работа с произведениями из репертуара инструментального класса.</w:t>
      </w:r>
    </w:p>
    <w:p w14:paraId="368E3441" w14:textId="180020DB" w:rsidR="002B3350" w:rsidRP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в программе создания презентаций</w:t>
      </w:r>
    </w:p>
    <w:p w14:paraId="0C7EB6E7" w14:textId="77777777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иллюстраций к аранжированной мелодии на основе картин художников, видов природы, слайдов из диафильмов и иллюстраций к книгам. Озвучивание музыкальных аранжировок проекта на основе фрагментов сказок, стихов.</w:t>
      </w:r>
    </w:p>
    <w:p w14:paraId="743B67AC" w14:textId="77777777" w:rsidR="002B3350" w:rsidRP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Создание коллекций</w:t>
      </w:r>
    </w:p>
    <w:p w14:paraId="260534B0" w14:textId="77777777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разным личным интересам ученика в различных музыкально-художественных направлениях.</w:t>
      </w:r>
    </w:p>
    <w:p w14:paraId="57F927F5" w14:textId="407EB8A1" w:rsidR="002B3350" w:rsidRP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sz w:val="28"/>
          <w:szCs w:val="28"/>
        </w:rPr>
        <w:t>3-й год</w:t>
      </w:r>
    </w:p>
    <w:p w14:paraId="6EC10943" w14:textId="0BC19563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по теории музыки в темах</w:t>
      </w:r>
    </w:p>
    <w:p w14:paraId="1C8C9D8E" w14:textId="1F53FAB4" w:rsidR="002B3350" w:rsidRP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350">
        <w:rPr>
          <w:rFonts w:ascii="Times New Roman" w:hAnsi="Times New Roman" w:cs="Times New Roman"/>
          <w:sz w:val="28"/>
          <w:szCs w:val="28"/>
        </w:rPr>
        <w:t xml:space="preserve">Квинтовый круг тональностей. Энгармонизм. Хроматизм. Отклонение. Модуляция. Уменьшённое трезвучие в мажоре и миноре натурального и гармонического вида. Ритмические группы в размерах 3/8, 6/8. Ритмические группы с </w:t>
      </w:r>
      <w:proofErr w:type="spellStart"/>
      <w:r w:rsidRPr="002B3350">
        <w:rPr>
          <w:rFonts w:ascii="Times New Roman" w:hAnsi="Times New Roman" w:cs="Times New Roman"/>
          <w:sz w:val="28"/>
          <w:szCs w:val="28"/>
        </w:rPr>
        <w:t>залигованными</w:t>
      </w:r>
      <w:proofErr w:type="spellEnd"/>
      <w:r w:rsidRPr="002B3350">
        <w:rPr>
          <w:rFonts w:ascii="Times New Roman" w:hAnsi="Times New Roman" w:cs="Times New Roman"/>
          <w:sz w:val="28"/>
          <w:szCs w:val="28"/>
        </w:rPr>
        <w:t xml:space="preserve"> нотами.</w:t>
      </w:r>
    </w:p>
    <w:p w14:paraId="7E8D3F47" w14:textId="73C57FC3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в программе нотного редактора</w:t>
      </w:r>
    </w:p>
    <w:p w14:paraId="7AC35AC4" w14:textId="3C6246F2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двумя-тремя-четырьмя партиями (на отдельных строчках) к выбранной мелодии. Подбор второго голоса к мелодии (партии на одной строчке). Аранжировка с подбором тембра, темпа, регистра. Подбор баса. Виды фактуры. Сочинение мелодических вариантов фраз. Работа над формой рондо. Работа по подбору ударных инструментов (2 партии) на отдельных строчках. Работа с произведениями из репертуара инструментального класса.</w:t>
      </w:r>
    </w:p>
    <w:p w14:paraId="3A42658E" w14:textId="77777777" w:rsidR="002B3350" w:rsidRP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Творческие упражнения в программе создания презентаций</w:t>
      </w:r>
    </w:p>
    <w:p w14:paraId="203EBF8C" w14:textId="19D322E7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тестов по элементарной теории музыки, музыкальной литературе. Создание иллюстрированных викторин по музыкальной литературе.  Подбор иллюстраций к аранжированной мелодии на основе картин художников, видов природы, слайдов из диафильмов и иллюстраций к книгам. Озвучивание музыкальных аранжировок проекта на основе фрагментов сказок, стихов.</w:t>
      </w:r>
    </w:p>
    <w:p w14:paraId="224711DD" w14:textId="77777777" w:rsidR="002B3350" w:rsidRP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3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коллекций</w:t>
      </w:r>
    </w:p>
    <w:p w14:paraId="1B850103" w14:textId="53EEB090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разным личным интересам ученика в различных музыкально-художественных направлениях с закадровым озвучиванием.</w:t>
      </w:r>
    </w:p>
    <w:p w14:paraId="538E1A90" w14:textId="71B71023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на уроках:</w:t>
      </w:r>
    </w:p>
    <w:p w14:paraId="16F2FD16" w14:textId="3F78936A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аранжировкой выбранной мелодии в компьютерной программе нотного редактора;</w:t>
      </w:r>
    </w:p>
    <w:p w14:paraId="0B1784AE" w14:textId="2B272421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просмотр и анализ музыкальных произведений, коллекций картин художников, фотографий видов природы;</w:t>
      </w:r>
    </w:p>
    <w:p w14:paraId="17A1D4E4" w14:textId="02030CA6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просмотр, уточнение, редакция домашнего задания;</w:t>
      </w:r>
    </w:p>
    <w:p w14:paraId="4A08DE79" w14:textId="4DD42405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содержанием и иллюстрированием тестов;</w:t>
      </w:r>
    </w:p>
    <w:p w14:paraId="5E76BAFE" w14:textId="2CD8C0B1" w:rsidR="00652C36" w:rsidRDefault="00652C36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монтаж музыкально-иллюстративного материала;</w:t>
      </w:r>
    </w:p>
    <w:p w14:paraId="12651880" w14:textId="28CA2C85" w:rsidR="00652C36" w:rsidRDefault="00652C36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текстом к его последующей вставке в проект;</w:t>
      </w:r>
    </w:p>
    <w:p w14:paraId="6F1AB65E" w14:textId="2E25816A" w:rsidR="00652C36" w:rsidRDefault="00652C36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уточнение, редакция, комментарии к выполненным рисункам, литературно-фантазийным сюжетам.</w:t>
      </w:r>
    </w:p>
    <w:p w14:paraId="6FE2783A" w14:textId="77777777" w:rsidR="00652C36" w:rsidRDefault="00652C36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0F1C0" w14:textId="6C0048B7" w:rsidR="00652C36" w:rsidRPr="00265CD4" w:rsidRDefault="00652C36" w:rsidP="00704CDF">
      <w:pPr>
        <w:pStyle w:val="a4"/>
        <w:numPr>
          <w:ilvl w:val="0"/>
          <w:numId w:val="4"/>
        </w:num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CD4">
        <w:rPr>
          <w:rFonts w:ascii="Times New Roman" w:hAnsi="Times New Roman" w:cs="Times New Roman"/>
          <w:b/>
          <w:bCs/>
          <w:sz w:val="32"/>
          <w:szCs w:val="32"/>
        </w:rPr>
        <w:t>Требования к уровню подготовки обучающихся</w:t>
      </w:r>
    </w:p>
    <w:p w14:paraId="3AC9D515" w14:textId="5A402B2E" w:rsidR="00652C36" w:rsidRDefault="00652C36" w:rsidP="004B7889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комплекс знаний, умений, навыков, отражающий наличие у учащегося музыкальной памяти и слуха, чувства лада, метроритма, музыкального восприятия и мышления, художественного вкуса, знания музыкальных стилей, владения профессиональной музыкальной терминологией; слаженный тембровый баланс в аранжировках; чёткость и ясность кадра (иллюстрации, вписанный текст, произнесённый текст, музыкальный материал, согласованный с развитием содержания) в монтаже презентаций.</w:t>
      </w:r>
    </w:p>
    <w:p w14:paraId="49E13EDF" w14:textId="46C06704" w:rsidR="00704CDF" w:rsidRDefault="004B7889" w:rsidP="004B7889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программы учебного предмета «Музыкальная информатика» являются проекты, созданные учащимися (совместно с преподавателем и самостоятельно), которые представляются на открытых уроках, концертах в рамках учебного заведения, конкурсах различного уровня, включающих номинации мультимедийных и интерактивных проектов.</w:t>
      </w:r>
    </w:p>
    <w:p w14:paraId="5E3CE329" w14:textId="31226A48" w:rsidR="004B7889" w:rsidRDefault="004B7889" w:rsidP="004B7889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учебного предмета «Музыкальная информатика» обучающийся должен знать значение информации в жизни современного общества, соблюдать основные требования информационной безопасности; знать о возможных направлениях и сфере применения полученных знаний, умений и навыков с учётом специфики своей профессиональной деятельности; знать технические устройства звукозаписи </w:t>
      </w:r>
      <w:r>
        <w:rPr>
          <w:rFonts w:ascii="Times New Roman" w:hAnsi="Times New Roman" w:cs="Times New Roman"/>
          <w:sz w:val="28"/>
          <w:szCs w:val="28"/>
        </w:rPr>
        <w:lastRenderedPageBreak/>
        <w:t>и звуковоспроизведения и программ компьютерной обработки звука; уметь самостоятельно приобретать и использовать в практической деятельности новые знания и умения с помощью информационных технологий, реализуя специальные средства и методы получения новых знаний; уметь самостоятельно работать в любой из рассмотренных за время учёбы компьютерных программ; уметь сформулировать свои творческие и профессиональные задачи и, при необходимости, в соответствии с ними сделать правильный выбор при приобретении компьютера или какого-либо музыкального оборудования; владеть основными методами, способами и средствами получения, хранения, переработки информации; иметь навыки работы с компьютером как средством хранения и переработки информации; владеть навыками набора нотного текста.</w:t>
      </w:r>
    </w:p>
    <w:p w14:paraId="10542879" w14:textId="07A1550B" w:rsidR="004B7889" w:rsidRDefault="004B7889" w:rsidP="00652C36">
      <w:pPr>
        <w:pStyle w:val="a4"/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484B7B" w14:textId="663C9EA2" w:rsidR="004B7889" w:rsidRPr="00265CD4" w:rsidRDefault="004B7889" w:rsidP="005535E2">
      <w:pPr>
        <w:pStyle w:val="a4"/>
        <w:numPr>
          <w:ilvl w:val="0"/>
          <w:numId w:val="4"/>
        </w:num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CD4">
        <w:rPr>
          <w:rFonts w:ascii="Times New Roman" w:hAnsi="Times New Roman" w:cs="Times New Roman"/>
          <w:b/>
          <w:bCs/>
          <w:sz w:val="32"/>
          <w:szCs w:val="32"/>
        </w:rPr>
        <w:t>Формы и методы контроля, система оценок</w:t>
      </w:r>
    </w:p>
    <w:p w14:paraId="67BCBA35" w14:textId="77777777" w:rsidR="002138CE" w:rsidRPr="002138CE" w:rsidRDefault="002138CE" w:rsidP="002138CE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8CE">
        <w:rPr>
          <w:rFonts w:ascii="Times New Roman" w:hAnsi="Times New Roman" w:cs="Times New Roman"/>
          <w:i/>
          <w:iCs/>
          <w:sz w:val="28"/>
          <w:szCs w:val="28"/>
        </w:rPr>
        <w:t>4.1. Аттестация: цели, виды, форма, содержание</w:t>
      </w:r>
    </w:p>
    <w:p w14:paraId="3E9EA32A" w14:textId="3F4C288F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аттестационных (контрольных) мероприятий – определить успешность развития учащегося и степень освоения им учебных задач на данном этапе. </w:t>
      </w:r>
    </w:p>
    <w:p w14:paraId="6783D820" w14:textId="5A73BED4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контроля: </w:t>
      </w:r>
      <w:r w:rsidR="00824E8A">
        <w:rPr>
          <w:rFonts w:ascii="Times New Roman" w:hAnsi="Times New Roman" w:cs="Times New Roman"/>
          <w:sz w:val="28"/>
          <w:szCs w:val="28"/>
        </w:rPr>
        <w:t xml:space="preserve">текущая, промежуточная </w:t>
      </w:r>
      <w:r>
        <w:rPr>
          <w:rFonts w:ascii="Times New Roman" w:hAnsi="Times New Roman" w:cs="Times New Roman"/>
          <w:sz w:val="28"/>
          <w:szCs w:val="28"/>
        </w:rPr>
        <w:t xml:space="preserve"> аттестация.</w:t>
      </w:r>
    </w:p>
    <w:p w14:paraId="0DE63266" w14:textId="411ACA7F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осуществляется преподавателем на контрольных уроках в соответствии с учебным планом и учитывает темпы продвижения ученика, инициативность, качество выполнения заданий. Формы промежуточной аттестации:</w:t>
      </w:r>
    </w:p>
    <w:p w14:paraId="3BD7354A" w14:textId="7DE2F655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устный опрос;</w:t>
      </w:r>
    </w:p>
    <w:p w14:paraId="0711050E" w14:textId="3363D304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задание, тест;</w:t>
      </w:r>
    </w:p>
    <w:p w14:paraId="17A2FCEC" w14:textId="7656C04D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подготовленные к печати в одной из программ-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нотные издания; </w:t>
      </w:r>
    </w:p>
    <w:p w14:paraId="791C4035" w14:textId="1F291E61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мультимедийная презентация, посвящённая вопросам профессиональной деятельности учащегося.</w:t>
      </w:r>
    </w:p>
    <w:p w14:paraId="077F2C29" w14:textId="4490A151" w:rsidR="005535E2" w:rsidRDefault="00824E8A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35E2">
        <w:rPr>
          <w:rFonts w:ascii="Times New Roman" w:hAnsi="Times New Roman" w:cs="Times New Roman"/>
          <w:sz w:val="28"/>
          <w:szCs w:val="28"/>
        </w:rPr>
        <w:t xml:space="preserve"> По окончании изучения учебного предмета «Музыкальная информатика» проводится дифференцированный зачёт, включающий в себя две части: теоретическую и практическую. Теоретическая часть представляет собой тестовые задания по всем темам курса. В качестве практической части учащийся предоставляет мультимедийную презентацию, посвящённую вопросам профессиональной деятельности. Также в качестве практической части могут быть представлены мультимедийные проекты, выполненные в процессе освоения программы.</w:t>
      </w:r>
    </w:p>
    <w:p w14:paraId="6630BC9A" w14:textId="714C9AB0" w:rsidR="005535E2" w:rsidRPr="002138CE" w:rsidRDefault="002138CE" w:rsidP="002138CE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8CE">
        <w:rPr>
          <w:rFonts w:ascii="Times New Roman" w:hAnsi="Times New Roman" w:cs="Times New Roman"/>
          <w:i/>
          <w:iCs/>
          <w:sz w:val="28"/>
          <w:szCs w:val="28"/>
        </w:rPr>
        <w:t xml:space="preserve">4.2. </w:t>
      </w:r>
      <w:r w:rsidR="005535E2" w:rsidRPr="002138CE">
        <w:rPr>
          <w:rFonts w:ascii="Times New Roman" w:hAnsi="Times New Roman" w:cs="Times New Roman"/>
          <w:i/>
          <w:iCs/>
          <w:sz w:val="28"/>
          <w:szCs w:val="28"/>
        </w:rPr>
        <w:t>Критерии оценки промежуточной аттестации в форме зачёта</w:t>
      </w:r>
    </w:p>
    <w:p w14:paraId="405522F6" w14:textId="69486649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(отлично) – содержательный и грамотный (с позиции русского языка и изучаемого предмета)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определённых эпохах (исторический контекст, другие виды искусств).</w:t>
      </w:r>
    </w:p>
    <w:p w14:paraId="1988DCC8" w14:textId="2B802EBD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(хорошо) –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и 1 незначительную ошибку. Ориентирование в историческом контексте может вызывать небольшое затруднение, требовать время на размышление, но в итоге даётся необходимый ответ.</w:t>
      </w:r>
    </w:p>
    <w:p w14:paraId="6F8DD05D" w14:textId="6367CE66" w:rsidR="005535E2" w:rsidRDefault="005535E2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 (удовлетворительно) </w:t>
      </w:r>
      <w:r w:rsidR="00265C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CD4">
        <w:rPr>
          <w:rFonts w:ascii="Times New Roman" w:hAnsi="Times New Roman" w:cs="Times New Roman"/>
          <w:sz w:val="28"/>
          <w:szCs w:val="28"/>
        </w:rPr>
        <w:t>устный или письменный ответ, содержащий 3 грубые ошибки или 4-5 незначительных. В определении на слух тематического материала допускаются 3 грубые ошибки или 4-5 незначительных. В целом ответ производит поверхностное впечатление, что говорит о недостаточно качественной или непродолжительной подготовке обучающегося.</w:t>
      </w:r>
    </w:p>
    <w:p w14:paraId="20661BD0" w14:textId="5E5B5BC0" w:rsidR="00265CD4" w:rsidRDefault="00265CD4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(неудовлетворительно) – большая часть устного или письменного ответа неверна; в определении на слух тематического материала ошибочны более 70% ответов. Обучающийся слабо представляет себе эпохи, стилевые направления, другие виды искусства.</w:t>
      </w:r>
    </w:p>
    <w:p w14:paraId="71DBC06B" w14:textId="77777777" w:rsidR="00265CD4" w:rsidRDefault="00265CD4" w:rsidP="005535E2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F438F" w14:textId="1671C9C0" w:rsidR="00265CD4" w:rsidRPr="00265CD4" w:rsidRDefault="00265CD4" w:rsidP="00265CD4">
      <w:pPr>
        <w:pStyle w:val="a4"/>
        <w:numPr>
          <w:ilvl w:val="0"/>
          <w:numId w:val="4"/>
        </w:num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CD4">
        <w:rPr>
          <w:rFonts w:ascii="Times New Roman" w:hAnsi="Times New Roman" w:cs="Times New Roman"/>
          <w:b/>
          <w:bCs/>
          <w:sz w:val="32"/>
          <w:szCs w:val="32"/>
        </w:rPr>
        <w:t>Методическое обеспечение учебного процесса</w:t>
      </w:r>
    </w:p>
    <w:p w14:paraId="26558E6A" w14:textId="6CAD01FD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 включает в себя:</w:t>
      </w:r>
    </w:p>
    <w:p w14:paraId="4432294B" w14:textId="39E37114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ноты изучаемых произведений;</w:t>
      </w:r>
    </w:p>
    <w:p w14:paraId="6575D95D" w14:textId="44A3A72E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клавиры;</w:t>
      </w:r>
    </w:p>
    <w:p w14:paraId="5551723E" w14:textId="33797D7C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коллекцию портретов композиторов, их автографов;</w:t>
      </w:r>
    </w:p>
    <w:p w14:paraId="56CFC7A0" w14:textId="00EF9FDC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коллекцию иллюстраций музыкальных инструментов;</w:t>
      </w:r>
    </w:p>
    <w:p w14:paraId="03D45A78" w14:textId="573EC1F7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коллекции иллюстративного материала по темам, связанным с выполняемыми проектами (музыкальные инструменты, репродукции живописных произведений с музыкальными инструментами, музыкальные знаки и др.);</w:t>
      </w:r>
    </w:p>
    <w:p w14:paraId="1DA40118" w14:textId="2569DE94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альбомы по изобразительному искусству;</w:t>
      </w:r>
    </w:p>
    <w:p w14:paraId="698C92EE" w14:textId="4F1EF066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коллекцию художественных фильмов и мультипликационных фильмов с классической музыкой;</w:t>
      </w:r>
    </w:p>
    <w:p w14:paraId="70F95F54" w14:textId="7F9FD04C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коллекцию фильмов «Великая музыка великих городов»;</w:t>
      </w:r>
    </w:p>
    <w:p w14:paraId="310700DA" w14:textId="7633ACA3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музыкально-энциклопедические словари;</w:t>
      </w:r>
    </w:p>
    <w:p w14:paraId="7E40E582" w14:textId="0503334B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музыкальные словари для юных музыкантов;</w:t>
      </w:r>
    </w:p>
    <w:p w14:paraId="66D37E2A" w14:textId="47703926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словари музыкальных терминов.</w:t>
      </w:r>
    </w:p>
    <w:p w14:paraId="374D4D02" w14:textId="0BCA9DBA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музыкальной информатики предполагаются следующие виды активностей, основанные на использовании компьютера:</w:t>
      </w:r>
    </w:p>
    <w:p w14:paraId="7711AF73" w14:textId="43344912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нового материала с использованием мультимедийного оборудования;</w:t>
      </w:r>
    </w:p>
    <w:p w14:paraId="47E4223D" w14:textId="7B0460A5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вопросов и получение ответов (с использованием демонстрационных материалов);</w:t>
      </w:r>
    </w:p>
    <w:p w14:paraId="71FC9FFC" w14:textId="0CFF1B5E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тетради, позволяющая закрепить знания и навыки, полученные на уроках;</w:t>
      </w:r>
    </w:p>
    <w:p w14:paraId="31C994CE" w14:textId="707A59CF" w:rsidR="00265CD4" w:rsidRDefault="00265CD4" w:rsidP="002138CE">
      <w:pPr>
        <w:pStyle w:val="a4"/>
        <w:tabs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учащихся по использованию мультимедийных программ для развития навыков работы с компьютером, внимания, логики и пр.</w:t>
      </w:r>
    </w:p>
    <w:p w14:paraId="20D43ED5" w14:textId="097B22C3" w:rsidR="00265CD4" w:rsidRDefault="00265CD4" w:rsidP="00265CD4">
      <w:pPr>
        <w:pStyle w:val="a4"/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13ADA" w14:textId="5F504901" w:rsidR="00265CD4" w:rsidRPr="00265CD4" w:rsidRDefault="00265CD4" w:rsidP="00265CD4">
      <w:pPr>
        <w:pStyle w:val="a4"/>
        <w:numPr>
          <w:ilvl w:val="0"/>
          <w:numId w:val="4"/>
        </w:num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5CD4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методической литературы</w:t>
      </w:r>
    </w:p>
    <w:p w14:paraId="7F01FE19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Бернстайн Л. Концерты для молодёжи. – Л., 1991</w:t>
      </w:r>
    </w:p>
    <w:p w14:paraId="0A7E049D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Выготский Л.С. Воображение и творчество в детском возрасте. – М., 1967</w:t>
      </w:r>
    </w:p>
    <w:p w14:paraId="1F83B482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Газарян С. В мирре музыкальных инструментов. – М., 1989</w:t>
      </w:r>
    </w:p>
    <w:p w14:paraId="1AB09EEB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Гильченок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 Слушаем музыку вместе. Учебное пособие. – СПб, Композитор, 2006, - 184 с.</w:t>
      </w:r>
    </w:p>
    <w:p w14:paraId="04CD5FFC" w14:textId="77777777" w:rsidR="008E68C2" w:rsidRPr="002138CE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Горбунова И.Б.,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Заливадный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Информационные технологии в музыке. Музыка. Математика. Информатика. Т.4 - 2010</w:t>
      </w:r>
    </w:p>
    <w:p w14:paraId="55E80C61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Зимина А.Н. Основы музыкального воспитания и развития детей младшего возраста. –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2000</w:t>
      </w:r>
    </w:p>
    <w:p w14:paraId="422FCA2B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К. Волшебство музыки. – М., Молодая гвардия, 1983</w:t>
      </w:r>
    </w:p>
    <w:p w14:paraId="3E6BA0CC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Коробанов С.И. Основы музыкальной информатики. Курс лекций. – 2009</w:t>
      </w:r>
    </w:p>
    <w:p w14:paraId="42048F65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Лихачёв Д.С. Письма о добром и прекрасном. – Восточно-Сибирское книжное издательство, 1989</w:t>
      </w:r>
    </w:p>
    <w:p w14:paraId="43FDF500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Манакова И.П., Салмина Н.Г. Дети. Мир звуков. Музыка. – Свердловск, издательство Уральского университета, 1991</w:t>
      </w:r>
    </w:p>
    <w:p w14:paraId="00ACDCA4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Медушевский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Как устроены художественные средства музыки. Эстетические очерки.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4. – М., 1977</w:t>
      </w:r>
    </w:p>
    <w:p w14:paraId="029938AD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Л. Музыкальный словарь в рассказах. – М., Советский композитор, 1984</w:t>
      </w:r>
    </w:p>
    <w:p w14:paraId="4B20080F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энциклопедия в 6 томах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Ю.Келдыша</w:t>
      </w:r>
      <w:proofErr w:type="spellEnd"/>
    </w:p>
    <w:p w14:paraId="26E20A2B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словарь для учащихся, под ред. Серёдкиной Л.Е. 2000</w:t>
      </w:r>
    </w:p>
    <w:p w14:paraId="48ACCF44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Звуковой мир музыки. – М., 1988</w:t>
      </w:r>
    </w:p>
    <w:p w14:paraId="28982DA9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Назайкинский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О психологии музыкального восприятия. – М., 1972</w:t>
      </w:r>
    </w:p>
    <w:p w14:paraId="711C6A95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Родари Дж. Грамматика фантазии. – М., изд-во «Прогресс», 1978</w:t>
      </w:r>
    </w:p>
    <w:p w14:paraId="6A31CD30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Словарь музыкальных терминов,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Юцевича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Ю.Е. 1988</w:t>
      </w:r>
    </w:p>
    <w:p w14:paraId="13999C68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М.А. Эмоциональный мир музыки. – М., Музыка, 1990</w:t>
      </w:r>
    </w:p>
    <w:p w14:paraId="0711FFD3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Харуто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Музыкальная информатика. Теоретические основы. – 2009</w:t>
      </w:r>
    </w:p>
    <w:p w14:paraId="5890046A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Хенли Д. Кратчайшая история музыки. Самый полный и самый краткий справочник.- 2011</w:t>
      </w:r>
    </w:p>
    <w:p w14:paraId="28062A48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Целмс Е. Художественное переживание и его роль в процессе восприятия произведений искусства // Эстетические очерки.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5. – М., Музыка, 1979</w:t>
      </w:r>
    </w:p>
    <w:p w14:paraId="0F90C27C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Энциклопедический музыкальный словарь. Сост. Штейнпресс Б.С., Ямпольский И.М. - 1959</w:t>
      </w:r>
    </w:p>
    <w:p w14:paraId="3F81B69C" w14:textId="77777777" w:rsidR="008E68C2" w:rsidRDefault="008E68C2" w:rsidP="008E68C2">
      <w:pPr>
        <w:pStyle w:val="a4"/>
        <w:numPr>
          <w:ilvl w:val="0"/>
          <w:numId w:val="6"/>
        </w:numPr>
        <w:tabs>
          <w:tab w:val="left" w:pos="595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Энциклопедический словарь юного музыканта,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Медушевского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Очаковской О.О. - 1985</w:t>
      </w:r>
    </w:p>
    <w:p w14:paraId="289D6513" w14:textId="77777777" w:rsid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88490" w14:textId="77777777" w:rsidR="002B3350" w:rsidRPr="002B3350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DD77F" w14:textId="77777777" w:rsidR="002B3350" w:rsidRPr="00A46DF3" w:rsidRDefault="002B3350" w:rsidP="002B33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3350" w:rsidRPr="00A4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115B"/>
    <w:multiLevelType w:val="hybridMultilevel"/>
    <w:tmpl w:val="15E41A1C"/>
    <w:lvl w:ilvl="0" w:tplc="8A4629C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2E6F82"/>
    <w:multiLevelType w:val="multilevel"/>
    <w:tmpl w:val="269C7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CC14685"/>
    <w:multiLevelType w:val="hybridMultilevel"/>
    <w:tmpl w:val="35C2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130CC"/>
    <w:multiLevelType w:val="multilevel"/>
    <w:tmpl w:val="D03626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38C7A3A"/>
    <w:multiLevelType w:val="multilevel"/>
    <w:tmpl w:val="7BF4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85501C9"/>
    <w:multiLevelType w:val="hybridMultilevel"/>
    <w:tmpl w:val="BD1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0195">
    <w:abstractNumId w:val="5"/>
  </w:num>
  <w:num w:numId="2" w16cid:durableId="1384987440">
    <w:abstractNumId w:val="1"/>
  </w:num>
  <w:num w:numId="3" w16cid:durableId="1112439854">
    <w:abstractNumId w:val="0"/>
  </w:num>
  <w:num w:numId="4" w16cid:durableId="946889825">
    <w:abstractNumId w:val="4"/>
  </w:num>
  <w:num w:numId="5" w16cid:durableId="32970765">
    <w:abstractNumId w:val="3"/>
  </w:num>
  <w:num w:numId="6" w16cid:durableId="38556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9A"/>
    <w:rsid w:val="000036B8"/>
    <w:rsid w:val="0000634F"/>
    <w:rsid w:val="00012752"/>
    <w:rsid w:val="0004471A"/>
    <w:rsid w:val="00180983"/>
    <w:rsid w:val="002138CE"/>
    <w:rsid w:val="0024550C"/>
    <w:rsid w:val="00265CD4"/>
    <w:rsid w:val="002B3350"/>
    <w:rsid w:val="00300595"/>
    <w:rsid w:val="00325EAF"/>
    <w:rsid w:val="0036203C"/>
    <w:rsid w:val="004329EE"/>
    <w:rsid w:val="00473DC8"/>
    <w:rsid w:val="00487B00"/>
    <w:rsid w:val="004960A6"/>
    <w:rsid w:val="004A204E"/>
    <w:rsid w:val="004B7889"/>
    <w:rsid w:val="004D07C4"/>
    <w:rsid w:val="00521E8C"/>
    <w:rsid w:val="005535E2"/>
    <w:rsid w:val="005A0353"/>
    <w:rsid w:val="00652C36"/>
    <w:rsid w:val="00670215"/>
    <w:rsid w:val="006C2774"/>
    <w:rsid w:val="00704CDF"/>
    <w:rsid w:val="00824E8A"/>
    <w:rsid w:val="00836B23"/>
    <w:rsid w:val="008E68C2"/>
    <w:rsid w:val="009311A0"/>
    <w:rsid w:val="009E229A"/>
    <w:rsid w:val="00A46DF3"/>
    <w:rsid w:val="00A83B5A"/>
    <w:rsid w:val="00AD3337"/>
    <w:rsid w:val="00B6609B"/>
    <w:rsid w:val="00D371D4"/>
    <w:rsid w:val="00DB3FD6"/>
    <w:rsid w:val="00E16D07"/>
    <w:rsid w:val="00E2446C"/>
    <w:rsid w:val="00F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B93C"/>
  <w15:docId w15:val="{A0A204CA-F031-420D-8FC6-FE4EA66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E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33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0127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75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bT6XWtW1t1Q2G8UHtkvelNyqWtYbMfOkxBie6rFBcAA=</DigestValue>
    </Reference>
    <Reference Type="http://www.w3.org/2000/09/xmldsig#Object" URI="#idOfficeObject">
      <DigestMethod Algorithm="urn:ietf:params:xml:ns:cpxmlsec:algorithms:gostr34112012-256"/>
      <DigestValue>0j93Yqx8zFb3Fkg7SAmh7e2pGlu8kGZYTFkmQnXwMIk=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skW5bVzwubj/IJSZNFiKymzxoqSnaEfQ4JTm8tJjK4M=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3xDsTDPKogzn/loXmPAUddO1oY0RF/KBX84o9yvwKcA=</DigestValue>
    </Reference>
  </SignedInfo>
  <SignatureValue>BiVY6MH+V8T50CYBbf6SC6P+If5WXnVnNx91aQLxzJz7hQen51aXfhtmn9Hr1HV3
FNKqkBWNVFGeTmFO207sXw==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Bn7wIiCbQIL3PsHP4XzpspSCqfE=</DigestValue>
      </Reference>
      <Reference URI="/word/fontTable.xml?ContentType=application/vnd.openxmlformats-officedocument.wordprocessingml.fontTable+xml">
        <DigestMethod Algorithm="http://www.w3.org/2000/09/xmldsig#sha1"/>
        <DigestValue>mRSjSnVCYzgotTq1OIszHMUdzeE=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ic6oyckQgbrGnC6TNE9InYNmbJY=</DigestValue>
      </Reference>
      <Reference URI="/word/settings.xml?ContentType=application/vnd.openxmlformats-officedocument.wordprocessingml.settings+xml">
        <DigestMethod Algorithm="http://www.w3.org/2000/09/xmldsig#sha1"/>
        <DigestValue>GN3CsBS1zZ/q4g+1hbmf5wOP/X0=</DigestValue>
      </Reference>
      <Reference URI="/word/styles.xml?ContentType=application/vnd.openxmlformats-officedocument.wordprocessingml.styles+xml">
        <DigestMethod Algorithm="http://www.w3.org/2000/09/xmldsig#sha1"/>
        <DigestValue>aw5hL8XF3spF+aUbSKhiHin+5T0=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Y9IR5uIRb5vwZ+tP15wMdnyyBRo=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2023-06-03T08:54:20Z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{718716AD-1926-4EE0-A50C-16161D990CC8}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2023-06-03T08:54:20Z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19</Pages>
  <Words>3787</Words>
  <Characters>21587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Fedulova</dc:creator>
  <cp:keywords/>
  <dc:description/>
  <cp:lastModifiedBy>BUH</cp:lastModifiedBy>
  <cp:revision>10</cp:revision>
  <dcterms:created xsi:type="dcterms:W3CDTF">2022-10-08T11:19:00Z</dcterms:created>
  <dcterms:modified xsi:type="dcterms:W3CDTF">2023-06-03T08:54:00Z</dcterms:modified>
</cp:coreProperties>
</file>