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16F" w:rsidRDefault="000B416F">
      <w:pPr>
        <w:rPr>
          <w:noProof/>
          <w:lang w:eastAsia="ru-RU"/>
        </w:rPr>
      </w:pPr>
    </w:p>
    <w:p w:rsidR="007E60A4" w:rsidRDefault="007E60A4">
      <w:pPr>
        <w:rPr>
          <w:noProof/>
          <w:lang w:eastAsia="ru-RU"/>
        </w:rPr>
      </w:pPr>
    </w:p>
    <w:p w:rsidR="00433A44" w:rsidRPr="007970C1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740824">
        <w:rPr>
          <w:b/>
        </w:rPr>
        <w:t xml:space="preserve">автономное 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33A44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433A44" w:rsidRPr="00530801" w:rsidRDefault="00433A44" w:rsidP="00433A44">
      <w:pPr>
        <w:pStyle w:val="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33A44" w:rsidRPr="00530801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  <w:rPr>
          <w:b/>
        </w:rPr>
      </w:pPr>
    </w:p>
    <w:p w:rsidR="006504FD" w:rsidRDefault="006504FD" w:rsidP="00650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6504FD" w:rsidRDefault="006504FD" w:rsidP="006504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04FD" w:rsidRDefault="006504FD" w:rsidP="006504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4AEBA70-DD60-433C-9071-2B7B44331BE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33A44" w:rsidRDefault="006504FD" w:rsidP="006504FD">
      <w:pPr>
        <w:pStyle w:val="1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33A44" w:rsidRDefault="00433A44" w:rsidP="00433A44">
      <w:pPr>
        <w:pStyle w:val="1"/>
        <w:jc w:val="center"/>
        <w:rPr>
          <w:b/>
        </w:rPr>
      </w:pPr>
    </w:p>
    <w:p w:rsidR="00433A44" w:rsidRPr="00530801" w:rsidRDefault="00433A44" w:rsidP="00433A44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433A44" w:rsidRPr="00804A4F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  <w:rPr>
          <w:b/>
        </w:rPr>
      </w:pPr>
      <w:r>
        <w:rPr>
          <w:b/>
        </w:rPr>
        <w:t>«ПОДГОТОВКА ДЕТЕЙ К ОБУЧЕНИЮ В ШКОЛЕ</w:t>
      </w:r>
      <w:r w:rsidRPr="00804A4F">
        <w:rPr>
          <w:b/>
        </w:rPr>
        <w:t>»</w:t>
      </w:r>
      <w:r>
        <w:rPr>
          <w:b/>
        </w:rPr>
        <w:t xml:space="preserve"> </w:t>
      </w:r>
    </w:p>
    <w:p w:rsidR="00433A44" w:rsidRPr="00804A4F" w:rsidRDefault="00740824" w:rsidP="00433A44">
      <w:pPr>
        <w:pStyle w:val="1"/>
        <w:jc w:val="center"/>
        <w:rPr>
          <w:b/>
        </w:rPr>
      </w:pPr>
      <w:r>
        <w:rPr>
          <w:b/>
        </w:rPr>
        <w:t xml:space="preserve"> </w:t>
      </w: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Pr="00D35ED6" w:rsidRDefault="00433A44" w:rsidP="00433A44">
      <w:pPr>
        <w:pStyle w:val="1"/>
        <w:jc w:val="center"/>
        <w:rPr>
          <w:b/>
        </w:rPr>
      </w:pPr>
    </w:p>
    <w:p w:rsidR="00433A44" w:rsidRPr="00D35ED6" w:rsidRDefault="00433A44" w:rsidP="00433A44">
      <w:pPr>
        <w:pStyle w:val="1"/>
        <w:jc w:val="center"/>
        <w:rPr>
          <w:b/>
        </w:rPr>
      </w:pPr>
      <w:r>
        <w:rPr>
          <w:b/>
        </w:rPr>
        <w:t xml:space="preserve"> </w:t>
      </w:r>
    </w:p>
    <w:p w:rsidR="00433A44" w:rsidRPr="00D35ED6" w:rsidRDefault="00433A44" w:rsidP="00433A44">
      <w:pPr>
        <w:pStyle w:val="1"/>
        <w:jc w:val="center"/>
        <w:rPr>
          <w:b/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sz w:val="36"/>
          <w:szCs w:val="36"/>
        </w:rPr>
      </w:pPr>
    </w:p>
    <w:p w:rsidR="00433A44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33A44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33A44" w:rsidRPr="00573C4B" w:rsidRDefault="00433A44" w:rsidP="00433A4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2360F" w:rsidRDefault="00C2360F" w:rsidP="00C2360F">
      <w:pPr>
        <w:pStyle w:val="2"/>
        <w:jc w:val="center"/>
        <w:rPr>
          <w:b/>
        </w:rPr>
      </w:pPr>
      <w:r>
        <w:rPr>
          <w:b/>
        </w:rPr>
        <w:t>МУЗЫКАЛЬНЫЙ ИНСТРУМЕНТ</w:t>
      </w:r>
    </w:p>
    <w:p w:rsidR="00C2360F" w:rsidRDefault="00C2360F" w:rsidP="00C2360F">
      <w:pPr>
        <w:pStyle w:val="2"/>
        <w:jc w:val="center"/>
        <w:rPr>
          <w:b/>
        </w:rPr>
      </w:pPr>
      <w:r>
        <w:rPr>
          <w:b/>
        </w:rPr>
        <w:t>(ФОРТЕПИАНО)</w:t>
      </w:r>
    </w:p>
    <w:p w:rsidR="00433A44" w:rsidRDefault="00433A44" w:rsidP="00433A44">
      <w:pPr>
        <w:pStyle w:val="1"/>
        <w:jc w:val="center"/>
        <w:rPr>
          <w:b/>
        </w:rPr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  <w:jc w:val="center"/>
      </w:pPr>
    </w:p>
    <w:p w:rsidR="00433A44" w:rsidRDefault="00433A44" w:rsidP="00433A44">
      <w:pPr>
        <w:pStyle w:val="1"/>
      </w:pPr>
    </w:p>
    <w:p w:rsidR="00433A44" w:rsidRDefault="00433A44" w:rsidP="00433A44">
      <w:pPr>
        <w:pStyle w:val="1"/>
      </w:pPr>
      <w:r>
        <w:t xml:space="preserve">                             </w:t>
      </w:r>
    </w:p>
    <w:p w:rsidR="006E420C" w:rsidRDefault="006E420C" w:rsidP="00433A44">
      <w:pPr>
        <w:pStyle w:val="1"/>
      </w:pPr>
    </w:p>
    <w:p w:rsidR="00433A44" w:rsidRDefault="00433A44" w:rsidP="00433A44">
      <w:pPr>
        <w:pStyle w:val="1"/>
        <w:rPr>
          <w:b/>
          <w:noProof/>
          <w:sz w:val="32"/>
          <w:szCs w:val="32"/>
          <w:lang w:eastAsia="ru-RU"/>
        </w:rPr>
      </w:pPr>
    </w:p>
    <w:p w:rsidR="007E60A4" w:rsidRDefault="007E60A4">
      <w:pPr>
        <w:rPr>
          <w:noProof/>
          <w:lang w:eastAsia="ru-RU"/>
        </w:rPr>
      </w:pPr>
    </w:p>
    <w:p w:rsidR="00433A44" w:rsidRDefault="00433A44">
      <w:pPr>
        <w:rPr>
          <w:noProof/>
          <w:lang w:eastAsia="ru-RU"/>
        </w:rPr>
      </w:pPr>
    </w:p>
    <w:p w:rsidR="00433A44" w:rsidRDefault="00433A44">
      <w:pPr>
        <w:rPr>
          <w:noProof/>
          <w:lang w:eastAsia="ru-RU"/>
        </w:rPr>
      </w:pPr>
    </w:p>
    <w:p w:rsidR="006E420C" w:rsidRDefault="006E420C" w:rsidP="00740824"/>
    <w:p w:rsidR="006E420C" w:rsidRDefault="006E420C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6504FD" w:rsidRDefault="006504FD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6504FD" w:rsidRDefault="006504FD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6504FD" w:rsidRDefault="006504FD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ПОЯСНИТЕЛЬНАЯ ЗАПИСКА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740824">
        <w:rPr>
          <w:rFonts w:ascii="Times New Roman" w:hAnsi="Times New Roman" w:cs="Times New Roman"/>
          <w:sz w:val="28"/>
          <w:szCs w:val="28"/>
        </w:rPr>
        <w:t>«Фортепиано» для детей 5</w:t>
      </w:r>
      <w:r w:rsidRPr="005947A6">
        <w:rPr>
          <w:rFonts w:ascii="Times New Roman" w:hAnsi="Times New Roman" w:cs="Times New Roman"/>
          <w:sz w:val="28"/>
          <w:szCs w:val="28"/>
        </w:rPr>
        <w:t>-7 лет,</w:t>
      </w:r>
    </w:p>
    <w:p w:rsidR="003532A8" w:rsidRPr="005947A6" w:rsidRDefault="003532A8" w:rsidP="00F1117C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F1117C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обучающихся по ДОП «Подготовка к обучению в </w:t>
      </w:r>
      <w:r w:rsidR="00740824">
        <w:rPr>
          <w:rFonts w:ascii="Times New Roman" w:hAnsi="Times New Roman" w:cs="Times New Roman"/>
          <w:sz w:val="28"/>
          <w:szCs w:val="28"/>
        </w:rPr>
        <w:t xml:space="preserve"> </w:t>
      </w:r>
      <w:r w:rsidRPr="005947A6">
        <w:rPr>
          <w:rFonts w:ascii="Times New Roman" w:hAnsi="Times New Roman" w:cs="Times New Roman"/>
          <w:sz w:val="28"/>
          <w:szCs w:val="28"/>
        </w:rPr>
        <w:t xml:space="preserve"> школе» направлена на развитие музыкальных способностей учащихся и подготовку детей к поступлению в музыкальную школу с целью обучения по дополнительным предпрофессиональным общеобразовательным программам в области музыкального искусства.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sz w:val="24"/>
          <w:szCs w:val="24"/>
        </w:rPr>
      </w:pPr>
      <w:r w:rsidRPr="00F1117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общее художественно-эстетическое развитие личности ребенка;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чувства ритма, музыкальной памяти;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A6">
        <w:rPr>
          <w:rFonts w:ascii="Times New Roman" w:hAnsi="Times New Roman" w:cs="Times New Roman"/>
          <w:sz w:val="28"/>
          <w:szCs w:val="28"/>
        </w:rPr>
        <w:t>формирование  первичных</w:t>
      </w:r>
      <w:proofErr w:type="gramEnd"/>
      <w:r w:rsidRPr="005947A6">
        <w:rPr>
          <w:rFonts w:ascii="Times New Roman" w:hAnsi="Times New Roman" w:cs="Times New Roman"/>
          <w:sz w:val="28"/>
          <w:szCs w:val="28"/>
        </w:rPr>
        <w:t xml:space="preserve">  представлений  о  средствах  музыкального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3532A8" w:rsidRDefault="003532A8" w:rsidP="003532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языка; 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возрасте;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формирование первичных знаний, умений и навыков в области инструментального исполнительства;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формирование первичных навыков учебной и творческой деятельности. 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 xml:space="preserve">Занятия по предмету проходят в индивидуальной форме. Режим занятий – </w:t>
      </w:r>
      <w:r w:rsidR="006D4D01">
        <w:rPr>
          <w:rFonts w:ascii="Times New Roman" w:hAnsi="Times New Roman" w:cs="Times New Roman"/>
          <w:sz w:val="28"/>
          <w:szCs w:val="28"/>
        </w:rPr>
        <w:t>1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6D4D01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3532A8" w:rsidRPr="005947A6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урока – 3</w:t>
      </w:r>
      <w:r w:rsidR="003532A8">
        <w:rPr>
          <w:rFonts w:ascii="Times New Roman" w:hAnsi="Times New Roman" w:cs="Times New Roman"/>
          <w:sz w:val="28"/>
          <w:szCs w:val="28"/>
        </w:rPr>
        <w:t>0</w:t>
      </w:r>
      <w:r w:rsidR="003532A8" w:rsidRPr="005947A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Домашние задания на закрепление пройденного в классе материала должны быть небольшими по объёму и доступными по трудности.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Рекомендуемый объем домашней работы – от 15 до 30 минут в день.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32"/>
          <w:szCs w:val="32"/>
        </w:rPr>
        <w:t>Содержание курса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28"/>
          <w:szCs w:val="28"/>
        </w:rPr>
        <w:t>Техническое развитие: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- игра упражнений каждой рукой отдельно и двумя руками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28"/>
          <w:szCs w:val="28"/>
        </w:rPr>
        <w:t>Работа над репертуаром: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- в течение года ученик должен пройти 10-15 легких пьес;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8" w:rsidRPr="005947A6">
          <w:pgSz w:w="11906" w:h="16838"/>
          <w:pgMar w:top="897" w:right="700" w:bottom="439" w:left="1440" w:header="720" w:footer="720" w:gutter="0"/>
          <w:cols w:space="720" w:equalWidth="0">
            <w:col w:w="9760"/>
          </w:cols>
          <w:noEndnote/>
        </w:sect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- навыки подбора  простейших попевок.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28"/>
          <w:szCs w:val="28"/>
        </w:rPr>
        <w:t>Чтение с листа: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947A6">
        <w:rPr>
          <w:rFonts w:ascii="Times New Roman" w:hAnsi="Times New Roman" w:cs="Times New Roman"/>
          <w:sz w:val="28"/>
          <w:szCs w:val="28"/>
        </w:rPr>
        <w:t>- умение читать одноголосную мелодию в скрипичном ключе;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28"/>
          <w:szCs w:val="28"/>
        </w:rPr>
        <w:t>Подбор и игра в ансамбле: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- развитие навыков игры в ансамбле (ученик + преподаватель)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отчетности: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207A9" w:rsidRDefault="003532A8" w:rsidP="003532A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5947A6">
        <w:rPr>
          <w:rFonts w:ascii="Times New Roman" w:hAnsi="Times New Roman" w:cs="Times New Roman"/>
          <w:sz w:val="28"/>
          <w:szCs w:val="28"/>
        </w:rPr>
        <w:t xml:space="preserve"> полугодие: </w:t>
      </w:r>
      <w:r w:rsidR="00B207A9">
        <w:rPr>
          <w:rFonts w:ascii="Times New Roman" w:hAnsi="Times New Roman" w:cs="Times New Roman"/>
          <w:sz w:val="28"/>
          <w:szCs w:val="28"/>
        </w:rPr>
        <w:t xml:space="preserve">  участие на </w:t>
      </w:r>
      <w:r w:rsidR="00B207A9" w:rsidRPr="005947A6">
        <w:rPr>
          <w:rFonts w:ascii="Times New Roman" w:hAnsi="Times New Roman" w:cs="Times New Roman"/>
          <w:sz w:val="28"/>
          <w:szCs w:val="28"/>
        </w:rPr>
        <w:t xml:space="preserve"> </w:t>
      </w:r>
      <w:r w:rsidR="00B207A9">
        <w:rPr>
          <w:rFonts w:ascii="Times New Roman" w:hAnsi="Times New Roman" w:cs="Times New Roman"/>
          <w:sz w:val="28"/>
          <w:szCs w:val="28"/>
        </w:rPr>
        <w:t>концерте</w:t>
      </w:r>
      <w:r w:rsidR="00B207A9" w:rsidRPr="005947A6">
        <w:rPr>
          <w:rFonts w:ascii="Times New Roman" w:hAnsi="Times New Roman" w:cs="Times New Roman"/>
          <w:sz w:val="28"/>
          <w:szCs w:val="28"/>
        </w:rPr>
        <w:t>.</w:t>
      </w:r>
    </w:p>
    <w:p w:rsidR="003532A8" w:rsidRPr="005947A6" w:rsidRDefault="00B207A9" w:rsidP="003532A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Исполня</w:t>
      </w:r>
      <w:r w:rsidR="00F111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532A8" w:rsidRPr="005947A6">
        <w:rPr>
          <w:rFonts w:ascii="Times New Roman" w:hAnsi="Times New Roman" w:cs="Times New Roman"/>
          <w:sz w:val="28"/>
          <w:szCs w:val="28"/>
        </w:rPr>
        <w:t xml:space="preserve"> легкие пьесы.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40824" w:rsidRPr="005947A6" w:rsidRDefault="003532A8" w:rsidP="0074082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594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7A6">
        <w:rPr>
          <w:rFonts w:ascii="Times New Roman" w:hAnsi="Times New Roman" w:cs="Times New Roman"/>
          <w:sz w:val="28"/>
          <w:szCs w:val="28"/>
        </w:rPr>
        <w:t xml:space="preserve">полугодие: </w:t>
      </w:r>
      <w:r w:rsidR="00B207A9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="00B207A9">
        <w:rPr>
          <w:rFonts w:ascii="Times New Roman" w:hAnsi="Times New Roman" w:cs="Times New Roman"/>
          <w:sz w:val="28"/>
          <w:szCs w:val="28"/>
        </w:rPr>
        <w:t xml:space="preserve"> на </w:t>
      </w:r>
      <w:r w:rsidRPr="005947A6">
        <w:rPr>
          <w:rFonts w:ascii="Times New Roman" w:hAnsi="Times New Roman" w:cs="Times New Roman"/>
          <w:sz w:val="28"/>
          <w:szCs w:val="28"/>
        </w:rPr>
        <w:t xml:space="preserve"> </w:t>
      </w:r>
      <w:r w:rsidR="00B207A9">
        <w:rPr>
          <w:rFonts w:ascii="Times New Roman" w:hAnsi="Times New Roman" w:cs="Times New Roman"/>
          <w:sz w:val="28"/>
          <w:szCs w:val="28"/>
        </w:rPr>
        <w:t>концерте</w:t>
      </w:r>
      <w:r w:rsidRPr="005947A6">
        <w:rPr>
          <w:rFonts w:ascii="Times New Roman" w:hAnsi="Times New Roman" w:cs="Times New Roman"/>
          <w:sz w:val="28"/>
          <w:szCs w:val="28"/>
        </w:rPr>
        <w:t>.</w:t>
      </w:r>
      <w:r w:rsidR="00740824" w:rsidRPr="00740824">
        <w:rPr>
          <w:rFonts w:ascii="Times New Roman" w:hAnsi="Times New Roman" w:cs="Times New Roman"/>
          <w:sz w:val="28"/>
          <w:szCs w:val="28"/>
        </w:rPr>
        <w:t xml:space="preserve"> </w:t>
      </w:r>
      <w:r w:rsidR="00B207A9">
        <w:rPr>
          <w:rFonts w:ascii="Times New Roman" w:hAnsi="Times New Roman" w:cs="Times New Roman"/>
          <w:sz w:val="28"/>
          <w:szCs w:val="28"/>
        </w:rPr>
        <w:t>Исполня</w:t>
      </w:r>
      <w:r w:rsidR="00F1117C">
        <w:rPr>
          <w:rFonts w:ascii="Times New Roman" w:hAnsi="Times New Roman" w:cs="Times New Roman"/>
          <w:sz w:val="28"/>
          <w:szCs w:val="28"/>
        </w:rPr>
        <w:t>ю</w:t>
      </w:r>
      <w:r w:rsidR="00B207A9">
        <w:rPr>
          <w:rFonts w:ascii="Times New Roman" w:hAnsi="Times New Roman" w:cs="Times New Roman"/>
          <w:sz w:val="28"/>
          <w:szCs w:val="28"/>
        </w:rPr>
        <w:t xml:space="preserve">тся </w:t>
      </w:r>
      <w:r w:rsidR="00740824">
        <w:rPr>
          <w:rFonts w:ascii="Times New Roman" w:hAnsi="Times New Roman" w:cs="Times New Roman"/>
          <w:sz w:val="28"/>
          <w:szCs w:val="28"/>
        </w:rPr>
        <w:t xml:space="preserve"> легкие</w:t>
      </w:r>
      <w:r w:rsidR="00B207A9">
        <w:rPr>
          <w:rFonts w:ascii="Times New Roman" w:hAnsi="Times New Roman" w:cs="Times New Roman"/>
          <w:sz w:val="28"/>
          <w:szCs w:val="28"/>
        </w:rPr>
        <w:t xml:space="preserve"> </w:t>
      </w:r>
      <w:r w:rsidR="00740824" w:rsidRPr="005947A6">
        <w:rPr>
          <w:rFonts w:ascii="Times New Roman" w:hAnsi="Times New Roman" w:cs="Times New Roman"/>
          <w:sz w:val="28"/>
          <w:szCs w:val="28"/>
        </w:rPr>
        <w:t>пьесы.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24" w:rsidRPr="005947A6" w:rsidRDefault="00740824" w:rsidP="0074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Оценка не выставляется</w:t>
      </w:r>
    </w:p>
    <w:p w:rsidR="00F1117C" w:rsidRDefault="00F1117C" w:rsidP="003532A8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b/>
          <w:bCs/>
          <w:sz w:val="32"/>
          <w:szCs w:val="32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b/>
          <w:bCs/>
          <w:sz w:val="32"/>
          <w:szCs w:val="32"/>
        </w:rPr>
        <w:t>Примерный репертуарный список: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Александров «Дождик накрапывает»;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Кореневская «Дождик»;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Гречанинов «В разлуке»;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7A6">
        <w:rPr>
          <w:rFonts w:ascii="Times New Roman" w:hAnsi="Times New Roman" w:cs="Times New Roman"/>
          <w:sz w:val="28"/>
          <w:szCs w:val="28"/>
        </w:rPr>
        <w:t>Хосровян</w:t>
      </w:r>
      <w:proofErr w:type="spellEnd"/>
      <w:r w:rsidRPr="005947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7A6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Pr="005947A6">
        <w:rPr>
          <w:rFonts w:ascii="Times New Roman" w:hAnsi="Times New Roman" w:cs="Times New Roman"/>
          <w:sz w:val="28"/>
          <w:szCs w:val="28"/>
        </w:rPr>
        <w:t>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7A6">
        <w:rPr>
          <w:rFonts w:ascii="Times New Roman" w:hAnsi="Times New Roman" w:cs="Times New Roman"/>
          <w:sz w:val="28"/>
          <w:szCs w:val="28"/>
        </w:rPr>
        <w:t>Виноградов «Танец маленьких медвежат»;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7A6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5947A6">
        <w:rPr>
          <w:rFonts w:ascii="Times New Roman" w:hAnsi="Times New Roman" w:cs="Times New Roman"/>
          <w:sz w:val="28"/>
          <w:szCs w:val="28"/>
        </w:rPr>
        <w:t xml:space="preserve"> «Задиристые буги»;</w:t>
      </w:r>
    </w:p>
    <w:p w:rsidR="003532A8" w:rsidRPr="005947A6" w:rsidRDefault="003532A8" w:rsidP="003532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800" w:right="540" w:hanging="2799"/>
        <w:rPr>
          <w:rFonts w:ascii="Times New Roman" w:hAnsi="Times New Roman" w:cs="Times New Roman"/>
          <w:sz w:val="24"/>
          <w:szCs w:val="24"/>
        </w:rPr>
      </w:pPr>
      <w:proofErr w:type="spellStart"/>
      <w:r w:rsidRPr="005947A6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5947A6">
        <w:rPr>
          <w:rFonts w:ascii="Times New Roman" w:hAnsi="Times New Roman" w:cs="Times New Roman"/>
          <w:sz w:val="28"/>
          <w:szCs w:val="28"/>
        </w:rPr>
        <w:t xml:space="preserve">-Гальперина. «Большая музыка – маленькому музыканту». Легкие переложения для фортепиано. </w:t>
      </w:r>
      <w:r>
        <w:rPr>
          <w:rFonts w:ascii="Times New Roman" w:hAnsi="Times New Roman" w:cs="Times New Roman"/>
          <w:sz w:val="28"/>
          <w:szCs w:val="28"/>
        </w:rPr>
        <w:t>Альбом 1. По выбору;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 «Мелодия»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(ансамбль); «Чешская полька» в обработке Дементьевой-Васильевой (ансамбль);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7A6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5947A6">
        <w:rPr>
          <w:rFonts w:ascii="Times New Roman" w:hAnsi="Times New Roman" w:cs="Times New Roman"/>
          <w:sz w:val="28"/>
          <w:szCs w:val="28"/>
        </w:rPr>
        <w:t xml:space="preserve"> «Веселый слоненок» – сборник ансамблей. </w:t>
      </w:r>
      <w:r>
        <w:rPr>
          <w:rFonts w:ascii="Times New Roman" w:hAnsi="Times New Roman" w:cs="Times New Roman"/>
          <w:sz w:val="28"/>
          <w:szCs w:val="28"/>
        </w:rPr>
        <w:t>По выбору.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8">
          <w:pgSz w:w="11906" w:h="16838"/>
          <w:pgMar w:top="892" w:right="720" w:bottom="439" w:left="1440" w:header="720" w:footer="720" w:gutter="0"/>
          <w:cols w:space="720" w:equalWidth="0">
            <w:col w:w="9740"/>
          </w:cols>
          <w:noEndnote/>
        </w:sectPr>
      </w:pPr>
    </w:p>
    <w:p w:rsidR="003532A8" w:rsidRDefault="003532A8" w:rsidP="006E420C">
      <w:pPr>
        <w:ind w:firstLine="708"/>
      </w:pPr>
      <w:bookmarkStart w:id="2" w:name="page9"/>
      <w:bookmarkEnd w:id="2"/>
    </w:p>
    <w:p w:rsidR="003532A8" w:rsidRDefault="003532A8" w:rsidP="006E420C">
      <w:pPr>
        <w:ind w:firstLine="708"/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32A8" w:rsidRDefault="003532A8" w:rsidP="003532A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Алексеев  А.Д.  Методика  обучения  игре  на  фортепиано.  Изд.  3  –  М.: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>Музыка, 1978.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Баренбойм Л.А. Вопросы фортепианной педагогики и исполнительства. –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>Л.: Советский композитор, 1981.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Баренбойм  Л.А.  Путь  к  музицированию.  –  Л.:  Советский  композитор,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>1979.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17C">
        <w:rPr>
          <w:rFonts w:ascii="Times New Roman" w:hAnsi="Times New Roman" w:cs="Times New Roman"/>
          <w:sz w:val="24"/>
          <w:szCs w:val="24"/>
        </w:rPr>
        <w:t>Белованова</w:t>
      </w:r>
      <w:proofErr w:type="spellEnd"/>
      <w:r w:rsidRPr="00F1117C">
        <w:rPr>
          <w:rFonts w:ascii="Times New Roman" w:hAnsi="Times New Roman" w:cs="Times New Roman"/>
          <w:sz w:val="24"/>
          <w:szCs w:val="24"/>
        </w:rPr>
        <w:t xml:space="preserve">  М.Е.  Музыкальный  учебник  для  детей.  Изд.3  –  Ростов-на-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>Дону: Феникс, 2010.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Бочкарев Л.Л. Психология музыкальной деятельности. – М.: Классика –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>ХХI, 2008.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Брянская Ф.Д. Формирование и развитие навыка игры с листа в первые годы обучения пианиста. – М.: Классика – ХХI, 2007. </w:t>
      </w:r>
    </w:p>
    <w:p w:rsidR="003532A8" w:rsidRPr="00F1117C" w:rsidRDefault="003532A8" w:rsidP="00F11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8" w:rsidRPr="00F1117C" w:rsidRDefault="003532A8" w:rsidP="00F1117C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Гофман И. Фортепианная игра. Ответы на вопросы о фортепианной игре. </w:t>
      </w:r>
    </w:p>
    <w:p w:rsidR="003532A8" w:rsidRPr="00F1117C" w:rsidRDefault="003532A8" w:rsidP="00F111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7C">
        <w:rPr>
          <w:rFonts w:ascii="Times New Roman" w:hAnsi="Times New Roman" w:cs="Times New Roman"/>
          <w:sz w:val="24"/>
          <w:szCs w:val="24"/>
        </w:rPr>
        <w:t xml:space="preserve">– М.: Классика – ХХI, 2003. </w:t>
      </w:r>
    </w:p>
    <w:p w:rsidR="003532A8" w:rsidRPr="006E420C" w:rsidRDefault="003532A8" w:rsidP="006E420C">
      <w:pPr>
        <w:ind w:firstLine="708"/>
      </w:pPr>
    </w:p>
    <w:sectPr w:rsidR="003532A8" w:rsidRPr="006E420C" w:rsidSect="000B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42A51C8"/>
    <w:lvl w:ilvl="0" w:tplc="000012DB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950949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7803694">
    <w:abstractNumId w:val="0"/>
  </w:num>
  <w:num w:numId="2" w16cid:durableId="380137791">
    <w:abstractNumId w:val="8"/>
  </w:num>
  <w:num w:numId="3" w16cid:durableId="284772631">
    <w:abstractNumId w:val="4"/>
  </w:num>
  <w:num w:numId="4" w16cid:durableId="1206676390">
    <w:abstractNumId w:val="7"/>
  </w:num>
  <w:num w:numId="5" w16cid:durableId="709498566">
    <w:abstractNumId w:val="5"/>
  </w:num>
  <w:num w:numId="6" w16cid:durableId="1026977738">
    <w:abstractNumId w:val="2"/>
  </w:num>
  <w:num w:numId="7" w16cid:durableId="1411193836">
    <w:abstractNumId w:val="6"/>
  </w:num>
  <w:num w:numId="8" w16cid:durableId="717708319">
    <w:abstractNumId w:val="1"/>
  </w:num>
  <w:num w:numId="9" w16cid:durableId="1855681302">
    <w:abstractNumId w:val="3"/>
  </w:num>
  <w:num w:numId="10" w16cid:durableId="1156259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A4"/>
    <w:rsid w:val="000B416F"/>
    <w:rsid w:val="0018060C"/>
    <w:rsid w:val="00207FAC"/>
    <w:rsid w:val="00294E62"/>
    <w:rsid w:val="003532A8"/>
    <w:rsid w:val="00433A44"/>
    <w:rsid w:val="006069F1"/>
    <w:rsid w:val="006504FD"/>
    <w:rsid w:val="006D4D01"/>
    <w:rsid w:val="006E420C"/>
    <w:rsid w:val="00740824"/>
    <w:rsid w:val="007E60A4"/>
    <w:rsid w:val="008C425F"/>
    <w:rsid w:val="00960BED"/>
    <w:rsid w:val="009E4769"/>
    <w:rsid w:val="00B207A9"/>
    <w:rsid w:val="00B672D7"/>
    <w:rsid w:val="00C2360F"/>
    <w:rsid w:val="00DE358F"/>
    <w:rsid w:val="00F1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F9CD"/>
  <w15:docId w15:val="{11418F77-D76F-4163-80EC-0012D05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A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433A4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E420C"/>
    <w:pPr>
      <w:ind w:left="720"/>
      <w:contextualSpacing/>
    </w:pPr>
  </w:style>
  <w:style w:type="paragraph" w:customStyle="1" w:styleId="2">
    <w:name w:val="Без интервала2"/>
    <w:qFormat/>
    <w:rsid w:val="00C2360F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fHnmpJcaAk4owx7V5zYiVm9BN02Dv0gLzURDS2fwV/Y=</DigestValue>
    </Reference>
    <Reference Type="http://www.w3.org/2000/09/xmldsig#Object" URI="#idOfficeObject">
      <DigestMethod Algorithm="urn:ietf:params:xml:ns:cpxmlsec:algorithms:gostr34112012-256"/>
      <DigestValue>G3ykRGTESVPO1O41dQ6SCxPgz8HTQVwHnbeWT6TtwwA=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bAtaKR1kFFsQasTXuew0sdro9VzrhdfF9MQ626TTqC0=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QZdAV4rRnp9EHL5tuWH/jeKoRgc6TmqQVQV7YJ0wUtM=</DigestValue>
    </Reference>
  </SignedInfo>
  <SignatureValue>3lWAcmnGEG1Y0AT+uLWGb2rX7nv+KIaX9Go9VBGNOAl5Ls4e1Djx+QSbZ/GrL7uY
70vej+HoXHXUc4EWifDjSQ==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XMOUGiGgVpiNcsCucgVS1+ZqJ2A=</DigestValue>
      </Reference>
      <Reference URI="/word/fontTable.xml?ContentType=application/vnd.openxmlformats-officedocument.wordprocessingml.fontTable+xml">
        <DigestMethod Algorithm="http://www.w3.org/2000/09/xmldsig#sha1"/>
        <DigestValue>z7qsEvgukh2aKbVKC7pPgNtd+/g=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6jypdzcHGra4yVjSAWOA64FPYyg=</DigestValue>
      </Reference>
      <Reference URI="/word/settings.xml?ContentType=application/vnd.openxmlformats-officedocument.wordprocessingml.settings+xml">
        <DigestMethod Algorithm="http://www.w3.org/2000/09/xmldsig#sha1"/>
        <DigestValue>p06hLA3Q2aGIOFBLEAWN+38XOGg=</DigestValue>
      </Reference>
      <Reference URI="/word/styles.xml?ContentType=application/vnd.openxmlformats-officedocument.wordprocessingml.styles+xml">
        <DigestMethod Algorithm="http://www.w3.org/2000/09/xmldsig#sha1"/>
        <DigestValue>aXIa+PySY+XbYxzU3aG/MhJpTMQ=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IENbTaJ5nk8NK+oCLOUh+lNBiOU=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{34AEBA70-DD60-433C-9071-2B7B44331BEA}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2023-06-15T13:23:51Z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506</Words>
  <Characters>2887</Characters>
  <Application>Microsoft Office Word</Application>
  <DocSecurity>0</DocSecurity>
  <Lines>24</Lines>
  <Paragraphs>6</Paragraphs>
  <ScaleCrop>false</ScaleCrop>
  <Company>Home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12</cp:revision>
  <dcterms:created xsi:type="dcterms:W3CDTF">2016-02-29T16:22:00Z</dcterms:created>
  <dcterms:modified xsi:type="dcterms:W3CDTF">2023-06-15T13:23:00Z</dcterms:modified>
</cp:coreProperties>
</file>