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8FE" w:rsidRPr="00DC28FE" w:rsidRDefault="00DC28FE" w:rsidP="00DC28FE">
      <w:pPr>
        <w:jc w:val="right"/>
        <w:rPr>
          <w:sz w:val="28"/>
          <w:szCs w:val="28"/>
          <w:lang w:val="ru-RU" w:eastAsia="ru-RU"/>
        </w:rPr>
      </w:pPr>
      <w:bookmarkStart w:id="0" w:name="_Hlk136597841"/>
      <w:r w:rsidRPr="00DC28FE">
        <w:rPr>
          <w:sz w:val="28"/>
          <w:szCs w:val="28"/>
          <w:lang w:val="ru-RU" w:eastAsia="ru-RU"/>
        </w:rPr>
        <w:t>Утверждаю:</w:t>
      </w:r>
    </w:p>
    <w:p w:rsidR="00DC28FE" w:rsidRPr="00DC28FE" w:rsidRDefault="00DC28FE" w:rsidP="00DC28FE">
      <w:pPr>
        <w:jc w:val="right"/>
        <w:rPr>
          <w:b/>
          <w:bCs/>
          <w:sz w:val="28"/>
          <w:szCs w:val="28"/>
          <w:lang w:val="ru-RU" w:eastAsia="ru-RU"/>
        </w:rPr>
      </w:pPr>
      <w:r w:rsidRPr="00DC28FE">
        <w:rPr>
          <w:sz w:val="28"/>
          <w:szCs w:val="28"/>
          <w:lang w:val="ru-RU" w:eastAsia="ru-RU"/>
        </w:rPr>
        <w:t>Директор МАУ ДО «ДШИ» Епифанова О.П. 14.06.2022г</w:t>
      </w:r>
      <w:r w:rsidRPr="00DC28FE">
        <w:rPr>
          <w:b/>
          <w:bCs/>
          <w:sz w:val="28"/>
          <w:szCs w:val="28"/>
          <w:lang w:val="ru-RU" w:eastAsia="ru-RU"/>
        </w:rPr>
        <w:t>.</w:t>
      </w:r>
    </w:p>
    <w:p w:rsidR="00DC28FE" w:rsidRPr="00DC28FE" w:rsidRDefault="003840ED" w:rsidP="00DC28FE">
      <w:pPr>
        <w:jc w:val="right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1231C9D2-B46A-46DD-B700-585A2AB3831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DC28FE" w:rsidRPr="00DC28FE" w:rsidRDefault="00DC28FE" w:rsidP="00DC28FE">
      <w:pPr>
        <w:rPr>
          <w:lang w:val="ru-RU"/>
        </w:rPr>
      </w:pPr>
      <w:r w:rsidRPr="00DC28FE">
        <w:rPr>
          <w:sz w:val="28"/>
          <w:szCs w:val="28"/>
          <w:lang w:val="ru-RU" w:eastAsia="ru-RU"/>
        </w:rPr>
        <w:t xml:space="preserve">                    Рассмотрена педагогическим советом протокол от 01.06.2022г.№6</w:t>
      </w:r>
      <w:bookmarkEnd w:id="0"/>
    </w:p>
    <w:p w:rsidR="00DC28FE" w:rsidRDefault="00DC28FE" w:rsidP="00605C5D">
      <w:pPr>
        <w:jc w:val="center"/>
        <w:rPr>
          <w:b/>
          <w:bCs/>
          <w:sz w:val="28"/>
          <w:szCs w:val="28"/>
          <w:lang w:val="ru-RU"/>
        </w:rPr>
      </w:pPr>
    </w:p>
    <w:p w:rsidR="00605C5D" w:rsidRPr="00E219A6" w:rsidRDefault="00605C5D" w:rsidP="00605C5D">
      <w:pPr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E219A6">
        <w:rPr>
          <w:b/>
          <w:bCs/>
          <w:sz w:val="28"/>
          <w:szCs w:val="28"/>
          <w:lang w:val="ru-RU"/>
        </w:rPr>
        <w:t>Муниципальное автономное учреждение</w:t>
      </w:r>
    </w:p>
    <w:p w:rsidR="00605C5D" w:rsidRPr="00E219A6" w:rsidRDefault="00605C5D" w:rsidP="00605C5D">
      <w:pPr>
        <w:jc w:val="center"/>
        <w:rPr>
          <w:b/>
          <w:bCs/>
          <w:sz w:val="28"/>
          <w:szCs w:val="28"/>
          <w:lang w:val="ru-RU"/>
        </w:rPr>
      </w:pPr>
      <w:r w:rsidRPr="00E219A6">
        <w:rPr>
          <w:b/>
          <w:bCs/>
          <w:sz w:val="28"/>
          <w:szCs w:val="28"/>
          <w:lang w:val="ru-RU"/>
        </w:rPr>
        <w:t>Дополнительного образования детей</w:t>
      </w:r>
    </w:p>
    <w:p w:rsidR="00605C5D" w:rsidRPr="00E219A6" w:rsidRDefault="00605C5D" w:rsidP="00605C5D">
      <w:pPr>
        <w:jc w:val="center"/>
        <w:rPr>
          <w:b/>
          <w:bCs/>
          <w:sz w:val="28"/>
          <w:szCs w:val="28"/>
          <w:lang w:val="ru-RU"/>
        </w:rPr>
      </w:pPr>
      <w:r w:rsidRPr="00E219A6">
        <w:rPr>
          <w:b/>
          <w:bCs/>
          <w:sz w:val="28"/>
          <w:szCs w:val="28"/>
          <w:lang w:val="ru-RU"/>
        </w:rPr>
        <w:t>«Детская школа искусств»</w:t>
      </w:r>
    </w:p>
    <w:p w:rsidR="00276389" w:rsidRDefault="00276389" w:rsidP="00B754A2">
      <w:pPr>
        <w:pStyle w:val="1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389" w:rsidRDefault="00276389" w:rsidP="00B754A2">
      <w:pPr>
        <w:pStyle w:val="1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389" w:rsidRDefault="00276389" w:rsidP="00B754A2">
      <w:pPr>
        <w:pStyle w:val="1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389" w:rsidRPr="00B754A2" w:rsidRDefault="00276389" w:rsidP="00B754A2">
      <w:pPr>
        <w:jc w:val="center"/>
        <w:rPr>
          <w:b/>
          <w:bCs/>
          <w:sz w:val="32"/>
          <w:szCs w:val="32"/>
          <w:lang w:val="ru-RU"/>
        </w:rPr>
      </w:pPr>
    </w:p>
    <w:p w:rsidR="00276389" w:rsidRPr="00B754A2" w:rsidRDefault="00276389" w:rsidP="00B754A2">
      <w:pPr>
        <w:jc w:val="center"/>
        <w:rPr>
          <w:b/>
          <w:bCs/>
          <w:sz w:val="28"/>
          <w:szCs w:val="28"/>
          <w:lang w:val="ru-RU"/>
        </w:rPr>
      </w:pPr>
      <w:r w:rsidRPr="00B754A2">
        <w:rPr>
          <w:b/>
          <w:bCs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276389" w:rsidRPr="00B754A2" w:rsidRDefault="00276389" w:rsidP="00B754A2">
      <w:pPr>
        <w:jc w:val="center"/>
        <w:rPr>
          <w:b/>
          <w:bCs/>
          <w:sz w:val="28"/>
          <w:szCs w:val="28"/>
          <w:lang w:val="ru-RU"/>
        </w:rPr>
      </w:pPr>
      <w:r w:rsidRPr="00B754A2">
        <w:rPr>
          <w:b/>
          <w:bCs/>
          <w:sz w:val="28"/>
          <w:szCs w:val="28"/>
          <w:lang w:val="ru-RU"/>
        </w:rPr>
        <w:t>МУЗЫКАЛЬНОГО ИСКУССТВА «ФОРТЕПИАНО»</w:t>
      </w:r>
    </w:p>
    <w:p w:rsidR="00276389" w:rsidRPr="00B754A2" w:rsidRDefault="00276389" w:rsidP="00B754A2">
      <w:pPr>
        <w:jc w:val="center"/>
        <w:rPr>
          <w:b/>
          <w:bCs/>
          <w:sz w:val="28"/>
          <w:szCs w:val="28"/>
          <w:lang w:val="ru-RU"/>
        </w:rPr>
      </w:pPr>
    </w:p>
    <w:p w:rsidR="00276389" w:rsidRPr="00B754A2" w:rsidRDefault="00276389" w:rsidP="00B754A2">
      <w:pPr>
        <w:jc w:val="center"/>
        <w:rPr>
          <w:b/>
          <w:bCs/>
          <w:sz w:val="28"/>
          <w:szCs w:val="28"/>
          <w:lang w:val="ru-RU"/>
        </w:rPr>
      </w:pPr>
    </w:p>
    <w:p w:rsidR="00276389" w:rsidRPr="00B754A2" w:rsidRDefault="00276389" w:rsidP="00B754A2">
      <w:pPr>
        <w:jc w:val="center"/>
        <w:rPr>
          <w:b/>
          <w:bCs/>
          <w:sz w:val="28"/>
          <w:szCs w:val="28"/>
          <w:lang w:val="ru-RU"/>
        </w:rPr>
      </w:pPr>
      <w:r w:rsidRPr="00B754A2">
        <w:rPr>
          <w:b/>
          <w:bCs/>
          <w:sz w:val="28"/>
          <w:szCs w:val="28"/>
          <w:lang w:val="ru-RU"/>
        </w:rPr>
        <w:t xml:space="preserve">Предметная область </w:t>
      </w:r>
    </w:p>
    <w:p w:rsidR="00276389" w:rsidRPr="00AE4989" w:rsidRDefault="00276389" w:rsidP="00B754A2">
      <w:pPr>
        <w:jc w:val="center"/>
        <w:rPr>
          <w:b/>
          <w:bCs/>
          <w:sz w:val="28"/>
          <w:szCs w:val="28"/>
          <w:lang w:val="ru-RU"/>
        </w:rPr>
      </w:pPr>
      <w:r w:rsidRPr="00B754A2">
        <w:rPr>
          <w:b/>
          <w:bCs/>
          <w:sz w:val="28"/>
          <w:szCs w:val="28"/>
          <w:lang w:val="ru-RU"/>
        </w:rPr>
        <w:t xml:space="preserve">ПО.01. </w:t>
      </w:r>
      <w:r w:rsidRPr="00AE4989">
        <w:rPr>
          <w:b/>
          <w:bCs/>
          <w:sz w:val="28"/>
          <w:szCs w:val="28"/>
          <w:lang w:val="ru-RU"/>
        </w:rPr>
        <w:t>МУЗЫКАЛЬНОЕ ИСПОЛНИТЕЛЬСТВО</w:t>
      </w:r>
    </w:p>
    <w:p w:rsidR="00276389" w:rsidRPr="00AE4989" w:rsidRDefault="00276389" w:rsidP="00B754A2">
      <w:pPr>
        <w:jc w:val="center"/>
        <w:rPr>
          <w:b/>
          <w:bCs/>
          <w:sz w:val="28"/>
          <w:szCs w:val="28"/>
          <w:lang w:val="ru-RU"/>
        </w:rPr>
      </w:pPr>
    </w:p>
    <w:p w:rsidR="00276389" w:rsidRPr="00AE4989" w:rsidRDefault="00276389" w:rsidP="00B754A2">
      <w:pPr>
        <w:rPr>
          <w:b/>
          <w:bCs/>
          <w:sz w:val="36"/>
          <w:szCs w:val="36"/>
          <w:lang w:val="ru-RU"/>
        </w:rPr>
      </w:pPr>
      <w:r w:rsidRPr="00AE4989">
        <w:rPr>
          <w:b/>
          <w:bCs/>
          <w:sz w:val="36"/>
          <w:szCs w:val="36"/>
          <w:lang w:val="ru-RU"/>
        </w:rPr>
        <w:t xml:space="preserve">                                    </w:t>
      </w:r>
    </w:p>
    <w:p w:rsidR="00276389" w:rsidRPr="00AE4989" w:rsidRDefault="00276389" w:rsidP="00625D3D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РАБОЧАЯ </w:t>
      </w:r>
      <w:r w:rsidRPr="00AE4989">
        <w:rPr>
          <w:b/>
          <w:bCs/>
          <w:sz w:val="36"/>
          <w:szCs w:val="36"/>
          <w:lang w:val="ru-RU"/>
        </w:rPr>
        <w:t xml:space="preserve">  ПРОГРАММА</w:t>
      </w:r>
    </w:p>
    <w:p w:rsidR="00276389" w:rsidRPr="00625D3D" w:rsidRDefault="00276389" w:rsidP="00625D3D">
      <w:pPr>
        <w:spacing w:line="276" w:lineRule="auto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учебного предмета</w:t>
      </w:r>
    </w:p>
    <w:p w:rsidR="00276389" w:rsidRPr="00625D3D" w:rsidRDefault="00276389" w:rsidP="00625D3D">
      <w:pPr>
        <w:jc w:val="center"/>
        <w:rPr>
          <w:b/>
          <w:bCs/>
          <w:sz w:val="40"/>
          <w:szCs w:val="40"/>
          <w:lang w:val="ru-RU"/>
        </w:rPr>
      </w:pPr>
      <w:r w:rsidRPr="00625D3D">
        <w:rPr>
          <w:b/>
          <w:bCs/>
          <w:sz w:val="40"/>
          <w:szCs w:val="40"/>
          <w:lang w:val="ru-RU"/>
        </w:rPr>
        <w:t>ПО.01.УП.03.</w:t>
      </w:r>
    </w:p>
    <w:p w:rsidR="00276389" w:rsidRPr="00A2099F" w:rsidRDefault="00276389" w:rsidP="00625D3D">
      <w:pPr>
        <w:jc w:val="center"/>
        <w:rPr>
          <w:b/>
          <w:bCs/>
          <w:sz w:val="36"/>
          <w:szCs w:val="36"/>
          <w:lang w:val="ru-RU"/>
        </w:rPr>
      </w:pPr>
      <w:r w:rsidRPr="00A2099F">
        <w:rPr>
          <w:b/>
          <w:bCs/>
          <w:sz w:val="40"/>
          <w:szCs w:val="40"/>
          <w:lang w:val="ru-RU"/>
        </w:rPr>
        <w:t>КОНЦЕРТМЕЙСТЕРСКИЙ КЛАСС</w:t>
      </w:r>
    </w:p>
    <w:p w:rsidR="00276389" w:rsidRPr="00A2099F" w:rsidRDefault="00276389" w:rsidP="00625D3D">
      <w:pPr>
        <w:jc w:val="center"/>
        <w:rPr>
          <w:b/>
          <w:bCs/>
          <w:sz w:val="36"/>
          <w:szCs w:val="36"/>
          <w:lang w:val="ru-RU"/>
        </w:rPr>
      </w:pPr>
    </w:p>
    <w:p w:rsidR="00276389" w:rsidRDefault="00276389" w:rsidP="00B754A2">
      <w:pPr>
        <w:pStyle w:val="a9"/>
        <w:shd w:val="clear" w:color="auto" w:fill="auto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276389" w:rsidRDefault="00276389" w:rsidP="00B754A2">
      <w:pPr>
        <w:pStyle w:val="a9"/>
        <w:shd w:val="clear" w:color="auto" w:fill="auto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276389" w:rsidRPr="00A2099F" w:rsidRDefault="00276389" w:rsidP="00DC28FE">
      <w:pPr>
        <w:pStyle w:val="a9"/>
        <w:shd w:val="clear" w:color="auto" w:fill="auto"/>
        <w:spacing w:after="1322" w:line="360" w:lineRule="auto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099F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</w:t>
      </w:r>
    </w:p>
    <w:p w:rsidR="00276389" w:rsidRDefault="00276389" w:rsidP="00B754A2">
      <w:pPr>
        <w:pStyle w:val="a9"/>
        <w:shd w:val="clear" w:color="auto" w:fill="auto"/>
        <w:spacing w:after="0" w:line="360" w:lineRule="auto"/>
        <w:ind w:right="12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92030" w:rsidRDefault="00892030" w:rsidP="00605C5D">
      <w:pPr>
        <w:pStyle w:val="1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030" w:rsidRDefault="00892030" w:rsidP="00605C5D">
      <w:pPr>
        <w:pStyle w:val="1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030" w:rsidRPr="00E219A6" w:rsidRDefault="00892030" w:rsidP="00605C5D">
      <w:pPr>
        <w:pStyle w:val="1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C5D" w:rsidRPr="00E219A6" w:rsidRDefault="00605C5D" w:rsidP="00605C5D">
      <w:pPr>
        <w:pStyle w:val="1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9A6">
        <w:rPr>
          <w:rFonts w:ascii="Times New Roman" w:hAnsi="Times New Roman" w:cs="Times New Roman"/>
          <w:bCs/>
          <w:sz w:val="24"/>
          <w:szCs w:val="24"/>
        </w:rPr>
        <w:t>Разработчик: Малова Ольга Викторовна, преподаватель, фортепиано, ВКК</w:t>
      </w:r>
    </w:p>
    <w:p w:rsidR="00605C5D" w:rsidRPr="00E219A6" w:rsidRDefault="00605C5D" w:rsidP="00605C5D">
      <w:pPr>
        <w:pStyle w:val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9A6">
        <w:rPr>
          <w:rFonts w:ascii="Times New Roman" w:hAnsi="Times New Roman" w:cs="Times New Roman"/>
          <w:bCs/>
          <w:sz w:val="24"/>
          <w:szCs w:val="24"/>
        </w:rPr>
        <w:t xml:space="preserve">Рецензент: Лобова Елена Васильевна, методист, преподаватель, фортепиано, МБОУК ДОД «ДШИ» </w:t>
      </w:r>
      <w:proofErr w:type="spellStart"/>
      <w:r w:rsidRPr="00E219A6">
        <w:rPr>
          <w:rFonts w:ascii="Times New Roman" w:hAnsi="Times New Roman" w:cs="Times New Roman"/>
          <w:bCs/>
          <w:sz w:val="24"/>
          <w:szCs w:val="24"/>
        </w:rPr>
        <w:t>НовоуральскогоГО</w:t>
      </w:r>
      <w:proofErr w:type="spellEnd"/>
      <w:r w:rsidRPr="00E219A6">
        <w:rPr>
          <w:rFonts w:ascii="Times New Roman" w:hAnsi="Times New Roman" w:cs="Times New Roman"/>
          <w:bCs/>
          <w:sz w:val="24"/>
          <w:szCs w:val="24"/>
        </w:rPr>
        <w:t>, ВКК.</w:t>
      </w:r>
    </w:p>
    <w:p w:rsidR="00605C5D" w:rsidRPr="00E219A6" w:rsidRDefault="00605C5D" w:rsidP="00605C5D">
      <w:pPr>
        <w:pStyle w:val="1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C5D" w:rsidRPr="00E219A6" w:rsidRDefault="00605C5D" w:rsidP="00605C5D">
      <w:pPr>
        <w:pStyle w:val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9A6">
        <w:rPr>
          <w:rFonts w:ascii="Times New Roman" w:hAnsi="Times New Roman" w:cs="Times New Roman"/>
          <w:bCs/>
          <w:sz w:val="24"/>
          <w:szCs w:val="24"/>
        </w:rPr>
        <w:t xml:space="preserve">Рецензент: Михайлова Татьяна Ивановна, преподаватель, фортепиано, МБОУК ДОД «ДШИ» </w:t>
      </w:r>
      <w:proofErr w:type="spellStart"/>
      <w:r w:rsidRPr="00E219A6">
        <w:rPr>
          <w:rFonts w:ascii="Times New Roman" w:hAnsi="Times New Roman" w:cs="Times New Roman"/>
          <w:bCs/>
          <w:sz w:val="24"/>
          <w:szCs w:val="24"/>
        </w:rPr>
        <w:t>Новоуральского</w:t>
      </w:r>
      <w:proofErr w:type="spellEnd"/>
      <w:r w:rsidRPr="00E219A6">
        <w:rPr>
          <w:rFonts w:ascii="Times New Roman" w:hAnsi="Times New Roman" w:cs="Times New Roman"/>
          <w:bCs/>
          <w:sz w:val="24"/>
          <w:szCs w:val="24"/>
        </w:rPr>
        <w:t xml:space="preserve"> ГО, ВКК.</w:t>
      </w:r>
    </w:p>
    <w:p w:rsidR="00605C5D" w:rsidRDefault="00605C5D" w:rsidP="00605C5D">
      <w:pPr>
        <w:pStyle w:val="17"/>
        <w:jc w:val="center"/>
        <w:rPr>
          <w:rFonts w:cs="Times New Roman"/>
          <w:b/>
          <w:bCs/>
        </w:rPr>
      </w:pPr>
    </w:p>
    <w:p w:rsidR="00605C5D" w:rsidRDefault="00605C5D" w:rsidP="00605C5D">
      <w:pPr>
        <w:pStyle w:val="17"/>
        <w:rPr>
          <w:rFonts w:cs="Times New Roman"/>
          <w:b/>
          <w:bCs/>
        </w:rPr>
      </w:pPr>
    </w:p>
    <w:p w:rsidR="00276389" w:rsidRDefault="00276389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92030" w:rsidRDefault="00892030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92030" w:rsidRDefault="00892030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92030" w:rsidRDefault="00892030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92030" w:rsidRDefault="00892030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92030" w:rsidRDefault="00892030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C5D" w:rsidRDefault="00605C5D" w:rsidP="000E6F56">
      <w:pPr>
        <w:pStyle w:val="ae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76389" w:rsidRDefault="00276389">
      <w:pPr>
        <w:spacing w:line="360" w:lineRule="auto"/>
        <w:ind w:left="1452"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Структура программы учебного предмета</w:t>
      </w:r>
    </w:p>
    <w:p w:rsidR="00276389" w:rsidRDefault="00276389">
      <w:pPr>
        <w:spacing w:line="360" w:lineRule="auto"/>
        <w:ind w:left="1416" w:firstLine="708"/>
        <w:jc w:val="both"/>
        <w:rPr>
          <w:b/>
          <w:bCs/>
          <w:sz w:val="28"/>
          <w:szCs w:val="28"/>
          <w:lang w:val="ru-RU"/>
        </w:rPr>
      </w:pPr>
    </w:p>
    <w:p w:rsidR="00276389" w:rsidRDefault="00276389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ab/>
        <w:t>Пояснительная записка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Объем учебного времени, предусмотренный учебным планом образовательного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учреждения на реализацию учебного предмета;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Цели и задачи учебного предмета;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</w:p>
    <w:p w:rsidR="00276389" w:rsidRDefault="0027638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ab/>
        <w:t>Содержание учебного предмета</w:t>
      </w:r>
      <w:r>
        <w:rPr>
          <w:b/>
          <w:bCs/>
          <w:sz w:val="28"/>
          <w:szCs w:val="28"/>
          <w:lang w:val="ru-RU"/>
        </w:rPr>
        <w:tab/>
      </w:r>
    </w:p>
    <w:p w:rsidR="00276389" w:rsidRDefault="0027638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Сведения о затратах учебного времени;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Годовые требования по классам;</w:t>
      </w:r>
    </w:p>
    <w:p w:rsidR="00276389" w:rsidRDefault="00276389">
      <w:pPr>
        <w:spacing w:before="28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ab/>
        <w:t>Требования к уровню подготовки обучающихся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</w:t>
      </w:r>
    </w:p>
    <w:p w:rsidR="00276389" w:rsidRDefault="00276389">
      <w:pPr>
        <w:spacing w:before="280"/>
        <w:rPr>
          <w:b/>
          <w:bCs/>
          <w:sz w:val="28"/>
          <w:szCs w:val="28"/>
          <w:lang w:val="ru-RU"/>
        </w:rPr>
      </w:pPr>
    </w:p>
    <w:p w:rsidR="00276389" w:rsidRDefault="00276389">
      <w:pPr>
        <w:pStyle w:val="a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276389" w:rsidRDefault="00276389" w:rsidP="00B35BA3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Аттестация: цели, виды, форма, содержание; </w:t>
      </w:r>
    </w:p>
    <w:p w:rsidR="00276389" w:rsidRDefault="00276389" w:rsidP="00B35BA3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Критерии оценки;</w:t>
      </w:r>
    </w:p>
    <w:p w:rsidR="00276389" w:rsidRDefault="00276389">
      <w:pPr>
        <w:pStyle w:val="ae"/>
        <w:ind w:firstLine="426"/>
        <w:rPr>
          <w:rFonts w:ascii="Times New Roman" w:hAnsi="Times New Roman" w:cs="Times New Roman"/>
          <w:i/>
          <w:iCs/>
        </w:rPr>
      </w:pPr>
    </w:p>
    <w:p w:rsidR="00276389" w:rsidRDefault="00276389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276389" w:rsidRDefault="00276389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276389" w:rsidRDefault="00276389" w:rsidP="00B35BA3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276389" w:rsidRDefault="00276389" w:rsidP="00B35BA3">
      <w:pPr>
        <w:pStyle w:val="ae"/>
        <w:rPr>
          <w:rFonts w:ascii="Calibri" w:hAnsi="Calibri" w:cs="Calibri"/>
        </w:rPr>
      </w:pPr>
      <w:r>
        <w:rPr>
          <w:rFonts w:ascii="Times New Roman" w:hAnsi="Times New Roman" w:cs="Times New Roman"/>
          <w:i/>
          <w:iCs/>
        </w:rPr>
        <w:t>- Рекомендации по организации самостоятельной работы обучающихся</w:t>
      </w:r>
      <w:r>
        <w:rPr>
          <w:rFonts w:ascii="Calibri" w:hAnsi="Calibri" w:cs="Calibri"/>
        </w:rPr>
        <w:t>;</w:t>
      </w:r>
    </w:p>
    <w:p w:rsidR="00276389" w:rsidRDefault="00276389" w:rsidP="00B35BA3">
      <w:pPr>
        <w:pStyle w:val="ae"/>
        <w:rPr>
          <w:rFonts w:ascii="Calibri" w:hAnsi="Calibri" w:cs="Calibri"/>
        </w:rPr>
      </w:pPr>
    </w:p>
    <w:p w:rsidR="00276389" w:rsidRDefault="00276389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76389" w:rsidRDefault="00276389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Список рекомендуемой нотной литературы;</w:t>
      </w:r>
    </w:p>
    <w:p w:rsidR="00276389" w:rsidRDefault="00276389">
      <w:pPr>
        <w:pStyle w:val="a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Список рекомендуемой методической литературы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6389" w:rsidRDefault="00276389">
      <w:pPr>
        <w:pStyle w:val="Subheading2"/>
        <w:spacing w:line="360" w:lineRule="auto"/>
        <w:rPr>
          <w:rFonts w:ascii="Calibri" w:hAnsi="Calibri" w:cs="Calibri"/>
          <w:b/>
          <w:bCs/>
          <w:lang w:val="ru-RU"/>
        </w:rPr>
      </w:pPr>
    </w:p>
    <w:p w:rsidR="00276389" w:rsidRDefault="00276389">
      <w:pPr>
        <w:pStyle w:val="Subheading2"/>
        <w:spacing w:line="360" w:lineRule="auto"/>
        <w:rPr>
          <w:rFonts w:ascii="Calibri" w:hAnsi="Calibri" w:cs="Calibri"/>
          <w:b/>
          <w:bCs/>
          <w:lang w:val="ru-RU"/>
        </w:rPr>
      </w:pPr>
    </w:p>
    <w:p w:rsidR="00276389" w:rsidRDefault="00276389">
      <w:pPr>
        <w:pStyle w:val="Body1"/>
        <w:spacing w:line="360" w:lineRule="auto"/>
        <w:rPr>
          <w:rFonts w:ascii="Calibri" w:hAnsi="Calibri" w:cs="Calibri"/>
          <w:b/>
          <w:bCs/>
          <w:sz w:val="32"/>
          <w:szCs w:val="32"/>
          <w:lang w:val="ru-RU"/>
        </w:rPr>
      </w:pPr>
    </w:p>
    <w:p w:rsidR="00276389" w:rsidRDefault="00276389">
      <w:pPr>
        <w:pStyle w:val="Body1"/>
        <w:spacing w:line="360" w:lineRule="auto"/>
        <w:rPr>
          <w:rFonts w:ascii="Calibri" w:hAnsi="Calibri" w:cs="Calibri"/>
          <w:b/>
          <w:bCs/>
          <w:sz w:val="32"/>
          <w:szCs w:val="32"/>
          <w:lang w:val="ru-RU"/>
        </w:rPr>
      </w:pP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276389" w:rsidRDefault="00276389">
      <w:pPr>
        <w:pStyle w:val="Body1"/>
        <w:numPr>
          <w:ilvl w:val="0"/>
          <w:numId w:val="2"/>
        </w:numPr>
        <w:spacing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276389" w:rsidRDefault="00276389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предмета «Концертмейстерский </w:t>
      </w:r>
      <w:proofErr w:type="gramStart"/>
      <w:r>
        <w:rPr>
          <w:sz w:val="28"/>
          <w:szCs w:val="28"/>
          <w:lang w:val="ru-RU"/>
        </w:rPr>
        <w:t>класс»  разработана</w:t>
      </w:r>
      <w:proofErr w:type="gramEnd"/>
      <w:r>
        <w:rPr>
          <w:sz w:val="28"/>
          <w:szCs w:val="28"/>
          <w:lang w:val="ru-RU"/>
        </w:rPr>
        <w:t xml:space="preserve"> на основе и с учетом федеральных государственных требований к дополнительной  предпрофессиональной  общеобразовательной  программе  в  области  музыкального  искусства  «Фортепиано».</w:t>
      </w:r>
    </w:p>
    <w:p w:rsidR="00276389" w:rsidRPr="007A327C" w:rsidRDefault="00276389" w:rsidP="007A327C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предмет "Концертмейстерский класс" направлен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навыков аккомпанирования, чтения с листа и транспонирования; на развитие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данных видах деятельности.</w:t>
      </w:r>
    </w:p>
    <w:p w:rsidR="00276389" w:rsidRDefault="00276389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276389" w:rsidRDefault="00276389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концертмейстерских навыков тесно связано с освоением особенностей ансамблевой игры. Поэтому в структуре программы "Фортепиано" ф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едеральными государственными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требованиями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учебных предмета, имеющих общие цели и задачи: "Специальность и чтение с листа", "Ансамбль" и "Концертмейстерский класс", которые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совокупности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системно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наиболее полно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276389" w:rsidRDefault="00276389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276389" w:rsidRPr="00FA2D4D" w:rsidRDefault="00276389" w:rsidP="00FA2D4D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программы  направлено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276389" w:rsidRDefault="00276389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Срок реализации учебного предмета «Концертмейстерский класс»</w:t>
      </w:r>
    </w:p>
    <w:p w:rsidR="00276389" w:rsidRDefault="00276389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Срок реализации учебного предмета "Концертмейстерский класс " по 8- летнему учебному плану может составлять полтора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года  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7 класс и первое полугодие 8 класса.</w:t>
      </w:r>
    </w:p>
    <w:p w:rsidR="00276389" w:rsidRDefault="00276389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276389" w:rsidRDefault="00276389">
      <w:pPr>
        <w:pStyle w:val="Body1"/>
        <w:spacing w:line="360" w:lineRule="auto"/>
        <w:ind w:left="7200" w:firstLine="72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Таблица 1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78"/>
        <w:gridCol w:w="4829"/>
      </w:tblGrid>
      <w:tr w:rsidR="00276389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276389" w:rsidRDefault="00276389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 класс – 1 полугодие 8 класса</w:t>
            </w:r>
          </w:p>
        </w:tc>
      </w:tr>
      <w:tr w:rsidR="00276389" w:rsidRPr="003840ED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Количество часов (общее на 1,5 года)</w:t>
            </w:r>
          </w:p>
        </w:tc>
      </w:tr>
      <w:tr w:rsidR="002763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122,5 часа</w:t>
            </w:r>
          </w:p>
        </w:tc>
      </w:tr>
      <w:tr w:rsidR="00276389" w:rsidRPr="003840E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49 часов </w:t>
            </w:r>
          </w:p>
          <w:p w:rsidR="00276389" w:rsidRDefault="00276389">
            <w:pPr>
              <w:pStyle w:val="Body1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(из расчета 1 час в неделю)</w:t>
            </w:r>
          </w:p>
        </w:tc>
      </w:tr>
      <w:tr w:rsidR="00276389" w:rsidRPr="003840E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самостоятельную)  работу</w:t>
            </w:r>
            <w:proofErr w:type="gram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73,5 часа </w:t>
            </w:r>
          </w:p>
          <w:p w:rsidR="00276389" w:rsidRDefault="00276389">
            <w:pPr>
              <w:pStyle w:val="Body1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(из расчета 1,5 часа в неделю)</w:t>
            </w:r>
          </w:p>
        </w:tc>
      </w:tr>
    </w:tbl>
    <w:p w:rsidR="00276389" w:rsidRPr="008419F7" w:rsidRDefault="00276389" w:rsidP="008419F7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276389" w:rsidRDefault="00276389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индивидуальная, предлагаемая продолжительность урока - 40 минут.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276389" w:rsidRDefault="00276389">
      <w:pPr>
        <w:pStyle w:val="Body1"/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276389" w:rsidRDefault="00276389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Цели и задачи учебного предмета 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6389" w:rsidRDefault="00276389">
      <w:pPr>
        <w:pStyle w:val="a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в области музыкального исполнительства;</w:t>
      </w:r>
    </w:p>
    <w:p w:rsidR="00276389" w:rsidRDefault="00276389">
      <w:pPr>
        <w:pStyle w:val="a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ансамбле.</w:t>
      </w:r>
    </w:p>
    <w:p w:rsidR="00276389" w:rsidRDefault="00276389">
      <w:pPr>
        <w:pStyle w:val="Body1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76389" w:rsidRDefault="00276389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276389" w:rsidRDefault="00276389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276389" w:rsidRDefault="00276389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276389" w:rsidRDefault="00276389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умение следить не только за партией фортепиано, но и за партией солиста;</w:t>
      </w:r>
    </w:p>
    <w:p w:rsidR="00276389" w:rsidRDefault="00276389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 </w:t>
      </w:r>
    </w:p>
    <w:p w:rsidR="00276389" w:rsidRDefault="00276389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навыки работы над звуковым балансом в работе с солистом;</w:t>
      </w:r>
    </w:p>
    <w:p w:rsidR="00276389" w:rsidRDefault="00276389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276389" w:rsidRDefault="00276389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приобретение опыта совместной творческой деятельности и опыта публичных выступлений;</w:t>
      </w:r>
    </w:p>
    <w:p w:rsidR="00276389" w:rsidRPr="00FA2D4D" w:rsidRDefault="00276389" w:rsidP="00FA2D4D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наиболее одаренных выпускников мотивации к продолжению профессионального обучения в образовательных учреждениях,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реализующих  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 области музыкального исполнительства.</w:t>
      </w:r>
    </w:p>
    <w:p w:rsidR="00276389" w:rsidRDefault="00276389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Обоснование структуры учебного предмета </w:t>
      </w:r>
    </w:p>
    <w:p w:rsidR="00276389" w:rsidRDefault="00276389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содержит  следующие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разделы:</w:t>
      </w:r>
    </w:p>
    <w:p w:rsidR="00276389" w:rsidRDefault="00276389">
      <w:pPr>
        <w:pStyle w:val="Body1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276389" w:rsidRDefault="00276389">
      <w:pPr>
        <w:pStyle w:val="Body1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276389" w:rsidRDefault="00276389">
      <w:pPr>
        <w:pStyle w:val="Body1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276389" w:rsidRDefault="00276389">
      <w:pPr>
        <w:pStyle w:val="Body1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276389" w:rsidRDefault="00276389">
      <w:pPr>
        <w:pStyle w:val="Body1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формы и методы контроля, система оценок;</w:t>
      </w:r>
    </w:p>
    <w:p w:rsidR="00276389" w:rsidRDefault="00276389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276389" w:rsidRDefault="00276389" w:rsidP="00FA2D4D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76389" w:rsidRDefault="00276389">
      <w:pPr>
        <w:pStyle w:val="af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bCs/>
          <w:i/>
          <w:iCs/>
          <w:sz w:val="28"/>
          <w:szCs w:val="28"/>
          <w:lang w:val="ru-RU"/>
        </w:rPr>
        <w:t>Методы обучения</w:t>
      </w:r>
    </w:p>
    <w:p w:rsidR="00276389" w:rsidRDefault="00276389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76389" w:rsidRDefault="00276389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словесный (объяснение, рассказ, беседа);</w:t>
      </w:r>
    </w:p>
    <w:p w:rsidR="00276389" w:rsidRDefault="00276389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наглядный (показ, демонстрация, наблюдение);</w:t>
      </w:r>
    </w:p>
    <w:p w:rsidR="00276389" w:rsidRDefault="00276389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(упражнения воспроизводящие и творческие).</w:t>
      </w:r>
    </w:p>
    <w:p w:rsidR="00276389" w:rsidRDefault="00276389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Индивидуальная форма обучения позволяет найти более точный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 психологически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верный подход к каждому ученику и выбрать наиболее подходящий метод обучения.</w:t>
      </w:r>
    </w:p>
    <w:p w:rsidR="00276389" w:rsidRPr="00FA2D4D" w:rsidRDefault="00276389" w:rsidP="00FA2D4D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276389" w:rsidRDefault="00276389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«Концертмейстерский класс»</w:t>
      </w:r>
    </w:p>
    <w:p w:rsidR="00276389" w:rsidRDefault="00276389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Материально-техническая база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учреждения  соответствует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санитарным и противопожарным нормам, нормам охраны труда.</w:t>
      </w:r>
    </w:p>
    <w:p w:rsidR="00276389" w:rsidRDefault="00276389">
      <w:pPr>
        <w:pStyle w:val="Body1"/>
        <w:spacing w:line="36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Учебные аудитории для занятий по учебному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предмету  "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Концертмейстерский класс"   имеют  площадь  не менее 9 кв.м. и звукоизоляцию.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 ДШИ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создаются условия для содержания, своевременного обслуживания и ремонта музыкальных инструментов.</w:t>
      </w:r>
    </w:p>
    <w:p w:rsidR="00276389" w:rsidRDefault="00276389" w:rsidP="00441C9F">
      <w:pPr>
        <w:pStyle w:val="Body1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6389" w:rsidRDefault="00276389">
      <w:pPr>
        <w:pStyle w:val="Body1"/>
        <w:spacing w:line="360" w:lineRule="auto"/>
        <w:ind w:firstLine="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7147E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УЧЕБНОГО ПРЕДМЕТА </w:t>
      </w:r>
    </w:p>
    <w:p w:rsidR="00276389" w:rsidRDefault="00276389">
      <w:pPr>
        <w:pStyle w:val="ae"/>
        <w:numPr>
          <w:ilvl w:val="0"/>
          <w:numId w:val="6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 </w:t>
      </w:r>
    </w:p>
    <w:p w:rsidR="00276389" w:rsidRDefault="00276389" w:rsidP="00824215">
      <w:pPr>
        <w:pStyle w:val="ae"/>
        <w:ind w:left="7623" w:firstLine="2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389" w:rsidRDefault="00276389" w:rsidP="00824215">
      <w:pPr>
        <w:pStyle w:val="ae"/>
        <w:ind w:left="7623" w:firstLine="2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2</w:t>
      </w:r>
    </w:p>
    <w:p w:rsidR="00276389" w:rsidRDefault="00276389" w:rsidP="00A079DD">
      <w:pPr>
        <w:pStyle w:val="af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</w:t>
      </w:r>
      <w:proofErr w:type="spellEnd"/>
    </w:p>
    <w:p w:rsidR="00276389" w:rsidRPr="00441C9F" w:rsidRDefault="00276389" w:rsidP="00441C9F">
      <w:pPr>
        <w:pStyle w:val="af"/>
        <w:ind w:left="3303" w:firstLine="297"/>
        <w:jc w:val="both"/>
        <w:rPr>
          <w:sz w:val="16"/>
          <w:szCs w:val="16"/>
          <w:lang w:val="ru-RU"/>
        </w:rPr>
      </w:pPr>
    </w:p>
    <w:tbl>
      <w:tblPr>
        <w:tblW w:w="96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276389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Распределение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27638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Pr="00086E78" w:rsidRDefault="00276389">
            <w:pPr>
              <w:pStyle w:val="af"/>
              <w:snapToGrid w:val="0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389" w:rsidRDefault="00276389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76389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441C9F">
            <w:pPr>
              <w:pStyle w:val="af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Продолжительность</w:t>
            </w:r>
          </w:p>
          <w:p w:rsidR="00276389" w:rsidRDefault="00276389" w:rsidP="00441C9F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учебных занятий  </w:t>
            </w:r>
          </w:p>
          <w:p w:rsidR="00276389" w:rsidRDefault="00276389" w:rsidP="00441C9F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276389" w:rsidRDefault="00276389">
            <w:pPr>
              <w:pStyle w:val="af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 w:rsidP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276389" w:rsidRDefault="00276389" w:rsidP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27638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441C9F">
            <w:pPr>
              <w:pStyle w:val="af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bCs/>
                <w:sz w:val="28"/>
                <w:szCs w:val="28"/>
                <w:lang w:val="ru-RU"/>
              </w:rPr>
              <w:t>аудиторные</w:t>
            </w:r>
            <w:r>
              <w:rPr>
                <w:sz w:val="28"/>
                <w:szCs w:val="28"/>
                <w:lang w:val="ru-RU"/>
              </w:rPr>
              <w:t xml:space="preserve"> занятия </w:t>
            </w:r>
          </w:p>
          <w:p w:rsidR="00276389" w:rsidRDefault="00276389" w:rsidP="00441C9F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7638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441C9F">
            <w:pPr>
              <w:pStyle w:val="af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Общее количество часов на аудиторные занятия </w:t>
            </w:r>
            <w:r>
              <w:rPr>
                <w:sz w:val="28"/>
                <w:szCs w:val="28"/>
                <w:lang w:val="ru-RU"/>
              </w:rPr>
              <w:lastRenderedPageBreak/>
              <w:t>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49 </w:t>
            </w:r>
          </w:p>
        </w:tc>
      </w:tr>
      <w:tr w:rsidR="0027638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931597">
            <w:pPr>
              <w:pStyle w:val="af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внеаудиторную </w:t>
            </w:r>
            <w:r>
              <w:rPr>
                <w:sz w:val="28"/>
                <w:szCs w:val="28"/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27638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931597">
            <w:pPr>
              <w:pStyle w:val="af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73,5</w:t>
            </w:r>
          </w:p>
        </w:tc>
      </w:tr>
      <w:tr w:rsidR="0027638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 w:rsidP="00931597">
            <w:pPr>
              <w:pStyle w:val="af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122,5</w:t>
            </w:r>
          </w:p>
        </w:tc>
      </w:tr>
    </w:tbl>
    <w:p w:rsidR="00276389" w:rsidRDefault="00276389">
      <w:pPr>
        <w:spacing w:line="360" w:lineRule="auto"/>
        <w:ind w:left="142" w:firstLine="720"/>
        <w:jc w:val="both"/>
      </w:pPr>
    </w:p>
    <w:p w:rsidR="00276389" w:rsidRDefault="00276389" w:rsidP="00086E78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276389" w:rsidRDefault="00276389" w:rsidP="00086E78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276389" w:rsidRDefault="00276389" w:rsidP="00086E78">
      <w:pPr>
        <w:spacing w:line="360" w:lineRule="auto"/>
        <w:ind w:firstLine="709"/>
        <w:rPr>
          <w:i/>
          <w:iCs/>
          <w:sz w:val="28"/>
          <w:szCs w:val="28"/>
          <w:lang w:val="ru-RU"/>
        </w:rPr>
      </w:pPr>
      <w:proofErr w:type="gramStart"/>
      <w:r>
        <w:rPr>
          <w:i/>
          <w:iCs/>
          <w:sz w:val="28"/>
          <w:szCs w:val="28"/>
          <w:lang w:val="ru-RU"/>
        </w:rPr>
        <w:t>Виды  внеаудиторной</w:t>
      </w:r>
      <w:proofErr w:type="gramEnd"/>
      <w:r>
        <w:rPr>
          <w:i/>
          <w:iCs/>
          <w:sz w:val="28"/>
          <w:szCs w:val="28"/>
          <w:lang w:val="ru-RU"/>
        </w:rPr>
        <w:t xml:space="preserve">  работы:</w:t>
      </w:r>
    </w:p>
    <w:p w:rsidR="00276389" w:rsidRDefault="00276389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выполнение  домашнего</w:t>
      </w:r>
      <w:proofErr w:type="gramEnd"/>
      <w:r>
        <w:rPr>
          <w:sz w:val="28"/>
          <w:szCs w:val="28"/>
          <w:lang w:val="ru-RU"/>
        </w:rPr>
        <w:t xml:space="preserve">  задания;</w:t>
      </w:r>
    </w:p>
    <w:p w:rsidR="00276389" w:rsidRDefault="00276389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подготовка  к</w:t>
      </w:r>
      <w:proofErr w:type="gramEnd"/>
      <w:r>
        <w:rPr>
          <w:sz w:val="28"/>
          <w:szCs w:val="28"/>
          <w:lang w:val="ru-RU"/>
        </w:rPr>
        <w:t xml:space="preserve">  концертным  выступлениям;</w:t>
      </w:r>
    </w:p>
    <w:p w:rsidR="00276389" w:rsidRDefault="00276389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посещение  учреждений</w:t>
      </w:r>
      <w:proofErr w:type="gramEnd"/>
      <w:r>
        <w:rPr>
          <w:sz w:val="28"/>
          <w:szCs w:val="28"/>
          <w:lang w:val="ru-RU"/>
        </w:rPr>
        <w:t xml:space="preserve">  культуры  (филармоний,  театров,  концертных  залов  и  др.);</w:t>
      </w:r>
    </w:p>
    <w:p w:rsidR="00276389" w:rsidRDefault="00276389">
      <w:pPr>
        <w:spacing w:line="360" w:lineRule="auto"/>
        <w:ind w:left="142" w:firstLine="5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участие  обучающихся</w:t>
      </w:r>
      <w:proofErr w:type="gramEnd"/>
      <w:r>
        <w:rPr>
          <w:sz w:val="28"/>
          <w:szCs w:val="28"/>
          <w:lang w:val="ru-RU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:rsidR="00276389" w:rsidRPr="00441C9F" w:rsidRDefault="00276389" w:rsidP="00441C9F">
      <w:pPr>
        <w:spacing w:line="360" w:lineRule="auto"/>
        <w:ind w:left="142" w:firstLine="709"/>
        <w:jc w:val="both"/>
        <w:rPr>
          <w:b/>
          <w:bCs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  <w:r>
        <w:rPr>
          <w:b/>
          <w:bCs/>
          <w:sz w:val="28"/>
          <w:szCs w:val="28"/>
          <w:lang w:val="ru-RU"/>
        </w:rPr>
        <w:t xml:space="preserve">  </w:t>
      </w:r>
    </w:p>
    <w:p w:rsidR="00276389" w:rsidRDefault="00276389">
      <w:pPr>
        <w:pStyle w:val="Body1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Годовые требования по классам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Инструментальный репертуар, как более сложный, дается позже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первое  полугодие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класса), когда  ученик уже обладает элементарными навыками концертмейстера.</w:t>
      </w:r>
    </w:p>
    <w:p w:rsidR="00276389" w:rsidRDefault="00276389">
      <w:pPr>
        <w:pStyle w:val="Body1"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 (1 час в неделю)</w:t>
      </w:r>
    </w:p>
    <w:p w:rsidR="00276389" w:rsidRDefault="00276389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с вокальным материалом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276389" w:rsidRDefault="00276389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Следует начать с самых простых аккомпанементов, состоящих из разложенных аккордовых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последовательностей  или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несложных аккордовых построений, где аккорды располагаются на сильной доле такта. </w:t>
      </w:r>
    </w:p>
    <w:p w:rsidR="00276389" w:rsidRDefault="00276389">
      <w:pPr>
        <w:pStyle w:val="Body1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конце полугодия ученик должен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сыграть  1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-2 романса на зачете, классном вечере или концерте. </w:t>
      </w:r>
    </w:p>
    <w:p w:rsidR="00276389" w:rsidRPr="00441C9F" w:rsidRDefault="00276389" w:rsidP="00441C9F">
      <w:pPr>
        <w:pStyle w:val="Body1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Примерный рекомендуемый репертуарный список для учащихся 7 класса: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Агабабов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"Колыбельная", "Лесной бал"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Алябьев А.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"Соловей", "Два ворона", "И я выйду ль на крылечко"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 Ан.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"Ты со мной", "Люблю тебя"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Аракишвили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"На холмах Грузии", " Догорела заря"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Балакирев М.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"Взошел на небо", "Слышу ли голос твой"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Бах И. С.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10 песен из книги напевов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Г.К.Шемелли</w:t>
      </w:r>
      <w:proofErr w:type="spellEnd"/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Бетховен Л.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"Тоска разлуки", "Люблю тебя", "Воспоминание"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 надежде"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Бородин А.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"Песня темного леса", "Фальшивая нота"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Брамс И.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"Колыбельная", "Кузнец"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Варламов А.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"Красный сарафан", "Горные вершины", 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"Белеет парус одинокий", "На заре ты ее не буди"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Глинка М.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"Скажи, зачем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",  "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Бедный певец", "Сомнение", </w:t>
      </w:r>
    </w:p>
    <w:p w:rsidR="00276389" w:rsidRDefault="00276389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"Признание", "Как сладко с тобою мне быть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",  "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Мери",</w:t>
      </w:r>
    </w:p>
    <w:p w:rsidR="00276389" w:rsidRDefault="00276389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"Уснули голубые", "Я люблю, ты мне твердила"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Григ Э.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"Песня Сольвейг", "Первая встреча", "Розы", </w:t>
      </w:r>
    </w:p>
    <w:p w:rsidR="00276389" w:rsidRDefault="00276389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"Лебедь", "Люблю тебя", "Сердце поэта", "В челне"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Гурилев А.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"Разлука", "Матушка-голубушка", </w:t>
      </w:r>
    </w:p>
    <w:p w:rsidR="00276389" w:rsidRDefault="00276389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"И скучно, и грустно"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Даргомыжский А.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"Шестнадцать лет", "Мне грустно", "Не скажу никому",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"Я вас любил", " Привет", " Оделась туманом",</w:t>
      </w:r>
    </w:p>
    <w:p w:rsidR="00276389" w:rsidRDefault="00276389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"Старина"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Кабалевский Д.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"Песенка умного крокодила"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Каччини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"Амариллис"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Кюи Ц.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"Коснулась я цветка", "Царскосельская статуя"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Левина З.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"Акварели", " Музыкальные картинки"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Лист Ф.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"Как утро, ты прекрасна", "Всюду тишина и покой"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Масканьи П.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Сицилиана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Мендельсон Ф.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"На крыльях песни", "Фиалка", "Весенняя песня"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Моцарт В.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"Вы, птички, каждый год", "Волшебник", </w:t>
      </w:r>
    </w:p>
    <w:p w:rsidR="00276389" w:rsidRDefault="00276389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"Мой тяжек путь"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С.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"Растет страна"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Н.     "На холмах Грузии", "Не ветер, вея с высоты", "Эхо",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"Восточный романс", "О чем в тиши ночей", "Октава"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Рубинштейн А.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"Клубится волною", "Певец"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Хренников Т.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"Зимняя дорога", "Колыбельная Светланы"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П.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Из песен для детей: "Весна", "Мой садик", </w:t>
      </w:r>
    </w:p>
    <w:p w:rsidR="00276389" w:rsidRDefault="00276389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"Детская песенка", "Ни слова, о друг мой", </w:t>
      </w:r>
    </w:p>
    <w:p w:rsidR="00276389" w:rsidRDefault="00276389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"Нам звезды кроткие сияли"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Шопен Ф.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"Желание", "Колечко"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Шуберт Ф.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"Юноша у ручья", "К музыке", "Блаженство"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Шуман Р.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Альбом для юношества: "Подснежник", "Совенок",             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"Приход весны"</w:t>
      </w:r>
    </w:p>
    <w:p w:rsidR="00276389" w:rsidRPr="00441C9F" w:rsidRDefault="00276389" w:rsidP="00441C9F">
      <w:pPr>
        <w:pStyle w:val="Body1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Примерный список произведений для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зачета  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1 полугодии: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Булахов Г.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"Не пробуждай воспоминаний"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Варламов А.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"На заре ты ее не буди", "Напоминание"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Глинка М.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"Признание", "Как сладко с тобою мне быть"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Гурилев А.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"Матушка-голубушка", "И скучно, и грустно"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Даргомыжский 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"Мне грустно", "Я вас любил", "Привет", "Старина",</w:t>
      </w:r>
    </w:p>
    <w:p w:rsidR="00276389" w:rsidRDefault="00276389">
      <w:pPr>
        <w:pStyle w:val="Body1"/>
        <w:spacing w:line="360" w:lineRule="auto"/>
        <w:ind w:left="2160" w:right="-568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"Не скажу никому", "Как часто слушаю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",  "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Русая головка"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"Мой садик", "Детская песенка"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Шуберт Ф.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"Полевая розочка", "Блаженство"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6389" w:rsidRDefault="00276389" w:rsidP="00AE08E2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276389" w:rsidRDefault="00276389" w:rsidP="00AE08E2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:rsidR="00276389" w:rsidRDefault="00276389">
      <w:pPr>
        <w:pStyle w:val="Body1"/>
        <w:spacing w:line="360" w:lineRule="auto"/>
        <w:ind w:firstLine="7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Примерный список произведений для зачета во 2 полугодии: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Варламов А.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"Горные вершины", "Красный сарафан", </w:t>
      </w:r>
    </w:p>
    <w:p w:rsidR="00276389" w:rsidRDefault="00276389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"Белеет парус одинокий"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Глинка М.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"Как сладко с тобою мне быть", </w:t>
      </w:r>
    </w:p>
    <w:p w:rsidR="00276389" w:rsidRDefault="00276389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"В крови горит огонь желания"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Гурилев А.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"Домик-крошечка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",  "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Сарафанчик", </w:t>
      </w:r>
    </w:p>
    <w:p w:rsidR="00276389" w:rsidRDefault="00276389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"Однозвучно гремит колокольчик"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Даргомыжский 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"Поцелуй", "Каюсь, дядя, черт попутал", </w:t>
      </w:r>
    </w:p>
    <w:p w:rsidR="00276389" w:rsidRDefault="00276389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"Я умер от счастья", "Как пришел мужик из-под горок"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Дюбюк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"Не брани меня, родная", "Не обмани"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Мендельсон Ф.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"Весенняя песня"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Н.    "На холмах Грузии"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"Нам звезды кроткие сияли"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76389" w:rsidRDefault="00276389">
      <w:pPr>
        <w:pStyle w:val="Body1"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 класс (1 час в неделю,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полугодие)</w:t>
      </w:r>
    </w:p>
    <w:p w:rsidR="00276389" w:rsidRDefault="00276389">
      <w:pPr>
        <w:pStyle w:val="Body1"/>
        <w:spacing w:line="36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Продолжением предмета "Концертмейстерский класс" может быть аккомпанемент в классе скрипки. Объем часов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рассчитан  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 полугодие. Необходимо наличие иллюстраторов. Это могут быть учащиеся старших классов, студенты или преподаватели образовательного учреждения. </w:t>
      </w:r>
    </w:p>
    <w:p w:rsidR="00276389" w:rsidRDefault="00276389">
      <w:pPr>
        <w:pStyle w:val="Body1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Вместо скрипки может быть взят любой другой инструмент в качестве сольного. В этом случае следует воспользоваться программами и репертуарными списками, соответствующими выбранному инструменту.</w:t>
      </w:r>
    </w:p>
    <w:p w:rsidR="00276389" w:rsidRDefault="00276389">
      <w:pPr>
        <w:pStyle w:val="Body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276389" w:rsidRDefault="00276389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276389" w:rsidRDefault="00276389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конце 1 полугодия ученики играют зачет (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  <w:lang w:val="ru-RU"/>
        </w:rPr>
        <w:t>) - 2 произведения.</w:t>
      </w:r>
    </w:p>
    <w:p w:rsidR="00276389" w:rsidRDefault="00276389">
      <w:pPr>
        <w:pStyle w:val="Body1"/>
        <w:spacing w:line="360" w:lineRule="auto"/>
        <w:rPr>
          <w:rFonts w:ascii="Times New Roman Italic" w:hAnsi="Times New Roman Italic" w:cs="Times New Roman Italic"/>
          <w:sz w:val="28"/>
          <w:szCs w:val="28"/>
          <w:lang w:val="ru-RU"/>
        </w:rPr>
      </w:pPr>
    </w:p>
    <w:p w:rsidR="00276389" w:rsidRPr="00AE08E2" w:rsidRDefault="00276389">
      <w:pPr>
        <w:pStyle w:val="Body1"/>
        <w:spacing w:line="360" w:lineRule="auto"/>
        <w:rPr>
          <w:rFonts w:ascii="Times New Roman Italic" w:hAnsi="Times New Roman Italic" w:cs="Times New Roman Italic"/>
          <w:i/>
          <w:iCs/>
          <w:sz w:val="28"/>
          <w:szCs w:val="28"/>
          <w:lang w:val="ru-RU"/>
        </w:rPr>
      </w:pPr>
      <w:r>
        <w:rPr>
          <w:rFonts w:ascii="Times New Roman Italic" w:hAnsi="Times New Roman Italic" w:cs="Times New Roman Italic"/>
          <w:i/>
          <w:iCs/>
          <w:sz w:val="28"/>
          <w:szCs w:val="28"/>
          <w:lang w:val="ru-RU"/>
        </w:rPr>
        <w:t>Примерный рекомендуемый репертуарный список для учащихся: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Багиров В.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Романс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Бакланова Н.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Мазурка, Романс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Бах И.С.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Ария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Бетховен Л.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Два народных танца, Багатель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Боккерини Л.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Менуэт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Бом К.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"Непрерывное движение"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"Хор охотников"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Глинка М.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Мазурка,  Полька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"Чувство"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Глюк К. В.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Веселый танец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Данкля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Вариации на тему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Вейгля</w:t>
      </w:r>
      <w:proofErr w:type="spellEnd"/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Данкля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Вариации на тему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Паччини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Зейтц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Концерт Соль мажор, 1-я часть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"Вечерняя песнь"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Моцарт В.А.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Вальс, Менуэт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Перголези Дж.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Ария  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обр.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В.Бурмейстера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Перголези Дж.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Сицилиана</w:t>
      </w:r>
      <w:proofErr w:type="spellEnd"/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Рамо Ж. Ф.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Ригодон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Рамо Ж. Ф.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"Тамбурин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"  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переложение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Г.Дулова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Дж.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Сарабанда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Г.Ф.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Бурре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Вальс, Мазурка</w:t>
      </w:r>
    </w:p>
    <w:p w:rsidR="00276389" w:rsidRPr="00441C9F" w:rsidRDefault="00276389" w:rsidP="00441C9F">
      <w:pPr>
        <w:pStyle w:val="Body1"/>
        <w:rPr>
          <w:rFonts w:ascii="Times New Roman Italic" w:hAnsi="Times New Roman Italic" w:cs="Times New Roman Italic"/>
          <w:sz w:val="16"/>
          <w:szCs w:val="16"/>
          <w:lang w:val="ru-RU"/>
        </w:rPr>
      </w:pPr>
    </w:p>
    <w:p w:rsidR="00276389" w:rsidRDefault="00276389">
      <w:pPr>
        <w:pStyle w:val="Body1"/>
        <w:spacing w:line="360" w:lineRule="auto"/>
        <w:rPr>
          <w:rFonts w:ascii="Times New Roman Italic" w:hAnsi="Times New Roman Italic" w:cs="Times New Roman Italic"/>
          <w:i/>
          <w:iCs/>
          <w:sz w:val="28"/>
          <w:szCs w:val="28"/>
          <w:lang w:val="ru-RU"/>
        </w:rPr>
      </w:pPr>
      <w:r>
        <w:rPr>
          <w:rFonts w:ascii="Times New Roman Italic" w:hAnsi="Times New Roman Italic" w:cs="Times New Roman Italic"/>
          <w:i/>
          <w:iCs/>
          <w:sz w:val="28"/>
          <w:szCs w:val="28"/>
          <w:lang w:val="ru-RU"/>
        </w:rPr>
        <w:t>Примерный список произведений для зачета в 1 полугодии 8 класса: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Бах И.С.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Сицилиана</w:t>
      </w:r>
      <w:proofErr w:type="spellEnd"/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Вераччини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Largo</w:t>
      </w:r>
      <w:proofErr w:type="spellEnd"/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Крейслер Ф.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Grave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стиле Баха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Массне Ж.                      Размышление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Поппер Д.                       Прялка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 Ф.                              Вечное движение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Сен-Санс К.                    Лебедь</w:t>
      </w:r>
    </w:p>
    <w:p w:rsidR="00276389" w:rsidRDefault="00276389" w:rsidP="00441C9F">
      <w:pPr>
        <w:ind w:left="1069" w:firstLine="371"/>
        <w:jc w:val="both"/>
        <w:rPr>
          <w:b/>
          <w:bCs/>
          <w:sz w:val="28"/>
          <w:szCs w:val="28"/>
          <w:lang w:val="ru-RU"/>
        </w:rPr>
      </w:pPr>
    </w:p>
    <w:p w:rsidR="00276389" w:rsidRDefault="00276389">
      <w:pPr>
        <w:spacing w:line="360" w:lineRule="auto"/>
        <w:ind w:left="2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</w:rPr>
        <w:t>III</w:t>
      </w:r>
      <w:r w:rsidRPr="007147ED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 ТРЕБОВАНИЯ К УРОВНЮ ПОДГОТОВКИ ОБУЧАЮЩИХСЯ</w:t>
      </w:r>
    </w:p>
    <w:p w:rsidR="00276389" w:rsidRPr="00AE08E2" w:rsidRDefault="00276389" w:rsidP="00AE08E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08E2">
        <w:rPr>
          <w:sz w:val="28"/>
          <w:szCs w:val="28"/>
          <w:lang w:val="ru-RU"/>
        </w:rPr>
        <w:t>Результатом освоения учебного предмета «</w:t>
      </w:r>
      <w:r>
        <w:rPr>
          <w:sz w:val="28"/>
          <w:szCs w:val="28"/>
          <w:lang w:val="ru-RU"/>
        </w:rPr>
        <w:t>Концертмейстерский класс</w:t>
      </w:r>
      <w:r w:rsidRPr="00AE08E2">
        <w:rPr>
          <w:sz w:val="28"/>
          <w:szCs w:val="28"/>
          <w:lang w:val="ru-RU"/>
        </w:rPr>
        <w:t>» является приобретение обучающимися следующих знаний, умений и навыков:</w:t>
      </w:r>
    </w:p>
    <w:p w:rsidR="00276389" w:rsidRDefault="00276389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:rsidR="00276389" w:rsidRDefault="00276389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знание основных принципов аккомпанирования солисту;</w:t>
      </w:r>
    </w:p>
    <w:p w:rsidR="00276389" w:rsidRDefault="00276389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276389" w:rsidRDefault="00276389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276389" w:rsidRDefault="00276389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умение создавать условия, необходимые для раскрытия исполнительских</w:t>
      </w:r>
    </w:p>
    <w:p w:rsidR="00276389" w:rsidRDefault="00276389">
      <w:pPr>
        <w:pStyle w:val="Body1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возможностей солиста; </w:t>
      </w:r>
    </w:p>
    <w:p w:rsidR="00276389" w:rsidRDefault="00276389">
      <w:pPr>
        <w:pStyle w:val="Body1"/>
        <w:numPr>
          <w:ilvl w:val="0"/>
          <w:numId w:val="9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276389" w:rsidRDefault="00276389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навыки по разучиванию с солистом его репертуара; </w:t>
      </w:r>
    </w:p>
    <w:p w:rsidR="00276389" w:rsidRDefault="00276389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наличие первичного практического опыта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репетиционно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-концертной      деятельности в качестве концертмейстера. </w:t>
      </w:r>
    </w:p>
    <w:p w:rsidR="00276389" w:rsidRDefault="00276389" w:rsidP="00441C9F">
      <w:pPr>
        <w:pStyle w:val="Body1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276389" w:rsidRDefault="0027638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</w:rPr>
        <w:t>IV</w:t>
      </w:r>
      <w:r w:rsidRPr="007147ED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 ФОРМЫ И МЕТОДЫ КОНТРОЛЯ, СИСТЕМА ОЦЕНОК</w:t>
      </w:r>
    </w:p>
    <w:p w:rsidR="00276389" w:rsidRDefault="00276389">
      <w:pPr>
        <w:pStyle w:val="ae"/>
        <w:widowControl/>
        <w:numPr>
          <w:ilvl w:val="0"/>
          <w:numId w:val="10"/>
        </w:numPr>
        <w:tabs>
          <w:tab w:val="left" w:pos="43"/>
        </w:tabs>
        <w:spacing w:line="360" w:lineRule="auto"/>
        <w:ind w:left="43" w:hanging="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276389" w:rsidRDefault="00276389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:rsidR="00276389" w:rsidRDefault="00276389" w:rsidP="00AE08E2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276389" w:rsidRDefault="00276389" w:rsidP="00AE08E2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 </w:t>
      </w:r>
    </w:p>
    <w:p w:rsidR="00276389" w:rsidRDefault="00276389">
      <w:pPr>
        <w:pStyle w:val="Body1"/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Промежуточная аттестация по учебному предмету «Концертмейстерский класс» предполагает проведение зачетов. Формами зачетов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являются:  академические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концерты, участие в  творческих мероприятиях школы.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Зачеты  могут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проходить в конце полугодий за счет аудиторного времени, предусмотренного на учебный предмет. </w:t>
      </w:r>
    </w:p>
    <w:p w:rsidR="00276389" w:rsidRPr="00AE08E2" w:rsidRDefault="00276389" w:rsidP="00AE08E2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завершении изучения учебного предмета "Концертмейстерский класс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"  проводится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промежуточная аттестация с оценкой, которая заносится в свидетельство об окончании образовательного учреждения.  Содержание промежуточной аттестации и условия ее проведения разрабатываются образовательным учреждением самостоятельно. </w:t>
      </w:r>
    </w:p>
    <w:p w:rsidR="00276389" w:rsidRDefault="00276389">
      <w:pPr>
        <w:pStyle w:val="Body1"/>
        <w:spacing w:line="360" w:lineRule="auto"/>
        <w:ind w:left="21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2. Критерии оценок</w:t>
      </w:r>
    </w:p>
    <w:p w:rsidR="00276389" w:rsidRDefault="00276389">
      <w:pPr>
        <w:pStyle w:val="af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276389" w:rsidRDefault="00276389">
      <w:pPr>
        <w:pStyle w:val="ae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276389" w:rsidRDefault="00276389">
      <w:pPr>
        <w:pStyle w:val="ae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прослушивании  выставляется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по </w:t>
      </w:r>
      <w:r>
        <w:rPr>
          <w:rFonts w:ascii="Times New Roman" w:hAnsi="Times New Roman" w:cs="Times New Roman"/>
          <w:color w:val="auto"/>
          <w:sz w:val="28"/>
          <w:szCs w:val="28"/>
        </w:rPr>
        <w:t>пятибалльной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276389" w:rsidRDefault="00276389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Таблица 3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15"/>
        <w:gridCol w:w="6242"/>
      </w:tblGrid>
      <w:tr w:rsidR="00276389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276389" w:rsidRPr="003840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276389" w:rsidRPr="003840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276389" w:rsidRPr="003840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 w:rsidP="00B338EF">
            <w:pPr>
              <w:pStyle w:val="Body1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276389" w:rsidRPr="003840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276389" w:rsidRPr="003840ED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9" w:rsidRDefault="00276389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89" w:rsidRDefault="00276389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6389" w:rsidRDefault="00276389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7147E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276389" w:rsidRPr="00374974" w:rsidRDefault="00276389">
      <w:pPr>
        <w:pStyle w:val="Body1"/>
        <w:spacing w:line="360" w:lineRule="auto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74974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276389" w:rsidRDefault="00276389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276389" w:rsidRDefault="00276389" w:rsidP="00732E84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276389" w:rsidRDefault="00276389" w:rsidP="00732E84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Весь процесс обучения должен быть построен по принципу - от простого к сложному. При этом необходимо учитывать индивидуальные особенности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276389" w:rsidRDefault="00276389">
      <w:pPr>
        <w:pStyle w:val="Body1"/>
        <w:spacing w:line="360" w:lineRule="auto"/>
        <w:ind w:firstLine="6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276389" w:rsidRDefault="00276389" w:rsidP="00732E84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276389" w:rsidRDefault="00276389" w:rsidP="00732E84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276389" w:rsidRDefault="00276389" w:rsidP="00732E84">
      <w:pPr>
        <w:pStyle w:val="Body1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6389" w:rsidRDefault="00276389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1.1. Методические рекомендации при работе с учащимися в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классе  вокального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аккомпанемента</w:t>
      </w:r>
    </w:p>
    <w:p w:rsidR="00276389" w:rsidRDefault="00276389" w:rsidP="00732E84">
      <w:pPr>
        <w:pStyle w:val="Body1"/>
        <w:spacing w:line="360" w:lineRule="auto"/>
        <w:ind w:firstLine="7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 Необходимо научить ученика петь вокальную строчку под собственный аккомпанемент.</w:t>
      </w:r>
    </w:p>
    <w:p w:rsidR="00276389" w:rsidRDefault="00276389">
      <w:pPr>
        <w:pStyle w:val="Body1"/>
        <w:spacing w:line="360" w:lineRule="auto"/>
        <w:ind w:left="66" w:firstLine="6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276389" w:rsidRDefault="00276389">
      <w:pPr>
        <w:pStyle w:val="Body1"/>
        <w:spacing w:line="360" w:lineRule="auto"/>
        <w:ind w:left="66" w:firstLine="6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276389" w:rsidRDefault="00276389" w:rsidP="00732E84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276389" w:rsidRDefault="00276389">
      <w:pPr>
        <w:pStyle w:val="Body1"/>
        <w:spacing w:line="360" w:lineRule="auto"/>
        <w:ind w:firstLine="7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:rsidR="00276389" w:rsidRDefault="00276389">
      <w:pPr>
        <w:pStyle w:val="Body1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вокалист берет и как держит дыхание; </w:t>
      </w:r>
    </w:p>
    <w:p w:rsidR="00276389" w:rsidRDefault="00276389">
      <w:pPr>
        <w:pStyle w:val="Body1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такое пение "на опоре" и "бездыханное" пение; </w:t>
      </w:r>
    </w:p>
    <w:p w:rsidR="00276389" w:rsidRDefault="00276389">
      <w:pPr>
        <w:pStyle w:val="Body1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различие между чистой и фальшивой интонацией, </w:t>
      </w:r>
    </w:p>
    <w:p w:rsidR="00276389" w:rsidRDefault="00276389">
      <w:pPr>
        <w:pStyle w:val="Body1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также иметь представление о "филировке" звука, пении "</w:t>
      </w:r>
      <w:r>
        <w:rPr>
          <w:rFonts w:ascii="Times New Roman" w:hAnsi="Times New Roman" w:cs="Times New Roman"/>
          <w:sz w:val="28"/>
          <w:szCs w:val="28"/>
        </w:rPr>
        <w:t>portamento</w:t>
      </w:r>
      <w:r>
        <w:rPr>
          <w:rFonts w:ascii="Times New Roman" w:hAnsi="Times New Roman" w:cs="Times New Roman"/>
          <w:sz w:val="28"/>
          <w:szCs w:val="28"/>
          <w:lang w:val="ru-RU"/>
        </w:rPr>
        <w:t>" и т.д.</w:t>
      </w:r>
    </w:p>
    <w:p w:rsidR="00276389" w:rsidRDefault="00276389">
      <w:pPr>
        <w:pStyle w:val="Body1"/>
        <w:tabs>
          <w:tab w:val="left" w:pos="64"/>
        </w:tabs>
        <w:spacing w:line="360" w:lineRule="auto"/>
        <w:ind w:left="43" w:firstLine="6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276389" w:rsidRDefault="00276389">
      <w:pPr>
        <w:pStyle w:val="Body1"/>
        <w:spacing w:line="360" w:lineRule="auto"/>
        <w:ind w:left="4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276389" w:rsidRDefault="00276389">
      <w:pPr>
        <w:pStyle w:val="Body1"/>
        <w:spacing w:line="360" w:lineRule="auto"/>
        <w:ind w:firstLine="7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слышания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всей фактуры. </w:t>
      </w:r>
    </w:p>
    <w:p w:rsidR="00276389" w:rsidRDefault="00276389">
      <w:pPr>
        <w:pStyle w:val="Body1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6389" w:rsidRDefault="00276389">
      <w:pPr>
        <w:pStyle w:val="Body1"/>
        <w:spacing w:line="360" w:lineRule="auto"/>
        <w:ind w:left="32" w:hanging="2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1.2. Методические рекомендации преподавателям при работе с учащимися в классе скрипичного аккомпанемента</w:t>
      </w:r>
    </w:p>
    <w:p w:rsidR="00276389" w:rsidRDefault="00276389">
      <w:pPr>
        <w:pStyle w:val="Body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познакомить ученика с инструментом, с его строением, названием частей (корпус, дека, гриф,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подгрифник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струны, подставка, колки), спецификой строя. Скрипичные штрихи, как и звукоизвлечение,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отличаются  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фортепианных. Помимо легато и стаккато, это: деташе,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мартле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сотийе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спиккато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рикошет, пиццикато. </w:t>
      </w:r>
    </w:p>
    <w:p w:rsidR="00276389" w:rsidRDefault="00276389">
      <w:pPr>
        <w:pStyle w:val="Body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Скрипка </w:t>
      </w:r>
      <w:r>
        <w:rPr>
          <w:rFonts w:ascii="Calibri" w:hAnsi="Calibri" w:cs="Calibri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276389" w:rsidRDefault="00276389">
      <w:pPr>
        <w:pStyle w:val="Body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партию оркестра.</w:t>
      </w:r>
    </w:p>
    <w:p w:rsidR="00276389" w:rsidRDefault="00276389">
      <w:pPr>
        <w:pStyle w:val="Body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Природа струнных инструментов </w:t>
      </w:r>
      <w:r>
        <w:rPr>
          <w:rFonts w:ascii="Calibri" w:hAnsi="Calibri" w:cs="Calibri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особую выразительность.</w:t>
      </w:r>
    </w:p>
    <w:p w:rsidR="00276389" w:rsidRDefault="00276389">
      <w:pPr>
        <w:pStyle w:val="Body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Концертмейстеру необходимо познакомиться со скрипичными штрихами, очень чутко прислушиваться к ним, уметь подражать им на фортепиано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  достижения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качественной ансамблевой игры.</w:t>
      </w:r>
    </w:p>
    <w:p w:rsidR="00276389" w:rsidRDefault="00276389">
      <w:pPr>
        <w:pStyle w:val="Body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Важным моментом для учащегося-концертмейстера является соблюдение звукового баланса в произведении,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умении  играть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сохраняя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тембральное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276389" w:rsidRDefault="00276389">
      <w:pPr>
        <w:pStyle w:val="Body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Следует обратить внимание на точность фразировки, на совпадения с солистом в длительностях, в паузах, на заполнение выдержанных звуков, а также очень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важному  умению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совпадать в началах и окончаниях фраз. </w:t>
      </w:r>
    </w:p>
    <w:p w:rsidR="00276389" w:rsidRDefault="00276389">
      <w:pPr>
        <w:pStyle w:val="Body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Особая задача у концертмейстера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кантиленной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музыке - не дробить сильными долями фортепианной партии длинные фразы солиста, а также владеть приемом особого «бережного» звучания фортепиано во время исполнения скрипачом флажолетов, которые имеют специфическую краску.</w:t>
      </w:r>
    </w:p>
    <w:p w:rsidR="00276389" w:rsidRDefault="00276389">
      <w:pPr>
        <w:pStyle w:val="Body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276389" w:rsidRDefault="00276389">
      <w:pPr>
        <w:pStyle w:val="Body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всей работы над музыкальным произведением преподавателю необходимо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прослеживать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связь между художественной и технической сторонами исполнения. </w:t>
      </w:r>
    </w:p>
    <w:p w:rsidR="00276389" w:rsidRDefault="00276389">
      <w:pPr>
        <w:pStyle w:val="Body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6389" w:rsidRPr="00E80CC0" w:rsidRDefault="00276389" w:rsidP="00374974">
      <w:pPr>
        <w:pStyle w:val="Body1"/>
        <w:tabs>
          <w:tab w:val="left" w:pos="9360"/>
        </w:tabs>
        <w:spacing w:line="36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E80CC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2. Рекомендации по организации самостоятельной работы обучающегося</w:t>
      </w:r>
    </w:p>
    <w:p w:rsidR="00276389" w:rsidRDefault="00276389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276389" w:rsidRDefault="00276389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276389" w:rsidRDefault="00276389">
      <w:pPr>
        <w:pStyle w:val="Body1"/>
        <w:tabs>
          <w:tab w:val="left" w:pos="9360"/>
        </w:tabs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76389" w:rsidRDefault="00276389">
      <w:pPr>
        <w:pStyle w:val="Body1"/>
        <w:tabs>
          <w:tab w:val="left" w:pos="21"/>
          <w:tab w:val="left" w:pos="2127"/>
        </w:tabs>
        <w:spacing w:line="360" w:lineRule="auto"/>
        <w:ind w:left="54" w:hanging="3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7147E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СПИСКИ НОТНОЙ И МЕТОДИЧЕСКОЙ ЛИТЕРАТУРЫ       </w:t>
      </w:r>
    </w:p>
    <w:p w:rsidR="00276389" w:rsidRDefault="00276389">
      <w:pPr>
        <w:pStyle w:val="Body1"/>
        <w:tabs>
          <w:tab w:val="left" w:pos="9360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276389" w:rsidRDefault="00276389">
      <w:pPr>
        <w:pStyle w:val="Body1"/>
        <w:spacing w:line="360" w:lineRule="auto"/>
        <w:ind w:left="43" w:hanging="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Список  рекомендуемых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нотных сборников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Сборники вокального репертуара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Бетховен Л.         Песни. М., Музыка, 1977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Булахов П.           Романсы и песни: / сост.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М., Музыка,1969                         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Варламов А.        Романсы и песни. Полное собрание, том 4. М., Музыка, 1976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Глинка М.            Романсы и песни. М., Музыка, 1978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Григ Э.                 Романсы и песни. М., Музыка, 1968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Гурилев А.           Избранные романсы и песни. М., Музыка,1980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Даргомыжский А. Романсы. М., Музыка, 1971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Кабалевский Д.    Избранные романсы и песни. М., Музыка, 1971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Кюи Ц.                  Избранные романсы.  М., Музыка, 1957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Моцарт В.             Песни. М., Музыка, 1981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Популярные романсы русских композиторов / сост.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Мовчан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Музыка, 2006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Рахманинов С.     Романсы. М., Музыка, 1977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Романсы и дуэты русских композиторов. СПб: Композитор, 2012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Н.    Романсы. М., Музыка, 1969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Рубинштейн А.      Романсы. М., Музыка, 1972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Свиридов Г.           Романсы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песни.М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., Музыка, 1970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Чайковский П.       Романсы. М., Музыка, 1978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Шопен Ф.                Песни. М., Музыка, 1974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Шуберт Ф.              Песни на стихи Гете. М., Музыка, 1961</w:t>
      </w:r>
    </w:p>
    <w:p w:rsidR="00276389" w:rsidRPr="00374974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Шуман Р.                Песни. М., Музыка, 1969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Сборники  скрипичного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репертуара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Хрестоматия для скрипки. 1-2 классы ДМШ в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общей ред.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С.Шальмана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СПб, Композитор,1997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Хрестоматия для скрипки. Пьесы и произведения крупной формы. 2-3 классы. Составители: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М.Гарлицкий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А.Родионов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Ю.Уткин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К.Фортунатов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 М., Музыка,1989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Хрестоматия для скрипки. Пьесы и произведения крупной формы. 3-4 класс. Составитель Ю. Уткин. М., Музыка,1987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Хрестоматия для скрипки. Пьесы и произведения крупной формы. 4-5 класс. Составитель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Ю.Уткин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М., Музыка,1987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Хрестоматия для скрипки. Пьесы и произведения крупной формы. 5-6 классы. Составитель: В. Мурзин. М., Музыка,1990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6389" w:rsidRDefault="00276389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Список рекомендуемой методической литературы</w:t>
      </w:r>
    </w:p>
    <w:p w:rsidR="00276389" w:rsidRDefault="00276389">
      <w:pPr>
        <w:pStyle w:val="Body1"/>
        <w:spacing w:line="360" w:lineRule="auto"/>
        <w:ind w:left="2880" w:hanging="2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Брыкина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Особенности работы пианиста-концертмейстера с виолончельным репертуаром / " Фортепиано",1999,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Геталова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 Аккомпанемент /изд. Композитор, СПб, 2009</w:t>
      </w:r>
    </w:p>
    <w:p w:rsidR="00276389" w:rsidRDefault="00276389">
      <w:pPr>
        <w:pStyle w:val="Body1"/>
        <w:spacing w:line="36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Живов Л.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276389" w:rsidRDefault="00276389">
      <w:pPr>
        <w:pStyle w:val="Body1"/>
        <w:spacing w:line="36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Живов Л.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Работа в концертмейстерском классе над пушкинскими романсами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М.Глинки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О работе концертмейстера. М., Музыка,1974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Крючков Н.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Искусство аккомпанемента как предмет обучения. </w:t>
      </w:r>
    </w:p>
    <w:p w:rsidR="00276389" w:rsidRDefault="00276389">
      <w:pPr>
        <w:pStyle w:val="Body1"/>
        <w:spacing w:line="36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Л., 1961</w:t>
      </w:r>
    </w:p>
    <w:p w:rsidR="00276389" w:rsidRDefault="00276389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Кубанцева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Концертмейстерский класс. М., Изд. центр "Академия"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Кубанцева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Методика работы над фортепианной партией пианиста-   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концертмейстера / Музыка в школе, 2001: № 4</w:t>
      </w:r>
    </w:p>
    <w:p w:rsidR="00276389" w:rsidRDefault="00276389">
      <w:pPr>
        <w:pStyle w:val="Body1"/>
        <w:spacing w:line="360" w:lineRule="auto"/>
        <w:ind w:left="2880" w:hanging="28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Люблинский 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Теория и практика аккомпанемента: методологические основы / Л., Музыка,1972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Подольская В.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Развитие навыков аккомпанемента с листа / О работе 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Концертмейстера. М., Музыка,1974</w:t>
      </w:r>
    </w:p>
    <w:p w:rsidR="00276389" w:rsidRDefault="00276389">
      <w:pPr>
        <w:pStyle w:val="Body1"/>
        <w:spacing w:line="360" w:lineRule="auto"/>
        <w:ind w:left="2880" w:hanging="28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Савельева М.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музыкального образования, вып.3. М., Музыка,1991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11. Смирнова М.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 работе концертмейстера. М., Музыка, 1974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Шендерович Е.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Об искусстве аккомпанемента.  М., 1969, №4</w:t>
      </w:r>
    </w:p>
    <w:p w:rsidR="00276389" w:rsidRDefault="00276389">
      <w:pPr>
        <w:pStyle w:val="Body1"/>
        <w:spacing w:line="360" w:lineRule="auto"/>
        <w:ind w:left="2880" w:hanging="28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Шендерович Е.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"В концертмейстерском классе". Размышления педагога. М., Музыка,1996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Чачава В.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Искусство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концертмейстерства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СПб, Композитор, 2007</w:t>
      </w:r>
    </w:p>
    <w:p w:rsidR="00276389" w:rsidRDefault="00276389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276389" w:rsidRPr="00374974" w:rsidRDefault="00276389">
      <w:pPr>
        <w:pStyle w:val="Body1"/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sectPr w:rsidR="00276389" w:rsidRPr="00374974" w:rsidSect="00441C9F">
      <w:footerReference w:type="default" r:id="rId9"/>
      <w:pgSz w:w="11906" w:h="16838"/>
      <w:pgMar w:top="1410" w:right="1134" w:bottom="1410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7916" w:rsidRDefault="00207916">
      <w:r>
        <w:separator/>
      </w:r>
    </w:p>
  </w:endnote>
  <w:endnote w:type="continuationSeparator" w:id="0">
    <w:p w:rsidR="00207916" w:rsidRDefault="0020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389" w:rsidRDefault="00207916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030">
      <w:rPr>
        <w:noProof/>
      </w:rPr>
      <w:t>3</w:t>
    </w:r>
    <w:r>
      <w:rPr>
        <w:noProof/>
      </w:rPr>
      <w:fldChar w:fldCharType="end"/>
    </w:r>
  </w:p>
  <w:p w:rsidR="00276389" w:rsidRDefault="002763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7916" w:rsidRDefault="00207916">
      <w:r>
        <w:separator/>
      </w:r>
    </w:p>
  </w:footnote>
  <w:footnote w:type="continuationSeparator" w:id="0">
    <w:p w:rsidR="00207916" w:rsidRDefault="0020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/>
        <w:b/>
        <w:bCs/>
        <w:i/>
        <w:iCs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/>
        <w:b/>
        <w:bCs/>
        <w:i/>
        <w:iCs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Times New Roman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0105224">
    <w:abstractNumId w:val="0"/>
  </w:num>
  <w:num w:numId="2" w16cid:durableId="1491018100">
    <w:abstractNumId w:val="1"/>
  </w:num>
  <w:num w:numId="3" w16cid:durableId="354813138">
    <w:abstractNumId w:val="2"/>
  </w:num>
  <w:num w:numId="4" w16cid:durableId="200167473">
    <w:abstractNumId w:val="3"/>
  </w:num>
  <w:num w:numId="5" w16cid:durableId="490605975">
    <w:abstractNumId w:val="4"/>
  </w:num>
  <w:num w:numId="6" w16cid:durableId="2138137553">
    <w:abstractNumId w:val="5"/>
  </w:num>
  <w:num w:numId="7" w16cid:durableId="2071730071">
    <w:abstractNumId w:val="6"/>
  </w:num>
  <w:num w:numId="8" w16cid:durableId="1920745931">
    <w:abstractNumId w:val="7"/>
  </w:num>
  <w:num w:numId="9" w16cid:durableId="1212376171">
    <w:abstractNumId w:val="8"/>
  </w:num>
  <w:num w:numId="10" w16cid:durableId="1861159523">
    <w:abstractNumId w:val="9"/>
  </w:num>
  <w:num w:numId="11" w16cid:durableId="1021203153">
    <w:abstractNumId w:val="10"/>
  </w:num>
  <w:num w:numId="12" w16cid:durableId="6599622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47ED"/>
    <w:rsid w:val="00051B88"/>
    <w:rsid w:val="00086E78"/>
    <w:rsid w:val="000E5AA4"/>
    <w:rsid w:val="000E6F56"/>
    <w:rsid w:val="00112239"/>
    <w:rsid w:val="00112C2A"/>
    <w:rsid w:val="0011690D"/>
    <w:rsid w:val="001D3AA8"/>
    <w:rsid w:val="001D7E9B"/>
    <w:rsid w:val="00207916"/>
    <w:rsid w:val="00207D2A"/>
    <w:rsid w:val="0023526B"/>
    <w:rsid w:val="00235DAF"/>
    <w:rsid w:val="00270BBC"/>
    <w:rsid w:val="00276389"/>
    <w:rsid w:val="0028177A"/>
    <w:rsid w:val="002B2420"/>
    <w:rsid w:val="002D71AE"/>
    <w:rsid w:val="0033047A"/>
    <w:rsid w:val="00357FED"/>
    <w:rsid w:val="00374974"/>
    <w:rsid w:val="003840ED"/>
    <w:rsid w:val="003F2279"/>
    <w:rsid w:val="004173F6"/>
    <w:rsid w:val="00441C9F"/>
    <w:rsid w:val="004F3C17"/>
    <w:rsid w:val="004F7FF4"/>
    <w:rsid w:val="00573A62"/>
    <w:rsid w:val="00605C5D"/>
    <w:rsid w:val="00625D3D"/>
    <w:rsid w:val="006318B6"/>
    <w:rsid w:val="00674DC0"/>
    <w:rsid w:val="006C7FCF"/>
    <w:rsid w:val="006E0CC1"/>
    <w:rsid w:val="007147ED"/>
    <w:rsid w:val="00715CF7"/>
    <w:rsid w:val="00721308"/>
    <w:rsid w:val="00727F0A"/>
    <w:rsid w:val="00732E84"/>
    <w:rsid w:val="00733A00"/>
    <w:rsid w:val="007A086B"/>
    <w:rsid w:val="007A327C"/>
    <w:rsid w:val="00803826"/>
    <w:rsid w:val="00805DC8"/>
    <w:rsid w:val="00824215"/>
    <w:rsid w:val="008419F7"/>
    <w:rsid w:val="0084229A"/>
    <w:rsid w:val="00892030"/>
    <w:rsid w:val="008E1915"/>
    <w:rsid w:val="00931597"/>
    <w:rsid w:val="00965D05"/>
    <w:rsid w:val="009A1D16"/>
    <w:rsid w:val="009A2FAA"/>
    <w:rsid w:val="00A079DD"/>
    <w:rsid w:val="00A2099F"/>
    <w:rsid w:val="00A27AD8"/>
    <w:rsid w:val="00A60412"/>
    <w:rsid w:val="00A71BE2"/>
    <w:rsid w:val="00A75C78"/>
    <w:rsid w:val="00A84174"/>
    <w:rsid w:val="00A9687A"/>
    <w:rsid w:val="00AE08E2"/>
    <w:rsid w:val="00AE4989"/>
    <w:rsid w:val="00AF7406"/>
    <w:rsid w:val="00B338EF"/>
    <w:rsid w:val="00B35BA3"/>
    <w:rsid w:val="00B37F67"/>
    <w:rsid w:val="00B42FFE"/>
    <w:rsid w:val="00B511BA"/>
    <w:rsid w:val="00B63475"/>
    <w:rsid w:val="00B73E76"/>
    <w:rsid w:val="00B754A2"/>
    <w:rsid w:val="00B81A60"/>
    <w:rsid w:val="00BE4CB2"/>
    <w:rsid w:val="00C23E94"/>
    <w:rsid w:val="00C4286D"/>
    <w:rsid w:val="00C868B1"/>
    <w:rsid w:val="00C9579C"/>
    <w:rsid w:val="00CE5609"/>
    <w:rsid w:val="00CF178E"/>
    <w:rsid w:val="00D03335"/>
    <w:rsid w:val="00D2018A"/>
    <w:rsid w:val="00D44929"/>
    <w:rsid w:val="00D50104"/>
    <w:rsid w:val="00DC28FE"/>
    <w:rsid w:val="00E219A6"/>
    <w:rsid w:val="00E60E62"/>
    <w:rsid w:val="00E67486"/>
    <w:rsid w:val="00E80CC0"/>
    <w:rsid w:val="00EB530E"/>
    <w:rsid w:val="00EF56F8"/>
    <w:rsid w:val="00F0296A"/>
    <w:rsid w:val="00F1321E"/>
    <w:rsid w:val="00F212FD"/>
    <w:rsid w:val="00F4373D"/>
    <w:rsid w:val="00F92F4A"/>
    <w:rsid w:val="00FA2D4D"/>
    <w:rsid w:val="00FC781B"/>
    <w:rsid w:val="00FD5E6D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BC8F7C9-0898-4A63-A087-3EA9187A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674DC0"/>
    <w:rPr>
      <w:rFonts w:ascii="Helvetica" w:hAnsi="Helvetica" w:cs="Helvetica"/>
      <w:color w:val="000000"/>
      <w:kern w:val="1"/>
      <w:position w:val="0"/>
      <w:sz w:val="24"/>
      <w:szCs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uiPriority w:val="99"/>
    <w:rsid w:val="00674DC0"/>
    <w:rPr>
      <w:rFonts w:ascii="Symbol" w:hAnsi="Symbol" w:cs="Symbol"/>
      <w:color w:val="auto"/>
    </w:rPr>
  </w:style>
  <w:style w:type="character" w:customStyle="1" w:styleId="WW8Num3z0">
    <w:name w:val="WW8Num3z0"/>
    <w:uiPriority w:val="99"/>
    <w:rsid w:val="00674DC0"/>
    <w:rPr>
      <w:rFonts w:ascii="Symbol" w:hAnsi="Symbol" w:cs="Symbol"/>
    </w:rPr>
  </w:style>
  <w:style w:type="character" w:customStyle="1" w:styleId="WW8Num3z1">
    <w:name w:val="WW8Num3z1"/>
    <w:uiPriority w:val="99"/>
    <w:rsid w:val="00674DC0"/>
    <w:rPr>
      <w:rFonts w:ascii="Courier New" w:hAnsi="Courier New" w:cs="Courier New"/>
    </w:rPr>
  </w:style>
  <w:style w:type="character" w:customStyle="1" w:styleId="WW8Num3z2">
    <w:name w:val="WW8Num3z2"/>
    <w:uiPriority w:val="99"/>
    <w:rsid w:val="00674DC0"/>
    <w:rPr>
      <w:rFonts w:ascii="Wingdings" w:hAnsi="Wingdings" w:cs="Wingdings"/>
    </w:rPr>
  </w:style>
  <w:style w:type="character" w:customStyle="1" w:styleId="WW8Num4z0">
    <w:name w:val="WW8Num4z0"/>
    <w:uiPriority w:val="99"/>
    <w:rsid w:val="00674DC0"/>
    <w:rPr>
      <w:rFonts w:ascii="Symbol" w:hAnsi="Symbol" w:cs="Symbol"/>
    </w:rPr>
  </w:style>
  <w:style w:type="character" w:customStyle="1" w:styleId="WW8Num4z1">
    <w:name w:val="WW8Num4z1"/>
    <w:uiPriority w:val="99"/>
    <w:rsid w:val="00674DC0"/>
    <w:rPr>
      <w:rFonts w:ascii="Courier New" w:hAnsi="Courier New" w:cs="Courier New"/>
    </w:rPr>
  </w:style>
  <w:style w:type="character" w:customStyle="1" w:styleId="WW8Num4z2">
    <w:name w:val="WW8Num4z2"/>
    <w:uiPriority w:val="99"/>
    <w:rsid w:val="00674DC0"/>
    <w:rPr>
      <w:rFonts w:ascii="Wingdings" w:hAnsi="Wingdings" w:cs="Wingdings"/>
    </w:rPr>
  </w:style>
  <w:style w:type="character" w:customStyle="1" w:styleId="WW8Num5z0">
    <w:name w:val="WW8Num5z0"/>
    <w:uiPriority w:val="99"/>
    <w:rsid w:val="00674DC0"/>
    <w:rPr>
      <w:rFonts w:eastAsia="Times New Roman"/>
      <w:b/>
      <w:bCs/>
      <w:i/>
      <w:iCs/>
    </w:rPr>
  </w:style>
  <w:style w:type="character" w:customStyle="1" w:styleId="WW8Num6z0">
    <w:name w:val="WW8Num6z0"/>
    <w:uiPriority w:val="99"/>
    <w:rsid w:val="00674DC0"/>
    <w:rPr>
      <w:rFonts w:ascii="Symbol" w:hAnsi="Symbol" w:cs="Symbol"/>
    </w:rPr>
  </w:style>
  <w:style w:type="character" w:customStyle="1" w:styleId="WW8Num6z1">
    <w:name w:val="WW8Num6z1"/>
    <w:uiPriority w:val="99"/>
    <w:rsid w:val="00674DC0"/>
    <w:rPr>
      <w:rFonts w:ascii="Courier New" w:hAnsi="Courier New" w:cs="Courier New"/>
    </w:rPr>
  </w:style>
  <w:style w:type="character" w:customStyle="1" w:styleId="WW8Num6z2">
    <w:name w:val="WW8Num6z2"/>
    <w:uiPriority w:val="99"/>
    <w:rsid w:val="00674DC0"/>
    <w:rPr>
      <w:rFonts w:ascii="Wingdings" w:hAnsi="Wingdings" w:cs="Wingdings"/>
    </w:rPr>
  </w:style>
  <w:style w:type="character" w:customStyle="1" w:styleId="WW8Num7z0">
    <w:name w:val="WW8Num7z0"/>
    <w:uiPriority w:val="99"/>
    <w:rsid w:val="00674DC0"/>
    <w:rPr>
      <w:rFonts w:eastAsia="Times New Roman"/>
    </w:rPr>
  </w:style>
  <w:style w:type="character" w:customStyle="1" w:styleId="WW8Num9z0">
    <w:name w:val="WW8Num9z0"/>
    <w:uiPriority w:val="99"/>
    <w:rsid w:val="00674DC0"/>
    <w:rPr>
      <w:rFonts w:ascii="Symbol" w:hAnsi="Symbol" w:cs="Symbol"/>
    </w:rPr>
  </w:style>
  <w:style w:type="character" w:customStyle="1" w:styleId="WW8Num9z1">
    <w:name w:val="WW8Num9z1"/>
    <w:uiPriority w:val="99"/>
    <w:rsid w:val="00674DC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74DC0"/>
    <w:rPr>
      <w:rFonts w:ascii="Wingdings" w:hAnsi="Wingdings" w:cs="Wingdings"/>
    </w:rPr>
  </w:style>
  <w:style w:type="character" w:customStyle="1" w:styleId="WW8Num10z0">
    <w:name w:val="WW8Num10z0"/>
    <w:uiPriority w:val="99"/>
    <w:rsid w:val="00674DC0"/>
    <w:rPr>
      <w:rFonts w:eastAsia="Times New Roman"/>
      <w:b/>
      <w:bCs/>
      <w:i/>
      <w:iCs/>
    </w:rPr>
  </w:style>
  <w:style w:type="character" w:customStyle="1" w:styleId="WW8Num11z0">
    <w:name w:val="WW8Num11z0"/>
    <w:uiPriority w:val="99"/>
    <w:rsid w:val="00674DC0"/>
    <w:rPr>
      <w:rFonts w:ascii="Symbol" w:hAnsi="Symbol" w:cs="Symbol"/>
    </w:rPr>
  </w:style>
  <w:style w:type="character" w:customStyle="1" w:styleId="WW8Num11z1">
    <w:name w:val="WW8Num11z1"/>
    <w:uiPriority w:val="99"/>
    <w:rsid w:val="00674DC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74DC0"/>
    <w:rPr>
      <w:rFonts w:ascii="Wingdings" w:hAnsi="Wingdings" w:cs="Wingdings"/>
    </w:rPr>
  </w:style>
  <w:style w:type="character" w:customStyle="1" w:styleId="WW8Num12z0">
    <w:name w:val="WW8Num12z0"/>
    <w:uiPriority w:val="99"/>
    <w:rsid w:val="00674DC0"/>
    <w:rPr>
      <w:rFonts w:ascii="Symbol" w:hAnsi="Symbol" w:cs="Symbol"/>
    </w:rPr>
  </w:style>
  <w:style w:type="character" w:customStyle="1" w:styleId="WW8Num12z1">
    <w:name w:val="WW8Num12z1"/>
    <w:uiPriority w:val="99"/>
    <w:rsid w:val="00674DC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74DC0"/>
    <w:rPr>
      <w:rFonts w:ascii="Wingdings" w:hAnsi="Wingdings" w:cs="Wingdings"/>
    </w:rPr>
  </w:style>
  <w:style w:type="character" w:customStyle="1" w:styleId="WW8Num13z0">
    <w:name w:val="WW8Num13z0"/>
    <w:uiPriority w:val="99"/>
    <w:rsid w:val="00674DC0"/>
    <w:rPr>
      <w:rFonts w:ascii="Symbol" w:hAnsi="Symbol" w:cs="Symbol"/>
    </w:rPr>
  </w:style>
  <w:style w:type="character" w:customStyle="1" w:styleId="WW8Num13z1">
    <w:name w:val="WW8Num13z1"/>
    <w:uiPriority w:val="99"/>
    <w:rsid w:val="00674DC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74DC0"/>
    <w:rPr>
      <w:rFonts w:ascii="Wingdings" w:hAnsi="Wingdings" w:cs="Wingdings"/>
    </w:rPr>
  </w:style>
  <w:style w:type="character" w:customStyle="1" w:styleId="WW8Num14z0">
    <w:name w:val="WW8Num14z0"/>
    <w:uiPriority w:val="99"/>
    <w:rsid w:val="00674DC0"/>
    <w:rPr>
      <w:rFonts w:ascii="Helvetica" w:hAnsi="Helvetica" w:cs="Helvetica"/>
      <w:color w:val="000000"/>
      <w:kern w:val="1"/>
      <w:position w:val="0"/>
      <w:sz w:val="24"/>
      <w:szCs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uiPriority w:val="99"/>
    <w:rsid w:val="00674DC0"/>
    <w:rPr>
      <w:rFonts w:eastAsia="Times New Roman"/>
    </w:rPr>
  </w:style>
  <w:style w:type="character" w:customStyle="1" w:styleId="WW8Num16z0">
    <w:name w:val="WW8Num16z0"/>
    <w:uiPriority w:val="99"/>
    <w:rsid w:val="00674DC0"/>
    <w:rPr>
      <w:rFonts w:eastAsia="Times New Roman"/>
      <w:b/>
      <w:bCs/>
      <w:i/>
      <w:iCs/>
    </w:rPr>
  </w:style>
  <w:style w:type="character" w:customStyle="1" w:styleId="WW8Num17z0">
    <w:name w:val="WW8Num17z0"/>
    <w:uiPriority w:val="99"/>
    <w:rsid w:val="00674DC0"/>
    <w:rPr>
      <w:rFonts w:ascii="Symbol" w:hAnsi="Symbol" w:cs="Symbol"/>
    </w:rPr>
  </w:style>
  <w:style w:type="character" w:customStyle="1" w:styleId="WW8Num17z1">
    <w:name w:val="WW8Num17z1"/>
    <w:uiPriority w:val="99"/>
    <w:rsid w:val="00674DC0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74DC0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674DC0"/>
  </w:style>
  <w:style w:type="character" w:customStyle="1" w:styleId="a3">
    <w:name w:val="Верх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uiPriority w:val="99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uiPriority w:val="99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uiPriority w:val="99"/>
    <w:rsid w:val="00674DC0"/>
    <w:rPr>
      <w:lang w:val="en-US"/>
    </w:rPr>
  </w:style>
  <w:style w:type="character" w:customStyle="1" w:styleId="a7">
    <w:name w:val="Символ сноски"/>
    <w:uiPriority w:val="99"/>
    <w:rsid w:val="00674DC0"/>
    <w:rPr>
      <w:vertAlign w:val="superscript"/>
    </w:rPr>
  </w:style>
  <w:style w:type="character" w:customStyle="1" w:styleId="a8">
    <w:name w:val="Символ нумерации"/>
    <w:uiPriority w:val="99"/>
    <w:rsid w:val="00674DC0"/>
  </w:style>
  <w:style w:type="paragraph" w:customStyle="1" w:styleId="11">
    <w:name w:val="Заголовок1"/>
    <w:basedOn w:val="a"/>
    <w:next w:val="a9"/>
    <w:uiPriority w:val="99"/>
    <w:rsid w:val="00674DC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link w:val="2"/>
    <w:uiPriority w:val="99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character" w:customStyle="1" w:styleId="2">
    <w:name w:val="Основной текст Знак2"/>
    <w:link w:val="a9"/>
    <w:uiPriority w:val="99"/>
    <w:semiHidden/>
    <w:locked/>
    <w:rsid w:val="00C9579C"/>
    <w:rPr>
      <w:sz w:val="24"/>
      <w:szCs w:val="24"/>
      <w:lang w:val="en-US" w:eastAsia="ar-SA" w:bidi="ar-SA"/>
    </w:rPr>
  </w:style>
  <w:style w:type="paragraph" w:styleId="aa">
    <w:name w:val="List"/>
    <w:basedOn w:val="a9"/>
    <w:uiPriority w:val="99"/>
    <w:rsid w:val="00674DC0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74DC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674DC0"/>
    <w:pPr>
      <w:suppressLineNumbers/>
    </w:pPr>
    <w:rPr>
      <w:rFonts w:ascii="Arial" w:hAnsi="Arial" w:cs="Arial"/>
    </w:rPr>
  </w:style>
  <w:style w:type="paragraph" w:customStyle="1" w:styleId="21">
    <w:name w:val="Заголовок 21"/>
    <w:uiPriority w:val="99"/>
    <w:rsid w:val="00674DC0"/>
    <w:pPr>
      <w:keepNext/>
      <w:suppressAutoHyphens/>
    </w:pPr>
    <w:rPr>
      <w:rFonts w:ascii="Helvetica" w:hAnsi="Helvetica" w:cs="Helvetica"/>
      <w:b/>
      <w:bCs/>
      <w:color w:val="000000"/>
      <w:sz w:val="32"/>
      <w:szCs w:val="32"/>
      <w:lang w:val="en-US" w:eastAsia="ar-SA"/>
    </w:rPr>
  </w:style>
  <w:style w:type="paragraph" w:customStyle="1" w:styleId="Body1">
    <w:name w:val="Body 1"/>
    <w:uiPriority w:val="99"/>
    <w:rsid w:val="00674DC0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customStyle="1" w:styleId="Subheading2">
    <w:name w:val="Subheading 2"/>
    <w:uiPriority w:val="99"/>
    <w:rsid w:val="00674DC0"/>
    <w:pPr>
      <w:keepNext/>
      <w:suppressAutoHyphens/>
    </w:pPr>
    <w:rPr>
      <w:rFonts w:ascii="Helvetica" w:hAnsi="Helvetica" w:cs="Helvetica"/>
      <w:color w:val="000000"/>
      <w:sz w:val="32"/>
      <w:szCs w:val="32"/>
      <w:lang w:val="en-US" w:eastAsia="ar-SA"/>
    </w:rPr>
  </w:style>
  <w:style w:type="paragraph" w:customStyle="1" w:styleId="ab">
    <w:name w:val="С числами"/>
    <w:uiPriority w:val="99"/>
    <w:rsid w:val="00674DC0"/>
    <w:pPr>
      <w:tabs>
        <w:tab w:val="left" w:pos="360"/>
      </w:tabs>
      <w:suppressAutoHyphens/>
      <w:ind w:left="360"/>
    </w:pPr>
    <w:rPr>
      <w:lang w:eastAsia="ar-SA"/>
    </w:rPr>
  </w:style>
  <w:style w:type="paragraph" w:styleId="ac">
    <w:name w:val="header"/>
    <w:basedOn w:val="a"/>
    <w:link w:val="14"/>
    <w:uiPriority w:val="99"/>
    <w:rsid w:val="00674DC0"/>
  </w:style>
  <w:style w:type="character" w:customStyle="1" w:styleId="14">
    <w:name w:val="Верхний колонтитул Знак1"/>
    <w:link w:val="ac"/>
    <w:uiPriority w:val="99"/>
    <w:semiHidden/>
    <w:locked/>
    <w:rsid w:val="00C9579C"/>
    <w:rPr>
      <w:sz w:val="24"/>
      <w:szCs w:val="24"/>
      <w:lang w:val="en-US" w:eastAsia="ar-SA" w:bidi="ar-SA"/>
    </w:rPr>
  </w:style>
  <w:style w:type="paragraph" w:styleId="ad">
    <w:name w:val="footer"/>
    <w:basedOn w:val="a"/>
    <w:link w:val="15"/>
    <w:uiPriority w:val="99"/>
    <w:rsid w:val="00674DC0"/>
  </w:style>
  <w:style w:type="character" w:customStyle="1" w:styleId="15">
    <w:name w:val="Нижний колонтитул Знак1"/>
    <w:link w:val="ad"/>
    <w:uiPriority w:val="99"/>
    <w:semiHidden/>
    <w:locked/>
    <w:rsid w:val="00C9579C"/>
    <w:rPr>
      <w:sz w:val="24"/>
      <w:szCs w:val="24"/>
      <w:lang w:val="en-US" w:eastAsia="ar-SA" w:bidi="ar-SA"/>
    </w:rPr>
  </w:style>
  <w:style w:type="paragraph" w:styleId="ae">
    <w:name w:val="No Spacing"/>
    <w:uiPriority w:val="99"/>
    <w:qFormat/>
    <w:rsid w:val="00674DC0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styleId="af">
    <w:name w:val="List Paragraph"/>
    <w:basedOn w:val="a"/>
    <w:uiPriority w:val="99"/>
    <w:qFormat/>
    <w:rsid w:val="00674DC0"/>
    <w:pPr>
      <w:ind w:left="720"/>
    </w:pPr>
  </w:style>
  <w:style w:type="paragraph" w:styleId="af0">
    <w:name w:val="footnote text"/>
    <w:basedOn w:val="a"/>
    <w:link w:val="16"/>
    <w:uiPriority w:val="99"/>
    <w:semiHidden/>
    <w:rsid w:val="00674DC0"/>
    <w:rPr>
      <w:sz w:val="20"/>
      <w:szCs w:val="20"/>
    </w:rPr>
  </w:style>
  <w:style w:type="character" w:customStyle="1" w:styleId="16">
    <w:name w:val="Текст сноски Знак1"/>
    <w:link w:val="af0"/>
    <w:uiPriority w:val="99"/>
    <w:semiHidden/>
    <w:locked/>
    <w:rsid w:val="00C9579C"/>
    <w:rPr>
      <w:sz w:val="20"/>
      <w:szCs w:val="20"/>
      <w:lang w:val="en-US" w:eastAsia="ar-SA" w:bidi="ar-SA"/>
    </w:rPr>
  </w:style>
  <w:style w:type="paragraph" w:customStyle="1" w:styleId="af1">
    <w:name w:val="Содержимое таблицы"/>
    <w:basedOn w:val="a"/>
    <w:uiPriority w:val="99"/>
    <w:rsid w:val="00674DC0"/>
    <w:pPr>
      <w:suppressLineNumbers/>
    </w:pPr>
  </w:style>
  <w:style w:type="paragraph" w:customStyle="1" w:styleId="af2">
    <w:name w:val="Заголовок таблицы"/>
    <w:basedOn w:val="af1"/>
    <w:uiPriority w:val="99"/>
    <w:rsid w:val="00674DC0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2B24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2B2420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17">
    <w:name w:val="Без интервала1"/>
    <w:uiPriority w:val="99"/>
    <w:rsid w:val="00B754A2"/>
    <w:rPr>
      <w:rFonts w:ascii="Courier New" w:hAnsi="Courier New" w:cs="Courier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6/Q7lRhuj+F2aE2X0Ejr9r1t0KfvTU+YqphZ6mcwJZY=</DigestValue>
    </Reference>
    <Reference Type="http://www.w3.org/2000/09/xmldsig#Object" URI="#idOfficeObject">
      <DigestMethod Algorithm="urn:ietf:params:xml:ns:cpxmlsec:algorithms:gostr34112012-256"/>
      <DigestValue>bq5nMDJXJuPQ6oXPztnsSbKnc6iODstVDzqxSQCpUVU=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C3mPByWIXCoTA+0wroGds8Va7pzbWEuCPJgpICCCngM=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SAjSuyUQ9zulQvm0rBd2i0Pazde9vufiHXPfUTJTPNQ=</DigestValue>
    </Reference>
  </SignedInfo>
  <SignatureValue>mClE6pP2LXle6eEUTfmZOraE7y2/8p2zvKTij6g2VcQzB7uDwezhxQJr21oImXzc
1C47kWDYIrf36m58a8ehsw==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xKI2mJhgHO4OAqADcvHdEdLeuiI=</DigestValue>
      </Reference>
      <Reference URI="/word/endnotes.xml?ContentType=application/vnd.openxmlformats-officedocument.wordprocessingml.endnotes+xml">
        <DigestMethod Algorithm="http://www.w3.org/2000/09/xmldsig#sha1"/>
        <DigestValue>bh8qMW8v7nbx9P6zljf1rw1Lw+A=</DigestValue>
      </Reference>
      <Reference URI="/word/fontTable.xml?ContentType=application/vnd.openxmlformats-officedocument.wordprocessingml.fontTable+xml">
        <DigestMethod Algorithm="http://www.w3.org/2000/09/xmldsig#sha1"/>
        <DigestValue>bkgTQzoeDxZWKgXDn96DGlNNtIY=</DigestValue>
      </Reference>
      <Reference URI="/word/footer1.xml?ContentType=application/vnd.openxmlformats-officedocument.wordprocessingml.footer+xml">
        <DigestMethod Algorithm="http://www.w3.org/2000/09/xmldsig#sha1"/>
        <DigestValue>BVLnkVWzdAfq0oaKGRecY5YoI+M=</DigestValue>
      </Reference>
      <Reference URI="/word/footnotes.xml?ContentType=application/vnd.openxmlformats-officedocument.wordprocessingml.footnotes+xml">
        <DigestMethod Algorithm="http://www.w3.org/2000/09/xmldsig#sha1"/>
        <DigestValue>teiZe51HCIcUgZDmR4zmuikaErM=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p5b2BgScdwD9+SijdVL7+PCpBcY=</DigestValue>
      </Reference>
      <Reference URI="/word/settings.xml?ContentType=application/vnd.openxmlformats-officedocument.wordprocessingml.settings+xml">
        <DigestMethod Algorithm="http://www.w3.org/2000/09/xmldsig#sha1"/>
        <DigestValue>drbTRZ6q7d/HgtWfYtH9SNK7aZ4=</DigestValue>
      </Reference>
      <Reference URI="/word/styles.xml?ContentType=application/vnd.openxmlformats-officedocument.wordprocessingml.styles+xml">
        <DigestMethod Algorithm="http://www.w3.org/2000/09/xmldsig#sha1"/>
        <DigestValue>mf7dlRX0+n9O1SUBrzqFt2PX/bA=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5IwXW8O1nW0lvzakuCqV/Vs9CUw=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2023-06-02T12:18:18Z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{1231C9D2-B46A-46DD-B700-585A2AB3831C}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2023-06-02T12:18:18Z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C1E9-3B32-43F3-A0DB-0197CA06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4845</Words>
  <Characters>27621</Characters>
  <Application>Microsoft Office Word</Application>
  <DocSecurity>0</DocSecurity>
  <Lines>230</Lines>
  <Paragraphs>64</Paragraphs>
  <ScaleCrop>false</ScaleCrop>
  <Company>META</Company>
  <LinksUpToDate>false</LinksUpToDate>
  <CharactersWithSpaces>32402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3</cp:revision>
  <cp:lastPrinted>2015-07-01T10:18:00Z</cp:lastPrinted>
  <dcterms:created xsi:type="dcterms:W3CDTF">2023-06-02T11:58:00Z</dcterms:created>
  <dcterms:modified xsi:type="dcterms:W3CDTF">2023-06-02T12:18:00Z</dcterms:modified>
</cp:coreProperties>
</file>