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51FA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Муниципальное  автономное  учреждение </w:t>
      </w:r>
    </w:p>
    <w:p w14:paraId="68F2D154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14:paraId="46557315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14:paraId="51519E19" w14:textId="77777777" w:rsidR="00E54711" w:rsidRDefault="001250AB" w:rsidP="00E54711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Hlk136597841"/>
      <w:r w:rsidR="00E54711">
        <w:rPr>
          <w:rFonts w:ascii="Times New Roman" w:hAnsi="Times New Roman" w:cs="Times New Roman"/>
          <w:sz w:val="28"/>
          <w:szCs w:val="28"/>
        </w:rPr>
        <w:t>Утверждаю:</w:t>
      </w:r>
    </w:p>
    <w:p w14:paraId="432B0AE9" w14:textId="77777777" w:rsidR="00E54711" w:rsidRDefault="00E54711" w:rsidP="00E547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AB8927" w14:textId="193761DA" w:rsidR="00E54711" w:rsidRDefault="00E54711" w:rsidP="00E547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 w14:anchorId="7CB1A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263FCEC-263D-46A1-BA0D-BAF84C70DE2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654E60B6" w14:textId="77777777" w:rsidR="00E54711" w:rsidRDefault="00E54711" w:rsidP="00E54711"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14:paraId="572CD83A" w14:textId="0AE11EAE" w:rsidR="001250AB" w:rsidRPr="001250AB" w:rsidRDefault="001250AB" w:rsidP="001250AB">
      <w:pPr>
        <w:pStyle w:val="24"/>
        <w:spacing w:after="2200" w:line="240" w:lineRule="auto"/>
        <w:jc w:val="center"/>
      </w:pPr>
    </w:p>
    <w:p w14:paraId="6E6FFC9D" w14:textId="663BA50A" w:rsidR="00886B88" w:rsidRPr="001250AB" w:rsidRDefault="00F11981">
      <w:pPr>
        <w:pStyle w:val="1"/>
        <w:spacing w:after="540"/>
        <w:jc w:val="center"/>
        <w:rPr>
          <w:sz w:val="32"/>
          <w:szCs w:val="32"/>
        </w:rPr>
      </w:pPr>
      <w:r w:rsidRPr="001250AB">
        <w:rPr>
          <w:b/>
          <w:bCs/>
          <w:color w:val="434245"/>
          <w:sz w:val="32"/>
          <w:szCs w:val="32"/>
        </w:rPr>
        <w:t>Фонды оценочных средств</w:t>
      </w:r>
      <w:r w:rsidRPr="001250AB">
        <w:rPr>
          <w:b/>
          <w:bCs/>
          <w:color w:val="434245"/>
          <w:sz w:val="32"/>
          <w:szCs w:val="32"/>
        </w:rPr>
        <w:br/>
        <w:t>по дополнительной предпрофессиональной</w:t>
      </w:r>
      <w:r w:rsidRPr="001250AB">
        <w:rPr>
          <w:b/>
          <w:bCs/>
          <w:color w:val="434245"/>
          <w:sz w:val="32"/>
          <w:szCs w:val="32"/>
        </w:rPr>
        <w:br/>
        <w:t xml:space="preserve"> программе</w:t>
      </w:r>
      <w:r w:rsidRPr="001250AB">
        <w:rPr>
          <w:b/>
          <w:bCs/>
          <w:color w:val="434245"/>
          <w:sz w:val="32"/>
          <w:szCs w:val="32"/>
        </w:rPr>
        <w:br/>
        <w:t>в области музыкального искусства</w:t>
      </w:r>
      <w:r w:rsidRPr="001250AB">
        <w:rPr>
          <w:b/>
          <w:bCs/>
          <w:color w:val="434245"/>
          <w:sz w:val="32"/>
          <w:szCs w:val="32"/>
        </w:rPr>
        <w:br/>
        <w:t>«</w:t>
      </w:r>
      <w:r w:rsidR="00860731">
        <w:rPr>
          <w:b/>
          <w:bCs/>
          <w:color w:val="434245"/>
          <w:sz w:val="32"/>
          <w:szCs w:val="32"/>
        </w:rPr>
        <w:t>Народные инструменты</w:t>
      </w:r>
      <w:r w:rsidRPr="001250AB">
        <w:rPr>
          <w:b/>
          <w:bCs/>
          <w:color w:val="434245"/>
          <w:sz w:val="32"/>
          <w:szCs w:val="32"/>
        </w:rPr>
        <w:t>»</w:t>
      </w:r>
    </w:p>
    <w:p w14:paraId="3C64F250" w14:textId="639C703D" w:rsidR="008A4C40" w:rsidRPr="00E54711" w:rsidRDefault="001C1F5B" w:rsidP="00E54711">
      <w:pPr>
        <w:pStyle w:val="1"/>
        <w:spacing w:after="1080"/>
        <w:jc w:val="center"/>
        <w:rPr>
          <w:sz w:val="32"/>
          <w:szCs w:val="32"/>
        </w:rPr>
      </w:pPr>
      <w:r>
        <w:rPr>
          <w:color w:val="434245"/>
          <w:sz w:val="32"/>
          <w:szCs w:val="32"/>
        </w:rPr>
        <w:t xml:space="preserve"> </w:t>
      </w:r>
    </w:p>
    <w:p w14:paraId="203ECE1D" w14:textId="2475EF0D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5B608842" w14:textId="21583135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4F6480F1" w14:textId="5DB36A5A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4703DF81" w14:textId="7AA22569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9822D46" w14:textId="520FA148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CAB329B" w14:textId="0EC129EC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371EC66" w14:textId="6486B83B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1F568B99" w14:textId="56363017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77DFD571" w14:textId="77777777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DA9C0DC" w14:textId="5DFFBAF1" w:rsidR="00886B88" w:rsidRDefault="0076678B" w:rsidP="00DF6717">
      <w:pPr>
        <w:pStyle w:val="1"/>
        <w:spacing w:line="360" w:lineRule="auto"/>
        <w:jc w:val="center"/>
      </w:pPr>
      <w:r>
        <w:rPr>
          <w:color w:val="434245"/>
        </w:rPr>
        <w:t>Верх-Нейвинский</w:t>
      </w:r>
    </w:p>
    <w:p w14:paraId="70BECED5" w14:textId="038ACE72" w:rsidR="00AA1848" w:rsidRDefault="0076678B" w:rsidP="00E54711">
      <w:pPr>
        <w:pStyle w:val="1"/>
        <w:spacing w:line="360" w:lineRule="auto"/>
        <w:jc w:val="center"/>
      </w:pPr>
      <w:r>
        <w:rPr>
          <w:color w:val="434245"/>
        </w:rPr>
        <w:t>2022</w:t>
      </w:r>
      <w:r w:rsidR="00F11981">
        <w:br w:type="page"/>
      </w:r>
    </w:p>
    <w:p w14:paraId="36EB1373" w14:textId="77777777" w:rsidR="00886B88" w:rsidRPr="00DF6717" w:rsidRDefault="00F11981" w:rsidP="00DF6717">
      <w:pPr>
        <w:pStyle w:val="1"/>
        <w:spacing w:after="260" w:line="276" w:lineRule="auto"/>
        <w:rPr>
          <w:b/>
          <w:bCs/>
        </w:rPr>
      </w:pPr>
      <w:r w:rsidRPr="00DF6717">
        <w:rPr>
          <w:b/>
          <w:bCs/>
        </w:rPr>
        <w:lastRenderedPageBreak/>
        <w:t>Авторы-составители:</w:t>
      </w:r>
    </w:p>
    <w:p w14:paraId="7355E34A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</w:pPr>
      <w:r>
        <w:t>Малова О.В.-</w:t>
      </w:r>
      <w:r w:rsidR="00F11981">
        <w:t xml:space="preserve"> </w:t>
      </w:r>
      <w:r>
        <w:t>заместитель директора по учебной работе</w:t>
      </w:r>
      <w:r w:rsidR="00F11981">
        <w:t>, преподаватель</w:t>
      </w:r>
      <w:r>
        <w:t xml:space="preserve"> фортепиано</w:t>
      </w:r>
    </w:p>
    <w:p w14:paraId="40FD76C8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</w:pPr>
      <w:r>
        <w:t>Федулова И.Н</w:t>
      </w:r>
      <w:r w:rsidR="00F11981">
        <w:t>. - преподаватель</w:t>
      </w:r>
      <w:r w:rsidRPr="001C1F5B">
        <w:t xml:space="preserve"> </w:t>
      </w:r>
      <w:r>
        <w:t>теоретических дисциплин</w:t>
      </w:r>
    </w:p>
    <w:p w14:paraId="56C2BBE2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  <w:sectPr w:rsidR="00886B88" w:rsidSect="008A4C40">
          <w:footerReference w:type="default" r:id="rId8"/>
          <w:footerReference w:type="first" r:id="rId9"/>
          <w:pgSz w:w="11900" w:h="16840"/>
          <w:pgMar w:top="1068" w:right="1000" w:bottom="993" w:left="1502" w:header="0" w:footer="3" w:gutter="0"/>
          <w:pgNumType w:start="1"/>
          <w:cols w:space="720"/>
          <w:noEndnote/>
          <w:titlePg/>
          <w:docGrid w:linePitch="360"/>
        </w:sectPr>
      </w:pPr>
      <w:r>
        <w:t>Чуркин А.Ф</w:t>
      </w:r>
      <w:r w:rsidR="00F11981">
        <w:t xml:space="preserve">. - </w:t>
      </w:r>
      <w:r>
        <w:t xml:space="preserve"> </w:t>
      </w:r>
      <w:r w:rsidR="00F11981">
        <w:t xml:space="preserve"> преподаватель</w:t>
      </w:r>
      <w:r>
        <w:t xml:space="preserve"> хоровых дисциплин</w:t>
      </w:r>
    </w:p>
    <w:p w14:paraId="07AEB628" w14:textId="77777777" w:rsidR="00886B88" w:rsidRDefault="00F11981">
      <w:pPr>
        <w:pStyle w:val="22"/>
        <w:keepNext/>
        <w:keepLines/>
        <w:spacing w:after="260"/>
      </w:pPr>
      <w:bookmarkStart w:id="1" w:name="bookmark0"/>
      <w:r>
        <w:lastRenderedPageBreak/>
        <w:t>Содержание</w:t>
      </w:r>
      <w:bookmarkEnd w:id="1"/>
    </w:p>
    <w:p w14:paraId="03DA84E8" w14:textId="612EB546" w:rsidR="00886B88" w:rsidRDefault="00F11981" w:rsidP="00AA1848">
      <w:pPr>
        <w:pStyle w:val="a5"/>
        <w:tabs>
          <w:tab w:val="right" w:leader="dot" w:pos="930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У</w:t>
        </w:r>
        <w:r w:rsidR="00AA1848">
          <w:t>чебный предмет «Специальность</w:t>
        </w:r>
        <w:r>
          <w:t>»</w:t>
        </w:r>
        <w:r w:rsidR="00860731">
          <w:t xml:space="preserve"> (баян</w:t>
        </w:r>
        <w:r w:rsidR="00AA1848">
          <w:t>)</w:t>
        </w:r>
        <w:r>
          <w:tab/>
        </w:r>
      </w:hyperlink>
    </w:p>
    <w:p w14:paraId="71295F77" w14:textId="3D8103F9" w:rsidR="00886B88" w:rsidRDefault="00E54711">
      <w:pPr>
        <w:pStyle w:val="a5"/>
        <w:tabs>
          <w:tab w:val="right" w:leader="dot" w:pos="9303"/>
        </w:tabs>
      </w:pPr>
      <w:hyperlink w:anchor="bookmark25" w:tooltip="Current Document">
        <w:r w:rsidR="00F11981">
          <w:t>Учебный предмет «Ансамбль»</w:t>
        </w:r>
        <w:r w:rsidR="00F11981">
          <w:tab/>
        </w:r>
      </w:hyperlink>
    </w:p>
    <w:p w14:paraId="5B40585B" w14:textId="332FC7E1" w:rsidR="00886B88" w:rsidRDefault="00E54711">
      <w:pPr>
        <w:pStyle w:val="a5"/>
        <w:tabs>
          <w:tab w:val="right" w:leader="dot" w:pos="9303"/>
        </w:tabs>
      </w:pPr>
      <w:hyperlink w:anchor="bookmark36" w:tooltip="Current Document">
        <w:r w:rsidR="00F11981">
          <w:t>Учебный предмет «Сольфеджио»</w:t>
        </w:r>
        <w:r w:rsidR="00F11981">
          <w:tab/>
        </w:r>
      </w:hyperlink>
    </w:p>
    <w:p w14:paraId="4E8A8C46" w14:textId="53979039" w:rsidR="00886B88" w:rsidRDefault="00F11981">
      <w:pPr>
        <w:pStyle w:val="a5"/>
        <w:tabs>
          <w:tab w:val="right" w:leader="dot" w:pos="9303"/>
        </w:tabs>
      </w:pPr>
      <w:r>
        <w:t>Учебный предмет «Слушание музыки»</w:t>
      </w:r>
      <w:r>
        <w:tab/>
      </w:r>
    </w:p>
    <w:p w14:paraId="343444E1" w14:textId="15D892FE" w:rsidR="00886B88" w:rsidRDefault="00F11981">
      <w:pPr>
        <w:pStyle w:val="a5"/>
        <w:tabs>
          <w:tab w:val="right" w:leader="dot" w:pos="9303"/>
        </w:tabs>
      </w:pPr>
      <w:r>
        <w:t>Учебный предмет «Музыкальная литература»</w:t>
      </w:r>
      <w:r>
        <w:tab/>
      </w:r>
    </w:p>
    <w:p w14:paraId="43815B90" w14:textId="708A1009" w:rsidR="00AA1848" w:rsidRDefault="00AA1848">
      <w:pPr>
        <w:pStyle w:val="a5"/>
        <w:tabs>
          <w:tab w:val="right" w:leader="dot" w:pos="9303"/>
        </w:tabs>
      </w:pPr>
      <w:r>
        <w:t>Учебный предмет "Фортепиано"………………………………………………………………</w:t>
      </w:r>
    </w:p>
    <w:p w14:paraId="54433159" w14:textId="7E8F0E59" w:rsidR="00886B88" w:rsidRDefault="00E54711">
      <w:pPr>
        <w:pStyle w:val="a5"/>
        <w:tabs>
          <w:tab w:val="right" w:leader="dot" w:pos="9303"/>
        </w:tabs>
        <w:sectPr w:rsidR="00886B88">
          <w:pgSz w:w="11900" w:h="16840"/>
          <w:pgMar w:top="1134" w:right="416" w:bottom="1134" w:left="1582" w:header="0" w:footer="3" w:gutter="0"/>
          <w:cols w:space="720"/>
          <w:noEndnote/>
          <w:docGrid w:linePitch="360"/>
        </w:sectPr>
      </w:pPr>
      <w:hyperlink w:anchor="bookmark159" w:tooltip="Current Document">
        <w:r w:rsidR="00F11981">
          <w:t>Учебный предмет «Хоровой класс»</w:t>
        </w:r>
        <w:r w:rsidR="00F11981">
          <w:tab/>
        </w:r>
      </w:hyperlink>
      <w:r w:rsidR="00F11981">
        <w:fldChar w:fldCharType="end"/>
      </w:r>
    </w:p>
    <w:p w14:paraId="070D0827" w14:textId="77777777" w:rsidR="006F23D9" w:rsidRDefault="00551A0C" w:rsidP="006F23D9">
      <w:pPr>
        <w:pStyle w:val="1"/>
        <w:spacing w:line="264" w:lineRule="auto"/>
        <w:jc w:val="center"/>
        <w:rPr>
          <w:b/>
          <w:sz w:val="28"/>
          <w:szCs w:val="28"/>
        </w:rPr>
      </w:pPr>
      <w:bookmarkStart w:id="2" w:name="bookmark21"/>
      <w:r w:rsidRPr="00175A92">
        <w:rPr>
          <w:b/>
          <w:sz w:val="28"/>
          <w:szCs w:val="28"/>
        </w:rPr>
        <w:lastRenderedPageBreak/>
        <w:t>Учебный предмет</w:t>
      </w:r>
      <w:r w:rsidR="00EC1262">
        <w:rPr>
          <w:b/>
          <w:sz w:val="28"/>
          <w:szCs w:val="28"/>
        </w:rPr>
        <w:t xml:space="preserve"> «Специальность</w:t>
      </w:r>
      <w:r w:rsidRPr="00175A92">
        <w:rPr>
          <w:b/>
          <w:sz w:val="28"/>
          <w:szCs w:val="28"/>
        </w:rPr>
        <w:t>»</w:t>
      </w:r>
    </w:p>
    <w:p w14:paraId="3088B2C7" w14:textId="19FE72AC" w:rsidR="00EC1262" w:rsidRPr="006F23D9" w:rsidRDefault="00EC1262" w:rsidP="006F23D9">
      <w:pPr>
        <w:pStyle w:val="1"/>
        <w:spacing w:line="264" w:lineRule="auto"/>
        <w:jc w:val="center"/>
        <w:rPr>
          <w:b/>
          <w:sz w:val="28"/>
          <w:szCs w:val="28"/>
        </w:rPr>
      </w:pPr>
      <w:r w:rsidRPr="00EC1262">
        <w:rPr>
          <w:b/>
          <w:bCs/>
          <w:sz w:val="28"/>
          <w:szCs w:val="28"/>
          <w:lang w:eastAsia="en-US" w:bidi="en-US"/>
        </w:rPr>
        <w:t xml:space="preserve"> </w:t>
      </w:r>
      <w:r w:rsidRPr="00EC1262">
        <w:rPr>
          <w:b/>
          <w:bCs/>
          <w:sz w:val="28"/>
          <w:szCs w:val="28"/>
        </w:rPr>
        <w:t>Пояснительная записка</w:t>
      </w:r>
    </w:p>
    <w:p w14:paraId="073F3A30" w14:textId="77777777" w:rsidR="00EC1262" w:rsidRPr="00EC1262" w:rsidRDefault="00EC1262" w:rsidP="00EC1262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«Специальность (баян)» созданы для объективной оценки качества приобретаемых в течение учебного года знаний, умений, навыков.</w:t>
      </w:r>
    </w:p>
    <w:p w14:paraId="1FA7F844" w14:textId="77777777" w:rsidR="00EC1262" w:rsidRPr="00EC1262" w:rsidRDefault="00EC1262" w:rsidP="00EC1262">
      <w:pPr>
        <w:spacing w:after="20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специальность, а также выявление готовности учащихся к освоению предпрофессиональной программы в последующем классе.</w:t>
      </w:r>
    </w:p>
    <w:p w14:paraId="09EBFE5B" w14:textId="77777777" w:rsidR="00EC1262" w:rsidRPr="00EC1262" w:rsidRDefault="00EC1262" w:rsidP="00EC1262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к промежуточной аттестации по учебному предмету Специальность включают в себя программные требования, соответствующие году обучения, а также примеры программ для исполнения учащимися на академическом концерте (в конце учебного года). Прилагаются требования по гаммам для сдачи на технических зачетах (по классам).</w:t>
      </w:r>
    </w:p>
    <w:p w14:paraId="3D899EA2" w14:textId="77777777" w:rsidR="00EC1262" w:rsidRPr="00EC1262" w:rsidRDefault="00EC1262" w:rsidP="00EC1262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проведению промежуточной аттестации проводятся каждую четверть в сроки, определенные программой учебного предмета Специальность и реализуются в следующих формах: в  виде технического зачета, академического концерта, </w:t>
      </w:r>
    </w:p>
    <w:p w14:paraId="639781D2" w14:textId="77777777" w:rsidR="00EC1262" w:rsidRPr="00EC1262" w:rsidRDefault="00EC1262" w:rsidP="00EC1262">
      <w:pPr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переводной экзамен в виде  переводного зачета.</w:t>
      </w:r>
    </w:p>
    <w:p w14:paraId="465C2E61" w14:textId="77777777" w:rsidR="00EC1262" w:rsidRPr="00EC1262" w:rsidRDefault="00EC1262" w:rsidP="00EC12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пятибальная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 (5-«отлично», 4-«хорошо», 3-«удовлетворительно», 2-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</w:p>
    <w:p w14:paraId="596C17F4" w14:textId="77777777" w:rsidR="00EC1262" w:rsidRPr="00EC1262" w:rsidRDefault="00EC1262" w:rsidP="00EC1262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За год учащийся должен исполнить сольные программы на техническом зачете и академическом концерте   в первом полугодии, и экзамене (переводном </w:t>
      </w:r>
      <w:proofErr w:type="gramStart"/>
      <w:r w:rsidRPr="00EC1262">
        <w:rPr>
          <w:rFonts w:ascii="Times New Roman" w:eastAsia="Times New Roman" w:hAnsi="Times New Roman" w:cs="Times New Roman"/>
          <w:sz w:val="28"/>
          <w:szCs w:val="28"/>
        </w:rPr>
        <w:t>зачете)  во</w:t>
      </w:r>
      <w:proofErr w:type="gram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2-м полугодии.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2DFC7E1" w14:textId="39EE12F5" w:rsidR="00EC1262" w:rsidRPr="00EC1262" w:rsidRDefault="00B4536B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lastRenderedPageBreak/>
        <w:t xml:space="preserve"> </w:t>
      </w:r>
      <w:r w:rsidR="00EC1262" w:rsidRPr="00EC1262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EC1262"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Специальности</w:t>
      </w:r>
    </w:p>
    <w:p w14:paraId="7E03CD37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средств. Объект оценивания -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исполнение сольной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06"/>
      </w:tblGrid>
      <w:tr w:rsidR="00EC1262" w:rsidRPr="00EC1262" w14:paraId="6A76D0DE" w14:textId="77777777" w:rsidTr="00A50162">
        <w:trPr>
          <w:trHeight w:hRule="exact" w:val="70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4A5F2" w14:textId="77777777" w:rsidR="00EC1262" w:rsidRPr="00EC1262" w:rsidRDefault="00EC1262" w:rsidP="00EC12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3591" w14:textId="77777777" w:rsidR="00EC1262" w:rsidRPr="00EC1262" w:rsidRDefault="00EC1262" w:rsidP="00EC12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Методы оценивания</w:t>
            </w:r>
          </w:p>
        </w:tc>
      </w:tr>
      <w:tr w:rsidR="00EC1262" w:rsidRPr="00EC1262" w14:paraId="3FB907F5" w14:textId="77777777" w:rsidTr="00A50162">
        <w:trPr>
          <w:trHeight w:hRule="exact" w:val="7579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7C2A4" w14:textId="77777777" w:rsidR="00EC1262" w:rsidRPr="00EC1262" w:rsidRDefault="00EC1262" w:rsidP="000F04B7">
            <w:pPr>
              <w:numPr>
                <w:ilvl w:val="0"/>
                <w:numId w:val="54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5533004B" w14:textId="77777777" w:rsidR="00EC1262" w:rsidRPr="00EC1262" w:rsidRDefault="00EC1262" w:rsidP="000F04B7">
            <w:pPr>
              <w:numPr>
                <w:ilvl w:val="0"/>
                <w:numId w:val="54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умение самостоятельно накапливать репертуар из музыкальных произведений различных эпох, стилей, направлений, жанров и форм;</w:t>
            </w:r>
          </w:p>
          <w:p w14:paraId="209F1AAF" w14:textId="77777777" w:rsidR="00EC1262" w:rsidRPr="00EC1262" w:rsidRDefault="00EC1262" w:rsidP="000F04B7">
            <w:pPr>
              <w:numPr>
                <w:ilvl w:val="0"/>
                <w:numId w:val="54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произведения;</w:t>
            </w:r>
          </w:p>
          <w:p w14:paraId="12CF7276" w14:textId="77777777" w:rsidR="00EC1262" w:rsidRPr="00EC1262" w:rsidRDefault="00EC1262" w:rsidP="000F04B7">
            <w:pPr>
              <w:numPr>
                <w:ilvl w:val="0"/>
                <w:numId w:val="54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 xml:space="preserve">навыки по использованию </w:t>
            </w:r>
            <w:proofErr w:type="spellStart"/>
            <w:r w:rsidRPr="00EC1262">
              <w:rPr>
                <w:rFonts w:ascii="Times New Roman" w:eastAsia="Times New Roman" w:hAnsi="Times New Roman" w:cs="Times New Roman"/>
              </w:rPr>
              <w:t>музыкально</w:t>
            </w:r>
            <w:r w:rsidRPr="00EC1262">
              <w:rPr>
                <w:rFonts w:ascii="Times New Roman" w:eastAsia="Times New Roman" w:hAnsi="Times New Roman" w:cs="Times New Roman"/>
              </w:rPr>
              <w:softHyphen/>
              <w:t>исполнительских</w:t>
            </w:r>
            <w:proofErr w:type="spellEnd"/>
            <w:r w:rsidRPr="00EC1262">
              <w:rPr>
                <w:rFonts w:ascii="Times New Roman" w:eastAsia="Times New Roman" w:hAnsi="Times New Roman" w:cs="Times New Roman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3B66C5E6" w14:textId="77777777" w:rsidR="00EC1262" w:rsidRPr="00EC1262" w:rsidRDefault="00EC1262" w:rsidP="000F04B7">
            <w:pPr>
              <w:numPr>
                <w:ilvl w:val="0"/>
                <w:numId w:val="54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E8C3" w14:textId="77777777" w:rsidR="00EC1262" w:rsidRPr="00EC1262" w:rsidRDefault="00EC1262" w:rsidP="00EC1262">
            <w:pPr>
              <w:spacing w:after="260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Методом оценивания является выставление оценки за исполнение сольной программы.</w:t>
            </w:r>
          </w:p>
          <w:p w14:paraId="00686360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Оценивание проводит утвержденная распорядительным документом организации экзаменационная комиссия на основании разработанных требований к исполняемой программе.</w:t>
            </w:r>
          </w:p>
        </w:tc>
      </w:tr>
    </w:tbl>
    <w:p w14:paraId="387310AE" w14:textId="77777777" w:rsidR="00EC1262" w:rsidRPr="00EC1262" w:rsidRDefault="00EC1262" w:rsidP="00EC1262">
      <w:pPr>
        <w:spacing w:after="319" w:line="1" w:lineRule="exact"/>
      </w:pPr>
    </w:p>
    <w:p w14:paraId="3153C0CC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1982"/>
        <w:gridCol w:w="2131"/>
        <w:gridCol w:w="2102"/>
      </w:tblGrid>
      <w:tr w:rsidR="00EC1262" w:rsidRPr="00EC1262" w14:paraId="7247C665" w14:textId="77777777" w:rsidTr="00A50162">
        <w:trPr>
          <w:trHeight w:hRule="exact" w:val="11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826ED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исполнения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A439D" w14:textId="77777777" w:rsidR="00EC1262" w:rsidRPr="00EC1262" w:rsidRDefault="00EC1262" w:rsidP="00EC12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</w:rPr>
              <w:t>5 «отлично»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0BF11" w14:textId="77777777" w:rsidR="00EC1262" w:rsidRPr="00EC1262" w:rsidRDefault="00EC1262" w:rsidP="00EC12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</w:rPr>
              <w:t>4 «хорошо»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ED1A2" w14:textId="77777777" w:rsidR="00EC1262" w:rsidRPr="00EC1262" w:rsidRDefault="00EC1262" w:rsidP="00EC12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64CD0140" w14:textId="77777777" w:rsidR="00EC1262" w:rsidRPr="00EC1262" w:rsidRDefault="00EC1262" w:rsidP="00EC12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«удовлетворительно»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5E671" w14:textId="77777777" w:rsidR="00EC1262" w:rsidRPr="00EC1262" w:rsidRDefault="00EC1262" w:rsidP="00EC12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</w:p>
          <w:p w14:paraId="08565000" w14:textId="77777777" w:rsidR="00EC1262" w:rsidRPr="00EC1262" w:rsidRDefault="00EC1262" w:rsidP="00EC12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C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удовлетворительно»</w:t>
            </w:r>
          </w:p>
        </w:tc>
      </w:tr>
      <w:tr w:rsidR="00EC1262" w:rsidRPr="00EC1262" w14:paraId="30D73C6D" w14:textId="77777777" w:rsidTr="00A50162">
        <w:trPr>
          <w:trHeight w:hRule="exact" w:val="33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30BF3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E3B7A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Яркая, осмысленная игра, выразительная динамика; текст сыгран безукоризненно. Выполнены все требования по исполнению программы, соответственно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7C74C2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 xml:space="preserve">Игра с ясной </w:t>
            </w:r>
            <w:proofErr w:type="spellStart"/>
            <w:r w:rsidRPr="00EC1262">
              <w:rPr>
                <w:rFonts w:ascii="Times New Roman" w:eastAsia="Times New Roman" w:hAnsi="Times New Roman" w:cs="Times New Roman"/>
              </w:rPr>
              <w:t>художественно</w:t>
            </w:r>
            <w:r w:rsidRPr="00EC1262">
              <w:rPr>
                <w:rFonts w:ascii="Times New Roman" w:eastAsia="Times New Roman" w:hAnsi="Times New Roman" w:cs="Times New Roman"/>
              </w:rPr>
              <w:softHyphen/>
              <w:t>музыкальной</w:t>
            </w:r>
            <w:proofErr w:type="spellEnd"/>
            <w:r w:rsidRPr="00EC1262">
              <w:rPr>
                <w:rFonts w:ascii="Times New Roman" w:eastAsia="Times New Roman" w:hAnsi="Times New Roman" w:cs="Times New Roman"/>
              </w:rPr>
              <w:t xml:space="preserve"> трактовкой, но не все технически проработано, определенное количество погрешностей не дает возможность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983494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0694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</w:t>
            </w:r>
          </w:p>
        </w:tc>
      </w:tr>
      <w:tr w:rsidR="00EC1262" w:rsidRPr="00EC1262" w14:paraId="165E88D4" w14:textId="77777777" w:rsidTr="00A50162">
        <w:trPr>
          <w:trHeight w:hRule="exact" w:val="30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5E136" w14:textId="77777777" w:rsidR="00EC1262" w:rsidRPr="00EC1262" w:rsidRDefault="00EC1262" w:rsidP="00EC126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DB6A0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году обучения.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3E215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оценить «отлично». Интонационная и ритмическая игра может носить неопределенный характер.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4FDD1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донести до слушателя художественный замысел</w:t>
            </w:r>
          </w:p>
          <w:p w14:paraId="26AA31FD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произведения. Исполненная</w:t>
            </w:r>
          </w:p>
          <w:p w14:paraId="6A4C8283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программа не вполне</w:t>
            </w:r>
          </w:p>
          <w:p w14:paraId="1437BFFF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соответствует требованиям по году обучения.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5C66" w14:textId="77777777" w:rsidR="00EC1262" w:rsidRPr="00EC1262" w:rsidRDefault="00EC1262" w:rsidP="00EC1262">
            <w:pPr>
              <w:rPr>
                <w:rFonts w:ascii="Times New Roman" w:eastAsia="Times New Roman" w:hAnsi="Times New Roman" w:cs="Times New Roman"/>
              </w:rPr>
            </w:pPr>
            <w:r w:rsidRPr="00EC1262">
              <w:rPr>
                <w:rFonts w:ascii="Times New Roman" w:eastAsia="Times New Roman" w:hAnsi="Times New Roman" w:cs="Times New Roman"/>
              </w:rPr>
              <w:t>музицирования.</w:t>
            </w:r>
          </w:p>
        </w:tc>
      </w:tr>
    </w:tbl>
    <w:p w14:paraId="43B3E357" w14:textId="04D8C13D" w:rsidR="00EC1262" w:rsidRPr="00EC1262" w:rsidRDefault="00B4536B" w:rsidP="00EC1262">
      <w:pPr>
        <w:tabs>
          <w:tab w:val="left" w:pos="1085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EC1262" w:rsidRPr="00EC1262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ab/>
      </w:r>
      <w:r w:rsidR="00EC1262"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перечни программ для исполнения по классам:</w:t>
      </w:r>
    </w:p>
    <w:p w14:paraId="67254E87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Срок обучения 8 лет</w:t>
      </w:r>
    </w:p>
    <w:p w14:paraId="1D428DA7" w14:textId="77777777" w:rsidR="00EC1262" w:rsidRPr="00EC1262" w:rsidRDefault="00EC1262" w:rsidP="00EC1262">
      <w:pPr>
        <w:spacing w:after="319" w:line="1" w:lineRule="exact"/>
      </w:pPr>
    </w:p>
    <w:p w14:paraId="1D40F5C5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14:paraId="60213F96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 техническому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</w:p>
    <w:p w14:paraId="76914018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 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до мажор, А. Жилинский Этюд №29 до-мажор</w:t>
      </w:r>
    </w:p>
    <w:p w14:paraId="3D54DA6C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7B4C24E4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 академического концерта в 1 полугодии</w:t>
      </w:r>
    </w:p>
    <w:p w14:paraId="33303FDB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D0E864E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Русская народная песня «Как под горкой, под горой»</w:t>
      </w:r>
    </w:p>
    <w:p w14:paraId="11433EB2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М.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Красев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«Елочка»</w:t>
      </w:r>
    </w:p>
    <w:p w14:paraId="5BC8FCC4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Н.Чайкин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«Полька»</w:t>
      </w:r>
    </w:p>
    <w:p w14:paraId="4895DDB1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866BE1F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Филиппенко А. «Цыплятки»</w:t>
      </w:r>
    </w:p>
    <w:p w14:paraId="5898778A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Русская народная песня «Как на тоненький ледок»</w:t>
      </w:r>
    </w:p>
    <w:p w14:paraId="6C2EBF86" w14:textId="77777777" w:rsidR="00EC1262" w:rsidRPr="00EC1262" w:rsidRDefault="00EC1262" w:rsidP="000F04B7">
      <w:pPr>
        <w:numPr>
          <w:ilvl w:val="0"/>
          <w:numId w:val="55"/>
        </w:numPr>
        <w:tabs>
          <w:tab w:val="left" w:pos="459"/>
        </w:tabs>
        <w:spacing w:after="32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Филиппенко «Снежинки»</w:t>
      </w:r>
    </w:p>
    <w:p w14:paraId="58766214" w14:textId="77777777" w:rsidR="00EC1262" w:rsidRPr="00EC1262" w:rsidRDefault="00EC1262" w:rsidP="00EC126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для экзамена (переводного зачета) </w:t>
      </w:r>
    </w:p>
    <w:p w14:paraId="509D7068" w14:textId="77777777" w:rsidR="00EC1262" w:rsidRPr="00EC1262" w:rsidRDefault="00EC1262" w:rsidP="00EC1262">
      <w:pPr>
        <w:spacing w:after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42EE2923" w14:textId="77777777" w:rsidR="00EC1262" w:rsidRPr="00EC1262" w:rsidRDefault="00EC1262" w:rsidP="000F04B7">
      <w:pPr>
        <w:numPr>
          <w:ilvl w:val="0"/>
          <w:numId w:val="55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Калинников «Тень-тень»</w:t>
      </w:r>
    </w:p>
    <w:p w14:paraId="45ACF802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Украинская народная песня «Ой, не ходи,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Грицю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7B34BD5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Н. Чайкин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21 ми минор</w:t>
      </w:r>
    </w:p>
    <w:p w14:paraId="5470DB75" w14:textId="77777777" w:rsidR="00EC1262" w:rsidRPr="00EC1262" w:rsidRDefault="00EC1262" w:rsidP="00EC1262">
      <w:pPr>
        <w:spacing w:after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089FF05F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Н. Лысенко (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обрл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Украинская народная песня «На горе, горе» Белорусская народная песня «Почему же мне не петь?»</w:t>
      </w:r>
    </w:p>
    <w:p w14:paraId="7AD53052" w14:textId="77777777" w:rsidR="00EC1262" w:rsidRPr="00EC1262" w:rsidRDefault="00EC1262" w:rsidP="00EC1262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В. Зубицкий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44 ля минор</w:t>
      </w:r>
    </w:p>
    <w:p w14:paraId="5FABA263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14:paraId="56819FAF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 техническому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</w:p>
    <w:p w14:paraId="45D7CFBF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 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фа-мажор К. </w:t>
      </w:r>
      <w:proofErr w:type="spellStart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Мясков</w:t>
      </w:r>
      <w:proofErr w:type="spellEnd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№36 ля-минор</w:t>
      </w:r>
    </w:p>
    <w:p w14:paraId="03499DB2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 академического концерта в 1 полугодии</w:t>
      </w:r>
    </w:p>
    <w:p w14:paraId="3A3357D5" w14:textId="77777777" w:rsidR="00EC1262" w:rsidRPr="00EC1262" w:rsidRDefault="00EC1262" w:rsidP="00EC1262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EBD59A0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И. С. Бах Менуэт</w:t>
      </w:r>
    </w:p>
    <w:p w14:paraId="21243867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В. Шаинский «Вместе весело шагать»</w:t>
      </w:r>
    </w:p>
    <w:p w14:paraId="059482C4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С.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Майкапар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«Пастушок»</w:t>
      </w:r>
    </w:p>
    <w:p w14:paraId="5181F44B" w14:textId="77777777" w:rsidR="006F23D9" w:rsidRDefault="006F23D9" w:rsidP="00EC1262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D694749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Вариант 2</w:t>
      </w:r>
    </w:p>
    <w:p w14:paraId="3AE08A32" w14:textId="77777777" w:rsidR="00EC1262" w:rsidRPr="00EC1262" w:rsidRDefault="00EC1262" w:rsidP="00EC1262">
      <w:pPr>
        <w:spacing w:line="23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Ф.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Кулау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Рондо</w:t>
      </w:r>
    </w:p>
    <w:p w14:paraId="53226F5D" w14:textId="77777777" w:rsidR="00EC1262" w:rsidRPr="00EC1262" w:rsidRDefault="00EC1262" w:rsidP="00EC1262">
      <w:pPr>
        <w:spacing w:line="23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М. Глинка «Полька» ре минор</w:t>
      </w:r>
    </w:p>
    <w:p w14:paraId="6B171C66" w14:textId="77777777" w:rsidR="00EC1262" w:rsidRPr="00EC1262" w:rsidRDefault="00EC1262" w:rsidP="00EC1262">
      <w:pPr>
        <w:spacing w:after="320" w:line="23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Р. н. п. «Метелица», обр. П.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Говорушко</w:t>
      </w:r>
      <w:proofErr w:type="spellEnd"/>
    </w:p>
    <w:p w14:paraId="70A9582F" w14:textId="77777777" w:rsidR="00EC1262" w:rsidRPr="00EC1262" w:rsidRDefault="00EC1262" w:rsidP="00EC1262">
      <w:pPr>
        <w:keepNext/>
        <w:keepLines/>
        <w:spacing w:after="1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для переводного зачета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экзамена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2BA8E8E7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В. Власов «Вальс»</w:t>
      </w:r>
    </w:p>
    <w:p w14:paraId="09FBBA11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«Со вьюном я хожу»</w:t>
      </w:r>
    </w:p>
    <w:p w14:paraId="191DD0FB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20 Соль мажор</w:t>
      </w:r>
    </w:p>
    <w:p w14:paraId="27E6E681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6025BAFA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Ризоль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(обр.) Украинская народная песня «Месяц на небе»</w:t>
      </w:r>
    </w:p>
    <w:p w14:paraId="2282FA0A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Бонаков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«Маленькая полька»</w:t>
      </w:r>
    </w:p>
    <w:p w14:paraId="15BF16B8" w14:textId="77777777" w:rsidR="00EC1262" w:rsidRPr="00EC1262" w:rsidRDefault="00EC1262" w:rsidP="00EC1262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К. Черни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94 До мажор</w:t>
      </w:r>
    </w:p>
    <w:p w14:paraId="5ED75673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14:paraId="061C702B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к (техническому зачету</w:t>
      </w:r>
    </w:p>
    <w:p w14:paraId="0C07D4CD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ля-мажор, Л. </w:t>
      </w:r>
      <w:proofErr w:type="spellStart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Шитте</w:t>
      </w:r>
      <w:proofErr w:type="spellEnd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до-мажор</w:t>
      </w:r>
    </w:p>
    <w:p w14:paraId="237B7246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51DBAAF0" w14:textId="77777777" w:rsidR="00EC1262" w:rsidRPr="00EC1262" w:rsidRDefault="00EC1262" w:rsidP="00EC1262">
      <w:pPr>
        <w:spacing w:line="27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академического </w:t>
      </w:r>
      <w:proofErr w:type="spell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концертав</w:t>
      </w:r>
      <w:proofErr w:type="spell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1 полугодии</w:t>
      </w:r>
    </w:p>
    <w:p w14:paraId="7339AC46" w14:textId="77777777" w:rsidR="00EC1262" w:rsidRPr="00EC1262" w:rsidRDefault="00EC1262" w:rsidP="00EC1262">
      <w:pPr>
        <w:spacing w:line="27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0692F9A3" w14:textId="77777777" w:rsidR="00EC1262" w:rsidRPr="00EC1262" w:rsidRDefault="00EC1262" w:rsidP="00EC1262">
      <w:pPr>
        <w:spacing w:line="254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И.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Рейхардт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«Скерцо»</w:t>
      </w:r>
    </w:p>
    <w:p w14:paraId="4F7F8D99" w14:textId="77777777" w:rsidR="00EC1262" w:rsidRPr="00EC1262" w:rsidRDefault="00EC1262" w:rsidP="00EC1262">
      <w:pPr>
        <w:spacing w:line="254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Г. Гендель «Ария»</w:t>
      </w:r>
    </w:p>
    <w:p w14:paraId="6B6806F0" w14:textId="77777777" w:rsidR="00EC1262" w:rsidRPr="00EC1262" w:rsidRDefault="00EC1262" w:rsidP="00EC1262">
      <w:pPr>
        <w:ind w:left="4140" w:hanging="4140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Укр. н. п. «Ой, у вишневому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садочку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» Обр. И. Кравченко </w:t>
      </w:r>
    </w:p>
    <w:p w14:paraId="10DF15A8" w14:textId="77777777" w:rsidR="00EC1262" w:rsidRPr="00EC1262" w:rsidRDefault="00EC1262" w:rsidP="00EC1262">
      <w:pPr>
        <w:ind w:left="4140" w:hanging="414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94E9A3B" w14:textId="77777777" w:rsidR="00EC1262" w:rsidRPr="00EC1262" w:rsidRDefault="00EC1262" w:rsidP="00EC1262">
      <w:pPr>
        <w:spacing w:line="23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А. Чайкин «Частушка»</w:t>
      </w:r>
    </w:p>
    <w:p w14:paraId="377FBF39" w14:textId="77777777" w:rsidR="00EC1262" w:rsidRPr="00EC1262" w:rsidRDefault="00EC1262" w:rsidP="00EC1262">
      <w:pPr>
        <w:spacing w:line="23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И.С. Бах «Волынка»</w:t>
      </w:r>
    </w:p>
    <w:p w14:paraId="3AD7B5DD" w14:textId="77777777" w:rsidR="00EC1262" w:rsidRPr="00EC1262" w:rsidRDefault="00EC1262" w:rsidP="00EC1262">
      <w:pPr>
        <w:spacing w:after="320" w:line="23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Р. н. п. «Ты пойди, моя коровушка, домой», обр. В. Горохова</w:t>
      </w:r>
    </w:p>
    <w:p w14:paraId="0068B60E" w14:textId="77777777" w:rsidR="00EC1262" w:rsidRPr="00EC1262" w:rsidRDefault="00EC1262" w:rsidP="00EC1262">
      <w:pPr>
        <w:keepNext/>
        <w:keepLines/>
        <w:spacing w:after="1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 экзамена: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4C1CF799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Ю. Щуровский «Песня»</w:t>
      </w:r>
    </w:p>
    <w:p w14:paraId="0E53917D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А.Рубинштейн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«Трепак»</w:t>
      </w:r>
    </w:p>
    <w:p w14:paraId="37010F4C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Вольфарт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5 До мажор</w:t>
      </w:r>
    </w:p>
    <w:p w14:paraId="3EB4BADD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36718B79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В. Моцарт «Вальс»</w:t>
      </w:r>
    </w:p>
    <w:p w14:paraId="3D007CF8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С. Шевченко «Канон»</w:t>
      </w:r>
    </w:p>
    <w:p w14:paraId="56C71208" w14:textId="77777777" w:rsidR="00EC1262" w:rsidRPr="00EC1262" w:rsidRDefault="00EC1262" w:rsidP="000F04B7">
      <w:pPr>
        <w:numPr>
          <w:ilvl w:val="0"/>
          <w:numId w:val="56"/>
        </w:numPr>
        <w:tabs>
          <w:tab w:val="left" w:pos="440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Салин Этюд Фа мажор</w:t>
      </w:r>
    </w:p>
    <w:p w14:paraId="2E0B91E0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4класс</w:t>
      </w:r>
    </w:p>
    <w:p w14:paraId="0CE81778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  к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техническому зачету</w:t>
      </w:r>
    </w:p>
    <w:p w14:paraId="3ED908F2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ми-бемоль-мажор, Г. Салов Этюд ля-минор</w:t>
      </w:r>
    </w:p>
    <w:p w14:paraId="27390827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51FA8AA5" w14:textId="77777777" w:rsidR="00EC1262" w:rsidRPr="00EC1262" w:rsidRDefault="00EC1262" w:rsidP="00EC1262">
      <w:pPr>
        <w:spacing w:line="28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 в 1 полугодии</w:t>
      </w:r>
    </w:p>
    <w:p w14:paraId="13A5CAEA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Вариант 1</w:t>
      </w:r>
    </w:p>
    <w:p w14:paraId="5A6626DB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А. Корелли «Сарабанда»</w:t>
      </w:r>
    </w:p>
    <w:p w14:paraId="1BED9413" w14:textId="77777777" w:rsidR="00EC1262" w:rsidRPr="00EC1262" w:rsidRDefault="00EC1262" w:rsidP="000F04B7">
      <w:pPr>
        <w:numPr>
          <w:ilvl w:val="0"/>
          <w:numId w:val="56"/>
        </w:numPr>
        <w:tabs>
          <w:tab w:val="left" w:pos="445"/>
        </w:tabs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Косенко «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Скерцино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>»</w:t>
      </w:r>
    </w:p>
    <w:p w14:paraId="045661B1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Г. Гендель «Чакона»</w:t>
      </w:r>
    </w:p>
    <w:p w14:paraId="00EE6D0A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5D9D2C7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EC1262">
        <w:rPr>
          <w:rFonts w:ascii="Times New Roman" w:eastAsia="Times New Roman" w:hAnsi="Times New Roman" w:cs="Times New Roman"/>
          <w:sz w:val="30"/>
          <w:szCs w:val="30"/>
        </w:rPr>
        <w:t>Укр.н.танец</w:t>
      </w:r>
      <w:proofErr w:type="spellEnd"/>
      <w:proofErr w:type="gram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«Казачок», обр. Н.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Ризоля</w:t>
      </w:r>
      <w:proofErr w:type="spellEnd"/>
    </w:p>
    <w:p w14:paraId="2077F456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Р. н. п. «Ой да ты, калинушка», обр.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И.Паницкого</w:t>
      </w:r>
      <w:proofErr w:type="spellEnd"/>
    </w:p>
    <w:p w14:paraId="34E55698" w14:textId="77777777" w:rsidR="00EC1262" w:rsidRPr="00EC1262" w:rsidRDefault="00EC1262" w:rsidP="00EC1262">
      <w:pPr>
        <w:spacing w:after="32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Н. Чайкин «Сарабанда»</w:t>
      </w:r>
    </w:p>
    <w:p w14:paraId="5D37C668" w14:textId="77777777" w:rsidR="00EC1262" w:rsidRPr="00EC1262" w:rsidRDefault="00EC1262" w:rsidP="00EC1262">
      <w:pPr>
        <w:keepNext/>
        <w:keepLines/>
        <w:spacing w:after="1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для переводного зачета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экзамена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3FC35EAB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Ю. Шишаков «Полифоническая пьеса»</w:t>
      </w:r>
    </w:p>
    <w:p w14:paraId="4513AC9F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Т. Лак </w:t>
      </w:r>
      <w:proofErr w:type="gramStart"/>
      <w:r w:rsidRPr="00EC1262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proofErr w:type="gram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До мажор</w:t>
      </w:r>
    </w:p>
    <w:p w14:paraId="1ED23C2F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Ребиков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до минор</w:t>
      </w:r>
    </w:p>
    <w:p w14:paraId="025BAA8C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11AA7DAD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Г. Гендель «Сарабанда»</w:t>
      </w:r>
    </w:p>
    <w:p w14:paraId="54A40DE5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Н. Горлов. Сонатина</w:t>
      </w:r>
    </w:p>
    <w:p w14:paraId="34B5F5F0" w14:textId="77777777" w:rsidR="00EC1262" w:rsidRPr="00EC1262" w:rsidRDefault="00EC1262" w:rsidP="00EC1262">
      <w:pPr>
        <w:spacing w:after="48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Беренс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Фа мажор</w:t>
      </w:r>
    </w:p>
    <w:p w14:paraId="43A8D9AB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5класс</w:t>
      </w:r>
    </w:p>
    <w:p w14:paraId="3FB35B06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к техническому зачету</w:t>
      </w:r>
    </w:p>
    <w:p w14:paraId="5EB7D037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си-мажор, В. Бухвостов Этюд ре-мажор</w:t>
      </w:r>
    </w:p>
    <w:p w14:paraId="4CBBC26B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5A1E670D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 в 1 полугодии</w:t>
      </w:r>
    </w:p>
    <w:p w14:paraId="5B6431F1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2DDCCAAF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Ж.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Люлли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«Сарабанда»</w:t>
      </w:r>
    </w:p>
    <w:p w14:paraId="0A587724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Г. Свиридов «Парень с гармошкой»</w:t>
      </w:r>
    </w:p>
    <w:p w14:paraId="7EDF5234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П. Чайковский «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Ната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>-вальс»</w:t>
      </w:r>
    </w:p>
    <w:p w14:paraId="58618296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FDB8B56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Л. Бетховен «Сонатина»</w:t>
      </w:r>
    </w:p>
    <w:p w14:paraId="147D29BA" w14:textId="77777777" w:rsidR="00EC1262" w:rsidRPr="00EC1262" w:rsidRDefault="00EC1262" w:rsidP="000F04B7">
      <w:pPr>
        <w:numPr>
          <w:ilvl w:val="0"/>
          <w:numId w:val="57"/>
        </w:numPr>
        <w:tabs>
          <w:tab w:val="left" w:pos="459"/>
        </w:tabs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Глазунов «Сонатина»</w:t>
      </w:r>
    </w:p>
    <w:p w14:paraId="20B682FD" w14:textId="77777777" w:rsidR="00EC1262" w:rsidRPr="00EC1262" w:rsidRDefault="00EC1262" w:rsidP="000F04B7">
      <w:pPr>
        <w:numPr>
          <w:ilvl w:val="0"/>
          <w:numId w:val="57"/>
        </w:numPr>
        <w:tabs>
          <w:tab w:val="left" w:pos="445"/>
        </w:tabs>
        <w:spacing w:after="320" w:line="223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Кароник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«Новелла</w:t>
      </w:r>
    </w:p>
    <w:p w14:paraId="14CBE327" w14:textId="77777777" w:rsidR="00EC1262" w:rsidRPr="00EC1262" w:rsidRDefault="00EC1262" w:rsidP="00EC1262">
      <w:pPr>
        <w:keepNext/>
        <w:keepLines/>
        <w:spacing w:after="1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для переводного зачета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экзамена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):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6CD60E55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Я. Медынь </w:t>
      </w:r>
      <w:proofErr w:type="gramStart"/>
      <w:r w:rsidRPr="00EC1262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proofErr w:type="gram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До мажор, ч.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III</w:t>
      </w:r>
    </w:p>
    <w:p w14:paraId="6AF0B170" w14:textId="77777777" w:rsidR="00EC1262" w:rsidRPr="00EC1262" w:rsidRDefault="00EC1262" w:rsidP="000F04B7">
      <w:pPr>
        <w:numPr>
          <w:ilvl w:val="0"/>
          <w:numId w:val="57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Чапкий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(обр.) Белорусская народная песня «Перепелочка»</w:t>
      </w:r>
    </w:p>
    <w:p w14:paraId="2ED3F885" w14:textId="77777777" w:rsidR="00EC1262" w:rsidRPr="00EC1262" w:rsidRDefault="00EC1262" w:rsidP="000F04B7">
      <w:pPr>
        <w:numPr>
          <w:ilvl w:val="0"/>
          <w:numId w:val="58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Ре мажор</w:t>
      </w:r>
    </w:p>
    <w:p w14:paraId="14F1D046" w14:textId="77777777" w:rsidR="00EC1262" w:rsidRPr="00EC1262" w:rsidRDefault="00EC1262" w:rsidP="00EC1262">
      <w:pPr>
        <w:spacing w:after="160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1BCFCB9F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Кулау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Вариации Соль мажор</w:t>
      </w:r>
    </w:p>
    <w:p w14:paraId="0DC36376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Д. Шостакович «Лирический вальс»</w:t>
      </w:r>
    </w:p>
    <w:p w14:paraId="1BCB7166" w14:textId="77777777" w:rsidR="00EC1262" w:rsidRPr="00EC1262" w:rsidRDefault="00EC1262" w:rsidP="000F04B7">
      <w:pPr>
        <w:numPr>
          <w:ilvl w:val="0"/>
          <w:numId w:val="58"/>
        </w:numPr>
        <w:tabs>
          <w:tab w:val="left" w:pos="430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Бонаков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N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40</w:t>
      </w:r>
    </w:p>
    <w:p w14:paraId="66CA0D20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6класс</w:t>
      </w:r>
    </w:p>
    <w:p w14:paraId="706671DE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к техническому зачету</w:t>
      </w:r>
    </w:p>
    <w:p w14:paraId="252B4B69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lastRenderedPageBreak/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соль-мажор в терцию, Г. Демидов Этюд ми-минор</w:t>
      </w:r>
    </w:p>
    <w:p w14:paraId="08F8B511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 в 1 полугодии</w:t>
      </w:r>
    </w:p>
    <w:p w14:paraId="48471050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9499D4F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З.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Компанеец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«Полька»</w:t>
      </w:r>
    </w:p>
    <w:p w14:paraId="4824CE25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И.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Пахельбель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«Фугетта»</w:t>
      </w:r>
    </w:p>
    <w:p w14:paraId="4705313D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В.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Кароник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«Рассказ»</w:t>
      </w:r>
    </w:p>
    <w:p w14:paraId="2D3EDC29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F90D30E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К.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Мясков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«Прелюд»</w:t>
      </w:r>
    </w:p>
    <w:p w14:paraId="51FDA8D6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Р.н.п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. «Куда, милый скрылся», обр.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В.Рожкова</w:t>
      </w:r>
      <w:proofErr w:type="spellEnd"/>
    </w:p>
    <w:p w14:paraId="0B42F10A" w14:textId="77777777" w:rsidR="00EC1262" w:rsidRPr="00EC1262" w:rsidRDefault="00EC1262" w:rsidP="00EC1262">
      <w:pPr>
        <w:spacing w:after="32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И.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Ласковский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«Полька»</w:t>
      </w:r>
    </w:p>
    <w:p w14:paraId="2225B133" w14:textId="5B5D6E84" w:rsidR="00EC1262" w:rsidRPr="00EC1262" w:rsidRDefault="00EC1262" w:rsidP="00EC1262">
      <w:pPr>
        <w:keepNext/>
        <w:keepLines/>
        <w:spacing w:after="1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для переводного зачета </w:t>
      </w:r>
      <w:r w:rsidR="00B45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экзамена)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1B0BBD95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Чимароза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Соната соль минор</w:t>
      </w:r>
    </w:p>
    <w:p w14:paraId="2C74BE9E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Пахульский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«Каноническая пьеса»</w:t>
      </w:r>
    </w:p>
    <w:p w14:paraId="15C183CD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Чапкий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(обр.) Украинская народная песня «Ехал казак за Дунай»</w:t>
      </w:r>
    </w:p>
    <w:p w14:paraId="3BE9FF21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до минор</w:t>
      </w:r>
    </w:p>
    <w:p w14:paraId="1AED5C8C" w14:textId="77777777" w:rsidR="00EC1262" w:rsidRPr="00EC1262" w:rsidRDefault="00EC1262" w:rsidP="00EC1262">
      <w:pPr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1F042C3F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А.Глазунов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Сонатина ля минор</w:t>
      </w:r>
    </w:p>
    <w:p w14:paraId="7E222800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Т.Хренников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Грустный вальс</w:t>
      </w:r>
    </w:p>
    <w:p w14:paraId="7F659443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Яшкевич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Полиритмический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3 До мажор</w:t>
      </w:r>
    </w:p>
    <w:p w14:paraId="76F5CFBD" w14:textId="77777777" w:rsidR="00EC1262" w:rsidRPr="00EC1262" w:rsidRDefault="00EC1262" w:rsidP="00EC1262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«Танец гномов»</w:t>
      </w:r>
    </w:p>
    <w:p w14:paraId="4F2F7A2C" w14:textId="77777777" w:rsidR="00EC1262" w:rsidRPr="00EC1262" w:rsidRDefault="00EC1262" w:rsidP="00EC1262">
      <w:pPr>
        <w:ind w:left="454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14:paraId="6B6ED534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 техническому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</w:p>
    <w:p w14:paraId="15F62953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ре-минор гармонический, К. Черни Этюд фа-мажор</w:t>
      </w:r>
    </w:p>
    <w:p w14:paraId="1F9C0B54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06B5581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70BC1458" w14:textId="77777777" w:rsidR="00EC1262" w:rsidRPr="00EC1262" w:rsidRDefault="00EC1262" w:rsidP="00EC1262">
      <w:pPr>
        <w:spacing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A65760B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С. Рахманинов «Итальянская полька»</w:t>
      </w:r>
    </w:p>
    <w:p w14:paraId="216E6A6D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И.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Паницкий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Вариации на темы русских народных песен «Среди долины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ровныя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>» и «Светит месяц»</w:t>
      </w:r>
    </w:p>
    <w:p w14:paraId="23F596C4" w14:textId="77777777" w:rsidR="00EC1262" w:rsidRPr="00EC1262" w:rsidRDefault="00EC1262" w:rsidP="00EC126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К. Стеценко «Вечерняя песня»</w:t>
      </w:r>
    </w:p>
    <w:p w14:paraId="1FA59567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E614CBD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И.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Альбенис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«Прелюдия»</w:t>
      </w:r>
    </w:p>
    <w:p w14:paraId="65C9AA9A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Е. Ляпин «Ехал на ярмарку ухарь купец»</w:t>
      </w:r>
    </w:p>
    <w:p w14:paraId="04A2BBC7" w14:textId="77777777" w:rsidR="00EC1262" w:rsidRPr="00EC1262" w:rsidRDefault="00EC1262" w:rsidP="00EC1262">
      <w:pPr>
        <w:spacing w:after="32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Ф. Шопен «Вальс </w:t>
      </w:r>
      <w:r w:rsidRPr="00EC1262">
        <w:rPr>
          <w:rFonts w:ascii="Times New Roman" w:eastAsia="Times New Roman" w:hAnsi="Times New Roman" w:cs="Times New Roman"/>
          <w:sz w:val="30"/>
          <w:szCs w:val="30"/>
          <w:lang w:val="en-US" w:eastAsia="en-US" w:bidi="en-US"/>
        </w:rPr>
        <w:t>No</w:t>
      </w:r>
      <w:r w:rsidRPr="00EC1262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30"/>
          <w:szCs w:val="30"/>
        </w:rPr>
        <w:t>6», переложение А. Денисова</w:t>
      </w:r>
    </w:p>
    <w:p w14:paraId="720A6EFF" w14:textId="77777777" w:rsidR="00EC1262" w:rsidRPr="00EC1262" w:rsidRDefault="00EC1262" w:rsidP="00EC126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3" w:name="bookmark12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для переводного зачета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экзамена</w:t>
      </w:r>
      <w:bookmarkEnd w:id="3"/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5512533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650CD30B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И. С. Бах Двухголосная </w:t>
      </w:r>
      <w:proofErr w:type="gramStart"/>
      <w:r w:rsidRPr="00EC1262">
        <w:rPr>
          <w:rFonts w:ascii="Times New Roman" w:eastAsia="Times New Roman" w:hAnsi="Times New Roman" w:cs="Times New Roman"/>
          <w:sz w:val="28"/>
          <w:szCs w:val="28"/>
        </w:rPr>
        <w:t>инвенция</w:t>
      </w:r>
      <w:proofErr w:type="gram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До мажор</w:t>
      </w:r>
    </w:p>
    <w:p w14:paraId="38092BB5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Ю. Шишаков Сонатина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2DE8902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П. Чайковский «Песня жаворонка»</w:t>
      </w:r>
    </w:p>
    <w:p w14:paraId="3E3AEBCA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А. Онегин (обр.) Русская народная песня «Лесорубы раным-рано встать должны»</w:t>
      </w:r>
    </w:p>
    <w:p w14:paraId="2A659386" w14:textId="77777777" w:rsidR="00B4536B" w:rsidRDefault="00B4536B" w:rsidP="00EC1262">
      <w:pPr>
        <w:spacing w:after="1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5748AF5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 вариант</w:t>
      </w:r>
    </w:p>
    <w:p w14:paraId="1303CC66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Лондонов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Фуга ре минор</w:t>
      </w:r>
    </w:p>
    <w:p w14:paraId="13C50E0B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В. Моцарт </w:t>
      </w:r>
      <w:proofErr w:type="gramStart"/>
      <w:r w:rsidRPr="00EC1262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proofErr w:type="gram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До мажор (64, 96) Рубинштейн А. Ноченька. Хор из оперы «Демон»</w:t>
      </w:r>
    </w:p>
    <w:p w14:paraId="09B87D30" w14:textId="77777777" w:rsidR="00EC1262" w:rsidRPr="00EC1262" w:rsidRDefault="00EC1262" w:rsidP="00EC1262">
      <w:pPr>
        <w:spacing w:after="48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А. Шалаев (обр.) Русская народная песня «Вдоль по Питерской»</w:t>
      </w:r>
    </w:p>
    <w:p w14:paraId="05A74EF7" w14:textId="77777777" w:rsidR="00EC1262" w:rsidRPr="00EC1262" w:rsidRDefault="00EC1262" w:rsidP="00EC1262">
      <w:pPr>
        <w:ind w:left="454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14:paraId="7E8D19DE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 техническому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</w:p>
    <w:p w14:paraId="06264613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ля-бемоль мажор, А. Денисов Этюд</w:t>
      </w:r>
    </w:p>
    <w:p w14:paraId="055AF417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зачета (академического концерта) в 1 полугодии:</w:t>
      </w:r>
    </w:p>
    <w:p w14:paraId="0D52B7C7" w14:textId="77777777" w:rsidR="00EC1262" w:rsidRPr="00EC1262" w:rsidRDefault="00EC1262" w:rsidP="00EC1262">
      <w:pPr>
        <w:ind w:firstLine="4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двух произведений из сольной экзаменационной программы.</w:t>
      </w:r>
    </w:p>
    <w:p w14:paraId="39610138" w14:textId="77777777" w:rsidR="00EC1262" w:rsidRPr="00EC1262" w:rsidRDefault="00EC1262" w:rsidP="00EC1262">
      <w:pPr>
        <w:ind w:firstLine="480"/>
        <w:rPr>
          <w:rFonts w:ascii="Times New Roman" w:eastAsia="Times New Roman" w:hAnsi="Times New Roman" w:cs="Times New Roman"/>
          <w:sz w:val="28"/>
          <w:szCs w:val="28"/>
        </w:rPr>
      </w:pPr>
    </w:p>
    <w:p w14:paraId="59789676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Срок обучения 5 лет</w:t>
      </w:r>
      <w:r w:rsidRPr="00EC12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</w: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14:paraId="023113E6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к техническому зачету</w:t>
      </w:r>
    </w:p>
    <w:p w14:paraId="2FD508AA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до-мажор, А. </w:t>
      </w:r>
      <w:proofErr w:type="spellStart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Доренский</w:t>
      </w:r>
      <w:proofErr w:type="spellEnd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до-мажор</w:t>
      </w:r>
    </w:p>
    <w:p w14:paraId="1ABA3EC0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7605FFD2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 академического концерта в 1 полугодии</w:t>
      </w:r>
    </w:p>
    <w:p w14:paraId="5F3424B5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E7112AF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Русская народная песня «Как под горкой, под горой»</w:t>
      </w:r>
    </w:p>
    <w:p w14:paraId="02E6C91A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М.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Красев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«Елочка»</w:t>
      </w:r>
    </w:p>
    <w:p w14:paraId="6ABD91EE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Н.Чайкин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«Полька»</w:t>
      </w:r>
    </w:p>
    <w:p w14:paraId="05944D1B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55EAFAB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А. Филиппенко «Цыплятки»</w:t>
      </w:r>
    </w:p>
    <w:p w14:paraId="3C860910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Русская народная песня «Как на тоненький ледок»</w:t>
      </w:r>
    </w:p>
    <w:p w14:paraId="7D1691C3" w14:textId="77777777" w:rsidR="00EC1262" w:rsidRPr="00EC1262" w:rsidRDefault="00EC1262" w:rsidP="00EC1262">
      <w:pPr>
        <w:spacing w:after="32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А. Филиппенко «Снежинки»</w:t>
      </w:r>
    </w:p>
    <w:p w14:paraId="65E2D5B5" w14:textId="77777777" w:rsidR="00EC1262" w:rsidRPr="00EC1262" w:rsidRDefault="00EC1262" w:rsidP="00EC1262">
      <w:pPr>
        <w:keepNext/>
        <w:keepLines/>
        <w:spacing w:after="16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4" w:name="bookmark14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для переводного зачета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экзамена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  <w:bookmarkEnd w:id="4"/>
    </w:p>
    <w:p w14:paraId="4A2D61F0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В. Калинников Тень-тень</w:t>
      </w:r>
    </w:p>
    <w:p w14:paraId="4A12FE37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Украинская народная песня «Ой, не ходи,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Грицю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5AF6F80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Н. Чайкин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21 ми минор</w:t>
      </w:r>
    </w:p>
    <w:p w14:paraId="46557471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5760DEF4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Н. Лысенко (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обрл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Украинская народная песня «На горе, горе» Белорусская народная песня «Почему же мне не петь?»</w:t>
      </w:r>
    </w:p>
    <w:p w14:paraId="3A56108E" w14:textId="77777777" w:rsidR="00EC1262" w:rsidRPr="00EC1262" w:rsidRDefault="00EC1262" w:rsidP="00EC1262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В. Зубицкий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44 ля минор</w:t>
      </w:r>
    </w:p>
    <w:p w14:paraId="12C5F03B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14:paraId="4E9DB657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 техническому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</w:p>
    <w:p w14:paraId="1368F635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 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соль-мажор, К. </w:t>
      </w:r>
      <w:proofErr w:type="spellStart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Вольфарт</w:t>
      </w:r>
      <w:proofErr w:type="spellEnd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до-мажор</w:t>
      </w:r>
    </w:p>
    <w:p w14:paraId="3CBA177C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A23CDC8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Примеры программ для академического концерта в 1 полугодии</w:t>
      </w:r>
    </w:p>
    <w:p w14:paraId="5A9A5469" w14:textId="77777777" w:rsidR="00EC1262" w:rsidRPr="00EC1262" w:rsidRDefault="00EC1262" w:rsidP="00EC12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DA5296B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Бах И. С. Менуэт</w:t>
      </w:r>
    </w:p>
    <w:p w14:paraId="7432CF93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В. Шаинский «Вместе весело шагать»</w:t>
      </w:r>
    </w:p>
    <w:p w14:paraId="5C523535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Майкапар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«Пастушок»</w:t>
      </w:r>
    </w:p>
    <w:p w14:paraId="58D0275E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4831751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Ф.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Кулау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Рондо</w:t>
      </w:r>
    </w:p>
    <w:p w14:paraId="742253EB" w14:textId="77777777" w:rsidR="00EC1262" w:rsidRPr="00EC1262" w:rsidRDefault="00EC1262" w:rsidP="00EC1262">
      <w:pPr>
        <w:spacing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М. Глинка «Полька» ре минор</w:t>
      </w:r>
    </w:p>
    <w:p w14:paraId="63FA41E0" w14:textId="77777777" w:rsidR="00EC1262" w:rsidRPr="00EC1262" w:rsidRDefault="00EC1262" w:rsidP="00EC1262">
      <w:pPr>
        <w:spacing w:after="320"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Р. н. п. «Метелица», обр. П.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Говорушко</w:t>
      </w:r>
      <w:proofErr w:type="spellEnd"/>
    </w:p>
    <w:p w14:paraId="12BE109C" w14:textId="77777777" w:rsidR="00EC1262" w:rsidRPr="00EC1262" w:rsidRDefault="00EC1262" w:rsidP="00EC126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 зачета экзамена:</w:t>
      </w:r>
    </w:p>
    <w:p w14:paraId="208FE92C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4BF0EED0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В. Власов Вальс.</w:t>
      </w:r>
    </w:p>
    <w:p w14:paraId="75067362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«Со вьюном я хожу»</w:t>
      </w:r>
    </w:p>
    <w:p w14:paraId="13855DEE" w14:textId="77777777" w:rsidR="00EC1262" w:rsidRPr="00EC1262" w:rsidRDefault="00EC1262" w:rsidP="000F04B7">
      <w:pPr>
        <w:numPr>
          <w:ilvl w:val="0"/>
          <w:numId w:val="59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N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20 Соль мажор</w:t>
      </w:r>
    </w:p>
    <w:p w14:paraId="7E713984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58B876C9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Ризоль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(обр.) Украинская народная песня «Месяц на небе»</w:t>
      </w:r>
    </w:p>
    <w:p w14:paraId="37B1E459" w14:textId="77777777" w:rsidR="00EC1262" w:rsidRPr="00EC1262" w:rsidRDefault="00EC1262" w:rsidP="000F04B7">
      <w:pPr>
        <w:numPr>
          <w:ilvl w:val="0"/>
          <w:numId w:val="59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Бонаков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«Маленькая полька»</w:t>
      </w:r>
    </w:p>
    <w:p w14:paraId="3E91F051" w14:textId="77777777" w:rsidR="00EC1262" w:rsidRPr="00EC1262" w:rsidRDefault="00EC1262" w:rsidP="00EC1262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К. Черни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94 До мажор</w:t>
      </w:r>
    </w:p>
    <w:p w14:paraId="7FBD1FED" w14:textId="77777777" w:rsidR="00EC1262" w:rsidRPr="00EC1262" w:rsidRDefault="00EC1262" w:rsidP="00EC1262">
      <w:pPr>
        <w:ind w:left="458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3класс</w:t>
      </w:r>
    </w:p>
    <w:p w14:paraId="157EB266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 (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техническому зачету</w:t>
      </w:r>
    </w:p>
    <w:p w14:paraId="388EAABA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 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си-бемоль мажор, К. Сорокин Этюд ля-минор</w:t>
      </w:r>
    </w:p>
    <w:p w14:paraId="543879D6" w14:textId="77777777" w:rsidR="00EC1262" w:rsidRPr="00EC1262" w:rsidRDefault="00EC1262" w:rsidP="00EC1262">
      <w:pPr>
        <w:spacing w:after="36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15A6DF89" w14:textId="77777777" w:rsidR="00EC1262" w:rsidRPr="00EC1262" w:rsidRDefault="00EC1262" w:rsidP="00EC126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 в 1 полугодии</w:t>
      </w:r>
    </w:p>
    <w:p w14:paraId="3DDA479D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9FA1864" w14:textId="77777777" w:rsidR="00EC1262" w:rsidRPr="00EC1262" w:rsidRDefault="00EC1262" w:rsidP="00EC1262">
      <w:pPr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И.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Рейхардт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«Скерцо»</w:t>
      </w:r>
    </w:p>
    <w:p w14:paraId="0A86A3AD" w14:textId="77777777" w:rsidR="00EC1262" w:rsidRPr="00EC1262" w:rsidRDefault="00EC1262" w:rsidP="00EC1262">
      <w:pPr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Г. Гендель «Ария»</w:t>
      </w:r>
    </w:p>
    <w:p w14:paraId="6A41D453" w14:textId="77777777" w:rsidR="00EC1262" w:rsidRPr="00EC1262" w:rsidRDefault="00EC1262" w:rsidP="00EC1262">
      <w:pPr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Укр. н. п. «Ой, у вишневому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садочку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>» Обр. И. Кравченко</w:t>
      </w:r>
    </w:p>
    <w:p w14:paraId="7A7B61FE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A6B586A" w14:textId="77777777" w:rsidR="00EC1262" w:rsidRPr="00EC1262" w:rsidRDefault="00EC1262" w:rsidP="000F04B7">
      <w:pPr>
        <w:numPr>
          <w:ilvl w:val="0"/>
          <w:numId w:val="60"/>
        </w:numPr>
        <w:tabs>
          <w:tab w:val="left" w:pos="45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Чайкин «Частушка»</w:t>
      </w:r>
    </w:p>
    <w:p w14:paraId="332BC030" w14:textId="77777777" w:rsidR="00EC1262" w:rsidRPr="00EC1262" w:rsidRDefault="00EC1262" w:rsidP="00EC1262">
      <w:pPr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И.С. Бах «Волынка»</w:t>
      </w:r>
    </w:p>
    <w:p w14:paraId="3078B792" w14:textId="77777777" w:rsidR="00EC1262" w:rsidRPr="00EC1262" w:rsidRDefault="00EC1262" w:rsidP="00EC1262">
      <w:pPr>
        <w:spacing w:after="320"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Р. н. п. «Ты пойди, моя коровушка, домой», обр. В. Горохова</w:t>
      </w:r>
    </w:p>
    <w:p w14:paraId="2227367B" w14:textId="77777777" w:rsidR="00EC1262" w:rsidRPr="00EC1262" w:rsidRDefault="00EC1262" w:rsidP="00EC126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 зачета (экзамена)</w:t>
      </w:r>
    </w:p>
    <w:p w14:paraId="5561C960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237746A9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Ю. Щуровский Песня</w:t>
      </w:r>
    </w:p>
    <w:p w14:paraId="31DE929E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А. Рубинштейн «Трепак»</w:t>
      </w:r>
    </w:p>
    <w:p w14:paraId="42AB8D57" w14:textId="77777777" w:rsidR="00EC1262" w:rsidRPr="00EC1262" w:rsidRDefault="00EC1262" w:rsidP="00EC1262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Вольфарт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EC126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EC12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>5 До мажор</w:t>
      </w:r>
    </w:p>
    <w:p w14:paraId="4A5A298E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7FF91C73" w14:textId="77777777" w:rsidR="00EC1262" w:rsidRPr="00EC1262" w:rsidRDefault="00EC1262" w:rsidP="000F04B7">
      <w:pPr>
        <w:numPr>
          <w:ilvl w:val="0"/>
          <w:numId w:val="6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Моцарт «Вальс»</w:t>
      </w:r>
    </w:p>
    <w:p w14:paraId="12C56F40" w14:textId="77777777" w:rsidR="00EC1262" w:rsidRPr="00EC1262" w:rsidRDefault="00EC1262" w:rsidP="000F04B7">
      <w:pPr>
        <w:numPr>
          <w:ilvl w:val="0"/>
          <w:numId w:val="60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Шевченко «Канон»</w:t>
      </w:r>
    </w:p>
    <w:p w14:paraId="3B49AD50" w14:textId="77777777" w:rsidR="00EC1262" w:rsidRPr="00EC1262" w:rsidRDefault="00EC1262" w:rsidP="00EC1262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А. Салин Этюд Фа мажор</w:t>
      </w:r>
    </w:p>
    <w:p w14:paraId="148A9F58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C1262" w:rsidRPr="00EC1262">
          <w:pgSz w:w="11900" w:h="16840"/>
          <w:pgMar w:top="210" w:right="717" w:bottom="1200" w:left="1554" w:header="0" w:footer="3" w:gutter="0"/>
          <w:cols w:space="720"/>
          <w:noEndnote/>
          <w:docGrid w:linePitch="360"/>
        </w:sect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4класс</w:t>
      </w:r>
    </w:p>
    <w:p w14:paraId="250FBF2C" w14:textId="77777777" w:rsidR="00EC1262" w:rsidRPr="00EC1262" w:rsidRDefault="00EC1262" w:rsidP="00EC1262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5" w:name="bookmark23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Примерные программы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 техническому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  <w:bookmarkEnd w:id="5"/>
    </w:p>
    <w:p w14:paraId="6825CA68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ля-минор гармонический, К. </w:t>
      </w:r>
      <w:proofErr w:type="spellStart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Ченрни</w:t>
      </w:r>
      <w:proofErr w:type="spellEnd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фа-мажор</w:t>
      </w:r>
    </w:p>
    <w:p w14:paraId="0CD2E64E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11D9EEBE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70A8AF89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126303AC" w14:textId="77777777" w:rsidR="00EC1262" w:rsidRPr="00EC1262" w:rsidRDefault="00EC1262" w:rsidP="000F04B7">
      <w:pPr>
        <w:numPr>
          <w:ilvl w:val="0"/>
          <w:numId w:val="61"/>
        </w:numPr>
        <w:tabs>
          <w:tab w:val="left" w:pos="459"/>
        </w:tabs>
        <w:spacing w:line="22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Корелли «Сарабанда»</w:t>
      </w:r>
    </w:p>
    <w:p w14:paraId="7B909C59" w14:textId="77777777" w:rsidR="00EC1262" w:rsidRPr="00EC1262" w:rsidRDefault="00EC1262" w:rsidP="000F04B7">
      <w:pPr>
        <w:numPr>
          <w:ilvl w:val="0"/>
          <w:numId w:val="61"/>
        </w:numPr>
        <w:tabs>
          <w:tab w:val="left" w:pos="445"/>
        </w:tabs>
        <w:spacing w:line="22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Косенко «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Скерцино</w:t>
      </w:r>
      <w:proofErr w:type="spellEnd"/>
      <w:r w:rsidRPr="00EC1262">
        <w:rPr>
          <w:rFonts w:ascii="Times New Roman" w:eastAsia="Times New Roman" w:hAnsi="Times New Roman" w:cs="Times New Roman"/>
          <w:sz w:val="30"/>
          <w:szCs w:val="30"/>
        </w:rPr>
        <w:t>»</w:t>
      </w:r>
    </w:p>
    <w:p w14:paraId="75CAEB61" w14:textId="77777777" w:rsidR="00EC1262" w:rsidRPr="00EC1262" w:rsidRDefault="00EC1262" w:rsidP="00EC1262">
      <w:pPr>
        <w:spacing w:line="22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Г. Гендель «Чакона»</w:t>
      </w:r>
    </w:p>
    <w:p w14:paraId="04B4DB8F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9579F0B" w14:textId="77777777" w:rsidR="00EC1262" w:rsidRPr="00EC1262" w:rsidRDefault="00EC1262" w:rsidP="00EC1262">
      <w:pPr>
        <w:spacing w:line="226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EC1262">
        <w:rPr>
          <w:rFonts w:ascii="Times New Roman" w:eastAsia="Times New Roman" w:hAnsi="Times New Roman" w:cs="Times New Roman"/>
          <w:sz w:val="30"/>
          <w:szCs w:val="30"/>
        </w:rPr>
        <w:t>Укр.н.танец</w:t>
      </w:r>
      <w:proofErr w:type="spellEnd"/>
      <w:proofErr w:type="gramEnd"/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 «Казачок», обр. Н.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Ризоля</w:t>
      </w:r>
      <w:proofErr w:type="spellEnd"/>
    </w:p>
    <w:p w14:paraId="217D3546" w14:textId="77777777" w:rsidR="00EC1262" w:rsidRPr="00EC1262" w:rsidRDefault="00EC1262" w:rsidP="00EC1262">
      <w:pPr>
        <w:spacing w:line="22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 xml:space="preserve">Р. н. п. «Ой да ты, калинушка», обр. И. </w:t>
      </w:r>
      <w:proofErr w:type="spellStart"/>
      <w:r w:rsidRPr="00EC1262">
        <w:rPr>
          <w:rFonts w:ascii="Times New Roman" w:eastAsia="Times New Roman" w:hAnsi="Times New Roman" w:cs="Times New Roman"/>
          <w:sz w:val="30"/>
          <w:szCs w:val="30"/>
        </w:rPr>
        <w:t>Паницкого</w:t>
      </w:r>
      <w:proofErr w:type="spellEnd"/>
    </w:p>
    <w:p w14:paraId="5B7194D2" w14:textId="77777777" w:rsidR="00EC1262" w:rsidRPr="00EC1262" w:rsidRDefault="00EC1262" w:rsidP="00EC1262">
      <w:pPr>
        <w:spacing w:after="320" w:line="22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C1262">
        <w:rPr>
          <w:rFonts w:ascii="Times New Roman" w:eastAsia="Times New Roman" w:hAnsi="Times New Roman" w:cs="Times New Roman"/>
          <w:sz w:val="30"/>
          <w:szCs w:val="30"/>
        </w:rPr>
        <w:t>Н. Чайкин «Сарабанда»</w:t>
      </w:r>
    </w:p>
    <w:p w14:paraId="2F6726B0" w14:textId="77777777" w:rsidR="00EC1262" w:rsidRPr="00EC1262" w:rsidRDefault="00EC1262" w:rsidP="00EC126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для переводного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зачета  (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экзамена)</w:t>
      </w:r>
    </w:p>
    <w:p w14:paraId="23440515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1вариант</w:t>
      </w:r>
    </w:p>
    <w:p w14:paraId="0383B3A0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Ю. Шишаков «Полифоническая пьеса»</w:t>
      </w:r>
    </w:p>
    <w:p w14:paraId="6E8EAF0E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Т. Лак </w:t>
      </w:r>
      <w:proofErr w:type="gramStart"/>
      <w:r w:rsidRPr="00EC1262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proofErr w:type="gram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До мажор</w:t>
      </w:r>
    </w:p>
    <w:p w14:paraId="72DE932F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Ребиков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до минор</w:t>
      </w:r>
    </w:p>
    <w:p w14:paraId="5FC16FE1" w14:textId="77777777" w:rsidR="00EC1262" w:rsidRPr="00EC1262" w:rsidRDefault="00EC1262" w:rsidP="00EC1262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1AEDE3AE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Г. Гендель Сарабанда</w:t>
      </w:r>
    </w:p>
    <w:p w14:paraId="334454FE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>Н. Горлов Сонатина</w:t>
      </w:r>
    </w:p>
    <w:p w14:paraId="5F7D5263" w14:textId="77777777" w:rsidR="00EC1262" w:rsidRPr="00EC1262" w:rsidRDefault="00EC1262" w:rsidP="00EC1262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EC1262">
        <w:rPr>
          <w:rFonts w:ascii="Times New Roman" w:eastAsia="Times New Roman" w:hAnsi="Times New Roman" w:cs="Times New Roman"/>
          <w:sz w:val="28"/>
          <w:szCs w:val="28"/>
        </w:rPr>
        <w:t>Бсренс</w:t>
      </w:r>
      <w:proofErr w:type="spellEnd"/>
      <w:r w:rsidRPr="00EC1262">
        <w:rPr>
          <w:rFonts w:ascii="Times New Roman" w:eastAsia="Times New Roman" w:hAnsi="Times New Roman" w:cs="Times New Roman"/>
          <w:sz w:val="28"/>
          <w:szCs w:val="28"/>
        </w:rPr>
        <w:t xml:space="preserve"> Этюд Фа мажор</w:t>
      </w:r>
    </w:p>
    <w:p w14:paraId="65CE900E" w14:textId="77777777" w:rsidR="00EC1262" w:rsidRPr="00EC1262" w:rsidRDefault="00EC1262" w:rsidP="00EC12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sz w:val="28"/>
          <w:szCs w:val="28"/>
        </w:rPr>
        <w:t>5класс</w:t>
      </w:r>
    </w:p>
    <w:p w14:paraId="40795F19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к техническому зачету</w:t>
      </w:r>
    </w:p>
    <w:p w14:paraId="0B421F26" w14:textId="77777777" w:rsidR="00EC1262" w:rsidRPr="00EC1262" w:rsidRDefault="00EC1262" w:rsidP="00EC1262">
      <w:pPr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ре-минор в терцию, С. </w:t>
      </w:r>
      <w:proofErr w:type="spellStart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Чапкий</w:t>
      </w:r>
      <w:proofErr w:type="spellEnd"/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ля-минор</w:t>
      </w:r>
    </w:p>
    <w:p w14:paraId="02B198D9" w14:textId="77777777" w:rsidR="00EC1262" w:rsidRPr="00EC1262" w:rsidRDefault="00EC1262" w:rsidP="00EC1262">
      <w:pPr>
        <w:ind w:firstLine="14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академического </w:t>
      </w:r>
      <w:proofErr w:type="gramStart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концерт  в</w:t>
      </w:r>
      <w:proofErr w:type="gramEnd"/>
      <w:r w:rsidRPr="00EC12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1 полугодии:</w:t>
      </w:r>
    </w:p>
    <w:p w14:paraId="72417E77" w14:textId="77777777" w:rsidR="00EC1262" w:rsidRPr="00EC1262" w:rsidRDefault="00EC1262" w:rsidP="00EC1262">
      <w:pPr>
        <w:spacing w:after="386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EC1262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двух произведений из сольной экзаменационной программы.</w:t>
      </w:r>
    </w:p>
    <w:p w14:paraId="0A82C47E" w14:textId="77777777" w:rsidR="004F255E" w:rsidRDefault="004F255E" w:rsidP="00EC1262">
      <w:pPr>
        <w:rPr>
          <w:rFonts w:ascii="Times New Roman" w:hAnsi="Times New Roman" w:cs="Times New Roman"/>
          <w:b/>
          <w:sz w:val="28"/>
          <w:szCs w:val="28"/>
        </w:rPr>
      </w:pPr>
    </w:p>
    <w:p w14:paraId="15D93FCB" w14:textId="77777777" w:rsidR="00B4536B" w:rsidRDefault="00B4536B" w:rsidP="00EC1262">
      <w:pPr>
        <w:rPr>
          <w:rFonts w:ascii="Times New Roman" w:hAnsi="Times New Roman" w:cs="Times New Roman"/>
          <w:b/>
          <w:sz w:val="28"/>
          <w:szCs w:val="28"/>
        </w:rPr>
      </w:pPr>
    </w:p>
    <w:p w14:paraId="4A71067E" w14:textId="77777777" w:rsidR="00B4536B" w:rsidRDefault="00B4536B" w:rsidP="00EC1262">
      <w:pPr>
        <w:rPr>
          <w:rFonts w:ascii="Times New Roman" w:hAnsi="Times New Roman" w:cs="Times New Roman"/>
          <w:b/>
          <w:sz w:val="28"/>
          <w:szCs w:val="28"/>
        </w:rPr>
      </w:pPr>
    </w:p>
    <w:p w14:paraId="55B8C7C0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08F95" w14:textId="77777777" w:rsidR="00314282" w:rsidRDefault="00314282" w:rsidP="00314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зачету по творческим навыкам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обучающихся по дополнительной  предпрофессиональной  общеобразовательной  программе в области музыкального искусства:</w:t>
      </w:r>
    </w:p>
    <w:p w14:paraId="5A41392B" w14:textId="6918D3C3" w:rsidR="00314282" w:rsidRDefault="00314282" w:rsidP="00314282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1262">
        <w:rPr>
          <w:rFonts w:ascii="Times New Roman" w:hAnsi="Times New Roman" w:cs="Times New Roman"/>
          <w:sz w:val="28"/>
          <w:szCs w:val="28"/>
        </w:rPr>
        <w:t>Народные</w:t>
      </w:r>
      <w:r w:rsidR="004F255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3B11FF" w14:textId="77777777" w:rsidR="00314282" w:rsidRDefault="00314282" w:rsidP="003142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E2246" w14:textId="77777777" w:rsidR="00314282" w:rsidRDefault="00314282" w:rsidP="00314282">
      <w:pPr>
        <w:tabs>
          <w:tab w:val="left" w:pos="6915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1 класса </w:t>
      </w:r>
    </w:p>
    <w:p w14:paraId="70E5D1EF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3BB3BD5A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звукорядов, определение нот, исполнение песен сольфеджио, чтение ритмических рисунков.</w:t>
      </w:r>
    </w:p>
    <w:p w14:paraId="7974058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7304F21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</w:p>
    <w:p w14:paraId="1FC86BD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66DE115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по слуху.</w:t>
      </w:r>
    </w:p>
    <w:p w14:paraId="704B0DB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Координация</w:t>
      </w:r>
    </w:p>
    <w:p w14:paraId="0A5A15A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песен с ритмическим аккомпанементом.</w:t>
      </w:r>
    </w:p>
    <w:p w14:paraId="3CFD57FF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</w:p>
    <w:p w14:paraId="5E25B18B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2-3 классов</w:t>
      </w:r>
    </w:p>
    <w:p w14:paraId="67190E84" w14:textId="77777777" w:rsidR="00314282" w:rsidRDefault="00314282" w:rsidP="00314282">
      <w:pPr>
        <w:tabs>
          <w:tab w:val="left" w:pos="6915"/>
        </w:tabs>
        <w:ind w:left="2154" w:hanging="1797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EC2CE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44568" w14:textId="77777777" w:rsidR="00314282" w:rsidRDefault="00314282" w:rsidP="000F04B7">
      <w:pPr>
        <w:pStyle w:val="ad"/>
        <w:widowControl/>
        <w:numPr>
          <w:ilvl w:val="0"/>
          <w:numId w:val="53"/>
        </w:numPr>
        <w:spacing w:after="160" w:line="256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5A37883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Тональности до 2х ключевых знаков, одноимённые и параллельные тональности, виды минора, тетрахорд, устойчивые и неустойчивые ступени,  вводные звуки,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движение, скачок,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вспомогательные звуки, названия интервалов.</w:t>
      </w:r>
    </w:p>
    <w:p w14:paraId="1F707860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38C6B3AC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</w:p>
    <w:p w14:paraId="39E79B30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музыкального отрывка на слух</w:t>
      </w:r>
    </w:p>
    <w:p w14:paraId="053941C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темп, размер, штрихи, динамические оттенки, регистр, лад.</w:t>
      </w:r>
    </w:p>
    <w:p w14:paraId="009D31C2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298A976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по слуху, транспонирование выученных песен; исполнение песни с ритмическим аккомпанементом/</w:t>
      </w:r>
      <w:r>
        <w:rPr>
          <w:rFonts w:ascii="Times New Roman" w:hAnsi="Times New Roman" w:cs="Times New Roman"/>
          <w:sz w:val="28"/>
          <w:szCs w:val="28"/>
          <w:lang w:val="en-GB"/>
        </w:rPr>
        <w:t>ostinato</w:t>
      </w:r>
      <w:r>
        <w:rPr>
          <w:rFonts w:ascii="Times New Roman" w:hAnsi="Times New Roman" w:cs="Times New Roman"/>
          <w:sz w:val="28"/>
          <w:szCs w:val="28"/>
        </w:rPr>
        <w:t xml:space="preserve"> или ритмическая партитура.</w:t>
      </w:r>
    </w:p>
    <w:p w14:paraId="44DE04AF" w14:textId="77777777" w:rsidR="00314282" w:rsidRDefault="00314282" w:rsidP="00314282">
      <w:pPr>
        <w:rPr>
          <w:sz w:val="28"/>
          <w:szCs w:val="28"/>
        </w:rPr>
      </w:pPr>
    </w:p>
    <w:p w14:paraId="14668581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4-5 классов  </w:t>
      </w:r>
    </w:p>
    <w:p w14:paraId="3C1C7271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5F24F4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97E8F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3018E63A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тональности 1-3 знака, виды минора, одноимённые и параллельные тональности, тетрахорд, устойчивые и неустойчивые ступени,  вводные звуки,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движение, скачок,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вспомогательные звуки, названия интервалов</w:t>
      </w:r>
    </w:p>
    <w:p w14:paraId="4645145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632A1C34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adagio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tempo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ritenuto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accelerando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subito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dolce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mosso</w:t>
      </w:r>
    </w:p>
    <w:p w14:paraId="6188E57C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нотного текста</w:t>
      </w:r>
    </w:p>
    <w:p w14:paraId="5BD8A3C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Темп, размер, штрихи, динамические оттенки, тональность, вид лада, определить интервалы (заполнение таблицы).</w:t>
      </w:r>
    </w:p>
    <w:p w14:paraId="2110126A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теста</w:t>
      </w:r>
    </w:p>
    <w:p w14:paraId="009F2F6C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Группировка, разделение на такты,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-математические примеры, транспонирование мелодии.</w:t>
      </w:r>
    </w:p>
    <w:p w14:paraId="75EAFD93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530EEB36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с ритмическим аккомпанементом/</w:t>
      </w:r>
      <w:r>
        <w:rPr>
          <w:rFonts w:ascii="Times New Roman" w:hAnsi="Times New Roman" w:cs="Times New Roman"/>
          <w:sz w:val="28"/>
          <w:szCs w:val="28"/>
          <w:lang w:val="en-GB"/>
        </w:rPr>
        <w:t>ostinato</w:t>
      </w:r>
      <w:r>
        <w:rPr>
          <w:rFonts w:ascii="Times New Roman" w:hAnsi="Times New Roman" w:cs="Times New Roman"/>
          <w:sz w:val="28"/>
          <w:szCs w:val="28"/>
        </w:rPr>
        <w:t xml:space="preserve"> или ритмическая партитура.</w:t>
      </w:r>
    </w:p>
    <w:p w14:paraId="7E6250E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</w:p>
    <w:p w14:paraId="1CC6A967" w14:textId="77777777" w:rsidR="00314282" w:rsidRDefault="00314282" w:rsidP="00314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учащиеся 6-8 классов </w:t>
      </w:r>
    </w:p>
    <w:p w14:paraId="0C5D9516" w14:textId="77777777" w:rsidR="00314282" w:rsidRDefault="00314282" w:rsidP="00314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2D1719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45DC1D6E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 до 5 знаков, виды мажора и минора, одноимённые и параллельные тональности, интервалы, обращения, тритоны, характерные интервалы, аккорды 3-4 звучные</w:t>
      </w:r>
    </w:p>
    <w:p w14:paraId="2861EED6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5014547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adagio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tempo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ritenuto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accelerando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subito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dolce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mosso</w:t>
      </w:r>
      <w:r>
        <w:rPr>
          <w:rFonts w:ascii="Times New Roman" w:hAnsi="Times New Roman" w:cs="Times New Roman"/>
          <w:sz w:val="28"/>
          <w:szCs w:val="28"/>
          <w:lang w:val="en-US"/>
        </w:rPr>
        <w:t>, largo, rallentando, agitato, con brio, con fuoco, con moto, cantabile, leggiero</w:t>
      </w:r>
    </w:p>
    <w:p w14:paraId="36F9596F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теста</w:t>
      </w:r>
    </w:p>
    <w:p w14:paraId="16E8C90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Группировка, разделение на такты,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-математические примеры, транспонирование мелодии.</w:t>
      </w:r>
    </w:p>
    <w:p w14:paraId="7B73B806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нотного текста</w:t>
      </w:r>
    </w:p>
    <w:p w14:paraId="2167B2C5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Темп, размер, штрихи, динамические оттенки, тональность, вид лада, определить интервалы (заполнение таблицы)</w:t>
      </w:r>
    </w:p>
    <w:p w14:paraId="2241FB52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585344C4" w14:textId="77777777" w:rsidR="00314282" w:rsidRDefault="00314282" w:rsidP="0031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песни.</w:t>
      </w:r>
    </w:p>
    <w:p w14:paraId="0D81F417" w14:textId="77777777" w:rsidR="00314282" w:rsidRDefault="00314282" w:rsidP="00314282">
      <w:pPr>
        <w:jc w:val="both"/>
      </w:pPr>
    </w:p>
    <w:p w14:paraId="4D7DC483" w14:textId="77777777" w:rsidR="00314282" w:rsidRDefault="00314282" w:rsidP="0031428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CE8AB3B" w14:textId="77777777" w:rsidR="00314282" w:rsidRDefault="00314282" w:rsidP="0031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DE7E0" w14:textId="77777777" w:rsidR="00314282" w:rsidRDefault="00314282" w:rsidP="0031428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BB55684" w14:textId="77777777" w:rsidR="00314282" w:rsidRDefault="00314282" w:rsidP="00314282">
      <w:pPr>
        <w:pStyle w:val="1"/>
        <w:spacing w:after="2000" w:line="300" w:lineRule="auto"/>
        <w:ind w:firstLine="680"/>
        <w:rPr>
          <w:i/>
          <w:iCs/>
        </w:rPr>
      </w:pPr>
    </w:p>
    <w:p w14:paraId="138C43E0" w14:textId="77777777" w:rsidR="00175A92" w:rsidRDefault="00175A92" w:rsidP="00F60B7A">
      <w:pPr>
        <w:pStyle w:val="1"/>
        <w:spacing w:line="360" w:lineRule="auto"/>
        <w:rPr>
          <w:b/>
          <w:sz w:val="28"/>
          <w:szCs w:val="28"/>
        </w:rPr>
      </w:pPr>
    </w:p>
    <w:p w14:paraId="3CEB0906" w14:textId="77777777" w:rsidR="00175A92" w:rsidRDefault="00175A92" w:rsidP="00CE15DC">
      <w:pPr>
        <w:pStyle w:val="1"/>
        <w:spacing w:line="360" w:lineRule="auto"/>
        <w:ind w:firstLine="680"/>
        <w:rPr>
          <w:b/>
          <w:sz w:val="28"/>
          <w:szCs w:val="28"/>
        </w:rPr>
      </w:pPr>
    </w:p>
    <w:p w14:paraId="3B270F93" w14:textId="77777777" w:rsidR="003E0EF1" w:rsidRDefault="003E0EF1">
      <w:pPr>
        <w:pStyle w:val="22"/>
        <w:keepNext/>
        <w:keepLines/>
        <w:spacing w:after="260"/>
        <w:rPr>
          <w:sz w:val="28"/>
          <w:szCs w:val="28"/>
        </w:rPr>
      </w:pPr>
      <w:bookmarkStart w:id="6" w:name="bookmark25"/>
      <w:bookmarkEnd w:id="2"/>
    </w:p>
    <w:p w14:paraId="7C6160BA" w14:textId="77777777" w:rsidR="00886B88" w:rsidRPr="00E627EF" w:rsidRDefault="00F11981">
      <w:pPr>
        <w:pStyle w:val="22"/>
        <w:keepNext/>
        <w:keepLines/>
        <w:spacing w:after="260"/>
        <w:rPr>
          <w:sz w:val="28"/>
          <w:szCs w:val="28"/>
        </w:rPr>
      </w:pPr>
      <w:r w:rsidRPr="00E627EF">
        <w:rPr>
          <w:sz w:val="28"/>
          <w:szCs w:val="28"/>
        </w:rPr>
        <w:t>Учебный предмет «Ансамбль»</w:t>
      </w:r>
      <w:bookmarkEnd w:id="6"/>
    </w:p>
    <w:p w14:paraId="1F727B3C" w14:textId="77777777" w:rsidR="003E0EF1" w:rsidRPr="003E0EF1" w:rsidRDefault="003E0EF1" w:rsidP="003E0EF1">
      <w:pPr>
        <w:spacing w:after="300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36"/>
      <w:r w:rsidRPr="003E0EF1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«Ансамбль» дополнительной предпрофессиональной программы «Народные инструменты» созданы для объективной оценки качества приобретаемых в процессе обучения знаний, умений, навыков.</w:t>
      </w:r>
    </w:p>
    <w:p w14:paraId="05EE7BC6" w14:textId="77777777" w:rsidR="003E0EF1" w:rsidRPr="003E0EF1" w:rsidRDefault="003E0EF1" w:rsidP="003E0EF1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3E0EF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«Ансамбль», а также выявление готовности учащихся к освоению предпрофессиональной программы в последующем классе.</w:t>
      </w:r>
    </w:p>
    <w:p w14:paraId="290F1FA4" w14:textId="4322E3F3" w:rsidR="003E0EF1" w:rsidRPr="003E0EF1" w:rsidRDefault="003E0EF1" w:rsidP="003E0EF1">
      <w:pPr>
        <w:spacing w:after="240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к промежуточной аттестации по учебному предмету «Ансамбль» включают в себя программные требования, соответствующие году обучения</w:t>
      </w:r>
      <w:r w:rsidR="00B453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0EF1">
        <w:rPr>
          <w:rFonts w:ascii="Times New Roman" w:eastAsia="Times New Roman" w:hAnsi="Times New Roman" w:cs="Times New Roman"/>
          <w:sz w:val="28"/>
          <w:szCs w:val="28"/>
        </w:rPr>
        <w:t xml:space="preserve"> За год ученики должны пройти 2-4 ансамбля.</w:t>
      </w:r>
    </w:p>
    <w:p w14:paraId="443D9FB5" w14:textId="77777777" w:rsidR="003E0EF1" w:rsidRPr="003E0EF1" w:rsidRDefault="003E0EF1" w:rsidP="003E0EF1">
      <w:pPr>
        <w:spacing w:after="24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промежуточной аттестации проводятся в сроки, определенные программой учебного предмета «Ансамбль» и реализуются в форме дифференцированного зачета в конце каждого полугодия. На зачете обучающиеся исполняют 1-2 произведения.</w:t>
      </w:r>
    </w:p>
    <w:p w14:paraId="0B24C763" w14:textId="77777777" w:rsidR="003E0EF1" w:rsidRPr="003E0EF1" w:rsidRDefault="003E0EF1" w:rsidP="003E0EF1">
      <w:pPr>
        <w:spacing w:after="28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принята пятибалльная система оценивания (5-«отлично», 4-«хорошо», 3-«удовлетворительно», 2-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  <w:r w:rsidRPr="003E0EF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D01D245" w14:textId="648D5E21" w:rsidR="003E0EF1" w:rsidRPr="003E0EF1" w:rsidRDefault="003E0EF1" w:rsidP="003E0EF1">
      <w:pPr>
        <w:keepNext/>
        <w:keepLines/>
        <w:tabs>
          <w:tab w:val="left" w:pos="474"/>
        </w:tabs>
        <w:spacing w:after="1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  <w:r w:rsidRPr="003E0EF1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предмету «Ансамбль»</w:t>
      </w:r>
      <w:bookmarkEnd w:id="8"/>
    </w:p>
    <w:p w14:paraId="69EC6879" w14:textId="77777777" w:rsidR="003E0EF1" w:rsidRPr="003E0EF1" w:rsidRDefault="003E0EF1" w:rsidP="003E0EF1">
      <w:pPr>
        <w:spacing w:after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средств. Объект оценивания -</w:t>
      </w: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исполнение программы в ансамбле.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06"/>
      </w:tblGrid>
      <w:tr w:rsidR="003E0EF1" w:rsidRPr="003E0EF1" w14:paraId="29B3D041" w14:textId="77777777" w:rsidTr="00A50162">
        <w:trPr>
          <w:trHeight w:hRule="exact" w:val="69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0C7C5" w14:textId="77777777" w:rsidR="003E0EF1" w:rsidRP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93ED" w14:textId="77777777" w:rsidR="003E0EF1" w:rsidRP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3E0EF1" w:rsidRPr="003E0EF1" w14:paraId="6698050B" w14:textId="77777777" w:rsidTr="00A50162">
        <w:trPr>
          <w:trHeight w:hRule="exact" w:val="648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90954" w14:textId="77777777" w:rsidR="003E0EF1" w:rsidRPr="003E0EF1" w:rsidRDefault="003E0EF1" w:rsidP="000F04B7">
            <w:pPr>
              <w:numPr>
                <w:ilvl w:val="0"/>
                <w:numId w:val="6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3E0EF1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76F7D2CC" w14:textId="77777777" w:rsidR="003E0EF1" w:rsidRPr="003E0EF1" w:rsidRDefault="003E0EF1" w:rsidP="000F04B7">
            <w:pPr>
              <w:numPr>
                <w:ilvl w:val="0"/>
                <w:numId w:val="6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3E0EF1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произведения, чутко аккомпанировать партнеру;</w:t>
            </w:r>
          </w:p>
          <w:p w14:paraId="1C5EE2E8" w14:textId="77777777" w:rsidR="003E0EF1" w:rsidRPr="003E0EF1" w:rsidRDefault="003E0EF1" w:rsidP="000F04B7">
            <w:pPr>
              <w:numPr>
                <w:ilvl w:val="0"/>
                <w:numId w:val="6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3E0EF1">
              <w:rPr>
                <w:rFonts w:ascii="Times New Roman" w:eastAsia="Times New Roman" w:hAnsi="Times New Roman" w:cs="Times New Roman"/>
              </w:rPr>
              <w:t xml:space="preserve">навыки по использованию </w:t>
            </w:r>
            <w:proofErr w:type="spellStart"/>
            <w:r w:rsidRPr="003E0EF1">
              <w:rPr>
                <w:rFonts w:ascii="Times New Roman" w:eastAsia="Times New Roman" w:hAnsi="Times New Roman" w:cs="Times New Roman"/>
              </w:rPr>
              <w:t>музыкально</w:t>
            </w:r>
            <w:r w:rsidRPr="003E0EF1">
              <w:rPr>
                <w:rFonts w:ascii="Times New Roman" w:eastAsia="Times New Roman" w:hAnsi="Times New Roman" w:cs="Times New Roman"/>
              </w:rPr>
              <w:softHyphen/>
              <w:t>исполнительских</w:t>
            </w:r>
            <w:proofErr w:type="spellEnd"/>
            <w:r w:rsidRPr="003E0EF1">
              <w:rPr>
                <w:rFonts w:ascii="Times New Roman" w:eastAsia="Times New Roman" w:hAnsi="Times New Roman" w:cs="Times New Roman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7F33AF6D" w14:textId="77777777" w:rsidR="003E0EF1" w:rsidRPr="003E0EF1" w:rsidRDefault="003E0EF1" w:rsidP="000F04B7">
            <w:pPr>
              <w:numPr>
                <w:ilvl w:val="0"/>
                <w:numId w:val="6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3E0EF1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DDEF" w14:textId="77777777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Методом оценивания является выставление оценки за исполнение программы в ансамбле.</w:t>
            </w:r>
          </w:p>
        </w:tc>
      </w:tr>
    </w:tbl>
    <w:p w14:paraId="71067480" w14:textId="77777777" w:rsidR="003E0EF1" w:rsidRPr="003E0EF1" w:rsidRDefault="003E0EF1" w:rsidP="003E0EF1">
      <w:pPr>
        <w:spacing w:after="499" w:line="1" w:lineRule="exact"/>
      </w:pPr>
    </w:p>
    <w:p w14:paraId="1FB035DB" w14:textId="77777777" w:rsidR="003E0EF1" w:rsidRPr="003E0EF1" w:rsidRDefault="003E0EF1" w:rsidP="003E0EF1">
      <w:pPr>
        <w:spacing w:after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1982"/>
        <w:gridCol w:w="2131"/>
        <w:gridCol w:w="2102"/>
      </w:tblGrid>
      <w:tr w:rsidR="003E0EF1" w:rsidRPr="003E0EF1" w14:paraId="1E82F317" w14:textId="77777777" w:rsidTr="00A50162">
        <w:trPr>
          <w:trHeight w:hRule="exact" w:val="11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EE701" w14:textId="74FBB6D6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исполнен</w:t>
            </w:r>
            <w:r w:rsidRPr="003E0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0E00A" w14:textId="77777777" w:rsidR="003E0EF1" w:rsidRP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«отлично»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FAED5" w14:textId="77777777" w:rsidR="003E0EF1" w:rsidRP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FC2FAFF" w14:textId="77777777" w:rsidR="003E0EF1" w:rsidRP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«хорошо»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22214" w14:textId="77777777" w:rsid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0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  <w:p w14:paraId="4623C567" w14:textId="38ACF978" w:rsidR="003E0EF1" w:rsidRP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«удовлетворительн</w:t>
            </w:r>
            <w:r w:rsidRPr="003E0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B384C" w14:textId="77777777" w:rsid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0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  <w:p w14:paraId="6558E62B" w14:textId="5F595EAB" w:rsidR="003E0EF1" w:rsidRPr="003E0EF1" w:rsidRDefault="003E0EF1" w:rsidP="003E0E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«неудовлетворите</w:t>
            </w:r>
            <w:r w:rsidRPr="003E0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льно»</w:t>
            </w:r>
          </w:p>
        </w:tc>
      </w:tr>
      <w:tr w:rsidR="003E0EF1" w:rsidRPr="003E0EF1" w14:paraId="79648EC9" w14:textId="77777777" w:rsidTr="00A50162">
        <w:trPr>
          <w:trHeight w:hRule="exact" w:val="279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46950" w14:textId="77777777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8DF21" w14:textId="77777777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>Яркая, осмысленная игра, выразительная динамика; текст сыгран безукоризненно. Ансамбль выстроен, партнеры слышат друг друга.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D4D040" w14:textId="77777777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с ясной </w:t>
            </w:r>
            <w:proofErr w:type="spellStart"/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музыкальной</w:t>
            </w:r>
            <w:proofErr w:type="spellEnd"/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трактовкой, но не все технически проработано, ансамблевая игра имеет незначительные недочеты.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460A3C" w14:textId="77777777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технический уровень подготовки, расхождения в ансамбле.</w:t>
            </w:r>
          </w:p>
          <w:p w14:paraId="31035140" w14:textId="77777777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не вполне соответствует требованиям по году обучения.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D998" w14:textId="77777777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с частыми остановками, и расхождениями в ансамбле.</w:t>
            </w:r>
          </w:p>
          <w:p w14:paraId="23B888CB" w14:textId="77777777" w:rsidR="003E0EF1" w:rsidRPr="003E0EF1" w:rsidRDefault="003E0EF1" w:rsidP="003E0E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0EF1">
              <w:rPr>
                <w:rFonts w:ascii="Times New Roman" w:eastAsia="Times New Roman" w:hAnsi="Times New Roman" w:cs="Times New Roman"/>
                <w:sz w:val="22"/>
                <w:szCs w:val="22"/>
              </w:rPr>
              <w:t>Невыученный текст.</w:t>
            </w:r>
          </w:p>
        </w:tc>
      </w:tr>
    </w:tbl>
    <w:p w14:paraId="0B203C4C" w14:textId="77777777" w:rsidR="003E0EF1" w:rsidRDefault="003E0EF1" w:rsidP="003E0EF1">
      <w:pPr>
        <w:tabs>
          <w:tab w:val="left" w:pos="169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B5E69B" w14:textId="77777777" w:rsidR="003E0EF1" w:rsidRDefault="003E0EF1" w:rsidP="003E0EF1">
      <w:pPr>
        <w:tabs>
          <w:tab w:val="left" w:pos="169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5CAE96" w14:textId="77777777" w:rsidR="003E0EF1" w:rsidRDefault="003E0EF1" w:rsidP="003E0EF1">
      <w:pPr>
        <w:tabs>
          <w:tab w:val="left" w:pos="169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DF74D3" w14:textId="77777777" w:rsidR="00B4536B" w:rsidRDefault="00B4536B" w:rsidP="003E0EF1">
      <w:pPr>
        <w:tabs>
          <w:tab w:val="left" w:pos="169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91A5CF" w14:textId="1D420680" w:rsidR="003E0EF1" w:rsidRDefault="003E0EF1" w:rsidP="003E0EF1">
      <w:pPr>
        <w:tabs>
          <w:tab w:val="left" w:pos="169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перечни программ</w:t>
      </w:r>
    </w:p>
    <w:p w14:paraId="21C6BA52" w14:textId="2892A7F4" w:rsidR="003E0EF1" w:rsidRPr="003E0EF1" w:rsidRDefault="003E0EF1" w:rsidP="003E0EF1">
      <w:pPr>
        <w:tabs>
          <w:tab w:val="left" w:pos="169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предмету «Ансамбль» для промежуточной аттестации</w:t>
      </w:r>
    </w:p>
    <w:p w14:paraId="37C9DE06" w14:textId="562FE1AD" w:rsidR="003E0EF1" w:rsidRPr="003E0EF1" w:rsidRDefault="006D3240" w:rsidP="00B4536B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45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6575D07" w14:textId="2044362F" w:rsidR="003E0EF1" w:rsidRPr="003E0EF1" w:rsidRDefault="00B4536B" w:rsidP="00B4536B">
      <w:pPr>
        <w:keepNext/>
        <w:keepLines/>
        <w:tabs>
          <w:tab w:val="left" w:pos="3446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 год обучения)</w:t>
      </w:r>
    </w:p>
    <w:p w14:paraId="7098AF01" w14:textId="43924FCE" w:rsidR="003E0EF1" w:rsidRPr="00B4536B" w:rsidRDefault="003E0EF1" w:rsidP="00B4536B">
      <w:pPr>
        <w:pStyle w:val="ad"/>
        <w:numPr>
          <w:ilvl w:val="0"/>
          <w:numId w:val="73"/>
        </w:numPr>
        <w:tabs>
          <w:tab w:val="left" w:pos="816"/>
        </w:tabs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D32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</w:p>
    <w:p w14:paraId="2C7EB4EC" w14:textId="77777777" w:rsidR="003E0EF1" w:rsidRPr="003E0EF1" w:rsidRDefault="003E0EF1" w:rsidP="003E0EF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Леонтович М. «Игра в зайчика»</w:t>
      </w:r>
    </w:p>
    <w:p w14:paraId="13EF8972" w14:textId="77777777" w:rsidR="003E0EF1" w:rsidRPr="003E0EF1" w:rsidRDefault="003E0EF1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Польская народная песня «Висла»</w:t>
      </w:r>
    </w:p>
    <w:p w14:paraId="6778875E" w14:textId="77777777" w:rsidR="003E0EF1" w:rsidRPr="003E0EF1" w:rsidRDefault="003E0EF1" w:rsidP="003E0EF1">
      <w:pPr>
        <w:ind w:left="24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вариант (Пьесы для дуэта аккордеонистов, дуэта аккордеон - баян) </w:t>
      </w:r>
      <w:r w:rsidRPr="003E0EF1">
        <w:rPr>
          <w:rFonts w:ascii="Times New Roman" w:eastAsia="Times New Roman" w:hAnsi="Times New Roman" w:cs="Times New Roman"/>
          <w:sz w:val="28"/>
          <w:szCs w:val="28"/>
        </w:rPr>
        <w:t>Беляев Г. «Песенка Львенка»</w:t>
      </w:r>
    </w:p>
    <w:p w14:paraId="15EE20C1" w14:textId="77777777" w:rsidR="003E0EF1" w:rsidRPr="003E0EF1" w:rsidRDefault="003E0EF1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Голубев Е. Колыбельная</w:t>
      </w:r>
    </w:p>
    <w:p w14:paraId="6B6B4C66" w14:textId="77777777" w:rsidR="003E0EF1" w:rsidRPr="003E0EF1" w:rsidRDefault="003E0EF1" w:rsidP="003E0EF1">
      <w:pPr>
        <w:ind w:left="240"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вариант (Пьесы для дуэта аккордеонистов, дуэта аккордеон - баян) </w:t>
      </w:r>
      <w:proofErr w:type="spellStart"/>
      <w:r w:rsidRPr="003E0EF1">
        <w:rPr>
          <w:rFonts w:ascii="Times New Roman" w:eastAsia="Times New Roman" w:hAnsi="Times New Roman" w:cs="Times New Roman"/>
          <w:sz w:val="26"/>
          <w:szCs w:val="26"/>
        </w:rPr>
        <w:t>Левидова</w:t>
      </w:r>
      <w:proofErr w:type="spellEnd"/>
      <w:r w:rsidRPr="003E0EF1">
        <w:rPr>
          <w:rFonts w:ascii="Times New Roman" w:eastAsia="Times New Roman" w:hAnsi="Times New Roman" w:cs="Times New Roman"/>
          <w:sz w:val="26"/>
          <w:szCs w:val="26"/>
        </w:rPr>
        <w:t xml:space="preserve"> Д. Колыбельная</w:t>
      </w:r>
    </w:p>
    <w:p w14:paraId="0E5EDF6A" w14:textId="77777777" w:rsidR="003E0EF1" w:rsidRPr="003E0EF1" w:rsidRDefault="003E0EF1" w:rsidP="003E0EF1">
      <w:pPr>
        <w:spacing w:after="300" w:line="254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r w:rsidRPr="003E0EF1">
        <w:rPr>
          <w:rFonts w:ascii="Times New Roman" w:eastAsia="Times New Roman" w:hAnsi="Times New Roman" w:cs="Times New Roman"/>
          <w:sz w:val="26"/>
          <w:szCs w:val="26"/>
        </w:rPr>
        <w:t>Перселл Г. «Вечерняя песня»</w:t>
      </w:r>
    </w:p>
    <w:p w14:paraId="68ADB0CF" w14:textId="4006A84B" w:rsidR="003E0EF1" w:rsidRPr="00B4536B" w:rsidRDefault="003E0EF1" w:rsidP="00B4536B">
      <w:pPr>
        <w:pStyle w:val="ad"/>
        <w:keepNext/>
        <w:keepLines/>
        <w:ind w:left="36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40"/>
      <w:r w:rsidRPr="00B45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год обучения)</w:t>
      </w:r>
      <w:bookmarkEnd w:id="9"/>
    </w:p>
    <w:p w14:paraId="6A64E417" w14:textId="7CAEF272" w:rsidR="003E0EF1" w:rsidRPr="003E0EF1" w:rsidRDefault="00B4536B" w:rsidP="00B4536B">
      <w:pPr>
        <w:tabs>
          <w:tab w:val="left" w:pos="1890"/>
          <w:tab w:val="left" w:pos="189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</w:t>
      </w:r>
      <w:r w:rsidR="003E0EF1"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B8F3FF7" w14:textId="77777777" w:rsidR="003E0EF1" w:rsidRPr="003E0EF1" w:rsidRDefault="003E0EF1" w:rsidP="003E0EF1">
      <w:pPr>
        <w:spacing w:line="257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r w:rsidRPr="003E0EF1">
        <w:rPr>
          <w:rFonts w:ascii="Times New Roman" w:eastAsia="Times New Roman" w:hAnsi="Times New Roman" w:cs="Times New Roman"/>
          <w:sz w:val="26"/>
          <w:szCs w:val="26"/>
        </w:rPr>
        <w:t>Бах И. С. «Волынка»</w:t>
      </w:r>
    </w:p>
    <w:p w14:paraId="0195B902" w14:textId="77777777" w:rsidR="003E0EF1" w:rsidRPr="003E0EF1" w:rsidRDefault="003E0EF1" w:rsidP="003E0EF1">
      <w:pPr>
        <w:spacing w:after="300" w:line="257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r w:rsidRPr="003E0EF1">
        <w:rPr>
          <w:rFonts w:ascii="Times New Roman" w:eastAsia="Times New Roman" w:hAnsi="Times New Roman" w:cs="Times New Roman"/>
          <w:sz w:val="26"/>
          <w:szCs w:val="26"/>
        </w:rPr>
        <w:t>Белорусский народный танец «Янка», пер. Н. Корецкого</w:t>
      </w:r>
    </w:p>
    <w:p w14:paraId="67E71FC5" w14:textId="532DC12B" w:rsidR="003E0EF1" w:rsidRPr="003E0EF1" w:rsidRDefault="00B4536B" w:rsidP="00B4536B">
      <w:pPr>
        <w:tabs>
          <w:tab w:val="left" w:pos="1890"/>
          <w:tab w:val="left" w:pos="19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3E0EF1"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28BAC28D" w14:textId="77777777" w:rsidR="003E0EF1" w:rsidRPr="003E0EF1" w:rsidRDefault="003E0EF1" w:rsidP="003E0EF1">
      <w:pPr>
        <w:spacing w:line="257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0EF1">
        <w:rPr>
          <w:rFonts w:ascii="Times New Roman" w:eastAsia="Times New Roman" w:hAnsi="Times New Roman" w:cs="Times New Roman"/>
          <w:sz w:val="26"/>
          <w:szCs w:val="26"/>
        </w:rPr>
        <w:t>Доренский</w:t>
      </w:r>
      <w:proofErr w:type="spellEnd"/>
      <w:r w:rsidRPr="003E0EF1">
        <w:rPr>
          <w:rFonts w:ascii="Times New Roman" w:eastAsia="Times New Roman" w:hAnsi="Times New Roman" w:cs="Times New Roman"/>
          <w:sz w:val="26"/>
          <w:szCs w:val="26"/>
        </w:rPr>
        <w:t xml:space="preserve"> А. «Родные напевы»</w:t>
      </w:r>
    </w:p>
    <w:p w14:paraId="1FC67570" w14:textId="77777777" w:rsidR="003E0EF1" w:rsidRPr="003E0EF1" w:rsidRDefault="003E0EF1" w:rsidP="003E0EF1">
      <w:pPr>
        <w:spacing w:after="300" w:line="257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E0EF1">
        <w:rPr>
          <w:rFonts w:ascii="Times New Roman" w:eastAsia="Times New Roman" w:hAnsi="Times New Roman" w:cs="Times New Roman"/>
          <w:sz w:val="26"/>
          <w:szCs w:val="26"/>
        </w:rPr>
        <w:t>Ребиков</w:t>
      </w:r>
      <w:proofErr w:type="spellEnd"/>
      <w:r w:rsidRPr="003E0EF1">
        <w:rPr>
          <w:rFonts w:ascii="Times New Roman" w:eastAsia="Times New Roman" w:hAnsi="Times New Roman" w:cs="Times New Roman"/>
          <w:sz w:val="26"/>
          <w:szCs w:val="26"/>
        </w:rPr>
        <w:t xml:space="preserve"> В. «Игра в солдатиков»</w:t>
      </w:r>
    </w:p>
    <w:p w14:paraId="1B9417D7" w14:textId="66F96284" w:rsidR="003E0EF1" w:rsidRPr="003E0EF1" w:rsidRDefault="003E0EF1" w:rsidP="003E0EF1">
      <w:pPr>
        <w:ind w:left="172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вариант </w:t>
      </w:r>
      <w:r w:rsid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B6357E4" w14:textId="77777777" w:rsidR="003E0EF1" w:rsidRPr="003E0EF1" w:rsidRDefault="003E0EF1" w:rsidP="003E0EF1">
      <w:pPr>
        <w:spacing w:line="257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r w:rsidRPr="003E0EF1">
        <w:rPr>
          <w:rFonts w:ascii="Times New Roman" w:eastAsia="Times New Roman" w:hAnsi="Times New Roman" w:cs="Times New Roman"/>
          <w:sz w:val="26"/>
          <w:szCs w:val="26"/>
        </w:rPr>
        <w:t>Керн Дж. «Прошедшие дни»</w:t>
      </w:r>
    </w:p>
    <w:p w14:paraId="4D2F95ED" w14:textId="77777777" w:rsidR="003E0EF1" w:rsidRPr="003E0EF1" w:rsidRDefault="003E0EF1" w:rsidP="003E0EF1">
      <w:pPr>
        <w:spacing w:after="300" w:line="257" w:lineRule="auto"/>
        <w:ind w:firstLine="240"/>
        <w:rPr>
          <w:rFonts w:ascii="Times New Roman" w:eastAsia="Times New Roman" w:hAnsi="Times New Roman" w:cs="Times New Roman"/>
          <w:sz w:val="26"/>
          <w:szCs w:val="26"/>
        </w:rPr>
      </w:pPr>
      <w:r w:rsidRPr="003E0EF1">
        <w:rPr>
          <w:rFonts w:ascii="Times New Roman" w:eastAsia="Times New Roman" w:hAnsi="Times New Roman" w:cs="Times New Roman"/>
          <w:sz w:val="26"/>
          <w:szCs w:val="26"/>
        </w:rPr>
        <w:t>Моцарт В. Менуэт из оперы «Дон Жуан»</w:t>
      </w:r>
    </w:p>
    <w:p w14:paraId="3597859B" w14:textId="55307BB5" w:rsidR="003E0EF1" w:rsidRPr="003E0EF1" w:rsidRDefault="00B4536B" w:rsidP="003E0EF1">
      <w:pPr>
        <w:keepNext/>
        <w:keepLines/>
        <w:ind w:left="32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4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0EF1" w:rsidRPr="003E0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 год обучения)</w:t>
      </w:r>
      <w:bookmarkEnd w:id="10"/>
    </w:p>
    <w:p w14:paraId="10ED635A" w14:textId="4FC411B7" w:rsidR="003E0EF1" w:rsidRPr="003E0EF1" w:rsidRDefault="00B4536B" w:rsidP="003E0EF1">
      <w:pPr>
        <w:tabs>
          <w:tab w:val="left" w:pos="189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3E0EF1"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E093794" w14:textId="77777777" w:rsidR="003E0EF1" w:rsidRPr="003E0EF1" w:rsidRDefault="003E0EF1" w:rsidP="003E0EF1">
      <w:pPr>
        <w:spacing w:after="300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«Улица широкая», обр. В. Прокудина Самойлов Д. «Гармонист»</w:t>
      </w:r>
    </w:p>
    <w:p w14:paraId="1E006785" w14:textId="78C9BB77" w:rsidR="00B4536B" w:rsidRPr="00B4536B" w:rsidRDefault="003E0EF1" w:rsidP="00B4536B">
      <w:pPr>
        <w:pStyle w:val="ad"/>
        <w:numPr>
          <w:ilvl w:val="0"/>
          <w:numId w:val="73"/>
        </w:num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  <w:r w:rsid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2A61856" w14:textId="109028BE" w:rsidR="003E0EF1" w:rsidRPr="00B4536B" w:rsidRDefault="003E0EF1" w:rsidP="00B4536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536B">
        <w:rPr>
          <w:rFonts w:ascii="Times New Roman" w:eastAsia="Times New Roman" w:hAnsi="Times New Roman" w:cs="Times New Roman"/>
          <w:sz w:val="28"/>
          <w:szCs w:val="28"/>
        </w:rPr>
        <w:t>Смеркалов</w:t>
      </w:r>
      <w:proofErr w:type="spellEnd"/>
      <w:r w:rsidRPr="00B4536B">
        <w:rPr>
          <w:rFonts w:ascii="Times New Roman" w:eastAsia="Times New Roman" w:hAnsi="Times New Roman" w:cs="Times New Roman"/>
          <w:sz w:val="28"/>
          <w:szCs w:val="28"/>
        </w:rPr>
        <w:t xml:space="preserve"> Л. «Подмосковный хоровод»</w:t>
      </w:r>
    </w:p>
    <w:p w14:paraId="7900608C" w14:textId="77777777" w:rsidR="003E0EF1" w:rsidRPr="003E0EF1" w:rsidRDefault="003E0EF1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Тихонов Б. «Шутка»</w:t>
      </w:r>
    </w:p>
    <w:p w14:paraId="1E84DBBD" w14:textId="271A2B99" w:rsidR="003E0EF1" w:rsidRPr="003E0EF1" w:rsidRDefault="00B4536B" w:rsidP="00B453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3E0EF1"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вариант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69EEA551" w14:textId="77777777" w:rsidR="003E0EF1" w:rsidRPr="003E0EF1" w:rsidRDefault="003E0EF1" w:rsidP="003E0EF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Лядов А. Прелюдия</w:t>
      </w:r>
    </w:p>
    <w:p w14:paraId="03491575" w14:textId="77777777" w:rsidR="003E0EF1" w:rsidRDefault="003E0EF1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Самойлов Д. «Песня над рекой»</w:t>
      </w:r>
    </w:p>
    <w:p w14:paraId="32075378" w14:textId="77777777" w:rsidR="00B4536B" w:rsidRDefault="00B4536B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</w:p>
    <w:p w14:paraId="5E19E6A1" w14:textId="77777777" w:rsidR="00B4536B" w:rsidRPr="003E0EF1" w:rsidRDefault="00B4536B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</w:p>
    <w:p w14:paraId="25C8D4BD" w14:textId="29FAAF6B" w:rsidR="003E0EF1" w:rsidRPr="003E0EF1" w:rsidRDefault="00B4536B" w:rsidP="003E0EF1">
      <w:pPr>
        <w:keepNext/>
        <w:keepLines/>
        <w:ind w:left="32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bookmark4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E0EF1" w:rsidRPr="003E0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год обучения)</w:t>
      </w:r>
      <w:bookmarkEnd w:id="11"/>
    </w:p>
    <w:p w14:paraId="24962916" w14:textId="0F6054D9" w:rsidR="003E0EF1" w:rsidRPr="003E0EF1" w:rsidRDefault="003E0EF1" w:rsidP="003E0EF1">
      <w:pPr>
        <w:tabs>
          <w:tab w:val="left" w:pos="18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2FB2F3FB" w14:textId="77777777" w:rsidR="003E0EF1" w:rsidRPr="003E0EF1" w:rsidRDefault="003E0EF1" w:rsidP="003E0EF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0EF1">
        <w:rPr>
          <w:rFonts w:ascii="Times New Roman" w:eastAsia="Times New Roman" w:hAnsi="Times New Roman" w:cs="Times New Roman"/>
          <w:sz w:val="28"/>
          <w:szCs w:val="28"/>
        </w:rPr>
        <w:t>Бакстехуде</w:t>
      </w:r>
      <w:proofErr w:type="spellEnd"/>
      <w:r w:rsidRPr="003E0EF1">
        <w:rPr>
          <w:rFonts w:ascii="Times New Roman" w:eastAsia="Times New Roman" w:hAnsi="Times New Roman" w:cs="Times New Roman"/>
          <w:sz w:val="28"/>
          <w:szCs w:val="28"/>
        </w:rPr>
        <w:t xml:space="preserve"> Д. Прелюдия</w:t>
      </w:r>
    </w:p>
    <w:p w14:paraId="7F46A67E" w14:textId="77777777" w:rsidR="003E0EF1" w:rsidRPr="003E0EF1" w:rsidRDefault="003E0EF1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Гаврилов Л. Хоровод</w:t>
      </w:r>
    </w:p>
    <w:p w14:paraId="0CA73DF2" w14:textId="2A8B7224" w:rsidR="00B4536B" w:rsidRPr="00B4536B" w:rsidRDefault="003E0EF1" w:rsidP="00B4536B">
      <w:pPr>
        <w:pStyle w:val="ad"/>
        <w:numPr>
          <w:ilvl w:val="0"/>
          <w:numId w:val="73"/>
        </w:num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  <w:r w:rsidR="00B4536B" w:rsidRP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46E2675" w14:textId="07001DFF" w:rsidR="003E0EF1" w:rsidRPr="00B4536B" w:rsidRDefault="003E0EF1" w:rsidP="00B4536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36B">
        <w:rPr>
          <w:rFonts w:ascii="Times New Roman" w:eastAsia="Times New Roman" w:hAnsi="Times New Roman" w:cs="Times New Roman"/>
          <w:sz w:val="28"/>
          <w:szCs w:val="28"/>
        </w:rPr>
        <w:t>Дербенко</w:t>
      </w:r>
      <w:proofErr w:type="spellEnd"/>
      <w:r w:rsidRPr="00B4536B">
        <w:rPr>
          <w:rFonts w:ascii="Times New Roman" w:eastAsia="Times New Roman" w:hAnsi="Times New Roman" w:cs="Times New Roman"/>
          <w:sz w:val="28"/>
          <w:szCs w:val="28"/>
        </w:rPr>
        <w:t xml:space="preserve"> Е. «Танго для бабушки»</w:t>
      </w:r>
    </w:p>
    <w:p w14:paraId="20C64BEB" w14:textId="77777777" w:rsidR="003E0EF1" w:rsidRPr="003E0EF1" w:rsidRDefault="003E0EF1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Джойс А. «Осенний сон»</w:t>
      </w:r>
    </w:p>
    <w:p w14:paraId="1ECC6235" w14:textId="6A20E430" w:rsidR="00B4536B" w:rsidRDefault="003E0EF1" w:rsidP="00B4536B">
      <w:pPr>
        <w:ind w:left="2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вариант </w:t>
      </w:r>
      <w:r w:rsid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25B420C" w14:textId="21E03D15" w:rsidR="003E0EF1" w:rsidRPr="003E0EF1" w:rsidRDefault="003E0EF1" w:rsidP="00B4536B">
      <w:pPr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E0EF1">
        <w:rPr>
          <w:rFonts w:ascii="Times New Roman" w:eastAsia="Times New Roman" w:hAnsi="Times New Roman" w:cs="Times New Roman"/>
          <w:sz w:val="28"/>
          <w:szCs w:val="28"/>
        </w:rPr>
        <w:t>Сметана Б. Полька</w:t>
      </w:r>
    </w:p>
    <w:p w14:paraId="3201B1BC" w14:textId="77777777" w:rsidR="003E0EF1" w:rsidRPr="003E0EF1" w:rsidRDefault="003E0EF1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Чекалов П. Фуга</w:t>
      </w:r>
    </w:p>
    <w:p w14:paraId="060C3804" w14:textId="0843EB97" w:rsidR="003E0EF1" w:rsidRPr="003E0EF1" w:rsidRDefault="00B4536B" w:rsidP="003E0EF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4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0EF1" w:rsidRPr="003E0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 год обучения)</w:t>
      </w:r>
      <w:bookmarkEnd w:id="12"/>
    </w:p>
    <w:p w14:paraId="1DCDA634" w14:textId="3F78CFB3" w:rsidR="003E0EF1" w:rsidRPr="003E0EF1" w:rsidRDefault="00B4536B" w:rsidP="003E0EF1">
      <w:pPr>
        <w:tabs>
          <w:tab w:val="left" w:pos="18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1вариант </w:t>
      </w:r>
    </w:p>
    <w:p w14:paraId="7EB40C26" w14:textId="77777777" w:rsidR="00B4536B" w:rsidRDefault="003E0EF1" w:rsidP="00B4536B">
      <w:pPr>
        <w:spacing w:after="300"/>
        <w:ind w:left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0EF1">
        <w:rPr>
          <w:rFonts w:ascii="Times New Roman" w:eastAsia="Times New Roman" w:hAnsi="Times New Roman" w:cs="Times New Roman"/>
          <w:sz w:val="28"/>
          <w:szCs w:val="28"/>
        </w:rPr>
        <w:t>Пиццигони</w:t>
      </w:r>
      <w:proofErr w:type="spellEnd"/>
      <w:r w:rsidRPr="003E0EF1">
        <w:rPr>
          <w:rFonts w:ascii="Times New Roman" w:eastAsia="Times New Roman" w:hAnsi="Times New Roman" w:cs="Times New Roman"/>
          <w:sz w:val="28"/>
          <w:szCs w:val="28"/>
        </w:rPr>
        <w:t xml:space="preserve"> П. «Свет и тени» (вальс-мюзет) </w:t>
      </w:r>
    </w:p>
    <w:p w14:paraId="756DEDEE" w14:textId="5C430FA7" w:rsidR="003E0EF1" w:rsidRPr="003E0EF1" w:rsidRDefault="003E0EF1" w:rsidP="00B4536B">
      <w:pPr>
        <w:spacing w:after="300"/>
        <w:ind w:left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0EF1">
        <w:rPr>
          <w:rFonts w:ascii="Times New Roman" w:eastAsia="Times New Roman" w:hAnsi="Times New Roman" w:cs="Times New Roman"/>
          <w:sz w:val="28"/>
          <w:szCs w:val="28"/>
        </w:rPr>
        <w:t>Романюха</w:t>
      </w:r>
      <w:proofErr w:type="spellEnd"/>
      <w:r w:rsidRPr="003E0EF1">
        <w:rPr>
          <w:rFonts w:ascii="Times New Roman" w:eastAsia="Times New Roman" w:hAnsi="Times New Roman" w:cs="Times New Roman"/>
          <w:sz w:val="28"/>
          <w:szCs w:val="28"/>
        </w:rPr>
        <w:t xml:space="preserve"> В. «Посиделки»</w:t>
      </w:r>
    </w:p>
    <w:p w14:paraId="13BC71A2" w14:textId="74145EA6" w:rsidR="00B4536B" w:rsidRDefault="003E0EF1" w:rsidP="00B4536B">
      <w:pPr>
        <w:ind w:left="2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вариант </w:t>
      </w:r>
      <w:r w:rsidR="00B453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54DC9E3" w14:textId="3F5FFFE9" w:rsidR="003E0EF1" w:rsidRPr="003E0EF1" w:rsidRDefault="003E0EF1" w:rsidP="00B4536B">
      <w:pPr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E0EF1">
        <w:rPr>
          <w:rFonts w:ascii="Times New Roman" w:eastAsia="Times New Roman" w:hAnsi="Times New Roman" w:cs="Times New Roman"/>
          <w:sz w:val="28"/>
          <w:szCs w:val="28"/>
        </w:rPr>
        <w:t>Григ Э. «Поэтическая картинка»</w:t>
      </w:r>
    </w:p>
    <w:p w14:paraId="6446B7D8" w14:textId="77777777" w:rsidR="003E0EF1" w:rsidRPr="003E0EF1" w:rsidRDefault="003E0EF1" w:rsidP="003E0EF1">
      <w:pPr>
        <w:spacing w:after="30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песня «Тройка», обр. В. </w:t>
      </w:r>
      <w:proofErr w:type="spellStart"/>
      <w:r w:rsidRPr="003E0EF1">
        <w:rPr>
          <w:rFonts w:ascii="Times New Roman" w:eastAsia="Times New Roman" w:hAnsi="Times New Roman" w:cs="Times New Roman"/>
          <w:sz w:val="28"/>
          <w:szCs w:val="28"/>
        </w:rPr>
        <w:t>Романюха</w:t>
      </w:r>
      <w:proofErr w:type="spellEnd"/>
    </w:p>
    <w:p w14:paraId="0807C405" w14:textId="4950241D" w:rsidR="003E0EF1" w:rsidRPr="003E0EF1" w:rsidRDefault="00B4536B" w:rsidP="003E0EF1">
      <w:pPr>
        <w:tabs>
          <w:tab w:val="left" w:pos="16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</w:t>
      </w:r>
      <w:r w:rsidR="003E0EF1" w:rsidRPr="003E0E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2CF7B288" w14:textId="77777777" w:rsidR="003E0EF1" w:rsidRPr="003E0EF1" w:rsidRDefault="003E0EF1" w:rsidP="003E0EF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Бородин А. Хор поселян из оперы «Князь Игорь»</w:t>
      </w:r>
    </w:p>
    <w:p w14:paraId="3588E685" w14:textId="77777777" w:rsidR="003E0EF1" w:rsidRPr="003E0EF1" w:rsidRDefault="003E0EF1" w:rsidP="003E0EF1">
      <w:pPr>
        <w:spacing w:after="64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sz w:val="28"/>
          <w:szCs w:val="28"/>
        </w:rPr>
        <w:t>Мурадели В. - Лихачев С. «Россия - родина моя»</w:t>
      </w:r>
    </w:p>
    <w:p w14:paraId="1EE2D4B3" w14:textId="40D2F969" w:rsidR="003E0EF1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  <w:r>
        <w:rPr>
          <w:rFonts w:ascii="Courier New" w:eastAsia="Courier New" w:hAnsi="Courier New" w:cs="Courier New"/>
          <w:b w:val="0"/>
          <w:bCs w:val="0"/>
          <w:sz w:val="24"/>
          <w:szCs w:val="24"/>
        </w:rPr>
        <w:lastRenderedPageBreak/>
        <w:t xml:space="preserve"> </w:t>
      </w:r>
    </w:p>
    <w:p w14:paraId="16A1309F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78B70D14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217DB39A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6E5FCDD2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6C67D7F0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66D40CB1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6FF7E1E7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52BA522F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50EFAE3D" w14:textId="77777777" w:rsidR="00B4536B" w:rsidRDefault="00B4536B" w:rsidP="003E0EF1">
      <w:pPr>
        <w:pStyle w:val="11"/>
        <w:keepNext/>
        <w:keepLines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644C362B" w14:textId="7F0698F6" w:rsidR="00175A92" w:rsidRDefault="00F11981" w:rsidP="003E0EF1">
      <w:pPr>
        <w:pStyle w:val="11"/>
        <w:keepNext/>
        <w:keepLines/>
      </w:pPr>
      <w:r>
        <w:t>Учебный предмет «Сольфеджио</w:t>
      </w:r>
      <w:bookmarkEnd w:id="7"/>
      <w:r w:rsidR="00927BA0">
        <w:t>»</w:t>
      </w:r>
    </w:p>
    <w:p w14:paraId="0FF7779E" w14:textId="67A9486C" w:rsidR="00927BA0" w:rsidRPr="00175A92" w:rsidRDefault="00927BA0" w:rsidP="00175A92">
      <w:pPr>
        <w:pStyle w:val="11"/>
        <w:keepNext/>
        <w:keepLines/>
        <w:jc w:val="both"/>
        <w:rPr>
          <w:b w:val="0"/>
          <w:bCs w:val="0"/>
        </w:rPr>
      </w:pPr>
      <w:r w:rsidRPr="00175A92">
        <w:rPr>
          <w:b w:val="0"/>
          <w:bCs w:val="0"/>
        </w:rPr>
        <w:t>Программа учебного предмета «Сольфеджио» предполагает формирование в процессе обучения детьми следующих знаний, умений и навыков:</w:t>
      </w:r>
    </w:p>
    <w:p w14:paraId="23B4A8C4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знания музыкальной грамоты;</w:t>
      </w:r>
    </w:p>
    <w:p w14:paraId="64BB1BCD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первичные знания в области строения классических музыкальных форм;</w:t>
      </w:r>
    </w:p>
    <w:p w14:paraId="792674F1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14:paraId="536129D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восприятия элементов музыкального языка;</w:t>
      </w:r>
    </w:p>
    <w:p w14:paraId="518F640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сформированных вокально-интонационных навыков ладового чувства;</w:t>
      </w:r>
    </w:p>
    <w:p w14:paraId="04FDB74B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>, пения с листа;</w:t>
      </w:r>
    </w:p>
    <w:p w14:paraId="146D5BB1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14:paraId="4263458E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14:paraId="75703186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14:paraId="6C28D2D2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первичных навыков и умений по сочинению музыкального текста.</w:t>
      </w:r>
    </w:p>
    <w:p w14:paraId="752CA6E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</w:t>
      </w:r>
    </w:p>
    <w:p w14:paraId="4D0C5D1D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приобретение навыков творческой деятельности,</w:t>
      </w:r>
    </w:p>
    <w:p w14:paraId="6E5CEFFC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умение планировать свою домашнюю работу,</w:t>
      </w:r>
    </w:p>
    <w:p w14:paraId="7E6F7733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осуществление самостоятельного контроля своей учебной деятельности,</w:t>
      </w:r>
    </w:p>
    <w:p w14:paraId="153CEC05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умение давать объективную оценку своему труду, формированию навыков взаимодействия с преподавателями и обучающимися в образовательном процессе,</w:t>
      </w:r>
    </w:p>
    <w:p w14:paraId="5D374578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уважительного отношения к иному мнению и художественно-эстетическим взглядам, а также понимания причин успеха или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lastRenderedPageBreak/>
        <w:t>неуспеха собственной учебной деятельности,</w:t>
      </w:r>
    </w:p>
    <w:p w14:paraId="2C70FBA4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определение наиболее эффективных способов достижения результата.</w:t>
      </w:r>
    </w:p>
    <w:p w14:paraId="05727D67" w14:textId="77777777" w:rsidR="00927BA0" w:rsidRPr="00927BA0" w:rsidRDefault="00927BA0" w:rsidP="00927BA0">
      <w:pPr>
        <w:spacing w:line="269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рамках освоения учебного предмета «Сольфеджио» представляет собой ряд комплексных заданий (письменных и устных), выявляющих качество приобретаемых в течение учебного года знаний, умений и навыков. Для систематизации учебного процесса, подобные задания выполняются обучающимися в конце каждой четверти.</w:t>
      </w:r>
    </w:p>
    <w:p w14:paraId="14417C16" w14:textId="7DE926D3" w:rsidR="00927BA0" w:rsidRPr="00927BA0" w:rsidRDefault="00927BA0" w:rsidP="00927BA0">
      <w:pPr>
        <w:spacing w:line="266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учебному предмету «Сольфеджио» в каждой четверти с 1 по 5, 7 классах и с первой по третью четверть 6 и 8 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ссов (по 8-летней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контрольных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уроков. В выпускном классе -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8 (по 8-летней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перед процедурой итоговой аттестации проводится дифференцированный зачет.</w:t>
      </w:r>
    </w:p>
    <w:p w14:paraId="2F421D27" w14:textId="77777777" w:rsidR="00927BA0" w:rsidRPr="00927BA0" w:rsidRDefault="00927BA0" w:rsidP="00927BA0">
      <w:pPr>
        <w:spacing w:line="266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Контрольные уроки осуществляют не только проверку текущих знаний (и самостоятельной работы обучающихся), но также определяют степень освоения программы по учебному предмету «Сольфеджио» и готовность к последующей итоговой аттестации. Контрольные уроки проводятся в конце каждой четверти в классе, включают в себя элементы беседы, и предполагают обязательные обсуждения рекомендательного характера.</w:t>
      </w:r>
    </w:p>
    <w:p w14:paraId="16652DBF" w14:textId="77777777" w:rsidR="00927BA0" w:rsidRPr="00927BA0" w:rsidRDefault="00927BA0" w:rsidP="00927BA0">
      <w:pPr>
        <w:tabs>
          <w:tab w:val="left" w:pos="2628"/>
        </w:tabs>
        <w:spacing w:line="266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ab/>
        <w:t>уроки проводятся в счет аудиторного времени,</w:t>
      </w:r>
    </w:p>
    <w:p w14:paraId="4298C44A" w14:textId="77777777" w:rsidR="00927BA0" w:rsidRPr="00927BA0" w:rsidRDefault="00927BA0" w:rsidP="00927BA0">
      <w:pPr>
        <w:spacing w:after="360" w:line="26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предусмотренного на учебный предмет.</w:t>
      </w:r>
    </w:p>
    <w:p w14:paraId="79AF24CB" w14:textId="77777777" w:rsidR="00927BA0" w:rsidRPr="00927BA0" w:rsidRDefault="00927BA0" w:rsidP="00927BA0">
      <w:pPr>
        <w:spacing w:line="26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формы опроса контрольного урока:</w:t>
      </w:r>
    </w:p>
    <w:p w14:paraId="4F237EC0" w14:textId="77777777" w:rsidR="00927BA0" w:rsidRPr="00927BA0" w:rsidRDefault="00927BA0" w:rsidP="00927BA0">
      <w:pPr>
        <w:spacing w:line="264" w:lineRule="auto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Письменно: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запись музыкального диктанта.</w:t>
      </w:r>
    </w:p>
    <w:p w14:paraId="1FC26118" w14:textId="77777777" w:rsidR="00927BA0" w:rsidRPr="00927BA0" w:rsidRDefault="00927BA0" w:rsidP="00927BA0">
      <w:pPr>
        <w:spacing w:after="360" w:line="264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Устно: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опрос, охватывающий ряд обязательных тем и форм работы, из</w:t>
      </w:r>
      <w:r>
        <w:rPr>
          <w:rFonts w:ascii="Times New Roman" w:eastAsia="Times New Roman" w:hAnsi="Times New Roman" w:cs="Times New Roman"/>
          <w:sz w:val="28"/>
          <w:szCs w:val="28"/>
        </w:rPr>
        <w:t>ученных в течение учебного года.</w:t>
      </w:r>
    </w:p>
    <w:p w14:paraId="7F13AB49" w14:textId="70C8C12B" w:rsidR="00927BA0" w:rsidRPr="00927BA0" w:rsidRDefault="00927BA0" w:rsidP="00927BA0">
      <w:pPr>
        <w:spacing w:after="360" w:line="269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Аттестация в конце учебного года 8-го (по 8-летней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классах проводится в форме итоговой аттестации.</w:t>
      </w:r>
    </w:p>
    <w:p w14:paraId="309EF9FE" w14:textId="4A2B3184" w:rsidR="00927BA0" w:rsidRPr="00927BA0" w:rsidRDefault="00A50162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927BA0"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927BA0"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990"/>
        <w:gridCol w:w="3408"/>
      </w:tblGrid>
      <w:tr w:rsidR="00927BA0" w:rsidRPr="00927BA0" w14:paraId="7E3BEAEC" w14:textId="77777777" w:rsidTr="00927BA0">
        <w:trPr>
          <w:trHeight w:hRule="exact" w:val="128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96375" w14:textId="77777777" w:rsidR="00927BA0" w:rsidRPr="00927BA0" w:rsidRDefault="00927BA0" w:rsidP="00927BA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Оцениваемые знания, умения, навыки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965B4" w14:textId="77777777" w:rsidR="00927BA0" w:rsidRPr="00927BA0" w:rsidRDefault="00927BA0" w:rsidP="00927BA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Контрольно-оценочные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A14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Система оценивания</w:t>
            </w:r>
          </w:p>
        </w:tc>
      </w:tr>
    </w:tbl>
    <w:p w14:paraId="5BB06BC6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990"/>
        <w:gridCol w:w="3408"/>
      </w:tblGrid>
      <w:tr w:rsidR="00927BA0" w:rsidRPr="00927BA0" w14:paraId="027D6E25" w14:textId="77777777" w:rsidTr="00927BA0">
        <w:trPr>
          <w:trHeight w:hRule="exact" w:val="1847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37781" w14:textId="77777777" w:rsidR="00927BA0" w:rsidRPr="00927BA0" w:rsidRDefault="00927BA0" w:rsidP="00927BA0">
            <w:pPr>
              <w:spacing w:line="26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lastRenderedPageBreak/>
              <w:t xml:space="preserve">-сформированный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звуковысотного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музыкального слуха и памяти, чувства лада, метро-ритма, знания музыкальных стилей, способствующих творческой самостоятельности, в том числе: -первичные теоретические знания, профессиональной музыкальной терминологии; - умение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сольфеджировать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- умение осуществлять анализ элементов музыкального языка; -умение импровизировать на заданные музыкальные темы или ритмические построения; -навыки владения элементами музыкального языка (исполнение на инструменте, запись по слуху и т.п.).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C4AE8" w14:textId="77777777" w:rsidR="00927BA0" w:rsidRPr="00927BA0" w:rsidRDefault="00927BA0" w:rsidP="00927BA0">
            <w:pPr>
              <w:spacing w:before="360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-Одноголосный музыкальный диктант, -устный ответ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8537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5 «отлично» - в диктанте присутствует 1 ошибка, в устном ответе не допущено или присутствуют 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>незначительные неточности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 Ответ оценивается в 100-85%.</w:t>
            </w:r>
          </w:p>
        </w:tc>
      </w:tr>
      <w:tr w:rsidR="00927BA0" w:rsidRPr="00927BA0" w14:paraId="2B3193A4" w14:textId="77777777" w:rsidTr="00927BA0">
        <w:trPr>
          <w:trHeight w:hRule="exact" w:val="1845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728C8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441FF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AD1B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 «хорошо» - в диктанте присутствует 1-2 ошибки, в устном ответе допущены некритичные ошибки, интонационные неточности Ответ оценивается в 84-70%.</w:t>
            </w:r>
          </w:p>
        </w:tc>
      </w:tr>
      <w:tr w:rsidR="00927BA0" w:rsidRPr="00927BA0" w14:paraId="42C2D86B" w14:textId="77777777" w:rsidTr="00927BA0">
        <w:trPr>
          <w:trHeight w:hRule="exact" w:val="2602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F9C236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9C5DF8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D075" w14:textId="77777777" w:rsidR="00927BA0" w:rsidRPr="00927BA0" w:rsidRDefault="00927BA0" w:rsidP="00927BA0">
            <w:pPr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3 «удовлетворительно» - в диктанте допущено большое количество ошибок, отсутствуют ритмический рисунок либо фрагменты мелодии. В устном ответе значительное количество интонационных неточностей. Ответ оценивается в 69- 50%.</w:t>
            </w:r>
          </w:p>
        </w:tc>
      </w:tr>
      <w:tr w:rsidR="00927BA0" w:rsidRPr="00927BA0" w14:paraId="0B6882D9" w14:textId="77777777" w:rsidTr="00927BA0">
        <w:trPr>
          <w:trHeight w:hRule="exact" w:val="3652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55863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CADCD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5129" w14:textId="77777777" w:rsidR="00927BA0" w:rsidRPr="00927BA0" w:rsidRDefault="00927BA0" w:rsidP="00927BA0">
            <w:pPr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2 «неудовлетворительно» - в диктанте недопустимое количество ошибок, отсутствуют ритмический рисунок и большие фрагменты мелодии. Учащийся демонстрирует отсутствие предусмотренных программой знаний, умений и навыков.</w:t>
            </w:r>
          </w:p>
          <w:p w14:paraId="529A7ADE" w14:textId="77777777" w:rsidR="00927BA0" w:rsidRPr="00927BA0" w:rsidRDefault="00927BA0" w:rsidP="00927BA0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Правильных ответов 49% и менее</w:t>
            </w:r>
          </w:p>
        </w:tc>
      </w:tr>
    </w:tbl>
    <w:p w14:paraId="43707D66" w14:textId="77777777" w:rsidR="00927BA0" w:rsidRPr="00927BA0" w:rsidRDefault="00927BA0" w:rsidP="00927BA0">
      <w:pPr>
        <w:spacing w:after="339" w:line="1" w:lineRule="exact"/>
      </w:pPr>
    </w:p>
    <w:p w14:paraId="4D877F3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28D7B8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E88D27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7BECCF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387A4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B878D3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FE795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40A0F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2AD80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26EF5A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B92018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110EB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6F3037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9999B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525"/>
      </w:tblGrid>
      <w:tr w:rsidR="00927BA0" w:rsidRPr="00927BA0" w14:paraId="1E9DD32A" w14:textId="77777777" w:rsidTr="00175A92">
        <w:trPr>
          <w:trHeight w:hRule="exact" w:val="6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AB560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i/>
              </w:rPr>
              <w:t>Оценка, количество правильных ответов в %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16A1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i/>
              </w:rPr>
              <w:t>Критерии</w:t>
            </w:r>
          </w:p>
        </w:tc>
      </w:tr>
    </w:tbl>
    <w:p w14:paraId="27BAC056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7667"/>
      </w:tblGrid>
      <w:tr w:rsidR="00927BA0" w:rsidRPr="00927BA0" w14:paraId="0EEEE92E" w14:textId="77777777" w:rsidTr="000C725D">
        <w:trPr>
          <w:trHeight w:hRule="exact" w:val="240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1610F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lastRenderedPageBreak/>
              <w:t>5 «отлично»</w:t>
            </w:r>
          </w:p>
          <w:p w14:paraId="12A550AC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100 - 85 %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9040" w14:textId="77777777" w:rsidR="00927BA0" w:rsidRPr="00927BA0" w:rsidRDefault="00927BA0" w:rsidP="00927BA0">
            <w:pPr>
              <w:tabs>
                <w:tab w:val="left" w:pos="338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Учащийся прекрасно владеет теоретическими знаниями, применяет их верно при построении письменных заданий. Темп ответа быстрый. Учащийся демонстрирует отличные навыки интонирования. Показывает отличный результат написания музыкального диктанта: верно записывает 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Верно определяет отдельные интервалы и аккорды, либо аккордовые цепочки в тональности и от звука на слух.</w:t>
            </w:r>
          </w:p>
        </w:tc>
      </w:tr>
      <w:tr w:rsidR="00927BA0" w:rsidRPr="00927BA0" w14:paraId="7EA74759" w14:textId="77777777" w:rsidTr="000C725D">
        <w:trPr>
          <w:trHeight w:hRule="exact" w:val="342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E2E2E" w14:textId="7BA0F210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</w:t>
            </w:r>
            <w:r w:rsidR="000C72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«хорошо»</w:t>
            </w:r>
          </w:p>
          <w:p w14:paraId="22AE697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84 - 70 %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E329" w14:textId="2570ABC3" w:rsidR="00927BA0" w:rsidRPr="00927BA0" w:rsidRDefault="00927BA0" w:rsidP="000C725D">
            <w:pPr>
              <w:tabs>
                <w:tab w:val="left" w:pos="2002"/>
                <w:tab w:val="left" w:pos="3202"/>
                <w:tab w:val="left" w:pos="4661"/>
                <w:tab w:val="left" w:pos="5851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 владеет теоретическими знаниями, применяет их верно при построении письменных заданий, но допускает незначительные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ошибки.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Например,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пропуск</w:t>
            </w:r>
            <w:r w:rsidRPr="00927BA0">
              <w:rPr>
                <w:rFonts w:ascii="Times New Roman" w:eastAsia="Times New Roman" w:hAnsi="Times New Roman" w:cs="Times New Roman"/>
              </w:rPr>
              <w:tab/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знаков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альтерации, неверная нотация. Учащийся демонстрирует хорошие навыки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интонирования,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сам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исправляет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незначительные ошибки при исполнении мелодии. Темп ответа может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незначительно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нарушаться.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Ученик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показывает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хороший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результат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написания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музыкального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диктанта,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допуская некоторые ошибки: записывает 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, допуская некоторые неточности. Верно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определяет отдельные интервалы и аккорды, либо аккордовые цепочки в тональности и от звука на слух, допуская немногочисленные ошибки</w:t>
            </w:r>
          </w:p>
        </w:tc>
      </w:tr>
      <w:tr w:rsidR="00927BA0" w:rsidRPr="00927BA0" w14:paraId="3D8B8B46" w14:textId="77777777" w:rsidTr="000C725D">
        <w:trPr>
          <w:trHeight w:hRule="exact" w:val="448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92F05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3</w:t>
            </w:r>
          </w:p>
          <w:p w14:paraId="483DBF3D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«удовлетворительно»</w:t>
            </w:r>
          </w:p>
          <w:p w14:paraId="03DE5AB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69 - 50 %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998A" w14:textId="77777777" w:rsidR="00927BA0" w:rsidRPr="00927BA0" w:rsidRDefault="00927BA0" w:rsidP="00927BA0">
            <w:pPr>
              <w:tabs>
                <w:tab w:val="left" w:pos="1344"/>
                <w:tab w:val="left" w:pos="2453"/>
                <w:tab w:val="left" w:pos="4440"/>
                <w:tab w:val="left" w:pos="58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владеет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теоретическими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знаниями,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однако</w:t>
            </w:r>
          </w:p>
          <w:p w14:paraId="3CF0F70F" w14:textId="77777777" w:rsidR="00927BA0" w:rsidRPr="00927BA0" w:rsidRDefault="00927BA0" w:rsidP="00927BA0">
            <w:pPr>
              <w:tabs>
                <w:tab w:val="left" w:pos="1306"/>
                <w:tab w:val="left" w:pos="1704"/>
                <w:tab w:val="left" w:pos="3144"/>
                <w:tab w:val="left" w:pos="3806"/>
                <w:tab w:val="left" w:pos="5083"/>
                <w:tab w:val="left" w:pos="589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применяет их часто неверно при построении письменных заданий, но допускает значительные ошибки. Например, пропускает знаки альтерации, неверно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нотирует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, не разрешает интервалы и аккорды, путает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ступеневые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и интервальные величины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интервалах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или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аккордах.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Темп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ответа</w:t>
            </w:r>
          </w:p>
          <w:p w14:paraId="0342CF92" w14:textId="77777777" w:rsidR="00927BA0" w:rsidRPr="00927BA0" w:rsidRDefault="00927BA0" w:rsidP="00927BA0">
            <w:pPr>
              <w:tabs>
                <w:tab w:val="left" w:pos="16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замедленный.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Учащийся демонстрирует слабые навыки</w:t>
            </w:r>
          </w:p>
          <w:p w14:paraId="3521D4B4" w14:textId="77777777" w:rsidR="00927BA0" w:rsidRPr="00927BA0" w:rsidRDefault="00927BA0" w:rsidP="00927BA0">
            <w:pPr>
              <w:tabs>
                <w:tab w:val="left" w:pos="1277"/>
                <w:tab w:val="left" w:pos="2501"/>
                <w:tab w:val="left" w:pos="4234"/>
                <w:tab w:val="right" w:pos="654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интонирования, допускает ритмические неточности, часто ошибается при исполнении мелодии. Показывает только удовлетворительный результат при написании музыкального диктанта,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допуская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значительные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ошибки: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записывает</w:t>
            </w:r>
          </w:p>
          <w:p w14:paraId="6DE9CDDD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неточно, выпускает некоторые фрагменты текста. Неверно определяет отдельные интервалы и аккорды, либо аккордовые цепочки в тональности и от звука на слух, допуская значительное количество ошибок.</w:t>
            </w:r>
          </w:p>
        </w:tc>
      </w:tr>
      <w:tr w:rsidR="00927BA0" w:rsidRPr="00927BA0" w14:paraId="75B345D8" w14:textId="77777777" w:rsidTr="000C725D">
        <w:trPr>
          <w:trHeight w:hRule="exact" w:val="312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ADD2A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2</w:t>
            </w:r>
          </w:p>
          <w:p w14:paraId="77B35AD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«неудовлетворительно»</w:t>
            </w:r>
          </w:p>
          <w:p w14:paraId="36B0C7FE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49 % и менее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5AE" w14:textId="23E64A77" w:rsidR="00927BA0" w:rsidRPr="00927BA0" w:rsidRDefault="00927BA0" w:rsidP="00927BA0">
            <w:pPr>
              <w:tabs>
                <w:tab w:val="left" w:pos="1430"/>
                <w:tab w:val="left" w:pos="2467"/>
                <w:tab w:val="left" w:pos="3624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 слабо владеет теоретическими знаниями, не может выполнить письменные задания, допускает большое количество ошибок, не выполняет заданий. Учащийся не может интонировать, часто ошибается при исполнении мелодии.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Темп ответа медленный. Показывает неудовлетворительный результат при написании музыкального диктанта, допуская значительные ошибки: не записывает значительные фрагменты мелодии,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оформляя их неверно.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Не может определить отдельные интервалы и аккорды, либо аккордовые цепочки в тональности и от звука на слух, допуская значительное количество ошибок.</w:t>
            </w:r>
          </w:p>
        </w:tc>
      </w:tr>
    </w:tbl>
    <w:p w14:paraId="798B742A" w14:textId="77777777" w:rsidR="00927BA0" w:rsidRPr="00927BA0" w:rsidRDefault="00927BA0" w:rsidP="00927BA0">
      <w:pPr>
        <w:spacing w:line="1" w:lineRule="exact"/>
        <w:rPr>
          <w:sz w:val="2"/>
          <w:szCs w:val="2"/>
        </w:rPr>
      </w:pPr>
      <w:r w:rsidRPr="00927BA0">
        <w:br w:type="page"/>
      </w:r>
    </w:p>
    <w:p w14:paraId="75F46378" w14:textId="77777777" w:rsidR="00927BA0" w:rsidRPr="00927BA0" w:rsidRDefault="00927BA0" w:rsidP="00927BA0">
      <w:pPr>
        <w:spacing w:after="4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lastRenderedPageBreak/>
        <w:t xml:space="preserve">  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аттестация: контрольная работа по сольфеджио</w:t>
      </w:r>
    </w:p>
    <w:p w14:paraId="3B98E84F" w14:textId="77777777" w:rsidR="00927BA0" w:rsidRPr="00927BA0" w:rsidRDefault="00927BA0" w:rsidP="00927BA0">
      <w:pPr>
        <w:keepNext/>
        <w:keepLines/>
        <w:spacing w:after="4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Пример устного опроса:</w:t>
      </w:r>
    </w:p>
    <w:p w14:paraId="7414DFF5" w14:textId="77777777" w:rsidR="00927BA0" w:rsidRPr="00927BA0" w:rsidRDefault="00927BA0" w:rsidP="00927BA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8-летний срок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7A2BA01C" w14:textId="77777777" w:rsidTr="00927BA0">
        <w:trPr>
          <w:trHeight w:hRule="exact" w:val="3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0C239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класс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7E73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Перечень заданий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E388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Пример устного опроса</w:t>
            </w:r>
          </w:p>
        </w:tc>
      </w:tr>
      <w:tr w:rsidR="00927BA0" w:rsidRPr="00927BA0" w14:paraId="2BD956E5" w14:textId="77777777" w:rsidTr="00927BA0">
        <w:trPr>
          <w:trHeight w:hRule="exact" w:val="59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A4BDA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CE9CB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с листа простую мелодию с дирижированием;</w:t>
            </w:r>
          </w:p>
          <w:p w14:paraId="1C121DD7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мажорную гамму вверх и вниз, по тетрахордам;</w:t>
            </w:r>
          </w:p>
          <w:p w14:paraId="7E0F75C7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  <w:tab w:val="left" w:pos="994"/>
                <w:tab w:val="left" w:pos="2525"/>
                <w:tab w:val="left" w:pos="304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устойчивые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неустойчивые</w:t>
            </w:r>
          </w:p>
          <w:p w14:paraId="322647BC" w14:textId="77777777" w:rsidR="00927BA0" w:rsidRPr="00927BA0" w:rsidRDefault="00927BA0" w:rsidP="00927BA0">
            <w:pPr>
              <w:tabs>
                <w:tab w:val="left" w:pos="1171"/>
                <w:tab w:val="left" w:pos="1632"/>
                <w:tab w:val="left" w:pos="354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ступени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разрешениями,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опевания</w:t>
            </w:r>
            <w:proofErr w:type="spellEnd"/>
          </w:p>
          <w:p w14:paraId="019AB54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устойчивых ступеней;</w:t>
            </w:r>
          </w:p>
          <w:p w14:paraId="2728AD7F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 на слух мажор, минор (по звукоряду или трезвучию;</w:t>
            </w:r>
          </w:p>
          <w:p w14:paraId="5E94B907" w14:textId="77777777" w:rsidR="00927BA0" w:rsidRPr="00927BA0" w:rsidRDefault="00927BA0" w:rsidP="00927BA0">
            <w:pPr>
              <w:tabs>
                <w:tab w:val="left" w:pos="1723"/>
                <w:tab w:val="left" w:pos="2386"/>
                <w:tab w:val="left" w:pos="3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структуры,</w:t>
            </w:r>
          </w:p>
          <w:p w14:paraId="0A8B295C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количества фраз;</w:t>
            </w:r>
          </w:p>
          <w:p w14:paraId="17BE681F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 на слух размер музыкального построения, знакомые ритмические рисунки;</w:t>
            </w:r>
          </w:p>
          <w:p w14:paraId="7EAD1B7D" w14:textId="77777777" w:rsidR="00927BA0" w:rsidRPr="00927BA0" w:rsidRDefault="00927BA0" w:rsidP="00927BA0">
            <w:pPr>
              <w:tabs>
                <w:tab w:val="left" w:pos="408"/>
                <w:tab w:val="left" w:pos="1963"/>
                <w:tab w:val="left" w:pos="2534"/>
                <w:tab w:val="left" w:pos="3336"/>
              </w:tabs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отдельные</w:t>
            </w:r>
          </w:p>
          <w:p w14:paraId="52048D62" w14:textId="77777777" w:rsidR="00927BA0" w:rsidRPr="00927BA0" w:rsidRDefault="00927BA0" w:rsidP="00927BA0">
            <w:pPr>
              <w:tabs>
                <w:tab w:val="left" w:pos="1795"/>
                <w:tab w:val="left" w:pos="3034"/>
              </w:tabs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поступенное</w:t>
            </w:r>
            <w:proofErr w:type="spellEnd"/>
          </w:p>
          <w:p w14:paraId="13B0D5ED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движение вверх и вниз, повторность звуков, движение по устойчивым звукам, скачки,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опевания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991A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11FD302C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>гамму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 До мажор вверх и вниз,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главных ступеней; </w:t>
            </w:r>
          </w:p>
          <w:p w14:paraId="392DC488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Т35 в Соль мажоре</w:t>
            </w:r>
          </w:p>
        </w:tc>
      </w:tr>
      <w:tr w:rsidR="00927BA0" w:rsidRPr="00927BA0" w14:paraId="4927F8F8" w14:textId="77777777" w:rsidTr="00927BA0">
        <w:trPr>
          <w:trHeight w:hRule="exact" w:val="3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75F97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AF9E1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2-х знаков, петь главные ступени, неустойчивые ступени с разрешением;</w:t>
            </w:r>
          </w:p>
          <w:p w14:paraId="0560CDEF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Мажорное и минорное трезвучие (определять их на слух);</w:t>
            </w:r>
          </w:p>
          <w:p w14:paraId="6DC90F35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простые интервалы, определить их на слух;</w:t>
            </w:r>
          </w:p>
          <w:p w14:paraId="555945BC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Определить сильную долю, читать ритм по карточкам;</w:t>
            </w:r>
          </w:p>
          <w:p w14:paraId="5CD52346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  <w:tab w:val="left" w:pos="1742"/>
                <w:tab w:val="left" w:pos="2419"/>
                <w:tab w:val="left" w:pos="339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77B7166F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 обороты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0A4" w14:textId="77777777" w:rsidR="00927BA0" w:rsidRPr="00927BA0" w:rsidRDefault="00927BA0" w:rsidP="00927BA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6C8DC834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гамму Ре мажор вверх и вниз,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главных ступеней; си</w:t>
            </w:r>
          </w:p>
          <w:p w14:paraId="164670EC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минор в трех видах;</w:t>
            </w:r>
          </w:p>
          <w:p w14:paraId="2766D54B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в тональности ми минор неустойчивые ступени с разрешением</w:t>
            </w:r>
          </w:p>
          <w:p w14:paraId="2F1163A2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872800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3658E7AD" w14:textId="77777777" w:rsidTr="00927BA0">
        <w:trPr>
          <w:trHeight w:val="52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63CAC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286ED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3-х знаков, петь главные ступени</w:t>
            </w:r>
          </w:p>
          <w:p w14:paraId="449EEFEA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Определять на слух 4 вида трезвучий; - Спеть простые интервалы и трезвучия с обращениями, определять их на слух;</w:t>
            </w:r>
          </w:p>
          <w:p w14:paraId="2066B83B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Определять размер;</w:t>
            </w:r>
          </w:p>
          <w:p w14:paraId="1FB66935" w14:textId="77777777" w:rsidR="00927BA0" w:rsidRPr="00927BA0" w:rsidRDefault="00927BA0" w:rsidP="00927BA0">
            <w:pPr>
              <w:tabs>
                <w:tab w:val="left" w:pos="1723"/>
                <w:tab w:val="left" w:pos="2405"/>
                <w:tab w:val="left" w:pos="331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33EECB74" w14:textId="77777777" w:rsidR="00927BA0" w:rsidRPr="00927BA0" w:rsidRDefault="00927BA0" w:rsidP="00927BA0">
            <w:pPr>
              <w:tabs>
                <w:tab w:val="left" w:pos="1882"/>
                <w:tab w:val="left" w:pos="3254"/>
              </w:tabs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</w:p>
          <w:p w14:paraId="6AFFF9A1" w14:textId="77777777" w:rsidR="00927BA0" w:rsidRPr="00927BA0" w:rsidRDefault="00927BA0" w:rsidP="00927BA0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трезвучия, встречающиеся в музыкальных примерах;</w:t>
            </w:r>
          </w:p>
          <w:p w14:paraId="7918832E" w14:textId="77777777" w:rsidR="00927BA0" w:rsidRPr="00927BA0" w:rsidRDefault="00927BA0" w:rsidP="00927BA0">
            <w:pPr>
              <w:tabs>
                <w:tab w:val="left" w:pos="2184"/>
                <w:tab w:val="left" w:pos="362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-Проанализировать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периоды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(фразы,</w:t>
            </w:r>
          </w:p>
          <w:p w14:paraId="3C6D78EB" w14:textId="77777777" w:rsidR="00927BA0" w:rsidRPr="00927BA0" w:rsidRDefault="00927BA0" w:rsidP="00927BA0">
            <w:pPr>
              <w:tabs>
                <w:tab w:val="left" w:pos="1498"/>
                <w:tab w:val="left" w:pos="297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каденции,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знакомые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мелодические</w:t>
            </w:r>
          </w:p>
          <w:p w14:paraId="4EC496ED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обороты);</w:t>
            </w:r>
          </w:p>
          <w:p w14:paraId="66DEEDD8" w14:textId="77777777" w:rsidR="00927BA0" w:rsidRPr="00927BA0" w:rsidRDefault="00927BA0" w:rsidP="00927BA0">
            <w:pPr>
              <w:tabs>
                <w:tab w:val="left" w:pos="1310"/>
                <w:tab w:val="left" w:pos="2837"/>
                <w:tab w:val="left" w:pos="4306"/>
              </w:tabs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Мажорные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115758F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Минорные трезвучия от звука вверх и вниз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482E" w14:textId="77777777" w:rsidR="00927BA0" w:rsidRPr="00927BA0" w:rsidRDefault="00927BA0" w:rsidP="00927BA0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>Спеть с листа одноголосный пример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0F69E7C1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гамму Ля мажор вверх и вниз, фа диез минор в трех видах; -Спеть в тональности ми минор неустойчивые ступени с разрешением</w:t>
            </w:r>
          </w:p>
          <w:p w14:paraId="6CEC7ED3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Т35,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S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35 в Соль мажоре;</w:t>
            </w:r>
          </w:p>
          <w:p w14:paraId="47CA48D5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-Построить и петь интервалы от звука (на выбор педагога)</w:t>
            </w:r>
          </w:p>
        </w:tc>
      </w:tr>
      <w:tr w:rsidR="00927BA0" w:rsidRPr="00927BA0" w14:paraId="02C88368" w14:textId="77777777" w:rsidTr="00927BA0">
        <w:trPr>
          <w:trHeight w:hRule="exact" w:val="49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C9897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689EF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 Спеть гаммы до 4-х знаков в 3-х видах - Определять их на слух 4 вида трезвучий в простых оборотах;</w:t>
            </w:r>
          </w:p>
          <w:p w14:paraId="10566EB1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простые интервалы и трезвучия с обращениями, определять их на слух;</w:t>
            </w:r>
          </w:p>
          <w:p w14:paraId="5EE1401C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 размер;</w:t>
            </w:r>
          </w:p>
          <w:p w14:paraId="02655AC7" w14:textId="77777777" w:rsidR="00927BA0" w:rsidRPr="00927BA0" w:rsidRDefault="00927BA0" w:rsidP="00927BA0">
            <w:pPr>
              <w:tabs>
                <w:tab w:val="left" w:pos="1728"/>
                <w:tab w:val="left" w:pos="2419"/>
                <w:tab w:val="left" w:pos="33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0558274A" w14:textId="77777777" w:rsidR="00927BA0" w:rsidRPr="00927BA0" w:rsidRDefault="00927BA0" w:rsidP="00927BA0">
            <w:pPr>
              <w:tabs>
                <w:tab w:val="left" w:pos="1886"/>
                <w:tab w:val="left" w:pos="3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</w:p>
          <w:p w14:paraId="21E7EEB2" w14:textId="77777777" w:rsidR="00927BA0" w:rsidRPr="00927BA0" w:rsidRDefault="00927BA0" w:rsidP="00927B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трезвучия, встречающиеся в музыкальных примерах;</w:t>
            </w:r>
          </w:p>
          <w:p w14:paraId="59BCDE99" w14:textId="77777777" w:rsidR="00927BA0" w:rsidRPr="00927BA0" w:rsidRDefault="00927BA0" w:rsidP="00927BA0">
            <w:pPr>
              <w:tabs>
                <w:tab w:val="left" w:pos="710"/>
                <w:tab w:val="left" w:pos="287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-Анализировать периоды с дополнением или расширением (фразы, каденции, знакомые мелодические обороты);</w:t>
            </w:r>
          </w:p>
          <w:p w14:paraId="3DB46A2A" w14:textId="77777777" w:rsidR="00927BA0" w:rsidRPr="00927BA0" w:rsidRDefault="00927BA0" w:rsidP="00927BA0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 интервалы, 4 вида трезвучий от звука вверх и вниз;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98F7E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7FE2C47D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гамму Ля бемоль мажор вверх и вниз, фа минор в трех видах;</w:t>
            </w:r>
          </w:p>
          <w:p w14:paraId="3998E8F2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в тональности Ми-мажор</w:t>
            </w:r>
          </w:p>
          <w:p w14:paraId="3A2D575E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Т35,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S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D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 и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D7</w:t>
            </w:r>
          </w:p>
          <w:p w14:paraId="787D879D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-Построить и петь от звука пройденные интервалы и аккорды</w:t>
            </w:r>
          </w:p>
        </w:tc>
      </w:tr>
      <w:tr w:rsidR="00927BA0" w:rsidRPr="00927BA0" w14:paraId="2280238C" w14:textId="77777777" w:rsidTr="00927BA0">
        <w:trPr>
          <w:trHeight w:hRule="exact" w:val="422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5D983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6614B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5-х знаков  (минор  3-х видов)</w:t>
            </w:r>
          </w:p>
          <w:p w14:paraId="5BDF3789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Определять их на слух 4 вида трезвучий,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в простых оборотах;</w:t>
            </w:r>
          </w:p>
          <w:p w14:paraId="1D6272F1" w14:textId="77777777" w:rsidR="00927BA0" w:rsidRPr="00927BA0" w:rsidRDefault="00927BA0" w:rsidP="00927BA0">
            <w:pPr>
              <w:tabs>
                <w:tab w:val="left" w:pos="86"/>
                <w:tab w:val="left" w:pos="1435"/>
                <w:tab w:val="left" w:pos="287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 Спеть интервалы и трезвучия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 обращениями, определять их на слух; -Анализировать периоды с дополнением или расширением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(фразы, каденции, знакомые мелодические обороты);</w:t>
            </w:r>
          </w:p>
          <w:p w14:paraId="64E037CD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Строить интервалы, 4 вида трезвучий от звука вверх и вниз;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с обращениями и разрешениями;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B2C8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-С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3CDC4712" w14:textId="77777777" w:rsidR="00927BA0" w:rsidRPr="00927BA0" w:rsidRDefault="00927BA0" w:rsidP="00927BA0">
            <w:pPr>
              <w:tabs>
                <w:tab w:val="left" w:pos="1368"/>
                <w:tab w:val="left" w:pos="1776"/>
                <w:tab w:val="left" w:pos="261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гамму ре бемоль мажор вверх и вниз, фа минор в трех видах; </w:t>
            </w: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Pr="00927BA0">
              <w:rPr>
                <w:rFonts w:ascii="Times New Roman" w:eastAsia="Times New Roman" w:hAnsi="Times New Roman" w:cs="Times New Roman"/>
              </w:rPr>
              <w:t>Построить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спеть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пройденные</w:t>
            </w:r>
          </w:p>
          <w:p w14:paraId="699F620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аккорды и интервалы;</w:t>
            </w:r>
          </w:p>
        </w:tc>
      </w:tr>
    </w:tbl>
    <w:p w14:paraId="28E08183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6A48F6A6" w14:textId="77777777" w:rsidTr="00927BA0">
        <w:trPr>
          <w:trHeight w:hRule="exact" w:val="7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5354A" w14:textId="77777777" w:rsidR="00927BA0" w:rsidRPr="00927BA0" w:rsidRDefault="00927BA0" w:rsidP="00927BA0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A2249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 на слух ММ7, БМ7, Бт7, ММ7, Мт7, Ум7, Мум7.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23285" w14:textId="77777777" w:rsidR="00927BA0" w:rsidRPr="00927BA0" w:rsidRDefault="00927BA0" w:rsidP="00927BA0">
            <w:pPr>
              <w:rPr>
                <w:sz w:val="10"/>
                <w:szCs w:val="10"/>
              </w:rPr>
            </w:pPr>
          </w:p>
        </w:tc>
      </w:tr>
      <w:tr w:rsidR="00927BA0" w:rsidRPr="00927BA0" w14:paraId="4A9A5A2B" w14:textId="77777777" w:rsidTr="00927BA0">
        <w:trPr>
          <w:trHeight w:hRule="exact" w:val="4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B3272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B07B8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 Спеть гаммы до 7-х знаков в 3-х видах, а так же дважды гармонические лады и «лады народной музыки»</w:t>
            </w:r>
          </w:p>
          <w:p w14:paraId="23A4028D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-Определять их на слух 4 вида трезвучий,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7,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Ум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VII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в простых оборотах</w:t>
            </w:r>
          </w:p>
          <w:p w14:paraId="6602937E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 аккордовые цепочки, определять на слух небольшие аккордовые цепочки; - Строить и петь простые и составные интервалы; трезвучия и септаккорды с обращениями, определять их на слух; - Определять на слух ММ7, БМ7, Бт7, ММ7, Мт7, УмVП7, Мум7.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326D" w14:textId="77777777" w:rsidR="00927BA0" w:rsidRPr="00927BA0" w:rsidRDefault="00927BA0" w:rsidP="00927BA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-С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5958376B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 Спеть ансамблем или с игрой на фортепиано один голос из двухголосного примера (сб. Б. Калмыков, Г. Фридкин. Сольфеджио. Двухголосие);</w:t>
            </w:r>
          </w:p>
          <w:p w14:paraId="2852EA13" w14:textId="77777777" w:rsidR="00927BA0" w:rsidRPr="00927BA0" w:rsidRDefault="00927BA0" w:rsidP="00927BA0">
            <w:pPr>
              <w:tabs>
                <w:tab w:val="left" w:pos="1992"/>
                <w:tab w:val="left" w:pos="3072"/>
              </w:tabs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пройденные гаммы, </w:t>
            </w:r>
          </w:p>
          <w:p w14:paraId="0FEAAB74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диатонические 7-ступенные лады и пентатонику;</w:t>
            </w:r>
          </w:p>
          <w:p w14:paraId="38C03EBC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>Построить и спеть пройденные аккорды и интервалы в последовательности;</w:t>
            </w:r>
          </w:p>
          <w:p w14:paraId="4233719D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-Гармонизовать мелодию при помощи пройденных аккордов</w:t>
            </w:r>
          </w:p>
        </w:tc>
      </w:tr>
    </w:tbl>
    <w:p w14:paraId="1E81FE10" w14:textId="77777777" w:rsidR="00927BA0" w:rsidRPr="00927BA0" w:rsidRDefault="00927BA0" w:rsidP="00927BA0">
      <w:pPr>
        <w:spacing w:after="679" w:line="1" w:lineRule="exact"/>
      </w:pPr>
    </w:p>
    <w:p w14:paraId="7BFC6880" w14:textId="77777777" w:rsidR="00927BA0" w:rsidRPr="00927BA0" w:rsidRDefault="00927BA0" w:rsidP="00927BA0">
      <w:pPr>
        <w:spacing w:line="1" w:lineRule="exact"/>
      </w:pPr>
    </w:p>
    <w:p w14:paraId="1D41FBA6" w14:textId="77777777" w:rsidR="00927BA0" w:rsidRPr="00927BA0" w:rsidRDefault="00927BA0" w:rsidP="00927BA0">
      <w:pPr>
        <w:keepNext/>
        <w:keepLines/>
        <w:spacing w:after="2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3" w:name="bookmark5"/>
    </w:p>
    <w:p w14:paraId="075FE09B" w14:textId="77777777" w:rsidR="00927BA0" w:rsidRPr="00927BA0" w:rsidRDefault="00927BA0" w:rsidP="00927BA0">
      <w:pPr>
        <w:keepNext/>
        <w:keepLines/>
        <w:spacing w:after="2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Примеры музыкальных диктантов</w:t>
      </w:r>
      <w:bookmarkEnd w:id="13"/>
    </w:p>
    <w:p w14:paraId="043850DC" w14:textId="77777777" w:rsidR="00927BA0" w:rsidRPr="00927BA0" w:rsidRDefault="00927BA0" w:rsidP="00927BA0">
      <w:pPr>
        <w:keepNext/>
        <w:keepLines/>
        <w:spacing w:after="1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обучения 8 лет</w:t>
      </w:r>
    </w:p>
    <w:p w14:paraId="7F82C463" w14:textId="77777777" w:rsidR="00927BA0" w:rsidRPr="00927BA0" w:rsidRDefault="00927BA0" w:rsidP="00927BA0">
      <w:pPr>
        <w:keepNext/>
        <w:keepLines/>
        <w:spacing w:after="1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класс</w:t>
      </w:r>
    </w:p>
    <w:p w14:paraId="56B4FA35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42CD4E2C" wp14:editId="593CD1B6">
            <wp:extent cx="5931535" cy="944880"/>
            <wp:effectExtent l="0" t="0" r="0" b="0"/>
            <wp:docPr id="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3153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A0FC" w14:textId="77777777" w:rsidR="00927BA0" w:rsidRPr="00927BA0" w:rsidRDefault="00927BA0" w:rsidP="00927BA0">
      <w:pPr>
        <w:spacing w:after="139" w:line="1" w:lineRule="exact"/>
      </w:pPr>
    </w:p>
    <w:p w14:paraId="3EFFECAB" w14:textId="77777777" w:rsidR="00927BA0" w:rsidRPr="00927BA0" w:rsidRDefault="00927BA0" w:rsidP="00927BA0">
      <w:pPr>
        <w:spacing w:line="1" w:lineRule="exact"/>
      </w:pPr>
    </w:p>
    <w:p w14:paraId="7B271F2E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0D462A42" wp14:editId="57CFD21C">
            <wp:extent cx="5937250" cy="1365250"/>
            <wp:effectExtent l="0" t="0" r="0" b="0"/>
            <wp:docPr id="2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37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175B" w14:textId="77777777" w:rsidR="00927BA0" w:rsidRPr="00927BA0" w:rsidRDefault="00927BA0" w:rsidP="00927BA0">
      <w:pPr>
        <w:spacing w:after="199" w:line="1" w:lineRule="exact"/>
      </w:pPr>
    </w:p>
    <w:p w14:paraId="1760CA6A" w14:textId="77777777" w:rsidR="00927BA0" w:rsidRPr="00927BA0" w:rsidRDefault="00927BA0" w:rsidP="00927BA0">
      <w:pPr>
        <w:spacing w:line="1" w:lineRule="exact"/>
      </w:pPr>
    </w:p>
    <w:p w14:paraId="7741FB81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ABC557C" wp14:editId="062863AC">
            <wp:extent cx="5937250" cy="1036320"/>
            <wp:effectExtent l="0" t="0" r="0" b="0"/>
            <wp:docPr id="4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9372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6A24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p w14:paraId="5CA6BEA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4класс</w:t>
      </w:r>
    </w:p>
    <w:p w14:paraId="03ED8CED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68466FE" wp14:editId="3070103E">
            <wp:extent cx="5937250" cy="15786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93725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1BAA" w14:textId="77777777" w:rsidR="00927BA0" w:rsidRPr="00927BA0" w:rsidRDefault="00927BA0" w:rsidP="00927BA0">
      <w:pPr>
        <w:spacing w:line="1" w:lineRule="exact"/>
      </w:pPr>
    </w:p>
    <w:p w14:paraId="0EE6321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класс</w:t>
      </w:r>
    </w:p>
    <w:p w14:paraId="301D1E7C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62BD890" wp14:editId="6B1FF56F">
            <wp:extent cx="5937250" cy="1822450"/>
            <wp:effectExtent l="0" t="0" r="0" b="0"/>
            <wp:docPr id="8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372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74B5E" w14:textId="77777777" w:rsidR="00927BA0" w:rsidRPr="00927BA0" w:rsidRDefault="00927BA0" w:rsidP="00927BA0">
      <w:pPr>
        <w:spacing w:after="1399" w:line="1" w:lineRule="exact"/>
      </w:pPr>
    </w:p>
    <w:p w14:paraId="46834A90" w14:textId="77777777" w:rsidR="00927BA0" w:rsidRPr="00927BA0" w:rsidRDefault="00927BA0" w:rsidP="00927BA0">
      <w:pPr>
        <w:spacing w:line="1" w:lineRule="exact"/>
      </w:pPr>
    </w:p>
    <w:p w14:paraId="35D041FE" w14:textId="77777777" w:rsidR="00927BA0" w:rsidRPr="00927BA0" w:rsidRDefault="00927BA0" w:rsidP="00927BA0">
      <w:pPr>
        <w:ind w:left="4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 класс</w:t>
      </w:r>
    </w:p>
    <w:p w14:paraId="11807249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44179D75" wp14:editId="59006E57">
            <wp:extent cx="5943600" cy="1688465"/>
            <wp:effectExtent l="0" t="0" r="0" b="0"/>
            <wp:docPr id="17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9436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192A" w14:textId="77777777" w:rsidR="00927BA0" w:rsidRPr="00927BA0" w:rsidRDefault="00927BA0" w:rsidP="00927BA0">
      <w:pPr>
        <w:spacing w:after="459" w:line="1" w:lineRule="exact"/>
      </w:pPr>
    </w:p>
    <w:p w14:paraId="16AB0E0B" w14:textId="77777777" w:rsidR="00927BA0" w:rsidRPr="00927BA0" w:rsidRDefault="00927BA0" w:rsidP="00927BA0">
      <w:pPr>
        <w:spacing w:line="1" w:lineRule="exact"/>
      </w:pPr>
    </w:p>
    <w:p w14:paraId="3B466EC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81567CC" w14:textId="77777777" w:rsidR="00927BA0" w:rsidRPr="00927BA0" w:rsidRDefault="00927BA0" w:rsidP="00927BA0">
      <w:pPr>
        <w:jc w:val="center"/>
        <w:rPr>
          <w:sz w:val="2"/>
          <w:szCs w:val="2"/>
        </w:rPr>
      </w:pPr>
    </w:p>
    <w:p w14:paraId="083BAEDE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p w14:paraId="122D1938" w14:textId="77777777" w:rsidR="00044DC4" w:rsidRPr="00044DC4" w:rsidRDefault="00044DC4" w:rsidP="00044DC4">
      <w:pPr>
        <w:spacing w:line="257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               </w:t>
      </w:r>
      <w:r w:rsidRPr="00044D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Промежуточная аттестация: </w:t>
      </w:r>
    </w:p>
    <w:p w14:paraId="672D4339" w14:textId="77777777" w:rsidR="00927BA0" w:rsidRPr="00044DC4" w:rsidRDefault="00044DC4" w:rsidP="00044DC4">
      <w:pPr>
        <w:spacing w:line="257" w:lineRule="auto"/>
        <w:ind w:left="5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4D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Переводной экзамен по сольфеджио</w:t>
      </w:r>
    </w:p>
    <w:p w14:paraId="4E78BF4B" w14:textId="77777777" w:rsidR="00927BA0" w:rsidRPr="00927BA0" w:rsidRDefault="00927BA0" w:rsidP="00927BA0">
      <w:pPr>
        <w:spacing w:after="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 класс (Срок обучения 8 лет)</w:t>
      </w:r>
    </w:p>
    <w:p w14:paraId="094F7512" w14:textId="77777777" w:rsidR="00927BA0" w:rsidRPr="00927BA0" w:rsidRDefault="00927BA0" w:rsidP="00927BA0">
      <w:pPr>
        <w:keepNext/>
        <w:keepLines/>
        <w:spacing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4" w:name="bookmark16"/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1</w:t>
      </w:r>
      <w:bookmarkEnd w:id="14"/>
    </w:p>
    <w:p w14:paraId="484AD854" w14:textId="77777777" w:rsidR="00927BA0" w:rsidRPr="00927BA0" w:rsidRDefault="00927BA0" w:rsidP="000B42F6">
      <w:pPr>
        <w:numPr>
          <w:ilvl w:val="0"/>
          <w:numId w:val="9"/>
        </w:numPr>
        <w:tabs>
          <w:tab w:val="left" w:pos="648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Des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гармонический, натуральный, </w:t>
      </w:r>
    </w:p>
    <w:p w14:paraId="7A59EF78" w14:textId="77777777" w:rsidR="00927BA0" w:rsidRPr="00927BA0" w:rsidRDefault="00927BA0" w:rsidP="000B42F6">
      <w:pPr>
        <w:keepNext/>
        <w:keepLines/>
        <w:numPr>
          <w:ilvl w:val="0"/>
          <w:numId w:val="9"/>
        </w:num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E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bookmarkStart w:id="15" w:name="bookmark18"/>
      <w:r w:rsidRPr="00927BA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bookmarkEnd w:id="15"/>
    </w:p>
    <w:p w14:paraId="6744D071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б6, м7, ч5, б3, ч4</w:t>
      </w:r>
      <w:r w:rsidRPr="00927BA0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46</w:t>
      </w:r>
    </w:p>
    <w:p w14:paraId="55FD7703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Наизусть: Моцарт Симфония №40, 1 часть, тема главной партии</w:t>
      </w:r>
    </w:p>
    <w:p w14:paraId="77CB8082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>Двухголосие  №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114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550DF3EF" w14:textId="77777777" w:rsidR="00927BA0" w:rsidRPr="000C725D" w:rsidRDefault="00927BA0" w:rsidP="000B42F6">
      <w:pPr>
        <w:numPr>
          <w:ilvl w:val="0"/>
          <w:numId w:val="9"/>
        </w:numPr>
        <w:tabs>
          <w:tab w:val="left" w:pos="742"/>
        </w:tabs>
        <w:spacing w:after="24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сб. Г. Фридкин. Чтение с листа на уроках сольфеджио </w:t>
      </w:r>
      <w:r w:rsidRPr="00927BA0">
        <w:rPr>
          <w:rFonts w:ascii="Times New Roman" w:eastAsia="Times New Roman" w:hAnsi="Times New Roman" w:cs="Times New Roman"/>
        </w:rPr>
        <w:t xml:space="preserve">№ </w:t>
      </w:r>
      <w:r w:rsidRPr="000C725D">
        <w:rPr>
          <w:rFonts w:ascii="Times New Roman" w:eastAsia="Times New Roman" w:hAnsi="Times New Roman" w:cs="Times New Roman"/>
          <w:sz w:val="28"/>
          <w:szCs w:val="28"/>
        </w:rPr>
        <w:t>154</w:t>
      </w:r>
    </w:p>
    <w:p w14:paraId="135409A5" w14:textId="77777777" w:rsidR="00927BA0" w:rsidRPr="00927BA0" w:rsidRDefault="00927BA0" w:rsidP="00927BA0">
      <w:pPr>
        <w:keepNext/>
        <w:keepLines/>
        <w:spacing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6" w:name="bookmark20"/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2</w:t>
      </w:r>
      <w:bookmarkEnd w:id="16"/>
    </w:p>
    <w:p w14:paraId="1A02AF0C" w14:textId="77777777" w:rsidR="00927BA0" w:rsidRPr="00927BA0" w:rsidRDefault="00927BA0" w:rsidP="000B42F6">
      <w:pPr>
        <w:numPr>
          <w:ilvl w:val="0"/>
          <w:numId w:val="10"/>
        </w:numPr>
        <w:tabs>
          <w:tab w:val="left" w:pos="709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E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гармонический, натуральный</w:t>
      </w:r>
    </w:p>
    <w:p w14:paraId="74022A5C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B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34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MVII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7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</w:p>
    <w:p w14:paraId="122004CF" w14:textId="77777777" w:rsidR="00927BA0" w:rsidRPr="00927BA0" w:rsidRDefault="00927BA0" w:rsidP="000B42F6">
      <w:pPr>
        <w:keepNext/>
        <w:keepLines/>
        <w:numPr>
          <w:ilvl w:val="0"/>
          <w:numId w:val="10"/>
        </w:numPr>
        <w:spacing w:line="33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ми»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 62, ч4, М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б</w:t>
      </w: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3,  62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 м3</w:t>
      </w:r>
    </w:p>
    <w:p w14:paraId="71653690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Наизусть: Шуберт «В путь» из цикла «Прекрасная мельничиха»</w:t>
      </w:r>
    </w:p>
    <w:p w14:paraId="52EB2973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Двухголосие - № 125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22A1F36D" w14:textId="24701EA4" w:rsidR="00927BA0" w:rsidRPr="00927BA0" w:rsidRDefault="00927BA0" w:rsidP="000B42F6">
      <w:pPr>
        <w:numPr>
          <w:ilvl w:val="0"/>
          <w:numId w:val="10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</w:t>
      </w:r>
      <w:r w:rsidR="000C725D">
        <w:rPr>
          <w:rFonts w:ascii="Times New Roman" w:eastAsia="Times New Roman" w:hAnsi="Times New Roman" w:cs="Times New Roman"/>
          <w:sz w:val="28"/>
          <w:szCs w:val="28"/>
        </w:rPr>
        <w:t xml:space="preserve">сб.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Г. Фридкин. Чтение с листа на уроках сольфеджио. №155</w:t>
      </w:r>
    </w:p>
    <w:p w14:paraId="3A045D7C" w14:textId="77777777" w:rsidR="00927BA0" w:rsidRPr="00927BA0" w:rsidRDefault="00927BA0" w:rsidP="00927BA0">
      <w:pPr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3</w:t>
      </w:r>
    </w:p>
    <w:p w14:paraId="5483436D" w14:textId="77777777" w:rsidR="00927BA0" w:rsidRPr="00927BA0" w:rsidRDefault="00927BA0" w:rsidP="000B42F6">
      <w:pPr>
        <w:numPr>
          <w:ilvl w:val="0"/>
          <w:numId w:val="11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cis-moll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мелодический, гармонический</w:t>
      </w:r>
    </w:p>
    <w:p w14:paraId="4ABE7D38" w14:textId="77777777" w:rsidR="00927BA0" w:rsidRPr="00927BA0" w:rsidRDefault="00927BA0" w:rsidP="000B42F6">
      <w:pPr>
        <w:numPr>
          <w:ilvl w:val="0"/>
          <w:numId w:val="11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moll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34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</w:p>
    <w:p w14:paraId="08D6B845" w14:textId="77777777" w:rsidR="00927BA0" w:rsidRPr="00927BA0" w:rsidRDefault="00927BA0" w:rsidP="000B42F6">
      <w:pPr>
        <w:numPr>
          <w:ilvl w:val="0"/>
          <w:numId w:val="11"/>
        </w:numPr>
        <w:tabs>
          <w:tab w:val="left" w:pos="426"/>
        </w:tabs>
        <w:spacing w:line="336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фа-диез»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м7,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ч5, Б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46,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б3</w:t>
      </w:r>
    </w:p>
    <w:p w14:paraId="3067EA43" w14:textId="77777777" w:rsidR="00927BA0" w:rsidRPr="00927BA0" w:rsidRDefault="00927BA0" w:rsidP="000B42F6">
      <w:pPr>
        <w:numPr>
          <w:ilvl w:val="0"/>
          <w:numId w:val="1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Наизусть: Шуберт «Неоконченная симфония»,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часть, тема побочной партии</w:t>
      </w:r>
    </w:p>
    <w:p w14:paraId="1D92D2DA" w14:textId="77777777" w:rsidR="00927BA0" w:rsidRPr="00927BA0" w:rsidRDefault="00927BA0" w:rsidP="000B42F6">
      <w:pPr>
        <w:numPr>
          <w:ilvl w:val="0"/>
          <w:numId w:val="1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>Двухголосие  №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133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24AFA5C0" w14:textId="77777777" w:rsidR="00927BA0" w:rsidRPr="00927BA0" w:rsidRDefault="00927BA0" w:rsidP="000B42F6">
      <w:pPr>
        <w:numPr>
          <w:ilvl w:val="0"/>
          <w:numId w:val="11"/>
        </w:numPr>
        <w:tabs>
          <w:tab w:val="left" w:pos="747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Чтение с листа сб. Г. Фридкин. Чтение с листа на уроках сольфеджио. №156</w:t>
      </w:r>
    </w:p>
    <w:p w14:paraId="01768534" w14:textId="77777777" w:rsidR="00927BA0" w:rsidRPr="00927BA0" w:rsidRDefault="00927BA0" w:rsidP="00927BA0">
      <w:pPr>
        <w:tabs>
          <w:tab w:val="left" w:pos="747"/>
        </w:tabs>
        <w:spacing w:line="33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AE0D62F" w14:textId="77777777" w:rsidR="00927BA0" w:rsidRPr="00927BA0" w:rsidRDefault="00EA1772" w:rsidP="00927BA0">
      <w:pPr>
        <w:spacing w:after="80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27BA0" w:rsidRPr="00927BA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</w:t>
      </w:r>
    </w:p>
    <w:p w14:paraId="49997331" w14:textId="77777777" w:rsidR="00927BA0" w:rsidRPr="00927BA0" w:rsidRDefault="00927BA0" w:rsidP="00927BA0">
      <w:pPr>
        <w:jc w:val="center"/>
        <w:rPr>
          <w:sz w:val="2"/>
          <w:szCs w:val="2"/>
        </w:rPr>
      </w:pPr>
    </w:p>
    <w:p w14:paraId="1EE5071A" w14:textId="77777777" w:rsidR="00886B88" w:rsidRDefault="00886B88" w:rsidP="00CB40E4">
      <w:pPr>
        <w:pStyle w:val="1"/>
        <w:numPr>
          <w:ilvl w:val="0"/>
          <w:numId w:val="2"/>
        </w:numPr>
        <w:tabs>
          <w:tab w:val="left" w:pos="302"/>
        </w:tabs>
        <w:spacing w:after="300" w:line="276" w:lineRule="auto"/>
        <w:jc w:val="both"/>
        <w:sectPr w:rsidR="00886B88">
          <w:footerReference w:type="default" r:id="rId16"/>
          <w:pgSz w:w="11900" w:h="16840"/>
          <w:pgMar w:top="1143" w:right="722" w:bottom="924" w:left="1468" w:header="715" w:footer="3" w:gutter="0"/>
          <w:cols w:space="720"/>
          <w:noEndnote/>
          <w:docGrid w:linePitch="360"/>
        </w:sectPr>
      </w:pPr>
    </w:p>
    <w:p w14:paraId="534E444A" w14:textId="77777777" w:rsidR="00290B1B" w:rsidRPr="00290B1B" w:rsidRDefault="00F11981" w:rsidP="00EA2BE9">
      <w:pPr>
        <w:pStyle w:val="1"/>
        <w:spacing w:before="320" w:after="280"/>
        <w:jc w:val="center"/>
        <w:rPr>
          <w:b/>
          <w:bCs/>
        </w:rPr>
      </w:pPr>
      <w:r w:rsidRPr="000C725D">
        <w:rPr>
          <w:b/>
          <w:bCs/>
          <w:sz w:val="28"/>
          <w:szCs w:val="28"/>
        </w:rPr>
        <w:lastRenderedPageBreak/>
        <w:t>Учебный</w:t>
      </w:r>
      <w:r>
        <w:rPr>
          <w:b/>
          <w:bCs/>
        </w:rPr>
        <w:t xml:space="preserve"> </w:t>
      </w:r>
      <w:r w:rsidRPr="000C725D">
        <w:rPr>
          <w:b/>
          <w:bCs/>
          <w:sz w:val="28"/>
          <w:szCs w:val="28"/>
        </w:rPr>
        <w:t>предмет «Слушание</w:t>
      </w:r>
      <w:r>
        <w:rPr>
          <w:b/>
          <w:bCs/>
        </w:rPr>
        <w:t xml:space="preserve"> </w:t>
      </w:r>
      <w:r w:rsidRPr="000C725D">
        <w:rPr>
          <w:b/>
          <w:bCs/>
          <w:sz w:val="28"/>
          <w:szCs w:val="28"/>
        </w:rPr>
        <w:t>музыки</w:t>
      </w:r>
      <w:r>
        <w:rPr>
          <w:b/>
          <w:bCs/>
        </w:rPr>
        <w:t>»</w:t>
      </w:r>
    </w:p>
    <w:p w14:paraId="7C9EAE89" w14:textId="77777777" w:rsidR="00290B1B" w:rsidRPr="00290B1B" w:rsidRDefault="00290B1B" w:rsidP="000C725D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учебного предмета «Слушание музыки» предполагает формирование у обучающихся в процессе обучения следующих знаний, умений и навыков:</w:t>
      </w:r>
    </w:p>
    <w:p w14:paraId="6E9AADEF" w14:textId="77777777" w:rsidR="00290B1B" w:rsidRPr="00290B1B" w:rsidRDefault="00290B1B" w:rsidP="000B42F6">
      <w:pPr>
        <w:numPr>
          <w:ilvl w:val="0"/>
          <w:numId w:val="12"/>
        </w:numPr>
        <w:tabs>
          <w:tab w:val="left" w:pos="9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14:paraId="3F0FA6E1" w14:textId="77777777" w:rsidR="00290B1B" w:rsidRPr="00290B1B" w:rsidRDefault="00290B1B" w:rsidP="000B42F6">
      <w:pPr>
        <w:numPr>
          <w:ilvl w:val="0"/>
          <w:numId w:val="12"/>
        </w:numPr>
        <w:tabs>
          <w:tab w:val="left" w:pos="93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сформированный комплекс знаний, умений и навыков, получаемых в процессе слушания музыки, произведений различных эпох, стилей, направлений, жанров и форм;</w:t>
      </w:r>
    </w:p>
    <w:p w14:paraId="5681E5B8" w14:textId="77777777" w:rsidR="00290B1B" w:rsidRPr="00290B1B" w:rsidRDefault="00290B1B" w:rsidP="000B42F6">
      <w:pPr>
        <w:numPr>
          <w:ilvl w:val="0"/>
          <w:numId w:val="12"/>
        </w:numPr>
        <w:tabs>
          <w:tab w:val="left" w:pos="9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5056B7D5" w14:textId="77777777" w:rsidR="00290B1B" w:rsidRPr="00290B1B" w:rsidRDefault="00290B1B" w:rsidP="000B42F6">
      <w:pPr>
        <w:numPr>
          <w:ilvl w:val="0"/>
          <w:numId w:val="12"/>
        </w:numPr>
        <w:tabs>
          <w:tab w:val="left" w:pos="9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14:paraId="29D7471D" w14:textId="77777777" w:rsidR="00290B1B" w:rsidRPr="00290B1B" w:rsidRDefault="00290B1B" w:rsidP="000B42F6">
      <w:pPr>
        <w:numPr>
          <w:ilvl w:val="0"/>
          <w:numId w:val="12"/>
        </w:numPr>
        <w:tabs>
          <w:tab w:val="left" w:pos="9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42CFEA1E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3D555EC9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Промежуточная аттестация по предмету теоретического цикла «Слушание музыки» направлена на закрепление знаний, умений, навыков, полученных в течение четверти. В процессе освоения курса учащиеся формируют представления о музыке различных национальных школ, учатся различать некоторые жанры,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пользоваться специальной терминологией, анализировать основные элементы музыкального языка, и так далее. Для систематизации материала, а также оценивания степени освоения программы, учащимся предлагается выполнить ряд комплексных заданий.</w:t>
      </w:r>
    </w:p>
    <w:p w14:paraId="0F220F5A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Промежуточная аттестация по предмету «Слушание музыки» во всех классах (с 1 по 3 по 8-летему сроку обучения) проводится в форме контрольных уроков в конце каждой четверти. Такие уроки включают в себя элементы беседы и предполагают обязательные обсуждения рекомендательного характера.</w:t>
      </w:r>
    </w:p>
    <w:p w14:paraId="28B3AA5E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14:paraId="0F9B943F" w14:textId="77777777" w:rsidR="00290B1B" w:rsidRPr="00290B1B" w:rsidRDefault="00290B1B" w:rsidP="000C725D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Примерные формы опроса контрольного урока:</w:t>
      </w:r>
    </w:p>
    <w:p w14:paraId="5E92DBEC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Письменно:</w:t>
      </w:r>
    </w:p>
    <w:p w14:paraId="430BDEED" w14:textId="77777777" w:rsidR="00290B1B" w:rsidRPr="00290B1B" w:rsidRDefault="00290B1B" w:rsidP="000C725D">
      <w:pPr>
        <w:spacing w:line="360" w:lineRule="auto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 ответить на вопросы по темам, пройденным за четверть;</w:t>
      </w:r>
    </w:p>
    <w:p w14:paraId="4B7C9A04" w14:textId="18120EB8" w:rsidR="000C725D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-прослушать номера музыкальной викторины (прослушанных в течение четверти), правильно указать композитора и название произведения</w:t>
      </w:r>
      <w:r w:rsid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F261977" w14:textId="77777777" w:rsidR="000C725D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Устно:</w:t>
      </w:r>
    </w:p>
    <w:p w14:paraId="31BF6BC2" w14:textId="09D8A32F" w:rsidR="00290B1B" w:rsidRPr="00290B1B" w:rsidRDefault="000C725D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</w:t>
      </w: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тветить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 вопросы по пройденному материалу;</w:t>
      </w:r>
    </w:p>
    <w:p w14:paraId="1795C660" w14:textId="77777777" w:rsidR="00290B1B" w:rsidRPr="00290B1B" w:rsidRDefault="00290B1B" w:rsidP="000C725D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-проанализировать отрывок музыкального произведения по нотам </w:t>
      </w: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(данное задание может быть выполнено и в письменной форме, по плану)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7E7FCA2" w14:textId="77777777" w:rsidR="00EA2BE9" w:rsidRDefault="00290B1B" w:rsidP="00EA2BE9">
      <w:pPr>
        <w:tabs>
          <w:tab w:val="left" w:pos="1234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49D3AFB0" w14:textId="77777777" w:rsidR="00290B1B" w:rsidRPr="00290B1B" w:rsidRDefault="00290B1B" w:rsidP="00EA2BE9">
      <w:pPr>
        <w:tabs>
          <w:tab w:val="left" w:pos="1234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комплекта оценочных средств промежуточной</w:t>
      </w:r>
      <w:r w:rsidR="00EA2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022"/>
        <w:gridCol w:w="4704"/>
      </w:tblGrid>
      <w:tr w:rsidR="00290B1B" w:rsidRPr="00290B1B" w14:paraId="206128F7" w14:textId="77777777" w:rsidTr="006C624D">
        <w:trPr>
          <w:trHeight w:hRule="exact" w:val="744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7CECC" w14:textId="77777777" w:rsidR="00290B1B" w:rsidRPr="00290B1B" w:rsidRDefault="00290B1B" w:rsidP="00290B1B">
            <w:pPr>
              <w:spacing w:after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-Виды промежуточного контроля;</w:t>
            </w:r>
          </w:p>
          <w:p w14:paraId="1B955C7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-предмет оценивания (по классам)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96B2B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Методы и критерии оценивания</w:t>
            </w:r>
          </w:p>
        </w:tc>
      </w:tr>
      <w:tr w:rsidR="00290B1B" w:rsidRPr="00290B1B" w14:paraId="6CBE14AD" w14:textId="77777777" w:rsidTr="006C624D">
        <w:trPr>
          <w:trHeight w:hRule="exact" w:val="2453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D4520" w14:textId="77777777" w:rsidR="00290B1B" w:rsidRPr="00290B1B" w:rsidRDefault="00290B1B" w:rsidP="00290B1B">
            <w:pPr>
              <w:spacing w:before="80" w:after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  <w:p w14:paraId="5D01BBB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AFBDA" w14:textId="77777777" w:rsidR="00290B1B" w:rsidRPr="00290B1B" w:rsidRDefault="00290B1B" w:rsidP="00290B1B">
            <w:pPr>
              <w:tabs>
                <w:tab w:val="left" w:pos="2390"/>
                <w:tab w:val="left" w:pos="3653"/>
              </w:tabs>
              <w:spacing w:line="257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 или устный опрос: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оцениваются наличие первоначальных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</w:p>
          <w:p w14:paraId="3CEC9FA8" w14:textId="77777777" w:rsidR="00290B1B" w:rsidRPr="00290B1B" w:rsidRDefault="00290B1B" w:rsidP="00290B1B">
            <w:pPr>
              <w:tabs>
                <w:tab w:val="left" w:pos="2069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представлений о средствах музыкальной выразительности, элементах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музыкального</w:t>
            </w:r>
          </w:p>
          <w:p w14:paraId="5CB5B21E" w14:textId="77777777" w:rsidR="00290B1B" w:rsidRPr="00290B1B" w:rsidRDefault="00290B1B" w:rsidP="00290B1B">
            <w:p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языка.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0AAE" w14:textId="77777777" w:rsidR="00290B1B" w:rsidRPr="00290B1B" w:rsidRDefault="00290B1B" w:rsidP="00290B1B">
            <w:pPr>
              <w:tabs>
                <w:tab w:val="left" w:pos="282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ребенка передавать свои впечатления в форме эпитетов и характеристик. Воспроизведение в жестах, пластике, графике, деталей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41C990A0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(невербальные способы выражения собственных впечатлений)</w:t>
            </w:r>
          </w:p>
        </w:tc>
      </w:tr>
      <w:tr w:rsidR="00290B1B" w:rsidRPr="00290B1B" w14:paraId="43A8CA98" w14:textId="77777777" w:rsidTr="006C624D">
        <w:trPr>
          <w:trHeight w:hRule="exact" w:val="1757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2C26C9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8C343" w14:textId="77777777" w:rsidR="00290B1B" w:rsidRPr="00290B1B" w:rsidRDefault="00290B1B" w:rsidP="00290B1B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BDCE" w14:textId="77777777" w:rsidR="00290B1B" w:rsidRPr="00290B1B" w:rsidRDefault="00290B1B" w:rsidP="00290B1B">
            <w:pPr>
              <w:tabs>
                <w:tab w:val="left" w:pos="1603"/>
                <w:tab w:val="left" w:pos="2410"/>
                <w:tab w:val="left" w:pos="409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Узнавать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звучанию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3-5</w:t>
            </w:r>
          </w:p>
          <w:p w14:paraId="1EC940DC" w14:textId="77777777" w:rsidR="00290B1B" w:rsidRPr="00290B1B" w:rsidRDefault="00290B1B" w:rsidP="00290B1B">
            <w:pPr>
              <w:tabs>
                <w:tab w:val="left" w:pos="2150"/>
                <w:tab w:val="left" w:pos="431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(композитора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</w:p>
          <w:p w14:paraId="29C9F42A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название). На начальном этапе расставить порядковый номер в списке предложенных произведений.</w:t>
            </w:r>
          </w:p>
        </w:tc>
      </w:tr>
      <w:tr w:rsidR="00290B1B" w:rsidRPr="00290B1B" w14:paraId="4C5C7CBB" w14:textId="77777777" w:rsidTr="006C624D">
        <w:trPr>
          <w:trHeight w:hRule="exact" w:val="353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71132B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92C51" w14:textId="77777777" w:rsidR="00290B1B" w:rsidRPr="00290B1B" w:rsidRDefault="00290B1B" w:rsidP="00290B1B">
            <w:pPr>
              <w:tabs>
                <w:tab w:val="left" w:pos="2188"/>
              </w:tabs>
              <w:spacing w:line="262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3325F525" w14:textId="77777777" w:rsidR="00290B1B" w:rsidRPr="00290B1B" w:rsidRDefault="00290B1B" w:rsidP="00290B1B">
            <w:pPr>
              <w:tabs>
                <w:tab w:val="left" w:pos="1834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523A5E7D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2447B748" w14:textId="77777777" w:rsidR="00290B1B" w:rsidRPr="00290B1B" w:rsidRDefault="00290B1B" w:rsidP="00290B1B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FEC6" w14:textId="77777777" w:rsidR="00290B1B" w:rsidRPr="00290B1B" w:rsidRDefault="00290B1B" w:rsidP="00290B1B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Перечень вопросов для анализа: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характеристика музыкальных образов.</w:t>
            </w:r>
          </w:p>
          <w:p w14:paraId="6790E5EB" w14:textId="77777777" w:rsidR="00290B1B" w:rsidRPr="00290B1B" w:rsidRDefault="00290B1B" w:rsidP="00290B1B">
            <w:pPr>
              <w:tabs>
                <w:tab w:val="left" w:pos="1882"/>
                <w:tab w:val="right" w:pos="445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 Направление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движения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мелодии,</w:t>
            </w:r>
          </w:p>
          <w:p w14:paraId="3CD1491B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43EE5764" w14:textId="77777777" w:rsidR="00290B1B" w:rsidRPr="00290B1B" w:rsidRDefault="00290B1B" w:rsidP="00290B1B">
            <w:pPr>
              <w:tabs>
                <w:tab w:val="right" w:pos="445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299B7537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4BEC894F" w14:textId="77777777" w:rsidR="00290B1B" w:rsidRPr="00290B1B" w:rsidRDefault="00290B1B" w:rsidP="00290B1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</w:t>
            </w:r>
          </w:p>
        </w:tc>
      </w:tr>
      <w:tr w:rsidR="00290B1B" w:rsidRPr="00290B1B" w14:paraId="3DE856B3" w14:textId="77777777" w:rsidTr="006C624D">
        <w:trPr>
          <w:trHeight w:hRule="exact" w:val="21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9F46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4B916DBB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B6AC3" w14:textId="77777777" w:rsidR="00290B1B" w:rsidRPr="00290B1B" w:rsidRDefault="00290B1B" w:rsidP="00290B1B">
            <w:pPr>
              <w:tabs>
                <w:tab w:val="left" w:pos="2006"/>
                <w:tab w:val="left" w:pos="2918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или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устный</w:t>
            </w:r>
          </w:p>
          <w:p w14:paraId="0DAB8DCA" w14:textId="77777777" w:rsidR="00290B1B" w:rsidRPr="00290B1B" w:rsidRDefault="00290B1B" w:rsidP="00290B1B">
            <w:pPr>
              <w:tabs>
                <w:tab w:val="left" w:pos="1435"/>
                <w:tab w:val="left" w:pos="2155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опрос: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предполагает проверку 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материалу,</w:t>
            </w:r>
          </w:p>
          <w:p w14:paraId="096B34C9" w14:textId="77777777" w:rsidR="00290B1B" w:rsidRPr="00290B1B" w:rsidRDefault="00290B1B" w:rsidP="00290B1B">
            <w:pPr>
              <w:tabs>
                <w:tab w:val="left" w:pos="2870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соответствующему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году</w:t>
            </w:r>
          </w:p>
          <w:p w14:paraId="70D4B18C" w14:textId="77777777" w:rsidR="00290B1B" w:rsidRPr="00290B1B" w:rsidRDefault="00290B1B" w:rsidP="00290B1B">
            <w:p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4058" w14:textId="77777777" w:rsidR="00290B1B" w:rsidRPr="00290B1B" w:rsidRDefault="00290B1B" w:rsidP="00290B1B">
            <w:pPr>
              <w:tabs>
                <w:tab w:val="left" w:pos="2682"/>
                <w:tab w:val="left" w:pos="4430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Ориентация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ребенка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</w:t>
            </w:r>
          </w:p>
          <w:p w14:paraId="2D2D4CCE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пройденном материале, владение терминологией, грамотный ответ, умение правильно выражать свои мысли в письменном или устном виде.</w:t>
            </w:r>
          </w:p>
        </w:tc>
      </w:tr>
    </w:tbl>
    <w:p w14:paraId="1552DF08" w14:textId="77777777" w:rsidR="00290B1B" w:rsidRPr="00290B1B" w:rsidRDefault="00290B1B" w:rsidP="00290B1B">
      <w:pPr>
        <w:spacing w:line="1" w:lineRule="exact"/>
        <w:rPr>
          <w:sz w:val="2"/>
          <w:szCs w:val="2"/>
        </w:rPr>
      </w:pPr>
      <w:r w:rsidRPr="00290B1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022"/>
        <w:gridCol w:w="4704"/>
      </w:tblGrid>
      <w:tr w:rsidR="00290B1B" w:rsidRPr="00290B1B" w14:paraId="164A9F65" w14:textId="77777777" w:rsidTr="006C624D">
        <w:trPr>
          <w:trHeight w:hRule="exact" w:val="2458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14:paraId="2742ECC1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18074" w14:textId="77777777" w:rsidR="00290B1B" w:rsidRPr="00290B1B" w:rsidRDefault="00290B1B" w:rsidP="00290B1B">
            <w:pPr>
              <w:spacing w:line="257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C1E5" w14:textId="77777777" w:rsidR="00290B1B" w:rsidRPr="00290B1B" w:rsidRDefault="00290B1B" w:rsidP="00290B1B">
            <w:pPr>
              <w:tabs>
                <w:tab w:val="left" w:pos="2889"/>
                <w:tab w:val="left" w:pos="4199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Предполагается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узнать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5-7</w:t>
            </w:r>
          </w:p>
          <w:p w14:paraId="690073A3" w14:textId="77777777" w:rsidR="00290B1B" w:rsidRPr="00290B1B" w:rsidRDefault="00290B1B" w:rsidP="00290B1B">
            <w:pPr>
              <w:tabs>
                <w:tab w:val="left" w:pos="1493"/>
                <w:tab w:val="right" w:pos="444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звучащих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произведений,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указать</w:t>
            </w:r>
          </w:p>
          <w:p w14:paraId="51612162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и композитора (возможен вариант, где ребенок сам вписывает только часть ответа, или указывает порядковый номер прозвучавшего произведения)</w:t>
            </w:r>
          </w:p>
        </w:tc>
      </w:tr>
      <w:tr w:rsidR="00290B1B" w:rsidRPr="00290B1B" w14:paraId="7EB8DC5D" w14:textId="77777777" w:rsidTr="006C624D">
        <w:trPr>
          <w:trHeight w:hRule="exact" w:val="525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1A3A8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04630" w14:textId="77777777" w:rsidR="00290B1B" w:rsidRPr="00290B1B" w:rsidRDefault="00290B1B" w:rsidP="00290B1B">
            <w:pPr>
              <w:tabs>
                <w:tab w:val="left" w:pos="2188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64117754" w14:textId="77777777" w:rsidR="00290B1B" w:rsidRPr="00290B1B" w:rsidRDefault="00290B1B" w:rsidP="00290B1B">
            <w:pPr>
              <w:tabs>
                <w:tab w:val="left" w:pos="183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0D1BADD5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79E86F76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ECB7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Перечень вопросов для анализа: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характеристика музыкальных образов. Стилевые признаки.</w:t>
            </w:r>
          </w:p>
          <w:p w14:paraId="226E0339" w14:textId="77777777" w:rsidR="00290B1B" w:rsidRPr="00290B1B" w:rsidRDefault="00290B1B" w:rsidP="00290B1B">
            <w:pPr>
              <w:tabs>
                <w:tab w:val="left" w:pos="1882"/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речитатив), Направление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движения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мелодии,</w:t>
            </w:r>
          </w:p>
          <w:p w14:paraId="717E53E8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1665DFF3" w14:textId="77777777" w:rsidR="00290B1B" w:rsidRPr="00290B1B" w:rsidRDefault="00290B1B" w:rsidP="00290B1B">
            <w:pPr>
              <w:tabs>
                <w:tab w:val="right" w:pos="445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5D4D19B5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71E029F0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 Форма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3FB5DFB0" w14:textId="77777777" w:rsidR="00290B1B" w:rsidRPr="00290B1B" w:rsidRDefault="00290B1B" w:rsidP="00290B1B">
            <w:pPr>
              <w:tabs>
                <w:tab w:val="left" w:pos="1570"/>
                <w:tab w:val="left" w:pos="366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(период,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двухчастная,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рондо,</w:t>
            </w:r>
          </w:p>
          <w:p w14:paraId="3F533463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вариации). Наличие кульминации. Инструменты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симфонического</w:t>
            </w:r>
          </w:p>
          <w:p w14:paraId="760D7E72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оркестра.</w:t>
            </w:r>
          </w:p>
        </w:tc>
      </w:tr>
      <w:tr w:rsidR="00290B1B" w:rsidRPr="00290B1B" w14:paraId="6F13F04C" w14:textId="77777777" w:rsidTr="006C624D">
        <w:trPr>
          <w:trHeight w:hRule="exact" w:val="216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ACCDB" w14:textId="77777777" w:rsidR="00290B1B" w:rsidRPr="00290B1B" w:rsidRDefault="00290B1B" w:rsidP="00290B1B">
            <w:pPr>
              <w:ind w:firstLine="4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0EC1A4C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B617A" w14:textId="77777777" w:rsidR="00290B1B" w:rsidRPr="00290B1B" w:rsidRDefault="00290B1B" w:rsidP="00290B1B">
            <w:pPr>
              <w:tabs>
                <w:tab w:val="left" w:pos="2006"/>
                <w:tab w:val="left" w:pos="29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или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устный</w:t>
            </w:r>
          </w:p>
          <w:p w14:paraId="3C375079" w14:textId="77777777" w:rsidR="00290B1B" w:rsidRPr="00290B1B" w:rsidRDefault="00290B1B" w:rsidP="00290B1B">
            <w:pPr>
              <w:tabs>
                <w:tab w:val="left" w:pos="1512"/>
                <w:tab w:val="left" w:pos="249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ответ: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предполагает проверку 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материалу,</w:t>
            </w:r>
          </w:p>
          <w:p w14:paraId="311712EA" w14:textId="77777777" w:rsidR="00290B1B" w:rsidRPr="00290B1B" w:rsidRDefault="00290B1B" w:rsidP="00290B1B">
            <w:pPr>
              <w:tabs>
                <w:tab w:val="left" w:pos="32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соответствующему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году</w:t>
            </w:r>
          </w:p>
          <w:p w14:paraId="5D3D767E" w14:textId="77777777" w:rsidR="00290B1B" w:rsidRPr="00290B1B" w:rsidRDefault="00290B1B" w:rsidP="00290B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B7A9" w14:textId="77777777" w:rsidR="00290B1B" w:rsidRPr="00290B1B" w:rsidRDefault="00290B1B" w:rsidP="00290B1B">
            <w:pPr>
              <w:tabs>
                <w:tab w:val="left" w:pos="2682"/>
                <w:tab w:val="left" w:pos="4430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Ориентация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ребенка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</w:t>
            </w:r>
          </w:p>
          <w:p w14:paraId="4F4D99D9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пройденном материале, владение терминологией, грамотный ответ, умение правильно выражать свои мысли в письменном или устном виде.</w:t>
            </w:r>
          </w:p>
        </w:tc>
      </w:tr>
      <w:tr w:rsidR="00290B1B" w:rsidRPr="00290B1B" w14:paraId="4A64F4AA" w14:textId="77777777" w:rsidTr="006C624D">
        <w:trPr>
          <w:trHeight w:hRule="exact" w:val="24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F684F9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83DEB" w14:textId="77777777" w:rsidR="00290B1B" w:rsidRPr="00290B1B" w:rsidRDefault="00290B1B" w:rsidP="00290B1B">
            <w:pPr>
              <w:spacing w:line="264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24C7" w14:textId="77777777" w:rsidR="00290B1B" w:rsidRPr="00290B1B" w:rsidRDefault="00290B1B" w:rsidP="00290B1B">
            <w:pPr>
              <w:tabs>
                <w:tab w:val="left" w:pos="2889"/>
                <w:tab w:val="left" w:pos="4194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Предполагается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узнать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6-8</w:t>
            </w:r>
          </w:p>
          <w:p w14:paraId="062BE048" w14:textId="77777777" w:rsidR="00290B1B" w:rsidRPr="00290B1B" w:rsidRDefault="00290B1B" w:rsidP="00290B1B">
            <w:pPr>
              <w:tabs>
                <w:tab w:val="left" w:pos="1493"/>
                <w:tab w:val="right" w:pos="444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звучащих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произведений,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указать</w:t>
            </w:r>
          </w:p>
          <w:p w14:paraId="5C47D28B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и композитора (возможен вариант, где ребенок сам вписывает только часть ответа, или указывает порядковый номер прозвучавшего произведения)</w:t>
            </w:r>
          </w:p>
        </w:tc>
      </w:tr>
      <w:tr w:rsidR="00290B1B" w:rsidRPr="00290B1B" w14:paraId="720BC0D0" w14:textId="77777777" w:rsidTr="006C624D">
        <w:trPr>
          <w:trHeight w:hRule="exact" w:val="4579"/>
          <w:jc w:val="center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AF341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2C1C2" w14:textId="77777777" w:rsidR="00290B1B" w:rsidRPr="00290B1B" w:rsidRDefault="00290B1B" w:rsidP="00290B1B">
            <w:pPr>
              <w:tabs>
                <w:tab w:val="left" w:pos="2168"/>
              </w:tabs>
              <w:spacing w:line="257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416FEB58" w14:textId="77777777" w:rsidR="00290B1B" w:rsidRPr="00290B1B" w:rsidRDefault="00290B1B" w:rsidP="00290B1B">
            <w:pPr>
              <w:tabs>
                <w:tab w:val="left" w:pos="1834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7DA46DD3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28163635" w14:textId="77777777" w:rsidR="00290B1B" w:rsidRPr="00290B1B" w:rsidRDefault="00290B1B" w:rsidP="00290B1B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6126" w14:textId="77777777" w:rsidR="00290B1B" w:rsidRPr="00290B1B" w:rsidRDefault="00290B1B" w:rsidP="00290B1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Перечень вопросов для анализа:</w:t>
            </w:r>
          </w:p>
          <w:p w14:paraId="2FDDDD1A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речитатив),</w:t>
            </w:r>
          </w:p>
          <w:p w14:paraId="6D77F04E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Направление движения мелодии, 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2D4AD394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2AA39654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60CAEBE1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 Форма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63C80EFF" w14:textId="77777777" w:rsidR="00290B1B" w:rsidRPr="00290B1B" w:rsidRDefault="00290B1B" w:rsidP="00290B1B">
            <w:pPr>
              <w:tabs>
                <w:tab w:val="left" w:pos="1570"/>
                <w:tab w:val="left" w:pos="3667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(период,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двухчастная,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рондо,</w:t>
            </w:r>
          </w:p>
          <w:p w14:paraId="0CF43AEF" w14:textId="77777777" w:rsidR="00290B1B" w:rsidRPr="00290B1B" w:rsidRDefault="00290B1B" w:rsidP="00290B1B">
            <w:pPr>
              <w:tabs>
                <w:tab w:val="right" w:pos="4459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вариации). Наличие кульминации. Инструменты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симфонического</w:t>
            </w:r>
          </w:p>
          <w:p w14:paraId="1085A4B0" w14:textId="77777777" w:rsidR="00290B1B" w:rsidRPr="00290B1B" w:rsidRDefault="00290B1B" w:rsidP="00290B1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оркестра.</w:t>
            </w:r>
          </w:p>
        </w:tc>
      </w:tr>
    </w:tbl>
    <w:p w14:paraId="47F0D357" w14:textId="77777777" w:rsidR="00290B1B" w:rsidRPr="00290B1B" w:rsidRDefault="00290B1B" w:rsidP="00290B1B"/>
    <w:p w14:paraId="7CE87A1B" w14:textId="6E8678BE" w:rsidR="00290B1B" w:rsidRPr="00290B1B" w:rsidRDefault="00290B1B" w:rsidP="00290B1B">
      <w:pPr>
        <w:ind w:left="35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выставления оценок</w:t>
      </w:r>
    </w:p>
    <w:p w14:paraId="7DA16547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«5» (отлично) - осмысленный и выразительный ответ (устный или письменный), учащийся ориентируется в пройденном материале;</w:t>
      </w:r>
    </w:p>
    <w:p w14:paraId="33B73E38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«4» (хорошо) - осознанное восприятие музыкального материала, но учащийся не активен, допускает ошибки; в письменной работе допускает 2-3 незначительных ошибки;</w:t>
      </w:r>
    </w:p>
    <w:p w14:paraId="17DAB3B4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«3» - учащийся часто ошибается, плохо ориентируется в пройденном материале, проявляет себя только в отдельных видах работы, допускает 2-3 грубые ошибки или 4-6 незначительных;</w:t>
      </w:r>
    </w:p>
    <w:p w14:paraId="3C2CAD33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Отметка «2» - учащийся допускает более 3-4-х грубых ошибок, не ориентируется в пройденном материале.</w:t>
      </w:r>
    </w:p>
    <w:p w14:paraId="18FD48D5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DFDBE9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044CE3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06991A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2C3F01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79EAE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36263E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65EF83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A2705F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BDC90C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D6B7B6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529F9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C1B2B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F29D54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54E195" w14:textId="77777777" w:rsidR="00290B1B" w:rsidRPr="00290B1B" w:rsidRDefault="00290B1B" w:rsidP="00EA2BE9">
      <w:pPr>
        <w:tabs>
          <w:tab w:val="left" w:pos="240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Содержание контрольных работ по слушанию музыки</w:t>
      </w:r>
    </w:p>
    <w:p w14:paraId="525EC32E" w14:textId="77777777" w:rsidR="00EA2BE9" w:rsidRDefault="00EA2BE9" w:rsidP="00EA2BE9">
      <w:pPr>
        <w:ind w:left="208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     </w:t>
      </w:r>
      <w:r w:rsidR="00290B1B"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Примерный перечень</w:t>
      </w:r>
    </w:p>
    <w:p w14:paraId="1872A271" w14:textId="77777777" w:rsidR="00290B1B" w:rsidRPr="00290B1B" w:rsidRDefault="00290B1B" w:rsidP="00EA2BE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письменных или устных </w:t>
      </w:r>
      <w:r w:rsidR="00EA2B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вопросов по слушанию музыки (по </w:t>
      </w: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классам)</w:t>
      </w:r>
    </w:p>
    <w:p w14:paraId="00CE7DA8" w14:textId="74AF186B" w:rsidR="00290B1B" w:rsidRPr="00290B1B" w:rsidRDefault="00290B1B" w:rsidP="00EA2BE9">
      <w:pPr>
        <w:keepNext/>
        <w:keepLines/>
        <w:ind w:left="39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 класс</w:t>
      </w:r>
    </w:p>
    <w:p w14:paraId="0CB736C7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6BBD323B" w14:textId="77777777" w:rsidR="00290B1B" w:rsidRPr="00290B1B" w:rsidRDefault="00290B1B" w:rsidP="00290B1B">
      <w:pPr>
        <w:ind w:left="12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543CE0C7" w14:textId="77777777" w:rsidR="00290B1B" w:rsidRPr="00290B1B" w:rsidRDefault="00290B1B" w:rsidP="00290B1B">
      <w:pPr>
        <w:ind w:left="12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8824B5" w14:textId="77777777" w:rsidR="00290B1B" w:rsidRPr="00290B1B" w:rsidRDefault="00290B1B" w:rsidP="000B42F6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мы называем содержанием музыки?</w:t>
      </w:r>
    </w:p>
    <w:p w14:paraId="07F51B9C" w14:textId="77777777" w:rsidR="00290B1B" w:rsidRPr="00290B1B" w:rsidRDefault="00290B1B" w:rsidP="000B42F6">
      <w:pPr>
        <w:numPr>
          <w:ilvl w:val="0"/>
          <w:numId w:val="13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мы понимаем под громкостью звука? Назови обозначение известных динамических оттенков на итальянском языке.</w:t>
      </w:r>
    </w:p>
    <w:p w14:paraId="6130D9B4" w14:textId="77777777" w:rsidR="00290B1B" w:rsidRPr="00290B1B" w:rsidRDefault="00290B1B" w:rsidP="000B42F6">
      <w:pPr>
        <w:numPr>
          <w:ilvl w:val="0"/>
          <w:numId w:val="13"/>
        </w:numPr>
        <w:tabs>
          <w:tab w:val="left" w:pos="16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тембр?</w:t>
      </w:r>
    </w:p>
    <w:p w14:paraId="2A1CCAC6" w14:textId="77777777" w:rsidR="00290B1B" w:rsidRPr="00290B1B" w:rsidRDefault="00290B1B" w:rsidP="000B42F6">
      <w:pPr>
        <w:numPr>
          <w:ilvl w:val="0"/>
          <w:numId w:val="13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балет? 5) чем отличается консонанс от диссонанса?</w:t>
      </w:r>
    </w:p>
    <w:p w14:paraId="2D9BD57D" w14:textId="77777777" w:rsidR="00290B1B" w:rsidRPr="00290B1B" w:rsidRDefault="00290B1B" w:rsidP="00290B1B">
      <w:pPr>
        <w:tabs>
          <w:tab w:val="left" w:pos="1676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59E1CB" w14:textId="77777777" w:rsidR="00290B1B" w:rsidRPr="00290B1B" w:rsidRDefault="00290B1B" w:rsidP="00290B1B">
      <w:pPr>
        <w:keepNext/>
        <w:keepLines/>
        <w:tabs>
          <w:tab w:val="left" w:pos="1575"/>
        </w:tabs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Вариант 2</w:t>
      </w:r>
    </w:p>
    <w:p w14:paraId="69380A3A" w14:textId="77777777" w:rsidR="00290B1B" w:rsidRPr="00290B1B" w:rsidRDefault="00290B1B" w:rsidP="00290B1B">
      <w:pPr>
        <w:keepNext/>
        <w:keepLines/>
        <w:tabs>
          <w:tab w:val="left" w:pos="1575"/>
        </w:tabs>
        <w:ind w:left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ED38FA" w14:textId="77777777" w:rsidR="00290B1B" w:rsidRPr="00290B1B" w:rsidRDefault="00290B1B" w:rsidP="000B42F6">
      <w:pPr>
        <w:numPr>
          <w:ilvl w:val="0"/>
          <w:numId w:val="14"/>
        </w:numPr>
        <w:tabs>
          <w:tab w:val="left" w:pos="164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мелодия? Какие виды движения мелодии ты знаешь?</w:t>
      </w:r>
    </w:p>
    <w:p w14:paraId="18AF837F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речитатив?</w:t>
      </w:r>
    </w:p>
    <w:p w14:paraId="20546D37" w14:textId="77777777" w:rsidR="00290B1B" w:rsidRPr="00290B1B" w:rsidRDefault="00290B1B" w:rsidP="000B42F6">
      <w:pPr>
        <w:numPr>
          <w:ilvl w:val="0"/>
          <w:numId w:val="14"/>
        </w:numPr>
        <w:tabs>
          <w:tab w:val="left" w:pos="16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интонация? как она влияет на характер музыкального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произведения?</w:t>
      </w:r>
    </w:p>
    <w:p w14:paraId="61EE94CB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обозначает термин тутти? </w:t>
      </w:r>
    </w:p>
    <w:p w14:paraId="18CF2A55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ты знаешь о ритме?</w:t>
      </w:r>
    </w:p>
    <w:p w14:paraId="5E97B8A6" w14:textId="77777777" w:rsidR="00290B1B" w:rsidRPr="00290B1B" w:rsidRDefault="00290B1B" w:rsidP="00290B1B">
      <w:pPr>
        <w:tabs>
          <w:tab w:val="left" w:pos="1676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9393DD" w14:textId="77777777" w:rsidR="00290B1B" w:rsidRPr="00290B1B" w:rsidRDefault="00290B1B" w:rsidP="00290B1B">
      <w:pPr>
        <w:keepNext/>
        <w:keepLines/>
        <w:tabs>
          <w:tab w:val="left" w:pos="1580"/>
        </w:tabs>
        <w:spacing w:line="271" w:lineRule="auto"/>
        <w:ind w:left="126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219C8424" w14:textId="77777777" w:rsidR="00290B1B" w:rsidRPr="00290B1B" w:rsidRDefault="00290B1B" w:rsidP="000B42F6">
      <w:pPr>
        <w:numPr>
          <w:ilvl w:val="0"/>
          <w:numId w:val="15"/>
        </w:numPr>
        <w:tabs>
          <w:tab w:val="left" w:pos="164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музыкальный метр?</w:t>
      </w:r>
    </w:p>
    <w:p w14:paraId="0C86207D" w14:textId="77777777" w:rsidR="00290B1B" w:rsidRPr="00290B1B" w:rsidRDefault="00290B1B" w:rsidP="000B42F6">
      <w:pPr>
        <w:numPr>
          <w:ilvl w:val="0"/>
          <w:numId w:val="15"/>
        </w:numPr>
        <w:tabs>
          <w:tab w:val="left" w:pos="167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кантилена?</w:t>
      </w:r>
    </w:p>
    <w:p w14:paraId="109912DC" w14:textId="77777777" w:rsidR="00290B1B" w:rsidRPr="00290B1B" w:rsidRDefault="00290B1B" w:rsidP="000B42F6">
      <w:pPr>
        <w:numPr>
          <w:ilvl w:val="0"/>
          <w:numId w:val="15"/>
        </w:numPr>
        <w:tabs>
          <w:tab w:val="left" w:pos="166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опера?</w:t>
      </w:r>
    </w:p>
    <w:p w14:paraId="5B754548" w14:textId="77777777" w:rsidR="00290B1B" w:rsidRPr="00290B1B" w:rsidRDefault="00290B1B" w:rsidP="000B42F6">
      <w:pPr>
        <w:numPr>
          <w:ilvl w:val="0"/>
          <w:numId w:val="15"/>
        </w:numPr>
        <w:tabs>
          <w:tab w:val="left" w:pos="167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виды маршей вы знаете?</w:t>
      </w:r>
    </w:p>
    <w:p w14:paraId="3CEFC04F" w14:textId="77777777" w:rsidR="00290B1B" w:rsidRPr="00290B1B" w:rsidRDefault="00290B1B" w:rsidP="000B42F6">
      <w:pPr>
        <w:numPr>
          <w:ilvl w:val="0"/>
          <w:numId w:val="15"/>
        </w:numPr>
        <w:tabs>
          <w:tab w:val="left" w:pos="1666"/>
        </w:tabs>
        <w:spacing w:after="380"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инструменты входят в состав симфонического оркестра?</w:t>
      </w:r>
    </w:p>
    <w:p w14:paraId="54B178C8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37736194" w14:textId="77777777" w:rsidR="00290B1B" w:rsidRPr="00290B1B" w:rsidRDefault="00290B1B" w:rsidP="000B42F6">
      <w:pPr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354"/>
      </w:tblGrid>
      <w:tr w:rsidR="00290B1B" w:rsidRPr="00290B1B" w14:paraId="48D53FF4" w14:textId="77777777" w:rsidTr="006C624D">
        <w:trPr>
          <w:trHeight w:hRule="exact" w:val="3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34B32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композитор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B49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произведение для симфонического оркестра</w:t>
            </w:r>
          </w:p>
        </w:tc>
      </w:tr>
      <w:tr w:rsidR="00290B1B" w:rsidRPr="00290B1B" w14:paraId="2DF54C45" w14:textId="77777777" w:rsidTr="006C624D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33C7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дирижер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B6B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сочиняет музыку</w:t>
            </w:r>
          </w:p>
        </w:tc>
      </w:tr>
      <w:tr w:rsidR="00290B1B" w:rsidRPr="00290B1B" w14:paraId="33CA83E5" w14:textId="77777777" w:rsidTr="006C624D">
        <w:trPr>
          <w:trHeight w:hRule="exact"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BB92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D41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слушает музыку на концертах</w:t>
            </w:r>
          </w:p>
        </w:tc>
      </w:tr>
      <w:tr w:rsidR="00290B1B" w:rsidRPr="00290B1B" w14:paraId="3CAE0890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2C69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симфония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D6B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исполнение произведение одним музыкантом</w:t>
            </w:r>
          </w:p>
        </w:tc>
      </w:tr>
      <w:tr w:rsidR="00290B1B" w:rsidRPr="00290B1B" w14:paraId="5EF1B7FB" w14:textId="77777777" w:rsidTr="006C624D">
        <w:trPr>
          <w:trHeight w:hRule="exact"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B41F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слушатель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AAA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исполняет музыкальные произведения</w:t>
            </w:r>
          </w:p>
        </w:tc>
      </w:tr>
      <w:tr w:rsidR="00290B1B" w:rsidRPr="00290B1B" w14:paraId="75F95D8D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BFBA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соло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712C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большой коллектив музыкантов, играющих на разных инструментах</w:t>
            </w:r>
          </w:p>
        </w:tc>
      </w:tr>
      <w:tr w:rsidR="00290B1B" w:rsidRPr="00290B1B" w14:paraId="42B53382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6EFB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оркестр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403D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управляет оркестром</w:t>
            </w:r>
          </w:p>
        </w:tc>
      </w:tr>
    </w:tbl>
    <w:p w14:paraId="3C85E9C7" w14:textId="77777777" w:rsidR="00290B1B" w:rsidRPr="00290B1B" w:rsidRDefault="00290B1B" w:rsidP="000B42F6">
      <w:pPr>
        <w:numPr>
          <w:ilvl w:val="0"/>
          <w:numId w:val="27"/>
        </w:num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Ответить на вопросы</w:t>
      </w:r>
    </w:p>
    <w:p w14:paraId="7866522E" w14:textId="77777777" w:rsidR="00290B1B" w:rsidRPr="00290B1B" w:rsidRDefault="00290B1B" w:rsidP="00290B1B">
      <w:pPr>
        <w:tabs>
          <w:tab w:val="left" w:leader="underscore" w:pos="9850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Arial" w:eastAsia="Arial" w:hAnsi="Arial" w:cs="Arial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Деревянный духовой инструмент, часто изображающий пение птиц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86B9537" w14:textId="77777777" w:rsidR="00290B1B" w:rsidRPr="00290B1B" w:rsidRDefault="00290B1B" w:rsidP="00290B1B">
      <w:pPr>
        <w:tabs>
          <w:tab w:val="left" w:leader="underscore" w:pos="9874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Небольшой музыкальный струнный инструмент, на котором играют смычком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248250A" w14:textId="77777777" w:rsidR="00290B1B" w:rsidRPr="00290B1B" w:rsidRDefault="00290B1B" w:rsidP="00290B1B">
      <w:pPr>
        <w:tabs>
          <w:tab w:val="left" w:leader="underscore" w:pos="9869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в руках у дирижера?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4C1C41A" w14:textId="77777777" w:rsidR="00290B1B" w:rsidRPr="00290B1B" w:rsidRDefault="00290B1B" w:rsidP="00290B1B">
      <w:pPr>
        <w:tabs>
          <w:tab w:val="left" w:leader="underscore" w:pos="9840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может выражать музыка?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88D009F" w14:textId="77777777" w:rsidR="00290B1B" w:rsidRPr="00290B1B" w:rsidRDefault="00290B1B" w:rsidP="00290B1B">
      <w:pPr>
        <w:tabs>
          <w:tab w:val="left" w:leader="underscore" w:pos="9802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Какие вы знаете регистры?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345DB22C" w14:textId="77777777" w:rsidR="00290B1B" w:rsidRPr="00290B1B" w:rsidRDefault="00290B1B" w:rsidP="00290B1B">
      <w:pPr>
        <w:tabs>
          <w:tab w:val="left" w:leader="underscore" w:pos="9869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означает термин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Allegro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98916BB" w14:textId="77777777" w:rsidR="00290B1B" w:rsidRPr="00290B1B" w:rsidRDefault="00290B1B" w:rsidP="00290B1B">
      <w:pPr>
        <w:spacing w:after="579" w:line="1" w:lineRule="exact"/>
      </w:pPr>
    </w:p>
    <w:p w14:paraId="6B39C81E" w14:textId="0F28A55E" w:rsidR="00290B1B" w:rsidRPr="00290B1B" w:rsidRDefault="00EA2BE9" w:rsidP="00290B1B">
      <w:pPr>
        <w:keepNext/>
        <w:keepLines/>
        <w:ind w:left="40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 класс</w:t>
      </w:r>
    </w:p>
    <w:p w14:paraId="22BF0BFB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163B5103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lastRenderedPageBreak/>
        <w:t>Вариант 1</w:t>
      </w:r>
    </w:p>
    <w:p w14:paraId="7C9F95BC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группы инструментов симфонического оркестра.</w:t>
      </w:r>
    </w:p>
    <w:p w14:paraId="11404F9A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симфония?</w:t>
      </w:r>
    </w:p>
    <w:p w14:paraId="6B3A75A0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объяснить понятие кульминация?</w:t>
      </w:r>
    </w:p>
    <w:p w14:paraId="3CBF5B2F" w14:textId="4167AE72" w:rsid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известные вам средства музыкальной выразительности</w:t>
      </w:r>
    </w:p>
    <w:p w14:paraId="419C269A" w14:textId="77777777" w:rsidR="000C725D" w:rsidRPr="00290B1B" w:rsidRDefault="000C725D" w:rsidP="000C725D">
      <w:p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9EED2" w14:textId="77777777" w:rsidR="00290B1B" w:rsidRPr="00290B1B" w:rsidRDefault="00290B1B" w:rsidP="00290B1B">
      <w:pPr>
        <w:keepNext/>
        <w:keepLines/>
        <w:tabs>
          <w:tab w:val="left" w:pos="1560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2</w:t>
      </w:r>
    </w:p>
    <w:p w14:paraId="41EBB279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музыкальный образ?</w:t>
      </w:r>
    </w:p>
    <w:p w14:paraId="0A2AB10A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инструмент считается самым большим в мире? Каково его устройство?</w:t>
      </w:r>
    </w:p>
    <w:p w14:paraId="22D68162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соната? Сколько в ней частей?</w:t>
      </w:r>
    </w:p>
    <w:p w14:paraId="1A2E61A6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предложение? </w:t>
      </w:r>
    </w:p>
    <w:p w14:paraId="0064D701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канон?</w:t>
      </w:r>
    </w:p>
    <w:p w14:paraId="3798EF98" w14:textId="77777777" w:rsidR="00290B1B" w:rsidRPr="00290B1B" w:rsidRDefault="00290B1B" w:rsidP="00290B1B">
      <w:pPr>
        <w:tabs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2C76D6" w14:textId="77777777" w:rsidR="00290B1B" w:rsidRPr="00290B1B" w:rsidRDefault="00290B1B" w:rsidP="00290B1B">
      <w:pPr>
        <w:keepNext/>
        <w:keepLines/>
        <w:tabs>
          <w:tab w:val="left" w:pos="1560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21D79EB9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инструменты входят в состав группы медных духовых?</w:t>
      </w:r>
    </w:p>
    <w:p w14:paraId="67F0F4C6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  <w:tab w:val="left" w:pos="1656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период?</w:t>
      </w:r>
    </w:p>
    <w:p w14:paraId="21EB45E8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секвенция?</w:t>
      </w:r>
    </w:p>
    <w:p w14:paraId="2D80CDE6" w14:textId="77777777" w:rsidR="000C725D" w:rsidRDefault="00290B1B" w:rsidP="000B42F6">
      <w:pPr>
        <w:numPr>
          <w:ilvl w:val="0"/>
          <w:numId w:val="17"/>
        </w:numPr>
        <w:tabs>
          <w:tab w:val="left" w:pos="567"/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музыкальный сюжет? </w:t>
      </w:r>
    </w:p>
    <w:p w14:paraId="59E59BB6" w14:textId="69AD7D7F" w:rsidR="00290B1B" w:rsidRPr="00290B1B" w:rsidRDefault="00290B1B" w:rsidP="000B42F6">
      <w:pPr>
        <w:numPr>
          <w:ilvl w:val="0"/>
          <w:numId w:val="17"/>
        </w:numPr>
        <w:tabs>
          <w:tab w:val="left" w:pos="567"/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ансамбль из четырех участников</w:t>
      </w:r>
    </w:p>
    <w:p w14:paraId="58938B6E" w14:textId="77777777" w:rsidR="00290B1B" w:rsidRPr="00290B1B" w:rsidRDefault="00290B1B" w:rsidP="000C725D">
      <w:pPr>
        <w:spacing w:after="360"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2F58CD89" w14:textId="77777777" w:rsidR="00290B1B" w:rsidRPr="00290B1B" w:rsidRDefault="00290B1B" w:rsidP="00290B1B">
      <w:pPr>
        <w:ind w:left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1.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360"/>
      </w:tblGrid>
      <w:tr w:rsidR="00290B1B" w:rsidRPr="00290B1B" w14:paraId="6A3627EF" w14:textId="77777777" w:rsidTr="006C624D">
        <w:trPr>
          <w:trHeight w:hRule="exact" w:val="3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1BAB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звукоизобразительность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DB7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игра нескольких музыкантов</w:t>
            </w:r>
          </w:p>
        </w:tc>
      </w:tr>
      <w:tr w:rsidR="00290B1B" w:rsidRPr="00290B1B" w14:paraId="400A9148" w14:textId="77777777" w:rsidTr="006C624D">
        <w:trPr>
          <w:trHeight w:hRule="exact" w:val="3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6EA4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тембр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28D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оркестра</w:t>
            </w:r>
          </w:p>
        </w:tc>
      </w:tr>
      <w:tr w:rsidR="00290B1B" w:rsidRPr="00290B1B" w14:paraId="581E7ACF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45FA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симфония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7EF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высокий детский голос</w:t>
            </w:r>
          </w:p>
        </w:tc>
      </w:tr>
      <w:tr w:rsidR="00290B1B" w:rsidRPr="00290B1B" w14:paraId="25BC0F26" w14:textId="77777777" w:rsidTr="006C624D">
        <w:trPr>
          <w:trHeight w:hRule="exact" w:val="60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A301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дирижер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BFFD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подражание звукам природы звуками музыкальных инструментов</w:t>
            </w:r>
          </w:p>
        </w:tc>
      </w:tr>
      <w:tr w:rsidR="00290B1B" w:rsidRPr="00290B1B" w14:paraId="72794D7A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DEE2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контральто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6E1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окраска голоса или инструмента</w:t>
            </w:r>
          </w:p>
        </w:tc>
      </w:tr>
      <w:tr w:rsidR="00290B1B" w:rsidRPr="00290B1B" w14:paraId="69E66057" w14:textId="77777777" w:rsidTr="006C624D">
        <w:trPr>
          <w:trHeight w:hRule="exact" w:val="3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E3037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ансамбль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813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 всего оркестра</w:t>
            </w:r>
          </w:p>
        </w:tc>
      </w:tr>
      <w:tr w:rsidR="00290B1B" w:rsidRPr="00290B1B" w14:paraId="09577A75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AD487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тутти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209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произведение для симфонического оркестра</w:t>
            </w:r>
          </w:p>
        </w:tc>
      </w:tr>
      <w:tr w:rsidR="00290B1B" w:rsidRPr="00290B1B" w14:paraId="616A3449" w14:textId="77777777" w:rsidTr="006C624D">
        <w:trPr>
          <w:trHeight w:hRule="exact" w:val="34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18B0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дискант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CE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 женский голос</w:t>
            </w:r>
          </w:p>
        </w:tc>
      </w:tr>
    </w:tbl>
    <w:p w14:paraId="4264C177" w14:textId="77777777" w:rsidR="00290B1B" w:rsidRPr="00290B1B" w:rsidRDefault="00290B1B" w:rsidP="00290B1B">
      <w:pPr>
        <w:spacing w:after="359" w:line="1" w:lineRule="exact"/>
      </w:pPr>
    </w:p>
    <w:p w14:paraId="2E5ED01E" w14:textId="77777777" w:rsidR="00290B1B" w:rsidRPr="00290B1B" w:rsidRDefault="00290B1B" w:rsidP="000B42F6">
      <w:pPr>
        <w:numPr>
          <w:ilvl w:val="0"/>
          <w:numId w:val="18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Ответить на вопросы</w:t>
      </w:r>
    </w:p>
    <w:p w14:paraId="70629831" w14:textId="77777777" w:rsidR="000C725D" w:rsidRDefault="00290B1B" w:rsidP="000B42F6">
      <w:pPr>
        <w:numPr>
          <w:ilvl w:val="0"/>
          <w:numId w:val="19"/>
        </w:numPr>
        <w:tabs>
          <w:tab w:val="left" w:pos="284"/>
          <w:tab w:val="left" w:pos="1134"/>
          <w:tab w:val="left" w:pos="6055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К какой группе инструментов принадлежит ТРОМБОН ____________________</w:t>
      </w:r>
    </w:p>
    <w:p w14:paraId="1934671B" w14:textId="63593567" w:rsidR="00290B1B" w:rsidRPr="000C725D" w:rsidRDefault="00290B1B" w:rsidP="000B42F6">
      <w:pPr>
        <w:numPr>
          <w:ilvl w:val="0"/>
          <w:numId w:val="19"/>
        </w:numPr>
        <w:tabs>
          <w:tab w:val="left" w:pos="284"/>
          <w:tab w:val="left" w:pos="1134"/>
          <w:tab w:val="left" w:pos="6055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инструмент из группы деревянных духовых самый «низкий» по тембру</w:t>
      </w:r>
    </w:p>
    <w:p w14:paraId="0A6432E8" w14:textId="77777777" w:rsidR="00290B1B" w:rsidRPr="00290B1B" w:rsidRDefault="00290B1B" w:rsidP="00290B1B">
      <w:pPr>
        <w:tabs>
          <w:tab w:val="left" w:pos="284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1019552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Народный инструмент треугольной формы __________________________</w:t>
      </w:r>
    </w:p>
    <w:p w14:paraId="74CA369D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Старинный инструмент, предок гитары _____________________________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C9E1E59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956"/>
          <w:tab w:val="left" w:pos="7390"/>
          <w:tab w:val="left" w:pos="8928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Самый большой инструмент из струнных смычковых 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8FEF2CE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102"/>
          <w:tab w:val="left" w:pos="5625"/>
          <w:tab w:val="left" w:pos="6816"/>
          <w:tab w:val="left" w:pos="8383"/>
          <w:tab w:val="left" w:pos="9190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Ударный инструмент, который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можно настроить по высоте звука 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7B5A4B2" w14:textId="11757F99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102"/>
          <w:tab w:val="left" w:pos="5625"/>
          <w:tab w:val="left" w:pos="6816"/>
          <w:tab w:val="left" w:pos="6994"/>
          <w:tab w:val="left" w:pos="8383"/>
          <w:tab w:val="left" w:pos="9190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Инструменты деревянной духовой группы 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6E7C3506" w14:textId="70843736" w:rsidR="00290B1B" w:rsidRPr="00290B1B" w:rsidRDefault="00EA2BE9" w:rsidP="00290B1B">
      <w:pPr>
        <w:tabs>
          <w:tab w:val="left" w:leader="underscore" w:pos="6816"/>
          <w:tab w:val="left" w:pos="6994"/>
        </w:tabs>
        <w:spacing w:after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 класс</w:t>
      </w:r>
    </w:p>
    <w:p w14:paraId="2E0B2AC1" w14:textId="77777777" w:rsidR="00290B1B" w:rsidRPr="00290B1B" w:rsidRDefault="00290B1B" w:rsidP="00290B1B">
      <w:pPr>
        <w:spacing w:after="400"/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7D740673" w14:textId="77777777" w:rsidR="00290B1B" w:rsidRPr="00290B1B" w:rsidRDefault="00290B1B" w:rsidP="00290B1B">
      <w:pPr>
        <w:keepNext/>
        <w:keepLines/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67286FE6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фольклор?</w:t>
      </w:r>
    </w:p>
    <w:p w14:paraId="1559A9CB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колядках, когда и кем они исполнялись?</w:t>
      </w:r>
    </w:p>
    <w:p w14:paraId="2BD37F0E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об инструментах, предшествующих появлению фортепиано</w:t>
      </w:r>
    </w:p>
    <w:p w14:paraId="6BBDF94D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вариации?</w:t>
      </w:r>
    </w:p>
    <w:p w14:paraId="7211E82B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группы инструментов существуют в оркестре народных инструментов?</w:t>
      </w:r>
    </w:p>
    <w:p w14:paraId="3404BAB9" w14:textId="77777777" w:rsidR="00290B1B" w:rsidRPr="00290B1B" w:rsidRDefault="00290B1B" w:rsidP="00290B1B">
      <w:pPr>
        <w:keepNext/>
        <w:keepLines/>
        <w:tabs>
          <w:tab w:val="left" w:pos="1218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2</w:t>
      </w:r>
    </w:p>
    <w:p w14:paraId="347C23D9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«веснянки», когда и кем они исполнялись?</w:t>
      </w:r>
    </w:p>
    <w:p w14:paraId="1978111A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двухчастной форме.</w:t>
      </w:r>
    </w:p>
    <w:p w14:paraId="2E34E10C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рондо?</w:t>
      </w:r>
    </w:p>
    <w:p w14:paraId="3DAA5197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и где появился балет? Что вы знаете об этом жанре?</w:t>
      </w:r>
    </w:p>
    <w:p w14:paraId="4A08EB97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перечисли старинные музыкальные инструменты, изученные в</w:t>
      </w:r>
    </w:p>
    <w:p w14:paraId="5342E29C" w14:textId="77777777" w:rsidR="00290B1B" w:rsidRPr="00290B1B" w:rsidRDefault="00290B1B" w:rsidP="00290B1B">
      <w:p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этом учебном году.</w:t>
      </w:r>
    </w:p>
    <w:p w14:paraId="47FC63F2" w14:textId="77777777" w:rsidR="00290B1B" w:rsidRPr="00290B1B" w:rsidRDefault="00290B1B" w:rsidP="00290B1B">
      <w:pPr>
        <w:keepNext/>
        <w:keepLines/>
        <w:tabs>
          <w:tab w:val="left" w:pos="1218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Вариант 3</w:t>
      </w:r>
    </w:p>
    <w:p w14:paraId="38931C9F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и где появилась опера, что вы знаете об этом жанре?</w:t>
      </w:r>
    </w:p>
    <w:p w14:paraId="7EBDD434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сюита?</w:t>
      </w:r>
    </w:p>
    <w:p w14:paraId="5382C3EE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инструментальный концерт?</w:t>
      </w:r>
    </w:p>
    <w:p w14:paraId="5AA350CF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перечисли тембры певческих голосов (мужских и женских).</w:t>
      </w:r>
    </w:p>
    <w:p w14:paraId="465FFCC0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схеме расположения музыкальных инструментов в симфоническом оркестре.</w:t>
      </w:r>
    </w:p>
    <w:p w14:paraId="6B702CA3" w14:textId="77777777" w:rsidR="00290B1B" w:rsidRPr="00290B1B" w:rsidRDefault="00290B1B" w:rsidP="00290B1B">
      <w:pPr>
        <w:spacing w:after="320"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496D4FB7" w14:textId="77777777" w:rsidR="00290B1B" w:rsidRPr="00290B1B" w:rsidRDefault="00290B1B" w:rsidP="00290B1B">
      <w:pPr>
        <w:ind w:left="5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Установить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290B1B" w:rsidRPr="00290B1B" w14:paraId="3B9D6D25" w14:textId="77777777" w:rsidTr="006C624D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80BE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П. И. Чайковский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7063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1) Балет «Золушка»</w:t>
            </w:r>
          </w:p>
        </w:tc>
      </w:tr>
      <w:tr w:rsidR="00290B1B" w:rsidRPr="00290B1B" w14:paraId="450817FD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0E7F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Б) С. С. Прокофьев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485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 Опера «Руслан и Людмила»</w:t>
            </w:r>
          </w:p>
        </w:tc>
      </w:tr>
      <w:tr w:rsidR="00290B1B" w:rsidRPr="00290B1B" w14:paraId="239A5B8B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D169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М. И. Глинка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2B8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3) Опера «Волшебная флейта»</w:t>
            </w:r>
          </w:p>
        </w:tc>
      </w:tr>
      <w:tr w:rsidR="00290B1B" w:rsidRPr="00290B1B" w14:paraId="0F8BF01B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6AF3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Г) В. А. Моцарт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63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4) Балет «Конек-горбунок»</w:t>
            </w:r>
          </w:p>
        </w:tc>
      </w:tr>
      <w:tr w:rsidR="00290B1B" w:rsidRPr="00290B1B" w14:paraId="1287E39F" w14:textId="77777777" w:rsidTr="006C624D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86F7E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Д) Р. К. Щедрин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2653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5) Балет «Щелкунчик»</w:t>
            </w:r>
          </w:p>
        </w:tc>
      </w:tr>
    </w:tbl>
    <w:p w14:paraId="0233F75A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EA4DEBC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Ответить на вопросы:</w:t>
      </w:r>
    </w:p>
    <w:p w14:paraId="36019E21" w14:textId="77777777" w:rsidR="00290B1B" w:rsidRPr="00290B1B" w:rsidRDefault="00290B1B" w:rsidP="00290B1B">
      <w:pPr>
        <w:tabs>
          <w:tab w:val="left" w:leader="underscore" w:pos="946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переводится слово «либретто»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71C1B92" w14:textId="77777777" w:rsidR="00290B1B" w:rsidRPr="00290B1B" w:rsidRDefault="00290B1B" w:rsidP="00290B1B">
      <w:pPr>
        <w:tabs>
          <w:tab w:val="left" w:leader="underscore" w:pos="948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называют в балете танец главного героя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C5AAA1A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сольные номера могут звучать в опере?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D3C56E1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речитатив?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EDDA863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Названия инструментальных номеров в опере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891D612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 какие части делится оперный спектакль?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DCE7743" w14:textId="77777777" w:rsidR="00290B1B" w:rsidRPr="00290B1B" w:rsidRDefault="00290B1B" w:rsidP="00290B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44C20F98" w14:textId="77777777" w:rsidR="00290B1B" w:rsidRPr="00290B1B" w:rsidRDefault="00290B1B" w:rsidP="00290B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Музыкальный материал для викторины</w:t>
      </w:r>
    </w:p>
    <w:p w14:paraId="63DD1448" w14:textId="77777777" w:rsidR="00290B1B" w:rsidRPr="00290B1B" w:rsidRDefault="00290B1B" w:rsidP="00290B1B">
      <w:pPr>
        <w:spacing w:line="276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 класс</w:t>
      </w:r>
    </w:p>
    <w:p w14:paraId="335FF4BC" w14:textId="77777777" w:rsidR="00290B1B" w:rsidRPr="00290B1B" w:rsidRDefault="00290B1B" w:rsidP="000B42F6">
      <w:pPr>
        <w:numPr>
          <w:ilvl w:val="0"/>
          <w:numId w:val="24"/>
        </w:numPr>
        <w:tabs>
          <w:tab w:val="left" w:pos="812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«Детский альбом»: «Марш деревянных солдатиков»; балет «Щелкунчик»: «Вальс цветов»</w:t>
      </w:r>
    </w:p>
    <w:p w14:paraId="033C9D54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Ж.Ф. Рамо «Курица»</w:t>
      </w:r>
    </w:p>
    <w:p w14:paraId="476C488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Н.А.Римский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-Корсаков «Полет шмеля»; опера «Садко»: вступление «Океан море-синее»</w:t>
      </w:r>
    </w:p>
    <w:p w14:paraId="20263E0E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А.Вивальди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«Времена года» «Лето. Гроза»</w:t>
      </w:r>
    </w:p>
    <w:p w14:paraId="76276A9C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«Времена года» «Апрель. Подснежник»</w:t>
      </w:r>
    </w:p>
    <w:p w14:paraId="6131E678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Э.Григ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 пещере горного короля»</w:t>
      </w:r>
    </w:p>
    <w:p w14:paraId="526376E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К.Сен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-Санс «Карнавал животных» «Лебедь»</w:t>
      </w:r>
    </w:p>
    <w:p w14:paraId="4CD5C95F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Р.Шуман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«Солдатский марш»</w:t>
      </w:r>
    </w:p>
    <w:p w14:paraId="409B1D9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36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 Моцарт «Турецкое рондо»</w:t>
      </w:r>
    </w:p>
    <w:p w14:paraId="19CB597D" w14:textId="77777777" w:rsidR="00290B1B" w:rsidRPr="00290B1B" w:rsidRDefault="00290B1B" w:rsidP="00290B1B">
      <w:pPr>
        <w:spacing w:line="271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 класс</w:t>
      </w:r>
    </w:p>
    <w:p w14:paraId="2934E142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 Равель Болеро</w:t>
      </w:r>
    </w:p>
    <w:p w14:paraId="6CB27A7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Танец феи Драже из балета «Щелкунчик»</w:t>
      </w:r>
    </w:p>
    <w:p w14:paraId="1610163F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 С. Прокофьев Симфоническая сказка «Петя и волк»</w:t>
      </w:r>
    </w:p>
    <w:p w14:paraId="0232369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М. И. Глинка Рондо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Фарлафа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оперы «Руслан и Людмила», хор «Ах, ты свет, Людмила», «Камаринская»</w:t>
      </w:r>
    </w:p>
    <w:p w14:paraId="5B65388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В.А. Моцарт «Турецкое рондо» из Сонаты Ля-мажор, увертюра к опере «свадьба Фигаро»</w:t>
      </w:r>
    </w:p>
    <w:p w14:paraId="5536DF6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М.И. Глинка Вальс-фантазия, Марш Черномора из оперы «Руслан и Людмила»</w:t>
      </w:r>
    </w:p>
    <w:p w14:paraId="35243D2B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И. Штраус Вальсы «На прекрасном голубом Дунае», «Сказки венского леса»</w:t>
      </w:r>
    </w:p>
    <w:p w14:paraId="4A4B658D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 В. Рахманинов «Итальянская полька»</w:t>
      </w:r>
    </w:p>
    <w:p w14:paraId="49839E46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 П. Мусоргский «Избушка на курьих ножках»</w:t>
      </w:r>
    </w:p>
    <w:p w14:paraId="595BCB47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720"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«Баба яга», «Нянина сказка» из «Детского альбома»</w:t>
      </w:r>
    </w:p>
    <w:p w14:paraId="3192598E" w14:textId="77777777" w:rsidR="00290B1B" w:rsidRPr="00290B1B" w:rsidRDefault="00290B1B" w:rsidP="00290B1B">
      <w:pPr>
        <w:spacing w:line="276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 класс</w:t>
      </w:r>
    </w:p>
    <w:p w14:paraId="5682729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Р.н.п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. «Как ходила коляда»</w:t>
      </w:r>
    </w:p>
    <w:p w14:paraId="65736BDD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 А. Моцарт «Маленькая ночная серенада» 1 часть</w:t>
      </w:r>
    </w:p>
    <w:p w14:paraId="17FDE90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 Григ Сюита «Пер Гюнт» «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Псня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Сольвейг»</w:t>
      </w:r>
    </w:p>
    <w:p w14:paraId="02E1B964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 К. Щедрин «Кармен-сюита»</w:t>
      </w:r>
    </w:p>
    <w:p w14:paraId="2891F0DE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Л. ван Бетховен Соната № 14, 1 часть</w:t>
      </w:r>
    </w:p>
    <w:p w14:paraId="01D24FB1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«Щелкунчик» «Кофе», «Чай»</w:t>
      </w:r>
    </w:p>
    <w:p w14:paraId="7C47F803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С.С. Прокофьев «Золушка» «Вальс»</w:t>
      </w:r>
    </w:p>
    <w:p w14:paraId="70028C91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 Мендельсон «Песня венецианского гондольера» </w:t>
      </w:r>
    </w:p>
    <w:p w14:paraId="2CD782CC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Куперен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«Жнецы»</w:t>
      </w:r>
    </w:p>
    <w:p w14:paraId="62C1AA25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380"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Ж.Д. Рамо «Тамбурин», «Перекликание птиц»</w:t>
      </w:r>
    </w:p>
    <w:p w14:paraId="3AA925B5" w14:textId="77777777" w:rsidR="00290B1B" w:rsidRPr="00290B1B" w:rsidRDefault="00290B1B" w:rsidP="00290B1B">
      <w:pPr>
        <w:spacing w:line="271" w:lineRule="auto"/>
        <w:ind w:left="1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3) Музыкальный материал для анализа (для всех классов)</w:t>
      </w:r>
    </w:p>
    <w:p w14:paraId="0618698C" w14:textId="77777777" w:rsidR="00290B1B" w:rsidRPr="00290B1B" w:rsidRDefault="00290B1B" w:rsidP="00290B1B">
      <w:pPr>
        <w:spacing w:after="380" w:line="271" w:lineRule="auto"/>
        <w:ind w:left="54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Для анализа произведений учащимся можно предложить небольшие отрывки (предложение /период) из произведений:</w:t>
      </w:r>
    </w:p>
    <w:p w14:paraId="7195DCB3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Чайковского</w:t>
      </w:r>
    </w:p>
    <w:p w14:paraId="1D40ABC0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 Шумана</w:t>
      </w:r>
    </w:p>
    <w:p w14:paraId="5509ADCE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 Грига</w:t>
      </w:r>
    </w:p>
    <w:p w14:paraId="6F5D957E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И. С. Баха</w:t>
      </w:r>
    </w:p>
    <w:p w14:paraId="743D04EC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after="380"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С.С. Прокофьева и др.</w:t>
      </w:r>
    </w:p>
    <w:p w14:paraId="63F2BF34" w14:textId="77777777" w:rsidR="00290B1B" w:rsidRPr="00290B1B" w:rsidRDefault="00290B1B" w:rsidP="00290B1B">
      <w:pPr>
        <w:spacing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План для анализа музыкального отрывка (по нотам):</w:t>
      </w:r>
    </w:p>
    <w:p w14:paraId="729E1643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Название произведения, его автор</w:t>
      </w:r>
    </w:p>
    <w:p w14:paraId="35C90984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 произведения (при прослушивании)</w:t>
      </w:r>
    </w:p>
    <w:p w14:paraId="7C7EEC7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Темп</w:t>
      </w:r>
    </w:p>
    <w:p w14:paraId="2C434197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647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</w:t>
      </w:r>
    </w:p>
    <w:p w14:paraId="2B38111A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Тональность отрывка</w:t>
      </w:r>
    </w:p>
    <w:p w14:paraId="20F4E4B8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музыкального отрывка; наличие повторов, определение границ частей - периодов, предложений, фраз  (</w:t>
      </w:r>
      <w:r w:rsidRPr="00290B1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зависимости от уровня подготовки учащихся)</w:t>
      </w:r>
    </w:p>
    <w:p w14:paraId="6DF72B40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Жанровые признаки (песня, танец, марш)</w:t>
      </w:r>
    </w:p>
    <w:p w14:paraId="3E43303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ритмоформул</w:t>
      </w:r>
      <w:proofErr w:type="spellEnd"/>
    </w:p>
    <w:p w14:paraId="329E3C8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 отрывка</w:t>
      </w:r>
    </w:p>
    <w:p w14:paraId="7B859D06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Для какого инструмента (голоса) произведение?</w:t>
      </w:r>
    </w:p>
    <w:p w14:paraId="4FE5EB09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мелодического развития (направление движения мелодии, тип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мелодики)</w:t>
      </w:r>
    </w:p>
    <w:p w14:paraId="42769BD9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Тип аккомпанемента (если таковой имеется)</w:t>
      </w:r>
    </w:p>
    <w:p w14:paraId="5B45BD08" w14:textId="499F7DEB" w:rsidR="00290B1B" w:rsidRDefault="00290B1B">
      <w:pPr>
        <w:pStyle w:val="1"/>
        <w:spacing w:before="320" w:after="280"/>
        <w:jc w:val="center"/>
      </w:pPr>
    </w:p>
    <w:p w14:paraId="06AE6D54" w14:textId="6CA4D188" w:rsidR="0070148D" w:rsidRDefault="0070148D">
      <w:pPr>
        <w:pStyle w:val="1"/>
        <w:spacing w:before="320" w:after="280"/>
        <w:jc w:val="center"/>
      </w:pPr>
    </w:p>
    <w:p w14:paraId="0A073A15" w14:textId="3EE836FB" w:rsidR="0070148D" w:rsidRDefault="0070148D">
      <w:pPr>
        <w:pStyle w:val="1"/>
        <w:spacing w:before="320" w:after="280"/>
        <w:jc w:val="center"/>
      </w:pPr>
    </w:p>
    <w:p w14:paraId="6D920D27" w14:textId="5C1C4F4C" w:rsidR="0070148D" w:rsidRDefault="0070148D">
      <w:pPr>
        <w:pStyle w:val="1"/>
        <w:spacing w:before="320" w:after="280"/>
        <w:jc w:val="center"/>
      </w:pPr>
    </w:p>
    <w:p w14:paraId="451AF6BE" w14:textId="636116E0" w:rsidR="0070148D" w:rsidRDefault="0070148D">
      <w:pPr>
        <w:pStyle w:val="1"/>
        <w:spacing w:before="320" w:after="280"/>
        <w:jc w:val="center"/>
      </w:pPr>
    </w:p>
    <w:p w14:paraId="1EB78C95" w14:textId="1AFE2163" w:rsidR="0070148D" w:rsidRDefault="0070148D">
      <w:pPr>
        <w:pStyle w:val="1"/>
        <w:spacing w:before="320" w:after="280"/>
        <w:jc w:val="center"/>
      </w:pPr>
    </w:p>
    <w:p w14:paraId="225382C5" w14:textId="3C5EC9DF" w:rsidR="0070148D" w:rsidRDefault="0070148D">
      <w:pPr>
        <w:pStyle w:val="1"/>
        <w:spacing w:before="320" w:after="280"/>
        <w:jc w:val="center"/>
      </w:pPr>
    </w:p>
    <w:p w14:paraId="1B734EE0" w14:textId="64C6FA71" w:rsidR="0070148D" w:rsidRDefault="0070148D">
      <w:pPr>
        <w:pStyle w:val="1"/>
        <w:spacing w:before="320" w:after="280"/>
        <w:jc w:val="center"/>
      </w:pPr>
    </w:p>
    <w:p w14:paraId="4082AD66" w14:textId="2A49C423" w:rsidR="0070148D" w:rsidRDefault="0070148D">
      <w:pPr>
        <w:pStyle w:val="1"/>
        <w:spacing w:before="320" w:after="280"/>
        <w:jc w:val="center"/>
      </w:pPr>
    </w:p>
    <w:p w14:paraId="6AF64AFA" w14:textId="5495F5FC" w:rsidR="0070148D" w:rsidRDefault="0070148D">
      <w:pPr>
        <w:pStyle w:val="1"/>
        <w:spacing w:before="320" w:after="280"/>
        <w:jc w:val="center"/>
      </w:pPr>
    </w:p>
    <w:p w14:paraId="180AAFC6" w14:textId="46E15AA6" w:rsidR="0070148D" w:rsidRDefault="0070148D">
      <w:pPr>
        <w:pStyle w:val="1"/>
        <w:spacing w:before="320" w:after="280"/>
        <w:jc w:val="center"/>
      </w:pPr>
    </w:p>
    <w:p w14:paraId="4E5F8000" w14:textId="3305460F" w:rsidR="0070148D" w:rsidRDefault="0070148D">
      <w:pPr>
        <w:pStyle w:val="1"/>
        <w:spacing w:before="320" w:after="280"/>
        <w:jc w:val="center"/>
      </w:pPr>
    </w:p>
    <w:p w14:paraId="6C5D6CB0" w14:textId="6CE057EF" w:rsidR="0070148D" w:rsidRDefault="0070148D">
      <w:pPr>
        <w:pStyle w:val="1"/>
        <w:spacing w:before="320" w:after="280"/>
        <w:jc w:val="center"/>
      </w:pPr>
    </w:p>
    <w:p w14:paraId="759A4A28" w14:textId="3FE77DD9" w:rsidR="0070148D" w:rsidRDefault="0070148D">
      <w:pPr>
        <w:pStyle w:val="1"/>
        <w:spacing w:before="320" w:after="280"/>
        <w:jc w:val="center"/>
      </w:pPr>
    </w:p>
    <w:p w14:paraId="2ED3C8B9" w14:textId="053EE4CD" w:rsidR="0070148D" w:rsidRDefault="0070148D">
      <w:pPr>
        <w:pStyle w:val="1"/>
        <w:spacing w:before="320" w:after="280"/>
        <w:jc w:val="center"/>
      </w:pPr>
    </w:p>
    <w:p w14:paraId="58DC4D49" w14:textId="08C91771" w:rsidR="0070148D" w:rsidRDefault="0070148D">
      <w:pPr>
        <w:pStyle w:val="1"/>
        <w:spacing w:before="320" w:after="280"/>
        <w:jc w:val="center"/>
      </w:pPr>
    </w:p>
    <w:p w14:paraId="259508C5" w14:textId="3123A5A7" w:rsidR="0070148D" w:rsidRDefault="0070148D">
      <w:pPr>
        <w:pStyle w:val="1"/>
        <w:spacing w:before="320" w:after="280"/>
        <w:jc w:val="center"/>
      </w:pPr>
    </w:p>
    <w:p w14:paraId="3F96CC43" w14:textId="77777777" w:rsidR="0070148D" w:rsidRDefault="0070148D">
      <w:pPr>
        <w:pStyle w:val="1"/>
        <w:spacing w:before="320" w:after="280"/>
        <w:jc w:val="center"/>
      </w:pPr>
    </w:p>
    <w:p w14:paraId="1D71B6A6" w14:textId="77777777" w:rsidR="00886B88" w:rsidRPr="0070148D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17" w:name="bookmark113"/>
      <w:r w:rsidRPr="0070148D">
        <w:rPr>
          <w:sz w:val="28"/>
          <w:szCs w:val="28"/>
        </w:rPr>
        <w:t>Учебный предмет «Музыкальная литература (зарубежная, отечественная)»</w:t>
      </w:r>
      <w:bookmarkEnd w:id="17"/>
    </w:p>
    <w:p w14:paraId="2E78B082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«Музыкальная литература (зарубежная, отечественная)» предполагает формирование в процессе обучения детьми следующих знаний, умений и навыков:</w:t>
      </w:r>
    </w:p>
    <w:p w14:paraId="6718398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14:paraId="2763C2C4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14:paraId="3933A10F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0CB69DB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14:paraId="54CCF9C0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14:paraId="5696222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14:paraId="58A8FF1E" w14:textId="77777777" w:rsidR="00EA2BE9" w:rsidRPr="00EA2BE9" w:rsidRDefault="00EA2BE9" w:rsidP="000B42F6">
      <w:pPr>
        <w:numPr>
          <w:ilvl w:val="0"/>
          <w:numId w:val="29"/>
        </w:numPr>
        <w:tabs>
          <w:tab w:val="left" w:pos="1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14:paraId="665010A4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формирование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289B4F40" w14:textId="77777777" w:rsidR="00EA2BE9" w:rsidRPr="00EA2BE9" w:rsidRDefault="00EA2BE9" w:rsidP="000B42F6">
      <w:pPr>
        <w:numPr>
          <w:ilvl w:val="0"/>
          <w:numId w:val="29"/>
        </w:numPr>
        <w:tabs>
          <w:tab w:val="left" w:pos="11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14:paraId="693C24C3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14:paraId="435B36DD" w14:textId="77777777" w:rsidR="00EA2BE9" w:rsidRPr="00EA2BE9" w:rsidRDefault="00EA2BE9" w:rsidP="000B42F6">
      <w:pPr>
        <w:numPr>
          <w:ilvl w:val="0"/>
          <w:numId w:val="29"/>
        </w:numPr>
        <w:tabs>
          <w:tab w:val="left" w:pos="11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1D5496F3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по предмету «Музыкальная литература» направлена на выявление вышеуказанных знаний, умений и навыков,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полученных в течение четверти. Аттестация включает в себя ряд комплексных заданий (письменных и/или устных), выявляющих качество освоения материала.</w:t>
      </w:r>
    </w:p>
    <w:p w14:paraId="512FB9E0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учебному предмету «Музыкальная литература» с 1 по 4 класс (по 5-летней программе) и с 4 по 7 класс (по 8- летней программе) проводится в форме контрольных уроков в конце каждой четверти. В выпускных классах: 8 (по 8-летней программе) и 5 (по 5-летней программе) перед осуществлением итоговой аттестации проводится дифференцированный зачет.</w:t>
      </w:r>
    </w:p>
    <w:p w14:paraId="2EFA98CC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Контрольные уроки осуществляют не только проверку текущих знаний (и самостоятельной работы обучающихся), но также определяют степень освоения программы по учебному предмету «Музыкальная литература» и готовность к последующей итоговой аттестации. Контрольные уроки проводятся в классе, включают в себя элементы беседы, и предполагают обязательные обсуждения рекомендательного характера.</w:t>
      </w:r>
    </w:p>
    <w:p w14:paraId="5EC49C74" w14:textId="77777777" w:rsidR="00EA2BE9" w:rsidRPr="00EA2BE9" w:rsidRDefault="00EA2BE9" w:rsidP="00EA2BE9">
      <w:pPr>
        <w:spacing w:after="30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14:paraId="37B2FFE2" w14:textId="77777777" w:rsidR="00EA2BE9" w:rsidRPr="00EA2BE9" w:rsidRDefault="00EA2BE9" w:rsidP="00EA2BE9">
      <w:pPr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формы опроса контрольного урока:</w:t>
      </w:r>
    </w:p>
    <w:p w14:paraId="690F5099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Письменно: 1) музыкальная викторина: определить и записать автора и название музыкального произведения после прослушивания примера;</w:t>
      </w:r>
    </w:p>
    <w:p w14:paraId="0B93F313" w14:textId="77777777" w:rsidR="00EA2BE9" w:rsidRPr="00EA2BE9" w:rsidRDefault="00EA2BE9" w:rsidP="00EA2BE9">
      <w:pPr>
        <w:spacing w:after="30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2) тестовое задание: ответить на вопросы по темам, изучаемым в течение четверти (возможен устный ответ).</w:t>
      </w:r>
    </w:p>
    <w:p w14:paraId="45E0CC2F" w14:textId="77777777" w:rsidR="00EA2BE9" w:rsidRPr="00EA2BE9" w:rsidRDefault="00EA2BE9" w:rsidP="00EA2BE9">
      <w:pPr>
        <w:spacing w:after="16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Аттестация в конце учебного года 8-го (по 8-летней программе)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итоговой аттестации.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C060E53" w14:textId="77777777" w:rsidR="00EA2BE9" w:rsidRPr="00EA2BE9" w:rsidRDefault="006C624D" w:rsidP="006C624D">
      <w:pPr>
        <w:tabs>
          <w:tab w:val="left" w:pos="469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EA2BE9"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1598"/>
        <w:gridCol w:w="3706"/>
      </w:tblGrid>
      <w:tr w:rsidR="00EA2BE9" w:rsidRPr="00EA2BE9" w14:paraId="504FCAC9" w14:textId="77777777" w:rsidTr="006C624D">
        <w:trPr>
          <w:trHeight w:hRule="exact" w:val="137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06B87" w14:textId="77777777" w:rsidR="00EA2BE9" w:rsidRPr="00EA2BE9" w:rsidRDefault="00EA2BE9" w:rsidP="00EA2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Оцениваемые знания, умения, навыки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A1107" w14:textId="77777777" w:rsidR="00EA2BE9" w:rsidRPr="00EA2BE9" w:rsidRDefault="00EA2BE9" w:rsidP="00EA2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Контрольно</w:t>
            </w: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softHyphen/>
              <w:t>оценочные</w:t>
            </w:r>
            <w:proofErr w:type="spellEnd"/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C2477" w14:textId="77777777" w:rsidR="00EA2BE9" w:rsidRPr="00EA2BE9" w:rsidRDefault="00EA2BE9" w:rsidP="00EA2B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Система оценивания</w:t>
            </w:r>
          </w:p>
        </w:tc>
      </w:tr>
      <w:tr w:rsidR="00EA2BE9" w:rsidRPr="00EA2BE9" w14:paraId="5E03C8DC" w14:textId="77777777" w:rsidTr="006C624D">
        <w:trPr>
          <w:trHeight w:hRule="exact" w:val="1199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36DE5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  <w:tab w:val="left" w:pos="1810"/>
                <w:tab w:val="left" w:pos="3187"/>
                <w:tab w:val="left" w:pos="36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lastRenderedPageBreak/>
              <w:t>первичные знания о роли и значении музыкального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искусства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системе</w:t>
            </w:r>
          </w:p>
          <w:p w14:paraId="0A3B9AC0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культуры, духовно-нравственном развитии человека;</w:t>
            </w:r>
          </w:p>
          <w:p w14:paraId="2BAC5FD7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990"/>
                <w:tab w:val="left" w:pos="1330"/>
                <w:tab w:val="left" w:pos="1978"/>
                <w:tab w:val="left" w:pos="34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творческих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биографий</w:t>
            </w:r>
          </w:p>
          <w:p w14:paraId="0EE57567" w14:textId="77777777" w:rsidR="00EA2BE9" w:rsidRPr="00EA2BE9" w:rsidRDefault="00EA2BE9" w:rsidP="00EA2BE9">
            <w:pPr>
              <w:tabs>
                <w:tab w:val="left" w:pos="2045"/>
                <w:tab w:val="left" w:pos="29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зарубежных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отечественных</w:t>
            </w:r>
          </w:p>
          <w:p w14:paraId="13D5B009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композиторов;</w:t>
            </w:r>
          </w:p>
          <w:p w14:paraId="07CF04EB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музыкальных произведений зарубежных и отечественных композиторов различных исторических периодов, стилей, жанров и форм</w:t>
            </w:r>
          </w:p>
          <w:p w14:paraId="2BFC4EF7" w14:textId="77777777" w:rsidR="00EA2BE9" w:rsidRPr="00EA2BE9" w:rsidRDefault="00EA2BE9" w:rsidP="00EA2BE9">
            <w:pPr>
              <w:ind w:firstLine="620"/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(от эпохи барокко до современности);</w:t>
            </w:r>
          </w:p>
          <w:p w14:paraId="096E17ED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206"/>
                <w:tab w:val="left" w:pos="1330"/>
                <w:tab w:val="left" w:pos="2473"/>
                <w:tab w:val="left" w:pos="323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навыки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выполнению</w:t>
            </w:r>
          </w:p>
          <w:p w14:paraId="5F98896E" w14:textId="77777777" w:rsidR="00EA2BE9" w:rsidRPr="00EA2BE9" w:rsidRDefault="00EA2BE9" w:rsidP="00EA2BE9">
            <w:pPr>
              <w:tabs>
                <w:tab w:val="left" w:pos="1920"/>
                <w:tab w:val="left" w:pos="305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теоретического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анализа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музыкального</w:t>
            </w:r>
          </w:p>
          <w:p w14:paraId="79DD32D9" w14:textId="77777777" w:rsidR="00EA2BE9" w:rsidRPr="00EA2BE9" w:rsidRDefault="00EA2BE9" w:rsidP="00EA2BE9">
            <w:pPr>
              <w:tabs>
                <w:tab w:val="left" w:pos="1805"/>
                <w:tab w:val="left" w:pos="2347"/>
                <w:tab w:val="left" w:pos="352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произведения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-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формы,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стилевых</w:t>
            </w:r>
          </w:p>
          <w:p w14:paraId="35F4B2A2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особенностей, жанровых черт, фактурных, метроритмических, ладовых особенностей;</w:t>
            </w:r>
          </w:p>
          <w:p w14:paraId="0775B7D0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  <w:tab w:val="left" w:pos="1344"/>
                <w:tab w:val="left" w:pos="2650"/>
                <w:tab w:val="left" w:pos="435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основных исторических периодов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развития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зарубежного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4A195A90" w14:textId="77777777" w:rsidR="00EA2BE9" w:rsidRPr="00EA2BE9" w:rsidRDefault="00EA2BE9" w:rsidP="00EA2BE9">
            <w:pPr>
              <w:tabs>
                <w:tab w:val="left" w:pos="30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отечественного музыкального искусства во взаимосвязи с другими видами искусств (изобразительного,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театрального,</w:t>
            </w:r>
          </w:p>
          <w:p w14:paraId="49B42266" w14:textId="77777777" w:rsidR="00EA2BE9" w:rsidRPr="00EA2BE9" w:rsidRDefault="00EA2BE9" w:rsidP="00EA2BE9">
            <w:pPr>
              <w:tabs>
                <w:tab w:val="left" w:pos="1858"/>
                <w:tab w:val="left" w:pos="35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киноискусства,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литературы),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основные</w:t>
            </w:r>
          </w:p>
          <w:p w14:paraId="1E9885F6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стилистические направления, жанры;</w:t>
            </w:r>
          </w:p>
          <w:p w14:paraId="5C57FF37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особенностей национальных традиций, фольклорных истоков музыки;</w:t>
            </w:r>
          </w:p>
          <w:p w14:paraId="36E6BA72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297"/>
                <w:tab w:val="left" w:pos="1330"/>
                <w:tab w:val="left" w:pos="261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профессиональной</w:t>
            </w:r>
          </w:p>
          <w:p w14:paraId="4C8B7C9B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музыкальной терминологии;</w:t>
            </w:r>
          </w:p>
          <w:p w14:paraId="1E38344E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330"/>
                <w:tab w:val="left" w:pos="1364"/>
                <w:tab w:val="left" w:pos="37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сформированные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основы</w:t>
            </w:r>
          </w:p>
          <w:p w14:paraId="6D3B60AF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эстетических взглядов, художественного вкуса, наличие интереса к музыкальному искусству и музыкальной деятельности;</w:t>
            </w:r>
          </w:p>
          <w:p w14:paraId="19F91D4D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умение в устной и письменной форме излагать свои мысли о творчестве композиторов;</w:t>
            </w:r>
          </w:p>
          <w:p w14:paraId="04E5D30A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009"/>
                <w:tab w:val="left" w:pos="1330"/>
                <w:tab w:val="left" w:pos="2074"/>
                <w:tab w:val="left" w:pos="3534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умение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определять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слух</w:t>
            </w:r>
          </w:p>
          <w:p w14:paraId="7FDDE5B8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фрагменты того или иного изученного музыкального произведения;</w:t>
            </w:r>
          </w:p>
          <w:p w14:paraId="7EC2C1CB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186"/>
                <w:tab w:val="left" w:pos="1330"/>
                <w:tab w:val="left" w:pos="2521"/>
                <w:tab w:val="left" w:pos="328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навыки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восприятию</w:t>
            </w:r>
          </w:p>
          <w:p w14:paraId="109195FD" w14:textId="77777777" w:rsidR="00EA2BE9" w:rsidRPr="00EA2BE9" w:rsidRDefault="00EA2BE9" w:rsidP="00EA2BE9">
            <w:pPr>
              <w:tabs>
                <w:tab w:val="left" w:pos="1858"/>
                <w:tab w:val="left" w:pos="37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музыкального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произведения,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умение</w:t>
            </w:r>
          </w:p>
          <w:p w14:paraId="3C33CD86" w14:textId="77777777" w:rsidR="00EA2BE9" w:rsidRPr="00EA2BE9" w:rsidRDefault="00EA2BE9" w:rsidP="00EA2BE9">
            <w:pPr>
              <w:tabs>
                <w:tab w:val="left" w:pos="1718"/>
                <w:tab w:val="left" w:pos="3547"/>
                <w:tab w:val="left" w:pos="43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выражать свое к нему отношение, обнаруживать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ассоциативные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связи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14:paraId="2A605384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другими видами искусств.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0AD85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-музыкальная викторина</w:t>
            </w:r>
          </w:p>
          <w:p w14:paraId="19BD947F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-тестовые</w:t>
            </w:r>
          </w:p>
          <w:p w14:paraId="18F68310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C2" w14:textId="77777777" w:rsidR="00EA2BE9" w:rsidRPr="00EA2BE9" w:rsidRDefault="00EA2BE9" w:rsidP="00EA2BE9">
            <w:pPr>
              <w:spacing w:after="420"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5 «отлично» - в викторине и тестовом задании не допущено или присутствует 1 -2 ошибки, Правильных ответов -100-85%.</w:t>
            </w:r>
          </w:p>
          <w:p w14:paraId="035FAF1E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 xml:space="preserve">4 «хорошо» - в викторине и тестовом задании допущены 3-5 </w:t>
            </w:r>
            <w:proofErr w:type="spellStart"/>
            <w:r w:rsidRPr="00EA2BE9">
              <w:rPr>
                <w:rFonts w:ascii="Times New Roman" w:eastAsia="Times New Roman" w:hAnsi="Times New Roman" w:cs="Times New Roman"/>
              </w:rPr>
              <w:t>ошибкок</w:t>
            </w:r>
            <w:proofErr w:type="spellEnd"/>
            <w:r w:rsidRPr="00EA2BE9">
              <w:rPr>
                <w:rFonts w:ascii="Times New Roman" w:eastAsia="Times New Roman" w:hAnsi="Times New Roman" w:cs="Times New Roman"/>
              </w:rPr>
              <w:t>.</w:t>
            </w:r>
          </w:p>
          <w:p w14:paraId="08CDCAFF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- 84-70%.</w:t>
            </w:r>
          </w:p>
          <w:p w14:paraId="59F15BD9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3 «удовлетворительно» - в викторине и тестовом задании допущены 6-8 ошибок.</w:t>
            </w:r>
          </w:p>
          <w:p w14:paraId="1B5D6B0D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- 69- 50%.</w:t>
            </w:r>
          </w:p>
          <w:p w14:paraId="69E095AE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2 «неудовлетворительно» - в викторине и тестовом задании допущены 7 и более ошибок.</w:t>
            </w:r>
          </w:p>
          <w:p w14:paraId="67DB2ABF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49% и менее</w:t>
            </w:r>
          </w:p>
        </w:tc>
      </w:tr>
    </w:tbl>
    <w:p w14:paraId="523D9A34" w14:textId="77777777" w:rsidR="00EA2BE9" w:rsidRPr="00EA2BE9" w:rsidRDefault="00EA2BE9" w:rsidP="00EA2BE9">
      <w:pPr>
        <w:tabs>
          <w:tab w:val="left" w:pos="1967"/>
        </w:tabs>
        <w:spacing w:after="320"/>
        <w:ind w:left="1020"/>
        <w:rPr>
          <w:rFonts w:ascii="Times New Roman" w:eastAsia="Times New Roman" w:hAnsi="Times New Roman" w:cs="Times New Roman"/>
          <w:sz w:val="28"/>
          <w:szCs w:val="28"/>
        </w:rPr>
      </w:pPr>
    </w:p>
    <w:p w14:paraId="2051A784" w14:textId="77777777" w:rsidR="00EA2BE9" w:rsidRDefault="00EA2BE9" w:rsidP="00EA2BE9">
      <w:pPr>
        <w:tabs>
          <w:tab w:val="left" w:pos="196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формы промежуточной аттестации </w:t>
      </w:r>
    </w:p>
    <w:p w14:paraId="779438A2" w14:textId="77777777" w:rsidR="00EA2BE9" w:rsidRPr="00EA2BE9" w:rsidRDefault="00EA2BE9" w:rsidP="00EA2BE9">
      <w:pPr>
        <w:tabs>
          <w:tab w:val="left" w:pos="19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по музыкальной литературе</w:t>
      </w:r>
    </w:p>
    <w:p w14:paraId="0C4D9C36" w14:textId="77777777" w:rsidR="00EA2BE9" w:rsidRDefault="00EA2BE9" w:rsidP="00EA2BE9">
      <w:pPr>
        <w:spacing w:after="320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6E72C0" w14:textId="77777777" w:rsidR="006C624D" w:rsidRDefault="00EA2BE9" w:rsidP="006C624D">
      <w:pPr>
        <w:ind w:left="1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</w:t>
      </w:r>
    </w:p>
    <w:p w14:paraId="6034ECE4" w14:textId="77777777" w:rsidR="00EA2BE9" w:rsidRPr="00EA2BE9" w:rsidRDefault="00EA2BE9" w:rsidP="006C624D">
      <w:pPr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тестовых заданий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контрольных уроков</w:t>
      </w:r>
    </w:p>
    <w:p w14:paraId="6970C90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музыкальная литература</w:t>
      </w:r>
    </w:p>
    <w:p w14:paraId="26DE234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класс)</w:t>
      </w:r>
    </w:p>
    <w:p w14:paraId="32FD65E4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E3AADA6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6C24A0A1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</w:rPr>
      </w:pPr>
      <w:r w:rsidRPr="00EA2BE9">
        <w:rPr>
          <w:rFonts w:ascii="Times New Roman" w:eastAsia="Times New Roman" w:hAnsi="Times New Roman" w:cs="Times New Roman"/>
          <w:i/>
          <w:iCs/>
        </w:rPr>
        <w:t xml:space="preserve">1. </w:t>
      </w: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6163"/>
      </w:tblGrid>
      <w:tr w:rsidR="00EA2BE9" w:rsidRPr="00EA2BE9" w14:paraId="5B062790" w14:textId="77777777" w:rsidTr="006C624D">
        <w:trPr>
          <w:trHeight w:hRule="exact" w:val="6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32CD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А) </w:t>
            </w:r>
            <w:proofErr w:type="spellStart"/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звукоизобразительность</w:t>
            </w:r>
            <w:proofErr w:type="spellEnd"/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DA6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совместная игра нескольких музыкантов</w:t>
            </w:r>
          </w:p>
        </w:tc>
      </w:tr>
      <w:tr w:rsidR="00EA2BE9" w:rsidRPr="00EA2BE9" w14:paraId="79054165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8951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тембр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05D3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оркестра</w:t>
            </w:r>
          </w:p>
        </w:tc>
      </w:tr>
      <w:tr w:rsidR="00EA2BE9" w:rsidRPr="00EA2BE9" w14:paraId="6B6004E7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AC669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симфония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9AC4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высокий детский голос</w:t>
            </w:r>
          </w:p>
        </w:tc>
      </w:tr>
      <w:tr w:rsidR="00EA2BE9" w:rsidRPr="00EA2BE9" w14:paraId="0007137B" w14:textId="77777777" w:rsidTr="006C624D">
        <w:trPr>
          <w:trHeight w:hRule="exact" w:val="65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8F87E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дирижер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ED3D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подражание звукам природы звуками музыкальных инструментов</w:t>
            </w:r>
          </w:p>
        </w:tc>
      </w:tr>
      <w:tr w:rsidR="00EA2BE9" w:rsidRPr="00EA2BE9" w14:paraId="3A4602B5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312C0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контральто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2B0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окраска голоса или инструмента</w:t>
            </w:r>
          </w:p>
        </w:tc>
      </w:tr>
      <w:tr w:rsidR="00EA2BE9" w:rsidRPr="00EA2BE9" w14:paraId="235DD11B" w14:textId="77777777" w:rsidTr="006C624D">
        <w:trPr>
          <w:trHeight w:hRule="exact" w:val="32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2B3D2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4AF7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всего оркестра</w:t>
            </w:r>
          </w:p>
        </w:tc>
      </w:tr>
      <w:tr w:rsidR="00EA2BE9" w:rsidRPr="00EA2BE9" w14:paraId="05C358E7" w14:textId="77777777" w:rsidTr="006C624D">
        <w:trPr>
          <w:trHeight w:hRule="exact" w:val="33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BB772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тутти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8AEB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для симфонического оркестра</w:t>
            </w:r>
          </w:p>
        </w:tc>
      </w:tr>
      <w:tr w:rsidR="00EA2BE9" w:rsidRPr="00EA2BE9" w14:paraId="2B7301A6" w14:textId="77777777" w:rsidTr="006C624D">
        <w:trPr>
          <w:trHeight w:hRule="exact" w:val="34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64F3D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дискант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AF46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низкий женский голос</w:t>
            </w:r>
          </w:p>
        </w:tc>
      </w:tr>
    </w:tbl>
    <w:p w14:paraId="76130263" w14:textId="77777777" w:rsidR="00EA2BE9" w:rsidRPr="00EA2BE9" w:rsidRDefault="00EA2BE9" w:rsidP="000B42F6">
      <w:pPr>
        <w:numPr>
          <w:ilvl w:val="0"/>
          <w:numId w:val="31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ответить на вопросы:</w:t>
      </w:r>
    </w:p>
    <w:p w14:paraId="524F7BF0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Названия частей в форме «Рондо»?</w:t>
      </w:r>
    </w:p>
    <w:p w14:paraId="4E527649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какой группе инструментов принадлежит тромбон?</w:t>
      </w:r>
    </w:p>
    <w:p w14:paraId="4C90AF07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инструмент из группы деревянных духовых самый «низкий» по тембру?</w:t>
      </w:r>
    </w:p>
    <w:p w14:paraId="65977795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Народный инструмент треугольной формы?</w:t>
      </w:r>
    </w:p>
    <w:p w14:paraId="7ED37960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Старинный инструмент, предок гитары?</w:t>
      </w:r>
    </w:p>
    <w:p w14:paraId="11E44772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Самый большой инструмент из струнных смычковых?</w:t>
      </w:r>
    </w:p>
    <w:p w14:paraId="7D95A5B8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Ударный инструмент, который можно настроить по высоте звука?</w:t>
      </w:r>
    </w:p>
    <w:p w14:paraId="710384B8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музыкальные жанры театральной музыки</w:t>
      </w:r>
    </w:p>
    <w:p w14:paraId="2F0770DE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</w:p>
    <w:p w14:paraId="4B81CF63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</w:rPr>
      </w:pPr>
      <w:r w:rsidRPr="00EA2BE9">
        <w:rPr>
          <w:rFonts w:ascii="Times New Roman" w:eastAsia="Times New Roman" w:hAnsi="Times New Roman" w:cs="Times New Roman"/>
          <w:i/>
          <w:iCs/>
        </w:rPr>
        <w:lastRenderedPageBreak/>
        <w:t xml:space="preserve">1. </w:t>
      </w: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214"/>
      </w:tblGrid>
      <w:tr w:rsidR="00EA2BE9" w:rsidRPr="00EA2BE9" w14:paraId="6DA2AE79" w14:textId="77777777" w:rsidTr="006C624D">
        <w:trPr>
          <w:trHeight w:hRule="exact"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DE18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темп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ECB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коллектив музыкантов-инструменталистов</w:t>
            </w:r>
          </w:p>
        </w:tc>
      </w:tr>
      <w:tr w:rsidR="00EA2BE9" w:rsidRPr="00EA2BE9" w14:paraId="2B32A42E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C462E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оркестр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0DAF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самый низкий по диапазону медный духовой инструмент</w:t>
            </w:r>
          </w:p>
        </w:tc>
      </w:tr>
      <w:tr w:rsidR="00EA2BE9" w:rsidRPr="00EA2BE9" w14:paraId="6627CCC8" w14:textId="77777777" w:rsidTr="006C624D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135A0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унисон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2ED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высокий женский голос</w:t>
            </w:r>
          </w:p>
        </w:tc>
      </w:tr>
      <w:tr w:rsidR="00EA2BE9" w:rsidRPr="00EA2BE9" w14:paraId="266A0BA8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81217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соло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B26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скорость движения в музыке</w:t>
            </w:r>
          </w:p>
        </w:tc>
      </w:tr>
      <w:tr w:rsidR="00EA2BE9" w:rsidRPr="00EA2BE9" w14:paraId="69492923" w14:textId="77777777" w:rsidTr="006C624D">
        <w:trPr>
          <w:trHeight w:hRule="exact" w:val="65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DEC6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сопрано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B9A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одновременное звучание нескольких инструментов на одной высоте</w:t>
            </w:r>
          </w:p>
        </w:tc>
      </w:tr>
      <w:tr w:rsidR="00EA2BE9" w:rsidRPr="00EA2BE9" w14:paraId="2FA84C44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C0C04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туба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C94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равноправие голосов в многоголосной музыке</w:t>
            </w:r>
          </w:p>
        </w:tc>
      </w:tr>
      <w:tr w:rsidR="00EA2BE9" w:rsidRPr="00EA2BE9" w14:paraId="11366A69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2968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полифония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CFD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 произведения одним инструментом (голосом)</w:t>
            </w:r>
          </w:p>
        </w:tc>
      </w:tr>
      <w:tr w:rsidR="00EA2BE9" w:rsidRPr="00EA2BE9" w14:paraId="2E9C49C9" w14:textId="77777777" w:rsidTr="006C624D">
        <w:trPr>
          <w:trHeight w:hRule="exact"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D08E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динамика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2A36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громкость исполнения музыкального произведения</w:t>
            </w:r>
          </w:p>
        </w:tc>
      </w:tr>
    </w:tbl>
    <w:p w14:paraId="3CC77AB6" w14:textId="77777777" w:rsidR="00EA2BE9" w:rsidRPr="00EA2BE9" w:rsidRDefault="00EA2BE9" w:rsidP="000B42F6">
      <w:pPr>
        <w:numPr>
          <w:ilvl w:val="0"/>
          <w:numId w:val="33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ответить на вопросы:</w:t>
      </w:r>
    </w:p>
    <w:p w14:paraId="4BBB780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какой группе инструментов принадлежит фагот?</w:t>
      </w:r>
    </w:p>
    <w:p w14:paraId="71F86B33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инструмент из группы деревянных духовых самый «высокий» по звучанию?</w:t>
      </w:r>
    </w:p>
    <w:p w14:paraId="62356861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известные вам струнные народные инструменты?</w:t>
      </w:r>
    </w:p>
    <w:p w14:paraId="35F23DF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Старинный инструмент, предок фортепиано?</w:t>
      </w:r>
    </w:p>
    <w:p w14:paraId="293FCF59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инструменты входят в группу медных духовых?</w:t>
      </w:r>
    </w:p>
    <w:p w14:paraId="10026007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Ударный инструмент, который можно настроить по высоте звука?</w:t>
      </w:r>
    </w:p>
    <w:p w14:paraId="462AA61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Какова схема простой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терехчастной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формы?</w:t>
      </w:r>
    </w:p>
    <w:p w14:paraId="6D328703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вы знаете о жанре «Ария»?</w:t>
      </w:r>
    </w:p>
    <w:p w14:paraId="467262F1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Зарубежная музыкальная литература </w:t>
      </w:r>
    </w:p>
    <w:p w14:paraId="2D4AA446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>(5 класс)</w:t>
      </w:r>
    </w:p>
    <w:p w14:paraId="6DA3C4D6" w14:textId="77777777" w:rsidR="00EA2BE9" w:rsidRPr="00EA2BE9" w:rsidRDefault="00EA2BE9" w:rsidP="00EA2BE9">
      <w:pPr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en-US" w:bidi="en-US"/>
        </w:rPr>
        <w:t>I</w:t>
      </w:r>
    </w:p>
    <w:p w14:paraId="3EC325A7" w14:textId="77777777" w:rsidR="00EA2BE9" w:rsidRPr="00EA2BE9" w:rsidRDefault="00EA2BE9" w:rsidP="000B42F6">
      <w:pPr>
        <w:numPr>
          <w:ilvl w:val="1"/>
          <w:numId w:val="35"/>
        </w:numPr>
        <w:tabs>
          <w:tab w:val="left" w:pos="5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веке произошло разделение светской и церковной музыки?</w:t>
      </w:r>
    </w:p>
    <w:p w14:paraId="5F883E53" w14:textId="77777777" w:rsidR="00EA2BE9" w:rsidRPr="00EA2BE9" w:rsidRDefault="00EA2BE9" w:rsidP="000B42F6">
      <w:pPr>
        <w:numPr>
          <w:ilvl w:val="1"/>
          <w:numId w:val="35"/>
        </w:numPr>
        <w:tabs>
          <w:tab w:val="left" w:pos="5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видах искусства барокко проявилось в первую очередь?</w:t>
      </w:r>
    </w:p>
    <w:p w14:paraId="08CBDB02" w14:textId="77777777" w:rsidR="00EA2BE9" w:rsidRPr="00EA2BE9" w:rsidRDefault="00EA2BE9" w:rsidP="000B42F6">
      <w:pPr>
        <w:numPr>
          <w:ilvl w:val="0"/>
          <w:numId w:val="33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И.С. Баха.</w:t>
      </w:r>
    </w:p>
    <w:p w14:paraId="0F9DA1F0" w14:textId="77777777" w:rsidR="00EA2BE9" w:rsidRPr="00EA2BE9" w:rsidRDefault="00EA2BE9" w:rsidP="000B42F6">
      <w:pPr>
        <w:numPr>
          <w:ilvl w:val="0"/>
          <w:numId w:val="33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Какая сложилась судьба произведений композитора при жизни?</w:t>
      </w:r>
    </w:p>
    <w:p w14:paraId="2D5A2F3C" w14:textId="77777777" w:rsidR="00EA2BE9" w:rsidRPr="00EA2BE9" w:rsidRDefault="00EA2BE9" w:rsidP="000B42F6">
      <w:pPr>
        <w:numPr>
          <w:ilvl w:val="0"/>
          <w:numId w:val="33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сюита?</w:t>
      </w:r>
    </w:p>
    <w:p w14:paraId="77D2C95D" w14:textId="77777777" w:rsidR="00EA2BE9" w:rsidRPr="00EA2BE9" w:rsidRDefault="00EA2BE9" w:rsidP="000B42F6">
      <w:pPr>
        <w:numPr>
          <w:ilvl w:val="0"/>
          <w:numId w:val="36"/>
        </w:numPr>
        <w:tabs>
          <w:tab w:val="left" w:pos="363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хорал?</w:t>
      </w:r>
    </w:p>
    <w:p w14:paraId="6C83FA4E" w14:textId="77777777" w:rsidR="00EA2BE9" w:rsidRPr="00EA2BE9" w:rsidRDefault="00EA2BE9" w:rsidP="000B42F6">
      <w:pPr>
        <w:numPr>
          <w:ilvl w:val="0"/>
          <w:numId w:val="36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Какую особенность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баховской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музыки отметил русский музыкальный критик А.Н. Серов?</w:t>
      </w:r>
    </w:p>
    <w:p w14:paraId="1E26768D" w14:textId="77777777" w:rsidR="00EA2BE9" w:rsidRPr="00EA2BE9" w:rsidRDefault="00EA2BE9" w:rsidP="000B42F6">
      <w:pPr>
        <w:numPr>
          <w:ilvl w:val="0"/>
          <w:numId w:val="36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классицизм?</w:t>
      </w:r>
    </w:p>
    <w:p w14:paraId="449ECE92" w14:textId="77777777" w:rsidR="00EA2BE9" w:rsidRPr="00EA2BE9" w:rsidRDefault="00EA2BE9" w:rsidP="000B42F6">
      <w:pPr>
        <w:numPr>
          <w:ilvl w:val="0"/>
          <w:numId w:val="36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Гайдна.</w:t>
      </w:r>
    </w:p>
    <w:p w14:paraId="1B679E98" w14:textId="77777777" w:rsidR="00EA2BE9" w:rsidRPr="00EA2BE9" w:rsidRDefault="00EA2BE9" w:rsidP="000B42F6">
      <w:pPr>
        <w:numPr>
          <w:ilvl w:val="0"/>
          <w:numId w:val="36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Гайдн?</w:t>
      </w:r>
    </w:p>
    <w:p w14:paraId="713BE1BE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годы жизни В.А. Моцарта.</w:t>
      </w:r>
    </w:p>
    <w:p w14:paraId="21501C87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жанрах писал Моцарт?</w:t>
      </w:r>
    </w:p>
    <w:p w14:paraId="19632D1B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была создана опера «Свадьба Фигаро»?</w:t>
      </w:r>
    </w:p>
    <w:p w14:paraId="0CC611EB" w14:textId="77777777" w:rsidR="00EA2BE9" w:rsidRPr="00EA2BE9" w:rsidRDefault="00EA2BE9" w:rsidP="000B42F6">
      <w:pPr>
        <w:numPr>
          <w:ilvl w:val="0"/>
          <w:numId w:val="36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Бетховена.</w:t>
      </w:r>
    </w:p>
    <w:p w14:paraId="25AA2530" w14:textId="77777777" w:rsidR="00EA2BE9" w:rsidRPr="00EA2BE9" w:rsidRDefault="00EA2BE9" w:rsidP="000B42F6">
      <w:pPr>
        <w:numPr>
          <w:ilvl w:val="0"/>
          <w:numId w:val="36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произведение венчало собой творчество Бетховена?</w:t>
      </w:r>
    </w:p>
    <w:p w14:paraId="0B615A7D" w14:textId="77777777" w:rsidR="00EA2BE9" w:rsidRPr="00EA2BE9" w:rsidRDefault="00EA2BE9" w:rsidP="000B42F6">
      <w:pPr>
        <w:numPr>
          <w:ilvl w:val="0"/>
          <w:numId w:val="36"/>
        </w:numPr>
        <w:tabs>
          <w:tab w:val="left" w:pos="435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имена композиторов - классиков.</w:t>
      </w:r>
    </w:p>
    <w:p w14:paraId="30D91BCB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</w:p>
    <w:p w14:paraId="140BFEEF" w14:textId="77777777" w:rsidR="00EA2BE9" w:rsidRPr="00EA2BE9" w:rsidRDefault="00EA2BE9" w:rsidP="000B42F6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Переведите с греческого названия полифония и гомофония.</w:t>
      </w:r>
    </w:p>
    <w:p w14:paraId="2B3FD58A" w14:textId="77777777" w:rsidR="00EA2BE9" w:rsidRPr="00EA2BE9" w:rsidRDefault="00EA2BE9" w:rsidP="000B42F6">
      <w:pPr>
        <w:numPr>
          <w:ilvl w:val="0"/>
          <w:numId w:val="45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главной чертой барокко в музыке?</w:t>
      </w:r>
    </w:p>
    <w:p w14:paraId="4AEFEA3F" w14:textId="77777777" w:rsidR="00EA2BE9" w:rsidRPr="00EA2BE9" w:rsidRDefault="00EA2BE9" w:rsidP="000B42F6">
      <w:pPr>
        <w:numPr>
          <w:ilvl w:val="0"/>
          <w:numId w:val="45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произведения писал И.С. Бах в период жизни в Веймаре и Кетене?</w:t>
      </w:r>
    </w:p>
    <w:p w14:paraId="70FA47ED" w14:textId="77777777" w:rsidR="00EA2BE9" w:rsidRPr="00EA2BE9" w:rsidRDefault="00EA2BE9" w:rsidP="000B42F6">
      <w:pPr>
        <w:numPr>
          <w:ilvl w:val="0"/>
          <w:numId w:val="45"/>
        </w:num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части сюиты.</w:t>
      </w:r>
    </w:p>
    <w:p w14:paraId="4CA65585" w14:textId="77777777" w:rsidR="00EA2BE9" w:rsidRPr="00EA2BE9" w:rsidRDefault="00EA2BE9" w:rsidP="000B42F6">
      <w:pPr>
        <w:numPr>
          <w:ilvl w:val="0"/>
          <w:numId w:val="45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ты знаешь хоральные произведения Баха?</w:t>
      </w:r>
    </w:p>
    <w:p w14:paraId="242BA410" w14:textId="77777777" w:rsidR="00EA2BE9" w:rsidRPr="00EA2BE9" w:rsidRDefault="00EA2BE9" w:rsidP="000B42F6">
      <w:pPr>
        <w:numPr>
          <w:ilvl w:val="0"/>
          <w:numId w:val="45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вы знаете инвенции Баха?</w:t>
      </w:r>
    </w:p>
    <w:p w14:paraId="3941BDFF" w14:textId="77777777" w:rsidR="00EA2BE9" w:rsidRPr="00EA2BE9" w:rsidRDefault="00EA2BE9" w:rsidP="000B42F6">
      <w:pPr>
        <w:numPr>
          <w:ilvl w:val="0"/>
          <w:numId w:val="45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какой стране и когда зародился классицизм?</w:t>
      </w:r>
    </w:p>
    <w:p w14:paraId="2A22C4B7" w14:textId="77777777" w:rsidR="00EA2BE9" w:rsidRPr="00EA2BE9" w:rsidRDefault="00EA2BE9" w:rsidP="000B42F6">
      <w:pPr>
        <w:numPr>
          <w:ilvl w:val="0"/>
          <w:numId w:val="45"/>
        </w:numPr>
        <w:tabs>
          <w:tab w:val="left" w:pos="2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лет провел Гайдн на службе у князя Эстергази?</w:t>
      </w:r>
    </w:p>
    <w:p w14:paraId="12E17B99" w14:textId="77777777" w:rsidR="00EA2BE9" w:rsidRPr="00EA2BE9" w:rsidRDefault="00EA2BE9" w:rsidP="000B42F6">
      <w:pPr>
        <w:numPr>
          <w:ilvl w:val="0"/>
          <w:numId w:val="45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Каково строение Симфонии ми бемоль мажор Гайдна?</w:t>
      </w:r>
    </w:p>
    <w:p w14:paraId="6F4F4B43" w14:textId="77777777" w:rsidR="00EA2BE9" w:rsidRPr="00EA2BE9" w:rsidRDefault="00EA2BE9" w:rsidP="000B42F6">
      <w:pPr>
        <w:numPr>
          <w:ilvl w:val="0"/>
          <w:numId w:val="45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.В каком возрасте Моцартом были написаны первые произведения?</w:t>
      </w:r>
    </w:p>
    <w:p w14:paraId="50072966" w14:textId="77777777" w:rsidR="00EA2BE9" w:rsidRPr="00EA2BE9" w:rsidRDefault="00EA2BE9" w:rsidP="000B42F6">
      <w:pPr>
        <w:numPr>
          <w:ilvl w:val="0"/>
          <w:numId w:val="45"/>
        </w:numPr>
        <w:tabs>
          <w:tab w:val="left" w:pos="41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.Назовите имена главных действующих лиц оперы «Свадьба Фигаро».</w:t>
      </w:r>
    </w:p>
    <w:p w14:paraId="3DCC02CD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.Кто был первым серьезным учителем Бетховена?</w:t>
      </w:r>
    </w:p>
    <w:p w14:paraId="569436A8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и с какого произведения началось возрождение творчества Баха?</w:t>
      </w:r>
    </w:p>
    <w:p w14:paraId="0F01B01D" w14:textId="77777777" w:rsidR="00EA2BE9" w:rsidRPr="00EA2BE9" w:rsidRDefault="00EA2BE9" w:rsidP="000B42F6">
      <w:pPr>
        <w:numPr>
          <w:ilvl w:val="0"/>
          <w:numId w:val="45"/>
        </w:numPr>
        <w:tabs>
          <w:tab w:val="left" w:pos="421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Моцарт?</w:t>
      </w:r>
    </w:p>
    <w:p w14:paraId="4ECDFD49" w14:textId="77777777" w:rsidR="00EA2BE9" w:rsidRPr="00EA2BE9" w:rsidRDefault="00EA2BE9" w:rsidP="000B42F6">
      <w:pPr>
        <w:numPr>
          <w:ilvl w:val="0"/>
          <w:numId w:val="45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И.С.Бах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. Токката и фуга ре минор для органа</w:t>
      </w:r>
    </w:p>
    <w:p w14:paraId="4F7AAE90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сонат для фортепиано написал Бетховен?</w:t>
      </w:r>
    </w:p>
    <w:p w14:paraId="3087AA5F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и отечественная музыкальная литература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Третий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 класс)</w:t>
      </w:r>
    </w:p>
    <w:p w14:paraId="5F9FD31B" w14:textId="77777777" w:rsidR="00EA2BE9" w:rsidRPr="00EA2BE9" w:rsidRDefault="006C624D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1728F6C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72F4E930" w14:textId="77777777" w:rsidR="00EA2BE9" w:rsidRPr="00EA2BE9" w:rsidRDefault="00EA2BE9" w:rsidP="000B42F6">
      <w:pPr>
        <w:numPr>
          <w:ilvl w:val="0"/>
          <w:numId w:val="46"/>
        </w:numPr>
        <w:tabs>
          <w:tab w:val="left" w:pos="267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романтизм?</w:t>
      </w:r>
    </w:p>
    <w:p w14:paraId="38A2D72A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Франца Шуберта.</w:t>
      </w:r>
    </w:p>
    <w:p w14:paraId="5A25427E" w14:textId="77777777" w:rsidR="00EA2BE9" w:rsidRPr="00EA2BE9" w:rsidRDefault="00EA2BE9" w:rsidP="000B42F6">
      <w:pPr>
        <w:numPr>
          <w:ilvl w:val="0"/>
          <w:numId w:val="46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песен написано Шубертом?</w:t>
      </w:r>
    </w:p>
    <w:p w14:paraId="6274CC9D" w14:textId="77777777" w:rsidR="00EA2BE9" w:rsidRPr="00EA2BE9" w:rsidRDefault="00EA2BE9" w:rsidP="000B42F6">
      <w:pPr>
        <w:numPr>
          <w:ilvl w:val="0"/>
          <w:numId w:val="46"/>
        </w:num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черты характерны для произведений Шуберта для фортепиано?</w:t>
      </w:r>
    </w:p>
    <w:p w14:paraId="35DA9201" w14:textId="77777777" w:rsidR="00EA2BE9" w:rsidRPr="00EA2BE9" w:rsidRDefault="00EA2BE9" w:rsidP="000B42F6">
      <w:pPr>
        <w:numPr>
          <w:ilvl w:val="0"/>
          <w:numId w:val="46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Ф. Шопена.</w:t>
      </w:r>
    </w:p>
    <w:p w14:paraId="1D200A94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основные жанры творчества Шопена.</w:t>
      </w:r>
    </w:p>
    <w:p w14:paraId="71429DEA" w14:textId="77777777" w:rsidR="00EA2BE9" w:rsidRPr="00EA2BE9" w:rsidRDefault="00EA2BE9" w:rsidP="000B42F6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импрессионизм?</w:t>
      </w:r>
    </w:p>
    <w:p w14:paraId="23B10528" w14:textId="77777777" w:rsidR="00EA2BE9" w:rsidRPr="00EA2BE9" w:rsidRDefault="00EA2BE9" w:rsidP="000B42F6">
      <w:pPr>
        <w:numPr>
          <w:ilvl w:val="0"/>
          <w:numId w:val="46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и смерти М.И. Глинка</w:t>
      </w:r>
    </w:p>
    <w:p w14:paraId="591F9FC7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две оперы написал М.И. Глинка?</w:t>
      </w:r>
    </w:p>
    <w:p w14:paraId="2D4183BD" w14:textId="77777777" w:rsidR="00EA2BE9" w:rsidRPr="00EA2BE9" w:rsidRDefault="00EA2BE9" w:rsidP="000B42F6">
      <w:pPr>
        <w:numPr>
          <w:ilvl w:val="0"/>
          <w:numId w:val="46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Когда состоялась премьера оперы «Иван Сусанин»?</w:t>
      </w:r>
    </w:p>
    <w:p w14:paraId="4567B975" w14:textId="77777777" w:rsidR="00EA2BE9" w:rsidRPr="00EA2BE9" w:rsidRDefault="00EA2BE9" w:rsidP="000B42F6">
      <w:pPr>
        <w:numPr>
          <w:ilvl w:val="0"/>
          <w:numId w:val="46"/>
        </w:numPr>
        <w:tabs>
          <w:tab w:val="left" w:pos="41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Даргомыжского.</w:t>
      </w:r>
    </w:p>
    <w:p w14:paraId="3742A881" w14:textId="77777777" w:rsidR="00EA2BE9" w:rsidRPr="00EA2BE9" w:rsidRDefault="00EA2BE9" w:rsidP="000B42F6">
      <w:pPr>
        <w:numPr>
          <w:ilvl w:val="0"/>
          <w:numId w:val="46"/>
        </w:numPr>
        <w:tabs>
          <w:tab w:val="left" w:pos="416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 называется последняя опера А. Даргомыжского?</w:t>
      </w:r>
    </w:p>
    <w:p w14:paraId="13471F07" w14:textId="77777777" w:rsidR="00EA2BE9" w:rsidRPr="00EA2BE9" w:rsidRDefault="00EA2BE9" w:rsidP="000B42F6">
      <w:pPr>
        <w:numPr>
          <w:ilvl w:val="0"/>
          <w:numId w:val="46"/>
        </w:numPr>
        <w:tabs>
          <w:tab w:val="left" w:pos="406"/>
        </w:tabs>
        <w:spacing w:after="30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два основных жанра преобладают в творчестве Даргомыжского?</w:t>
      </w:r>
    </w:p>
    <w:p w14:paraId="2A7E11EE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bookmark11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bookmarkEnd w:id="18"/>
    </w:p>
    <w:p w14:paraId="4182AEC1" w14:textId="77777777" w:rsidR="00EA2BE9" w:rsidRPr="00EA2BE9" w:rsidRDefault="00EA2BE9" w:rsidP="000B42F6">
      <w:pPr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ведущими принципами романтизма в музыке?</w:t>
      </w:r>
    </w:p>
    <w:p w14:paraId="4D76ED0B" w14:textId="77777777" w:rsidR="00EA2BE9" w:rsidRPr="00EA2BE9" w:rsidRDefault="00EA2BE9" w:rsidP="000B42F6">
      <w:pPr>
        <w:numPr>
          <w:ilvl w:val="0"/>
          <w:numId w:val="4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 сложилась судьба музыканта Шуберта при жизни?</w:t>
      </w:r>
    </w:p>
    <w:p w14:paraId="66708B0C" w14:textId="77777777" w:rsidR="00EA2BE9" w:rsidRPr="00EA2BE9" w:rsidRDefault="00EA2BE9" w:rsidP="000B42F6">
      <w:pPr>
        <w:numPr>
          <w:ilvl w:val="0"/>
          <w:numId w:val="4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вокальные циклы Шуберта вы знаете?</w:t>
      </w:r>
    </w:p>
    <w:p w14:paraId="06933337" w14:textId="77777777" w:rsidR="00EA2BE9" w:rsidRPr="00EA2BE9" w:rsidRDefault="00EA2BE9" w:rsidP="000B42F6">
      <w:pPr>
        <w:numPr>
          <w:ilvl w:val="0"/>
          <w:numId w:val="47"/>
        </w:numPr>
        <w:tabs>
          <w:tab w:val="left" w:pos="37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Шуберт?</w:t>
      </w:r>
    </w:p>
    <w:p w14:paraId="58206F04" w14:textId="77777777" w:rsidR="00EA2BE9" w:rsidRPr="00EA2BE9" w:rsidRDefault="00EA2BE9" w:rsidP="000B42F6">
      <w:pPr>
        <w:numPr>
          <w:ilvl w:val="0"/>
          <w:numId w:val="47"/>
        </w:numPr>
        <w:tabs>
          <w:tab w:val="left" w:pos="36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Перечислите произведения Шопена, написанные в Варшаве.</w:t>
      </w:r>
    </w:p>
    <w:p w14:paraId="6F4FC278" w14:textId="77777777" w:rsidR="00EA2BE9" w:rsidRPr="00EA2BE9" w:rsidRDefault="00EA2BE9" w:rsidP="000B42F6">
      <w:pPr>
        <w:numPr>
          <w:ilvl w:val="0"/>
          <w:numId w:val="47"/>
        </w:numPr>
        <w:tabs>
          <w:tab w:val="left" w:pos="36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польские народные танцы использованы в произведениях Шопена?</w:t>
      </w:r>
    </w:p>
    <w:p w14:paraId="61E46383" w14:textId="77777777" w:rsidR="00EA2BE9" w:rsidRPr="00EA2BE9" w:rsidRDefault="00EA2BE9" w:rsidP="000B42F6">
      <w:pPr>
        <w:numPr>
          <w:ilvl w:val="0"/>
          <w:numId w:val="4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имена композиторов, в чьем творчестве особенно ярко проявились черты импрессионизма?</w:t>
      </w:r>
    </w:p>
    <w:p w14:paraId="11CA846A" w14:textId="77777777" w:rsidR="00EA2BE9" w:rsidRPr="00EA2BE9" w:rsidRDefault="00EA2BE9" w:rsidP="000B42F6">
      <w:pPr>
        <w:numPr>
          <w:ilvl w:val="0"/>
          <w:numId w:val="47"/>
        </w:numPr>
        <w:tabs>
          <w:tab w:val="left" w:pos="358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Основоположником какой музыки был М.И. Глинка?</w:t>
      </w:r>
    </w:p>
    <w:p w14:paraId="21469899" w14:textId="77777777" w:rsidR="00EA2BE9" w:rsidRPr="00EA2BE9" w:rsidRDefault="00EA2BE9" w:rsidP="000B42F6">
      <w:pPr>
        <w:numPr>
          <w:ilvl w:val="0"/>
          <w:numId w:val="47"/>
        </w:numPr>
        <w:tabs>
          <w:tab w:val="left" w:pos="368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наиболее значительные произведения Глинки для оркестра.</w:t>
      </w:r>
    </w:p>
    <w:p w14:paraId="2C58E100" w14:textId="77777777" w:rsidR="00EA2BE9" w:rsidRPr="00EA2BE9" w:rsidRDefault="00EA2BE9" w:rsidP="000B42F6">
      <w:pPr>
        <w:numPr>
          <w:ilvl w:val="0"/>
          <w:numId w:val="47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другое название имела опера «Иван Сусанин»?</w:t>
      </w:r>
    </w:p>
    <w:p w14:paraId="68BC9869" w14:textId="77777777" w:rsidR="00EA2BE9" w:rsidRPr="00EA2BE9" w:rsidRDefault="00EA2BE9" w:rsidP="000B42F6">
      <w:pPr>
        <w:numPr>
          <w:ilvl w:val="0"/>
          <w:numId w:val="47"/>
        </w:numPr>
        <w:tabs>
          <w:tab w:val="left" w:pos="4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учителей Даргомыжского, которые обучали его игре на фортепиано.</w:t>
      </w:r>
    </w:p>
    <w:p w14:paraId="262FE510" w14:textId="77777777" w:rsidR="00EA2BE9" w:rsidRPr="00EA2BE9" w:rsidRDefault="00EA2BE9" w:rsidP="000B42F6">
      <w:pPr>
        <w:numPr>
          <w:ilvl w:val="0"/>
          <w:numId w:val="47"/>
        </w:numPr>
        <w:tabs>
          <w:tab w:val="left" w:pos="474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несколько оркестровых пьес Даргомыжского.</w:t>
      </w:r>
    </w:p>
    <w:p w14:paraId="16736664" w14:textId="77777777" w:rsidR="00EA2BE9" w:rsidRPr="00EA2BE9" w:rsidRDefault="00EA2BE9" w:rsidP="000B42F6">
      <w:pPr>
        <w:numPr>
          <w:ilvl w:val="0"/>
          <w:numId w:val="47"/>
        </w:numPr>
        <w:tabs>
          <w:tab w:val="left" w:pos="474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главным достижением музыкального романтизма?</w:t>
      </w:r>
    </w:p>
    <w:p w14:paraId="03BE1EC4" w14:textId="0BEFC4D0" w:rsidR="0070148D" w:rsidRDefault="0070148D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bookmark13"/>
    </w:p>
    <w:p w14:paraId="085E0FAC" w14:textId="1B8BDE20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D544A5" w14:textId="73412A78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B41293" w14:textId="31221A3C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540CC" w14:textId="77777777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272D14" w14:textId="26FBF3E1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Отечественная музыкальная литература</w:t>
      </w:r>
    </w:p>
    <w:p w14:paraId="2AC7D07D" w14:textId="1C7A8CC5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Четвёртый год обучения (7 класс)</w:t>
      </w:r>
    </w:p>
    <w:p w14:paraId="5BB90FD5" w14:textId="65A139B7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9"/>
    <w:p w14:paraId="6B33368F" w14:textId="2477331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0F54D" w14:textId="77777777" w:rsidR="00EA2BE9" w:rsidRPr="00EA2BE9" w:rsidRDefault="00EA2BE9" w:rsidP="00EA2BE9">
      <w:pPr>
        <w:keepNext/>
        <w:keepLines/>
        <w:ind w:left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bookmark15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  <w:bookmarkEnd w:id="20"/>
    </w:p>
    <w:p w14:paraId="538F4D6F" w14:textId="77777777" w:rsidR="00EA2BE9" w:rsidRPr="00EA2BE9" w:rsidRDefault="00EA2BE9" w:rsidP="000B42F6">
      <w:pPr>
        <w:numPr>
          <w:ilvl w:val="0"/>
          <w:numId w:val="37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являлся организатором и руководителем «Могучей кучки»?</w:t>
      </w:r>
    </w:p>
    <w:p w14:paraId="3B9A7996" w14:textId="77777777" w:rsidR="00EA2BE9" w:rsidRPr="00EA2BE9" w:rsidRDefault="00EA2BE9" w:rsidP="000B42F6">
      <w:pPr>
        <w:numPr>
          <w:ilvl w:val="0"/>
          <w:numId w:val="3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предложил Бородину сюжет оперы «Князь Игорь»?</w:t>
      </w:r>
    </w:p>
    <w:p w14:paraId="3037364D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создал композитор Чайковский?</w:t>
      </w:r>
    </w:p>
    <w:p w14:paraId="512AF466" w14:textId="77777777" w:rsidR="00EA2BE9" w:rsidRPr="00EA2BE9" w:rsidRDefault="00EA2BE9" w:rsidP="000B42F6">
      <w:pPr>
        <w:numPr>
          <w:ilvl w:val="0"/>
          <w:numId w:val="37"/>
        </w:numPr>
        <w:tabs>
          <w:tab w:val="left" w:pos="3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Мусоргского.</w:t>
      </w:r>
    </w:p>
    <w:p w14:paraId="77EED161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цикл фортепианных пьес Мусоргского был создан под впечатлением выставки рисунков художника, друга композитора, внезапно и неожиданно скончавшегося?</w:t>
      </w:r>
    </w:p>
    <w:p w14:paraId="1FE37EC3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из композиторов советского периода 20-го века заново окончил, оркестровал оперу Мусоргского «Сорочинская ярмарка»?</w:t>
      </w:r>
    </w:p>
    <w:p w14:paraId="7582B084" w14:textId="77777777" w:rsidR="00EA2BE9" w:rsidRPr="00EA2BE9" w:rsidRDefault="00EA2BE9" w:rsidP="000B42F6">
      <w:pPr>
        <w:numPr>
          <w:ilvl w:val="0"/>
          <w:numId w:val="37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Членом какого кружка являлся Римский-Корсаков?</w:t>
      </w:r>
    </w:p>
    <w:p w14:paraId="31BAA234" w14:textId="77777777" w:rsidR="00EA2BE9" w:rsidRPr="00EA2BE9" w:rsidRDefault="00EA2BE9" w:rsidP="000B42F6">
      <w:pPr>
        <w:numPr>
          <w:ilvl w:val="0"/>
          <w:numId w:val="37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симфоническую сюиту, написанную Римским-Корсаковым по мотивам арабских сказок «Тысяча и одна ночь».</w:t>
      </w:r>
    </w:p>
    <w:p w14:paraId="5FED6E3E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Какими средствами охарактеризована эпоха и русская жизнь в опере «Евгений Онегин»?</w:t>
      </w:r>
    </w:p>
    <w:p w14:paraId="32AB3A0F" w14:textId="77777777" w:rsidR="00EA2BE9" w:rsidRPr="00EA2BE9" w:rsidRDefault="00EA2BE9" w:rsidP="000B42F6">
      <w:pPr>
        <w:numPr>
          <w:ilvl w:val="0"/>
          <w:numId w:val="37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Чайковский стал преподавать в Московской консерватории?</w:t>
      </w:r>
    </w:p>
    <w:p w14:paraId="6DDF1CC0" w14:textId="77777777" w:rsidR="00EA2BE9" w:rsidRPr="00EA2BE9" w:rsidRDefault="00EA2BE9" w:rsidP="000B42F6">
      <w:pPr>
        <w:numPr>
          <w:ilvl w:val="0"/>
          <w:numId w:val="37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произведение Бородина завершили композиторы Глазунов и Римский - Корсаков?</w:t>
      </w:r>
    </w:p>
    <w:p w14:paraId="235EE0A5" w14:textId="77777777" w:rsidR="00EA2BE9" w:rsidRPr="00EA2BE9" w:rsidRDefault="00EA2BE9" w:rsidP="000B42F6">
      <w:pPr>
        <w:numPr>
          <w:ilvl w:val="0"/>
          <w:numId w:val="37"/>
        </w:numPr>
        <w:tabs>
          <w:tab w:val="left" w:pos="0"/>
          <w:tab w:val="left" w:pos="426"/>
        </w:tabs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Расскажите историю создания оперы «Евгений Онегин».</w:t>
      </w:r>
    </w:p>
    <w:p w14:paraId="09DCED31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bookmark17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bookmarkEnd w:id="21"/>
    </w:p>
    <w:p w14:paraId="7B841CB5" w14:textId="77777777" w:rsidR="00EA2BE9" w:rsidRPr="00EA2BE9" w:rsidRDefault="00EA2BE9" w:rsidP="000B42F6">
      <w:pPr>
        <w:numPr>
          <w:ilvl w:val="0"/>
          <w:numId w:val="48"/>
        </w:numPr>
        <w:tabs>
          <w:tab w:val="left" w:pos="555"/>
        </w:tabs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Чьими наследниками называли себя композиторы «Могучей кучки»?</w:t>
      </w:r>
    </w:p>
    <w:p w14:paraId="164E3688" w14:textId="77777777" w:rsidR="00EA2BE9" w:rsidRPr="00EA2BE9" w:rsidRDefault="00EA2BE9" w:rsidP="000B42F6">
      <w:pPr>
        <w:numPr>
          <w:ilvl w:val="0"/>
          <w:numId w:val="48"/>
        </w:numPr>
        <w:tabs>
          <w:tab w:val="left" w:pos="320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композиторов - представителей «Могучей кучки?</w:t>
      </w:r>
    </w:p>
    <w:p w14:paraId="518EACBD" w14:textId="77777777" w:rsidR="00EA2BE9" w:rsidRPr="00EA2BE9" w:rsidRDefault="00EA2BE9" w:rsidP="000B42F6">
      <w:pPr>
        <w:numPr>
          <w:ilvl w:val="0"/>
          <w:numId w:val="48"/>
        </w:numPr>
        <w:tabs>
          <w:tab w:val="left" w:pos="306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романсов и песен написал Бородин?</w:t>
      </w:r>
    </w:p>
    <w:p w14:paraId="6985A460" w14:textId="77777777" w:rsidR="00EA2BE9" w:rsidRPr="00EA2BE9" w:rsidRDefault="00EA2BE9" w:rsidP="000B42F6">
      <w:pPr>
        <w:numPr>
          <w:ilvl w:val="0"/>
          <w:numId w:val="48"/>
        </w:numPr>
        <w:tabs>
          <w:tab w:val="left" w:pos="325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опер создано композитором Бородиным?</w:t>
      </w:r>
    </w:p>
    <w:p w14:paraId="46FFEF49" w14:textId="77777777" w:rsidR="00EA2BE9" w:rsidRPr="00EA2BE9" w:rsidRDefault="00EA2BE9" w:rsidP="000B42F6">
      <w:pPr>
        <w:numPr>
          <w:ilvl w:val="0"/>
          <w:numId w:val="48"/>
        </w:numPr>
        <w:tabs>
          <w:tab w:val="left" w:pos="310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жанрах работал Мусоргский?</w:t>
      </w:r>
    </w:p>
    <w:p w14:paraId="638B9963" w14:textId="77777777" w:rsidR="00EA2BE9" w:rsidRPr="00EA2BE9" w:rsidRDefault="00EA2BE9" w:rsidP="000B42F6">
      <w:pPr>
        <w:numPr>
          <w:ilvl w:val="0"/>
          <w:numId w:val="48"/>
        </w:numPr>
        <w:tabs>
          <w:tab w:val="left" w:pos="363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была первой учительницей музыки у Мусоргского?</w:t>
      </w:r>
    </w:p>
    <w:p w14:paraId="7D884AF2" w14:textId="77777777" w:rsidR="00EA2BE9" w:rsidRPr="00EA2BE9" w:rsidRDefault="00EA2BE9" w:rsidP="000B42F6">
      <w:pPr>
        <w:numPr>
          <w:ilvl w:val="0"/>
          <w:numId w:val="48"/>
        </w:numPr>
        <w:tabs>
          <w:tab w:val="left" w:pos="36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вокальный цикл был создан в 70-е годы Мусоргским, в котором он с большой чуткостью отразил своеобразный мир детской души?</w:t>
      </w:r>
    </w:p>
    <w:p w14:paraId="70B019E7" w14:textId="77777777" w:rsidR="00EA2BE9" w:rsidRPr="00EA2BE9" w:rsidRDefault="00EA2BE9" w:rsidP="000B42F6">
      <w:pPr>
        <w:numPr>
          <w:ilvl w:val="0"/>
          <w:numId w:val="48"/>
        </w:numPr>
        <w:tabs>
          <w:tab w:val="left" w:pos="358"/>
        </w:tabs>
        <w:spacing w:line="259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Н.А. Римского-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Корсакого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DE93A7" w14:textId="77777777" w:rsidR="00EA2BE9" w:rsidRPr="00EA2BE9" w:rsidRDefault="00EA2BE9" w:rsidP="000B42F6">
      <w:pPr>
        <w:numPr>
          <w:ilvl w:val="0"/>
          <w:numId w:val="48"/>
        </w:numPr>
        <w:tabs>
          <w:tab w:val="left" w:pos="36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 каком корабле Н.А. Римский-Корсаков отправился в кругосветное плавание?</w:t>
      </w:r>
    </w:p>
    <w:p w14:paraId="2BD33454" w14:textId="77777777" w:rsidR="00EA2BE9" w:rsidRPr="00EA2BE9" w:rsidRDefault="00EA2BE9" w:rsidP="000B42F6">
      <w:pPr>
        <w:numPr>
          <w:ilvl w:val="0"/>
          <w:numId w:val="48"/>
        </w:numPr>
        <w:tabs>
          <w:tab w:val="left" w:pos="50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По какому классу Римский-Корсаков был профессор Петербургской консерватории?</w:t>
      </w:r>
    </w:p>
    <w:p w14:paraId="608B3901" w14:textId="77777777" w:rsidR="00EA2BE9" w:rsidRPr="00EA2BE9" w:rsidRDefault="00EA2BE9" w:rsidP="000B42F6">
      <w:pPr>
        <w:numPr>
          <w:ilvl w:val="0"/>
          <w:numId w:val="48"/>
        </w:numPr>
        <w:tabs>
          <w:tab w:val="left" w:pos="474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педагогов, которые обучали Чайковского в консерватории.</w:t>
      </w:r>
    </w:p>
    <w:p w14:paraId="5816C7EF" w14:textId="77777777" w:rsidR="00EA2BE9" w:rsidRPr="00EA2BE9" w:rsidRDefault="00EA2BE9" w:rsidP="000B42F6">
      <w:pPr>
        <w:numPr>
          <w:ilvl w:val="0"/>
          <w:numId w:val="48"/>
        </w:numPr>
        <w:tabs>
          <w:tab w:val="left" w:pos="49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произведения Чайковского.</w:t>
      </w:r>
    </w:p>
    <w:p w14:paraId="7D00FD3A" w14:textId="77777777" w:rsidR="00EA2BE9" w:rsidRPr="00EA2BE9" w:rsidRDefault="00EA2BE9" w:rsidP="000B42F6">
      <w:pPr>
        <w:numPr>
          <w:ilvl w:val="0"/>
          <w:numId w:val="48"/>
        </w:numPr>
        <w:tabs>
          <w:tab w:val="left" w:pos="49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Перечислите важные симфонические произведения Чайковского.</w:t>
      </w:r>
    </w:p>
    <w:p w14:paraId="29FF9F5F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bookmark19"/>
    </w:p>
    <w:p w14:paraId="4E91B862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5B5C45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 конца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XIX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 (зарубежная и отечественная)</w:t>
      </w:r>
      <w:bookmarkEnd w:id="22"/>
    </w:p>
    <w:p w14:paraId="16EFA6A6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год обучения</w:t>
      </w:r>
      <w:r w:rsidR="008F2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класс)</w:t>
      </w:r>
    </w:p>
    <w:p w14:paraId="02D8F125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7A7CCD1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Контрольный урок</w:t>
      </w:r>
    </w:p>
    <w:p w14:paraId="5B69467E" w14:textId="77777777" w:rsidR="00EA2BE9" w:rsidRPr="00EA2BE9" w:rsidRDefault="00EA2BE9" w:rsidP="00EA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70C23513" w14:textId="77777777" w:rsidR="00EA2BE9" w:rsidRPr="00EA2BE9" w:rsidRDefault="00EA2BE9" w:rsidP="000B42F6">
      <w:pPr>
        <w:numPr>
          <w:ilvl w:val="0"/>
          <w:numId w:val="38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какому направлению в музыке относят творчество К. Дебюсси?</w:t>
      </w:r>
    </w:p>
    <w:p w14:paraId="657B09EB" w14:textId="77777777" w:rsidR="00EA2BE9" w:rsidRPr="00EA2BE9" w:rsidRDefault="00EA2BE9" w:rsidP="000B42F6">
      <w:pPr>
        <w:numPr>
          <w:ilvl w:val="0"/>
          <w:numId w:val="38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композиторов - представителей «Французской шестерки»?</w:t>
      </w:r>
    </w:p>
    <w:p w14:paraId="3C386B7E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композитора, который изобрел метод «додекафония»?</w:t>
      </w:r>
    </w:p>
    <w:p w14:paraId="5B80828F" w14:textId="77777777" w:rsidR="00EA2BE9" w:rsidRPr="00EA2BE9" w:rsidRDefault="00EA2BE9" w:rsidP="000B42F6">
      <w:pPr>
        <w:numPr>
          <w:ilvl w:val="0"/>
          <w:numId w:val="38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является автором балетов «Жар-птица», «Петрушка», «Весна священная»?</w:t>
      </w:r>
    </w:p>
    <w:p w14:paraId="6C1D9438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Какое значение для мировой музыкальной культуры имеет фигура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С.Дягилева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? Что вы можете рассказать о его деятельности в России и за рубежом?</w:t>
      </w:r>
    </w:p>
    <w:p w14:paraId="45CC143E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М. Равеля.</w:t>
      </w:r>
    </w:p>
    <w:p w14:paraId="41315794" w14:textId="77777777" w:rsidR="00EA2BE9" w:rsidRPr="00EA2BE9" w:rsidRDefault="00EA2BE9" w:rsidP="000B42F6">
      <w:pPr>
        <w:numPr>
          <w:ilvl w:val="0"/>
          <w:numId w:val="38"/>
        </w:numPr>
        <w:tabs>
          <w:tab w:val="left" w:pos="3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Г. Малер?</w:t>
      </w:r>
    </w:p>
    <w:p w14:paraId="1CF9A66E" w14:textId="77777777" w:rsidR="00EA2BE9" w:rsidRPr="00EA2BE9" w:rsidRDefault="00EA2BE9" w:rsidP="000B42F6">
      <w:pPr>
        <w:numPr>
          <w:ilvl w:val="0"/>
          <w:numId w:val="38"/>
        </w:numPr>
        <w:tabs>
          <w:tab w:val="left" w:pos="3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музыкальный экспрессионизм? Назовите известных вам композиторов-представителей данного направления.</w:t>
      </w:r>
    </w:p>
    <w:p w14:paraId="30727F63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периоды творчества И. Стравинского.</w:t>
      </w:r>
    </w:p>
    <w:p w14:paraId="338DBFFF" w14:textId="77777777" w:rsidR="00EA2BE9" w:rsidRPr="00EA2BE9" w:rsidRDefault="00EA2BE9" w:rsidP="000B42F6">
      <w:pPr>
        <w:numPr>
          <w:ilvl w:val="0"/>
          <w:numId w:val="38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представителей «Новой Венской школы»?</w:t>
      </w:r>
    </w:p>
    <w:p w14:paraId="600B7AF8" w14:textId="77777777" w:rsidR="00EA2BE9" w:rsidRPr="00EA2BE9" w:rsidRDefault="00EA2BE9" w:rsidP="000B42F6">
      <w:pPr>
        <w:numPr>
          <w:ilvl w:val="0"/>
          <w:numId w:val="38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известные вам прелюдии К. Дебюсси?</w:t>
      </w:r>
    </w:p>
    <w:p w14:paraId="33795410" w14:textId="4D74EB11" w:rsidR="00EA2BE9" w:rsidRDefault="00EA2BE9" w:rsidP="000B42F6">
      <w:pPr>
        <w:numPr>
          <w:ilvl w:val="0"/>
          <w:numId w:val="38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Какова роль композитора Э. Сати для развития Европейской музыки конца 19-начала 20 века?</w:t>
      </w:r>
    </w:p>
    <w:p w14:paraId="196ABAFA" w14:textId="77777777" w:rsidR="008263EB" w:rsidRPr="00EA2BE9" w:rsidRDefault="008263EB" w:rsidP="008263EB">
      <w:p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09AA6BB" w14:textId="77777777" w:rsidR="00EA2BE9" w:rsidRPr="00EA2BE9" w:rsidRDefault="00EA2BE9" w:rsidP="00EA2BE9">
      <w:pPr>
        <w:keepNext/>
        <w:keepLines/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bookmark22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bookmarkEnd w:id="23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2</w:t>
      </w:r>
    </w:p>
    <w:p w14:paraId="57FB2142" w14:textId="77777777" w:rsidR="00EA2BE9" w:rsidRPr="00EA2BE9" w:rsidRDefault="00EA2BE9" w:rsidP="000B42F6">
      <w:pPr>
        <w:numPr>
          <w:ilvl w:val="0"/>
          <w:numId w:val="39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К. Дебюсси?</w:t>
      </w:r>
    </w:p>
    <w:p w14:paraId="5837CC33" w14:textId="77777777" w:rsidR="00EA2BE9" w:rsidRPr="00EA2BE9" w:rsidRDefault="00EA2BE9" w:rsidP="000B42F6">
      <w:pPr>
        <w:numPr>
          <w:ilvl w:val="0"/>
          <w:numId w:val="39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какого содружества является А.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Оннегер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FA19797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Чьим учеником и последователем является А. Веберн?</w:t>
      </w:r>
    </w:p>
    <w:p w14:paraId="25417E9B" w14:textId="77777777" w:rsidR="00EA2BE9" w:rsidRPr="00EA2BE9" w:rsidRDefault="00EA2BE9" w:rsidP="000B42F6">
      <w:pPr>
        <w:numPr>
          <w:ilvl w:val="0"/>
          <w:numId w:val="39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какому направлению музыки начала 20 века можно отнести творчество Р. Штрауса?</w:t>
      </w:r>
    </w:p>
    <w:p w14:paraId="5CA2D8CC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Какого композитора называли «Законодателем музыкальных мод» 20 века?</w:t>
      </w:r>
    </w:p>
    <w:p w14:paraId="6E63F7CD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Каковы основные черты музыкального импрессионизма?</w:t>
      </w:r>
    </w:p>
    <w:p w14:paraId="0C2670AE" w14:textId="77777777" w:rsidR="00EA2BE9" w:rsidRPr="00EA2BE9" w:rsidRDefault="00EA2BE9" w:rsidP="000B42F6">
      <w:pPr>
        <w:numPr>
          <w:ilvl w:val="0"/>
          <w:numId w:val="39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объединяет следующих композиторов: А. Берга, А. Веберна, А. Шенберга?</w:t>
      </w:r>
    </w:p>
    <w:p w14:paraId="39BD8AC5" w14:textId="77777777" w:rsidR="00EA2BE9" w:rsidRPr="00EA2BE9" w:rsidRDefault="00EA2BE9" w:rsidP="000B42F6">
      <w:pPr>
        <w:numPr>
          <w:ilvl w:val="0"/>
          <w:numId w:val="39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балеты И. Стравинского, написанные для антрепризы С. Дягилева.</w:t>
      </w:r>
    </w:p>
    <w:p w14:paraId="37816CF3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 чем основана техника музыкальной композиции - додекафония?</w:t>
      </w:r>
    </w:p>
    <w:p w14:paraId="7B3D87C1" w14:textId="77777777" w:rsidR="00EA2BE9" w:rsidRPr="00EA2BE9" w:rsidRDefault="00EA2BE9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Каковы особенности композиции произведения «Болеро» М. Равеля? Что вам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известно о происхождении данного жанра?</w:t>
      </w:r>
    </w:p>
    <w:p w14:paraId="028E0362" w14:textId="33C29A6B" w:rsidR="00EA2BE9" w:rsidRDefault="00EA2BE9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Почему поэма «Тиль Уленшпигель» Р. Штрауса стала новаторской для своего времени?</w:t>
      </w:r>
    </w:p>
    <w:p w14:paraId="4BAAC5E0" w14:textId="6216B8CB" w:rsidR="006511B0" w:rsidRPr="00EA2BE9" w:rsidRDefault="006511B0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Перечислите известные вам композиторские техники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511B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14:paraId="1D247B47" w14:textId="77777777" w:rsidR="00EA2BE9" w:rsidRDefault="00EA2BE9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A20E0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BDFD6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6B989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8775D" w14:textId="77777777" w:rsidR="008F2500" w:rsidRPr="00EA2BE9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81D47" w14:textId="77777777" w:rsidR="00EA2BE9" w:rsidRPr="00EA2BE9" w:rsidRDefault="00EA2BE9" w:rsidP="00EA2BE9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bookmark24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2. Музыкальный материал для викторины</w:t>
      </w:r>
      <w:bookmarkEnd w:id="24"/>
    </w:p>
    <w:p w14:paraId="2B97F540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Первый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7FA86486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A25656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07B13DCD" w14:textId="77777777" w:rsidR="00EA2BE9" w:rsidRPr="00EA2BE9" w:rsidRDefault="00EA2BE9" w:rsidP="000B42F6">
      <w:pPr>
        <w:numPr>
          <w:ilvl w:val="0"/>
          <w:numId w:val="40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«Зимнее утро» из цикла «Детский альбом».</w:t>
      </w:r>
    </w:p>
    <w:p w14:paraId="359C994C" w14:textId="77777777" w:rsidR="00EA2BE9" w:rsidRPr="00EA2BE9" w:rsidRDefault="00EA2BE9" w:rsidP="000B42F6">
      <w:pPr>
        <w:numPr>
          <w:ilvl w:val="0"/>
          <w:numId w:val="40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«Болезнь куклы» из цикла «Детский альбом».</w:t>
      </w:r>
    </w:p>
    <w:p w14:paraId="53B1B873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«Баба-Яга» из цикла «Детский альбом».</w:t>
      </w:r>
    </w:p>
    <w:p w14:paraId="63FDE453" w14:textId="77777777" w:rsidR="00EA2BE9" w:rsidRPr="00EA2BE9" w:rsidRDefault="00EA2BE9" w:rsidP="000B42F6">
      <w:pPr>
        <w:numPr>
          <w:ilvl w:val="0"/>
          <w:numId w:val="40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«Форель»</w:t>
      </w:r>
    </w:p>
    <w:p w14:paraId="1E2D281C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«Ночной смотр» романс-баллада</w:t>
      </w:r>
    </w:p>
    <w:p w14:paraId="4568797C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«Марш Преображенского полка»</w:t>
      </w:r>
    </w:p>
    <w:p w14:paraId="5409768B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С. Прокофьев «Тема Пети» из симфонической сказки «Петя и Волк»</w:t>
      </w:r>
    </w:p>
    <w:p w14:paraId="0A158CF0" w14:textId="77777777" w:rsidR="00EA2BE9" w:rsidRPr="00EA2BE9" w:rsidRDefault="00EA2BE9" w:rsidP="000B42F6">
      <w:pPr>
        <w:numPr>
          <w:ilvl w:val="0"/>
          <w:numId w:val="40"/>
        </w:numPr>
        <w:tabs>
          <w:tab w:val="left" w:pos="3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«Трепак» из балета «Щелкунчик»</w:t>
      </w:r>
    </w:p>
    <w:p w14:paraId="77CC8FE0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И. Штраус «На прекрасном голубом Дунае»</w:t>
      </w:r>
    </w:p>
    <w:p w14:paraId="7DB88985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Р. Шуман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Эстрелла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 из фортепианного цикла «Карнавал»</w:t>
      </w:r>
    </w:p>
    <w:p w14:paraId="2B80AAFA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Э. Григ «Утро» из сюиты «Пер Гюнт»</w:t>
      </w:r>
    </w:p>
    <w:p w14:paraId="022C15CF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«Балет невылупившихся птенцов» из фортепианного цикла «Картинки с выставки»</w:t>
      </w:r>
    </w:p>
    <w:p w14:paraId="704D69A2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«Полет шмеля» из оперы «Сказка о царе Салтане»</w:t>
      </w:r>
    </w:p>
    <w:p w14:paraId="64DA57F9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 Сен-Санс «Слон» из цикла «Карнавал животных»</w:t>
      </w:r>
    </w:p>
    <w:p w14:paraId="276DE06C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Лядов «Кикимора»</w:t>
      </w:r>
    </w:p>
    <w:p w14:paraId="3D475777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«Вальс цветов» из балета «Щелкунчик»</w:t>
      </w:r>
    </w:p>
    <w:p w14:paraId="74F34DF6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«Танец феи Драже» из балета «Щелкунчик»</w:t>
      </w:r>
    </w:p>
    <w:p w14:paraId="3502DF7D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«Каватина Людмилы» из оперы «Руслан и Людмила»</w:t>
      </w:r>
    </w:p>
    <w:p w14:paraId="4A448178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Хор «Ах ты, свет Людмила» из оперы «Руслан и Людмила»</w:t>
      </w:r>
    </w:p>
    <w:p w14:paraId="4127C83D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Второй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2E39985D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5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296F735" w14:textId="77777777" w:rsidR="00EA2BE9" w:rsidRPr="00EA2BE9" w:rsidRDefault="00EA2BE9" w:rsidP="000B42F6">
      <w:pPr>
        <w:numPr>
          <w:ilvl w:val="0"/>
          <w:numId w:val="41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Ж.Ф. Рамо «Тамбурин», «Курица»</w:t>
      </w:r>
    </w:p>
    <w:p w14:paraId="24969A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Вивальди «Времена года» «Лето. Гроза»</w:t>
      </w:r>
    </w:p>
    <w:p w14:paraId="40BC74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Инвенция до мажор</w:t>
      </w:r>
    </w:p>
    <w:p w14:paraId="18D8976A" w14:textId="77777777" w:rsidR="00EA2BE9" w:rsidRPr="00EA2BE9" w:rsidRDefault="00EA2BE9" w:rsidP="000B42F6">
      <w:pPr>
        <w:numPr>
          <w:ilvl w:val="0"/>
          <w:numId w:val="41"/>
        </w:numPr>
        <w:tabs>
          <w:tab w:val="left" w:pos="344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«Куранта» из «Французской сюиты» до минор</w:t>
      </w:r>
    </w:p>
    <w:p w14:paraId="48357BEC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Прелюдия и фуга до минор из первого тома «ХТК»</w:t>
      </w:r>
    </w:p>
    <w:p w14:paraId="46DFF25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Симфония ми - бемоль мажор, первая часть</w:t>
      </w:r>
    </w:p>
    <w:p w14:paraId="1860B2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Соната ре мажор, первая часть</w:t>
      </w:r>
    </w:p>
    <w:p w14:paraId="50B70E20" w14:textId="77777777" w:rsidR="00EA2BE9" w:rsidRPr="00EA2BE9" w:rsidRDefault="00EA2BE9" w:rsidP="000B42F6">
      <w:pPr>
        <w:numPr>
          <w:ilvl w:val="0"/>
          <w:numId w:val="41"/>
        </w:numPr>
        <w:tabs>
          <w:tab w:val="left" w:pos="334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Соната ми минор, третья часть (финал)</w:t>
      </w:r>
    </w:p>
    <w:p w14:paraId="19A5C44F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«Ария Фигаро» из оперы «Свадьба Фигаро»</w:t>
      </w:r>
    </w:p>
    <w:p w14:paraId="0768C6A5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Соната ля мажор для клавира первая часть, третья часть</w:t>
      </w:r>
    </w:p>
    <w:p w14:paraId="59996768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Симфония № 40 соль минор, первая часть</w:t>
      </w:r>
    </w:p>
    <w:p w14:paraId="6D20D4D9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Симфония № 40 соль минор, третья часть</w:t>
      </w:r>
    </w:p>
    <w:p w14:paraId="1F928165" w14:textId="77777777" w:rsidR="00EA2BE9" w:rsidRPr="00EA2BE9" w:rsidRDefault="00EA2BE9" w:rsidP="000B42F6">
      <w:pPr>
        <w:numPr>
          <w:ilvl w:val="0"/>
          <w:numId w:val="42"/>
        </w:numPr>
        <w:tabs>
          <w:tab w:val="left" w:pos="373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«Патетическая соната» вторая часть</w:t>
      </w:r>
    </w:p>
    <w:p w14:paraId="527ABD35" w14:textId="77777777" w:rsidR="00EA2BE9" w:rsidRPr="00EA2BE9" w:rsidRDefault="00EA2BE9" w:rsidP="000B42F6">
      <w:pPr>
        <w:numPr>
          <w:ilvl w:val="0"/>
          <w:numId w:val="42"/>
        </w:numPr>
        <w:tabs>
          <w:tab w:val="left" w:pos="387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«Патетическая соната» первая часть</w:t>
      </w:r>
    </w:p>
    <w:p w14:paraId="49B978F7" w14:textId="77777777" w:rsidR="00EA2BE9" w:rsidRPr="00EA2BE9" w:rsidRDefault="00EA2BE9" w:rsidP="000B42F6">
      <w:pPr>
        <w:numPr>
          <w:ilvl w:val="0"/>
          <w:numId w:val="42"/>
        </w:numPr>
        <w:tabs>
          <w:tab w:val="left" w:pos="378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«Пятая симфония» первая часть</w:t>
      </w:r>
    </w:p>
    <w:p w14:paraId="6B6265FB" w14:textId="77777777" w:rsidR="00EA2BE9" w:rsidRPr="00EA2BE9" w:rsidRDefault="00EA2BE9" w:rsidP="000B42F6">
      <w:pPr>
        <w:numPr>
          <w:ilvl w:val="0"/>
          <w:numId w:val="42"/>
        </w:numPr>
        <w:tabs>
          <w:tab w:val="left" w:pos="382"/>
        </w:tabs>
        <w:spacing w:after="20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«Увертюра Эгмонт»</w:t>
      </w:r>
    </w:p>
    <w:p w14:paraId="38EF4E9D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Третий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4FA79D66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6C4E2D04" w14:textId="77777777" w:rsidR="00EA2BE9" w:rsidRPr="00EA2BE9" w:rsidRDefault="00EA2BE9" w:rsidP="000B42F6">
      <w:pPr>
        <w:numPr>
          <w:ilvl w:val="0"/>
          <w:numId w:val="43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баллада «Лесной царь»</w:t>
      </w:r>
    </w:p>
    <w:p w14:paraId="0E21DFED" w14:textId="77777777" w:rsidR="00EA2BE9" w:rsidRPr="00EA2BE9" w:rsidRDefault="00EA2BE9" w:rsidP="000B42F6">
      <w:pPr>
        <w:numPr>
          <w:ilvl w:val="0"/>
          <w:numId w:val="43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«Аве Мария»</w:t>
      </w:r>
    </w:p>
    <w:p w14:paraId="4498491C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Симфония си минор, Первая часть, Третья часть</w:t>
      </w:r>
    </w:p>
    <w:p w14:paraId="213991FD" w14:textId="77777777" w:rsidR="00EA2BE9" w:rsidRPr="00EA2BE9" w:rsidRDefault="00EA2BE9" w:rsidP="000B42F6">
      <w:pPr>
        <w:numPr>
          <w:ilvl w:val="0"/>
          <w:numId w:val="43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Ф. Шопен «Мазурка до мажор» (ор. 56, </w:t>
      </w:r>
      <w:r w:rsidRPr="00EA2BE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No</w:t>
      </w:r>
      <w:r w:rsidRPr="00EA2B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2)</w:t>
      </w:r>
    </w:p>
    <w:p w14:paraId="38A25015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Ф. Шопен «Мазурка си-бемоль мажор» (ор. 7, </w:t>
      </w:r>
      <w:r w:rsidRPr="00EA2BE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No</w:t>
      </w:r>
      <w:r w:rsidRPr="00EA2B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1)</w:t>
      </w:r>
    </w:p>
    <w:p w14:paraId="45E6FFCF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Вальс до-диез минор</w:t>
      </w:r>
    </w:p>
    <w:p w14:paraId="49F07B4B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Ноктюрн фа минор</w:t>
      </w:r>
    </w:p>
    <w:p w14:paraId="29B6D6F2" w14:textId="77777777" w:rsidR="00EA2BE9" w:rsidRPr="00EA2BE9" w:rsidRDefault="00EA2BE9" w:rsidP="000B42F6">
      <w:pPr>
        <w:numPr>
          <w:ilvl w:val="0"/>
          <w:numId w:val="43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«революционный» Этюд</w:t>
      </w:r>
    </w:p>
    <w:p w14:paraId="6660CE90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М. Глинка «Каватина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Антониды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 из оперы «Иван Сусанин»</w:t>
      </w:r>
    </w:p>
    <w:p w14:paraId="2AE1638C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Хор «Славься» из оперы «Иван Сусанин»</w:t>
      </w:r>
    </w:p>
    <w:p w14:paraId="23B4C7A8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Симфоническая фантазия «Камаринская»</w:t>
      </w:r>
    </w:p>
    <w:p w14:paraId="695C2AAE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line="30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«Вальс-фантазия»</w:t>
      </w:r>
    </w:p>
    <w:p w14:paraId="0FDE4D53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Романс «Мне грустно»</w:t>
      </w:r>
    </w:p>
    <w:p w14:paraId="5E492325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Драматическая песня «Старый капрал»</w:t>
      </w:r>
    </w:p>
    <w:p w14:paraId="36D632E9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Сатирическая песня «Титулярный советник»</w:t>
      </w:r>
    </w:p>
    <w:p w14:paraId="526BE0C5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«Ария мельника» из оперы «Русалка»</w:t>
      </w:r>
    </w:p>
    <w:p w14:paraId="0F9AD463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Четвёртый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14:paraId="41D2A63E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9406EEA" w14:textId="77777777" w:rsidR="00EA2BE9" w:rsidRPr="00EA2BE9" w:rsidRDefault="00EA2BE9" w:rsidP="000B42F6">
      <w:pPr>
        <w:numPr>
          <w:ilvl w:val="0"/>
          <w:numId w:val="44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Хор народа «Солнцу красному слава» из оперы «Князь Игорь»</w:t>
      </w:r>
    </w:p>
    <w:p w14:paraId="47EBF168" w14:textId="77777777" w:rsidR="00EA2BE9" w:rsidRPr="00EA2BE9" w:rsidRDefault="00EA2BE9" w:rsidP="000B42F6">
      <w:pPr>
        <w:numPr>
          <w:ilvl w:val="0"/>
          <w:numId w:val="44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«Ариозо Ярославны» из оперы «Князь Игорь»</w:t>
      </w:r>
    </w:p>
    <w:p w14:paraId="4198F9EC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«Хор бояр» из оперы «Князь Игорь»</w:t>
      </w:r>
    </w:p>
    <w:p w14:paraId="24B8B617" w14:textId="77777777" w:rsidR="00EA2BE9" w:rsidRPr="00EA2BE9" w:rsidRDefault="00EA2BE9" w:rsidP="000B42F6">
      <w:pPr>
        <w:numPr>
          <w:ilvl w:val="0"/>
          <w:numId w:val="44"/>
        </w:numPr>
        <w:tabs>
          <w:tab w:val="left" w:pos="3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«Богатырская симфония» Первая часть (си минор)</w:t>
      </w:r>
    </w:p>
    <w:p w14:paraId="5D2E64A6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Хор «На кого ты нас покидаешь» из оперы «Борис Годунов»</w:t>
      </w:r>
    </w:p>
    <w:p w14:paraId="57D81B68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«Монолог Пимена» из оперы «Борис Годунов»</w:t>
      </w:r>
    </w:p>
    <w:p w14:paraId="18A03C3A" w14:textId="77777777" w:rsidR="00EA2BE9" w:rsidRPr="00EA2BE9" w:rsidRDefault="00EA2BE9" w:rsidP="000B42F6">
      <w:pPr>
        <w:numPr>
          <w:ilvl w:val="0"/>
          <w:numId w:val="44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«В углу» из цикла «Детская»</w:t>
      </w:r>
    </w:p>
    <w:p w14:paraId="56332F92" w14:textId="77777777" w:rsidR="00EA2BE9" w:rsidRPr="00EA2BE9" w:rsidRDefault="00EA2BE9" w:rsidP="000B42F6">
      <w:pPr>
        <w:numPr>
          <w:ilvl w:val="0"/>
          <w:numId w:val="44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«Ария Снегурочки» из оперы «Снегурочка»</w:t>
      </w:r>
    </w:p>
    <w:p w14:paraId="04B4DE37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хор «Прощай масленица» из оперы «Снегурочка»</w:t>
      </w:r>
    </w:p>
    <w:p w14:paraId="29BDA638" w14:textId="77777777" w:rsidR="00EA2BE9" w:rsidRPr="00EA2BE9" w:rsidRDefault="00EA2BE9" w:rsidP="000B42F6">
      <w:pPr>
        <w:numPr>
          <w:ilvl w:val="0"/>
          <w:numId w:val="44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 «Море.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Синдбадов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корабль» первая часть симфонической сюиты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Шехеразада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B9E7BB2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 «Рассказ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Календера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-царевича» вторая часть симфонии симфонической сюиты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Шехеразада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9FC5533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«Угрюмый край, туманный край» вторая часть симфонии «Зимние грезы».</w:t>
      </w:r>
    </w:p>
    <w:p w14:paraId="205D50FB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«Ария Ольги» из оперы «Евгений Онегин»</w:t>
      </w:r>
    </w:p>
    <w:p w14:paraId="36F883A7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«Ариозо Татьяны» (ре минор) из оперы «Евгений Онегин»</w:t>
      </w:r>
    </w:p>
    <w:p w14:paraId="76DF68AB" w14:textId="77777777" w:rsidR="00EA2BE9" w:rsidRPr="00EA2BE9" w:rsidRDefault="00EA2BE9" w:rsidP="000B42F6">
      <w:pPr>
        <w:numPr>
          <w:ilvl w:val="0"/>
          <w:numId w:val="44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«Ария Онегина» из оперы «Евгений Онегин»</w:t>
      </w:r>
    </w:p>
    <w:p w14:paraId="73BF6181" w14:textId="77777777" w:rsidR="00EA2BE9" w:rsidRPr="00EA2BE9" w:rsidRDefault="00EA2BE9" w:rsidP="00EA2BE9">
      <w:pPr>
        <w:spacing w:after="3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00C7599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Пятый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 </w:t>
      </w:r>
    </w:p>
    <w:p w14:paraId="49081911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8 класс по восьмилетней программе </w:t>
      </w:r>
    </w:p>
    <w:p w14:paraId="56B67AA4" w14:textId="77777777" w:rsidR="00EA2BE9" w:rsidRPr="00EA2BE9" w:rsidRDefault="008F2500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18BBAC6" w14:textId="77777777" w:rsidR="00EA2BE9" w:rsidRPr="00EA2BE9" w:rsidRDefault="00EA2BE9" w:rsidP="000B42F6">
      <w:pPr>
        <w:numPr>
          <w:ilvl w:val="0"/>
          <w:numId w:val="49"/>
        </w:numPr>
        <w:tabs>
          <w:tab w:val="left" w:pos="518"/>
          <w:tab w:val="left" w:pos="525"/>
          <w:tab w:val="center" w:pos="1347"/>
          <w:tab w:val="left" w:pos="207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«Лунный свет»</w:t>
      </w:r>
    </w:p>
    <w:p w14:paraId="5889058F" w14:textId="77777777" w:rsidR="00EA2BE9" w:rsidRPr="00EA2BE9" w:rsidRDefault="00EA2BE9" w:rsidP="000B42F6">
      <w:pPr>
        <w:numPr>
          <w:ilvl w:val="0"/>
          <w:numId w:val="49"/>
        </w:numPr>
        <w:tabs>
          <w:tab w:val="left" w:pos="542"/>
          <w:tab w:val="left" w:pos="549"/>
          <w:tab w:val="center" w:pos="1347"/>
          <w:tab w:val="left" w:pos="2102"/>
          <w:tab w:val="right" w:pos="606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 xml:space="preserve">«Послеполуденный отдых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Фавна»</w:t>
      </w:r>
    </w:p>
    <w:p w14:paraId="1BA731AB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209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«Затонувший собор»</w:t>
      </w:r>
    </w:p>
    <w:p w14:paraId="7829241E" w14:textId="77777777" w:rsidR="00EA2BE9" w:rsidRPr="00EA2BE9" w:rsidRDefault="00EA2BE9" w:rsidP="000B42F6">
      <w:pPr>
        <w:numPr>
          <w:ilvl w:val="0"/>
          <w:numId w:val="49"/>
        </w:numPr>
        <w:tabs>
          <w:tab w:val="left" w:pos="547"/>
          <w:tab w:val="left" w:pos="554"/>
          <w:tab w:val="center" w:pos="1347"/>
          <w:tab w:val="left" w:pos="2107"/>
          <w:tab w:val="center" w:pos="488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«Девушка с волосами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 xml:space="preserve"> цвета льна»</w:t>
      </w:r>
    </w:p>
    <w:p w14:paraId="5D5B792D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209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«Сады под дождем»</w:t>
      </w:r>
    </w:p>
    <w:p w14:paraId="19448AF1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190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«Болеро»</w:t>
      </w:r>
    </w:p>
    <w:p w14:paraId="7592FFFC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190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«Павана на смерть инфанты»</w:t>
      </w:r>
    </w:p>
    <w:p w14:paraId="23736ED8" w14:textId="77777777" w:rsidR="00EA2BE9" w:rsidRPr="00EA2BE9" w:rsidRDefault="00EA2BE9" w:rsidP="000B42F6">
      <w:pPr>
        <w:numPr>
          <w:ilvl w:val="0"/>
          <w:numId w:val="49"/>
        </w:numPr>
        <w:tabs>
          <w:tab w:val="left" w:pos="533"/>
          <w:tab w:val="left" w:pos="539"/>
          <w:tab w:val="center" w:pos="1347"/>
          <w:tab w:val="left" w:pos="189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«Античный менуэт»</w:t>
      </w:r>
    </w:p>
    <w:p w14:paraId="1E701788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left" w:pos="1901"/>
          <w:tab w:val="right" w:pos="712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Р. Штраус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«Так говорил Заратустра»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(тема вступления)</w:t>
      </w:r>
    </w:p>
    <w:p w14:paraId="4D4385B0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Г. Малер Симфония №1 1 часть</w:t>
      </w:r>
    </w:p>
    <w:p w14:paraId="326C7D24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Г. Малер Симфония №5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Адажиетто</w:t>
      </w:r>
      <w:proofErr w:type="spellEnd"/>
    </w:p>
    <w:p w14:paraId="07099D82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Шенберг «Ожидание»</w:t>
      </w:r>
    </w:p>
    <w:p w14:paraId="16EC2606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Д. Мийо «Скарамуш»</w:t>
      </w:r>
    </w:p>
    <w:p w14:paraId="7C7B6494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И. Стравинский «Совенок и кошечка»</w:t>
      </w:r>
    </w:p>
    <w:p w14:paraId="24CE8F02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after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И. Стравинский балет «Весна священная» вступление, «Весенние гадания. Пляска Щеголих»</w:t>
      </w:r>
    </w:p>
    <w:p w14:paraId="23510257" w14:textId="16BCC3A4" w:rsidR="00886B88" w:rsidRDefault="00886B88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62AA2731" w14:textId="34AE80FB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2596F287" w14:textId="1F2BF28E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4A53EDB2" w14:textId="636E5268" w:rsidR="00135A66" w:rsidRPr="00001A01" w:rsidRDefault="00001A01" w:rsidP="00001A01">
      <w:pPr>
        <w:pStyle w:val="1"/>
        <w:tabs>
          <w:tab w:val="left" w:pos="1455"/>
        </w:tabs>
        <w:spacing w:after="260"/>
        <w:ind w:left="1100"/>
        <w:jc w:val="center"/>
        <w:rPr>
          <w:b/>
          <w:sz w:val="32"/>
          <w:szCs w:val="32"/>
        </w:rPr>
      </w:pPr>
      <w:r w:rsidRPr="00001A01">
        <w:rPr>
          <w:b/>
          <w:sz w:val="32"/>
          <w:szCs w:val="32"/>
        </w:rPr>
        <w:t>Учебный предмет «Фортепиано»</w:t>
      </w:r>
    </w:p>
    <w:p w14:paraId="45ADF9C8" w14:textId="423F28DE" w:rsidR="00001A01" w:rsidRPr="00001A01" w:rsidRDefault="00001A01" w:rsidP="00001A01">
      <w:pPr>
        <w:spacing w:after="200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«Фортепиано» дополнительной предпрофессиональной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«Струнные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инструменты»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>созданы для объективной оценки качества приобретаемых в процессе обучения знаний, умений, навыков.</w:t>
      </w:r>
    </w:p>
    <w:p w14:paraId="3E5443C0" w14:textId="77777777" w:rsidR="00001A01" w:rsidRPr="00001A01" w:rsidRDefault="00001A01" w:rsidP="00001A01">
      <w:pPr>
        <w:spacing w:after="200"/>
        <w:ind w:lef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«Фортепиано», а также выявление готовности учащихся к освоению предпрофессиональной программы в последующем классе.</w:t>
      </w:r>
    </w:p>
    <w:p w14:paraId="41B7EB46" w14:textId="4FE5D5E9" w:rsidR="00001A01" w:rsidRPr="00001A01" w:rsidRDefault="00001A01" w:rsidP="00001A01">
      <w:pPr>
        <w:spacing w:after="200" w:line="276" w:lineRule="auto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к промежуточной аттестации по учебному предмету «Фортепиано» включают в себя программные требования, соответствующие году обучения. Для 8-летнего срока обучения предпрофессиональной программы «Струнные инструменты» - с 3 по 8 класс,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C9C40E" w14:textId="77777777" w:rsidR="00001A01" w:rsidRPr="00001A01" w:rsidRDefault="00001A01" w:rsidP="00001A01">
      <w:pPr>
        <w:spacing w:after="320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промежуточной аттестации проводятся в сроки, определенные программой учебного предмета «Фортепиано» и реализуются в форме дифференцированного зачета в конце каждого полугодия. На зачете обучающиеся исполняют 2 разнохарактерных произведения.</w:t>
      </w:r>
    </w:p>
    <w:p w14:paraId="22732EF2" w14:textId="77777777" w:rsidR="00001A01" w:rsidRPr="00001A01" w:rsidRDefault="00001A01" w:rsidP="00001A01">
      <w:pPr>
        <w:spacing w:after="200"/>
        <w:ind w:lef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пятибалльная система оценивания (5-«отлично», 4-«хорошо», 3-«удовлетворительно», 2- 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lastRenderedPageBreak/>
        <w:t>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7DCB5EF" w14:textId="6A694CBA" w:rsidR="00001A01" w:rsidRPr="00001A01" w:rsidRDefault="00001A01" w:rsidP="00001A01">
      <w:pPr>
        <w:keepNext/>
        <w:keepLines/>
        <w:tabs>
          <w:tab w:val="left" w:pos="474"/>
        </w:tabs>
        <w:spacing w:after="2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</w:t>
      </w: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предмету «Фортепиано»</w:t>
      </w:r>
    </w:p>
    <w:p w14:paraId="293C5842" w14:textId="77777777" w:rsidR="00001A01" w:rsidRPr="00001A01" w:rsidRDefault="00001A01" w:rsidP="00001A01">
      <w:pPr>
        <w:spacing w:after="2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средств. Объект оценивания -</w:t>
      </w: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исполнение сольной программы на фортепиано.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4"/>
        <w:gridCol w:w="2059"/>
      </w:tblGrid>
      <w:tr w:rsidR="00001A01" w:rsidRPr="00001A01" w14:paraId="37610168" w14:textId="77777777" w:rsidTr="00A50162">
        <w:trPr>
          <w:trHeight w:hRule="exact" w:val="768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2ABEE" w14:textId="77777777" w:rsidR="00001A01" w:rsidRPr="00001A01" w:rsidRDefault="00001A01" w:rsidP="0000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75AB" w14:textId="77777777" w:rsidR="00001A01" w:rsidRPr="00001A01" w:rsidRDefault="00001A01" w:rsidP="0000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001A01" w:rsidRPr="00001A01" w14:paraId="3FE8A7D2" w14:textId="77777777" w:rsidTr="00A50162">
        <w:trPr>
          <w:trHeight w:hRule="exact" w:val="4181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FB5EB" w14:textId="77777777" w:rsidR="00001A01" w:rsidRPr="00001A01" w:rsidRDefault="00001A01" w:rsidP="000F04B7">
            <w:pPr>
              <w:numPr>
                <w:ilvl w:val="0"/>
                <w:numId w:val="5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</w:t>
            </w:r>
          </w:p>
          <w:p w14:paraId="0172C8A0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для достижения наиболее убедительной интерпретации авторского текста</w:t>
            </w:r>
          </w:p>
          <w:p w14:paraId="2B8743D8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(соответствующий году обучения).</w:t>
            </w:r>
          </w:p>
          <w:p w14:paraId="7F428544" w14:textId="77777777" w:rsidR="00001A01" w:rsidRPr="00001A01" w:rsidRDefault="00001A01" w:rsidP="000F04B7">
            <w:pPr>
              <w:numPr>
                <w:ilvl w:val="0"/>
                <w:numId w:val="5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произведения;</w:t>
            </w:r>
          </w:p>
          <w:p w14:paraId="35FF7834" w14:textId="77777777" w:rsidR="00001A01" w:rsidRPr="00001A01" w:rsidRDefault="00001A01" w:rsidP="000F04B7">
            <w:pPr>
              <w:numPr>
                <w:ilvl w:val="0"/>
                <w:numId w:val="5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навыки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24B333BE" w14:textId="77777777" w:rsidR="00001A01" w:rsidRPr="00001A01" w:rsidRDefault="00001A01" w:rsidP="000F04B7">
            <w:pPr>
              <w:numPr>
                <w:ilvl w:val="0"/>
                <w:numId w:val="5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B321" w14:textId="77777777" w:rsidR="00001A01" w:rsidRPr="00001A01" w:rsidRDefault="00001A01" w:rsidP="00001A01">
            <w:pPr>
              <w:spacing w:before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Методом оценивания является выставление оценки за исполнение сольной программы на фортепиано</w:t>
            </w:r>
          </w:p>
        </w:tc>
      </w:tr>
    </w:tbl>
    <w:p w14:paraId="5B7AEAEB" w14:textId="77777777" w:rsidR="00001A01" w:rsidRPr="00001A01" w:rsidRDefault="00001A01" w:rsidP="00001A01">
      <w:pPr>
        <w:spacing w:after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2155"/>
        <w:gridCol w:w="1958"/>
        <w:gridCol w:w="2107"/>
      </w:tblGrid>
      <w:tr w:rsidR="00001A01" w:rsidRPr="00001A01" w14:paraId="67FF8544" w14:textId="77777777" w:rsidTr="00A50162">
        <w:trPr>
          <w:trHeight w:hRule="exact" w:val="14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32C17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Оценка исполнен </w:t>
            </w:r>
            <w:proofErr w:type="spellStart"/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F255A" w14:textId="77777777" w:rsidR="00001A01" w:rsidRPr="00001A01" w:rsidRDefault="00001A01" w:rsidP="00001A01">
            <w:pPr>
              <w:spacing w:line="46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«отлично»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AE761" w14:textId="77777777" w:rsidR="00001A01" w:rsidRDefault="00001A01" w:rsidP="00001A0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4D88CEF9" w14:textId="3FBB2C36" w:rsidR="00001A01" w:rsidRPr="00001A01" w:rsidRDefault="00001A01" w:rsidP="00001A0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«хорошо»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9064B" w14:textId="77777777" w:rsidR="00001A01" w:rsidRPr="00001A01" w:rsidRDefault="00001A01" w:rsidP="00001A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01F32AF0" w14:textId="1922A800" w:rsidR="00001A01" w:rsidRPr="00001A01" w:rsidRDefault="00001A01" w:rsidP="00001A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«удовлетворитель</w:t>
            </w: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2FBCC" w14:textId="77777777" w:rsidR="00001A01" w:rsidRPr="00001A01" w:rsidRDefault="00001A01" w:rsidP="00001A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1B42AD50" w14:textId="7D2CD63D" w:rsidR="00001A01" w:rsidRPr="00001A01" w:rsidRDefault="00001A01" w:rsidP="00001A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«неудовлетворите</w:t>
            </w: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льно»</w:t>
            </w:r>
          </w:p>
        </w:tc>
      </w:tr>
      <w:tr w:rsidR="00001A01" w:rsidRPr="00001A01" w14:paraId="789ACDEA" w14:textId="77777777" w:rsidTr="00A50162">
        <w:trPr>
          <w:trHeight w:hRule="exact" w:val="28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86C2D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AD875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Яркая, осмысленная игра, выразительная динамика; текст сыгран безукоризненно.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EDFBE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с ясной </w:t>
            </w:r>
            <w:proofErr w:type="spellStart"/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музыкальной</w:t>
            </w:r>
            <w:proofErr w:type="spellEnd"/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трактовкой, но не все технически проработано, текст исполнен с небольшими помарками.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A2A54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технический уровень подготовки. Ошибки в тексте. Неэмоциональная игра, лишенная яркости.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BC19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с частыми остановками, слабое знание текста.</w:t>
            </w:r>
          </w:p>
        </w:tc>
      </w:tr>
    </w:tbl>
    <w:p w14:paraId="65DA8B1B" w14:textId="77777777" w:rsidR="00001A01" w:rsidRPr="00001A01" w:rsidRDefault="00001A01" w:rsidP="00001A01">
      <w:pPr>
        <w:sectPr w:rsidR="00001A01" w:rsidRPr="00001A01">
          <w:pgSz w:w="11900" w:h="16840"/>
          <w:pgMar w:top="1119" w:right="487" w:bottom="4173" w:left="1443" w:header="0" w:footer="3" w:gutter="0"/>
          <w:cols w:space="720"/>
          <w:noEndnote/>
          <w:docGrid w:linePitch="360"/>
        </w:sectPr>
      </w:pPr>
    </w:p>
    <w:p w14:paraId="06620574" w14:textId="0FE159F4" w:rsidR="00001A01" w:rsidRDefault="00001A01" w:rsidP="00001A01">
      <w:pPr>
        <w:tabs>
          <w:tab w:val="left" w:pos="57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перечни программ по предмету «Фортепиано»</w:t>
      </w:r>
    </w:p>
    <w:p w14:paraId="0C1789D1" w14:textId="2B0C3F33" w:rsidR="00001A01" w:rsidRPr="00001A01" w:rsidRDefault="00001A01" w:rsidP="00001A01">
      <w:pPr>
        <w:tabs>
          <w:tab w:val="left" w:pos="579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</w:t>
      </w:r>
    </w:p>
    <w:p w14:paraId="7E0EC5D4" w14:textId="228D2B9C" w:rsidR="00001A01" w:rsidRPr="00001A01" w:rsidRDefault="006F23D9" w:rsidP="000F04B7">
      <w:pPr>
        <w:keepNext/>
        <w:keepLines/>
        <w:numPr>
          <w:ilvl w:val="0"/>
          <w:numId w:val="52"/>
        </w:numPr>
        <w:tabs>
          <w:tab w:val="left" w:pos="4661"/>
        </w:tabs>
        <w:spacing w:after="26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001A01"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17C84AFB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9F1477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Ансамбль - С. Прокофьев «Болтунья»</w:t>
      </w:r>
    </w:p>
    <w:p w14:paraId="38506B1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Старокадомский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М. «Веселые путешественники»</w:t>
      </w:r>
    </w:p>
    <w:p w14:paraId="002A162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9A1594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Ансамбль - «Здравствуй, гостья зима»</w:t>
      </w:r>
    </w:p>
    <w:p w14:paraId="6DEA8A40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Гнесина Е. Этюд</w:t>
      </w:r>
    </w:p>
    <w:p w14:paraId="59C6ADD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3607DCD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Майкапар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«В садике»</w:t>
      </w:r>
    </w:p>
    <w:p w14:paraId="66B0AFE6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Польская нар. песня «Висла»</w:t>
      </w:r>
    </w:p>
    <w:p w14:paraId="2358EB70" w14:textId="049D5331" w:rsidR="00001A01" w:rsidRPr="00001A01" w:rsidRDefault="006F23D9" w:rsidP="000F04B7">
      <w:pPr>
        <w:keepNext/>
        <w:keepLines/>
        <w:numPr>
          <w:ilvl w:val="0"/>
          <w:numId w:val="52"/>
        </w:numPr>
        <w:tabs>
          <w:tab w:val="left" w:pos="4675"/>
        </w:tabs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bookmark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001A01"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  <w:bookmarkEnd w:id="25"/>
    </w:p>
    <w:p w14:paraId="254CFC3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157452E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Гедике А. Этюд ля минор</w:t>
      </w:r>
    </w:p>
    <w:p w14:paraId="2A9D0CA2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Левидова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Пьеса</w:t>
      </w:r>
    </w:p>
    <w:p w14:paraId="65FA7CD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59423B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Л. Этюд соч. 108 № 17</w:t>
      </w:r>
    </w:p>
    <w:p w14:paraId="2F2AF4A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Гендель Г.Ф. Менуэт ре минор</w:t>
      </w:r>
    </w:p>
    <w:p w14:paraId="1DF7937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3DE100F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Чайковский П. «В церкви»</w:t>
      </w:r>
    </w:p>
    <w:p w14:paraId="7BEDE6A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Руббах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«Воробей»</w:t>
      </w:r>
    </w:p>
    <w:p w14:paraId="70B785D6" w14:textId="77777777" w:rsidR="00001A01" w:rsidRPr="00001A01" w:rsidRDefault="00001A01" w:rsidP="000F04B7">
      <w:pPr>
        <w:keepNext/>
        <w:keepLines/>
        <w:numPr>
          <w:ilvl w:val="0"/>
          <w:numId w:val="52"/>
        </w:numPr>
        <w:tabs>
          <w:tab w:val="left" w:pos="320"/>
        </w:tabs>
        <w:spacing w:after="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4B9660D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30E3348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Черни-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Гермер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Этюд, 1 тетрадь, № 21</w:t>
      </w:r>
    </w:p>
    <w:p w14:paraId="32D231D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Бем Г. Менуэт</w:t>
      </w:r>
    </w:p>
    <w:p w14:paraId="44CDDE8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8DF362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65 № 11</w:t>
      </w:r>
    </w:p>
    <w:p w14:paraId="162CCD0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Чайковский П. Детский альбом: Полька</w:t>
      </w:r>
    </w:p>
    <w:p w14:paraId="4FC29076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762CCF90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Перселл Г. Ария</w:t>
      </w:r>
    </w:p>
    <w:p w14:paraId="3023B93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Дварионас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Б. Прелюдия</w:t>
      </w:r>
    </w:p>
    <w:p w14:paraId="6584DD53" w14:textId="4606AF7E" w:rsidR="00001A01" w:rsidRPr="00001A01" w:rsidRDefault="006F23D9" w:rsidP="006F23D9">
      <w:pPr>
        <w:keepNext/>
        <w:keepLines/>
        <w:tabs>
          <w:tab w:val="left" w:pos="4685"/>
        </w:tabs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4 </w:t>
      </w:r>
      <w:r w:rsidR="00001A01"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352BA66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69B6A73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Лемуан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37, № 10</w:t>
      </w:r>
    </w:p>
    <w:p w14:paraId="734F9DF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Моцарт В. Аллегретто</w:t>
      </w:r>
    </w:p>
    <w:p w14:paraId="506CAF1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48566B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Черни-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Гермер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1 тетрадь: № 29</w:t>
      </w:r>
    </w:p>
    <w:p w14:paraId="3CC222CB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Бах И.С. Маленькая прелюдия ля минор №12</w:t>
      </w:r>
    </w:p>
    <w:p w14:paraId="7EBD951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A0DA14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Моцарт В. Сонатина Си-бемоль мажор</w:t>
      </w:r>
    </w:p>
    <w:p w14:paraId="07F0AF1C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1A01" w:rsidRPr="00001A01">
          <w:pgSz w:w="11900" w:h="16840"/>
          <w:pgMar w:top="1119" w:right="487" w:bottom="1159" w:left="1443" w:header="0" w:footer="3" w:gutter="0"/>
          <w:cols w:space="720"/>
          <w:noEndnote/>
          <w:docGrid w:linePitch="360"/>
        </w:sect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Алябьев А. Пьеса соль минор</w:t>
      </w:r>
    </w:p>
    <w:p w14:paraId="377A6CE2" w14:textId="05AD579A" w:rsidR="00001A01" w:rsidRPr="006F23D9" w:rsidRDefault="006F23D9" w:rsidP="006F23D9">
      <w:pPr>
        <w:pStyle w:val="ad"/>
        <w:keepNext/>
        <w:keepLines/>
        <w:tabs>
          <w:tab w:val="left" w:pos="3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 </w:t>
      </w:r>
      <w:r w:rsidR="00001A01" w:rsidRPr="006F23D9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6EAFFE4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0BAE45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Гедике А. Этюд соч. 47, № 15</w:t>
      </w:r>
    </w:p>
    <w:p w14:paraId="4CD81702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Чимароза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Сонатина ре минор</w:t>
      </w:r>
    </w:p>
    <w:p w14:paraId="18F7835E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A77663E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Лемуан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37, № 35</w:t>
      </w:r>
    </w:p>
    <w:p w14:paraId="019A421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Гольденвейзер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Соч. 11: фугетта ми минор</w:t>
      </w:r>
    </w:p>
    <w:p w14:paraId="15E6904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93A9DE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Циполи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Менуэт из сюиты № 4</w:t>
      </w:r>
    </w:p>
    <w:p w14:paraId="68C9B57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Калиниченко В. В настроении</w:t>
      </w:r>
    </w:p>
    <w:p w14:paraId="1D44BF3A" w14:textId="1BC17484" w:rsidR="00001A01" w:rsidRPr="006F23D9" w:rsidRDefault="00001A01" w:rsidP="006F23D9">
      <w:pPr>
        <w:pStyle w:val="ad"/>
        <w:keepNext/>
        <w:keepLines/>
        <w:numPr>
          <w:ilvl w:val="0"/>
          <w:numId w:val="75"/>
        </w:numPr>
        <w:tabs>
          <w:tab w:val="left" w:pos="3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3D9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7168D1B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D4305F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Беренс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Г. Этюд соч. 61 и 88, № 3</w:t>
      </w:r>
    </w:p>
    <w:p w14:paraId="6F47D713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Бах И.С. Маленькая </w:t>
      </w:r>
      <w:proofErr w:type="gramStart"/>
      <w:r w:rsidRPr="00001A01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До мажор (ч.2)</w:t>
      </w:r>
    </w:p>
    <w:p w14:paraId="3212DCA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Вебер К.М. </w:t>
      </w:r>
      <w:proofErr w:type="gramStart"/>
      <w:r w:rsidRPr="00001A01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До мажор, 1 ч.</w:t>
      </w:r>
    </w:p>
    <w:p w14:paraId="18A7CA1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8016D0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66, № 4</w:t>
      </w:r>
    </w:p>
    <w:p w14:paraId="69C0DC7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Мясковский Н. 2-голосная фуга ре минор</w:t>
      </w:r>
    </w:p>
    <w:p w14:paraId="26D5C3B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Гайдн Й. Соната Соль мажор № 11, 1 ч.</w:t>
      </w:r>
    </w:p>
    <w:p w14:paraId="71C286E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EBDCE3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Питерсон О. «Волна за волной»</w:t>
      </w:r>
    </w:p>
    <w:p w14:paraId="629DEC4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Косенко В. 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Скерцино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>, соч. 15</w:t>
      </w:r>
    </w:p>
    <w:p w14:paraId="3CC7DD9C" w14:textId="3C23CBCF" w:rsidR="00135A66" w:rsidRPr="00001A01" w:rsidRDefault="00001A01" w:rsidP="00001A01">
      <w:pPr>
        <w:spacing w:after="746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Алябьев А. Из котильона</w:t>
      </w:r>
    </w:p>
    <w:p w14:paraId="75D38970" w14:textId="77777777" w:rsidR="00886B88" w:rsidRPr="00135A66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26" w:name="bookmark159"/>
      <w:bookmarkStart w:id="27" w:name="bookmark158"/>
      <w:r w:rsidRPr="00135A66">
        <w:rPr>
          <w:sz w:val="28"/>
          <w:szCs w:val="28"/>
        </w:rPr>
        <w:lastRenderedPageBreak/>
        <w:t>Учебный предмет «Хоровой класс»</w:t>
      </w:r>
      <w:bookmarkEnd w:id="26"/>
      <w:bookmarkEnd w:id="27"/>
    </w:p>
    <w:p w14:paraId="4F4C729E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«Хоровой класс» дополнительных предпрофессиональных программ в области искусств предполагает формирование у обучающихся в процессе обучения следующих знаний, умений и навыков:</w:t>
      </w:r>
    </w:p>
    <w:p w14:paraId="42D5E4A6" w14:textId="77777777" w:rsidR="000D1683" w:rsidRPr="000D1683" w:rsidRDefault="000D1683" w:rsidP="000B42F6">
      <w:pPr>
        <w:numPr>
          <w:ilvl w:val="0"/>
          <w:numId w:val="50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22B19890" w14:textId="77777777" w:rsidR="000D1683" w:rsidRPr="000D1683" w:rsidRDefault="000D1683" w:rsidP="000B42F6">
      <w:pPr>
        <w:numPr>
          <w:ilvl w:val="0"/>
          <w:numId w:val="50"/>
        </w:numPr>
        <w:tabs>
          <w:tab w:val="left" w:pos="174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14:paraId="12368124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5004F7BA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14:paraId="69A07681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14:paraId="4BEF2E32" w14:textId="77777777" w:rsidR="000D1683" w:rsidRPr="000D1683" w:rsidRDefault="000D1683" w:rsidP="000B42F6">
      <w:pPr>
        <w:numPr>
          <w:ilvl w:val="0"/>
          <w:numId w:val="50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14:paraId="31CC0D4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7C254F53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рамках освоения учебного предмета «Хоровой класс» направлена на выявление качества приобретаемых в течение учебного года знаний, умений и навыков.</w:t>
      </w:r>
    </w:p>
    <w:p w14:paraId="3E6125C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Аттестационные мероприятия контролируют процессы:</w:t>
      </w:r>
    </w:p>
    <w:p w14:paraId="2FF227AB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-формирования практических навыков исполнения партий в составе вокального ансамбля и хорового коллектива;</w:t>
      </w:r>
    </w:p>
    <w:p w14:paraId="77E89AB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-формирования практических навыков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14:paraId="318374C2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Промежуточная аттестация по учебному предмету «Хоровой класс» проводится в конце каждой четверти и осуществляется в форме контрольного урока в виде индивидуального прослушивания, а также выступление на открытом концерте.</w:t>
      </w:r>
    </w:p>
    <w:p w14:paraId="1B230514" w14:textId="77777777" w:rsidR="000D1683" w:rsidRPr="000D1683" w:rsidRDefault="000D1683" w:rsidP="00135A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</w:p>
    <w:p w14:paraId="29869880" w14:textId="77777777" w:rsidR="000D1683" w:rsidRPr="000D1683" w:rsidRDefault="000D1683" w:rsidP="00135A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p w14:paraId="2B951DE0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пятибальная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 (5 «отлично», 4 «хорошо», 3 «удовлетворительно», 2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</w:p>
    <w:p w14:paraId="12A7D6C5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«5» (отлично)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прекрасно владеет певческим аппаратом, исполнительскими навыками; продемонстрировал отличные знания хоровых партий, ответил на вопросы, касающиеся вокально-хоровой терминологии, успешно выступил в качестве певца хорового коллектива.</w:t>
      </w:r>
    </w:p>
    <w:p w14:paraId="4BE7067A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«4» (хорошо)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хорошо владеет певческим аппаратом, исполнительскими навыками; хорошо знает хоровые партии, но не достаточно музыкально их исполняет, уверенно выступил в качестве певца хорового коллектива. Хорошие знания вокально-хоровой терминологии.</w:t>
      </w:r>
    </w:p>
    <w:p w14:paraId="78F05806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«3» (удовлетворительно)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не уверенно владеет певческим аппаратом, исполнительскими навыками; показал слабые знания хоровых партий, проблемы с интонацией, исполнены не музыкально и с ошибками. Слабые знания вокально-хоровой терминологии.</w:t>
      </w:r>
    </w:p>
    <w:p w14:paraId="376DD8FD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«2» (неудовлетворительно)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не владеет певческим аппаратом, исполнительскими навыками; не справился с исполнением хоровых партий, отсутствие координации между слухом и голосом, либо отказывается от выступления в качестве певца хорового коллектива. Затрудняется при ответе на проверку знаний вокально-хоровой терминологии.</w:t>
      </w:r>
    </w:p>
    <w:p w14:paraId="0C2A30AA" w14:textId="77777777" w:rsidR="000D1683" w:rsidRPr="000D1683" w:rsidRDefault="000D1683" w:rsidP="000D1683">
      <w:pPr>
        <w:spacing w:after="34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49999990" w14:textId="77777777" w:rsidR="000D1683" w:rsidRPr="000D1683" w:rsidRDefault="000D1683" w:rsidP="000D168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</w:p>
    <w:p w14:paraId="24A4FECF" w14:textId="77777777" w:rsidR="000D1683" w:rsidRPr="000D1683" w:rsidRDefault="000D1683" w:rsidP="000D1683">
      <w:pPr>
        <w:spacing w:line="276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Аренский А. «Комар один, задумавшись», «Птичка летит, летает», «Спи дитя мое, усни»</w:t>
      </w:r>
    </w:p>
    <w:p w14:paraId="68D00857" w14:textId="77777777" w:rsidR="000D1683" w:rsidRPr="000D1683" w:rsidRDefault="000D1683" w:rsidP="000D1683">
      <w:pPr>
        <w:spacing w:line="276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«Ложится в поле мрак ночной» (из оперы «Руслан и Людмила») Гречанинов А. «Про теленочка», «Призыв весны», «Дон-дон», «Маки-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маковочки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FDCD3D7" w14:textId="77777777" w:rsidR="000D1683" w:rsidRPr="000D1683" w:rsidRDefault="000D1683" w:rsidP="000D1683">
      <w:pPr>
        <w:spacing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Ипполитов-Иванов М. «Ноктюрн»</w:t>
      </w:r>
    </w:p>
    <w:p w14:paraId="25B7979A" w14:textId="77777777" w:rsidR="000D1683" w:rsidRPr="000D1683" w:rsidRDefault="000D1683" w:rsidP="000D1683">
      <w:pPr>
        <w:spacing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Калинников В. «Весна», «Тень-тень», «Киска»</w:t>
      </w:r>
    </w:p>
    <w:p w14:paraId="0F3FC72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Кюи Ц. «Майский день», «Белка»</w:t>
      </w:r>
    </w:p>
    <w:p w14:paraId="1CC75B8A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Лядов А. «Колыбельная»,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Окликание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дождя»</w:t>
      </w:r>
    </w:p>
    <w:p w14:paraId="270F7E19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Римский-Корсаков Н. «Белка» (из оперы «Сказка о царе Салтане»)</w:t>
      </w:r>
    </w:p>
    <w:p w14:paraId="18654B11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Чайковский П. «Мой садик», «Осень», «Хор мальчиков» (из оперы «Пиковая дама»), «Песня о счастье» (из оперы «Орлеанская дева», обр. В. Соколова)</w:t>
      </w:r>
    </w:p>
    <w:p w14:paraId="00FD97AF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Чесноков П.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Нюта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-плакса»</w:t>
      </w:r>
    </w:p>
    <w:p w14:paraId="1BB0B32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Потоловский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Н. «Восход солнца»</w:t>
      </w:r>
    </w:p>
    <w:p w14:paraId="64D5707A" w14:textId="77777777" w:rsidR="000D1683" w:rsidRPr="000D1683" w:rsidRDefault="000D1683" w:rsidP="000D1683">
      <w:pPr>
        <w:spacing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«Малиновка», «Весною», «Край родной», «Походная песня» Брамс И. «Колыбельная»</w:t>
      </w:r>
    </w:p>
    <w:p w14:paraId="6B48DC16" w14:textId="77777777" w:rsidR="000D1683" w:rsidRPr="000D1683" w:rsidRDefault="000D1683" w:rsidP="000D1683">
      <w:pPr>
        <w:spacing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Вебер К. «Вечерняя песня» (обр. В. Попова)</w:t>
      </w:r>
    </w:p>
    <w:p w14:paraId="65301F6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14:paraId="023132A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Шуман Р. «Домик у моря»</w:t>
      </w:r>
    </w:p>
    <w:p w14:paraId="3470AC53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Нисс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С. «Сон»</w:t>
      </w:r>
    </w:p>
    <w:p w14:paraId="618FB17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Калныньш А. «Музыка»</w:t>
      </w:r>
    </w:p>
    <w:p w14:paraId="6097ED62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Долуханян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А. «Прилетайте птицы»</w:t>
      </w:r>
    </w:p>
    <w:p w14:paraId="3F7AA98F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Морозов И. «Про сверчка»</w:t>
      </w:r>
    </w:p>
    <w:p w14:paraId="5FC7AE6F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«Здравствуй, школа», «Наш край», «Весна», «Кукла», «Конь вороной»</w:t>
      </w:r>
    </w:p>
    <w:p w14:paraId="0A7BD037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Т. «Горный ветер»</w:t>
      </w:r>
    </w:p>
    <w:p w14:paraId="4AEF7312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Подгайц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Е. «Облака»</w:t>
      </w:r>
    </w:p>
    <w:p w14:paraId="5F1E5001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Шаинский В. «Мир похож на цветной луг»</w:t>
      </w:r>
    </w:p>
    <w:p w14:paraId="28F027BB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Красев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Заключительный хор из оперы «Муха-Цокотуха»</w:t>
      </w:r>
    </w:p>
    <w:p w14:paraId="203103F5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Белорусская народная песня «Сел комарик на дубочек» (обр. С. Полонского)</w:t>
      </w:r>
    </w:p>
    <w:p w14:paraId="13718B60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«Здравствуй, гостья-зима» (обр. Н. Римского- Корсакова)</w:t>
      </w:r>
    </w:p>
    <w:p w14:paraId="05FC8C4A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«Как на тоненький ледок» (обр. М.</w:t>
      </w:r>
    </w:p>
    <w:p w14:paraId="449E9F0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Иорданского) Литовская народная песня «Солнышко вставало» «10</w:t>
      </w:r>
    </w:p>
    <w:p w14:paraId="144735C5" w14:textId="554BAF70" w:rsidR="000D1683" w:rsidRDefault="000D1683" w:rsidP="000D1683">
      <w:pPr>
        <w:spacing w:after="600"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русский народных песен» (в свободной обр. Григоренко)</w:t>
      </w:r>
    </w:p>
    <w:p w14:paraId="53964350" w14:textId="77777777" w:rsidR="00135A66" w:rsidRPr="000D1683" w:rsidRDefault="00135A66" w:rsidP="000D1683">
      <w:pPr>
        <w:spacing w:after="600"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</w:p>
    <w:p w14:paraId="0AE68DD4" w14:textId="77777777" w:rsidR="000D1683" w:rsidRPr="000D1683" w:rsidRDefault="000D1683" w:rsidP="000D1683">
      <w:pPr>
        <w:spacing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СТАРШИЙ ХОР</w:t>
      </w:r>
    </w:p>
    <w:p w14:paraId="49DBA787" w14:textId="77777777" w:rsidR="000D1683" w:rsidRPr="000D1683" w:rsidRDefault="000D1683" w:rsidP="000D1683">
      <w:pPr>
        <w:spacing w:line="283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поем», «Утро», «Вечер»</w:t>
      </w:r>
    </w:p>
    <w:p w14:paraId="0AB6B1A6" w14:textId="77777777" w:rsidR="000D1683" w:rsidRPr="000D1683" w:rsidRDefault="000D1683" w:rsidP="000D1683">
      <w:pPr>
        <w:tabs>
          <w:tab w:val="left" w:pos="7204"/>
          <w:tab w:val="left" w:pos="8644"/>
        </w:tabs>
        <w:spacing w:line="283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Разгулялися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разливалися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(хор из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ab/>
        <w:t>оперы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ab/>
        <w:t>«Иван</w:t>
      </w:r>
    </w:p>
    <w:p w14:paraId="1DC9EB59" w14:textId="77777777" w:rsidR="000D1683" w:rsidRPr="000D1683" w:rsidRDefault="000D1683" w:rsidP="000D1683">
      <w:pPr>
        <w:spacing w:after="80" w:line="283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Сусанин»), «Попутная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В. Соколова»), «Патриотическая песня», «Славься» (хор из оперы «Иван Сусанин»)</w:t>
      </w:r>
    </w:p>
    <w:p w14:paraId="66567817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«Пчелка», «Весна идет», «Васька», «Урожай» Даргомыжский А. «Тише-тише»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</w:p>
    <w:p w14:paraId="1E4A047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Калинников В. «Жаворонок», «Зима»</w:t>
      </w:r>
    </w:p>
    <w:p w14:paraId="189B0C1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Кюи Ц. «Весна», «Задремали волны»</w:t>
      </w:r>
    </w:p>
    <w:p w14:paraId="0F2BE903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14:paraId="2296C7F9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Римский-Корсаков Н. Хор птиц из оперы «Снегурочка», «Ночевала тучка золотая»</w:t>
      </w:r>
    </w:p>
    <w:p w14:paraId="0D82518F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Стравинский И.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Овсень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7F93F8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Танеев С. «Вечерняя песня», «Сосна», «Горные вершины»</w:t>
      </w:r>
    </w:p>
    <w:p w14:paraId="485C73B3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купалась»</w:t>
      </w:r>
    </w:p>
    <w:p w14:paraId="1DCF755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(Хор девушек из оперы «Опричник»)</w:t>
      </w:r>
    </w:p>
    <w:p w14:paraId="3AD65ABC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Чесноков П. «Несжатая полоса», «Лотос», «Зеленый шум», «Распустилась черемуха» Прокофьев</w:t>
      </w:r>
    </w:p>
    <w:p w14:paraId="4C63B1F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С. «Многая лета»</w:t>
      </w:r>
    </w:p>
    <w:p w14:paraId="27B032F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Рубинштейн А. «Квартет», «Горные вершины»</w:t>
      </w:r>
    </w:p>
    <w:p w14:paraId="2DA10C52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Анцев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«Задремали волны»</w:t>
      </w:r>
    </w:p>
    <w:p w14:paraId="16627BA9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«Весенний призыв», «Гимн ночи», «Восхваление природы человеком»</w:t>
      </w:r>
    </w:p>
    <w:p w14:paraId="5B2EBC03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Брамс И. «Колыбельная», «Холодные горы», «Канон»</w:t>
      </w:r>
    </w:p>
    <w:p w14:paraId="2AEFB315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Гайдн Й. «Пришла весна», 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Kyrie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brevis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48B5E6FF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Лассо О. «Тик-так»</w:t>
      </w:r>
    </w:p>
    <w:p w14:paraId="056BB196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Кодай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З. «День за окном лучится», «Мадригал»</w:t>
      </w:r>
    </w:p>
    <w:p w14:paraId="0F887F04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Перголези Д. 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Stabat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Mater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№№ 11, 12</w:t>
      </w:r>
    </w:p>
    <w:p w14:paraId="027D86C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Перселл Г. «Вечерняя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для детского хора В. Попова)</w:t>
      </w:r>
    </w:p>
    <w:p w14:paraId="24A887B1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Форе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«Sanctus»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basse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)</w:t>
      </w:r>
    </w:p>
    <w:p w14:paraId="706A4D65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Грубер Ф. «Ночь тиха, ночь свята»</w:t>
      </w:r>
    </w:p>
    <w:p w14:paraId="3928001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Санс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«Ave Maria»</w:t>
      </w:r>
    </w:p>
    <w:p w14:paraId="4E9881D8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В.</w:t>
      </w:r>
    </w:p>
    <w:p w14:paraId="4BBA0F3D" w14:textId="77777777" w:rsidR="000D1683" w:rsidRPr="000D1683" w:rsidRDefault="000D1683" w:rsidP="000D1683">
      <w:pPr>
        <w:spacing w:line="269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Попова)</w:t>
      </w:r>
    </w:p>
    <w:p w14:paraId="3BE773D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Бизе Ж. Хор мальчиков из оперы «Кармен»</w:t>
      </w:r>
    </w:p>
    <w:p w14:paraId="395419C2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Свиридов Г. «Колыбельная»</w:t>
      </w:r>
    </w:p>
    <w:p w14:paraId="6A6CFDB7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Подгайц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Е. «Речкина песня»</w:t>
      </w:r>
    </w:p>
    <w:p w14:paraId="724E584D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Л. 2 хора из кантаты «Хлеб остается хлебом»</w:t>
      </w:r>
    </w:p>
    <w:p w14:paraId="429E87B8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Новиков А. «Эх, дороги»</w:t>
      </w:r>
    </w:p>
    <w:p w14:paraId="230C648C" w14:textId="77777777" w:rsidR="00135A66" w:rsidRDefault="000D1683" w:rsidP="00135A66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Струве Г. «Музыка»</w:t>
      </w:r>
    </w:p>
    <w:p w14:paraId="0B5476FD" w14:textId="319E5AC1" w:rsidR="000D1683" w:rsidRPr="000D1683" w:rsidRDefault="000D1683" w:rsidP="00135A66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Норвежская народная песня «Камертон»</w:t>
      </w:r>
    </w:p>
    <w:p w14:paraId="42658760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песни «Во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лузях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(обр. В. Попова), «Милый мой хоровод» (обр. В. Попова)</w:t>
      </w:r>
    </w:p>
    <w:p w14:paraId="4C0741F2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«Пойду ль, выйду ль я» (обр. В. Соколова)</w:t>
      </w:r>
    </w:p>
    <w:p w14:paraId="4D79B31C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«Как у нас во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(обр. В. Калинникова) «Скворцы</w:t>
      </w:r>
    </w:p>
    <w:p w14:paraId="50D91CFA" w14:textId="77777777" w:rsidR="000D1683" w:rsidRPr="000D1683" w:rsidRDefault="000D1683" w:rsidP="000D1683">
      <w:pPr>
        <w:spacing w:after="400"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прилетели» (обр. В. Калистратова)</w:t>
      </w:r>
    </w:p>
    <w:p w14:paraId="34397A90" w14:textId="77777777" w:rsidR="000D1683" w:rsidRPr="000D1683" w:rsidRDefault="000D1683" w:rsidP="000D1683">
      <w:pPr>
        <w:spacing w:after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программы выступлений</w:t>
      </w:r>
    </w:p>
    <w:p w14:paraId="1C1FB4B1" w14:textId="77777777" w:rsidR="000D1683" w:rsidRPr="000D1683" w:rsidRDefault="000D1683" w:rsidP="000D1683">
      <w:pPr>
        <w:ind w:left="23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</w:p>
    <w:p w14:paraId="07639DA1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Аренский А. «Комар»</w:t>
      </w:r>
    </w:p>
    <w:p w14:paraId="13A2ED3A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Кабалевский Д. «Подснежник»</w:t>
      </w:r>
    </w:p>
    <w:p w14:paraId="6C738556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Компанеец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З. «Встало солнце»</w:t>
      </w:r>
    </w:p>
    <w:p w14:paraId="26CF2815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песня «Как на речке, на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лужочке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4418092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«Край родной»</w:t>
      </w:r>
    </w:p>
    <w:p w14:paraId="0FEE642B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«Дон-дон»</w:t>
      </w:r>
    </w:p>
    <w:p w14:paraId="4785744D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Полонский С. «Сел комарик на дубочек»</w:t>
      </w:r>
    </w:p>
    <w:p w14:paraId="65CB8E07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Итальянская народная песня «Макароны» (обр. В. Сибирского)</w:t>
      </w:r>
    </w:p>
    <w:p w14:paraId="4D149D80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Гайдн Й. «Пастух»</w:t>
      </w:r>
    </w:p>
    <w:p w14:paraId="2AEB141D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«Призыв весны»</w:t>
      </w:r>
    </w:p>
    <w:p w14:paraId="176F637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Дунаевский И. «Спой нам, ветер»</w:t>
      </w:r>
    </w:p>
    <w:p w14:paraId="2748B324" w14:textId="77777777" w:rsidR="000D1683" w:rsidRPr="000D1683" w:rsidRDefault="000D1683" w:rsidP="000D1683">
      <w:pPr>
        <w:spacing w:after="4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«Козел и коза» (обр. В. Соколова)</w:t>
      </w:r>
    </w:p>
    <w:p w14:paraId="2B0D21CE" w14:textId="77777777" w:rsidR="000D1683" w:rsidRPr="000D1683" w:rsidRDefault="000D1683" w:rsidP="000D16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СТАРШИЙ ХОР</w:t>
      </w:r>
    </w:p>
    <w:p w14:paraId="31D69861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А. Луканина)</w:t>
      </w:r>
    </w:p>
    <w:p w14:paraId="10A09217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Моцарт В. «Откуда приятный и нежный тот звон» (хор из оперы «Волшебная флейта»)</w:t>
      </w:r>
    </w:p>
    <w:p w14:paraId="7B112F74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«Ты не стой, колодец» (обр. В. Соколова)</w:t>
      </w:r>
    </w:p>
    <w:p w14:paraId="5D5670B2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Л. «Песня о земной красоте»</w:t>
      </w:r>
    </w:p>
    <w:p w14:paraId="582E4ABC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Жаваронок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F5E19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14:paraId="2DDD43A4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«Милый мой хоровод» (обр. В. Попова)</w:t>
      </w:r>
    </w:p>
    <w:p w14:paraId="1C78AAD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Калныньш А. «Музыка»</w:t>
      </w:r>
    </w:p>
    <w:p w14:paraId="5C3FF1A5" w14:textId="77777777" w:rsidR="000D1683" w:rsidRPr="000D1683" w:rsidRDefault="000D1683" w:rsidP="000D1683">
      <w:pPr>
        <w:spacing w:line="1" w:lineRule="exact"/>
      </w:pPr>
      <w:r w:rsidRPr="000D168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95DB79" wp14:editId="10115899">
                <wp:simplePos x="0" y="0"/>
                <wp:positionH relativeFrom="page">
                  <wp:posOffset>1064895</wp:posOffset>
                </wp:positionH>
                <wp:positionV relativeFrom="paragraph">
                  <wp:posOffset>0</wp:posOffset>
                </wp:positionV>
                <wp:extent cx="1466215" cy="2286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65AF2" w14:textId="77777777" w:rsidR="00A50162" w:rsidRDefault="00A50162" w:rsidP="000D1683">
                            <w:pPr>
                              <w:pStyle w:val="1"/>
                            </w:pPr>
                            <w:r>
                              <w:t>Гайдн Й. «Пришла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95DB79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83.85pt;margin-top:0;width:115.45pt;height:18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" filled="f" stroked="f">
                <v:textbox inset="0,0,0,0">
                  <w:txbxContent>
                    <w:p w14:paraId="28F65AF2" w14:textId="77777777" w:rsidR="00A50162" w:rsidRDefault="00A50162" w:rsidP="000D1683">
                      <w:pPr>
                        <w:pStyle w:val="1"/>
                      </w:pPr>
                      <w:r>
                        <w:t>Гайдн Й. «Пришла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1683">
        <w:rPr>
          <w:noProof/>
          <w:lang w:bidi="ar-SA"/>
        </w:rPr>
        <mc:AlternateContent>
          <mc:Choice Requires="wps">
            <w:drawing>
              <wp:anchor distT="8890" distB="3175" distL="0" distR="0" simplePos="0" relativeHeight="251660288" behindDoc="0" locked="0" layoutInCell="1" allowOverlap="1" wp14:anchorId="04809C6F" wp14:editId="54FE0BCD">
                <wp:simplePos x="0" y="0"/>
                <wp:positionH relativeFrom="page">
                  <wp:posOffset>2540000</wp:posOffset>
                </wp:positionH>
                <wp:positionV relativeFrom="paragraph">
                  <wp:posOffset>8890</wp:posOffset>
                </wp:positionV>
                <wp:extent cx="533400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A3943" w14:textId="77777777" w:rsidR="00A50162" w:rsidRDefault="00A50162" w:rsidP="000D1683">
                            <w:pPr>
                              <w:pStyle w:val="1"/>
                            </w:pPr>
                            <w:r>
                              <w:t>весна»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809C6F" id="Shape 9" o:spid="_x0000_s1027" type="#_x0000_t202" style="position:absolute;margin-left:200pt;margin-top:.7pt;width:42pt;height:17.05pt;z-index:251660288;visibility:visible;mso-wrap-style:none;mso-wrap-distance-left:0;mso-wrap-distance-top:.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" filled="f" stroked="f">
                <v:textbox inset="0,0,0,0">
                  <w:txbxContent>
                    <w:p w14:paraId="72AA3943" w14:textId="77777777" w:rsidR="00A50162" w:rsidRDefault="00A50162" w:rsidP="000D1683">
                      <w:pPr>
                        <w:pStyle w:val="1"/>
                      </w:pPr>
                      <w:r>
                        <w:t>весна»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62F78" w14:textId="77777777" w:rsidR="000D1683" w:rsidRPr="000D1683" w:rsidRDefault="000D1683" w:rsidP="000D168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Чайковский П. «Соловушка»</w:t>
      </w:r>
    </w:p>
    <w:p w14:paraId="7FF7D0FA" w14:textId="77777777" w:rsidR="000D1683" w:rsidRPr="000D1683" w:rsidRDefault="000D1683" w:rsidP="000D168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Болгарская народная песня «Посадил полынь я» (обр. И. Димитрова) Гладков</w:t>
      </w:r>
    </w:p>
    <w:p w14:paraId="17CD8754" w14:textId="40FCBDC5" w:rsidR="00886B88" w:rsidRDefault="000D1683" w:rsidP="00135A66">
      <w:pPr>
        <w:spacing w:after="1260"/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Г. «Песня друзей»</w:t>
      </w:r>
    </w:p>
    <w:sectPr w:rsidR="00886B88">
      <w:pgSz w:w="11900" w:h="16840"/>
      <w:pgMar w:top="1034" w:right="729" w:bottom="1024" w:left="1586" w:header="6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4B06" w14:textId="77777777" w:rsidR="007F3889" w:rsidRDefault="007F3889">
      <w:r>
        <w:separator/>
      </w:r>
    </w:p>
  </w:endnote>
  <w:endnote w:type="continuationSeparator" w:id="0">
    <w:p w14:paraId="7BCF76B3" w14:textId="77777777" w:rsidR="007F3889" w:rsidRDefault="007F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6AB5" w14:textId="77777777" w:rsidR="00A50162" w:rsidRDefault="00A501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06072C3" wp14:editId="5F1F6AEB">
              <wp:simplePos x="0" y="0"/>
              <wp:positionH relativeFrom="page">
                <wp:posOffset>3935730</wp:posOffset>
              </wp:positionH>
              <wp:positionV relativeFrom="page">
                <wp:posOffset>10119360</wp:posOffset>
              </wp:positionV>
              <wp:extent cx="1435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83FC5" w14:textId="77777777" w:rsidR="00A50162" w:rsidRDefault="00A50162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23D9" w:rsidRPr="006F23D9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072C3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09.9pt;margin-top:796.8pt;width:11.3pt;height:7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" filled="f" stroked="f">
              <v:textbox style="mso-fit-shape-to-text:t" inset="0,0,0,0">
                <w:txbxContent>
                  <w:p w14:paraId="2E883FC5" w14:textId="77777777" w:rsidR="00A50162" w:rsidRDefault="00A50162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23D9" w:rsidRPr="006F23D9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8835" w14:textId="77777777" w:rsidR="00A50162" w:rsidRDefault="00A5016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B709" w14:textId="38C63B73" w:rsidR="00A50162" w:rsidRDefault="00A5016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ED37" w14:textId="77777777" w:rsidR="007F3889" w:rsidRDefault="007F3889"/>
  </w:footnote>
  <w:footnote w:type="continuationSeparator" w:id="0">
    <w:p w14:paraId="20518728" w14:textId="77777777" w:rsidR="007F3889" w:rsidRDefault="007F38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D1"/>
    <w:multiLevelType w:val="multilevel"/>
    <w:tmpl w:val="ED8A70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A5437"/>
    <w:multiLevelType w:val="multilevel"/>
    <w:tmpl w:val="AF222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01364"/>
    <w:multiLevelType w:val="multilevel"/>
    <w:tmpl w:val="4496B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32FF6"/>
    <w:multiLevelType w:val="multilevel"/>
    <w:tmpl w:val="7AEE8E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455AA"/>
    <w:multiLevelType w:val="multilevel"/>
    <w:tmpl w:val="23B8C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37642"/>
    <w:multiLevelType w:val="multilevel"/>
    <w:tmpl w:val="21064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7B1358"/>
    <w:multiLevelType w:val="multilevel"/>
    <w:tmpl w:val="AAB45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51A74"/>
    <w:multiLevelType w:val="multilevel"/>
    <w:tmpl w:val="0FA2F9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D67593"/>
    <w:multiLevelType w:val="multilevel"/>
    <w:tmpl w:val="955EC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20C7C"/>
    <w:multiLevelType w:val="multilevel"/>
    <w:tmpl w:val="2EF49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A1678D"/>
    <w:multiLevelType w:val="multilevel"/>
    <w:tmpl w:val="D5F0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AF3793"/>
    <w:multiLevelType w:val="multilevel"/>
    <w:tmpl w:val="7F58B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B365D5"/>
    <w:multiLevelType w:val="multilevel"/>
    <w:tmpl w:val="DA7EA0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C03348"/>
    <w:multiLevelType w:val="multilevel"/>
    <w:tmpl w:val="21FE53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B206D0"/>
    <w:multiLevelType w:val="multilevel"/>
    <w:tmpl w:val="241C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342B1D"/>
    <w:multiLevelType w:val="multilevel"/>
    <w:tmpl w:val="74D0B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540753"/>
    <w:multiLevelType w:val="multilevel"/>
    <w:tmpl w:val="641016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D11952"/>
    <w:multiLevelType w:val="multilevel"/>
    <w:tmpl w:val="28B4D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DB01D2"/>
    <w:multiLevelType w:val="multilevel"/>
    <w:tmpl w:val="13089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FB3B8A"/>
    <w:multiLevelType w:val="hybridMultilevel"/>
    <w:tmpl w:val="BECA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86656"/>
    <w:multiLevelType w:val="multilevel"/>
    <w:tmpl w:val="70641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09001C"/>
    <w:multiLevelType w:val="multilevel"/>
    <w:tmpl w:val="D23838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E43E68"/>
    <w:multiLevelType w:val="multilevel"/>
    <w:tmpl w:val="C3320C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8F61DB"/>
    <w:multiLevelType w:val="multilevel"/>
    <w:tmpl w:val="D8142F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CD2491"/>
    <w:multiLevelType w:val="multilevel"/>
    <w:tmpl w:val="2D268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B40B9B"/>
    <w:multiLevelType w:val="multilevel"/>
    <w:tmpl w:val="E668D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04313B"/>
    <w:multiLevelType w:val="multilevel"/>
    <w:tmpl w:val="DE586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1D675D"/>
    <w:multiLevelType w:val="multilevel"/>
    <w:tmpl w:val="6CE06F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5535CF1"/>
    <w:multiLevelType w:val="multilevel"/>
    <w:tmpl w:val="B3EAA0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66752B2"/>
    <w:multiLevelType w:val="multilevel"/>
    <w:tmpl w:val="7650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871A02"/>
    <w:multiLevelType w:val="multilevel"/>
    <w:tmpl w:val="FDC638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F54904"/>
    <w:multiLevelType w:val="multilevel"/>
    <w:tmpl w:val="BA641B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1A75CE"/>
    <w:multiLevelType w:val="multilevel"/>
    <w:tmpl w:val="4B0C93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5C73E5"/>
    <w:multiLevelType w:val="multilevel"/>
    <w:tmpl w:val="D25219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3C46C7D"/>
    <w:multiLevelType w:val="multilevel"/>
    <w:tmpl w:val="AF0031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8E335F"/>
    <w:multiLevelType w:val="multilevel"/>
    <w:tmpl w:val="0B867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77639"/>
    <w:multiLevelType w:val="hybridMultilevel"/>
    <w:tmpl w:val="0AF6D0E2"/>
    <w:lvl w:ilvl="0" w:tplc="6D70C040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63DE5"/>
    <w:multiLevelType w:val="hybridMultilevel"/>
    <w:tmpl w:val="5FFCD3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B7D47"/>
    <w:multiLevelType w:val="multilevel"/>
    <w:tmpl w:val="A1EC59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C6620F2"/>
    <w:multiLevelType w:val="multilevel"/>
    <w:tmpl w:val="194A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DE760A"/>
    <w:multiLevelType w:val="hybridMultilevel"/>
    <w:tmpl w:val="4F9453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692203"/>
    <w:multiLevelType w:val="multilevel"/>
    <w:tmpl w:val="E9A86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1E9205E"/>
    <w:multiLevelType w:val="multilevel"/>
    <w:tmpl w:val="DE38CA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3302BA3"/>
    <w:multiLevelType w:val="multilevel"/>
    <w:tmpl w:val="8EA4C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3400F4B"/>
    <w:multiLevelType w:val="hybridMultilevel"/>
    <w:tmpl w:val="D28A82C4"/>
    <w:lvl w:ilvl="0" w:tplc="10F0433E">
      <w:start w:val="1"/>
      <w:numFmt w:val="decimal"/>
      <w:lvlText w:val="%1."/>
      <w:lvlJc w:val="left"/>
      <w:pPr>
        <w:ind w:left="125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5" w15:restartNumberingAfterBreak="0">
    <w:nsid w:val="551A114D"/>
    <w:multiLevelType w:val="multilevel"/>
    <w:tmpl w:val="0A968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66C3311"/>
    <w:multiLevelType w:val="multilevel"/>
    <w:tmpl w:val="7B4697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C2307A8"/>
    <w:multiLevelType w:val="multilevel"/>
    <w:tmpl w:val="CB24BF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FD82D7A"/>
    <w:multiLevelType w:val="multilevel"/>
    <w:tmpl w:val="BD944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298223A"/>
    <w:multiLevelType w:val="multilevel"/>
    <w:tmpl w:val="7DF49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854EA6"/>
    <w:multiLevelType w:val="hybridMultilevel"/>
    <w:tmpl w:val="DDC6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85659"/>
    <w:multiLevelType w:val="multilevel"/>
    <w:tmpl w:val="D4CC4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91694C"/>
    <w:multiLevelType w:val="multilevel"/>
    <w:tmpl w:val="B494FE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9E732E"/>
    <w:multiLevelType w:val="hybridMultilevel"/>
    <w:tmpl w:val="E87EC17E"/>
    <w:lvl w:ilvl="0" w:tplc="A4F825F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4" w15:restartNumberingAfterBreak="0">
    <w:nsid w:val="683D4566"/>
    <w:multiLevelType w:val="multilevel"/>
    <w:tmpl w:val="283C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E952E8"/>
    <w:multiLevelType w:val="multilevel"/>
    <w:tmpl w:val="A26A5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D2362D"/>
    <w:multiLevelType w:val="multilevel"/>
    <w:tmpl w:val="22DE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C9D0B8F"/>
    <w:multiLevelType w:val="multilevel"/>
    <w:tmpl w:val="0E90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E127DFB"/>
    <w:multiLevelType w:val="multilevel"/>
    <w:tmpl w:val="52A02C62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E3251DC"/>
    <w:multiLevelType w:val="multilevel"/>
    <w:tmpl w:val="4C246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FF96609"/>
    <w:multiLevelType w:val="multilevel"/>
    <w:tmpl w:val="75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0042787"/>
    <w:multiLevelType w:val="multilevel"/>
    <w:tmpl w:val="4C6663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3E1D78"/>
    <w:multiLevelType w:val="multilevel"/>
    <w:tmpl w:val="88966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1674835"/>
    <w:multiLevelType w:val="hybridMultilevel"/>
    <w:tmpl w:val="E6BE8C76"/>
    <w:lvl w:ilvl="0" w:tplc="B186F118">
      <w:start w:val="5"/>
      <w:numFmt w:val="decimal"/>
      <w:lvlText w:val="%1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64" w15:restartNumberingAfterBreak="0">
    <w:nsid w:val="7494233A"/>
    <w:multiLevelType w:val="multilevel"/>
    <w:tmpl w:val="2064D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6CD63E9"/>
    <w:multiLevelType w:val="multilevel"/>
    <w:tmpl w:val="64520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6FF6600"/>
    <w:multiLevelType w:val="multilevel"/>
    <w:tmpl w:val="97DA2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9A92C8F"/>
    <w:multiLevelType w:val="multilevel"/>
    <w:tmpl w:val="4D1EE9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9EA49A6"/>
    <w:multiLevelType w:val="multilevel"/>
    <w:tmpl w:val="4C9419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A404797"/>
    <w:multiLevelType w:val="multilevel"/>
    <w:tmpl w:val="790417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A5A1EC3"/>
    <w:multiLevelType w:val="multilevel"/>
    <w:tmpl w:val="6B286FB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C6F0BDF"/>
    <w:multiLevelType w:val="multilevel"/>
    <w:tmpl w:val="2DA0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CF521F0"/>
    <w:multiLevelType w:val="multilevel"/>
    <w:tmpl w:val="7B307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F5C3EC8"/>
    <w:multiLevelType w:val="multilevel"/>
    <w:tmpl w:val="848E9B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F73349F"/>
    <w:multiLevelType w:val="hybridMultilevel"/>
    <w:tmpl w:val="C666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139276">
    <w:abstractNumId w:val="54"/>
  </w:num>
  <w:num w:numId="2" w16cid:durableId="1757826293">
    <w:abstractNumId w:val="20"/>
  </w:num>
  <w:num w:numId="3" w16cid:durableId="1323660650">
    <w:abstractNumId w:val="62"/>
  </w:num>
  <w:num w:numId="4" w16cid:durableId="2096130416">
    <w:abstractNumId w:val="39"/>
  </w:num>
  <w:num w:numId="5" w16cid:durableId="1133643064">
    <w:abstractNumId w:val="60"/>
  </w:num>
  <w:num w:numId="6" w16cid:durableId="1701587761">
    <w:abstractNumId w:val="55"/>
  </w:num>
  <w:num w:numId="7" w16cid:durableId="881358082">
    <w:abstractNumId w:val="49"/>
  </w:num>
  <w:num w:numId="8" w16cid:durableId="864103275">
    <w:abstractNumId w:val="59"/>
  </w:num>
  <w:num w:numId="9" w16cid:durableId="860631806">
    <w:abstractNumId w:val="64"/>
  </w:num>
  <w:num w:numId="10" w16cid:durableId="1079985939">
    <w:abstractNumId w:val="56"/>
  </w:num>
  <w:num w:numId="11" w16cid:durableId="2061974625">
    <w:abstractNumId w:val="14"/>
  </w:num>
  <w:num w:numId="12" w16cid:durableId="409692200">
    <w:abstractNumId w:val="8"/>
  </w:num>
  <w:num w:numId="13" w16cid:durableId="755709894">
    <w:abstractNumId w:val="15"/>
  </w:num>
  <w:num w:numId="14" w16cid:durableId="678431648">
    <w:abstractNumId w:val="65"/>
  </w:num>
  <w:num w:numId="15" w16cid:durableId="1474785190">
    <w:abstractNumId w:val="26"/>
  </w:num>
  <w:num w:numId="16" w16cid:durableId="2020958791">
    <w:abstractNumId w:val="48"/>
  </w:num>
  <w:num w:numId="17" w16cid:durableId="25370260">
    <w:abstractNumId w:val="6"/>
  </w:num>
  <w:num w:numId="18" w16cid:durableId="46686690">
    <w:abstractNumId w:val="66"/>
  </w:num>
  <w:num w:numId="19" w16cid:durableId="326448098">
    <w:abstractNumId w:val="69"/>
  </w:num>
  <w:num w:numId="20" w16cid:durableId="1799910528">
    <w:abstractNumId w:val="2"/>
  </w:num>
  <w:num w:numId="21" w16cid:durableId="974717096">
    <w:abstractNumId w:val="71"/>
  </w:num>
  <w:num w:numId="22" w16cid:durableId="139612199">
    <w:abstractNumId w:val="11"/>
  </w:num>
  <w:num w:numId="23" w16cid:durableId="1497116289">
    <w:abstractNumId w:val="47"/>
  </w:num>
  <w:num w:numId="24" w16cid:durableId="844200225">
    <w:abstractNumId w:val="72"/>
  </w:num>
  <w:num w:numId="25" w16cid:durableId="2078547854">
    <w:abstractNumId w:val="18"/>
  </w:num>
  <w:num w:numId="26" w16cid:durableId="2062485312">
    <w:abstractNumId w:val="24"/>
  </w:num>
  <w:num w:numId="27" w16cid:durableId="1872762402">
    <w:abstractNumId w:val="44"/>
  </w:num>
  <w:num w:numId="28" w16cid:durableId="638656032">
    <w:abstractNumId w:val="27"/>
  </w:num>
  <w:num w:numId="29" w16cid:durableId="2107916073">
    <w:abstractNumId w:val="25"/>
  </w:num>
  <w:num w:numId="30" w16cid:durableId="1324703150">
    <w:abstractNumId w:val="41"/>
  </w:num>
  <w:num w:numId="31" w16cid:durableId="1905408890">
    <w:abstractNumId w:val="38"/>
  </w:num>
  <w:num w:numId="32" w16cid:durableId="457145671">
    <w:abstractNumId w:val="52"/>
  </w:num>
  <w:num w:numId="33" w16cid:durableId="368536054">
    <w:abstractNumId w:val="4"/>
  </w:num>
  <w:num w:numId="34" w16cid:durableId="1029840197">
    <w:abstractNumId w:val="22"/>
  </w:num>
  <w:num w:numId="35" w16cid:durableId="68621406">
    <w:abstractNumId w:val="70"/>
  </w:num>
  <w:num w:numId="36" w16cid:durableId="680398266">
    <w:abstractNumId w:val="7"/>
  </w:num>
  <w:num w:numId="37" w16cid:durableId="817958173">
    <w:abstractNumId w:val="9"/>
  </w:num>
  <w:num w:numId="38" w16cid:durableId="954211699">
    <w:abstractNumId w:val="5"/>
  </w:num>
  <w:num w:numId="39" w16cid:durableId="1886405511">
    <w:abstractNumId w:val="10"/>
  </w:num>
  <w:num w:numId="40" w16cid:durableId="936862880">
    <w:abstractNumId w:val="1"/>
  </w:num>
  <w:num w:numId="41" w16cid:durableId="1315403795">
    <w:abstractNumId w:val="57"/>
  </w:num>
  <w:num w:numId="42" w16cid:durableId="2090729601">
    <w:abstractNumId w:val="58"/>
  </w:num>
  <w:num w:numId="43" w16cid:durableId="873998977">
    <w:abstractNumId w:val="45"/>
  </w:num>
  <w:num w:numId="44" w16cid:durableId="1474712853">
    <w:abstractNumId w:val="29"/>
  </w:num>
  <w:num w:numId="45" w16cid:durableId="1520968752">
    <w:abstractNumId w:val="74"/>
  </w:num>
  <w:num w:numId="46" w16cid:durableId="1110199098">
    <w:abstractNumId w:val="19"/>
  </w:num>
  <w:num w:numId="47" w16cid:durableId="202208565">
    <w:abstractNumId w:val="50"/>
  </w:num>
  <w:num w:numId="48" w16cid:durableId="1387988675">
    <w:abstractNumId w:val="40"/>
  </w:num>
  <w:num w:numId="49" w16cid:durableId="32387090">
    <w:abstractNumId w:val="32"/>
  </w:num>
  <w:num w:numId="50" w16cid:durableId="989746618">
    <w:abstractNumId w:val="17"/>
  </w:num>
  <w:num w:numId="51" w16cid:durableId="1187327415">
    <w:abstractNumId w:val="35"/>
  </w:num>
  <w:num w:numId="52" w16cid:durableId="315955855">
    <w:abstractNumId w:val="0"/>
  </w:num>
  <w:num w:numId="53" w16cid:durableId="16957682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04232832">
    <w:abstractNumId w:val="43"/>
  </w:num>
  <w:num w:numId="55" w16cid:durableId="959534605">
    <w:abstractNumId w:val="30"/>
  </w:num>
  <w:num w:numId="56" w16cid:durableId="511182320">
    <w:abstractNumId w:val="23"/>
  </w:num>
  <w:num w:numId="57" w16cid:durableId="1390809658">
    <w:abstractNumId w:val="31"/>
  </w:num>
  <w:num w:numId="58" w16cid:durableId="2088111238">
    <w:abstractNumId w:val="73"/>
  </w:num>
  <w:num w:numId="59" w16cid:durableId="2039162402">
    <w:abstractNumId w:val="3"/>
  </w:num>
  <w:num w:numId="60" w16cid:durableId="1309169647">
    <w:abstractNumId w:val="46"/>
  </w:num>
  <w:num w:numId="61" w16cid:durableId="1095515146">
    <w:abstractNumId w:val="13"/>
  </w:num>
  <w:num w:numId="62" w16cid:durableId="1843735174">
    <w:abstractNumId w:val="51"/>
  </w:num>
  <w:num w:numId="63" w16cid:durableId="2036881245">
    <w:abstractNumId w:val="61"/>
  </w:num>
  <w:num w:numId="64" w16cid:durableId="370572221">
    <w:abstractNumId w:val="42"/>
  </w:num>
  <w:num w:numId="65" w16cid:durableId="878663550">
    <w:abstractNumId w:val="33"/>
  </w:num>
  <w:num w:numId="66" w16cid:durableId="249579558">
    <w:abstractNumId w:val="34"/>
  </w:num>
  <w:num w:numId="67" w16cid:durableId="1831407374">
    <w:abstractNumId w:val="28"/>
  </w:num>
  <w:num w:numId="68" w16cid:durableId="1433479282">
    <w:abstractNumId w:val="68"/>
  </w:num>
  <w:num w:numId="69" w16cid:durableId="245306296">
    <w:abstractNumId w:val="21"/>
  </w:num>
  <w:num w:numId="70" w16cid:durableId="2071340945">
    <w:abstractNumId w:val="16"/>
  </w:num>
  <w:num w:numId="71" w16cid:durableId="546990264">
    <w:abstractNumId w:val="67"/>
  </w:num>
  <w:num w:numId="72" w16cid:durableId="1672681590">
    <w:abstractNumId w:val="12"/>
  </w:num>
  <w:num w:numId="73" w16cid:durableId="1828091597">
    <w:abstractNumId w:val="36"/>
  </w:num>
  <w:num w:numId="74" w16cid:durableId="64763684">
    <w:abstractNumId w:val="63"/>
  </w:num>
  <w:num w:numId="75" w16cid:durableId="214120332">
    <w:abstractNumId w:val="5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B88"/>
    <w:rsid w:val="00001A01"/>
    <w:rsid w:val="00044DC4"/>
    <w:rsid w:val="00051D1F"/>
    <w:rsid w:val="000B42F6"/>
    <w:rsid w:val="000C725D"/>
    <w:rsid w:val="000D1683"/>
    <w:rsid w:val="000F04B7"/>
    <w:rsid w:val="001134AB"/>
    <w:rsid w:val="001250AB"/>
    <w:rsid w:val="00135A66"/>
    <w:rsid w:val="00135BEE"/>
    <w:rsid w:val="00167F38"/>
    <w:rsid w:val="00175A92"/>
    <w:rsid w:val="001C1F5B"/>
    <w:rsid w:val="00290B1B"/>
    <w:rsid w:val="00314282"/>
    <w:rsid w:val="003E0EF1"/>
    <w:rsid w:val="003E6599"/>
    <w:rsid w:val="00420897"/>
    <w:rsid w:val="004F255E"/>
    <w:rsid w:val="00551A0C"/>
    <w:rsid w:val="005E5EF2"/>
    <w:rsid w:val="00631FE8"/>
    <w:rsid w:val="00641E1B"/>
    <w:rsid w:val="006511B0"/>
    <w:rsid w:val="006C624D"/>
    <w:rsid w:val="006D2738"/>
    <w:rsid w:val="006D3240"/>
    <w:rsid w:val="006F23D9"/>
    <w:rsid w:val="0070148D"/>
    <w:rsid w:val="0076678B"/>
    <w:rsid w:val="00797DBE"/>
    <w:rsid w:val="007B63AE"/>
    <w:rsid w:val="007F3889"/>
    <w:rsid w:val="008263EB"/>
    <w:rsid w:val="00860731"/>
    <w:rsid w:val="00886B88"/>
    <w:rsid w:val="008A4C40"/>
    <w:rsid w:val="008F2500"/>
    <w:rsid w:val="00927BA0"/>
    <w:rsid w:val="009610A9"/>
    <w:rsid w:val="00A50162"/>
    <w:rsid w:val="00A82858"/>
    <w:rsid w:val="00AA1848"/>
    <w:rsid w:val="00AC4BEC"/>
    <w:rsid w:val="00AC4E06"/>
    <w:rsid w:val="00AD1E22"/>
    <w:rsid w:val="00B35C3B"/>
    <w:rsid w:val="00B4536B"/>
    <w:rsid w:val="00B53ECA"/>
    <w:rsid w:val="00B77DA8"/>
    <w:rsid w:val="00BD0656"/>
    <w:rsid w:val="00BE1504"/>
    <w:rsid w:val="00C45092"/>
    <w:rsid w:val="00CB40E4"/>
    <w:rsid w:val="00CE15DC"/>
    <w:rsid w:val="00D359DE"/>
    <w:rsid w:val="00DF6717"/>
    <w:rsid w:val="00E54711"/>
    <w:rsid w:val="00E54788"/>
    <w:rsid w:val="00E627EF"/>
    <w:rsid w:val="00EA1772"/>
    <w:rsid w:val="00EA2BE9"/>
    <w:rsid w:val="00EC1262"/>
    <w:rsid w:val="00EE6EEE"/>
    <w:rsid w:val="00F11981"/>
    <w:rsid w:val="00F60B7A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FE113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434245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rPr>
      <w:rFonts w:ascii="Arial" w:eastAsia="Arial" w:hAnsi="Arial" w:cs="Arial"/>
      <w:color w:val="434245"/>
      <w:sz w:val="18"/>
      <w:szCs w:val="18"/>
    </w:rPr>
  </w:style>
  <w:style w:type="character" w:customStyle="1" w:styleId="23">
    <w:name w:val="Основной текст (2)_"/>
    <w:basedOn w:val="a0"/>
    <w:link w:val="24"/>
    <w:rsid w:val="001250AB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1250AB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">
    <w:name w:val="Без интервала1"/>
    <w:qFormat/>
    <w:rsid w:val="001250AB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table" w:styleId="ac">
    <w:name w:val="Table Grid"/>
    <w:basedOn w:val="a1"/>
    <w:uiPriority w:val="59"/>
    <w:rsid w:val="001C1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51A0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27B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BA0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25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725D"/>
    <w:rPr>
      <w:color w:val="000000"/>
    </w:rPr>
  </w:style>
  <w:style w:type="character" w:customStyle="1" w:styleId="5">
    <w:name w:val="Основной текст (5)_"/>
    <w:basedOn w:val="a0"/>
    <w:link w:val="50"/>
    <w:rsid w:val="003E0EF1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3E0EF1"/>
    <w:pPr>
      <w:spacing w:after="120"/>
      <w:ind w:right="680"/>
      <w:jc w:val="right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xqjz8Jvop8+WAI0qIMXRp2fNXpv5ThoCCj+7n4TLx04=</DigestValue>
    </Reference>
    <Reference Type="http://www.w3.org/2000/09/xmldsig#Object" URI="#idOfficeObject">
      <DigestMethod Algorithm="urn:ietf:params:xml:ns:cpxmlsec:algorithms:gostr34112012-256"/>
      <DigestValue>Rsxfr3fUhVKW3SAraTyWye5YR2+7m1ZTfkWxQhBZYKI=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ndyrnDSn12sCTakmiOXIILzPaBxRntM/ntfMNEaeuSE=</DigestValue>
    </Reference>
    <Reference Type="http://www.w3.org/2000/09/xmldsig#Object" URI="#idValidSigLnImg">
      <DigestMethod Algorithm="urn:ietf:params:xml:ns:cpxmlsec:algorithms:gostr34112012-256"/>
      <DigestValue>8WyThc5aohFgCziRgcZQxcqvSrWEhCV/YcsHBn4sGQ0=</DigestValue>
    </Reference>
    <Reference Type="http://www.w3.org/2000/09/xmldsig#Object" URI="#idInvalidSigLnImg">
      <DigestMethod Algorithm="urn:ietf:params:xml:ns:cpxmlsec:algorithms:gostr34112012-256"/>
      <DigestValue>YCfvlnidUp43waq2Xv87RqSPtYNCPFUTfdb1o0mUpqs=</DigestValue>
    </Reference>
  </SignedInfo>
  <SignatureValue>6LXGYRfCECMrPLVpRT0OiUMefGiVjTFzxD44c/WyaWNWUVeASOlqfaCXv/4bPeT0
sdAFq95/Rgr/mXxAjJd6sQ==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9Wb8ecIB7+S3JbzcBtt/0x1G53E=</DigestValue>
      </Reference>
      <Reference URI="/word/document.xml?ContentType=application/vnd.openxmlformats-officedocument.wordprocessingml.document.main+xml">
        <DigestMethod Algorithm="http://www.w3.org/2000/09/xmldsig#sha1"/>
        <DigestValue>qmSA8g9Semkb25eYWAFnYt5X48M=</DigestValue>
      </Reference>
      <Reference URI="/word/endnotes.xml?ContentType=application/vnd.openxmlformats-officedocument.wordprocessingml.endnotes+xml">
        <DigestMethod Algorithm="http://www.w3.org/2000/09/xmldsig#sha1"/>
        <DigestValue>Av8rx3tHeajba77Os1rtVAh2QEE=</DigestValue>
      </Reference>
      <Reference URI="/word/fontTable.xml?ContentType=application/vnd.openxmlformats-officedocument.wordprocessingml.fontTable+xml">
        <DigestMethod Algorithm="http://www.w3.org/2000/09/xmldsig#sha1"/>
        <DigestValue>na1n1DThi4A7DGtjLIn2JIMxjyo=</DigestValue>
      </Reference>
      <Reference URI="/word/footer1.xml?ContentType=application/vnd.openxmlformats-officedocument.wordprocessingml.footer+xml">
        <DigestMethod Algorithm="http://www.w3.org/2000/09/xmldsig#sha1"/>
        <DigestValue>ue+PVQPe/X+/I94mRZ3rHd0vO9g=</DigestValue>
      </Reference>
      <Reference URI="/word/footer2.xml?ContentType=application/vnd.openxmlformats-officedocument.wordprocessingml.footer+xml">
        <DigestMethod Algorithm="http://www.w3.org/2000/09/xmldsig#sha1"/>
        <DigestValue>saBj2UNyGLHeGy5+YTq1gAa+2rg=</DigestValue>
      </Reference>
      <Reference URI="/word/footer3.xml?ContentType=application/vnd.openxmlformats-officedocument.wordprocessingml.footer+xml">
        <DigestMethod Algorithm="http://www.w3.org/2000/09/xmldsig#sha1"/>
        <DigestValue>dRBAdxDgF2BrAMPRyZXb8k+MIwI=</DigestValue>
      </Reference>
      <Reference URI="/word/footnotes.xml?ContentType=application/vnd.openxmlformats-officedocument.wordprocessingml.footnotes+xml">
        <DigestMethod Algorithm="http://www.w3.org/2000/09/xmldsig#sha1"/>
        <DigestValue>bfKXXiNWgyCm8bQq4wd5/sThEs4=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media/image2.jpeg?ContentType=image/jpeg">
        <DigestMethod Algorithm="http://www.w3.org/2000/09/xmldsig#sha1"/>
        <DigestValue>PrA1HUlxNaTSiqJqpY3Pm4XFZ/s=</DigestValue>
      </Reference>
      <Reference URI="/word/media/image3.jpeg?ContentType=image/jpeg">
        <DigestMethod Algorithm="http://www.w3.org/2000/09/xmldsig#sha1"/>
        <DigestValue>11obUT2q/olit6Qlym1ay1sU1PU=</DigestValue>
      </Reference>
      <Reference URI="/word/media/image4.jpeg?ContentType=image/jpeg">
        <DigestMethod Algorithm="http://www.w3.org/2000/09/xmldsig#sha1"/>
        <DigestValue>zgChGKcqWHNgBICYSevElxSABoI=</DigestValue>
      </Reference>
      <Reference URI="/word/media/image5.jpeg?ContentType=image/jpeg">
        <DigestMethod Algorithm="http://www.w3.org/2000/09/xmldsig#sha1"/>
        <DigestValue>DvVL2cKe+hjtYd4CFpnZACJqlrY=</DigestValue>
      </Reference>
      <Reference URI="/word/media/image6.jpeg?ContentType=image/jpeg">
        <DigestMethod Algorithm="http://www.w3.org/2000/09/xmldsig#sha1"/>
        <DigestValue>xk80rdn+2Fnpkslzu7DrPApgQRU=</DigestValue>
      </Reference>
      <Reference URI="/word/media/image7.jpeg?ContentType=image/jpeg">
        <DigestMethod Algorithm="http://www.w3.org/2000/09/xmldsig#sha1"/>
        <DigestValue>9I+FgeUChNAb7RX4FN+VgivEaL0=</DigestValue>
      </Reference>
      <Reference URI="/word/numbering.xml?ContentType=application/vnd.openxmlformats-officedocument.wordprocessingml.numbering+xml">
        <DigestMethod Algorithm="http://www.w3.org/2000/09/xmldsig#sha1"/>
        <DigestValue>Ve370sSrLZcZASmE/R1M8Mvi+SU=</DigestValue>
      </Reference>
      <Reference URI="/word/settings.xml?ContentType=application/vnd.openxmlformats-officedocument.wordprocessingml.settings+xml">
        <DigestMethod Algorithm="http://www.w3.org/2000/09/xmldsig#sha1"/>
        <DigestValue>UKgpeUzgGrgBWwb+f6eUtPsqLZE=</DigestValue>
      </Reference>
      <Reference URI="/word/styles.xml?ContentType=application/vnd.openxmlformats-officedocument.wordprocessingml.styles+xml">
        <DigestMethod Algorithm="http://www.w3.org/2000/09/xmldsig#sha1"/>
        <DigestValue>GA/Qv8vEzBG196YQKxn6/gz5ykY=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G1M/tAxROuHrVq1s/pDQeuCWrWM=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2023-06-03T06:17:01Z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{4263FCEC-263D-46A1-BA0D-BAF84C70DE28}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2023-06-03T06:17:01Z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4T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L4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//w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64</Pages>
  <Words>11282</Words>
  <Characters>64313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45</cp:revision>
  <cp:lastPrinted>2022-10-22T14:00:00Z</cp:lastPrinted>
  <dcterms:created xsi:type="dcterms:W3CDTF">2022-10-22T07:36:00Z</dcterms:created>
  <dcterms:modified xsi:type="dcterms:W3CDTF">2023-06-03T06:16:00Z</dcterms:modified>
</cp:coreProperties>
</file>