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fontTable.xml" ContentType="application/vnd.openxmlformats-officedocument.wordprocessingml.fontTable+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F342A9" w:rsidRPr="00F342A9" w:rsidRDefault="00F342A9" w:rsidP="00F342A9">
      <w:pPr>
        <w:widowControl/>
        <w:jc w:val="center"/>
        <w:rPr>
          <w:rFonts w:ascii="Times New Roman" w:eastAsia="Times New Roman" w:hAnsi="Times New Roman" w:cs="Times New Roman"/>
          <w:b/>
          <w:color w:val="auto"/>
          <w:sz w:val="28"/>
          <w:szCs w:val="22"/>
          <w:lang w:eastAsia="en-US" w:bidi="ar-SA"/>
        </w:rPr>
      </w:pPr>
      <w:r w:rsidRPr="00F342A9">
        <w:rPr>
          <w:rFonts w:ascii="Times New Roman" w:eastAsia="Times New Roman" w:hAnsi="Times New Roman" w:cs="Times New Roman"/>
          <w:b/>
          <w:color w:val="auto"/>
          <w:sz w:val="28"/>
          <w:szCs w:val="22"/>
          <w:lang w:eastAsia="en-US" w:bidi="ar-SA"/>
        </w:rPr>
        <w:t xml:space="preserve">Муниципальное  автономное  учреждение </w:t>
      </w:r>
    </w:p>
    <w:p w:rsidR="00F342A9" w:rsidRPr="00F342A9" w:rsidRDefault="00F342A9" w:rsidP="00F342A9">
      <w:pPr>
        <w:widowControl/>
        <w:jc w:val="center"/>
        <w:rPr>
          <w:rFonts w:ascii="Times New Roman" w:eastAsia="Times New Roman" w:hAnsi="Times New Roman" w:cs="Times New Roman"/>
          <w:b/>
          <w:color w:val="auto"/>
          <w:sz w:val="28"/>
          <w:szCs w:val="22"/>
          <w:lang w:eastAsia="en-US" w:bidi="ar-SA"/>
        </w:rPr>
      </w:pPr>
      <w:r w:rsidRPr="00F342A9">
        <w:rPr>
          <w:rFonts w:ascii="Times New Roman" w:eastAsia="Times New Roman" w:hAnsi="Times New Roman" w:cs="Times New Roman"/>
          <w:b/>
          <w:color w:val="auto"/>
          <w:sz w:val="28"/>
          <w:szCs w:val="22"/>
          <w:lang w:eastAsia="en-US" w:bidi="ar-SA"/>
        </w:rPr>
        <w:t xml:space="preserve">дополнительного образования </w:t>
      </w:r>
    </w:p>
    <w:p w:rsidR="00F342A9" w:rsidRPr="00F342A9" w:rsidRDefault="00F342A9" w:rsidP="00F342A9">
      <w:pPr>
        <w:widowControl/>
        <w:jc w:val="center"/>
        <w:rPr>
          <w:rFonts w:ascii="Times New Roman" w:eastAsia="Times New Roman" w:hAnsi="Times New Roman" w:cs="Times New Roman"/>
          <w:b/>
          <w:color w:val="auto"/>
          <w:sz w:val="28"/>
          <w:szCs w:val="22"/>
          <w:lang w:eastAsia="en-US" w:bidi="ar-SA"/>
        </w:rPr>
      </w:pPr>
      <w:r w:rsidRPr="00F342A9">
        <w:rPr>
          <w:rFonts w:ascii="Times New Roman" w:eastAsia="Times New Roman" w:hAnsi="Times New Roman" w:cs="Times New Roman"/>
          <w:b/>
          <w:color w:val="auto"/>
          <w:sz w:val="28"/>
          <w:szCs w:val="22"/>
          <w:lang w:eastAsia="en-US" w:bidi="ar-SA"/>
        </w:rPr>
        <w:t xml:space="preserve"> «Детская школа искусств»</w:t>
      </w:r>
    </w:p>
    <w:p w:rsidR="005C7438" w:rsidRDefault="005C7438" w:rsidP="005C7438">
      <w:pPr>
        <w:jc w:val="right"/>
        <w:rPr>
          <w:rFonts w:ascii="Times New Roman" w:hAnsi="Times New Roman" w:cs="Times New Roman"/>
          <w:color w:val="auto"/>
          <w:sz w:val="28"/>
          <w:szCs w:val="28"/>
        </w:rPr>
      </w:pPr>
      <w:bookmarkStart w:id="0" w:name="_Hlk136597841"/>
      <w:r>
        <w:rPr>
          <w:rFonts w:ascii="Times New Roman" w:hAnsi="Times New Roman" w:cs="Times New Roman"/>
          <w:sz w:val="28"/>
          <w:szCs w:val="28"/>
        </w:rPr>
        <w:t>Утверждаю:</w:t>
      </w:r>
    </w:p>
    <w:p w:rsidR="005C7438" w:rsidRDefault="005C7438" w:rsidP="005C7438">
      <w:pPr>
        <w:jc w:val="right"/>
        <w:rPr>
          <w:rFonts w:ascii="Times New Roman" w:hAnsi="Times New Roman" w:cs="Times New Roman"/>
          <w:b/>
          <w:bCs/>
          <w:sz w:val="28"/>
          <w:szCs w:val="28"/>
        </w:rPr>
      </w:pPr>
      <w:r>
        <w:rPr>
          <w:rFonts w:ascii="Times New Roman" w:hAnsi="Times New Roman" w:cs="Times New Roman"/>
          <w:sz w:val="28"/>
          <w:szCs w:val="28"/>
        </w:rPr>
        <w:t>Директор МАУ ДО «ДШИ» Епифанова О.П. 14.06.2022г</w:t>
      </w:r>
      <w:r>
        <w:rPr>
          <w:rFonts w:ascii="Times New Roman" w:hAnsi="Times New Roman" w:cs="Times New Roman"/>
          <w:b/>
          <w:bCs/>
          <w:sz w:val="28"/>
          <w:szCs w:val="28"/>
        </w:rPr>
        <w:t>.</w:t>
      </w:r>
    </w:p>
    <w:p w:rsidR="005C7438" w:rsidRDefault="005C7438" w:rsidP="005C7438">
      <w:pPr>
        <w:jc w:val="right"/>
        <w:rPr>
          <w:rFonts w:ascii="Times New Roman" w:hAnsi="Times New Roman" w:cs="Times New Roman"/>
          <w:b/>
          <w:bCs/>
          <w:sz w:val="28"/>
          <w:szCs w:val="28"/>
        </w:rPr>
      </w:pPr>
      <w:r>
        <w:rPr>
          <w:rFonts w:ascii="Times New Roman" w:hAnsi="Times New Roman" w:cs="Times New Roman"/>
          <w:b/>
          <w:bCs/>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Строка подписи (КРИПТО-ПРО)" style="width:192pt;height:96pt">
            <v:imagedata r:id="rId7" o:title=""/>
            <o:lock v:ext="edit" ungrouping="t" rotation="t" cropping="t" verticies="t" text="t" grouping="t"/>
            <o:signatureline v:ext="edit" id="{3577FB2D-9BC4-4A46-81F6-BCBF5E4393EE}" provid="{F5AC7D23-DA04-45F5-ABCB-38CE7A982553}" o:suggestedsigner="Епифанова О.П." o:suggestedsigner2="Директор" o:sigprovurl="http://www.cryptopro.ru/products/office/signature" showsigndate="f" issignatureline="t"/>
          </v:shape>
        </w:pict>
      </w:r>
    </w:p>
    <w:p w:rsidR="005C7438" w:rsidRDefault="005C7438" w:rsidP="005C7438">
      <w:pPr>
        <w:rPr>
          <w:rFonts w:ascii="Calibri" w:hAnsi="Calibri" w:cs="Calibri"/>
          <w:sz w:val="22"/>
          <w:szCs w:val="22"/>
          <w:lang w:eastAsia="en-US"/>
        </w:rPr>
      </w:pPr>
      <w:r>
        <w:rPr>
          <w:rFonts w:ascii="Times New Roman" w:hAnsi="Times New Roman" w:cs="Times New Roman"/>
          <w:sz w:val="28"/>
          <w:szCs w:val="28"/>
        </w:rPr>
        <w:t xml:space="preserve">                        Приняты педагогическим советом протокол от 01.06.2022г.№6</w:t>
      </w:r>
      <w:bookmarkEnd w:id="0"/>
    </w:p>
    <w:p w:rsidR="002A1D63" w:rsidRPr="00F342A9" w:rsidRDefault="002A1D63" w:rsidP="00F342A9">
      <w:pPr>
        <w:spacing w:after="2200"/>
        <w:jc w:val="center"/>
        <w:rPr>
          <w:rFonts w:ascii="Times New Roman" w:eastAsia="Times New Roman" w:hAnsi="Times New Roman" w:cs="Times New Roman"/>
          <w:color w:val="auto"/>
          <w:sz w:val="22"/>
          <w:szCs w:val="22"/>
        </w:rPr>
      </w:pPr>
    </w:p>
    <w:p w:rsidR="002A1D63" w:rsidRDefault="00866104">
      <w:pPr>
        <w:pStyle w:val="11"/>
        <w:spacing w:after="180" w:line="322" w:lineRule="auto"/>
        <w:ind w:left="2860" w:firstLine="0"/>
      </w:pPr>
      <w:r>
        <w:rPr>
          <w:b/>
          <w:bCs/>
        </w:rPr>
        <w:t>ФОНДЫ ОЦЕНОЧНЫХ СРЕДСТВ</w:t>
      </w:r>
    </w:p>
    <w:p w:rsidR="002A1D63" w:rsidRPr="00F342A9" w:rsidRDefault="00866104">
      <w:pPr>
        <w:pStyle w:val="11"/>
        <w:spacing w:after="180" w:line="322" w:lineRule="auto"/>
        <w:ind w:firstLine="0"/>
        <w:jc w:val="center"/>
        <w:rPr>
          <w:b/>
        </w:rPr>
      </w:pPr>
      <w:r w:rsidRPr="00F342A9">
        <w:rPr>
          <w:b/>
        </w:rPr>
        <w:t xml:space="preserve">по дополнительной </w:t>
      </w:r>
      <w:r w:rsidRPr="00F342A9">
        <w:rPr>
          <w:b/>
          <w:bCs/>
        </w:rPr>
        <w:t xml:space="preserve">предпрофессиональной </w:t>
      </w:r>
      <w:r w:rsidRPr="00F342A9">
        <w:rPr>
          <w:b/>
          <w:bCs/>
        </w:rPr>
        <w:br/>
        <w:t>программе в обл</w:t>
      </w:r>
      <w:r w:rsidR="00F342A9" w:rsidRPr="00F342A9">
        <w:rPr>
          <w:b/>
          <w:bCs/>
        </w:rPr>
        <w:t>асти изобразительного искусства</w:t>
      </w:r>
    </w:p>
    <w:p w:rsidR="002A1D63" w:rsidRDefault="00866104">
      <w:pPr>
        <w:pStyle w:val="22"/>
        <w:spacing w:after="0"/>
        <w:ind w:left="4220"/>
        <w:jc w:val="left"/>
      </w:pPr>
      <w:r>
        <w:t>«Живопись»</w:t>
      </w:r>
    </w:p>
    <w:p w:rsidR="006D38AA" w:rsidRDefault="00866104" w:rsidP="005C7438">
      <w:pPr>
        <w:pStyle w:val="11"/>
        <w:spacing w:after="2920" w:line="240" w:lineRule="auto"/>
        <w:ind w:left="3840" w:firstLine="0"/>
      </w:pPr>
      <w:r>
        <w:t>(срок обучения 8 лет</w:t>
      </w:r>
    </w:p>
    <w:p w:rsidR="00A1289A" w:rsidRDefault="006D38AA" w:rsidP="005C7438">
      <w:pPr>
        <w:pStyle w:val="11"/>
        <w:spacing w:after="180" w:line="240" w:lineRule="auto"/>
        <w:ind w:firstLine="0"/>
        <w:jc w:val="center"/>
      </w:pPr>
      <w:r>
        <w:t xml:space="preserve"> Верх-Нейвинский</w:t>
      </w:r>
      <w:bookmarkStart w:id="1" w:name="bookmark0"/>
    </w:p>
    <w:p w:rsidR="005C7438" w:rsidRDefault="005C7438" w:rsidP="005C7438">
      <w:pPr>
        <w:pStyle w:val="11"/>
        <w:spacing w:after="180" w:line="240" w:lineRule="auto"/>
        <w:ind w:firstLine="0"/>
        <w:jc w:val="center"/>
      </w:pPr>
    </w:p>
    <w:p w:rsidR="005C7438" w:rsidRDefault="005C7438" w:rsidP="005C7438">
      <w:pPr>
        <w:pStyle w:val="11"/>
        <w:spacing w:after="180" w:line="240" w:lineRule="auto"/>
        <w:ind w:firstLine="0"/>
        <w:jc w:val="center"/>
      </w:pPr>
    </w:p>
    <w:p w:rsidR="005C7438" w:rsidRDefault="005C7438" w:rsidP="005C7438">
      <w:pPr>
        <w:pStyle w:val="11"/>
        <w:spacing w:after="180" w:line="240" w:lineRule="auto"/>
        <w:ind w:firstLine="0"/>
        <w:jc w:val="center"/>
      </w:pPr>
    </w:p>
    <w:p w:rsidR="005C7438" w:rsidRDefault="005C7438" w:rsidP="005C7438">
      <w:pPr>
        <w:pStyle w:val="11"/>
        <w:spacing w:after="180" w:line="240" w:lineRule="auto"/>
        <w:ind w:firstLine="0"/>
        <w:jc w:val="center"/>
      </w:pPr>
    </w:p>
    <w:p w:rsidR="005C7438" w:rsidRDefault="005C7438" w:rsidP="005C7438">
      <w:pPr>
        <w:pStyle w:val="11"/>
        <w:spacing w:after="180" w:line="240" w:lineRule="auto"/>
        <w:ind w:firstLine="0"/>
        <w:jc w:val="center"/>
      </w:pPr>
    </w:p>
    <w:p w:rsidR="00FE0F09" w:rsidRPr="00FE0F09" w:rsidRDefault="00FE0F09" w:rsidP="00FE0F09">
      <w:pPr>
        <w:spacing w:after="320"/>
        <w:rPr>
          <w:rFonts w:ascii="Times New Roman" w:eastAsia="Times New Roman" w:hAnsi="Times New Roman" w:cs="Times New Roman"/>
          <w:color w:val="auto"/>
          <w:sz w:val="28"/>
          <w:szCs w:val="28"/>
        </w:rPr>
      </w:pPr>
      <w:r w:rsidRPr="00FE0F09">
        <w:rPr>
          <w:rFonts w:ascii="Times New Roman" w:eastAsia="Times New Roman" w:hAnsi="Times New Roman" w:cs="Times New Roman"/>
          <w:noProof/>
          <w:color w:val="auto"/>
          <w:sz w:val="28"/>
          <w:szCs w:val="28"/>
          <w:lang w:bidi="ar-SA"/>
        </w:rPr>
        <w:lastRenderedPageBreak/>
        <mc:AlternateContent>
          <mc:Choice Requires="wps">
            <w:drawing>
              <wp:anchor distT="0" distB="0" distL="0" distR="0" simplePos="0" relativeHeight="251659264" behindDoc="0" locked="0" layoutInCell="1" allowOverlap="1" wp14:anchorId="675CCBC5" wp14:editId="6E023209">
                <wp:simplePos x="0" y="0"/>
                <wp:positionH relativeFrom="page">
                  <wp:posOffset>5415915</wp:posOffset>
                </wp:positionH>
                <wp:positionV relativeFrom="margin">
                  <wp:posOffset>719455</wp:posOffset>
                </wp:positionV>
                <wp:extent cx="1606550" cy="225425"/>
                <wp:effectExtent l="0" t="0" r="0" b="0"/>
                <wp:wrapNone/>
                <wp:docPr id="3" name="Shape 3"/>
                <wp:cNvGraphicFramePr/>
                <a:graphic xmlns:a="http://schemas.openxmlformats.org/drawingml/2006/main">
                  <a:graphicData uri="http://schemas.microsoft.com/office/word/2010/wordprocessingShape">
                    <wps:wsp>
                      <wps:cNvSpPr txBox="1"/>
                      <wps:spPr>
                        <a:xfrm>
                          <a:off x="0" y="0"/>
                          <a:ext cx="1606550" cy="225425"/>
                        </a:xfrm>
                        <a:prstGeom prst="rect">
                          <a:avLst/>
                        </a:prstGeom>
                        <a:noFill/>
                      </wps:spPr>
                      <wps:txbx>
                        <w:txbxContent>
                          <w:p w:rsidR="00A03B59" w:rsidRDefault="00A03B59" w:rsidP="00FE0F09">
                            <w:pPr>
                              <w:pStyle w:val="aa"/>
                            </w:pPr>
                          </w:p>
                        </w:txbxContent>
                      </wps:txbx>
                      <wps:bodyPr lIns="0" tIns="0" rIns="0" bIns="0"/>
                    </wps:wsp>
                  </a:graphicData>
                </a:graphic>
              </wp:anchor>
            </w:drawing>
          </mc:Choice>
          <mc:Fallback>
            <w:pict>
              <v:shapetype w14:anchorId="675CCBC5" id="_x0000_t202" coordsize="21600,21600" o:spt="202" path="m,l,21600r21600,l21600,xe">
                <v:stroke joinstyle="miter"/>
                <v:path gradientshapeok="t" o:connecttype="rect"/>
              </v:shapetype>
              <v:shape id="Shape 3" o:spid="_x0000_s1026" type="#_x0000_t202" style="position:absolute;margin-left:426.45pt;margin-top:56.65pt;width:126.5pt;height:17.75pt;z-index:251659264;visibility:visible;mso-wrap-style:square;mso-wrap-distance-left:0;mso-wrap-distance-top:0;mso-wrap-distance-right:0;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" filled="f" stroked="f">
                <v:textbox inset="0,0,0,0">
                  <w:txbxContent>
                    <w:p w:rsidR="00A03B59" w:rsidRDefault="00A03B59" w:rsidP="00FE0F09">
                      <w:pPr>
                        <w:pStyle w:val="aa"/>
                      </w:pPr>
                    </w:p>
                  </w:txbxContent>
                </v:textbox>
                <w10:wrap anchorx="page" anchory="margin"/>
              </v:shape>
            </w:pict>
          </mc:Fallback>
        </mc:AlternateContent>
      </w:r>
      <w:r w:rsidRPr="00FE0F09">
        <w:rPr>
          <w:rFonts w:ascii="Times New Roman" w:eastAsia="Times New Roman" w:hAnsi="Times New Roman" w:cs="Times New Roman"/>
          <w:noProof/>
          <w:color w:val="auto"/>
          <w:sz w:val="28"/>
          <w:szCs w:val="28"/>
          <w:lang w:bidi="ar-SA"/>
        </w:rPr>
        <mc:AlternateContent>
          <mc:Choice Requires="wps">
            <w:drawing>
              <wp:anchor distT="0" distB="1654810" distL="2162810" distR="132080" simplePos="0" relativeHeight="251654144" behindDoc="0" locked="0" layoutInCell="1" allowOverlap="1" wp14:anchorId="65466B91" wp14:editId="599993E2">
                <wp:simplePos x="0" y="0"/>
                <wp:positionH relativeFrom="page">
                  <wp:posOffset>6120130</wp:posOffset>
                </wp:positionH>
                <wp:positionV relativeFrom="margin">
                  <wp:posOffset>396240</wp:posOffset>
                </wp:positionV>
                <wp:extent cx="902335" cy="219710"/>
                <wp:effectExtent l="0" t="0" r="0" b="0"/>
                <wp:wrapSquare wrapText="left"/>
                <wp:docPr id="5" name="Shape 5"/>
                <wp:cNvGraphicFramePr/>
                <a:graphic xmlns:a="http://schemas.openxmlformats.org/drawingml/2006/main">
                  <a:graphicData uri="http://schemas.microsoft.com/office/word/2010/wordprocessingShape">
                    <wps:wsp>
                      <wps:cNvSpPr txBox="1"/>
                      <wps:spPr>
                        <a:xfrm>
                          <a:off x="0" y="0"/>
                          <a:ext cx="902335" cy="219710"/>
                        </a:xfrm>
                        <a:prstGeom prst="rect">
                          <a:avLst/>
                        </a:prstGeom>
                        <a:noFill/>
                      </wps:spPr>
                      <wps:txbx>
                        <w:txbxContent>
                          <w:p w:rsidR="00A03B59" w:rsidRDefault="00A03B59" w:rsidP="00FE0F09">
                            <w:pPr>
                              <w:pStyle w:val="11"/>
                              <w:jc w:val="right"/>
                            </w:pPr>
                          </w:p>
                        </w:txbxContent>
                      </wps:txbx>
                      <wps:bodyPr wrap="none" lIns="0" tIns="0" rIns="0" bIns="0"/>
                    </wps:wsp>
                  </a:graphicData>
                </a:graphic>
              </wp:anchor>
            </w:drawing>
          </mc:Choice>
          <mc:Fallback>
            <w:pict>
              <v:shape w14:anchorId="65466B91" id="Shape 5" o:spid="_x0000_s1027" type="#_x0000_t202" style="position:absolute;margin-left:481.9pt;margin-top:31.2pt;width:71.05pt;height:17.3pt;z-index:251654144;visibility:visible;mso-wrap-style:none;mso-wrap-distance-left:170.3pt;mso-wrap-distance-top:0;mso-wrap-distance-right:10.4pt;mso-wrap-distance-bottom:130.3pt;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" filled="f" stroked="f">
                <v:textbox inset="0,0,0,0">
                  <w:txbxContent>
                    <w:p w:rsidR="00A03B59" w:rsidRDefault="00A03B59" w:rsidP="00FE0F09">
                      <w:pPr>
                        <w:pStyle w:val="11"/>
                        <w:jc w:val="right"/>
                      </w:pPr>
                    </w:p>
                  </w:txbxContent>
                </v:textbox>
                <w10:wrap type="square" side="left" anchorx="page" anchory="margin"/>
              </v:shape>
            </w:pict>
          </mc:Fallback>
        </mc:AlternateContent>
      </w:r>
      <w:r w:rsidRPr="00FE0F09">
        <w:rPr>
          <w:rFonts w:ascii="Times New Roman" w:eastAsia="Times New Roman" w:hAnsi="Times New Roman" w:cs="Times New Roman"/>
          <w:noProof/>
          <w:color w:val="auto"/>
          <w:sz w:val="28"/>
          <w:szCs w:val="28"/>
          <w:lang w:bidi="ar-SA"/>
        </w:rPr>
        <mc:AlternateContent>
          <mc:Choice Requires="wps">
            <w:drawing>
              <wp:anchor distT="0" distB="0" distL="0" distR="0" simplePos="0" relativeHeight="251666432" behindDoc="0" locked="0" layoutInCell="1" allowOverlap="1" wp14:anchorId="73CB28C1" wp14:editId="53E76448">
                <wp:simplePos x="0" y="0"/>
                <wp:positionH relativeFrom="page">
                  <wp:posOffset>4644390</wp:posOffset>
                </wp:positionH>
                <wp:positionV relativeFrom="margin">
                  <wp:posOffset>2048510</wp:posOffset>
                </wp:positionV>
                <wp:extent cx="2395855" cy="222250"/>
                <wp:effectExtent l="0" t="0" r="0" b="0"/>
                <wp:wrapNone/>
                <wp:docPr id="9" name="Shape 9"/>
                <wp:cNvGraphicFramePr/>
                <a:graphic xmlns:a="http://schemas.openxmlformats.org/drawingml/2006/main">
                  <a:graphicData uri="http://schemas.microsoft.com/office/word/2010/wordprocessingShape">
                    <wps:wsp>
                      <wps:cNvSpPr txBox="1"/>
                      <wps:spPr>
                        <a:xfrm>
                          <a:off x="0" y="0"/>
                          <a:ext cx="2395855" cy="222250"/>
                        </a:xfrm>
                        <a:prstGeom prst="rect">
                          <a:avLst/>
                        </a:prstGeom>
                        <a:noFill/>
                      </wps:spPr>
                      <wps:txbx>
                        <w:txbxContent>
                          <w:p w:rsidR="00A03B59" w:rsidRDefault="00A03B59" w:rsidP="00FE0F09">
                            <w:pPr>
                              <w:pStyle w:val="aa"/>
                            </w:pPr>
                          </w:p>
                        </w:txbxContent>
                      </wps:txbx>
                      <wps:bodyPr lIns="0" tIns="0" rIns="0" bIns="0"/>
                    </wps:wsp>
                  </a:graphicData>
                </a:graphic>
              </wp:anchor>
            </w:drawing>
          </mc:Choice>
          <mc:Fallback>
            <w:pict>
              <v:shape w14:anchorId="73CB28C1" id="Shape 9" o:spid="_x0000_s1028" type="#_x0000_t202" style="position:absolute;margin-left:365.7pt;margin-top:161.3pt;width:188.65pt;height:17.5pt;z-index:251666432;visibility:visible;mso-wrap-style:square;mso-wrap-distance-left:0;mso-wrap-distance-top:0;mso-wrap-distance-right:0;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" filled="f" stroked="f">
                <v:textbox inset="0,0,0,0">
                  <w:txbxContent>
                    <w:p w:rsidR="00A03B59" w:rsidRDefault="00A03B59" w:rsidP="00FE0F09">
                      <w:pPr>
                        <w:pStyle w:val="aa"/>
                      </w:pPr>
                    </w:p>
                  </w:txbxContent>
                </v:textbox>
                <w10:wrap anchorx="page" anchory="margin"/>
              </v:shape>
            </w:pict>
          </mc:Fallback>
        </mc:AlternateContent>
      </w:r>
      <w:r w:rsidRPr="00FE0F09">
        <w:rPr>
          <w:rFonts w:ascii="Times New Roman" w:eastAsia="Times New Roman" w:hAnsi="Times New Roman" w:cs="Times New Roman"/>
          <w:color w:val="auto"/>
          <w:sz w:val="28"/>
          <w:szCs w:val="28"/>
        </w:rPr>
        <w:t>Разработчик:</w:t>
      </w:r>
    </w:p>
    <w:p w:rsidR="00FE0F09" w:rsidRPr="00FE0F09" w:rsidRDefault="00FE0F09" w:rsidP="00FE0F09">
      <w:pPr>
        <w:spacing w:after="180"/>
        <w:rPr>
          <w:rFonts w:ascii="Times New Roman" w:eastAsia="Times New Roman" w:hAnsi="Times New Roman" w:cs="Times New Roman"/>
          <w:color w:val="auto"/>
          <w:sz w:val="28"/>
          <w:szCs w:val="28"/>
        </w:rPr>
        <w:sectPr w:rsidR="00FE0F09" w:rsidRPr="00FE0F09" w:rsidSect="00A03B59">
          <w:footerReference w:type="default" r:id="rId8"/>
          <w:pgSz w:w="11900" w:h="16840"/>
          <w:pgMar w:top="426" w:right="808" w:bottom="1313" w:left="1669" w:header="701" w:footer="3" w:gutter="0"/>
          <w:pgNumType w:start="1"/>
          <w:cols w:space="720"/>
          <w:noEndnote/>
          <w:docGrid w:linePitch="360"/>
        </w:sectPr>
      </w:pPr>
      <w:r>
        <w:rPr>
          <w:rFonts w:ascii="Times New Roman" w:eastAsia="Times New Roman" w:hAnsi="Times New Roman" w:cs="Times New Roman"/>
          <w:color w:val="auto"/>
          <w:sz w:val="28"/>
          <w:szCs w:val="28"/>
        </w:rPr>
        <w:t xml:space="preserve"> Малова Ольга Викторовна - </w:t>
      </w:r>
      <w:r w:rsidRPr="00FE0F09">
        <w:rPr>
          <w:rFonts w:ascii="Times New Roman" w:eastAsia="Times New Roman" w:hAnsi="Times New Roman" w:cs="Times New Roman"/>
          <w:color w:val="auto"/>
          <w:sz w:val="28"/>
          <w:szCs w:val="28"/>
        </w:rPr>
        <w:t>з</w:t>
      </w:r>
      <w:r>
        <w:rPr>
          <w:rFonts w:ascii="Times New Roman" w:eastAsia="Times New Roman" w:hAnsi="Times New Roman" w:cs="Times New Roman"/>
          <w:color w:val="auto"/>
          <w:sz w:val="28"/>
          <w:szCs w:val="28"/>
        </w:rPr>
        <w:t xml:space="preserve">аместитель директора по учебной </w:t>
      </w:r>
      <w:r w:rsidRPr="00FE0F09">
        <w:rPr>
          <w:rFonts w:ascii="Times New Roman" w:eastAsia="Times New Roman" w:hAnsi="Times New Roman" w:cs="Times New Roman"/>
          <w:color w:val="auto"/>
          <w:sz w:val="28"/>
          <w:szCs w:val="28"/>
        </w:rPr>
        <w:t>работе</w:t>
      </w:r>
      <w:r>
        <w:rPr>
          <w:rFonts w:ascii="Times New Roman" w:eastAsia="Times New Roman" w:hAnsi="Times New Roman" w:cs="Times New Roman"/>
          <w:color w:val="auto"/>
          <w:sz w:val="28"/>
          <w:szCs w:val="28"/>
        </w:rPr>
        <w:t xml:space="preserve"> МАУ ДО «Детская школа искусств </w:t>
      </w:r>
    </w:p>
    <w:p w:rsidR="00866104" w:rsidRDefault="00866104" w:rsidP="00866104">
      <w:pPr>
        <w:pStyle w:val="13"/>
        <w:keepNext/>
        <w:keepLines/>
        <w:spacing w:after="480"/>
        <w:ind w:left="0"/>
        <w:jc w:val="left"/>
      </w:pPr>
    </w:p>
    <w:p w:rsidR="002A1D63" w:rsidRDefault="00866104">
      <w:pPr>
        <w:pStyle w:val="13"/>
        <w:keepNext/>
        <w:keepLines/>
        <w:spacing w:after="480"/>
        <w:ind w:left="0"/>
      </w:pPr>
      <w:r>
        <w:t>Содержание</w:t>
      </w:r>
      <w:bookmarkEnd w:id="1"/>
    </w:p>
    <w:p w:rsidR="006D38AA" w:rsidRPr="00A1289A" w:rsidRDefault="00866104">
      <w:pPr>
        <w:pStyle w:val="a5"/>
        <w:numPr>
          <w:ilvl w:val="0"/>
          <w:numId w:val="1"/>
        </w:numPr>
        <w:tabs>
          <w:tab w:val="left" w:pos="368"/>
          <w:tab w:val="right" w:leader="dot" w:pos="9235"/>
        </w:tabs>
        <w:ind w:left="1380" w:hanging="1380"/>
        <w:rPr>
          <w:b w:val="0"/>
        </w:rPr>
      </w:pPr>
      <w:r w:rsidRPr="00A1289A">
        <w:rPr>
          <w:b w:val="0"/>
        </w:rPr>
        <w:fldChar w:fldCharType="begin"/>
      </w:r>
      <w:r w:rsidRPr="00A1289A">
        <w:rPr>
          <w:b w:val="0"/>
        </w:rPr>
        <w:instrText xml:space="preserve"> TOC \o "1-5" \h \z </w:instrText>
      </w:r>
      <w:r w:rsidRPr="00A1289A">
        <w:rPr>
          <w:b w:val="0"/>
        </w:rPr>
        <w:fldChar w:fldCharType="separate"/>
      </w:r>
      <w:r w:rsidRPr="00A1289A">
        <w:rPr>
          <w:b w:val="0"/>
        </w:rPr>
        <w:t xml:space="preserve">Пояснительная записка </w:t>
      </w:r>
    </w:p>
    <w:p w:rsidR="00A1289A" w:rsidRDefault="00866104" w:rsidP="00A1289A">
      <w:pPr>
        <w:pStyle w:val="a5"/>
        <w:tabs>
          <w:tab w:val="left" w:pos="368"/>
          <w:tab w:val="right" w:leader="dot" w:pos="9235"/>
        </w:tabs>
        <w:rPr>
          <w:b w:val="0"/>
          <w:bCs w:val="0"/>
        </w:rPr>
      </w:pPr>
      <w:r w:rsidRPr="00A1289A">
        <w:rPr>
          <w:b w:val="0"/>
          <w:bCs w:val="0"/>
        </w:rPr>
        <w:t>Цели и задачи</w:t>
      </w:r>
    </w:p>
    <w:p w:rsidR="002A1D63" w:rsidRPr="00A1289A" w:rsidRDefault="00866104" w:rsidP="00A1289A">
      <w:pPr>
        <w:pStyle w:val="a5"/>
        <w:tabs>
          <w:tab w:val="left" w:pos="368"/>
          <w:tab w:val="right" w:leader="dot" w:pos="9235"/>
        </w:tabs>
        <w:rPr>
          <w:b w:val="0"/>
        </w:rPr>
      </w:pPr>
      <w:r w:rsidRPr="00A1289A">
        <w:rPr>
          <w:b w:val="0"/>
          <w:bCs w:val="0"/>
        </w:rPr>
        <w:t>Виды и формы контроля</w:t>
      </w:r>
    </w:p>
    <w:p w:rsidR="002A1D63" w:rsidRPr="00A1289A" w:rsidRDefault="005C7438" w:rsidP="006D38AA">
      <w:pPr>
        <w:pStyle w:val="a5"/>
        <w:tabs>
          <w:tab w:val="right" w:leader="dot" w:pos="7622"/>
        </w:tabs>
        <w:rPr>
          <w:b w:val="0"/>
        </w:rPr>
      </w:pPr>
      <w:hyperlink w:anchor="bookmark10" w:tooltip="Current Document">
        <w:r w:rsidR="00866104" w:rsidRPr="00A1289A">
          <w:rPr>
            <w:b w:val="0"/>
            <w:bCs w:val="0"/>
          </w:rPr>
          <w:t>Критерии оценивания</w:t>
        </w:r>
        <w:r w:rsidR="006D38AA" w:rsidRPr="00A1289A">
          <w:rPr>
            <w:b w:val="0"/>
            <w:bCs w:val="0"/>
          </w:rPr>
          <w:t xml:space="preserve">  </w:t>
        </w:r>
      </w:hyperlink>
      <w:r w:rsidR="00A1289A">
        <w:rPr>
          <w:b w:val="0"/>
          <w:bCs w:val="0"/>
        </w:rPr>
        <w:t xml:space="preserve"> </w:t>
      </w:r>
    </w:p>
    <w:p w:rsidR="002A1D63" w:rsidRPr="00A1289A" w:rsidRDefault="00866104" w:rsidP="00A1289A">
      <w:pPr>
        <w:pStyle w:val="a5"/>
        <w:numPr>
          <w:ilvl w:val="0"/>
          <w:numId w:val="1"/>
        </w:numPr>
        <w:tabs>
          <w:tab w:val="left" w:pos="392"/>
        </w:tabs>
        <w:jc w:val="both"/>
        <w:rPr>
          <w:b w:val="0"/>
        </w:rPr>
      </w:pPr>
      <w:r w:rsidRPr="00A1289A">
        <w:rPr>
          <w:b w:val="0"/>
        </w:rPr>
        <w:t>Учебный предмет «Основы изобр</w:t>
      </w:r>
      <w:r w:rsidR="00A1289A">
        <w:rPr>
          <w:b w:val="0"/>
        </w:rPr>
        <w:t>азительной грамоты и рисование»</w:t>
      </w:r>
    </w:p>
    <w:p w:rsidR="002A1D63" w:rsidRPr="00A1289A" w:rsidRDefault="005C7438">
      <w:pPr>
        <w:pStyle w:val="a5"/>
        <w:numPr>
          <w:ilvl w:val="0"/>
          <w:numId w:val="1"/>
        </w:numPr>
        <w:tabs>
          <w:tab w:val="left" w:pos="392"/>
          <w:tab w:val="left" w:pos="1712"/>
          <w:tab w:val="right" w:leader="dot" w:pos="9235"/>
        </w:tabs>
        <w:jc w:val="both"/>
        <w:rPr>
          <w:b w:val="0"/>
        </w:rPr>
      </w:pPr>
      <w:hyperlink w:anchor="bookmark18" w:tooltip="Current Document">
        <w:r w:rsidR="00866104" w:rsidRPr="00A1289A">
          <w:rPr>
            <w:b w:val="0"/>
          </w:rPr>
          <w:t>Учебный</w:t>
        </w:r>
        <w:r w:rsidR="00866104" w:rsidRPr="00A1289A">
          <w:rPr>
            <w:b w:val="0"/>
          </w:rPr>
          <w:tab/>
          <w:t>предмет «Лепка»</w:t>
        </w:r>
      </w:hyperlink>
    </w:p>
    <w:p w:rsidR="002A1D63" w:rsidRPr="00A1289A" w:rsidRDefault="005C7438">
      <w:pPr>
        <w:pStyle w:val="a5"/>
        <w:numPr>
          <w:ilvl w:val="0"/>
          <w:numId w:val="1"/>
        </w:numPr>
        <w:tabs>
          <w:tab w:val="left" w:pos="392"/>
          <w:tab w:val="left" w:pos="1712"/>
          <w:tab w:val="right" w:leader="dot" w:pos="9235"/>
        </w:tabs>
        <w:jc w:val="both"/>
        <w:rPr>
          <w:b w:val="0"/>
        </w:rPr>
      </w:pPr>
      <w:hyperlink w:anchor="bookmark22" w:tooltip="Current Document">
        <w:r w:rsidR="00866104" w:rsidRPr="00A1289A">
          <w:rPr>
            <w:b w:val="0"/>
          </w:rPr>
          <w:t>Учебный</w:t>
        </w:r>
        <w:r w:rsidR="00866104" w:rsidRPr="00A1289A">
          <w:rPr>
            <w:b w:val="0"/>
          </w:rPr>
          <w:tab/>
          <w:t>предмет «Беседы об искусстве»</w:t>
        </w:r>
      </w:hyperlink>
    </w:p>
    <w:p w:rsidR="002A1D63" w:rsidRPr="00A1289A" w:rsidRDefault="005C7438">
      <w:pPr>
        <w:pStyle w:val="a5"/>
        <w:numPr>
          <w:ilvl w:val="0"/>
          <w:numId w:val="1"/>
        </w:numPr>
        <w:tabs>
          <w:tab w:val="left" w:pos="392"/>
          <w:tab w:val="left" w:pos="1712"/>
          <w:tab w:val="right" w:leader="dot" w:pos="9235"/>
        </w:tabs>
        <w:jc w:val="both"/>
        <w:rPr>
          <w:b w:val="0"/>
        </w:rPr>
      </w:pPr>
      <w:hyperlink w:anchor="bookmark30" w:tooltip="Current Document">
        <w:r w:rsidR="00866104" w:rsidRPr="00A1289A">
          <w:rPr>
            <w:b w:val="0"/>
          </w:rPr>
          <w:t>Учебный</w:t>
        </w:r>
        <w:r w:rsidR="00866104" w:rsidRPr="00A1289A">
          <w:rPr>
            <w:b w:val="0"/>
          </w:rPr>
          <w:tab/>
          <w:t>предмет «Рисунок»</w:t>
        </w:r>
      </w:hyperlink>
    </w:p>
    <w:p w:rsidR="002A1D63" w:rsidRPr="00A1289A" w:rsidRDefault="005C7438">
      <w:pPr>
        <w:pStyle w:val="a5"/>
        <w:numPr>
          <w:ilvl w:val="0"/>
          <w:numId w:val="1"/>
        </w:numPr>
        <w:tabs>
          <w:tab w:val="left" w:pos="392"/>
          <w:tab w:val="left" w:pos="1707"/>
          <w:tab w:val="right" w:leader="dot" w:pos="9235"/>
        </w:tabs>
        <w:jc w:val="both"/>
        <w:rPr>
          <w:b w:val="0"/>
        </w:rPr>
      </w:pPr>
      <w:hyperlink w:anchor="bookmark60" w:tooltip="Current Document">
        <w:r w:rsidR="00866104" w:rsidRPr="00A1289A">
          <w:rPr>
            <w:b w:val="0"/>
          </w:rPr>
          <w:t>Учебный</w:t>
        </w:r>
        <w:r w:rsidR="00866104" w:rsidRPr="00A1289A">
          <w:rPr>
            <w:b w:val="0"/>
          </w:rPr>
          <w:tab/>
          <w:t>предмет «Живопись»</w:t>
        </w:r>
      </w:hyperlink>
    </w:p>
    <w:p w:rsidR="002A1D63" w:rsidRPr="00A1289A" w:rsidRDefault="005C7438">
      <w:pPr>
        <w:pStyle w:val="a5"/>
        <w:numPr>
          <w:ilvl w:val="0"/>
          <w:numId w:val="1"/>
        </w:numPr>
        <w:tabs>
          <w:tab w:val="left" w:pos="387"/>
          <w:tab w:val="left" w:pos="1707"/>
          <w:tab w:val="right" w:leader="dot" w:pos="9235"/>
        </w:tabs>
        <w:jc w:val="both"/>
        <w:rPr>
          <w:b w:val="0"/>
        </w:rPr>
      </w:pPr>
      <w:hyperlink w:anchor="bookmark82" w:tooltip="Current Document">
        <w:r w:rsidR="00866104" w:rsidRPr="00A1289A">
          <w:rPr>
            <w:b w:val="0"/>
          </w:rPr>
          <w:t>Учебный</w:t>
        </w:r>
        <w:r w:rsidR="00866104" w:rsidRPr="00A1289A">
          <w:rPr>
            <w:b w:val="0"/>
          </w:rPr>
          <w:tab/>
          <w:t>предмет «Композиция станковая»</w:t>
        </w:r>
      </w:hyperlink>
    </w:p>
    <w:p w:rsidR="002A1D63" w:rsidRPr="00A1289A" w:rsidRDefault="005C7438">
      <w:pPr>
        <w:pStyle w:val="a5"/>
        <w:numPr>
          <w:ilvl w:val="0"/>
          <w:numId w:val="1"/>
        </w:numPr>
        <w:tabs>
          <w:tab w:val="left" w:pos="392"/>
          <w:tab w:val="left" w:pos="1707"/>
          <w:tab w:val="right" w:leader="dot" w:pos="9235"/>
        </w:tabs>
        <w:jc w:val="both"/>
        <w:rPr>
          <w:b w:val="0"/>
        </w:rPr>
      </w:pPr>
      <w:hyperlink w:anchor="bookmark128" w:tooltip="Current Document">
        <w:r w:rsidR="00866104" w:rsidRPr="00A1289A">
          <w:rPr>
            <w:b w:val="0"/>
          </w:rPr>
          <w:t>Учебный</w:t>
        </w:r>
        <w:r w:rsidR="00866104" w:rsidRPr="00A1289A">
          <w:rPr>
            <w:b w:val="0"/>
          </w:rPr>
          <w:tab/>
          <w:t>предмет «История изобразительного искусства»</w:t>
        </w:r>
      </w:hyperlink>
    </w:p>
    <w:p w:rsidR="002A1D63" w:rsidRPr="00A1289A" w:rsidRDefault="005C7438">
      <w:pPr>
        <w:pStyle w:val="a5"/>
        <w:tabs>
          <w:tab w:val="right" w:leader="dot" w:pos="9235"/>
        </w:tabs>
        <w:jc w:val="both"/>
        <w:rPr>
          <w:b w:val="0"/>
        </w:rPr>
      </w:pPr>
      <w:hyperlink w:anchor="bookmark138" w:tooltip="Current Document">
        <w:r w:rsidR="00A1289A">
          <w:rPr>
            <w:b w:val="0"/>
          </w:rPr>
          <w:t>9</w:t>
        </w:r>
        <w:r w:rsidR="00866104" w:rsidRPr="00A1289A">
          <w:rPr>
            <w:b w:val="0"/>
          </w:rPr>
          <w:t>.Учебный предмет «Пленэр»</w:t>
        </w:r>
      </w:hyperlink>
    </w:p>
    <w:p w:rsidR="002A1D63" w:rsidRPr="00A1289A" w:rsidRDefault="005C7438">
      <w:pPr>
        <w:pStyle w:val="a5"/>
        <w:tabs>
          <w:tab w:val="right" w:leader="dot" w:pos="9235"/>
        </w:tabs>
        <w:jc w:val="both"/>
        <w:rPr>
          <w:b w:val="0"/>
        </w:rPr>
      </w:pPr>
      <w:hyperlink w:anchor="bookmark146" w:tooltip="Current Document">
        <w:r w:rsidR="00866104" w:rsidRPr="00A1289A">
          <w:rPr>
            <w:b w:val="0"/>
          </w:rPr>
          <w:t xml:space="preserve">11.Учебный предмет «Скульптура» </w:t>
        </w:r>
        <w:r w:rsidR="00866104" w:rsidRPr="00A1289A">
          <w:rPr>
            <w:b w:val="0"/>
            <w:bCs w:val="0"/>
          </w:rPr>
          <w:t>(вариативная часть)</w:t>
        </w:r>
      </w:hyperlink>
      <w:r w:rsidR="00866104" w:rsidRPr="00A1289A">
        <w:rPr>
          <w:b w:val="0"/>
        </w:rPr>
        <w:fldChar w:fldCharType="end"/>
      </w:r>
    </w:p>
    <w:p w:rsidR="00FE0F09" w:rsidRDefault="00866104" w:rsidP="00A1289A">
      <w:pPr>
        <w:pStyle w:val="11"/>
        <w:spacing w:after="1800" w:line="422" w:lineRule="auto"/>
        <w:ind w:firstLine="0"/>
        <w:jc w:val="both"/>
        <w:rPr>
          <w:u w:val="single"/>
        </w:rPr>
      </w:pPr>
      <w:r w:rsidRPr="00A1289A">
        <w:rPr>
          <w:bCs/>
        </w:rPr>
        <w:t xml:space="preserve">12.Учебный предмет «Композиция прикладная» </w:t>
      </w:r>
      <w:r w:rsidRPr="00A1289A">
        <w:t>(вариативн</w:t>
      </w:r>
      <w:r>
        <w:t>ая часть)</w:t>
      </w:r>
    </w:p>
    <w:p w:rsidR="00FE0F09" w:rsidRDefault="00FE0F09">
      <w:pPr>
        <w:pStyle w:val="11"/>
        <w:spacing w:after="240" w:line="240" w:lineRule="auto"/>
        <w:ind w:firstLine="0"/>
        <w:rPr>
          <w:u w:val="single"/>
        </w:rPr>
      </w:pPr>
    </w:p>
    <w:p w:rsidR="00FE0F09" w:rsidRDefault="00FE0F09">
      <w:pPr>
        <w:pStyle w:val="11"/>
        <w:spacing w:after="240" w:line="240" w:lineRule="auto"/>
        <w:ind w:firstLine="0"/>
        <w:rPr>
          <w:u w:val="single"/>
        </w:rPr>
      </w:pPr>
    </w:p>
    <w:p w:rsidR="00FE0F09" w:rsidRDefault="00FE0F09">
      <w:pPr>
        <w:pStyle w:val="11"/>
        <w:spacing w:after="240" w:line="240" w:lineRule="auto"/>
        <w:ind w:firstLine="0"/>
        <w:rPr>
          <w:u w:val="single"/>
        </w:rPr>
      </w:pPr>
    </w:p>
    <w:p w:rsidR="002A1D63" w:rsidRDefault="00FE0F09" w:rsidP="00FE0F09">
      <w:pPr>
        <w:pStyle w:val="11"/>
        <w:tabs>
          <w:tab w:val="left" w:pos="690"/>
        </w:tabs>
        <w:spacing w:after="160" w:line="240" w:lineRule="auto"/>
        <w:ind w:left="340" w:firstLine="0"/>
      </w:pPr>
      <w:r>
        <w:rPr>
          <w:u w:val="single"/>
        </w:rPr>
        <w:t xml:space="preserve"> </w:t>
      </w:r>
    </w:p>
    <w:p w:rsidR="002A1D63" w:rsidRDefault="00FE0F09" w:rsidP="00FE0F09">
      <w:pPr>
        <w:pStyle w:val="11"/>
        <w:tabs>
          <w:tab w:val="left" w:pos="690"/>
        </w:tabs>
        <w:spacing w:line="240" w:lineRule="auto"/>
        <w:ind w:left="340" w:firstLine="0"/>
      </w:pPr>
      <w:r>
        <w:t xml:space="preserve"> </w:t>
      </w:r>
    </w:p>
    <w:p w:rsidR="002A1D63" w:rsidRDefault="00722EC3" w:rsidP="00722EC3">
      <w:pPr>
        <w:pStyle w:val="13"/>
        <w:keepNext/>
        <w:keepLines/>
        <w:tabs>
          <w:tab w:val="left" w:pos="349"/>
        </w:tabs>
        <w:spacing w:after="420"/>
        <w:ind w:left="0"/>
        <w:jc w:val="left"/>
      </w:pPr>
      <w:bookmarkStart w:id="2" w:name="bookmark2"/>
      <w:r>
        <w:lastRenderedPageBreak/>
        <w:t xml:space="preserve">                              </w:t>
      </w:r>
      <w:r w:rsidR="00866104">
        <w:t>Пояснительная записка</w:t>
      </w:r>
      <w:bookmarkEnd w:id="2"/>
    </w:p>
    <w:p w:rsidR="002A1D63" w:rsidRDefault="00FE0F09">
      <w:pPr>
        <w:pStyle w:val="11"/>
        <w:ind w:firstLine="720"/>
        <w:jc w:val="both"/>
      </w:pPr>
      <w:r>
        <w:t>Фонды оценочных средств (далее ФО</w:t>
      </w:r>
      <w:r w:rsidR="00866104">
        <w:t>С) разработаны для проведения контроля успеваемости обучающихся на основании и с учетом Федеральных государственных требований</w:t>
      </w:r>
      <w:r>
        <w:t xml:space="preserve"> (далее ФГТ)</w:t>
      </w:r>
      <w:r w:rsidR="00866104">
        <w:t xml:space="preserve"> к дополнительной предпрофессиональной общеобразовательной программе в области изобразительного искусства «Живопись», утвержденных приказом Министерства культуры Российской Федерации от 12.03.2012 № 163.</w:t>
      </w:r>
    </w:p>
    <w:p w:rsidR="002A1D63" w:rsidRDefault="00866104" w:rsidP="00FE0F09">
      <w:pPr>
        <w:pStyle w:val="11"/>
        <w:ind w:firstLine="720"/>
        <w:jc w:val="both"/>
      </w:pPr>
      <w:r>
        <w:t>Фонды оценочных средств соответству</w:t>
      </w:r>
      <w:r w:rsidR="00FE0F09">
        <w:t>ют целям и задачам дополнительной предпрофессиональной</w:t>
      </w:r>
      <w:r>
        <w:t xml:space="preserve"> о</w:t>
      </w:r>
      <w:r w:rsidR="00FE0F09">
        <w:t>бщеобразовательной программе</w:t>
      </w:r>
      <w:r>
        <w:t xml:space="preserve"> в области изобразительного искусства </w:t>
      </w:r>
      <w:r w:rsidR="00FE0F09">
        <w:t xml:space="preserve">«Живопись». </w:t>
      </w:r>
      <w:r>
        <w:t>Фонд оценочных средств, представляют собой перечень контрольно</w:t>
      </w:r>
      <w:r>
        <w:softHyphen/>
      </w:r>
      <w:r w:rsidR="00A03B59">
        <w:t>-</w:t>
      </w:r>
      <w:r>
        <w:t>измерительных материалов, типовых заданий для проведения практических занятий, контрольных работ, тестов, зачётов, а также иные формы контроля, позволяющие оценить степень обученности и качества знаний обучающихся.</w:t>
      </w:r>
    </w:p>
    <w:p w:rsidR="002A1D63" w:rsidRDefault="00866104">
      <w:pPr>
        <w:pStyle w:val="11"/>
        <w:ind w:firstLine="0"/>
        <w:jc w:val="center"/>
      </w:pPr>
      <w:r>
        <w:rPr>
          <w:b/>
          <w:bCs/>
        </w:rPr>
        <w:t xml:space="preserve">Цель и задачи </w:t>
      </w:r>
      <w:r w:rsidR="00A03B59">
        <w:rPr>
          <w:b/>
          <w:bCs/>
        </w:rPr>
        <w:t xml:space="preserve"> </w:t>
      </w:r>
    </w:p>
    <w:p w:rsidR="002A1D63" w:rsidRDefault="00A03B59">
      <w:pPr>
        <w:pStyle w:val="24"/>
        <w:keepNext/>
        <w:keepLines/>
        <w:ind w:firstLine="700"/>
        <w:jc w:val="both"/>
      </w:pPr>
      <w:bookmarkStart w:id="3" w:name="bookmark4"/>
      <w:r>
        <w:t>Цель</w:t>
      </w:r>
      <w:r w:rsidR="00866104">
        <w:t>:</w:t>
      </w:r>
      <w:bookmarkEnd w:id="3"/>
    </w:p>
    <w:p w:rsidR="002A1D63" w:rsidRDefault="00866104" w:rsidP="00FC00B5">
      <w:pPr>
        <w:pStyle w:val="11"/>
        <w:numPr>
          <w:ilvl w:val="0"/>
          <w:numId w:val="2"/>
        </w:numPr>
        <w:tabs>
          <w:tab w:val="left" w:pos="1425"/>
        </w:tabs>
        <w:ind w:left="1420" w:hanging="340"/>
        <w:jc w:val="both"/>
      </w:pPr>
      <w:r>
        <w:t>оценка достижений обучающихся на соответствие их знаний, умений и уровня приобретенных компетенций.</w:t>
      </w:r>
    </w:p>
    <w:p w:rsidR="002A1D63" w:rsidRDefault="00A03B59">
      <w:pPr>
        <w:pStyle w:val="24"/>
        <w:keepNext/>
        <w:keepLines/>
        <w:ind w:firstLine="700"/>
        <w:jc w:val="both"/>
      </w:pPr>
      <w:bookmarkStart w:id="4" w:name="bookmark6"/>
      <w:r>
        <w:t>Задачи</w:t>
      </w:r>
      <w:r w:rsidR="00866104">
        <w:t>:</w:t>
      </w:r>
      <w:bookmarkEnd w:id="4"/>
    </w:p>
    <w:p w:rsidR="002A1D63" w:rsidRDefault="00866104" w:rsidP="00FC00B5">
      <w:pPr>
        <w:pStyle w:val="11"/>
        <w:numPr>
          <w:ilvl w:val="0"/>
          <w:numId w:val="2"/>
        </w:numPr>
        <w:tabs>
          <w:tab w:val="left" w:pos="1425"/>
        </w:tabs>
        <w:ind w:left="700" w:firstLine="380"/>
        <w:jc w:val="both"/>
      </w:pPr>
      <w:r>
        <w:t>контроль и управление процессом приобретения обучающимися необходимых знаний, умений и практических навыков;</w:t>
      </w:r>
    </w:p>
    <w:p w:rsidR="002A1D63" w:rsidRDefault="00866104" w:rsidP="00FC00B5">
      <w:pPr>
        <w:pStyle w:val="11"/>
        <w:numPr>
          <w:ilvl w:val="0"/>
          <w:numId w:val="2"/>
        </w:numPr>
        <w:tabs>
          <w:tab w:val="left" w:pos="1425"/>
        </w:tabs>
        <w:ind w:left="1420" w:hanging="340"/>
        <w:jc w:val="both"/>
      </w:pPr>
      <w:r>
        <w:t>контроль уровня сформированности компетенций, определенных по ФГТ подготовки в качестве результатов освоения предпрофессиональных общеобразовательных программ в области изобразительного искусства.</w:t>
      </w:r>
    </w:p>
    <w:p w:rsidR="002A1D63" w:rsidRDefault="00866104" w:rsidP="00FC00B5">
      <w:pPr>
        <w:pStyle w:val="11"/>
        <w:numPr>
          <w:ilvl w:val="0"/>
          <w:numId w:val="2"/>
        </w:numPr>
        <w:tabs>
          <w:tab w:val="left" w:pos="1425"/>
        </w:tabs>
        <w:ind w:left="1420" w:hanging="340"/>
        <w:jc w:val="both"/>
      </w:pPr>
      <w:r>
        <w:t>контроль и управление достижением целей реализации, определенных в виде набора общих компетенций к выпускникам.</w:t>
      </w:r>
    </w:p>
    <w:p w:rsidR="002A1D63" w:rsidRDefault="00866104">
      <w:pPr>
        <w:pStyle w:val="11"/>
        <w:spacing w:after="480" w:line="240" w:lineRule="auto"/>
        <w:ind w:firstLine="0"/>
        <w:jc w:val="center"/>
      </w:pPr>
      <w:r>
        <w:rPr>
          <w:b/>
          <w:bCs/>
        </w:rPr>
        <w:t>Виды и формы контроля</w:t>
      </w:r>
    </w:p>
    <w:p w:rsidR="002A1D63" w:rsidRDefault="00866104">
      <w:pPr>
        <w:pStyle w:val="11"/>
        <w:ind w:firstLine="720"/>
        <w:jc w:val="both"/>
      </w:pPr>
      <w:r>
        <w:lastRenderedPageBreak/>
        <w:t>Контроль и оценка результатов освоения учебного предмета осуществляется преподавателем в процессе проведения практических занятий.</w:t>
      </w:r>
    </w:p>
    <w:p w:rsidR="002A1D63" w:rsidRDefault="00866104">
      <w:pPr>
        <w:pStyle w:val="11"/>
        <w:ind w:firstLine="720"/>
        <w:jc w:val="both"/>
      </w:pPr>
      <w:r>
        <w:t xml:space="preserve">Для оценки качества реализации программы «Живопись» проводится </w:t>
      </w:r>
      <w:r>
        <w:rPr>
          <w:i/>
          <w:iCs/>
        </w:rPr>
        <w:t>текущий контроль успеваемости, промежуточная и итоговая аттестация обучающихся,</w:t>
      </w:r>
      <w:r>
        <w:t xml:space="preserve"> по учебным предметам: «Основы изобразительной грамоты и рисование», «Прикладное творчество», «Лепка», «Живопись», «Рисунок», «Композиция станковая», «Беседы об искусстве», «История изобразительного искусства», «Пленэр». «Композиция прикладная» (вариативная часть), «Скульптура» (вариативная часть).</w:t>
      </w:r>
    </w:p>
    <w:p w:rsidR="002A1D63" w:rsidRDefault="00866104">
      <w:pPr>
        <w:pStyle w:val="11"/>
        <w:ind w:firstLine="720"/>
        <w:jc w:val="both"/>
      </w:pPr>
      <w:r>
        <w:t>Основными принципами проведения и организации всех видов контроля успеваемости обучающихся являются:</w:t>
      </w:r>
    </w:p>
    <w:p w:rsidR="002A1D63" w:rsidRDefault="00866104" w:rsidP="00FC00B5">
      <w:pPr>
        <w:pStyle w:val="11"/>
        <w:numPr>
          <w:ilvl w:val="0"/>
          <w:numId w:val="3"/>
        </w:numPr>
        <w:tabs>
          <w:tab w:val="left" w:pos="1415"/>
        </w:tabs>
        <w:ind w:left="1060" w:firstLine="0"/>
        <w:jc w:val="both"/>
      </w:pPr>
      <w:r>
        <w:t>систематичность;</w:t>
      </w:r>
    </w:p>
    <w:p w:rsidR="002A1D63" w:rsidRDefault="00866104" w:rsidP="00FC00B5">
      <w:pPr>
        <w:pStyle w:val="11"/>
        <w:numPr>
          <w:ilvl w:val="0"/>
          <w:numId w:val="3"/>
        </w:numPr>
        <w:tabs>
          <w:tab w:val="left" w:pos="1415"/>
        </w:tabs>
        <w:ind w:left="1060" w:firstLine="0"/>
        <w:jc w:val="both"/>
      </w:pPr>
      <w:r>
        <w:t>учет индивидуальных особенностей обучающегося;</w:t>
      </w:r>
    </w:p>
    <w:p w:rsidR="002A1D63" w:rsidRDefault="00866104" w:rsidP="00FC00B5">
      <w:pPr>
        <w:pStyle w:val="11"/>
        <w:numPr>
          <w:ilvl w:val="0"/>
          <w:numId w:val="3"/>
        </w:numPr>
        <w:tabs>
          <w:tab w:val="left" w:pos="1415"/>
        </w:tabs>
        <w:ind w:left="1440" w:hanging="380"/>
        <w:jc w:val="both"/>
      </w:pPr>
      <w:r>
        <w:t>коллегиальность (для проведения промежуточной и итоговой аттестации).</w:t>
      </w:r>
    </w:p>
    <w:p w:rsidR="002A1D63" w:rsidRDefault="00866104">
      <w:pPr>
        <w:pStyle w:val="11"/>
        <w:ind w:firstLine="0"/>
        <w:jc w:val="both"/>
      </w:pPr>
      <w:r>
        <w:rPr>
          <w:b/>
          <w:bCs/>
        </w:rPr>
        <w:t>Виды контроля:</w:t>
      </w:r>
    </w:p>
    <w:p w:rsidR="002A1D63" w:rsidRDefault="00866104">
      <w:pPr>
        <w:pStyle w:val="11"/>
        <w:ind w:firstLine="720"/>
        <w:jc w:val="both"/>
      </w:pPr>
      <w:r>
        <w:rPr>
          <w:i/>
          <w:iCs/>
        </w:rPr>
        <w:t>Текущий контроль успеваемости -</w:t>
      </w:r>
      <w:r>
        <w:t xml:space="preserve"> направлен на поддержание учебной дисциплины, на выявление отношения обучающегося к изучаемому предмету, на организацию регулярных домашних занятий, на повышение уровня освоения текущего учебного материала; имеет воспитательные цели и учитывает индивидуальные психологические особенности обучающихся.</w:t>
      </w:r>
    </w:p>
    <w:p w:rsidR="002A1D63" w:rsidRDefault="00866104">
      <w:pPr>
        <w:pStyle w:val="11"/>
        <w:ind w:firstLine="720"/>
        <w:jc w:val="both"/>
      </w:pPr>
      <w:r>
        <w:t>Текущий контроль осуществляется преподавателем, проводится в счет аудиторного времени, предусмотренного на учебный предмет.</w:t>
      </w:r>
    </w:p>
    <w:p w:rsidR="002A1D63" w:rsidRDefault="00866104">
      <w:pPr>
        <w:pStyle w:val="11"/>
        <w:ind w:firstLine="720"/>
        <w:jc w:val="both"/>
      </w:pPr>
      <w:r>
        <w:t>Текущий контроль включает в себя поурочное оценивание результатов учёбы обучающихся; осуществляется регулярно в рамках расписания занятий и предполагает использование различных систем оценивания. Формы текущего контроля успеваемости определяет преподаватель с учетом контингента обучающихся, содержания учебного материала и используемых им образовательных технологий.</w:t>
      </w:r>
    </w:p>
    <w:p w:rsidR="002A1D63" w:rsidRDefault="00866104">
      <w:pPr>
        <w:pStyle w:val="11"/>
        <w:ind w:firstLine="720"/>
        <w:jc w:val="both"/>
      </w:pPr>
      <w:r>
        <w:rPr>
          <w:i/>
          <w:iCs/>
        </w:rPr>
        <w:t>Промежуточная аттестация</w:t>
      </w:r>
      <w:r>
        <w:t xml:space="preserve"> проводится для контроля успеваемости </w:t>
      </w:r>
      <w:r>
        <w:lastRenderedPageBreak/>
        <w:t>обучающихся по каждому учебному предмету, определяет успешность развития усвоения ими образовательной программы за полугодовой период обучения.</w:t>
      </w:r>
      <w:r w:rsidR="001B4274" w:rsidRPr="001B4274">
        <w:t xml:space="preserve"> </w:t>
      </w:r>
      <w:r w:rsidR="001B4274">
        <w:t>Промежуточная аттестация проводится в форме контрольных уроков по окончанию полугодий по теоретическим предметам.</w:t>
      </w:r>
    </w:p>
    <w:p w:rsidR="001B4274" w:rsidRDefault="00866104">
      <w:pPr>
        <w:pStyle w:val="11"/>
        <w:ind w:firstLine="720"/>
        <w:jc w:val="both"/>
      </w:pPr>
      <w:r>
        <w:t xml:space="preserve">Промежуточная аттестация проводится в форме </w:t>
      </w:r>
      <w:r w:rsidR="001B4274">
        <w:t>творческих просмотров.</w:t>
      </w:r>
    </w:p>
    <w:p w:rsidR="001B4274" w:rsidRDefault="001B4274">
      <w:pPr>
        <w:pStyle w:val="11"/>
        <w:ind w:firstLine="720"/>
        <w:jc w:val="both"/>
      </w:pPr>
      <w:r>
        <w:t>В конце первого полугодия - текущий просмотр,</w:t>
      </w:r>
    </w:p>
    <w:p w:rsidR="001B4274" w:rsidRDefault="001B4274">
      <w:pPr>
        <w:pStyle w:val="11"/>
        <w:ind w:firstLine="720"/>
        <w:jc w:val="both"/>
      </w:pPr>
      <w:r>
        <w:t>В конце второго полугодия –итоговый просмотр (</w:t>
      </w:r>
      <w:proofErr w:type="gramStart"/>
      <w:r>
        <w:t>экзамен)</w:t>
      </w:r>
      <w:r w:rsidR="00866104">
        <w:t xml:space="preserve"> </w:t>
      </w:r>
      <w:r>
        <w:t xml:space="preserve"> </w:t>
      </w:r>
      <w:r w:rsidR="00866104">
        <w:t>.</w:t>
      </w:r>
      <w:proofErr w:type="gramEnd"/>
      <w:r w:rsidR="00866104">
        <w:t xml:space="preserve"> </w:t>
      </w:r>
    </w:p>
    <w:p w:rsidR="002A1D63" w:rsidRDefault="00866104">
      <w:pPr>
        <w:pStyle w:val="11"/>
        <w:ind w:firstLine="720"/>
        <w:jc w:val="both"/>
      </w:pPr>
      <w:r>
        <w:t>Количество работ должно соответствовать требованиям тематического плана учебной программы.</w:t>
      </w:r>
    </w:p>
    <w:p w:rsidR="002A1D63" w:rsidRDefault="00866104">
      <w:pPr>
        <w:pStyle w:val="11"/>
        <w:ind w:firstLine="720"/>
        <w:jc w:val="both"/>
      </w:pPr>
      <w:r>
        <w:t>В промежуточной аттестации учитываются данные текущего контроля, участие в конкурсах, выставках, олимпиадах и мероприятиях школы.</w:t>
      </w:r>
    </w:p>
    <w:p w:rsidR="002A1D63" w:rsidRDefault="001B4274">
      <w:pPr>
        <w:pStyle w:val="11"/>
        <w:ind w:firstLine="720"/>
        <w:jc w:val="both"/>
      </w:pPr>
      <w:r>
        <w:rPr>
          <w:i/>
          <w:iCs/>
        </w:rPr>
        <w:t>Го</w:t>
      </w:r>
      <w:r w:rsidR="00866104">
        <w:rPr>
          <w:i/>
          <w:iCs/>
        </w:rPr>
        <w:t>довая аттестация</w:t>
      </w:r>
      <w:r w:rsidR="00866104">
        <w:t xml:space="preserve"> проводится для контроля успеваемости обучающихся, определяет успешность усвоения образовательной программы за учебный год. Итоговая годовая оценка по учебному предмету, выставляется преподавателем на основе отметок за полугодия и отметки по результатам годовой аттестации.</w:t>
      </w:r>
    </w:p>
    <w:p w:rsidR="002A1D63" w:rsidRDefault="00866104">
      <w:pPr>
        <w:pStyle w:val="11"/>
        <w:spacing w:after="260"/>
        <w:ind w:firstLine="720"/>
        <w:jc w:val="both"/>
      </w:pPr>
      <w:r>
        <w:rPr>
          <w:i/>
          <w:iCs/>
        </w:rPr>
        <w:t>Итоговая аттестация</w:t>
      </w:r>
      <w:r>
        <w:t xml:space="preserve"> проводится для проведения экзаменов по учебным предметам, выполнения итоговой композиции и оценки качества освоения сформированных компетенций выпускников по образовательной программе «Живопись» </w:t>
      </w:r>
      <w:r w:rsidR="001B4274">
        <w:t xml:space="preserve">5 лет, </w:t>
      </w:r>
      <w:r>
        <w:t>8 лет.</w:t>
      </w:r>
    </w:p>
    <w:p w:rsidR="002A1D63" w:rsidRDefault="00866104">
      <w:pPr>
        <w:pStyle w:val="24"/>
        <w:keepNext/>
        <w:keepLines/>
        <w:spacing w:after="140"/>
        <w:ind w:firstLine="0"/>
        <w:jc w:val="center"/>
      </w:pPr>
      <w:bookmarkStart w:id="5" w:name="bookmark8"/>
      <w:r>
        <w:t>Формы текущего контроля и промежуточной аттестации</w:t>
      </w:r>
      <w:bookmarkEnd w:id="5"/>
    </w:p>
    <w:p w:rsidR="002A1D63" w:rsidRDefault="00866104">
      <w:pPr>
        <w:pStyle w:val="11"/>
        <w:ind w:firstLine="720"/>
        <w:jc w:val="both"/>
      </w:pPr>
      <w:r>
        <w:rPr>
          <w:i/>
          <w:iCs/>
        </w:rPr>
        <w:t xml:space="preserve">Устный опрос </w:t>
      </w:r>
      <w:r>
        <w:rPr>
          <w:i/>
          <w:iCs/>
          <w:color w:val="3A1122"/>
        </w:rPr>
        <w:t>-</w:t>
      </w:r>
      <w:r>
        <w:rPr>
          <w:color w:val="3A1122"/>
        </w:rPr>
        <w:t xml:space="preserve"> </w:t>
      </w:r>
      <w:r w:rsidR="00AA3DDB">
        <w:t>средство оценивания знаний</w:t>
      </w:r>
      <w:r>
        <w:t xml:space="preserve"> и кругозора обучающихся, умение логически построить ответ, владение коммуникативные навыки. Обучающая функция состоит в выявлении деталей, которые по каким-то причинам оказались недостаточно осмысленными в ходе учебных занятий и при подготовке к зачёту или экзамену.</w:t>
      </w:r>
    </w:p>
    <w:p w:rsidR="002A1D63" w:rsidRDefault="00866104">
      <w:pPr>
        <w:pStyle w:val="11"/>
        <w:ind w:firstLine="720"/>
        <w:jc w:val="both"/>
      </w:pPr>
      <w:r>
        <w:rPr>
          <w:i/>
          <w:iCs/>
        </w:rPr>
        <w:t>Контрольная работа -</w:t>
      </w:r>
      <w:r>
        <w:t xml:space="preserve"> средство проверки умений применять полученные знания для решения задач определенного типа по теме или разделу (проводится в счет аудиторного времени).</w:t>
      </w:r>
    </w:p>
    <w:p w:rsidR="002A1D63" w:rsidRDefault="00866104">
      <w:pPr>
        <w:pStyle w:val="11"/>
        <w:ind w:firstLine="720"/>
        <w:jc w:val="both"/>
      </w:pPr>
      <w:r>
        <w:rPr>
          <w:i/>
          <w:iCs/>
        </w:rPr>
        <w:lastRenderedPageBreak/>
        <w:t>Контрольная работа</w:t>
      </w:r>
      <w:r>
        <w:t xml:space="preserve"> предполагает выполнение постановки по учебным предметам «Рисунок», «Живопись»; выполнение композиции на заданную тему по предметам: «Композиция станковая», «Скульптура»; выполнение контрольной работы по теоретическим дисциплинам: «Беседы об искусстве», «Истории изобразительных искусств».</w:t>
      </w:r>
    </w:p>
    <w:p w:rsidR="002A1D63" w:rsidRDefault="00866104">
      <w:pPr>
        <w:pStyle w:val="11"/>
        <w:tabs>
          <w:tab w:val="left" w:pos="1714"/>
        </w:tabs>
        <w:ind w:firstLine="720"/>
        <w:jc w:val="both"/>
      </w:pPr>
      <w:r>
        <w:t>При оценке практической и контрольной работы следует принимать во внимание:</w:t>
      </w:r>
      <w:r>
        <w:tab/>
        <w:t>выполнение учебной задачи контрольной работы;</w:t>
      </w:r>
    </w:p>
    <w:p w:rsidR="002A1D63" w:rsidRDefault="00866104">
      <w:pPr>
        <w:pStyle w:val="11"/>
        <w:ind w:firstLine="0"/>
        <w:jc w:val="both"/>
      </w:pPr>
      <w:r>
        <w:t>художественную выразительность; владение учеником техническими приёмами и навыками работы различными инструментами и материалами;</w:t>
      </w:r>
    </w:p>
    <w:p w:rsidR="002A1D63" w:rsidRDefault="00866104">
      <w:pPr>
        <w:pStyle w:val="11"/>
        <w:ind w:firstLine="720"/>
        <w:jc w:val="both"/>
      </w:pPr>
      <w:r>
        <w:rPr>
          <w:i/>
          <w:iCs/>
        </w:rPr>
        <w:t xml:space="preserve">Зачет (дифференцированный) </w:t>
      </w:r>
      <w:r w:rsidR="001B4274">
        <w:rPr>
          <w:i/>
          <w:iCs/>
          <w:color w:val="3A1122"/>
        </w:rPr>
        <w:t>–</w:t>
      </w:r>
      <w:r>
        <w:rPr>
          <w:color w:val="3A1122"/>
        </w:rPr>
        <w:t xml:space="preserve"> </w:t>
      </w:r>
      <w:r w:rsidR="001B4274">
        <w:rPr>
          <w:color w:val="3A1122"/>
        </w:rPr>
        <w:t xml:space="preserve">по предметам вариативной части,  </w:t>
      </w:r>
      <w:r>
        <w:t>средство контроля усвоения учебного материала, проводится в конце полугодия в форме творческого просмотра всех выполненных работ за полугодие. На основании результатов зачёта выводятся полугодовые и годовые оценки. Оценки успеваемости учащегося вносятся в журнал учета успеваемости, в дневник учащегося и в общешкольную ведомость.</w:t>
      </w:r>
    </w:p>
    <w:p w:rsidR="002A1D63" w:rsidRDefault="00866104">
      <w:pPr>
        <w:pStyle w:val="11"/>
        <w:ind w:firstLine="720"/>
        <w:jc w:val="both"/>
      </w:pPr>
      <w:r>
        <w:rPr>
          <w:i/>
          <w:iCs/>
        </w:rPr>
        <w:t xml:space="preserve">Просмотр </w:t>
      </w:r>
      <w:r>
        <w:rPr>
          <w:i/>
          <w:iCs/>
          <w:color w:val="0C1440"/>
        </w:rPr>
        <w:t>-</w:t>
      </w:r>
      <w:r>
        <w:rPr>
          <w:color w:val="0C1440"/>
        </w:rPr>
        <w:t xml:space="preserve"> </w:t>
      </w:r>
      <w:r>
        <w:t>средство повышения качества учебно-воспитательной работы, проводятся один раз в полугодие (декабрь, май), как форма аттестации обучающихся по предметам учебного плана. Творческие просмотры работ предполагают показ работ, обучающихся в классе, определяют успешность освоения образовательной программы и выполнения поставленной задачи данного этапа обучения. По окончании оценочного просмотра отбираются лучшие работы для формирования методического фонда школы.</w:t>
      </w:r>
    </w:p>
    <w:p w:rsidR="002A1D63" w:rsidRDefault="00866104">
      <w:pPr>
        <w:pStyle w:val="11"/>
        <w:ind w:firstLine="720"/>
        <w:jc w:val="both"/>
      </w:pPr>
      <w:r>
        <w:rPr>
          <w:i/>
          <w:iCs/>
        </w:rPr>
        <w:t>Итоговая аттестация</w:t>
      </w:r>
      <w:r>
        <w:t xml:space="preserve"> - проводится в </w:t>
      </w:r>
      <w:r w:rsidR="00AA3DDB">
        <w:t xml:space="preserve">5 классе (срок обучения 5 лет), </w:t>
      </w:r>
      <w:r>
        <w:t>8 классе</w:t>
      </w:r>
      <w:r w:rsidR="00AA3DDB">
        <w:t xml:space="preserve"> (срок обучения 8 лет)</w:t>
      </w:r>
      <w:r>
        <w:t xml:space="preserve"> во втором полугодии по предметам: «</w:t>
      </w:r>
      <w:r w:rsidR="00AA3DDB">
        <w:t xml:space="preserve">Живопись», «Рисунок», «Пленэр» </w:t>
      </w:r>
      <w:r>
        <w:t xml:space="preserve">в форме итогового просмотра в рамках промежуточной </w:t>
      </w:r>
      <w:r w:rsidR="00AA3DDB">
        <w:t xml:space="preserve"> </w:t>
      </w:r>
      <w:r>
        <w:t xml:space="preserve"> аттестации. Оценка заносится в свидетельство об окончании школы искусств.</w:t>
      </w:r>
    </w:p>
    <w:p w:rsidR="002A1D63" w:rsidRDefault="00866104">
      <w:pPr>
        <w:pStyle w:val="11"/>
        <w:ind w:firstLine="720"/>
        <w:jc w:val="both"/>
      </w:pPr>
      <w:r>
        <w:rPr>
          <w:i/>
          <w:iCs/>
        </w:rPr>
        <w:t>Выпускной экзамен</w:t>
      </w:r>
      <w:r>
        <w:t xml:space="preserve"> - </w:t>
      </w:r>
      <w:r w:rsidR="00AA3DDB">
        <w:t xml:space="preserve">проводится в 5 классе (срок обучения 5 лет), 8 классе (срок обучения 8 лет) </w:t>
      </w:r>
      <w:r>
        <w:t xml:space="preserve"> «Композиция станковая», «История изобразительного искусства». Оценка за экзамен заносится в свидетельство об окончании ДШИ.</w:t>
      </w:r>
    </w:p>
    <w:p w:rsidR="002A1D63" w:rsidRDefault="00866104">
      <w:pPr>
        <w:pStyle w:val="11"/>
        <w:ind w:firstLine="720"/>
        <w:jc w:val="both"/>
      </w:pPr>
      <w:r>
        <w:lastRenderedPageBreak/>
        <w:t>При проведении промежуточного контроля и выставлении отметки следует учитывать уровень достижения обучающегося в восприятии искусства, но доминирующим в оценивании художественно-творческой деятельности является выполнение практических заданий.</w:t>
      </w:r>
    </w:p>
    <w:p w:rsidR="002A1D63" w:rsidRDefault="002A1D63" w:rsidP="00AA3DDB">
      <w:pPr>
        <w:pStyle w:val="11"/>
        <w:ind w:firstLine="720"/>
        <w:jc w:val="both"/>
      </w:pPr>
    </w:p>
    <w:p w:rsidR="002A1D63" w:rsidRDefault="00866104">
      <w:pPr>
        <w:pStyle w:val="24"/>
        <w:keepNext/>
        <w:keepLines/>
        <w:spacing w:after="220"/>
        <w:ind w:firstLine="0"/>
        <w:jc w:val="center"/>
      </w:pPr>
      <w:bookmarkStart w:id="6" w:name="bookmark10"/>
      <w:r>
        <w:t>Критерии оценивания</w:t>
      </w:r>
      <w:bookmarkEnd w:id="6"/>
    </w:p>
    <w:p w:rsidR="002A1D63" w:rsidRPr="00AA3DDB" w:rsidRDefault="00866104">
      <w:pPr>
        <w:pStyle w:val="11"/>
        <w:ind w:firstLine="720"/>
        <w:jc w:val="both"/>
      </w:pPr>
      <w:r w:rsidRPr="00AA3DDB">
        <w:t xml:space="preserve">Для аттестации успеваемости обучающихся: установлена пятибалльная дифференцированная система оценок: </w:t>
      </w:r>
      <w:r w:rsidRPr="00AA3DDB">
        <w:rPr>
          <w:bCs/>
        </w:rPr>
        <w:t>«5» (отлично), «4» (хорошо), «3» (удовлетворительно), «2» (неудовлетворительно).</w:t>
      </w:r>
      <w:r w:rsidR="001B4274" w:rsidRPr="00AA3DDB">
        <w:rPr>
          <w:bCs/>
        </w:rPr>
        <w:t xml:space="preserve"> Оценки выставляются с учетом «+</w:t>
      </w:r>
      <w:proofErr w:type="gramStart"/>
      <w:r w:rsidR="001B4274" w:rsidRPr="00AA3DDB">
        <w:rPr>
          <w:bCs/>
        </w:rPr>
        <w:t>»  и</w:t>
      </w:r>
      <w:proofErr w:type="gramEnd"/>
      <w:r w:rsidR="001B4274" w:rsidRPr="00AA3DDB">
        <w:rPr>
          <w:bCs/>
        </w:rPr>
        <w:t xml:space="preserve"> «</w:t>
      </w:r>
      <w:r w:rsidR="004906A4" w:rsidRPr="00AA3DDB">
        <w:rPr>
          <w:bCs/>
        </w:rPr>
        <w:t>-»</w:t>
      </w:r>
      <w:r w:rsidR="001B4274" w:rsidRPr="00AA3DDB">
        <w:rPr>
          <w:bCs/>
        </w:rPr>
        <w:t>.</w:t>
      </w:r>
    </w:p>
    <w:p w:rsidR="002A1D63" w:rsidRDefault="00866104">
      <w:pPr>
        <w:pStyle w:val="11"/>
        <w:spacing w:after="100"/>
        <w:ind w:firstLine="720"/>
        <w:jc w:val="both"/>
      </w:pPr>
      <w:r>
        <w:t>Оценки текущего контроля успеваемости учащегося вносятся в журнал учёта успеваемости и посещаемости и в</w:t>
      </w:r>
      <w:r w:rsidR="00AA3DDB">
        <w:t xml:space="preserve"> общешкольную сводную ведомость.</w:t>
      </w:r>
    </w:p>
    <w:p w:rsidR="002A1D63" w:rsidRDefault="00866104">
      <w:pPr>
        <w:pStyle w:val="11"/>
        <w:ind w:firstLine="0"/>
      </w:pPr>
      <w:r>
        <w:rPr>
          <w:b/>
          <w:bCs/>
        </w:rPr>
        <w:t xml:space="preserve">Оценка 5 «отлично» - </w:t>
      </w:r>
      <w:r>
        <w:t>ставится в случае;</w:t>
      </w:r>
    </w:p>
    <w:p w:rsidR="002A1D63" w:rsidRDefault="00866104" w:rsidP="00FC00B5">
      <w:pPr>
        <w:pStyle w:val="11"/>
        <w:numPr>
          <w:ilvl w:val="0"/>
          <w:numId w:val="4"/>
        </w:numPr>
        <w:tabs>
          <w:tab w:val="left" w:pos="1427"/>
        </w:tabs>
        <w:ind w:left="1420" w:hanging="340"/>
      </w:pPr>
      <w:r>
        <w:t>знания, понимания, глубины усвоения обучающимся всего объема программного материала;</w:t>
      </w:r>
    </w:p>
    <w:p w:rsidR="002A1D63" w:rsidRDefault="00866104" w:rsidP="00FC00B5">
      <w:pPr>
        <w:pStyle w:val="11"/>
        <w:numPr>
          <w:ilvl w:val="0"/>
          <w:numId w:val="4"/>
        </w:numPr>
        <w:tabs>
          <w:tab w:val="left" w:pos="1427"/>
        </w:tabs>
        <w:ind w:left="1420" w:hanging="340"/>
      </w:pPr>
      <w:r>
        <w:t>умения выделять главное в изученном материале, на основании законов, правил и примеров обобщать, делать выводы;</w:t>
      </w:r>
    </w:p>
    <w:p w:rsidR="002A1D63" w:rsidRDefault="00866104" w:rsidP="00FC00B5">
      <w:pPr>
        <w:pStyle w:val="11"/>
        <w:numPr>
          <w:ilvl w:val="0"/>
          <w:numId w:val="4"/>
        </w:numPr>
        <w:tabs>
          <w:tab w:val="left" w:pos="1427"/>
        </w:tabs>
        <w:ind w:left="1420" w:hanging="340"/>
      </w:pPr>
      <w:r>
        <w:t>устанавливать межпредметные и внутри предметные связи творчески применять полученные знания;</w:t>
      </w:r>
    </w:p>
    <w:p w:rsidR="002A1D63" w:rsidRDefault="00866104" w:rsidP="00FC00B5">
      <w:pPr>
        <w:pStyle w:val="11"/>
        <w:numPr>
          <w:ilvl w:val="0"/>
          <w:numId w:val="4"/>
        </w:numPr>
        <w:tabs>
          <w:tab w:val="left" w:pos="1427"/>
        </w:tabs>
        <w:ind w:left="1420" w:hanging="340"/>
      </w:pPr>
      <w:r>
        <w:t>отсутствия ошибок и недочетов при воспроизведении изученного материала.</w:t>
      </w:r>
    </w:p>
    <w:p w:rsidR="002A1D63" w:rsidRDefault="00866104">
      <w:pPr>
        <w:pStyle w:val="11"/>
        <w:ind w:firstLine="0"/>
      </w:pPr>
      <w:r>
        <w:rPr>
          <w:b/>
          <w:bCs/>
        </w:rPr>
        <w:t xml:space="preserve">Оценка «4» (хорошо) - </w:t>
      </w:r>
      <w:r>
        <w:t>ставится в случае:</w:t>
      </w:r>
    </w:p>
    <w:p w:rsidR="002A1D63" w:rsidRDefault="00866104" w:rsidP="00FC00B5">
      <w:pPr>
        <w:pStyle w:val="11"/>
        <w:numPr>
          <w:ilvl w:val="0"/>
          <w:numId w:val="4"/>
        </w:numPr>
        <w:tabs>
          <w:tab w:val="left" w:pos="1427"/>
        </w:tabs>
        <w:ind w:left="1060" w:firstLine="0"/>
      </w:pPr>
      <w:r>
        <w:t>знания изученного программного материала;</w:t>
      </w:r>
    </w:p>
    <w:p w:rsidR="002A1D63" w:rsidRDefault="00866104" w:rsidP="00FC00B5">
      <w:pPr>
        <w:pStyle w:val="11"/>
        <w:numPr>
          <w:ilvl w:val="0"/>
          <w:numId w:val="4"/>
        </w:numPr>
        <w:tabs>
          <w:tab w:val="left" w:pos="1427"/>
        </w:tabs>
        <w:ind w:left="1420" w:hanging="340"/>
      </w:pPr>
      <w:r>
        <w:t>умения выделять главные положения в изученном материале, на основании фактов и примеров обобщать, делать выводы;</w:t>
      </w:r>
    </w:p>
    <w:p w:rsidR="002A1D63" w:rsidRDefault="00866104" w:rsidP="00FC00B5">
      <w:pPr>
        <w:pStyle w:val="11"/>
        <w:numPr>
          <w:ilvl w:val="0"/>
          <w:numId w:val="4"/>
        </w:numPr>
        <w:tabs>
          <w:tab w:val="left" w:pos="1427"/>
        </w:tabs>
        <w:ind w:left="1420" w:hanging="340"/>
      </w:pPr>
      <w:r>
        <w:t xml:space="preserve">устанавливать </w:t>
      </w:r>
      <w:proofErr w:type="spellStart"/>
      <w:r>
        <w:t>внутрипредметные</w:t>
      </w:r>
      <w:proofErr w:type="spellEnd"/>
      <w:r>
        <w:t xml:space="preserve"> связи, применять полученные знания на практике;</w:t>
      </w:r>
    </w:p>
    <w:p w:rsidR="002A1D63" w:rsidRDefault="00866104" w:rsidP="00FC00B5">
      <w:pPr>
        <w:pStyle w:val="11"/>
        <w:numPr>
          <w:ilvl w:val="0"/>
          <w:numId w:val="4"/>
        </w:numPr>
        <w:tabs>
          <w:tab w:val="left" w:pos="1427"/>
        </w:tabs>
        <w:ind w:left="1420" w:hanging="340"/>
      </w:pPr>
      <w:r>
        <w:t>наличия незначительных (негрубых) ошибок и недочетов при воспроизведении изученного материала;</w:t>
      </w:r>
    </w:p>
    <w:p w:rsidR="002A1D63" w:rsidRDefault="00866104" w:rsidP="00FC00B5">
      <w:pPr>
        <w:pStyle w:val="11"/>
        <w:numPr>
          <w:ilvl w:val="0"/>
          <w:numId w:val="4"/>
        </w:numPr>
        <w:tabs>
          <w:tab w:val="left" w:pos="1427"/>
        </w:tabs>
        <w:ind w:left="1060" w:firstLine="0"/>
      </w:pPr>
      <w:r>
        <w:lastRenderedPageBreak/>
        <w:t>соблюдения основных правил.</w:t>
      </w:r>
    </w:p>
    <w:p w:rsidR="002A1D63" w:rsidRDefault="00866104">
      <w:pPr>
        <w:pStyle w:val="11"/>
        <w:ind w:firstLine="0"/>
      </w:pPr>
      <w:r>
        <w:rPr>
          <w:b/>
          <w:bCs/>
        </w:rPr>
        <w:t xml:space="preserve">Оценка «3» (удовлетворительно) </w:t>
      </w:r>
      <w:r>
        <w:rPr>
          <w:b/>
          <w:bCs/>
          <w:color w:val="3A1122"/>
        </w:rPr>
        <w:t xml:space="preserve">- </w:t>
      </w:r>
      <w:r>
        <w:t>ставится в случае:</w:t>
      </w:r>
    </w:p>
    <w:p w:rsidR="002A1D63" w:rsidRDefault="00866104" w:rsidP="00FC00B5">
      <w:pPr>
        <w:pStyle w:val="11"/>
        <w:numPr>
          <w:ilvl w:val="0"/>
          <w:numId w:val="4"/>
        </w:numPr>
        <w:tabs>
          <w:tab w:val="left" w:pos="1427"/>
        </w:tabs>
        <w:ind w:left="1420" w:hanging="340"/>
      </w:pPr>
      <w:r>
        <w:t>знания и усвоения материала на уровне минимальных требований программы, затруднения при самостоятельном воспроизведении,</w:t>
      </w:r>
    </w:p>
    <w:p w:rsidR="002A1D63" w:rsidRDefault="00866104" w:rsidP="00FC00B5">
      <w:pPr>
        <w:pStyle w:val="11"/>
        <w:numPr>
          <w:ilvl w:val="0"/>
          <w:numId w:val="4"/>
        </w:numPr>
        <w:tabs>
          <w:tab w:val="left" w:pos="1427"/>
        </w:tabs>
        <w:ind w:left="1060" w:firstLine="0"/>
      </w:pPr>
      <w:r>
        <w:t>необходимости незначительной помощи учителя;</w:t>
      </w:r>
    </w:p>
    <w:p w:rsidR="002A1D63" w:rsidRDefault="00866104" w:rsidP="00FC00B5">
      <w:pPr>
        <w:pStyle w:val="11"/>
        <w:numPr>
          <w:ilvl w:val="0"/>
          <w:numId w:val="4"/>
        </w:numPr>
        <w:tabs>
          <w:tab w:val="left" w:pos="1427"/>
        </w:tabs>
        <w:ind w:left="1060" w:firstLine="0"/>
      </w:pPr>
      <w:r>
        <w:t>умения работать на уровне воспроизведения;</w:t>
      </w:r>
    </w:p>
    <w:p w:rsidR="002A1D63" w:rsidRDefault="00866104" w:rsidP="00FC00B5">
      <w:pPr>
        <w:pStyle w:val="11"/>
        <w:numPr>
          <w:ilvl w:val="0"/>
          <w:numId w:val="4"/>
        </w:numPr>
        <w:tabs>
          <w:tab w:val="left" w:pos="1427"/>
        </w:tabs>
        <w:ind w:left="1060" w:firstLine="0"/>
      </w:pPr>
      <w:r>
        <w:t>наличия грубых ошибок, либо несколько негрубых ошибок;</w:t>
      </w:r>
    </w:p>
    <w:p w:rsidR="002A1D63" w:rsidRDefault="00866104" w:rsidP="00FC00B5">
      <w:pPr>
        <w:pStyle w:val="11"/>
        <w:numPr>
          <w:ilvl w:val="0"/>
          <w:numId w:val="4"/>
        </w:numPr>
        <w:tabs>
          <w:tab w:val="left" w:pos="1427"/>
        </w:tabs>
        <w:ind w:left="1060" w:firstLine="0"/>
      </w:pPr>
      <w:r>
        <w:t>незначительного несоблюдения основных правил.</w:t>
      </w:r>
    </w:p>
    <w:p w:rsidR="002A1D63" w:rsidRDefault="00866104">
      <w:pPr>
        <w:pStyle w:val="11"/>
        <w:spacing w:line="240" w:lineRule="auto"/>
        <w:ind w:firstLine="0"/>
      </w:pPr>
      <w:r>
        <w:rPr>
          <w:b/>
          <w:bCs/>
        </w:rPr>
        <w:t>Оценка «2»</w:t>
      </w:r>
      <w:r w:rsidR="00AA3DDB">
        <w:rPr>
          <w:b/>
          <w:bCs/>
        </w:rPr>
        <w:t xml:space="preserve"> </w:t>
      </w:r>
      <w:r>
        <w:rPr>
          <w:b/>
          <w:bCs/>
        </w:rPr>
        <w:t xml:space="preserve">(неудовлетворительно) - </w:t>
      </w:r>
      <w:r>
        <w:t>ставится в случае:</w:t>
      </w:r>
    </w:p>
    <w:p w:rsidR="002A1D63" w:rsidRDefault="00866104" w:rsidP="00FC00B5">
      <w:pPr>
        <w:pStyle w:val="11"/>
        <w:numPr>
          <w:ilvl w:val="0"/>
          <w:numId w:val="5"/>
        </w:numPr>
        <w:tabs>
          <w:tab w:val="left" w:pos="1410"/>
        </w:tabs>
        <w:ind w:left="1420" w:hanging="360"/>
        <w:jc w:val="both"/>
      </w:pPr>
      <w:r>
        <w:t>знания и усвоения материала на уровне ниже минимальных требований программы, отдельных представлений об изученном материале;</w:t>
      </w:r>
    </w:p>
    <w:p w:rsidR="002A1D63" w:rsidRDefault="00866104" w:rsidP="00FC00B5">
      <w:pPr>
        <w:pStyle w:val="11"/>
        <w:numPr>
          <w:ilvl w:val="0"/>
          <w:numId w:val="5"/>
        </w:numPr>
        <w:tabs>
          <w:tab w:val="left" w:pos="1410"/>
        </w:tabs>
        <w:ind w:left="1420" w:hanging="360"/>
        <w:jc w:val="both"/>
      </w:pPr>
      <w:r>
        <w:t>отсутствия умения работать на уровне воспроизведения, затруднения при ответах на вопросы;</w:t>
      </w:r>
    </w:p>
    <w:p w:rsidR="002A1D63" w:rsidRDefault="00866104" w:rsidP="00FC00B5">
      <w:pPr>
        <w:pStyle w:val="11"/>
        <w:numPr>
          <w:ilvl w:val="0"/>
          <w:numId w:val="5"/>
        </w:numPr>
        <w:tabs>
          <w:tab w:val="left" w:pos="1410"/>
        </w:tabs>
        <w:ind w:left="1420" w:hanging="360"/>
        <w:jc w:val="both"/>
      </w:pPr>
      <w:r>
        <w:t>наличия грубых ошибок, большого числа негрубых ошибок при воспроизведении изученного материала;</w:t>
      </w:r>
    </w:p>
    <w:p w:rsidR="002A1D63" w:rsidRDefault="00866104" w:rsidP="00FC00B5">
      <w:pPr>
        <w:pStyle w:val="11"/>
        <w:numPr>
          <w:ilvl w:val="0"/>
          <w:numId w:val="5"/>
        </w:numPr>
        <w:tabs>
          <w:tab w:val="left" w:pos="1410"/>
        </w:tabs>
        <w:ind w:left="1420" w:hanging="360"/>
        <w:jc w:val="both"/>
      </w:pPr>
      <w:r>
        <w:t>полного незнания изученного материала, отсутствия элементарных умений и навыков.</w:t>
      </w:r>
    </w:p>
    <w:p w:rsidR="002A1D63" w:rsidRDefault="00866104">
      <w:pPr>
        <w:pStyle w:val="11"/>
        <w:ind w:firstLine="720"/>
        <w:jc w:val="both"/>
      </w:pPr>
      <w:r>
        <w:rPr>
          <w:b/>
          <w:bCs/>
          <w:i/>
          <w:iCs/>
        </w:rPr>
        <w:t>Общая классификация ошибок.</w:t>
      </w:r>
    </w:p>
    <w:p w:rsidR="002A1D63" w:rsidRDefault="00866104">
      <w:pPr>
        <w:pStyle w:val="11"/>
        <w:ind w:firstLine="720"/>
        <w:jc w:val="both"/>
      </w:pPr>
      <w:r>
        <w:t>При оценке знаний, умений и навыков учащихся следует учитывать все ошибки (грубые и негрубые) и недочеты.</w:t>
      </w:r>
    </w:p>
    <w:p w:rsidR="002A1D63" w:rsidRDefault="00866104">
      <w:pPr>
        <w:pStyle w:val="11"/>
        <w:ind w:firstLine="0"/>
      </w:pPr>
      <w:r>
        <w:rPr>
          <w:i/>
          <w:iCs/>
        </w:rPr>
        <w:t>Грубыми считаются ошибки:</w:t>
      </w:r>
    </w:p>
    <w:p w:rsidR="002A1D63" w:rsidRDefault="00866104" w:rsidP="00FC00B5">
      <w:pPr>
        <w:pStyle w:val="11"/>
        <w:numPr>
          <w:ilvl w:val="0"/>
          <w:numId w:val="6"/>
        </w:numPr>
        <w:tabs>
          <w:tab w:val="left" w:pos="715"/>
        </w:tabs>
        <w:ind w:firstLine="360"/>
      </w:pPr>
      <w:r>
        <w:t>незнание основных понятий, законов, правил;</w:t>
      </w:r>
    </w:p>
    <w:p w:rsidR="002A1D63" w:rsidRDefault="00866104" w:rsidP="00FC00B5">
      <w:pPr>
        <w:pStyle w:val="11"/>
        <w:numPr>
          <w:ilvl w:val="0"/>
          <w:numId w:val="6"/>
        </w:numPr>
        <w:tabs>
          <w:tab w:val="left" w:pos="715"/>
        </w:tabs>
        <w:ind w:firstLine="360"/>
      </w:pPr>
      <w:r>
        <w:t>неумение применять знания на практике;</w:t>
      </w:r>
    </w:p>
    <w:p w:rsidR="002A1D63" w:rsidRDefault="00866104" w:rsidP="00FC00B5">
      <w:pPr>
        <w:pStyle w:val="11"/>
        <w:numPr>
          <w:ilvl w:val="0"/>
          <w:numId w:val="6"/>
        </w:numPr>
        <w:tabs>
          <w:tab w:val="left" w:pos="715"/>
        </w:tabs>
        <w:ind w:firstLine="360"/>
      </w:pPr>
      <w:r>
        <w:t>небрежное отношение к своей работе.</w:t>
      </w:r>
    </w:p>
    <w:p w:rsidR="002A1D63" w:rsidRDefault="00866104">
      <w:pPr>
        <w:pStyle w:val="11"/>
        <w:ind w:firstLine="0"/>
      </w:pPr>
      <w:r>
        <w:rPr>
          <w:i/>
          <w:iCs/>
        </w:rPr>
        <w:t>К негрубым ошибкам следует отнести:</w:t>
      </w:r>
    </w:p>
    <w:p w:rsidR="002A1D63" w:rsidRDefault="00866104" w:rsidP="00FC00B5">
      <w:pPr>
        <w:pStyle w:val="11"/>
        <w:numPr>
          <w:ilvl w:val="0"/>
          <w:numId w:val="6"/>
        </w:numPr>
        <w:tabs>
          <w:tab w:val="left" w:pos="715"/>
        </w:tabs>
        <w:ind w:firstLine="360"/>
      </w:pPr>
      <w:r>
        <w:t>небольшая неточность;</w:t>
      </w:r>
    </w:p>
    <w:p w:rsidR="002A1D63" w:rsidRDefault="00866104" w:rsidP="00FC00B5">
      <w:pPr>
        <w:pStyle w:val="11"/>
        <w:numPr>
          <w:ilvl w:val="0"/>
          <w:numId w:val="6"/>
        </w:numPr>
        <w:tabs>
          <w:tab w:val="left" w:pos="715"/>
        </w:tabs>
        <w:ind w:firstLine="360"/>
      </w:pPr>
      <w:r>
        <w:t>незначительные ошибки при построении;</w:t>
      </w:r>
    </w:p>
    <w:p w:rsidR="002A1D63" w:rsidRDefault="00866104" w:rsidP="00FC00B5">
      <w:pPr>
        <w:pStyle w:val="11"/>
        <w:numPr>
          <w:ilvl w:val="0"/>
          <w:numId w:val="6"/>
        </w:numPr>
        <w:tabs>
          <w:tab w:val="left" w:pos="715"/>
        </w:tabs>
        <w:ind w:firstLine="360"/>
      </w:pPr>
      <w:r>
        <w:t>непоследовательное ведение работы.</w:t>
      </w:r>
    </w:p>
    <w:p w:rsidR="002A1D63" w:rsidRDefault="00866104">
      <w:pPr>
        <w:pStyle w:val="11"/>
        <w:ind w:firstLine="0"/>
      </w:pPr>
      <w:r>
        <w:rPr>
          <w:i/>
          <w:iCs/>
        </w:rPr>
        <w:t>Недочетами являются:</w:t>
      </w:r>
    </w:p>
    <w:p w:rsidR="002A1D63" w:rsidRDefault="00866104" w:rsidP="00FC00B5">
      <w:pPr>
        <w:pStyle w:val="11"/>
        <w:numPr>
          <w:ilvl w:val="0"/>
          <w:numId w:val="6"/>
        </w:numPr>
        <w:tabs>
          <w:tab w:val="left" w:pos="715"/>
        </w:tabs>
        <w:ind w:firstLine="360"/>
      </w:pPr>
      <w:r>
        <w:lastRenderedPageBreak/>
        <w:t>недостаточное владение штрихом;</w:t>
      </w:r>
    </w:p>
    <w:p w:rsidR="002A1D63" w:rsidRDefault="00866104" w:rsidP="00FC00B5">
      <w:pPr>
        <w:pStyle w:val="11"/>
        <w:numPr>
          <w:ilvl w:val="0"/>
          <w:numId w:val="6"/>
        </w:numPr>
        <w:tabs>
          <w:tab w:val="left" w:pos="715"/>
        </w:tabs>
        <w:spacing w:after="260"/>
        <w:ind w:firstLine="360"/>
      </w:pPr>
      <w:r>
        <w:t>недостаточное владение живописными материалами.</w:t>
      </w:r>
    </w:p>
    <w:p w:rsidR="00D46231" w:rsidRDefault="00866104" w:rsidP="00D46231">
      <w:pPr>
        <w:pStyle w:val="13"/>
        <w:keepNext/>
        <w:keepLines/>
        <w:tabs>
          <w:tab w:val="left" w:pos="1012"/>
        </w:tabs>
        <w:spacing w:after="0"/>
        <w:ind w:left="0"/>
      </w:pPr>
      <w:bookmarkStart w:id="7" w:name="bookmark12"/>
      <w:r>
        <w:t xml:space="preserve">Учебный предмет </w:t>
      </w:r>
    </w:p>
    <w:p w:rsidR="002A1D63" w:rsidRDefault="00866104" w:rsidP="00D46231">
      <w:pPr>
        <w:pStyle w:val="13"/>
        <w:keepNext/>
        <w:keepLines/>
        <w:tabs>
          <w:tab w:val="left" w:pos="1012"/>
        </w:tabs>
        <w:spacing w:after="0"/>
        <w:ind w:left="0"/>
      </w:pPr>
      <w:r>
        <w:t>«Основы изобразительной грамоты и рисование»</w:t>
      </w:r>
      <w:bookmarkEnd w:id="7"/>
    </w:p>
    <w:p w:rsidR="002A1D63" w:rsidRDefault="00866104">
      <w:pPr>
        <w:pStyle w:val="11"/>
        <w:ind w:firstLine="720"/>
        <w:jc w:val="both"/>
      </w:pPr>
      <w:r>
        <w:t xml:space="preserve">Оценка качества реализации </w:t>
      </w:r>
      <w:r w:rsidR="00D46231">
        <w:t xml:space="preserve"> учебного предмета</w:t>
      </w:r>
      <w:r>
        <w:t xml:space="preserve"> предусматривает текущий контроль успеваемости и промежуточную аттестацию.</w:t>
      </w:r>
    </w:p>
    <w:p w:rsidR="002A1D63" w:rsidRDefault="00866104">
      <w:pPr>
        <w:pStyle w:val="11"/>
        <w:ind w:firstLine="720"/>
        <w:jc w:val="both"/>
      </w:pPr>
      <w:r>
        <w:t>Текущий контроль знаний учащихся осуществляется на каждом занятии и в конце полугодий в форме творческих просмотров. В качестве оценочных средств текущего контроля успеваемости учащихся программой предусмотрено введение трехкомпонентной оценки учебных работ: за фантазию, композицию и технику исполнения.</w:t>
      </w:r>
    </w:p>
    <w:p w:rsidR="00D46231" w:rsidRDefault="00D46231" w:rsidP="00D46231">
      <w:pPr>
        <w:pStyle w:val="11"/>
        <w:ind w:firstLine="720"/>
        <w:jc w:val="both"/>
      </w:pPr>
      <w:r>
        <w:t>Согласно учебному плану п</w:t>
      </w:r>
      <w:r w:rsidR="00866104">
        <w:t xml:space="preserve">ромежуточная аттестация </w:t>
      </w:r>
      <w:r>
        <w:t>Промежуточная аттестация проводится в форме творческих просмотров.</w:t>
      </w:r>
    </w:p>
    <w:p w:rsidR="00D46231" w:rsidRDefault="00D46231" w:rsidP="00D46231">
      <w:pPr>
        <w:pStyle w:val="11"/>
        <w:ind w:firstLine="720"/>
        <w:jc w:val="both"/>
      </w:pPr>
      <w:r>
        <w:t>В конце первого полугодия - текущий просмотр,</w:t>
      </w:r>
    </w:p>
    <w:p w:rsidR="00D46231" w:rsidRDefault="00D46231" w:rsidP="00D46231">
      <w:pPr>
        <w:pStyle w:val="11"/>
        <w:ind w:firstLine="720"/>
        <w:jc w:val="both"/>
      </w:pPr>
      <w:r>
        <w:t xml:space="preserve">В конце второго полугодия </w:t>
      </w:r>
      <w:r w:rsidR="001309D5">
        <w:t xml:space="preserve">- </w:t>
      </w:r>
      <w:r w:rsidR="00AA3DDB">
        <w:t>итоговый просмотр (экзамен)</w:t>
      </w:r>
      <w:r>
        <w:t xml:space="preserve">. </w:t>
      </w:r>
    </w:p>
    <w:p w:rsidR="002A1D63" w:rsidRDefault="00866104" w:rsidP="00D46231">
      <w:pPr>
        <w:pStyle w:val="11"/>
        <w:ind w:firstLine="720"/>
        <w:jc w:val="both"/>
      </w:pPr>
      <w:r>
        <w:t>На просмотрах учащимся выставляется оценка за полугодие.</w:t>
      </w:r>
    </w:p>
    <w:p w:rsidR="002A1D63" w:rsidRDefault="00866104">
      <w:pPr>
        <w:pStyle w:val="11"/>
        <w:ind w:firstLine="720"/>
        <w:jc w:val="both"/>
      </w:pPr>
      <w:r>
        <w:t xml:space="preserve">По окончании изучения </w:t>
      </w:r>
      <w:r w:rsidR="001309D5">
        <w:t xml:space="preserve"> учебного предмета</w:t>
      </w:r>
      <w:r>
        <w:t xml:space="preserve"> «Основы изобразительной грамоты и рисование» выставляется оценка по итогам промежуточной аттестации 6-го полугодия.</w:t>
      </w:r>
    </w:p>
    <w:p w:rsidR="002A1D63" w:rsidRDefault="001309D5">
      <w:pPr>
        <w:pStyle w:val="11"/>
        <w:spacing w:after="260"/>
        <w:ind w:firstLine="720"/>
        <w:jc w:val="both"/>
      </w:pPr>
      <w:r>
        <w:t xml:space="preserve"> </w:t>
      </w:r>
    </w:p>
    <w:p w:rsidR="002A1D63" w:rsidRDefault="00866104">
      <w:pPr>
        <w:pStyle w:val="11"/>
        <w:spacing w:after="340"/>
        <w:ind w:firstLine="0"/>
        <w:jc w:val="center"/>
      </w:pPr>
      <w:r>
        <w:rPr>
          <w:b/>
          <w:bCs/>
          <w:i/>
          <w:iCs/>
        </w:rPr>
        <w:t>Критерии оценки</w:t>
      </w:r>
    </w:p>
    <w:p w:rsidR="002A1D63" w:rsidRDefault="00866104">
      <w:pPr>
        <w:pStyle w:val="11"/>
        <w:ind w:firstLine="720"/>
        <w:jc w:val="both"/>
      </w:pPr>
      <w:r>
        <w:t>Для развития творческого потенциала учащихся, а также стимулирования творческого роста программой предлагается введение поэтапного контроля, включающего в себя три составляющие: фантазию, композицию, технику исполнения (выразительность цветового или графического решения).</w:t>
      </w:r>
    </w:p>
    <w:p w:rsidR="002A1D63" w:rsidRDefault="00866104">
      <w:pPr>
        <w:pStyle w:val="11"/>
        <w:ind w:firstLine="720"/>
        <w:jc w:val="both"/>
      </w:pPr>
      <w:r>
        <w:rPr>
          <w:b/>
          <w:bCs/>
        </w:rPr>
        <w:t xml:space="preserve">«Фантазия» </w:t>
      </w:r>
      <w:r>
        <w:t>На первом этапе оценивается оригинальность мышления ребенка, новизна идеи, отсутствие шаблонного представления задания.</w:t>
      </w:r>
    </w:p>
    <w:p w:rsidR="002A1D63" w:rsidRDefault="00866104">
      <w:pPr>
        <w:pStyle w:val="11"/>
        <w:ind w:firstLine="720"/>
        <w:jc w:val="both"/>
      </w:pPr>
      <w:r>
        <w:rPr>
          <w:b/>
          <w:bCs/>
        </w:rPr>
        <w:lastRenderedPageBreak/>
        <w:t xml:space="preserve">«5» («отлично») - </w:t>
      </w:r>
      <w:r>
        <w:t>учащийся демонстрирует свое оригинальное решение задачи;</w:t>
      </w:r>
    </w:p>
    <w:p w:rsidR="002A1D63" w:rsidRDefault="00866104">
      <w:pPr>
        <w:pStyle w:val="11"/>
        <w:spacing w:line="240" w:lineRule="auto"/>
        <w:ind w:firstLine="700"/>
        <w:jc w:val="both"/>
      </w:pPr>
      <w:r>
        <w:rPr>
          <w:b/>
          <w:bCs/>
        </w:rPr>
        <w:t xml:space="preserve">«4» («хорошо») - </w:t>
      </w:r>
      <w:r>
        <w:t>решение поставленной задачи с помощью преподавателя;</w:t>
      </w:r>
    </w:p>
    <w:p w:rsidR="002A1D63" w:rsidRDefault="00866104">
      <w:pPr>
        <w:pStyle w:val="11"/>
        <w:ind w:firstLine="700"/>
        <w:jc w:val="both"/>
      </w:pPr>
      <w:r>
        <w:rPr>
          <w:b/>
          <w:bCs/>
        </w:rPr>
        <w:t xml:space="preserve">«3» («удовлетворительно») - </w:t>
      </w:r>
      <w:r>
        <w:t>использование готового решения (срисовывание)</w:t>
      </w:r>
    </w:p>
    <w:p w:rsidR="002A1D63" w:rsidRDefault="00866104">
      <w:pPr>
        <w:pStyle w:val="11"/>
        <w:ind w:firstLine="700"/>
        <w:jc w:val="both"/>
      </w:pPr>
      <w:r>
        <w:rPr>
          <w:b/>
          <w:bCs/>
        </w:rPr>
        <w:t xml:space="preserve">«2» («неудовлетворительно») - </w:t>
      </w:r>
      <w:r>
        <w:t>результат работы полностью не соответствует данным критериям.</w:t>
      </w:r>
    </w:p>
    <w:p w:rsidR="002A1D63" w:rsidRDefault="00866104">
      <w:pPr>
        <w:pStyle w:val="11"/>
        <w:ind w:firstLine="700"/>
        <w:jc w:val="both"/>
      </w:pPr>
      <w:r>
        <w:rPr>
          <w:b/>
          <w:bCs/>
        </w:rPr>
        <w:t xml:space="preserve">«Композиция» </w:t>
      </w:r>
      <w:r>
        <w:t>предполагает грамотный выбор формата, определение величины предмета (предметов), пропорциональные отношения величин, знание элементарных законов композиции (равновесие, плановость, загораживание, статика, динамика и др.).</w:t>
      </w:r>
    </w:p>
    <w:p w:rsidR="002A1D63" w:rsidRDefault="00866104">
      <w:pPr>
        <w:pStyle w:val="11"/>
        <w:ind w:firstLine="700"/>
        <w:jc w:val="both"/>
      </w:pPr>
      <w:r>
        <w:rPr>
          <w:b/>
          <w:bCs/>
        </w:rPr>
        <w:t xml:space="preserve">«5» («отлично») - </w:t>
      </w:r>
      <w:r>
        <w:t>все параметры раздела соблюдены; в случае незначительных ошибок ребенку предлагается исправить недочеты самостоятельно. При самостоятельном исправлении ошибок оценка за работу не снижается;</w:t>
      </w:r>
    </w:p>
    <w:p w:rsidR="002A1D63" w:rsidRDefault="00866104">
      <w:pPr>
        <w:pStyle w:val="11"/>
        <w:ind w:firstLine="700"/>
        <w:jc w:val="both"/>
      </w:pPr>
      <w:r>
        <w:rPr>
          <w:b/>
          <w:bCs/>
        </w:rPr>
        <w:t xml:space="preserve">«4» («хорошо») - </w:t>
      </w:r>
      <w:r>
        <w:t>имеются незначительные ошибки;</w:t>
      </w:r>
    </w:p>
    <w:p w:rsidR="002A1D63" w:rsidRDefault="00866104">
      <w:pPr>
        <w:pStyle w:val="11"/>
        <w:ind w:firstLine="700"/>
        <w:jc w:val="both"/>
      </w:pPr>
      <w:r>
        <w:rPr>
          <w:b/>
          <w:bCs/>
        </w:rPr>
        <w:t xml:space="preserve">«3» («удовлетворительно») - </w:t>
      </w:r>
      <w:r>
        <w:t>грубые ошибки, учащийся плохо осваивает формат, допускает искажения в передаче пропорций и формы предметов.</w:t>
      </w:r>
    </w:p>
    <w:p w:rsidR="002A1D63" w:rsidRDefault="00866104">
      <w:pPr>
        <w:pStyle w:val="11"/>
        <w:ind w:firstLine="700"/>
        <w:jc w:val="both"/>
      </w:pPr>
      <w:r>
        <w:rPr>
          <w:b/>
          <w:bCs/>
        </w:rPr>
        <w:t xml:space="preserve">«2» («неудовлетворительно») - </w:t>
      </w:r>
      <w:r>
        <w:t>результат работы полностью не соответствует данным критериям.</w:t>
      </w:r>
    </w:p>
    <w:p w:rsidR="002A1D63" w:rsidRDefault="00866104">
      <w:pPr>
        <w:pStyle w:val="11"/>
        <w:ind w:firstLine="700"/>
        <w:jc w:val="both"/>
      </w:pPr>
      <w:r>
        <w:rPr>
          <w:b/>
          <w:bCs/>
        </w:rPr>
        <w:t xml:space="preserve">«Техника исполнения» </w:t>
      </w:r>
      <w:r>
        <w:t>предполагает обобщение знаний по изученным разделам, наличие индивидуального цветового (графического решения), законченность работы.</w:t>
      </w:r>
    </w:p>
    <w:p w:rsidR="002A1D63" w:rsidRDefault="00866104">
      <w:pPr>
        <w:pStyle w:val="11"/>
        <w:ind w:firstLine="700"/>
        <w:jc w:val="both"/>
      </w:pPr>
      <w:r>
        <w:rPr>
          <w:b/>
          <w:bCs/>
        </w:rPr>
        <w:t xml:space="preserve">«5» («отлично») - </w:t>
      </w:r>
      <w:r>
        <w:t>учащийся способен самостоятельно применять полученные знания, умения, навыки, демонстрируя индивидуальное решение поставленной задачи и законченность работы;</w:t>
      </w:r>
    </w:p>
    <w:p w:rsidR="002A1D63" w:rsidRDefault="00866104">
      <w:pPr>
        <w:pStyle w:val="11"/>
        <w:ind w:firstLine="700"/>
        <w:jc w:val="both"/>
      </w:pPr>
      <w:r>
        <w:rPr>
          <w:b/>
          <w:bCs/>
        </w:rPr>
        <w:t xml:space="preserve">«4» («хорошо») - </w:t>
      </w:r>
      <w:r>
        <w:t>работой учащегося руководит преподаватель (словесно);</w:t>
      </w:r>
    </w:p>
    <w:p w:rsidR="002A1D63" w:rsidRDefault="00866104">
      <w:pPr>
        <w:pStyle w:val="11"/>
        <w:ind w:firstLine="720"/>
        <w:jc w:val="both"/>
      </w:pPr>
      <w:r>
        <w:rPr>
          <w:b/>
          <w:bCs/>
        </w:rPr>
        <w:lastRenderedPageBreak/>
        <w:t xml:space="preserve">«3» («удовлетворительно») - </w:t>
      </w:r>
      <w:r>
        <w:t>работой учащегося руководит преподаватель, используя наглядный показ на работе учащегося.</w:t>
      </w:r>
    </w:p>
    <w:p w:rsidR="002A1D63" w:rsidRDefault="00866104">
      <w:pPr>
        <w:pStyle w:val="11"/>
        <w:spacing w:after="260"/>
        <w:ind w:firstLine="720"/>
        <w:jc w:val="both"/>
      </w:pPr>
      <w:r>
        <w:rPr>
          <w:b/>
          <w:bCs/>
        </w:rPr>
        <w:t xml:space="preserve">«2» («неудовлетворительно») - </w:t>
      </w:r>
      <w:r>
        <w:t>работа не выполнена, результат работы полностью не соответствует данным критериям.</w:t>
      </w:r>
    </w:p>
    <w:p w:rsidR="002A1D63" w:rsidRDefault="001309D5" w:rsidP="001309D5">
      <w:pPr>
        <w:pStyle w:val="13"/>
        <w:keepNext/>
        <w:keepLines/>
        <w:tabs>
          <w:tab w:val="left" w:pos="365"/>
        </w:tabs>
        <w:ind w:left="0"/>
        <w:jc w:val="left"/>
      </w:pPr>
      <w:bookmarkStart w:id="8" w:name="bookmark14"/>
      <w:r>
        <w:t xml:space="preserve">                     </w:t>
      </w:r>
      <w:r w:rsidR="00866104">
        <w:t>Учебный предмет «Прикладное творчество»</w:t>
      </w:r>
      <w:bookmarkEnd w:id="8"/>
    </w:p>
    <w:p w:rsidR="002A1D63" w:rsidRDefault="00866104">
      <w:pPr>
        <w:pStyle w:val="11"/>
        <w:ind w:firstLine="720"/>
        <w:jc w:val="both"/>
      </w:pPr>
      <w:r>
        <w:t>Оценка качества реализации учебного предмета предусматривает текущий контроль успеваемости и промежуточную аттестацию.</w:t>
      </w:r>
    </w:p>
    <w:p w:rsidR="002A1D63" w:rsidRDefault="00866104">
      <w:pPr>
        <w:pStyle w:val="11"/>
        <w:ind w:firstLine="720"/>
        <w:jc w:val="both"/>
      </w:pPr>
      <w:r>
        <w:t>В качестве средств текущего контроля успеваемости учащихся, программой предусмотрено введение оценки за практическую работу и теоретическую грамотность. Одной из форм текущего контроля может быть проведение отчетных выставок творческих работ обучающихся. Оценка теоретических знаний (текущий контроль) может проводиться в форме собеседования, обсуждения работ, решения тематических кроссвордов.</w:t>
      </w:r>
    </w:p>
    <w:p w:rsidR="002A1D63" w:rsidRDefault="00866104">
      <w:pPr>
        <w:pStyle w:val="11"/>
        <w:ind w:firstLine="720"/>
        <w:jc w:val="both"/>
      </w:pPr>
      <w:r>
        <w:t xml:space="preserve">Согласно учебному плану </w:t>
      </w:r>
      <w:r>
        <w:rPr>
          <w:b/>
          <w:bCs/>
        </w:rPr>
        <w:t xml:space="preserve">Промежуточная аттестация </w:t>
      </w:r>
      <w:r>
        <w:t>проводится в конце 2-го полугодия каждого года обучения.</w:t>
      </w:r>
    </w:p>
    <w:p w:rsidR="001309D5" w:rsidRDefault="001309D5" w:rsidP="001309D5">
      <w:pPr>
        <w:pStyle w:val="11"/>
        <w:ind w:firstLine="720"/>
        <w:jc w:val="both"/>
      </w:pPr>
      <w:r>
        <w:t>Промежуточная аттестация проводится в форме творческих просмотров.</w:t>
      </w:r>
    </w:p>
    <w:p w:rsidR="001309D5" w:rsidRDefault="001309D5" w:rsidP="001309D5">
      <w:pPr>
        <w:pStyle w:val="11"/>
        <w:ind w:firstLine="720"/>
        <w:jc w:val="both"/>
      </w:pPr>
      <w:r>
        <w:t>В конце первого полугодия - текущий просмотр,</w:t>
      </w:r>
    </w:p>
    <w:p w:rsidR="001309D5" w:rsidRDefault="001309D5" w:rsidP="001309D5">
      <w:pPr>
        <w:pStyle w:val="11"/>
        <w:ind w:firstLine="720"/>
        <w:jc w:val="both"/>
      </w:pPr>
      <w:r>
        <w:t>В конце второго полугодия</w:t>
      </w:r>
      <w:r w:rsidR="00AA3DDB">
        <w:t xml:space="preserve"> – итоговый просмотр (экзамен)</w:t>
      </w:r>
      <w:r>
        <w:t xml:space="preserve">. </w:t>
      </w:r>
    </w:p>
    <w:p w:rsidR="002A1D63" w:rsidRDefault="00866104">
      <w:pPr>
        <w:pStyle w:val="11"/>
        <w:ind w:firstLine="720"/>
        <w:jc w:val="both"/>
      </w:pPr>
      <w:r>
        <w:t xml:space="preserve"> На просмотрах учащимся </w:t>
      </w:r>
      <w:r w:rsidR="001309D5">
        <w:t>выставляется оценка</w:t>
      </w:r>
      <w:r>
        <w:t>.</w:t>
      </w:r>
    </w:p>
    <w:p w:rsidR="002A1D63" w:rsidRDefault="00866104">
      <w:pPr>
        <w:pStyle w:val="11"/>
        <w:ind w:firstLine="720"/>
        <w:jc w:val="both"/>
      </w:pPr>
      <w:r>
        <w:t>По окончании изучения учебного предмета «Прикладное творчество» выставляется оценка по итогам промежуточной аттестации.</w:t>
      </w:r>
    </w:p>
    <w:p w:rsidR="002A1D63" w:rsidRDefault="00866104">
      <w:pPr>
        <w:pStyle w:val="11"/>
        <w:ind w:firstLine="720"/>
        <w:jc w:val="both"/>
      </w:pPr>
      <w:r>
        <w:t>Все мероприятия по промежуточной аттестации проходят в счет аудиторного времени, предусмотренного на учебный предмет.</w:t>
      </w:r>
    </w:p>
    <w:p w:rsidR="002A1D63" w:rsidRDefault="00866104">
      <w:pPr>
        <w:pStyle w:val="24"/>
        <w:keepNext/>
        <w:keepLines/>
        <w:ind w:firstLine="0"/>
        <w:jc w:val="center"/>
      </w:pPr>
      <w:bookmarkStart w:id="9" w:name="bookmark16"/>
      <w:r>
        <w:t>Критерии оценки</w:t>
      </w:r>
      <w:bookmarkEnd w:id="9"/>
    </w:p>
    <w:p w:rsidR="002A1D63" w:rsidRDefault="00866104">
      <w:pPr>
        <w:pStyle w:val="11"/>
        <w:ind w:firstLine="720"/>
        <w:jc w:val="both"/>
      </w:pPr>
      <w:r>
        <w:t xml:space="preserve">Оценивание работ осуществляется по двум направлениям: практическая работа и теоретическая грамотность. Важным критерием оценки служит качество исполнения, правильное использование материала, оригинальность художественного образа, творческий подход, соответствие и раскрытие темы задания. Это обеспечивает стимул к творческой деятельности и объективную </w:t>
      </w:r>
      <w:r>
        <w:lastRenderedPageBreak/>
        <w:t>самооценку учащихся.</w:t>
      </w:r>
    </w:p>
    <w:p w:rsidR="002A1D63" w:rsidRDefault="00866104">
      <w:pPr>
        <w:pStyle w:val="11"/>
        <w:ind w:firstLine="720"/>
        <w:jc w:val="both"/>
      </w:pPr>
      <w:r>
        <w:rPr>
          <w:b/>
          <w:bCs/>
        </w:rPr>
        <w:t xml:space="preserve">«5» («отлично») </w:t>
      </w:r>
      <w:r>
        <w:t xml:space="preserve">ставится, если ученик выполнил работу в полном объеме с соблюдением необходимой последовательности, составил композицию, учитывая законы композиции, проявил </w:t>
      </w:r>
      <w:proofErr w:type="spellStart"/>
      <w:r>
        <w:t>организационно</w:t>
      </w:r>
      <w:r>
        <w:softHyphen/>
        <w:t>трудовые</w:t>
      </w:r>
      <w:proofErr w:type="spellEnd"/>
      <w:r>
        <w:t xml:space="preserve"> умения.</w:t>
      </w:r>
    </w:p>
    <w:p w:rsidR="002A1D63" w:rsidRDefault="00866104">
      <w:pPr>
        <w:pStyle w:val="11"/>
        <w:ind w:firstLine="720"/>
        <w:jc w:val="both"/>
      </w:pPr>
      <w:r>
        <w:rPr>
          <w:b/>
          <w:bCs/>
        </w:rPr>
        <w:t xml:space="preserve">«4» («хорошо») </w:t>
      </w:r>
      <w:r>
        <w:t>ставится, если в работе есть незначительные промахи в композиции и в цветовом решении, при работе в материале есть небрежность.</w:t>
      </w:r>
    </w:p>
    <w:p w:rsidR="002A1D63" w:rsidRDefault="00866104">
      <w:pPr>
        <w:pStyle w:val="11"/>
        <w:ind w:firstLine="720"/>
        <w:jc w:val="both"/>
      </w:pPr>
      <w:r>
        <w:rPr>
          <w:b/>
          <w:bCs/>
        </w:rPr>
        <w:t xml:space="preserve">«3» («удовлетворительно») </w:t>
      </w:r>
      <w:r>
        <w:t>ставится, если работа выполнена под неуклонным руководством преподавателя, самостоятельность обучающегося практически отсутствует, ученик неряшлив и безынициативен.</w:t>
      </w:r>
    </w:p>
    <w:p w:rsidR="002A1D63" w:rsidRDefault="00866104">
      <w:pPr>
        <w:pStyle w:val="11"/>
        <w:spacing w:after="500"/>
        <w:ind w:firstLine="720"/>
        <w:jc w:val="both"/>
      </w:pPr>
      <w:r>
        <w:rPr>
          <w:b/>
          <w:bCs/>
        </w:rPr>
        <w:t xml:space="preserve">«2» («неудовлетворительно») - </w:t>
      </w:r>
      <w:r>
        <w:t>работа не выполнена, результат работы полностью не соответствует данным критериям.</w:t>
      </w:r>
    </w:p>
    <w:p w:rsidR="002A1D63" w:rsidRDefault="001309D5">
      <w:pPr>
        <w:pStyle w:val="13"/>
        <w:keepNext/>
        <w:keepLines/>
        <w:spacing w:after="500"/>
        <w:ind w:left="0"/>
      </w:pPr>
      <w:bookmarkStart w:id="10" w:name="bookmark18"/>
      <w:r>
        <w:t xml:space="preserve"> </w:t>
      </w:r>
      <w:r w:rsidR="00866104">
        <w:t xml:space="preserve"> Учебный предмет «Лепка»</w:t>
      </w:r>
      <w:bookmarkEnd w:id="10"/>
    </w:p>
    <w:p w:rsidR="002A1D63" w:rsidRDefault="00866104">
      <w:pPr>
        <w:pStyle w:val="11"/>
        <w:ind w:firstLine="720"/>
        <w:jc w:val="both"/>
      </w:pPr>
      <w:r>
        <w:t>Оценка качества реализации учебного предмета предусматривает текущий контроль успеваемости и промежуточную аттестацию.</w:t>
      </w:r>
    </w:p>
    <w:p w:rsidR="002A1D63" w:rsidRDefault="00866104">
      <w:pPr>
        <w:pStyle w:val="11"/>
        <w:ind w:firstLine="720"/>
        <w:jc w:val="both"/>
      </w:pPr>
      <w:r>
        <w:t>В качестве средств текущего контроля успеваемости учащихся, программой предусмотрено введение оценки за практическую работу и теоретическую грамотность. Одной из форм текущего контроля может быть проведение отчетных выставок творческих работ обучающихся. Оценка теоретических знаний (текущий контроль) может проводиться в форме собеседования, обсуждения работ, решения тематических кроссвордов.</w:t>
      </w:r>
    </w:p>
    <w:p w:rsidR="001309D5" w:rsidRDefault="001309D5" w:rsidP="001309D5">
      <w:pPr>
        <w:pStyle w:val="11"/>
        <w:ind w:firstLine="720"/>
        <w:jc w:val="both"/>
      </w:pPr>
      <w:r>
        <w:t>Промежуточная аттестация проводится в форме творческих просмотров.</w:t>
      </w:r>
    </w:p>
    <w:p w:rsidR="001309D5" w:rsidRDefault="001309D5" w:rsidP="001309D5">
      <w:pPr>
        <w:pStyle w:val="11"/>
        <w:ind w:firstLine="720"/>
        <w:jc w:val="both"/>
      </w:pPr>
      <w:r>
        <w:t>В конце первого полугодия - текущий просмотр,</w:t>
      </w:r>
    </w:p>
    <w:p w:rsidR="002A1D63" w:rsidRDefault="001309D5" w:rsidP="001309D5">
      <w:pPr>
        <w:pStyle w:val="11"/>
        <w:ind w:firstLine="700"/>
        <w:jc w:val="both"/>
      </w:pPr>
      <w:r>
        <w:t xml:space="preserve">В конце второго полугодия – итоговый просмотр. </w:t>
      </w:r>
      <w:r w:rsidR="00866104">
        <w:t>По окончании изучения учебного предмета «Лепка» выставляется оценка по итогам промежуточной аттестации.</w:t>
      </w:r>
    </w:p>
    <w:p w:rsidR="002A1D63" w:rsidRDefault="00866104">
      <w:pPr>
        <w:pStyle w:val="11"/>
        <w:spacing w:after="380"/>
        <w:ind w:firstLine="700"/>
        <w:jc w:val="both"/>
      </w:pPr>
      <w:r>
        <w:t>Все мероприятия по промежуточной аттестации проходят в счет аудиторного времени, предусмотренного на учебный предмет.</w:t>
      </w:r>
    </w:p>
    <w:p w:rsidR="002A1D63" w:rsidRDefault="00866104">
      <w:pPr>
        <w:pStyle w:val="24"/>
        <w:keepNext/>
        <w:keepLines/>
        <w:spacing w:after="220"/>
        <w:ind w:firstLine="0"/>
        <w:jc w:val="center"/>
      </w:pPr>
      <w:bookmarkStart w:id="11" w:name="bookmark20"/>
      <w:r>
        <w:lastRenderedPageBreak/>
        <w:t>Критерии оценки</w:t>
      </w:r>
      <w:bookmarkEnd w:id="11"/>
    </w:p>
    <w:p w:rsidR="002A1D63" w:rsidRDefault="00866104">
      <w:pPr>
        <w:pStyle w:val="11"/>
        <w:ind w:firstLine="700"/>
        <w:jc w:val="both"/>
      </w:pPr>
      <w:r>
        <w:t>Оценивание работ осуществляется по следующим критериям:</w:t>
      </w:r>
    </w:p>
    <w:p w:rsidR="002A1D63" w:rsidRDefault="00866104">
      <w:pPr>
        <w:pStyle w:val="11"/>
        <w:ind w:firstLine="700"/>
        <w:jc w:val="both"/>
      </w:pPr>
      <w:r>
        <w:rPr>
          <w:b/>
          <w:bCs/>
        </w:rPr>
        <w:t xml:space="preserve">«5» («отлично») - </w:t>
      </w:r>
      <w:r>
        <w:t>ученик выполнил работу в полном объеме с соблюдением необходимой последовательности, составил композицию, учитывая законы композиции, проявил фантазию, творческий подход, технически грамотно подошел к решению задачи;</w:t>
      </w:r>
    </w:p>
    <w:p w:rsidR="002A1D63" w:rsidRDefault="00866104">
      <w:pPr>
        <w:pStyle w:val="11"/>
        <w:ind w:firstLine="700"/>
        <w:jc w:val="both"/>
      </w:pPr>
      <w:r>
        <w:rPr>
          <w:b/>
          <w:bCs/>
        </w:rPr>
        <w:t xml:space="preserve">«4» («хорошо») - </w:t>
      </w:r>
      <w:r>
        <w:t>в работе есть незначительные недочеты в композиции и в цветовом решении, при работе в материале есть небрежность;</w:t>
      </w:r>
    </w:p>
    <w:p w:rsidR="002A1D63" w:rsidRDefault="00866104">
      <w:pPr>
        <w:pStyle w:val="11"/>
        <w:ind w:firstLine="700"/>
        <w:jc w:val="both"/>
      </w:pPr>
      <w:r>
        <w:rPr>
          <w:b/>
          <w:bCs/>
        </w:rPr>
        <w:t xml:space="preserve">«3» («удовлетворительно») - </w:t>
      </w:r>
      <w:r>
        <w:t>работа выполнена под руководством преподавателя, самостоятельность обучающегося практически отсутствует, работа выполнена неряшливо, ученик безынициативен.</w:t>
      </w:r>
    </w:p>
    <w:p w:rsidR="002A1D63" w:rsidRDefault="00866104">
      <w:pPr>
        <w:pStyle w:val="11"/>
        <w:ind w:firstLine="700"/>
        <w:jc w:val="both"/>
        <w:sectPr w:rsidR="002A1D63">
          <w:footerReference w:type="default" r:id="rId9"/>
          <w:pgSz w:w="11900" w:h="16840"/>
          <w:pgMar w:top="1151" w:right="740" w:bottom="1354" w:left="1632" w:header="723" w:footer="926" w:gutter="0"/>
          <w:pgNumType w:start="1"/>
          <w:cols w:space="720"/>
          <w:noEndnote/>
          <w:docGrid w:linePitch="360"/>
        </w:sectPr>
      </w:pPr>
      <w:r>
        <w:rPr>
          <w:b/>
          <w:bCs/>
        </w:rPr>
        <w:t xml:space="preserve">«2» («неудовлетворительно») - </w:t>
      </w:r>
      <w:r>
        <w:t>работа не выполнена, результат работы полностью не соответствует данным критериям.</w:t>
      </w:r>
    </w:p>
    <w:p w:rsidR="000F10E2" w:rsidRDefault="000F10E2" w:rsidP="00822404">
      <w:pPr>
        <w:pStyle w:val="13"/>
        <w:keepNext/>
        <w:keepLines/>
        <w:spacing w:after="200" w:line="142" w:lineRule="auto"/>
        <w:rPr>
          <w:sz w:val="28"/>
          <w:szCs w:val="28"/>
        </w:rPr>
      </w:pPr>
      <w:bookmarkStart w:id="12" w:name="bookmark22"/>
    </w:p>
    <w:p w:rsidR="000F10E2" w:rsidRPr="000F10E2" w:rsidRDefault="00866104" w:rsidP="000F10E2">
      <w:pPr>
        <w:pStyle w:val="13"/>
        <w:keepNext/>
        <w:keepLines/>
        <w:spacing w:after="200" w:line="142" w:lineRule="auto"/>
        <w:rPr>
          <w:sz w:val="28"/>
          <w:szCs w:val="28"/>
        </w:rPr>
      </w:pPr>
      <w:r w:rsidRPr="000F10E2">
        <w:rPr>
          <w:sz w:val="28"/>
          <w:szCs w:val="28"/>
        </w:rPr>
        <w:t xml:space="preserve">Учебный предмет «Беседы об искусстве» </w:t>
      </w:r>
      <w:bookmarkEnd w:id="12"/>
    </w:p>
    <w:p w:rsidR="000F10E2" w:rsidRDefault="000F10E2" w:rsidP="000F10E2">
      <w:pPr>
        <w:pStyle w:val="Default"/>
        <w:jc w:val="both"/>
        <w:rPr>
          <w:sz w:val="28"/>
          <w:szCs w:val="28"/>
        </w:rPr>
      </w:pPr>
      <w:r>
        <w:rPr>
          <w:bCs/>
          <w:sz w:val="28"/>
          <w:szCs w:val="28"/>
        </w:rPr>
        <w:t xml:space="preserve"> </w:t>
      </w:r>
      <w:r>
        <w:rPr>
          <w:color w:val="auto"/>
          <w:sz w:val="28"/>
          <w:szCs w:val="28"/>
        </w:rPr>
        <w:t xml:space="preserve">   </w:t>
      </w:r>
    </w:p>
    <w:p w:rsidR="000F10E2" w:rsidRDefault="000F10E2" w:rsidP="000F10E2">
      <w:pPr>
        <w:jc w:val="both"/>
        <w:rPr>
          <w:rFonts w:ascii="Times New Roman" w:hAnsi="Times New Roman" w:cs="Times New Roman"/>
          <w:sz w:val="28"/>
          <w:szCs w:val="28"/>
        </w:rPr>
      </w:pPr>
      <w:r>
        <w:rPr>
          <w:rFonts w:ascii="Times New Roman" w:hAnsi="Times New Roman" w:cs="Times New Roman"/>
          <w:sz w:val="28"/>
          <w:szCs w:val="28"/>
        </w:rPr>
        <w:tab/>
      </w:r>
      <w:r w:rsidRPr="009577A5">
        <w:rPr>
          <w:rFonts w:ascii="Times New Roman" w:hAnsi="Times New Roman" w:cs="Times New Roman"/>
          <w:b/>
          <w:sz w:val="28"/>
          <w:szCs w:val="28"/>
        </w:rPr>
        <w:t>Цель ФОС:</w:t>
      </w:r>
      <w:r>
        <w:rPr>
          <w:rFonts w:ascii="Times New Roman" w:hAnsi="Times New Roman" w:cs="Times New Roman"/>
          <w:sz w:val="28"/>
          <w:szCs w:val="28"/>
        </w:rPr>
        <w:t xml:space="preserve"> Определение качества реализации образовательного процесса, контроль сформированных у обучающихся знаний, умений и навыков на определенном этапе обучения.</w:t>
      </w:r>
    </w:p>
    <w:p w:rsidR="000F10E2" w:rsidRDefault="000F10E2" w:rsidP="000F10E2">
      <w:pPr>
        <w:pStyle w:val="Default"/>
        <w:ind w:firstLine="708"/>
        <w:rPr>
          <w:b/>
          <w:sz w:val="28"/>
          <w:szCs w:val="28"/>
        </w:rPr>
      </w:pPr>
      <w:r w:rsidRPr="009577A5">
        <w:rPr>
          <w:b/>
          <w:sz w:val="28"/>
          <w:szCs w:val="28"/>
        </w:rPr>
        <w:t>Задачи ФОС:</w:t>
      </w:r>
    </w:p>
    <w:p w:rsidR="000F10E2" w:rsidRDefault="000F10E2" w:rsidP="00FC00B5">
      <w:pPr>
        <w:pStyle w:val="Default"/>
        <w:numPr>
          <w:ilvl w:val="0"/>
          <w:numId w:val="92"/>
        </w:numPr>
        <w:rPr>
          <w:b/>
          <w:sz w:val="28"/>
          <w:szCs w:val="28"/>
        </w:rPr>
      </w:pPr>
      <w:r w:rsidRPr="009577A5">
        <w:rPr>
          <w:sz w:val="28"/>
          <w:szCs w:val="28"/>
        </w:rPr>
        <w:t xml:space="preserve">контроль и управление процессом приобретения учащимися необходимых знаний, умений, навыков, определенных ФГТ; </w:t>
      </w:r>
    </w:p>
    <w:p w:rsidR="000F10E2" w:rsidRDefault="000F10E2" w:rsidP="00FC00B5">
      <w:pPr>
        <w:pStyle w:val="Default"/>
        <w:numPr>
          <w:ilvl w:val="0"/>
          <w:numId w:val="92"/>
        </w:numPr>
        <w:rPr>
          <w:b/>
          <w:sz w:val="28"/>
          <w:szCs w:val="28"/>
        </w:rPr>
      </w:pPr>
      <w:r w:rsidRPr="003D2667">
        <w:rPr>
          <w:sz w:val="28"/>
          <w:szCs w:val="28"/>
        </w:rPr>
        <w:t xml:space="preserve">оценка достижений учащихся в процессе изучения учебного предмета с выделением положительных/отрицательных результатов и планирование предупреждающих/корректирующих мероприятий; </w:t>
      </w:r>
    </w:p>
    <w:p w:rsidR="000F10E2" w:rsidRPr="003D2667" w:rsidRDefault="000F10E2" w:rsidP="00FC00B5">
      <w:pPr>
        <w:pStyle w:val="Default"/>
        <w:numPr>
          <w:ilvl w:val="0"/>
          <w:numId w:val="92"/>
        </w:numPr>
        <w:rPr>
          <w:b/>
          <w:sz w:val="28"/>
          <w:szCs w:val="28"/>
        </w:rPr>
      </w:pPr>
      <w:r w:rsidRPr="003D2667">
        <w:rPr>
          <w:sz w:val="28"/>
          <w:szCs w:val="28"/>
        </w:rPr>
        <w:t xml:space="preserve">обеспечение оценки качества приобретенных обучающимся знаний, умений, навыков и степень его готовности к продолжению обучения по </w:t>
      </w:r>
      <w:proofErr w:type="gramStart"/>
      <w:r w:rsidRPr="003D2667">
        <w:rPr>
          <w:sz w:val="28"/>
          <w:szCs w:val="28"/>
        </w:rPr>
        <w:t>предпрофессиональным  программам</w:t>
      </w:r>
      <w:proofErr w:type="gramEnd"/>
      <w:r w:rsidRPr="003D2667">
        <w:rPr>
          <w:sz w:val="28"/>
          <w:szCs w:val="28"/>
        </w:rPr>
        <w:t xml:space="preserve">. </w:t>
      </w:r>
    </w:p>
    <w:p w:rsidR="000F10E2" w:rsidRDefault="000F10E2" w:rsidP="000F10E2">
      <w:pPr>
        <w:pStyle w:val="Default"/>
        <w:jc w:val="both"/>
        <w:rPr>
          <w:sz w:val="28"/>
          <w:szCs w:val="28"/>
        </w:rPr>
      </w:pPr>
    </w:p>
    <w:p w:rsidR="000F10E2" w:rsidRDefault="000F10E2" w:rsidP="000F10E2">
      <w:pPr>
        <w:autoSpaceDE w:val="0"/>
        <w:autoSpaceDN w:val="0"/>
        <w:adjustRightInd w:val="0"/>
        <w:jc w:val="both"/>
        <w:rPr>
          <w:rFonts w:ascii="Times New Roman" w:hAnsi="Times New Roman" w:cs="Times New Roman"/>
          <w:bCs/>
          <w:sz w:val="28"/>
          <w:szCs w:val="28"/>
        </w:rPr>
      </w:pPr>
      <w:r>
        <w:rPr>
          <w:sz w:val="28"/>
          <w:szCs w:val="28"/>
        </w:rPr>
        <w:tab/>
      </w:r>
      <w:r w:rsidRPr="00590835">
        <w:rPr>
          <w:rFonts w:ascii="Times New Roman" w:hAnsi="Times New Roman" w:cs="Times New Roman"/>
          <w:bCs/>
          <w:sz w:val="28"/>
          <w:szCs w:val="28"/>
        </w:rPr>
        <w:t>Оценка качества освоения обу</w:t>
      </w:r>
      <w:r>
        <w:rPr>
          <w:rFonts w:ascii="Times New Roman" w:hAnsi="Times New Roman" w:cs="Times New Roman"/>
          <w:bCs/>
          <w:sz w:val="28"/>
          <w:szCs w:val="28"/>
        </w:rPr>
        <w:t>чающимися программы по учебному предмету «Беседы об искусстве»</w:t>
      </w:r>
      <w:r w:rsidRPr="00590835">
        <w:rPr>
          <w:rFonts w:ascii="Times New Roman" w:hAnsi="Times New Roman" w:cs="Times New Roman"/>
          <w:bCs/>
          <w:sz w:val="28"/>
          <w:szCs w:val="28"/>
        </w:rPr>
        <w:t xml:space="preserve"> включае</w:t>
      </w:r>
      <w:r>
        <w:rPr>
          <w:rFonts w:ascii="Times New Roman" w:hAnsi="Times New Roman" w:cs="Times New Roman"/>
          <w:bCs/>
          <w:sz w:val="28"/>
          <w:szCs w:val="28"/>
        </w:rPr>
        <w:t>т:</w:t>
      </w:r>
    </w:p>
    <w:p w:rsidR="000F10E2" w:rsidRDefault="000F10E2" w:rsidP="00FC00B5">
      <w:pPr>
        <w:pStyle w:val="ae"/>
        <w:numPr>
          <w:ilvl w:val="0"/>
          <w:numId w:val="71"/>
        </w:numPr>
        <w:autoSpaceDE w:val="0"/>
        <w:autoSpaceDN w:val="0"/>
        <w:adjustRightInd w:val="0"/>
        <w:spacing w:after="0" w:line="240" w:lineRule="auto"/>
        <w:jc w:val="both"/>
        <w:rPr>
          <w:rFonts w:ascii="Times New Roman" w:hAnsi="Times New Roman" w:cs="Times New Roman"/>
          <w:bCs/>
          <w:sz w:val="28"/>
          <w:szCs w:val="28"/>
        </w:rPr>
      </w:pPr>
      <w:r w:rsidRPr="003D2667">
        <w:rPr>
          <w:rFonts w:ascii="Times New Roman" w:hAnsi="Times New Roman" w:cs="Times New Roman"/>
          <w:bCs/>
          <w:sz w:val="28"/>
          <w:szCs w:val="28"/>
        </w:rPr>
        <w:t>текущий контроль успеваемости;</w:t>
      </w:r>
    </w:p>
    <w:p w:rsidR="000F10E2" w:rsidRPr="003D2667" w:rsidRDefault="000F10E2" w:rsidP="00FC00B5">
      <w:pPr>
        <w:pStyle w:val="ae"/>
        <w:numPr>
          <w:ilvl w:val="0"/>
          <w:numId w:val="71"/>
        </w:numPr>
        <w:autoSpaceDE w:val="0"/>
        <w:autoSpaceDN w:val="0"/>
        <w:adjustRightInd w:val="0"/>
        <w:spacing w:after="0" w:line="240" w:lineRule="auto"/>
        <w:jc w:val="both"/>
        <w:rPr>
          <w:rFonts w:ascii="Times New Roman" w:hAnsi="Times New Roman" w:cs="Times New Roman"/>
          <w:bCs/>
          <w:sz w:val="28"/>
          <w:szCs w:val="28"/>
        </w:rPr>
      </w:pPr>
      <w:r w:rsidRPr="003D2667">
        <w:rPr>
          <w:rFonts w:ascii="Times New Roman" w:hAnsi="Times New Roman" w:cs="Times New Roman"/>
          <w:bCs/>
          <w:sz w:val="28"/>
          <w:szCs w:val="28"/>
        </w:rPr>
        <w:t xml:space="preserve">промежуточную аттестацию обучающихся. </w:t>
      </w:r>
    </w:p>
    <w:p w:rsidR="000F10E2" w:rsidRDefault="000F10E2" w:rsidP="000F10E2">
      <w:pPr>
        <w:autoSpaceDE w:val="0"/>
        <w:autoSpaceDN w:val="0"/>
        <w:adjustRightInd w:val="0"/>
        <w:ind w:firstLine="708"/>
        <w:jc w:val="both"/>
        <w:rPr>
          <w:rFonts w:ascii="Times New Roman" w:hAnsi="Times New Roman" w:cs="Times New Roman"/>
          <w:sz w:val="28"/>
          <w:szCs w:val="28"/>
        </w:rPr>
      </w:pPr>
      <w:r>
        <w:rPr>
          <w:rFonts w:ascii="Times New Roman" w:hAnsi="Times New Roman" w:cs="Times New Roman"/>
          <w:sz w:val="28"/>
          <w:szCs w:val="28"/>
        </w:rPr>
        <w:t>В соответствии с Положением о формах, периодичности и порядке текущего контроля успеваемости и промежуточной аттестации обучающихся по дополнительным предпрофессиональным программам в области искусств в МАУ ДО «ДШИ» пгт Верх-Нейвинский промежуточная аттестация осуществляется в конце каждого полугодия в форме контрольных уроков.</w:t>
      </w:r>
    </w:p>
    <w:p w:rsidR="000F10E2" w:rsidRPr="00E16693" w:rsidRDefault="000F10E2" w:rsidP="000F10E2">
      <w:pPr>
        <w:autoSpaceDE w:val="0"/>
        <w:autoSpaceDN w:val="0"/>
        <w:adjustRightInd w:val="0"/>
        <w:ind w:firstLine="708"/>
        <w:jc w:val="both"/>
        <w:rPr>
          <w:rFonts w:ascii="Times New Roman" w:hAnsi="Times New Roman" w:cs="Times New Roman"/>
          <w:sz w:val="28"/>
          <w:szCs w:val="28"/>
        </w:rPr>
      </w:pPr>
      <w:r w:rsidRPr="00E16693">
        <w:rPr>
          <w:rFonts w:ascii="Times New Roman" w:hAnsi="Times New Roman" w:cs="Times New Roman"/>
          <w:sz w:val="28"/>
          <w:szCs w:val="28"/>
        </w:rPr>
        <w:t>Предметом оценивания промежуточной аттестации выступает уровень освоения учащимися разделов программы учебного предмета, входящий в динамически развивающуюся систему знаний, умений и навыков.</w:t>
      </w:r>
    </w:p>
    <w:p w:rsidR="000F10E2" w:rsidRDefault="000F10E2" w:rsidP="000F10E2">
      <w:pPr>
        <w:autoSpaceDE w:val="0"/>
        <w:autoSpaceDN w:val="0"/>
        <w:adjustRightInd w:val="0"/>
        <w:ind w:firstLine="708"/>
        <w:jc w:val="both"/>
        <w:rPr>
          <w:rFonts w:ascii="Times New Roman" w:hAnsi="Times New Roman" w:cs="Times New Roman"/>
          <w:bCs/>
          <w:sz w:val="28"/>
          <w:szCs w:val="28"/>
        </w:rPr>
      </w:pPr>
      <w:r w:rsidRPr="002A41C5">
        <w:rPr>
          <w:rFonts w:ascii="Times New Roman" w:hAnsi="Times New Roman" w:cs="Times New Roman"/>
          <w:bCs/>
          <w:iCs/>
          <w:sz w:val="28"/>
          <w:szCs w:val="28"/>
        </w:rPr>
        <w:t>Текущий контро</w:t>
      </w:r>
      <w:r>
        <w:rPr>
          <w:rFonts w:ascii="Times New Roman" w:hAnsi="Times New Roman" w:cs="Times New Roman"/>
          <w:bCs/>
          <w:iCs/>
          <w:sz w:val="28"/>
          <w:szCs w:val="28"/>
        </w:rPr>
        <w:t>ль (внутри учебного полугодия) о</w:t>
      </w:r>
      <w:r w:rsidRPr="002A41C5">
        <w:rPr>
          <w:rFonts w:ascii="Times New Roman" w:hAnsi="Times New Roman" w:cs="Times New Roman"/>
          <w:sz w:val="28"/>
          <w:szCs w:val="28"/>
        </w:rPr>
        <w:t>существляется с целью определения качества и оценки степени достижения обучающимися состояния, определяемого целевыми установками</w:t>
      </w:r>
      <w:r>
        <w:rPr>
          <w:rFonts w:ascii="Times New Roman" w:hAnsi="Times New Roman" w:cs="Times New Roman"/>
          <w:sz w:val="28"/>
          <w:szCs w:val="28"/>
        </w:rPr>
        <w:t xml:space="preserve"> учебного предмета, а также для </w:t>
      </w:r>
      <w:r w:rsidRPr="002A41C5">
        <w:rPr>
          <w:rFonts w:ascii="Times New Roman" w:hAnsi="Times New Roman" w:cs="Times New Roman"/>
          <w:sz w:val="28"/>
          <w:szCs w:val="28"/>
        </w:rPr>
        <w:t xml:space="preserve">формирования корректирующих мероприятий. </w:t>
      </w:r>
      <w:r w:rsidRPr="002A41C5">
        <w:rPr>
          <w:rFonts w:ascii="Times New Roman" w:hAnsi="Times New Roman" w:cs="Times New Roman"/>
          <w:bCs/>
          <w:iCs/>
          <w:sz w:val="28"/>
          <w:szCs w:val="28"/>
        </w:rPr>
        <w:t xml:space="preserve">Текущий контроль </w:t>
      </w:r>
      <w:r w:rsidRPr="002A41C5">
        <w:rPr>
          <w:rFonts w:ascii="Times New Roman" w:hAnsi="Times New Roman" w:cs="Times New Roman"/>
          <w:sz w:val="28"/>
          <w:szCs w:val="28"/>
        </w:rPr>
        <w:t xml:space="preserve">осуществляется </w:t>
      </w:r>
      <w:r w:rsidRPr="002A41C5">
        <w:rPr>
          <w:rFonts w:ascii="Times New Roman" w:hAnsi="Times New Roman" w:cs="Times New Roman"/>
          <w:iCs/>
          <w:sz w:val="28"/>
          <w:szCs w:val="28"/>
        </w:rPr>
        <w:t xml:space="preserve">в виде </w:t>
      </w:r>
      <w:r w:rsidRPr="002A41C5">
        <w:rPr>
          <w:rFonts w:ascii="Times New Roman" w:hAnsi="Times New Roman" w:cs="Times New Roman"/>
          <w:bCs/>
          <w:iCs/>
          <w:sz w:val="28"/>
          <w:szCs w:val="28"/>
        </w:rPr>
        <w:t>непрерывн</w:t>
      </w:r>
      <w:r>
        <w:rPr>
          <w:rFonts w:ascii="Times New Roman" w:hAnsi="Times New Roman" w:cs="Times New Roman"/>
          <w:bCs/>
          <w:iCs/>
          <w:sz w:val="28"/>
          <w:szCs w:val="28"/>
        </w:rPr>
        <w:t>ого и рубежного</w:t>
      </w:r>
      <w:r w:rsidRPr="002A41C5">
        <w:rPr>
          <w:rFonts w:ascii="Times New Roman" w:hAnsi="Times New Roman" w:cs="Times New Roman"/>
          <w:bCs/>
          <w:iCs/>
          <w:sz w:val="28"/>
          <w:szCs w:val="28"/>
        </w:rPr>
        <w:t xml:space="preserve"> контролей</w:t>
      </w:r>
      <w:r w:rsidRPr="002A41C5">
        <w:rPr>
          <w:rFonts w:ascii="Times New Roman" w:hAnsi="Times New Roman" w:cs="Times New Roman"/>
          <w:bCs/>
          <w:sz w:val="28"/>
          <w:szCs w:val="28"/>
        </w:rPr>
        <w:t xml:space="preserve">. </w:t>
      </w:r>
      <w:r w:rsidRPr="002A41C5">
        <w:rPr>
          <w:rFonts w:ascii="Times New Roman" w:hAnsi="Times New Roman" w:cs="Times New Roman"/>
          <w:sz w:val="28"/>
          <w:szCs w:val="28"/>
        </w:rPr>
        <w:t xml:space="preserve">Непрерывный контроль заключается в проверке подготовки обучающихся к занятиям разного вида, к оценке знаний и умений, формируемых у обучающихся </w:t>
      </w:r>
      <w:r w:rsidRPr="002A41C5">
        <w:rPr>
          <w:rFonts w:ascii="Times New Roman" w:hAnsi="Times New Roman" w:cs="Times New Roman"/>
          <w:bCs/>
          <w:sz w:val="28"/>
          <w:szCs w:val="28"/>
        </w:rPr>
        <w:t xml:space="preserve">на аудиторных занятиях и в самостоятельной работе. </w:t>
      </w:r>
    </w:p>
    <w:p w:rsidR="000F10E2" w:rsidRDefault="000F10E2" w:rsidP="000F10E2">
      <w:pPr>
        <w:autoSpaceDE w:val="0"/>
        <w:autoSpaceDN w:val="0"/>
        <w:adjustRightInd w:val="0"/>
        <w:ind w:firstLine="708"/>
        <w:jc w:val="both"/>
        <w:rPr>
          <w:rFonts w:ascii="Times New Roman" w:hAnsi="Times New Roman" w:cs="Times New Roman"/>
          <w:bCs/>
          <w:sz w:val="28"/>
          <w:szCs w:val="28"/>
        </w:rPr>
      </w:pPr>
      <w:r>
        <w:rPr>
          <w:rFonts w:ascii="Times New Roman" w:hAnsi="Times New Roman" w:cs="Times New Roman"/>
          <w:bCs/>
          <w:sz w:val="28"/>
          <w:szCs w:val="28"/>
        </w:rPr>
        <w:t>Формы текущего контроля (аудиторные и домашние): устные опросы, сочинения, создание мультимедийных тематических презентаций, аудиторные практические работы, проверочные работы по темам, творческие проекты;</w:t>
      </w:r>
    </w:p>
    <w:p w:rsidR="000F10E2" w:rsidRDefault="000F10E2" w:rsidP="000F10E2">
      <w:pPr>
        <w:autoSpaceDE w:val="0"/>
        <w:autoSpaceDN w:val="0"/>
        <w:adjustRightInd w:val="0"/>
        <w:ind w:firstLine="708"/>
        <w:jc w:val="both"/>
        <w:rPr>
          <w:rFonts w:ascii="Times New Roman" w:hAnsi="Times New Roman" w:cs="Times New Roman"/>
          <w:bCs/>
          <w:sz w:val="28"/>
          <w:szCs w:val="28"/>
        </w:rPr>
      </w:pPr>
      <w:r>
        <w:rPr>
          <w:rFonts w:ascii="Times New Roman" w:hAnsi="Times New Roman" w:cs="Times New Roman"/>
          <w:bCs/>
          <w:sz w:val="28"/>
          <w:szCs w:val="28"/>
        </w:rPr>
        <w:t>Формы промежуточной аттестации (контрольных уроков): полугодовые и годовые контрольные работы, творческие задания и проекты.</w:t>
      </w:r>
    </w:p>
    <w:p w:rsidR="000F10E2" w:rsidRDefault="000F10E2" w:rsidP="000F10E2">
      <w:pPr>
        <w:autoSpaceDE w:val="0"/>
        <w:autoSpaceDN w:val="0"/>
        <w:adjustRightInd w:val="0"/>
        <w:ind w:firstLine="708"/>
        <w:jc w:val="both"/>
        <w:rPr>
          <w:rFonts w:ascii="Times New Roman" w:hAnsi="Times New Roman" w:cs="Times New Roman"/>
          <w:bCs/>
          <w:sz w:val="28"/>
          <w:szCs w:val="28"/>
        </w:rPr>
      </w:pPr>
    </w:p>
    <w:p w:rsidR="000F10E2" w:rsidRDefault="000F10E2" w:rsidP="000F10E2">
      <w:pPr>
        <w:autoSpaceDE w:val="0"/>
        <w:autoSpaceDN w:val="0"/>
        <w:adjustRightInd w:val="0"/>
        <w:ind w:firstLine="708"/>
        <w:jc w:val="both"/>
        <w:rPr>
          <w:rFonts w:ascii="Times New Roman" w:hAnsi="Times New Roman" w:cs="Times New Roman"/>
          <w:bCs/>
          <w:sz w:val="28"/>
          <w:szCs w:val="28"/>
        </w:rPr>
      </w:pPr>
      <w:r>
        <w:rPr>
          <w:rFonts w:ascii="Times New Roman" w:hAnsi="Times New Roman" w:cs="Times New Roman"/>
          <w:bCs/>
          <w:sz w:val="28"/>
          <w:szCs w:val="28"/>
        </w:rPr>
        <w:t>Структурными компонентами ФОС являются:</w:t>
      </w:r>
    </w:p>
    <w:p w:rsidR="000F10E2" w:rsidRDefault="000F10E2" w:rsidP="00FC00B5">
      <w:pPr>
        <w:pStyle w:val="ae"/>
        <w:numPr>
          <w:ilvl w:val="0"/>
          <w:numId w:val="90"/>
        </w:numPr>
        <w:autoSpaceDE w:val="0"/>
        <w:autoSpaceDN w:val="0"/>
        <w:adjustRightInd w:val="0"/>
        <w:spacing w:after="0" w:line="240" w:lineRule="auto"/>
        <w:jc w:val="both"/>
        <w:rPr>
          <w:rFonts w:ascii="Times New Roman" w:hAnsi="Times New Roman" w:cs="Times New Roman"/>
          <w:bCs/>
          <w:color w:val="000000"/>
          <w:sz w:val="28"/>
          <w:szCs w:val="28"/>
        </w:rPr>
      </w:pPr>
      <w:r w:rsidRPr="003D2667">
        <w:rPr>
          <w:rFonts w:ascii="Times New Roman" w:hAnsi="Times New Roman" w:cs="Times New Roman"/>
          <w:bCs/>
          <w:color w:val="000000"/>
          <w:sz w:val="28"/>
          <w:szCs w:val="28"/>
        </w:rPr>
        <w:lastRenderedPageBreak/>
        <w:t>контрольно-оценочные средства (КОС) – формы текущего контроля и промежуточной аттестации;</w:t>
      </w:r>
    </w:p>
    <w:p w:rsidR="000F10E2" w:rsidRDefault="000F10E2" w:rsidP="00FC00B5">
      <w:pPr>
        <w:pStyle w:val="ae"/>
        <w:numPr>
          <w:ilvl w:val="0"/>
          <w:numId w:val="90"/>
        </w:numPr>
        <w:autoSpaceDE w:val="0"/>
        <w:autoSpaceDN w:val="0"/>
        <w:adjustRightInd w:val="0"/>
        <w:spacing w:after="0" w:line="240" w:lineRule="auto"/>
        <w:jc w:val="both"/>
        <w:rPr>
          <w:rFonts w:ascii="Times New Roman" w:hAnsi="Times New Roman" w:cs="Times New Roman"/>
          <w:bCs/>
          <w:color w:val="000000"/>
          <w:sz w:val="28"/>
          <w:szCs w:val="28"/>
        </w:rPr>
      </w:pPr>
      <w:r w:rsidRPr="003D2667">
        <w:rPr>
          <w:rFonts w:ascii="Times New Roman" w:hAnsi="Times New Roman" w:cs="Times New Roman"/>
          <w:bCs/>
          <w:color w:val="000000"/>
          <w:sz w:val="28"/>
          <w:szCs w:val="28"/>
        </w:rPr>
        <w:t>показатели оценивания – перечень знаний, умений и навыков, проверяемых с помощью КОС;</w:t>
      </w:r>
    </w:p>
    <w:p w:rsidR="000F10E2" w:rsidRDefault="000F10E2" w:rsidP="00FC00B5">
      <w:pPr>
        <w:pStyle w:val="ae"/>
        <w:numPr>
          <w:ilvl w:val="0"/>
          <w:numId w:val="90"/>
        </w:numPr>
        <w:autoSpaceDE w:val="0"/>
        <w:autoSpaceDN w:val="0"/>
        <w:adjustRightInd w:val="0"/>
        <w:spacing w:after="0" w:line="240" w:lineRule="auto"/>
        <w:jc w:val="both"/>
        <w:rPr>
          <w:rFonts w:ascii="Times New Roman" w:hAnsi="Times New Roman" w:cs="Times New Roman"/>
          <w:bCs/>
          <w:color w:val="000000"/>
          <w:sz w:val="28"/>
          <w:szCs w:val="28"/>
        </w:rPr>
      </w:pPr>
      <w:r w:rsidRPr="003D2667">
        <w:rPr>
          <w:rFonts w:ascii="Times New Roman" w:hAnsi="Times New Roman" w:cs="Times New Roman"/>
          <w:bCs/>
          <w:color w:val="000000"/>
          <w:sz w:val="28"/>
          <w:szCs w:val="28"/>
        </w:rPr>
        <w:t>индикаторы оценки – перечень критериев, соответствующих избранным КОС и показателям оценки;</w:t>
      </w:r>
    </w:p>
    <w:p w:rsidR="000F10E2" w:rsidRDefault="000F10E2" w:rsidP="00FC00B5">
      <w:pPr>
        <w:pStyle w:val="ae"/>
        <w:numPr>
          <w:ilvl w:val="0"/>
          <w:numId w:val="90"/>
        </w:numPr>
        <w:autoSpaceDE w:val="0"/>
        <w:autoSpaceDN w:val="0"/>
        <w:adjustRightInd w:val="0"/>
        <w:spacing w:after="0" w:line="240" w:lineRule="auto"/>
        <w:jc w:val="both"/>
        <w:rPr>
          <w:rFonts w:ascii="Times New Roman" w:hAnsi="Times New Roman" w:cs="Times New Roman"/>
          <w:bCs/>
          <w:color w:val="000000"/>
          <w:sz w:val="28"/>
          <w:szCs w:val="28"/>
        </w:rPr>
      </w:pPr>
      <w:r w:rsidRPr="003D2667">
        <w:rPr>
          <w:rFonts w:ascii="Times New Roman" w:hAnsi="Times New Roman" w:cs="Times New Roman"/>
          <w:bCs/>
          <w:color w:val="000000"/>
          <w:sz w:val="28"/>
          <w:szCs w:val="28"/>
        </w:rPr>
        <w:t>критерии оценки («отлично», «хорошо», «удовлетворительно», «неудовлетворительно») – определение уровня знаний, умений и навыков в соответствии с индикаторами оценки.</w:t>
      </w:r>
    </w:p>
    <w:p w:rsidR="000F10E2" w:rsidRPr="000F10E2" w:rsidRDefault="000F10E2" w:rsidP="000F10E2">
      <w:pPr>
        <w:pStyle w:val="ae"/>
        <w:autoSpaceDE w:val="0"/>
        <w:autoSpaceDN w:val="0"/>
        <w:adjustRightInd w:val="0"/>
        <w:spacing w:after="0" w:line="240" w:lineRule="auto"/>
        <w:jc w:val="both"/>
        <w:rPr>
          <w:rFonts w:ascii="Times New Roman" w:hAnsi="Times New Roman" w:cs="Times New Roman"/>
          <w:bCs/>
          <w:color w:val="000000"/>
          <w:sz w:val="28"/>
          <w:szCs w:val="28"/>
        </w:rPr>
      </w:pPr>
    </w:p>
    <w:p w:rsidR="000F10E2" w:rsidRPr="000F10E2" w:rsidRDefault="000F10E2" w:rsidP="000F10E2">
      <w:pPr>
        <w:autoSpaceDE w:val="0"/>
        <w:autoSpaceDN w:val="0"/>
        <w:adjustRightInd w:val="0"/>
        <w:jc w:val="both"/>
        <w:rPr>
          <w:rFonts w:ascii="Times New Roman" w:hAnsi="Times New Roman" w:cs="Times New Roman"/>
          <w:bCs/>
          <w:sz w:val="28"/>
          <w:szCs w:val="28"/>
        </w:rPr>
      </w:pPr>
      <w:r w:rsidRPr="000F10E2">
        <w:rPr>
          <w:rFonts w:ascii="Times New Roman" w:hAnsi="Times New Roman" w:cs="Times New Roman"/>
          <w:bCs/>
          <w:sz w:val="28"/>
          <w:szCs w:val="28"/>
        </w:rPr>
        <w:t>Представляемые фонды оценочных средств включают в себя:</w:t>
      </w:r>
    </w:p>
    <w:p w:rsidR="000F10E2" w:rsidRPr="000F10E2" w:rsidRDefault="000F10E2" w:rsidP="00FC00B5">
      <w:pPr>
        <w:pStyle w:val="ae"/>
        <w:numPr>
          <w:ilvl w:val="0"/>
          <w:numId w:val="72"/>
        </w:numPr>
        <w:autoSpaceDE w:val="0"/>
        <w:autoSpaceDN w:val="0"/>
        <w:adjustRightInd w:val="0"/>
        <w:spacing w:after="0" w:line="240" w:lineRule="auto"/>
        <w:jc w:val="both"/>
        <w:rPr>
          <w:rFonts w:ascii="Times New Roman" w:hAnsi="Times New Roman" w:cs="Times New Roman"/>
          <w:bCs/>
          <w:color w:val="000000"/>
          <w:sz w:val="28"/>
          <w:szCs w:val="28"/>
        </w:rPr>
      </w:pPr>
      <w:r w:rsidRPr="000F10E2">
        <w:rPr>
          <w:rFonts w:ascii="Times New Roman" w:hAnsi="Times New Roman" w:cs="Times New Roman"/>
          <w:color w:val="000000"/>
          <w:sz w:val="28"/>
          <w:szCs w:val="28"/>
        </w:rPr>
        <w:t>Поурочный перечень КОС с аудиторными заданиями и заданиями самостоятельной домашней работы с объемом учебного времени 0,5 академического часа, предусмотренных учебным планом программы.</w:t>
      </w:r>
    </w:p>
    <w:p w:rsidR="000F10E2" w:rsidRPr="000F10E2" w:rsidRDefault="000F10E2" w:rsidP="00FC00B5">
      <w:pPr>
        <w:pStyle w:val="ae"/>
        <w:numPr>
          <w:ilvl w:val="0"/>
          <w:numId w:val="72"/>
        </w:numPr>
        <w:autoSpaceDE w:val="0"/>
        <w:autoSpaceDN w:val="0"/>
        <w:adjustRightInd w:val="0"/>
        <w:spacing w:after="0" w:line="240" w:lineRule="auto"/>
        <w:jc w:val="both"/>
        <w:rPr>
          <w:rFonts w:ascii="Times New Roman" w:hAnsi="Times New Roman" w:cs="Times New Roman"/>
          <w:bCs/>
          <w:color w:val="000000"/>
          <w:sz w:val="28"/>
          <w:szCs w:val="28"/>
        </w:rPr>
      </w:pPr>
      <w:r w:rsidRPr="000F10E2">
        <w:rPr>
          <w:rFonts w:ascii="Times New Roman" w:hAnsi="Times New Roman" w:cs="Times New Roman"/>
          <w:color w:val="000000"/>
          <w:sz w:val="28"/>
          <w:szCs w:val="28"/>
        </w:rPr>
        <w:t>Показатели оценивания каждого задания текущего контроля и промежуточной аттестации обучающихся.</w:t>
      </w:r>
    </w:p>
    <w:p w:rsidR="000F10E2" w:rsidRPr="000F10E2" w:rsidRDefault="000F10E2" w:rsidP="00FC00B5">
      <w:pPr>
        <w:pStyle w:val="ae"/>
        <w:numPr>
          <w:ilvl w:val="0"/>
          <w:numId w:val="72"/>
        </w:numPr>
        <w:autoSpaceDE w:val="0"/>
        <w:autoSpaceDN w:val="0"/>
        <w:adjustRightInd w:val="0"/>
        <w:spacing w:after="0" w:line="240" w:lineRule="auto"/>
        <w:jc w:val="both"/>
        <w:rPr>
          <w:rFonts w:ascii="Times New Roman" w:hAnsi="Times New Roman" w:cs="Times New Roman"/>
          <w:bCs/>
          <w:color w:val="000000"/>
          <w:sz w:val="28"/>
          <w:szCs w:val="28"/>
        </w:rPr>
      </w:pPr>
      <w:r w:rsidRPr="000F10E2">
        <w:rPr>
          <w:rFonts w:ascii="Times New Roman" w:hAnsi="Times New Roman" w:cs="Times New Roman"/>
          <w:color w:val="000000"/>
          <w:sz w:val="28"/>
          <w:szCs w:val="28"/>
        </w:rPr>
        <w:t>Методические рекомендации по выполнению аудиторных и домашних самостоятельных работ.</w:t>
      </w:r>
    </w:p>
    <w:p w:rsidR="000F10E2" w:rsidRPr="000F10E2" w:rsidRDefault="000F10E2" w:rsidP="00FC00B5">
      <w:pPr>
        <w:pStyle w:val="ae"/>
        <w:numPr>
          <w:ilvl w:val="0"/>
          <w:numId w:val="72"/>
        </w:numPr>
        <w:autoSpaceDE w:val="0"/>
        <w:autoSpaceDN w:val="0"/>
        <w:adjustRightInd w:val="0"/>
        <w:spacing w:after="0" w:line="240" w:lineRule="auto"/>
        <w:jc w:val="both"/>
        <w:rPr>
          <w:rStyle w:val="c5c1c19"/>
          <w:rFonts w:ascii="Times New Roman" w:hAnsi="Times New Roman" w:cs="Times New Roman"/>
          <w:bCs/>
          <w:color w:val="000000"/>
          <w:sz w:val="28"/>
          <w:szCs w:val="28"/>
        </w:rPr>
      </w:pPr>
      <w:r w:rsidRPr="000F10E2">
        <w:rPr>
          <w:rStyle w:val="c5c1c19"/>
          <w:rFonts w:ascii="Times New Roman" w:hAnsi="Times New Roman" w:cs="Times New Roman"/>
          <w:sz w:val="28"/>
          <w:szCs w:val="28"/>
        </w:rPr>
        <w:t>Методические рекомендации по критериям оценивания работ при текущем контроле выполнения самостоятельных и аудиторных работ обучающихся.</w:t>
      </w:r>
    </w:p>
    <w:p w:rsidR="000F10E2" w:rsidRPr="000F10E2" w:rsidRDefault="000F10E2" w:rsidP="00FC00B5">
      <w:pPr>
        <w:pStyle w:val="ae"/>
        <w:numPr>
          <w:ilvl w:val="0"/>
          <w:numId w:val="72"/>
        </w:numPr>
        <w:autoSpaceDE w:val="0"/>
        <w:autoSpaceDN w:val="0"/>
        <w:adjustRightInd w:val="0"/>
        <w:spacing w:after="0" w:line="240" w:lineRule="auto"/>
        <w:jc w:val="both"/>
        <w:rPr>
          <w:rFonts w:ascii="Times New Roman" w:hAnsi="Times New Roman" w:cs="Times New Roman"/>
          <w:bCs/>
          <w:color w:val="000000"/>
          <w:sz w:val="28"/>
          <w:szCs w:val="28"/>
        </w:rPr>
      </w:pPr>
      <w:r w:rsidRPr="000F10E2">
        <w:rPr>
          <w:rFonts w:ascii="Times New Roman" w:hAnsi="Times New Roman" w:cs="Times New Roman"/>
          <w:bCs/>
          <w:sz w:val="28"/>
          <w:szCs w:val="28"/>
        </w:rPr>
        <w:t>Примеры аудиторных заданий для текущего контроля успеваемости с индикаторами и критериями оценки.</w:t>
      </w:r>
    </w:p>
    <w:p w:rsidR="000F10E2" w:rsidRPr="000F10E2" w:rsidRDefault="000F10E2" w:rsidP="00FC00B5">
      <w:pPr>
        <w:pStyle w:val="ae"/>
        <w:numPr>
          <w:ilvl w:val="0"/>
          <w:numId w:val="72"/>
        </w:numPr>
        <w:autoSpaceDE w:val="0"/>
        <w:autoSpaceDN w:val="0"/>
        <w:adjustRightInd w:val="0"/>
        <w:spacing w:after="0" w:line="240" w:lineRule="auto"/>
        <w:jc w:val="both"/>
        <w:rPr>
          <w:rFonts w:ascii="Times New Roman" w:hAnsi="Times New Roman" w:cs="Times New Roman"/>
          <w:bCs/>
          <w:color w:val="000000"/>
          <w:sz w:val="28"/>
          <w:szCs w:val="28"/>
        </w:rPr>
      </w:pPr>
      <w:r w:rsidRPr="000F10E2">
        <w:rPr>
          <w:rFonts w:ascii="Times New Roman" w:hAnsi="Times New Roman" w:cs="Times New Roman"/>
          <w:bCs/>
          <w:sz w:val="28"/>
          <w:szCs w:val="28"/>
        </w:rPr>
        <w:t>Примеры самостоятельных домашних работ для текущего контроля.</w:t>
      </w:r>
    </w:p>
    <w:p w:rsidR="000F10E2" w:rsidRPr="000F10E2" w:rsidRDefault="000F10E2" w:rsidP="00FC00B5">
      <w:pPr>
        <w:pStyle w:val="ae"/>
        <w:numPr>
          <w:ilvl w:val="0"/>
          <w:numId w:val="72"/>
        </w:numPr>
        <w:autoSpaceDE w:val="0"/>
        <w:autoSpaceDN w:val="0"/>
        <w:adjustRightInd w:val="0"/>
        <w:spacing w:after="0" w:line="240" w:lineRule="auto"/>
        <w:jc w:val="both"/>
        <w:rPr>
          <w:rFonts w:ascii="Times New Roman" w:hAnsi="Times New Roman" w:cs="Times New Roman"/>
          <w:bCs/>
          <w:color w:val="000000"/>
          <w:sz w:val="28"/>
          <w:szCs w:val="28"/>
        </w:rPr>
      </w:pPr>
      <w:r w:rsidRPr="000F10E2">
        <w:rPr>
          <w:rFonts w:ascii="Times New Roman" w:hAnsi="Times New Roman" w:cs="Times New Roman"/>
          <w:bCs/>
          <w:sz w:val="28"/>
          <w:szCs w:val="28"/>
        </w:rPr>
        <w:t>Примеры контрольных работ для промежуточной аттестации обучающихся с индикаторами и критериями оценки.</w:t>
      </w:r>
    </w:p>
    <w:p w:rsidR="000F10E2" w:rsidRDefault="000F10E2" w:rsidP="000F10E2">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Приложения содержат:</w:t>
      </w:r>
    </w:p>
    <w:p w:rsidR="000F10E2" w:rsidRDefault="000F10E2" w:rsidP="00FC00B5">
      <w:pPr>
        <w:pStyle w:val="ae"/>
        <w:numPr>
          <w:ilvl w:val="0"/>
          <w:numId w:val="91"/>
        </w:numPr>
        <w:autoSpaceDE w:val="0"/>
        <w:autoSpaceDN w:val="0"/>
        <w:adjustRightInd w:val="0"/>
        <w:spacing w:after="0" w:line="240" w:lineRule="auto"/>
        <w:jc w:val="both"/>
        <w:rPr>
          <w:rFonts w:ascii="Times New Roman" w:hAnsi="Times New Roman" w:cs="Times New Roman"/>
          <w:color w:val="000000"/>
          <w:sz w:val="28"/>
          <w:szCs w:val="28"/>
        </w:rPr>
      </w:pPr>
      <w:r w:rsidRPr="003D2667">
        <w:rPr>
          <w:rFonts w:ascii="Times New Roman" w:hAnsi="Times New Roman" w:cs="Times New Roman"/>
          <w:color w:val="000000"/>
          <w:sz w:val="28"/>
          <w:szCs w:val="28"/>
        </w:rPr>
        <w:t>Дидактические материалы для самостоятельных домашних работ обучающихся;</w:t>
      </w:r>
    </w:p>
    <w:p w:rsidR="000F10E2" w:rsidRPr="003D2667" w:rsidRDefault="000F10E2" w:rsidP="00FC00B5">
      <w:pPr>
        <w:pStyle w:val="ae"/>
        <w:numPr>
          <w:ilvl w:val="0"/>
          <w:numId w:val="91"/>
        </w:numPr>
        <w:autoSpaceDE w:val="0"/>
        <w:autoSpaceDN w:val="0"/>
        <w:adjustRightInd w:val="0"/>
        <w:spacing w:after="0" w:line="240" w:lineRule="auto"/>
        <w:jc w:val="both"/>
        <w:rPr>
          <w:rFonts w:ascii="Times New Roman" w:hAnsi="Times New Roman" w:cs="Times New Roman"/>
          <w:color w:val="000000"/>
          <w:sz w:val="28"/>
          <w:szCs w:val="28"/>
        </w:rPr>
      </w:pPr>
      <w:r w:rsidRPr="003D2667">
        <w:rPr>
          <w:rFonts w:ascii="Times New Roman" w:hAnsi="Times New Roman" w:cs="Times New Roman"/>
          <w:bCs/>
          <w:sz w:val="28"/>
          <w:szCs w:val="28"/>
        </w:rPr>
        <w:t>Мультимедийные презентации для проведения аудиторных творческих заданий, проверочных и контрольных работ.</w:t>
      </w:r>
    </w:p>
    <w:p w:rsidR="000F10E2" w:rsidRPr="00AD128A" w:rsidRDefault="000F10E2" w:rsidP="000F10E2">
      <w:pPr>
        <w:autoSpaceDE w:val="0"/>
        <w:autoSpaceDN w:val="0"/>
        <w:adjustRightInd w:val="0"/>
        <w:ind w:firstLine="360"/>
        <w:jc w:val="both"/>
        <w:rPr>
          <w:rFonts w:ascii="Times New Roman" w:hAnsi="Times New Roman" w:cs="Times New Roman"/>
          <w:sz w:val="28"/>
          <w:szCs w:val="28"/>
        </w:rPr>
      </w:pPr>
      <w:r w:rsidRPr="00CD32CD">
        <w:rPr>
          <w:rFonts w:ascii="Times New Roman" w:hAnsi="Times New Roman" w:cs="Times New Roman"/>
          <w:sz w:val="28"/>
          <w:szCs w:val="28"/>
        </w:rPr>
        <w:t>В соответствии с ФГТ фонд оценочных средств (ФОС) является составной частью нормативно-методического обеспечения системы оценки качества освоения обучающимися дополнительных предпрофессиональных общеобразовательных программ,</w:t>
      </w:r>
      <w:r>
        <w:rPr>
          <w:rFonts w:ascii="Times New Roman" w:hAnsi="Times New Roman" w:cs="Times New Roman"/>
          <w:sz w:val="28"/>
          <w:szCs w:val="28"/>
        </w:rPr>
        <w:t xml:space="preserve"> что объясняет его актуальность и востребованность.</w:t>
      </w:r>
    </w:p>
    <w:p w:rsidR="000F10E2" w:rsidRDefault="000F10E2" w:rsidP="000F10E2">
      <w:pPr>
        <w:autoSpaceDE w:val="0"/>
        <w:autoSpaceDN w:val="0"/>
        <w:adjustRightInd w:val="0"/>
        <w:jc w:val="center"/>
        <w:rPr>
          <w:rFonts w:ascii="Times New Roman" w:hAnsi="Times New Roman" w:cs="Times New Roman"/>
          <w:b/>
          <w:bCs/>
          <w:sz w:val="28"/>
          <w:szCs w:val="28"/>
        </w:rPr>
      </w:pPr>
    </w:p>
    <w:p w:rsidR="000F10E2" w:rsidRDefault="000F10E2" w:rsidP="000F10E2">
      <w:pPr>
        <w:autoSpaceDE w:val="0"/>
        <w:autoSpaceDN w:val="0"/>
        <w:adjustRightInd w:val="0"/>
        <w:jc w:val="center"/>
        <w:rPr>
          <w:rFonts w:ascii="Times New Roman" w:hAnsi="Times New Roman" w:cs="Times New Roman"/>
          <w:b/>
          <w:bCs/>
          <w:sz w:val="28"/>
          <w:szCs w:val="28"/>
        </w:rPr>
      </w:pPr>
    </w:p>
    <w:p w:rsidR="000F10E2" w:rsidRDefault="000F10E2" w:rsidP="000F10E2">
      <w:pPr>
        <w:autoSpaceDE w:val="0"/>
        <w:autoSpaceDN w:val="0"/>
        <w:adjustRightInd w:val="0"/>
        <w:jc w:val="center"/>
        <w:rPr>
          <w:rFonts w:ascii="Times New Roman" w:hAnsi="Times New Roman" w:cs="Times New Roman"/>
          <w:b/>
          <w:bCs/>
          <w:sz w:val="28"/>
          <w:szCs w:val="28"/>
        </w:rPr>
      </w:pPr>
    </w:p>
    <w:p w:rsidR="000F10E2" w:rsidRDefault="000F10E2" w:rsidP="000F10E2">
      <w:pPr>
        <w:autoSpaceDE w:val="0"/>
        <w:autoSpaceDN w:val="0"/>
        <w:adjustRightInd w:val="0"/>
        <w:jc w:val="center"/>
        <w:rPr>
          <w:rFonts w:ascii="Times New Roman" w:hAnsi="Times New Roman" w:cs="Times New Roman"/>
          <w:b/>
          <w:bCs/>
          <w:sz w:val="28"/>
          <w:szCs w:val="28"/>
        </w:rPr>
      </w:pPr>
    </w:p>
    <w:p w:rsidR="000F10E2" w:rsidRDefault="000F10E2" w:rsidP="000F10E2">
      <w:pPr>
        <w:autoSpaceDE w:val="0"/>
        <w:autoSpaceDN w:val="0"/>
        <w:adjustRightInd w:val="0"/>
        <w:jc w:val="center"/>
        <w:rPr>
          <w:rFonts w:ascii="Times New Roman" w:hAnsi="Times New Roman" w:cs="Times New Roman"/>
          <w:b/>
          <w:bCs/>
          <w:sz w:val="28"/>
          <w:szCs w:val="28"/>
        </w:rPr>
      </w:pPr>
    </w:p>
    <w:p w:rsidR="000F10E2" w:rsidRDefault="000F10E2" w:rsidP="000F10E2">
      <w:pPr>
        <w:autoSpaceDE w:val="0"/>
        <w:autoSpaceDN w:val="0"/>
        <w:adjustRightInd w:val="0"/>
        <w:jc w:val="center"/>
        <w:rPr>
          <w:rFonts w:ascii="Times New Roman" w:hAnsi="Times New Roman" w:cs="Times New Roman"/>
          <w:b/>
          <w:bCs/>
          <w:sz w:val="28"/>
          <w:szCs w:val="28"/>
        </w:rPr>
      </w:pPr>
    </w:p>
    <w:p w:rsidR="000F10E2" w:rsidRDefault="000F10E2" w:rsidP="000F10E2">
      <w:pPr>
        <w:autoSpaceDE w:val="0"/>
        <w:autoSpaceDN w:val="0"/>
        <w:adjustRightInd w:val="0"/>
        <w:rPr>
          <w:rFonts w:ascii="Times New Roman" w:hAnsi="Times New Roman" w:cs="Times New Roman"/>
          <w:b/>
          <w:bCs/>
          <w:sz w:val="28"/>
          <w:szCs w:val="28"/>
        </w:rPr>
      </w:pPr>
    </w:p>
    <w:p w:rsidR="000F10E2" w:rsidRDefault="000F10E2" w:rsidP="000F10E2">
      <w:pPr>
        <w:autoSpaceDE w:val="0"/>
        <w:autoSpaceDN w:val="0"/>
        <w:adjustRightInd w:val="0"/>
        <w:jc w:val="center"/>
        <w:rPr>
          <w:rFonts w:ascii="Times New Roman" w:hAnsi="Times New Roman" w:cs="Times New Roman"/>
          <w:b/>
          <w:bCs/>
          <w:sz w:val="28"/>
          <w:szCs w:val="28"/>
        </w:rPr>
      </w:pPr>
    </w:p>
    <w:p w:rsidR="000F10E2" w:rsidRPr="007A3FEB" w:rsidRDefault="000F10E2" w:rsidP="000F10E2">
      <w:pPr>
        <w:autoSpaceDE w:val="0"/>
        <w:autoSpaceDN w:val="0"/>
        <w:adjustRightInd w:val="0"/>
        <w:jc w:val="center"/>
        <w:rPr>
          <w:rFonts w:ascii="Times New Roman" w:hAnsi="Times New Roman" w:cs="Times New Roman"/>
          <w:b/>
          <w:bCs/>
          <w:sz w:val="28"/>
          <w:szCs w:val="28"/>
        </w:rPr>
      </w:pPr>
      <w:r w:rsidRPr="007A3FEB">
        <w:rPr>
          <w:rFonts w:ascii="Times New Roman" w:hAnsi="Times New Roman" w:cs="Times New Roman"/>
          <w:b/>
          <w:bCs/>
          <w:sz w:val="28"/>
          <w:szCs w:val="28"/>
        </w:rPr>
        <w:lastRenderedPageBreak/>
        <w:t>Фонды оценочных средств (ФОС)</w:t>
      </w:r>
    </w:p>
    <w:p w:rsidR="000F10E2" w:rsidRPr="007A3FEB" w:rsidRDefault="000F10E2" w:rsidP="000F10E2">
      <w:pPr>
        <w:autoSpaceDE w:val="0"/>
        <w:autoSpaceDN w:val="0"/>
        <w:adjustRightInd w:val="0"/>
        <w:jc w:val="center"/>
        <w:rPr>
          <w:rFonts w:ascii="Times New Roman" w:hAnsi="Times New Roman" w:cs="Times New Roman"/>
          <w:b/>
          <w:bCs/>
          <w:sz w:val="28"/>
          <w:szCs w:val="28"/>
        </w:rPr>
      </w:pPr>
      <w:r w:rsidRPr="007A3FEB">
        <w:rPr>
          <w:rFonts w:ascii="Times New Roman" w:hAnsi="Times New Roman" w:cs="Times New Roman"/>
          <w:b/>
          <w:bCs/>
          <w:sz w:val="28"/>
          <w:szCs w:val="28"/>
        </w:rPr>
        <w:t>текущего контроля и промежуточной аттестации обучающихся</w:t>
      </w:r>
    </w:p>
    <w:p w:rsidR="000F10E2" w:rsidRPr="007A3FEB" w:rsidRDefault="000F10E2" w:rsidP="000F10E2">
      <w:pPr>
        <w:autoSpaceDE w:val="0"/>
        <w:autoSpaceDN w:val="0"/>
        <w:adjustRightInd w:val="0"/>
        <w:jc w:val="center"/>
        <w:rPr>
          <w:rFonts w:ascii="Times New Roman" w:hAnsi="Times New Roman" w:cs="Times New Roman"/>
          <w:b/>
          <w:bCs/>
          <w:sz w:val="28"/>
          <w:szCs w:val="28"/>
        </w:rPr>
      </w:pPr>
      <w:r w:rsidRPr="007A3FEB">
        <w:rPr>
          <w:rFonts w:ascii="Times New Roman" w:hAnsi="Times New Roman" w:cs="Times New Roman"/>
          <w:b/>
          <w:bCs/>
          <w:sz w:val="28"/>
          <w:szCs w:val="28"/>
        </w:rPr>
        <w:t>по учебной программе «Беседы об искусстве».</w:t>
      </w:r>
    </w:p>
    <w:p w:rsidR="000F10E2" w:rsidRPr="007A3FEB" w:rsidRDefault="000F10E2" w:rsidP="000F10E2">
      <w:pPr>
        <w:autoSpaceDE w:val="0"/>
        <w:autoSpaceDN w:val="0"/>
        <w:adjustRightInd w:val="0"/>
        <w:jc w:val="center"/>
        <w:rPr>
          <w:rFonts w:ascii="Times New Roman" w:hAnsi="Times New Roman" w:cs="Times New Roman"/>
          <w:b/>
          <w:bCs/>
          <w:sz w:val="28"/>
          <w:szCs w:val="28"/>
        </w:rPr>
      </w:pPr>
      <w:r w:rsidRPr="007A3FEB">
        <w:rPr>
          <w:rFonts w:ascii="Times New Roman" w:hAnsi="Times New Roman" w:cs="Times New Roman"/>
          <w:b/>
          <w:bCs/>
          <w:sz w:val="28"/>
          <w:szCs w:val="28"/>
        </w:rPr>
        <w:t>Срок освоения – 3 года</w:t>
      </w:r>
    </w:p>
    <w:p w:rsidR="000F10E2" w:rsidRDefault="000F10E2" w:rsidP="000F10E2">
      <w:pPr>
        <w:autoSpaceDE w:val="0"/>
        <w:autoSpaceDN w:val="0"/>
        <w:adjustRightInd w:val="0"/>
        <w:jc w:val="both"/>
        <w:rPr>
          <w:rFonts w:ascii="Times New Roman" w:hAnsi="Times New Roman" w:cs="Times New Roman"/>
          <w:b/>
          <w:bCs/>
          <w:sz w:val="28"/>
          <w:szCs w:val="28"/>
        </w:rPr>
      </w:pPr>
    </w:p>
    <w:p w:rsidR="000F10E2" w:rsidRPr="007A3FEB" w:rsidRDefault="000F10E2" w:rsidP="00FC00B5">
      <w:pPr>
        <w:pStyle w:val="ae"/>
        <w:numPr>
          <w:ilvl w:val="0"/>
          <w:numId w:val="76"/>
        </w:numPr>
        <w:autoSpaceDE w:val="0"/>
        <w:autoSpaceDN w:val="0"/>
        <w:adjustRightInd w:val="0"/>
        <w:spacing w:after="0" w:line="240" w:lineRule="auto"/>
        <w:jc w:val="both"/>
        <w:rPr>
          <w:rFonts w:ascii="Times New Roman" w:hAnsi="Times New Roman" w:cs="Times New Roman"/>
          <w:b/>
          <w:color w:val="000000"/>
          <w:sz w:val="28"/>
          <w:szCs w:val="28"/>
        </w:rPr>
      </w:pPr>
      <w:r w:rsidRPr="007A3FEB">
        <w:rPr>
          <w:rFonts w:ascii="Times New Roman" w:hAnsi="Times New Roman" w:cs="Times New Roman"/>
          <w:color w:val="000000"/>
          <w:sz w:val="28"/>
          <w:szCs w:val="28"/>
        </w:rPr>
        <w:t>Поурочный перечень контрольно-оценочных средств (КОС) с аудиторными заданиями и заданиями самостоятельной домашней работы</w:t>
      </w:r>
      <w:r w:rsidRPr="007A3FEB">
        <w:rPr>
          <w:rFonts w:ascii="Times New Roman" w:hAnsi="Times New Roman" w:cs="Times New Roman"/>
          <w:sz w:val="28"/>
          <w:szCs w:val="28"/>
        </w:rPr>
        <w:t>, показателями оценивания и методическими рекомендациями</w:t>
      </w:r>
      <w:r>
        <w:rPr>
          <w:rFonts w:ascii="Times New Roman" w:hAnsi="Times New Roman" w:cs="Times New Roman"/>
          <w:sz w:val="28"/>
          <w:szCs w:val="28"/>
        </w:rPr>
        <w:t>.</w:t>
      </w:r>
    </w:p>
    <w:p w:rsidR="000F10E2" w:rsidRDefault="000F10E2" w:rsidP="000F10E2">
      <w:pPr>
        <w:autoSpaceDE w:val="0"/>
        <w:autoSpaceDN w:val="0"/>
        <w:adjustRightInd w:val="0"/>
        <w:rPr>
          <w:rFonts w:ascii="Times New Roman" w:hAnsi="Times New Roman" w:cs="Times New Roman"/>
          <w:b/>
          <w:sz w:val="28"/>
          <w:szCs w:val="28"/>
        </w:rPr>
      </w:pPr>
    </w:p>
    <w:p w:rsidR="000F10E2" w:rsidRPr="007A3FEB" w:rsidRDefault="000F10E2" w:rsidP="000F10E2">
      <w:pPr>
        <w:autoSpaceDE w:val="0"/>
        <w:autoSpaceDN w:val="0"/>
        <w:adjustRightInd w:val="0"/>
        <w:rPr>
          <w:rFonts w:ascii="Times New Roman" w:hAnsi="Times New Roman" w:cs="Times New Roman"/>
          <w:b/>
          <w:sz w:val="28"/>
          <w:szCs w:val="28"/>
        </w:rPr>
      </w:pPr>
      <w:r w:rsidRPr="007A3FEB">
        <w:rPr>
          <w:rFonts w:ascii="Times New Roman" w:hAnsi="Times New Roman" w:cs="Times New Roman"/>
          <w:b/>
          <w:sz w:val="28"/>
          <w:szCs w:val="28"/>
        </w:rPr>
        <w:t xml:space="preserve">1 год обучения </w:t>
      </w:r>
    </w:p>
    <w:p w:rsidR="000F10E2" w:rsidRPr="00DD4BB5" w:rsidRDefault="000F10E2" w:rsidP="000F10E2">
      <w:pPr>
        <w:autoSpaceDE w:val="0"/>
        <w:autoSpaceDN w:val="0"/>
        <w:adjustRightInd w:val="0"/>
        <w:rPr>
          <w:rFonts w:ascii="Times New Roman" w:hAnsi="Times New Roman" w:cs="Times New Roman"/>
          <w:b/>
          <w:sz w:val="28"/>
          <w:szCs w:val="28"/>
        </w:rPr>
      </w:pPr>
    </w:p>
    <w:tbl>
      <w:tblPr>
        <w:tblStyle w:val="a8"/>
        <w:tblW w:w="0" w:type="auto"/>
        <w:tblLook w:val="04A0" w:firstRow="1" w:lastRow="0" w:firstColumn="1" w:lastColumn="0" w:noHBand="0" w:noVBand="1"/>
      </w:tblPr>
      <w:tblGrid>
        <w:gridCol w:w="1095"/>
        <w:gridCol w:w="1179"/>
        <w:gridCol w:w="2090"/>
        <w:gridCol w:w="5304"/>
      </w:tblGrid>
      <w:tr w:rsidR="000F10E2" w:rsidTr="00537927">
        <w:tc>
          <w:tcPr>
            <w:tcW w:w="1095" w:type="dxa"/>
          </w:tcPr>
          <w:p w:rsidR="000F10E2" w:rsidRPr="00AA6ACE" w:rsidRDefault="000F10E2" w:rsidP="00537927">
            <w:pPr>
              <w:autoSpaceDE w:val="0"/>
              <w:autoSpaceDN w:val="0"/>
              <w:adjustRightInd w:val="0"/>
              <w:jc w:val="center"/>
              <w:rPr>
                <w:rFonts w:ascii="Times New Roman" w:hAnsi="Times New Roman" w:cs="Times New Roman"/>
                <w:b/>
                <w:sz w:val="24"/>
                <w:szCs w:val="24"/>
              </w:rPr>
            </w:pPr>
            <w:r w:rsidRPr="00AA6ACE">
              <w:rPr>
                <w:rFonts w:ascii="Times New Roman" w:hAnsi="Times New Roman" w:cs="Times New Roman"/>
                <w:b/>
                <w:sz w:val="24"/>
                <w:szCs w:val="24"/>
              </w:rPr>
              <w:t>№ учебной недели</w:t>
            </w:r>
          </w:p>
        </w:tc>
        <w:tc>
          <w:tcPr>
            <w:tcW w:w="1179" w:type="dxa"/>
            <w:vAlign w:val="center"/>
          </w:tcPr>
          <w:p w:rsidR="000F10E2" w:rsidRPr="00AA6ACE" w:rsidRDefault="000F10E2" w:rsidP="00537927">
            <w:pPr>
              <w:autoSpaceDE w:val="0"/>
              <w:autoSpaceDN w:val="0"/>
              <w:adjustRightInd w:val="0"/>
              <w:jc w:val="center"/>
              <w:rPr>
                <w:rFonts w:ascii="Times New Roman" w:hAnsi="Times New Roman" w:cs="Times New Roman"/>
                <w:b/>
                <w:sz w:val="24"/>
                <w:szCs w:val="24"/>
              </w:rPr>
            </w:pPr>
            <w:r w:rsidRPr="00AA6ACE">
              <w:rPr>
                <w:rFonts w:ascii="Times New Roman" w:hAnsi="Times New Roman" w:cs="Times New Roman"/>
                <w:b/>
                <w:sz w:val="24"/>
                <w:szCs w:val="24"/>
              </w:rPr>
              <w:t>№ разделов и тем</w:t>
            </w:r>
          </w:p>
        </w:tc>
        <w:tc>
          <w:tcPr>
            <w:tcW w:w="2090" w:type="dxa"/>
            <w:vAlign w:val="center"/>
          </w:tcPr>
          <w:p w:rsidR="000F10E2" w:rsidRPr="003B1F83" w:rsidRDefault="000F10E2" w:rsidP="00537927">
            <w:pPr>
              <w:autoSpaceDE w:val="0"/>
              <w:autoSpaceDN w:val="0"/>
              <w:adjustRightInd w:val="0"/>
              <w:jc w:val="center"/>
              <w:rPr>
                <w:rFonts w:ascii="Times New Roman" w:hAnsi="Times New Roman" w:cs="Times New Roman"/>
                <w:b/>
                <w:sz w:val="24"/>
                <w:szCs w:val="24"/>
              </w:rPr>
            </w:pPr>
            <w:r w:rsidRPr="003B1F83">
              <w:rPr>
                <w:rFonts w:ascii="Times New Roman" w:hAnsi="Times New Roman" w:cs="Times New Roman"/>
                <w:b/>
                <w:sz w:val="24"/>
                <w:szCs w:val="24"/>
              </w:rPr>
              <w:t>Структурные элементы ФОС</w:t>
            </w:r>
          </w:p>
        </w:tc>
        <w:tc>
          <w:tcPr>
            <w:tcW w:w="5490" w:type="dxa"/>
            <w:vAlign w:val="center"/>
          </w:tcPr>
          <w:p w:rsidR="000F10E2" w:rsidRPr="003B1F83" w:rsidRDefault="000F10E2" w:rsidP="00537927">
            <w:pPr>
              <w:autoSpaceDE w:val="0"/>
              <w:autoSpaceDN w:val="0"/>
              <w:adjustRightInd w:val="0"/>
              <w:jc w:val="center"/>
              <w:rPr>
                <w:rFonts w:ascii="Times New Roman" w:hAnsi="Times New Roman" w:cs="Times New Roman"/>
                <w:b/>
                <w:sz w:val="24"/>
                <w:szCs w:val="24"/>
              </w:rPr>
            </w:pPr>
            <w:r w:rsidRPr="003B1F83">
              <w:rPr>
                <w:rFonts w:ascii="Times New Roman" w:hAnsi="Times New Roman" w:cs="Times New Roman"/>
                <w:b/>
                <w:sz w:val="24"/>
                <w:szCs w:val="24"/>
              </w:rPr>
              <w:t>Содержание структурных элементов ФОС</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w:t>
            </w:r>
          </w:p>
        </w:tc>
        <w:tc>
          <w:tcPr>
            <w:tcW w:w="2090" w:type="dxa"/>
            <w:vAlign w:val="center"/>
          </w:tcPr>
          <w:p w:rsidR="000F10E2" w:rsidRPr="00DD4BB5" w:rsidRDefault="000F10E2" w:rsidP="00537927">
            <w:pPr>
              <w:autoSpaceDE w:val="0"/>
              <w:autoSpaceDN w:val="0"/>
              <w:adjustRightInd w:val="0"/>
              <w:rPr>
                <w:rFonts w:ascii="Times New Roman" w:hAnsi="Times New Roman" w:cs="Times New Roman"/>
                <w:b/>
                <w:sz w:val="28"/>
                <w:szCs w:val="28"/>
              </w:rPr>
            </w:pPr>
            <w:r w:rsidRPr="00DD4BB5">
              <w:rPr>
                <w:rFonts w:ascii="Times New Roman" w:hAnsi="Times New Roman" w:cs="Times New Roman"/>
                <w:b/>
                <w:sz w:val="28"/>
                <w:szCs w:val="28"/>
              </w:rPr>
              <w:t>Наименование раздела:</w:t>
            </w:r>
            <w:r w:rsidRPr="00DD4BB5">
              <w:rPr>
                <w:rFonts w:ascii="Times New Roman" w:hAnsi="Times New Roman" w:cs="Times New Roman"/>
                <w:b/>
                <w:sz w:val="28"/>
                <w:szCs w:val="28"/>
              </w:rPr>
              <w:tab/>
            </w:r>
          </w:p>
        </w:tc>
        <w:tc>
          <w:tcPr>
            <w:tcW w:w="5490" w:type="dxa"/>
            <w:vAlign w:val="center"/>
          </w:tcPr>
          <w:p w:rsidR="000F10E2" w:rsidRPr="00DD4BB5" w:rsidRDefault="000F10E2" w:rsidP="00537927">
            <w:pPr>
              <w:autoSpaceDE w:val="0"/>
              <w:autoSpaceDN w:val="0"/>
              <w:adjustRightInd w:val="0"/>
              <w:rPr>
                <w:rFonts w:ascii="Times New Roman" w:hAnsi="Times New Roman" w:cs="Times New Roman"/>
                <w:b/>
                <w:sz w:val="28"/>
                <w:szCs w:val="28"/>
              </w:rPr>
            </w:pPr>
            <w:r w:rsidRPr="00DD4BB5">
              <w:rPr>
                <w:rFonts w:ascii="Times New Roman" w:hAnsi="Times New Roman" w:cs="Times New Roman"/>
                <w:b/>
                <w:sz w:val="28"/>
                <w:szCs w:val="28"/>
              </w:rPr>
              <w:t>Виды искусства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1.1.</w:t>
            </w:r>
          </w:p>
        </w:tc>
        <w:tc>
          <w:tcPr>
            <w:tcW w:w="2090" w:type="dxa"/>
          </w:tcPr>
          <w:p w:rsidR="000F10E2" w:rsidRPr="00CE708D" w:rsidRDefault="000F10E2" w:rsidP="00537927">
            <w:pPr>
              <w:autoSpaceDE w:val="0"/>
              <w:autoSpaceDN w:val="0"/>
              <w:adjustRightInd w:val="0"/>
              <w:rPr>
                <w:rFonts w:ascii="Times New Roman" w:hAnsi="Times New Roman" w:cs="Times New Roman"/>
                <w:b/>
                <w:sz w:val="28"/>
                <w:szCs w:val="28"/>
              </w:rPr>
            </w:pPr>
            <w:r w:rsidRPr="00CE708D">
              <w:rPr>
                <w:rFonts w:ascii="Times New Roman" w:hAnsi="Times New Roman" w:cs="Times New Roman"/>
                <w:b/>
                <w:sz w:val="28"/>
                <w:szCs w:val="28"/>
              </w:rPr>
              <w:t>Наименование темы:</w:t>
            </w:r>
            <w:r w:rsidRPr="00CE708D">
              <w:rPr>
                <w:rFonts w:ascii="Times New Roman" w:hAnsi="Times New Roman" w:cs="Times New Roman"/>
                <w:b/>
                <w:sz w:val="28"/>
                <w:szCs w:val="28"/>
              </w:rPr>
              <w:tab/>
            </w:r>
          </w:p>
        </w:tc>
        <w:tc>
          <w:tcPr>
            <w:tcW w:w="5490" w:type="dxa"/>
          </w:tcPr>
          <w:p w:rsidR="000F10E2" w:rsidRPr="00CE708D" w:rsidRDefault="000F10E2" w:rsidP="00537927">
            <w:pPr>
              <w:autoSpaceDE w:val="0"/>
              <w:autoSpaceDN w:val="0"/>
              <w:adjustRightInd w:val="0"/>
              <w:rPr>
                <w:rFonts w:ascii="Times New Roman" w:hAnsi="Times New Roman" w:cs="Times New Roman"/>
                <w:b/>
                <w:sz w:val="28"/>
                <w:szCs w:val="28"/>
              </w:rPr>
            </w:pPr>
            <w:r w:rsidRPr="00CE708D">
              <w:rPr>
                <w:rFonts w:ascii="Times New Roman" w:hAnsi="Times New Roman" w:cs="Times New Roman"/>
                <w:b/>
                <w:sz w:val="28"/>
                <w:szCs w:val="28"/>
              </w:rPr>
              <w:t>Вводная беседа «Что такое искусство»</w:t>
            </w:r>
            <w:r>
              <w:rPr>
                <w:rFonts w:ascii="Times New Roman" w:hAnsi="Times New Roman" w:cs="Times New Roman"/>
                <w:b/>
                <w:sz w:val="28"/>
                <w:szCs w:val="28"/>
              </w:rPr>
              <w:t>.</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490" w:type="dxa"/>
          </w:tcPr>
          <w:p w:rsidR="000F10E2" w:rsidRPr="004A0863" w:rsidRDefault="000F10E2" w:rsidP="00537927">
            <w:pPr>
              <w:autoSpaceDE w:val="0"/>
              <w:autoSpaceDN w:val="0"/>
              <w:adjustRightInd w:val="0"/>
              <w:ind w:left="34"/>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p>
          <w:p w:rsidR="000F10E2" w:rsidRDefault="000F10E2" w:rsidP="00537927">
            <w:pPr>
              <w:autoSpaceDE w:val="0"/>
              <w:autoSpaceDN w:val="0"/>
              <w:adjustRightInd w:val="0"/>
              <w:ind w:left="34"/>
              <w:jc w:val="both"/>
              <w:rPr>
                <w:rFonts w:ascii="Times New Roman" w:hAnsi="Times New Roman" w:cs="Times New Roman"/>
                <w:sz w:val="28"/>
                <w:szCs w:val="28"/>
              </w:rPr>
            </w:pPr>
            <w:r>
              <w:rPr>
                <w:rFonts w:ascii="Times New Roman" w:hAnsi="Times New Roman" w:cs="Times New Roman"/>
                <w:sz w:val="28"/>
                <w:szCs w:val="28"/>
              </w:rPr>
              <w:t xml:space="preserve">Устное сочинение на тему: «Я увидел красоту». </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Показатели оценивания:</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отличия природной и рукотворной красоты;</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видеть прекрасное;</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сочинять;</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образно, эмоционально и логично выражать свои мысли;</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 устной речи.</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Обучающимся предлагается поделиться своими недельными наблюдениями и впечатлениями от увиденной красоты в природе, в искусстве, в жизни. Подготовленные сочинения заслушиваются на уроке.</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2.</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1.2.</w:t>
            </w:r>
          </w:p>
        </w:tc>
        <w:tc>
          <w:tcPr>
            <w:tcW w:w="2090" w:type="dxa"/>
          </w:tcPr>
          <w:p w:rsidR="000F10E2" w:rsidRPr="00CE708D" w:rsidRDefault="000F10E2" w:rsidP="00537927">
            <w:pPr>
              <w:autoSpaceDE w:val="0"/>
              <w:autoSpaceDN w:val="0"/>
              <w:adjustRightInd w:val="0"/>
              <w:rPr>
                <w:rFonts w:ascii="Times New Roman" w:hAnsi="Times New Roman" w:cs="Times New Roman"/>
                <w:b/>
                <w:sz w:val="28"/>
                <w:szCs w:val="28"/>
              </w:rPr>
            </w:pPr>
            <w:r w:rsidRPr="00CE708D">
              <w:rPr>
                <w:rFonts w:ascii="Times New Roman" w:hAnsi="Times New Roman" w:cs="Times New Roman"/>
                <w:b/>
                <w:sz w:val="28"/>
                <w:szCs w:val="28"/>
              </w:rPr>
              <w:t>Наименование темы:</w:t>
            </w:r>
            <w:r w:rsidRPr="00CE708D">
              <w:rPr>
                <w:rFonts w:ascii="Times New Roman" w:hAnsi="Times New Roman" w:cs="Times New Roman"/>
                <w:b/>
                <w:sz w:val="28"/>
                <w:szCs w:val="28"/>
              </w:rPr>
              <w:tab/>
            </w:r>
          </w:p>
        </w:tc>
        <w:tc>
          <w:tcPr>
            <w:tcW w:w="5490" w:type="dxa"/>
          </w:tcPr>
          <w:p w:rsidR="000F10E2" w:rsidRPr="00CE708D" w:rsidRDefault="000F10E2" w:rsidP="00537927">
            <w:pPr>
              <w:autoSpaceDE w:val="0"/>
              <w:autoSpaceDN w:val="0"/>
              <w:adjustRightInd w:val="0"/>
              <w:jc w:val="both"/>
              <w:rPr>
                <w:rFonts w:ascii="Times New Roman" w:hAnsi="Times New Roman" w:cs="Times New Roman"/>
                <w:b/>
                <w:sz w:val="28"/>
                <w:szCs w:val="28"/>
              </w:rPr>
            </w:pPr>
            <w:r w:rsidRPr="00CE708D">
              <w:rPr>
                <w:rFonts w:ascii="Times New Roman" w:hAnsi="Times New Roman" w:cs="Times New Roman"/>
                <w:b/>
                <w:sz w:val="28"/>
                <w:szCs w:val="28"/>
              </w:rPr>
              <w:t>Виды искусства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490" w:type="dxa"/>
          </w:tcPr>
          <w:p w:rsidR="000F10E2" w:rsidRPr="004A0863" w:rsidRDefault="000F10E2" w:rsidP="00537927">
            <w:pPr>
              <w:autoSpaceDE w:val="0"/>
              <w:autoSpaceDN w:val="0"/>
              <w:adjustRightInd w:val="0"/>
              <w:ind w:left="34"/>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p>
          <w:p w:rsidR="000F10E2" w:rsidRPr="0088026A" w:rsidRDefault="000F10E2" w:rsidP="00537927">
            <w:pPr>
              <w:autoSpaceDE w:val="0"/>
              <w:autoSpaceDN w:val="0"/>
              <w:adjustRightInd w:val="0"/>
              <w:jc w:val="both"/>
              <w:rPr>
                <w:rFonts w:ascii="Times New Roman" w:hAnsi="Times New Roman" w:cs="Times New Roman"/>
                <w:sz w:val="28"/>
                <w:szCs w:val="28"/>
              </w:rPr>
            </w:pPr>
            <w:r w:rsidRPr="0088026A">
              <w:rPr>
                <w:rFonts w:ascii="Times New Roman" w:hAnsi="Times New Roman" w:cs="Times New Roman"/>
                <w:sz w:val="28"/>
                <w:szCs w:val="28"/>
              </w:rPr>
              <w:t>Подбор  репродукций и фотографий, книг о разных видах искусства</w:t>
            </w:r>
            <w:r>
              <w:rPr>
                <w:rFonts w:ascii="Times New Roman" w:hAnsi="Times New Roman" w:cs="Times New Roman"/>
                <w:sz w:val="28"/>
                <w:szCs w:val="28"/>
              </w:rPr>
              <w:t>.</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Показатели оценивания:</w:t>
            </w:r>
          </w:p>
        </w:tc>
        <w:tc>
          <w:tcPr>
            <w:tcW w:w="5490" w:type="dxa"/>
          </w:tcPr>
          <w:p w:rsidR="000F10E2" w:rsidRDefault="000F10E2" w:rsidP="00537927">
            <w:pPr>
              <w:autoSpaceDE w:val="0"/>
              <w:autoSpaceDN w:val="0"/>
              <w:adjustRightInd w:val="0"/>
              <w:ind w:left="34"/>
              <w:jc w:val="both"/>
              <w:rPr>
                <w:rFonts w:ascii="Times New Roman" w:hAnsi="Times New Roman" w:cs="Times New Roman"/>
                <w:sz w:val="28"/>
                <w:szCs w:val="28"/>
              </w:rPr>
            </w:pPr>
            <w:r>
              <w:rPr>
                <w:rFonts w:ascii="Times New Roman" w:hAnsi="Times New Roman" w:cs="Times New Roman"/>
                <w:sz w:val="28"/>
                <w:szCs w:val="28"/>
              </w:rPr>
              <w:t>- Знание видов искусства.</w:t>
            </w:r>
          </w:p>
          <w:p w:rsidR="000F10E2" w:rsidRDefault="000F10E2" w:rsidP="00537927">
            <w:pPr>
              <w:autoSpaceDE w:val="0"/>
              <w:autoSpaceDN w:val="0"/>
              <w:adjustRightInd w:val="0"/>
              <w:ind w:left="34"/>
              <w:jc w:val="both"/>
              <w:rPr>
                <w:rFonts w:ascii="Times New Roman" w:hAnsi="Times New Roman" w:cs="Times New Roman"/>
                <w:sz w:val="28"/>
                <w:szCs w:val="28"/>
              </w:rPr>
            </w:pPr>
            <w:r>
              <w:rPr>
                <w:rFonts w:ascii="Times New Roman" w:hAnsi="Times New Roman" w:cs="Times New Roman"/>
                <w:sz w:val="28"/>
                <w:szCs w:val="28"/>
              </w:rPr>
              <w:t>- Навыки самостоятельной работы.</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Методические </w:t>
            </w:r>
            <w:r>
              <w:rPr>
                <w:rFonts w:ascii="Times New Roman" w:hAnsi="Times New Roman" w:cs="Times New Roman"/>
                <w:sz w:val="28"/>
                <w:szCs w:val="28"/>
              </w:rPr>
              <w:lastRenderedPageBreak/>
              <w:t>рекомендации:</w:t>
            </w:r>
          </w:p>
        </w:tc>
        <w:tc>
          <w:tcPr>
            <w:tcW w:w="5490" w:type="dxa"/>
          </w:tcPr>
          <w:p w:rsidR="000F10E2" w:rsidRDefault="000F10E2" w:rsidP="00537927">
            <w:pPr>
              <w:autoSpaceDE w:val="0"/>
              <w:autoSpaceDN w:val="0"/>
              <w:adjustRightInd w:val="0"/>
              <w:ind w:left="34"/>
              <w:jc w:val="both"/>
              <w:rPr>
                <w:rFonts w:ascii="Times New Roman" w:hAnsi="Times New Roman" w:cs="Times New Roman"/>
                <w:sz w:val="28"/>
                <w:szCs w:val="28"/>
              </w:rPr>
            </w:pPr>
            <w:r>
              <w:rPr>
                <w:rFonts w:ascii="Times New Roman" w:hAnsi="Times New Roman" w:cs="Times New Roman"/>
                <w:sz w:val="28"/>
                <w:szCs w:val="28"/>
              </w:rPr>
              <w:lastRenderedPageBreak/>
              <w:t xml:space="preserve">Подготовленные детьми материалы </w:t>
            </w:r>
            <w:r>
              <w:rPr>
                <w:rFonts w:ascii="Times New Roman" w:hAnsi="Times New Roman" w:cs="Times New Roman"/>
                <w:sz w:val="28"/>
                <w:szCs w:val="28"/>
              </w:rPr>
              <w:lastRenderedPageBreak/>
              <w:t>коллективно просматриваются и анализируются на уроке с целью закрепления знаний о видах искусства.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lastRenderedPageBreak/>
              <w:t>3.</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1.3.</w:t>
            </w:r>
          </w:p>
        </w:tc>
        <w:tc>
          <w:tcPr>
            <w:tcW w:w="2090" w:type="dxa"/>
          </w:tcPr>
          <w:p w:rsidR="000F10E2" w:rsidRPr="00CE708D" w:rsidRDefault="000F10E2" w:rsidP="00537927">
            <w:pPr>
              <w:autoSpaceDE w:val="0"/>
              <w:autoSpaceDN w:val="0"/>
              <w:adjustRightInd w:val="0"/>
              <w:rPr>
                <w:rFonts w:ascii="Times New Roman" w:hAnsi="Times New Roman" w:cs="Times New Roman"/>
                <w:b/>
                <w:sz w:val="28"/>
                <w:szCs w:val="28"/>
              </w:rPr>
            </w:pPr>
            <w:r w:rsidRPr="00CE708D">
              <w:rPr>
                <w:rFonts w:ascii="Times New Roman" w:hAnsi="Times New Roman" w:cs="Times New Roman"/>
                <w:b/>
                <w:sz w:val="28"/>
                <w:szCs w:val="28"/>
              </w:rPr>
              <w:t>Наименование темы:</w:t>
            </w:r>
            <w:r w:rsidRPr="00CE708D">
              <w:rPr>
                <w:rFonts w:ascii="Times New Roman" w:hAnsi="Times New Roman" w:cs="Times New Roman"/>
                <w:b/>
                <w:sz w:val="28"/>
                <w:szCs w:val="28"/>
              </w:rPr>
              <w:tab/>
            </w:r>
          </w:p>
        </w:tc>
        <w:tc>
          <w:tcPr>
            <w:tcW w:w="5490" w:type="dxa"/>
          </w:tcPr>
          <w:p w:rsidR="000F10E2" w:rsidRPr="00CE708D" w:rsidRDefault="000F10E2" w:rsidP="00537927">
            <w:pPr>
              <w:autoSpaceDE w:val="0"/>
              <w:autoSpaceDN w:val="0"/>
              <w:adjustRightInd w:val="0"/>
              <w:ind w:left="34"/>
              <w:jc w:val="both"/>
              <w:rPr>
                <w:rFonts w:ascii="Times New Roman" w:hAnsi="Times New Roman" w:cs="Times New Roman"/>
                <w:b/>
                <w:sz w:val="28"/>
                <w:szCs w:val="28"/>
              </w:rPr>
            </w:pPr>
            <w:r w:rsidRPr="00CE708D">
              <w:rPr>
                <w:rFonts w:ascii="Times New Roman" w:hAnsi="Times New Roman" w:cs="Times New Roman"/>
                <w:b/>
                <w:sz w:val="28"/>
                <w:szCs w:val="28"/>
              </w:rPr>
              <w:t>Знакомство с пространственными (пластическими) видами искусства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vAlign w:val="center"/>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490" w:type="dxa"/>
          </w:tcPr>
          <w:p w:rsidR="000F10E2" w:rsidRPr="004A0863" w:rsidRDefault="000F10E2" w:rsidP="00537927">
            <w:pPr>
              <w:autoSpaceDE w:val="0"/>
              <w:autoSpaceDN w:val="0"/>
              <w:adjustRightInd w:val="0"/>
              <w:ind w:left="34"/>
              <w:jc w:val="both"/>
              <w:rPr>
                <w:rFonts w:ascii="Times New Roman" w:hAnsi="Times New Roman" w:cs="Times New Roman"/>
                <w:sz w:val="28"/>
                <w:szCs w:val="28"/>
                <w:u w:val="single"/>
              </w:rPr>
            </w:pPr>
            <w:r>
              <w:rPr>
                <w:rFonts w:ascii="Times New Roman" w:hAnsi="Times New Roman" w:cs="Times New Roman"/>
                <w:sz w:val="28"/>
                <w:szCs w:val="28"/>
                <w:u w:val="single"/>
              </w:rPr>
              <w:t>Самостоятельная домашняя работа (0,5 ч.)</w:t>
            </w:r>
          </w:p>
          <w:p w:rsidR="000F10E2" w:rsidRDefault="000F10E2" w:rsidP="00537927">
            <w:pPr>
              <w:autoSpaceDE w:val="0"/>
              <w:autoSpaceDN w:val="0"/>
              <w:adjustRightInd w:val="0"/>
              <w:ind w:left="34"/>
              <w:jc w:val="both"/>
              <w:rPr>
                <w:rFonts w:ascii="Times New Roman" w:hAnsi="Times New Roman" w:cs="Times New Roman"/>
                <w:sz w:val="28"/>
                <w:szCs w:val="28"/>
              </w:rPr>
            </w:pPr>
            <w:r>
              <w:rPr>
                <w:rFonts w:ascii="Times New Roman" w:hAnsi="Times New Roman" w:cs="Times New Roman"/>
                <w:sz w:val="28"/>
                <w:szCs w:val="28"/>
              </w:rPr>
              <w:t>Подбор примеров произведений пространственных видов искусства: художественной фотографии, живописи, графики, скульптуры, ДПИ (в виде репродукций, фотографий, мультимедийных презентаций).</w:t>
            </w:r>
          </w:p>
          <w:p w:rsidR="000F10E2" w:rsidRDefault="000F10E2" w:rsidP="00537927">
            <w:pPr>
              <w:autoSpaceDE w:val="0"/>
              <w:autoSpaceDN w:val="0"/>
              <w:adjustRightInd w:val="0"/>
              <w:ind w:left="34"/>
              <w:jc w:val="both"/>
              <w:rPr>
                <w:rFonts w:ascii="Times New Roman" w:hAnsi="Times New Roman" w:cs="Times New Roman"/>
                <w:sz w:val="28"/>
                <w:szCs w:val="28"/>
              </w:rPr>
            </w:pPr>
          </w:p>
          <w:p w:rsidR="000F10E2" w:rsidRPr="005F542E" w:rsidRDefault="000F10E2" w:rsidP="00537927">
            <w:pPr>
              <w:autoSpaceDE w:val="0"/>
              <w:autoSpaceDN w:val="0"/>
              <w:adjustRightInd w:val="0"/>
              <w:ind w:left="34"/>
              <w:jc w:val="both"/>
              <w:rPr>
                <w:rFonts w:ascii="Times New Roman" w:hAnsi="Times New Roman" w:cs="Times New Roman"/>
                <w:sz w:val="28"/>
                <w:szCs w:val="28"/>
                <w:u w:val="single"/>
              </w:rPr>
            </w:pPr>
            <w:r w:rsidRPr="005F542E">
              <w:rPr>
                <w:rFonts w:ascii="Times New Roman" w:hAnsi="Times New Roman" w:cs="Times New Roman"/>
                <w:sz w:val="28"/>
                <w:szCs w:val="28"/>
                <w:u w:val="single"/>
              </w:rPr>
              <w:t>Аудиторная проверочная работа.</w:t>
            </w:r>
          </w:p>
          <w:p w:rsidR="000F10E2" w:rsidRDefault="000F10E2" w:rsidP="00537927">
            <w:pPr>
              <w:autoSpaceDE w:val="0"/>
              <w:autoSpaceDN w:val="0"/>
              <w:adjustRightInd w:val="0"/>
              <w:ind w:left="34"/>
              <w:jc w:val="both"/>
              <w:rPr>
                <w:rFonts w:ascii="Times New Roman" w:hAnsi="Times New Roman" w:cs="Times New Roman"/>
                <w:sz w:val="28"/>
                <w:szCs w:val="28"/>
              </w:rPr>
            </w:pPr>
            <w:r w:rsidRPr="005F542E">
              <w:rPr>
                <w:rFonts w:ascii="Times New Roman" w:hAnsi="Times New Roman" w:cs="Times New Roman"/>
                <w:sz w:val="28"/>
                <w:szCs w:val="28"/>
              </w:rPr>
              <w:t>Слайд-диктант на определение пространственных видов искусства.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vAlign w:val="center"/>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Показатели оценивания:</w:t>
            </w:r>
          </w:p>
        </w:tc>
        <w:tc>
          <w:tcPr>
            <w:tcW w:w="5490" w:type="dxa"/>
          </w:tcPr>
          <w:p w:rsidR="000F10E2" w:rsidRDefault="000F10E2" w:rsidP="00537927">
            <w:pPr>
              <w:autoSpaceDE w:val="0"/>
              <w:autoSpaceDN w:val="0"/>
              <w:adjustRightInd w:val="0"/>
              <w:ind w:left="34"/>
              <w:jc w:val="both"/>
              <w:rPr>
                <w:rFonts w:ascii="Times New Roman" w:hAnsi="Times New Roman" w:cs="Times New Roman"/>
                <w:sz w:val="28"/>
                <w:szCs w:val="28"/>
              </w:rPr>
            </w:pPr>
            <w:r>
              <w:rPr>
                <w:rFonts w:ascii="Times New Roman" w:hAnsi="Times New Roman" w:cs="Times New Roman"/>
                <w:sz w:val="28"/>
                <w:szCs w:val="28"/>
              </w:rPr>
              <w:t>- Знание пространственных видов искусства.</w:t>
            </w:r>
          </w:p>
          <w:p w:rsidR="000F10E2" w:rsidRDefault="000F10E2" w:rsidP="00537927">
            <w:pPr>
              <w:autoSpaceDE w:val="0"/>
              <w:autoSpaceDN w:val="0"/>
              <w:adjustRightInd w:val="0"/>
              <w:ind w:left="34"/>
              <w:jc w:val="both"/>
              <w:rPr>
                <w:rFonts w:ascii="Times New Roman" w:hAnsi="Times New Roman" w:cs="Times New Roman"/>
                <w:sz w:val="28"/>
                <w:szCs w:val="28"/>
              </w:rPr>
            </w:pPr>
            <w:r>
              <w:rPr>
                <w:rFonts w:ascii="Times New Roman" w:hAnsi="Times New Roman" w:cs="Times New Roman"/>
                <w:sz w:val="28"/>
                <w:szCs w:val="28"/>
              </w:rPr>
              <w:t>- Умение определить принадлежность определенного вида искусства к группе пространственных видов.</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vAlign w:val="center"/>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490" w:type="dxa"/>
          </w:tcPr>
          <w:p w:rsidR="000F10E2" w:rsidRDefault="000F10E2" w:rsidP="00537927">
            <w:pPr>
              <w:autoSpaceDE w:val="0"/>
              <w:autoSpaceDN w:val="0"/>
              <w:adjustRightInd w:val="0"/>
              <w:ind w:left="34"/>
              <w:jc w:val="both"/>
              <w:rPr>
                <w:rFonts w:ascii="Times New Roman" w:hAnsi="Times New Roman" w:cs="Times New Roman"/>
                <w:sz w:val="28"/>
                <w:szCs w:val="28"/>
              </w:rPr>
            </w:pPr>
            <w:r>
              <w:rPr>
                <w:rFonts w:ascii="Times New Roman" w:hAnsi="Times New Roman" w:cs="Times New Roman"/>
                <w:sz w:val="28"/>
                <w:szCs w:val="28"/>
              </w:rPr>
              <w:t xml:space="preserve">Подготовленные дома детьми материалы коллективно просматриваются и анализируются на уроке с целью закрепления знаний о пространственных видах искусства. После чего проводится слайд-диктант, средствами которого проверяются  знания обучающихся.  </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vAlign w:val="center"/>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317C40" w:rsidRDefault="000F10E2" w:rsidP="00537927">
            <w:pPr>
              <w:autoSpaceDE w:val="0"/>
              <w:autoSpaceDN w:val="0"/>
              <w:adjustRightInd w:val="0"/>
              <w:rPr>
                <w:rFonts w:ascii="Times New Roman" w:hAnsi="Times New Roman" w:cs="Times New Roman"/>
                <w:sz w:val="28"/>
                <w:szCs w:val="28"/>
              </w:rPr>
            </w:pPr>
            <w:r w:rsidRPr="00317C40">
              <w:rPr>
                <w:rFonts w:ascii="Times New Roman" w:hAnsi="Times New Roman" w:cs="Times New Roman"/>
                <w:sz w:val="28"/>
                <w:szCs w:val="28"/>
              </w:rPr>
              <w:t>Представление КОС в фонде</w:t>
            </w:r>
          </w:p>
        </w:tc>
        <w:tc>
          <w:tcPr>
            <w:tcW w:w="5490" w:type="dxa"/>
          </w:tcPr>
          <w:p w:rsidR="000F10E2" w:rsidRDefault="000F10E2" w:rsidP="00FC00B5">
            <w:pPr>
              <w:pStyle w:val="ae"/>
              <w:numPr>
                <w:ilvl w:val="0"/>
                <w:numId w:val="34"/>
              </w:num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Пример подборки </w:t>
            </w:r>
            <w:r w:rsidRPr="00A40546">
              <w:rPr>
                <w:rFonts w:ascii="Times New Roman" w:hAnsi="Times New Roman" w:cs="Times New Roman"/>
                <w:color w:val="000000"/>
                <w:sz w:val="28"/>
                <w:szCs w:val="28"/>
              </w:rPr>
              <w:t xml:space="preserve">репродукций и фотографий </w:t>
            </w:r>
            <w:r>
              <w:rPr>
                <w:rFonts w:ascii="Times New Roman" w:hAnsi="Times New Roman" w:cs="Times New Roman"/>
                <w:color w:val="000000"/>
                <w:sz w:val="28"/>
                <w:szCs w:val="28"/>
              </w:rPr>
              <w:t>к слайд-</w:t>
            </w:r>
            <w:proofErr w:type="spellStart"/>
            <w:r>
              <w:rPr>
                <w:rFonts w:ascii="Times New Roman" w:hAnsi="Times New Roman" w:cs="Times New Roman"/>
                <w:color w:val="000000"/>
                <w:sz w:val="28"/>
                <w:szCs w:val="28"/>
              </w:rPr>
              <w:t>диктанту</w:t>
            </w:r>
            <w:r w:rsidRPr="00A40546">
              <w:rPr>
                <w:rFonts w:ascii="Times New Roman" w:hAnsi="Times New Roman" w:cs="Times New Roman"/>
                <w:color w:val="000000"/>
                <w:sz w:val="28"/>
                <w:szCs w:val="28"/>
              </w:rPr>
              <w:t>на</w:t>
            </w:r>
            <w:proofErr w:type="spellEnd"/>
            <w:r w:rsidRPr="00A40546">
              <w:rPr>
                <w:rFonts w:ascii="Times New Roman" w:hAnsi="Times New Roman" w:cs="Times New Roman"/>
                <w:color w:val="000000"/>
                <w:sz w:val="28"/>
                <w:szCs w:val="28"/>
              </w:rPr>
              <w:t xml:space="preserve"> узнавание пространственн</w:t>
            </w:r>
            <w:r>
              <w:rPr>
                <w:rFonts w:ascii="Times New Roman" w:hAnsi="Times New Roman" w:cs="Times New Roman"/>
                <w:color w:val="000000"/>
                <w:sz w:val="28"/>
                <w:szCs w:val="28"/>
              </w:rPr>
              <w:t>ых видов искусства в печатном виде с индикаторами и критериями оценки</w:t>
            </w:r>
            <w:r w:rsidRPr="00A40546">
              <w:rPr>
                <w:rFonts w:ascii="Times New Roman" w:hAnsi="Times New Roman" w:cs="Times New Roman"/>
                <w:color w:val="000000"/>
                <w:sz w:val="28"/>
                <w:szCs w:val="28"/>
              </w:rPr>
              <w:t>.</w:t>
            </w:r>
          </w:p>
          <w:p w:rsidR="000F10E2" w:rsidRPr="00A40546" w:rsidRDefault="000F10E2" w:rsidP="00FC00B5">
            <w:pPr>
              <w:pStyle w:val="ae"/>
              <w:numPr>
                <w:ilvl w:val="0"/>
                <w:numId w:val="34"/>
              </w:numPr>
              <w:autoSpaceDE w:val="0"/>
              <w:autoSpaceDN w:val="0"/>
              <w:adjustRightInd w:val="0"/>
              <w:spacing w:after="0" w:line="240" w:lineRule="auto"/>
              <w:jc w:val="both"/>
              <w:rPr>
                <w:rFonts w:ascii="Times New Roman" w:hAnsi="Times New Roman" w:cs="Times New Roman"/>
                <w:color w:val="000000"/>
                <w:sz w:val="28"/>
                <w:szCs w:val="28"/>
              </w:rPr>
            </w:pPr>
            <w:r w:rsidRPr="00A40546">
              <w:rPr>
                <w:rFonts w:ascii="Times New Roman" w:hAnsi="Times New Roman" w:cs="Times New Roman"/>
                <w:color w:val="000000"/>
                <w:sz w:val="28"/>
                <w:szCs w:val="28"/>
              </w:rPr>
              <w:t>Слайд-диктант с подборкой репродукций и фотографий на узнавание пространственных видов искусства на электронном носителе.</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4.</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1.4.</w:t>
            </w: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sidRPr="00CE708D">
              <w:rPr>
                <w:rFonts w:ascii="Times New Roman" w:hAnsi="Times New Roman" w:cs="Times New Roman"/>
                <w:b/>
                <w:sz w:val="28"/>
                <w:szCs w:val="28"/>
              </w:rPr>
              <w:t>Наименование темы:</w:t>
            </w:r>
          </w:p>
        </w:tc>
        <w:tc>
          <w:tcPr>
            <w:tcW w:w="5490" w:type="dxa"/>
          </w:tcPr>
          <w:p w:rsidR="000F10E2" w:rsidRPr="0059485B" w:rsidRDefault="000F10E2" w:rsidP="00537927">
            <w:pPr>
              <w:autoSpaceDE w:val="0"/>
              <w:autoSpaceDN w:val="0"/>
              <w:adjustRightInd w:val="0"/>
              <w:jc w:val="both"/>
              <w:rPr>
                <w:rFonts w:ascii="Times New Roman" w:hAnsi="Times New Roman" w:cs="Times New Roman"/>
                <w:b/>
                <w:sz w:val="28"/>
                <w:szCs w:val="28"/>
              </w:rPr>
            </w:pPr>
            <w:r w:rsidRPr="0059485B">
              <w:rPr>
                <w:rFonts w:ascii="Times New Roman" w:hAnsi="Times New Roman" w:cs="Times New Roman"/>
                <w:b/>
                <w:sz w:val="28"/>
                <w:szCs w:val="28"/>
              </w:rPr>
              <w:t>Знакомство с динамическими (временными) видами искусства.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490" w:type="dxa"/>
          </w:tcPr>
          <w:p w:rsidR="000F10E2" w:rsidRDefault="000F10E2" w:rsidP="00537927">
            <w:pPr>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p>
          <w:p w:rsidR="000F10E2" w:rsidRPr="00DD50CF" w:rsidRDefault="000F10E2" w:rsidP="00537927">
            <w:pPr>
              <w:jc w:val="both"/>
              <w:rPr>
                <w:rFonts w:ascii="Times New Roman" w:hAnsi="Times New Roman" w:cs="Times New Roman"/>
                <w:sz w:val="28"/>
                <w:szCs w:val="28"/>
              </w:rPr>
            </w:pPr>
            <w:r>
              <w:rPr>
                <w:rFonts w:ascii="Times New Roman" w:hAnsi="Times New Roman" w:cs="Times New Roman"/>
                <w:sz w:val="28"/>
                <w:szCs w:val="28"/>
              </w:rPr>
              <w:t>Варианты заданий:</w:t>
            </w:r>
          </w:p>
          <w:p w:rsidR="000F10E2" w:rsidRDefault="000F10E2" w:rsidP="00FC00B5">
            <w:pPr>
              <w:pStyle w:val="ae"/>
              <w:numPr>
                <w:ilvl w:val="0"/>
                <w:numId w:val="28"/>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Подготовка к чтению наизусть любимого стихотворения;</w:t>
            </w:r>
          </w:p>
          <w:p w:rsidR="000F10E2" w:rsidRPr="00DD50CF" w:rsidRDefault="000F10E2" w:rsidP="00FC00B5">
            <w:pPr>
              <w:pStyle w:val="ae"/>
              <w:numPr>
                <w:ilvl w:val="0"/>
                <w:numId w:val="28"/>
              </w:numPr>
              <w:autoSpaceDE w:val="0"/>
              <w:autoSpaceDN w:val="0"/>
              <w:adjustRightInd w:val="0"/>
              <w:spacing w:after="0" w:line="240" w:lineRule="auto"/>
              <w:jc w:val="both"/>
              <w:rPr>
                <w:rFonts w:ascii="Times New Roman" w:hAnsi="Times New Roman" w:cs="Times New Roman"/>
                <w:sz w:val="28"/>
                <w:szCs w:val="28"/>
              </w:rPr>
            </w:pPr>
            <w:r w:rsidRPr="00D35E69">
              <w:rPr>
                <w:rFonts w:ascii="Times New Roman" w:hAnsi="Times New Roman" w:cs="Times New Roman"/>
                <w:sz w:val="28"/>
                <w:szCs w:val="28"/>
              </w:rPr>
              <w:t>Прослушивание  одного музыкального произведения из списка, предложенного преподавателем,</w:t>
            </w:r>
            <w:r>
              <w:rPr>
                <w:rFonts w:ascii="Times New Roman" w:hAnsi="Times New Roman" w:cs="Times New Roman"/>
                <w:sz w:val="28"/>
                <w:szCs w:val="28"/>
              </w:rPr>
              <w:t xml:space="preserve"> создание зрительного образа музыки средствами изобразительного искусства (нарисовать музыку).</w:t>
            </w:r>
          </w:p>
        </w:tc>
      </w:tr>
      <w:tr w:rsidR="000F10E2" w:rsidTr="00537927">
        <w:tc>
          <w:tcPr>
            <w:tcW w:w="1095" w:type="dxa"/>
          </w:tcPr>
          <w:p w:rsidR="000F10E2" w:rsidRPr="005D46D3" w:rsidRDefault="000F10E2" w:rsidP="00537927">
            <w:pPr>
              <w:autoSpaceDE w:val="0"/>
              <w:autoSpaceDN w:val="0"/>
              <w:adjustRightInd w:val="0"/>
              <w:jc w:val="center"/>
              <w:rPr>
                <w:rFonts w:ascii="Times New Roman" w:hAnsi="Times New Roman" w:cs="Times New Roman"/>
                <w:b/>
                <w:sz w:val="28"/>
                <w:szCs w:val="28"/>
              </w:rPr>
            </w:pPr>
          </w:p>
        </w:tc>
        <w:tc>
          <w:tcPr>
            <w:tcW w:w="1179" w:type="dxa"/>
          </w:tcPr>
          <w:p w:rsidR="000F10E2" w:rsidRPr="005D46D3" w:rsidRDefault="000F10E2" w:rsidP="00537927">
            <w:pPr>
              <w:autoSpaceDE w:val="0"/>
              <w:autoSpaceDN w:val="0"/>
              <w:adjustRightInd w:val="0"/>
              <w:jc w:val="center"/>
              <w:rPr>
                <w:rFonts w:ascii="Times New Roman" w:hAnsi="Times New Roman" w:cs="Times New Roman"/>
                <w:b/>
                <w:sz w:val="28"/>
                <w:szCs w:val="28"/>
              </w:rPr>
            </w:pPr>
          </w:p>
        </w:tc>
        <w:tc>
          <w:tcPr>
            <w:tcW w:w="2090"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490" w:type="dxa"/>
          </w:tcPr>
          <w:p w:rsidR="000F10E2" w:rsidRPr="00DD50CF" w:rsidRDefault="000F10E2" w:rsidP="00FC00B5">
            <w:pPr>
              <w:pStyle w:val="ae"/>
              <w:numPr>
                <w:ilvl w:val="0"/>
                <w:numId w:val="29"/>
              </w:numPr>
              <w:autoSpaceDE w:val="0"/>
              <w:autoSpaceDN w:val="0"/>
              <w:adjustRightInd w:val="0"/>
              <w:spacing w:after="0" w:line="240" w:lineRule="auto"/>
              <w:jc w:val="both"/>
              <w:rPr>
                <w:rFonts w:ascii="Times New Roman" w:hAnsi="Times New Roman" w:cs="Times New Roman"/>
                <w:sz w:val="28"/>
                <w:szCs w:val="28"/>
              </w:rPr>
            </w:pPr>
            <w:r w:rsidRPr="00DD50CF">
              <w:rPr>
                <w:rFonts w:ascii="Times New Roman" w:hAnsi="Times New Roman" w:cs="Times New Roman"/>
                <w:sz w:val="28"/>
                <w:szCs w:val="28"/>
              </w:rPr>
              <w:t>В первом варианте задания:</w:t>
            </w:r>
          </w:p>
          <w:p w:rsidR="000F10E2" w:rsidRDefault="000F10E2" w:rsidP="00537927">
            <w:pPr>
              <w:autoSpaceDE w:val="0"/>
              <w:autoSpaceDN w:val="0"/>
              <w:adjustRightInd w:val="0"/>
              <w:jc w:val="both"/>
              <w:rPr>
                <w:rFonts w:ascii="Times New Roman" w:hAnsi="Times New Roman" w:cs="Times New Roman"/>
                <w:sz w:val="28"/>
                <w:szCs w:val="28"/>
              </w:rPr>
            </w:pPr>
            <w:r w:rsidRPr="00DD50CF">
              <w:rPr>
                <w:rFonts w:ascii="Times New Roman" w:hAnsi="Times New Roman" w:cs="Times New Roman"/>
                <w:sz w:val="28"/>
                <w:szCs w:val="28"/>
              </w:rPr>
              <w:t xml:space="preserve">- </w:t>
            </w:r>
            <w:r>
              <w:rPr>
                <w:rFonts w:ascii="Times New Roman" w:hAnsi="Times New Roman" w:cs="Times New Roman"/>
                <w:sz w:val="28"/>
                <w:szCs w:val="28"/>
              </w:rPr>
              <w:t>Знание стихов;</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выразительно прочесть стихотворение;</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 Навыки запоминания стихов; </w:t>
            </w:r>
          </w:p>
          <w:p w:rsidR="000F10E2" w:rsidRPr="00855314" w:rsidRDefault="000F10E2" w:rsidP="00FC00B5">
            <w:pPr>
              <w:pStyle w:val="ae"/>
              <w:numPr>
                <w:ilvl w:val="0"/>
                <w:numId w:val="29"/>
              </w:numPr>
              <w:autoSpaceDE w:val="0"/>
              <w:autoSpaceDN w:val="0"/>
              <w:adjustRightInd w:val="0"/>
              <w:spacing w:after="0" w:line="240" w:lineRule="auto"/>
              <w:jc w:val="both"/>
              <w:rPr>
                <w:rFonts w:ascii="Times New Roman" w:hAnsi="Times New Roman" w:cs="Times New Roman"/>
                <w:sz w:val="28"/>
                <w:szCs w:val="28"/>
              </w:rPr>
            </w:pPr>
            <w:r w:rsidRPr="00855314">
              <w:rPr>
                <w:rFonts w:ascii="Times New Roman" w:hAnsi="Times New Roman" w:cs="Times New Roman"/>
                <w:sz w:val="28"/>
                <w:szCs w:val="28"/>
              </w:rPr>
              <w:t>Во втором варианте задания:</w:t>
            </w:r>
          </w:p>
          <w:p w:rsidR="000F10E2" w:rsidRPr="0059485B" w:rsidRDefault="000F10E2" w:rsidP="00537927">
            <w:pPr>
              <w:autoSpaceDE w:val="0"/>
              <w:autoSpaceDN w:val="0"/>
              <w:adjustRightInd w:val="0"/>
              <w:jc w:val="both"/>
              <w:rPr>
                <w:rFonts w:ascii="Times New Roman" w:hAnsi="Times New Roman" w:cs="Times New Roman"/>
                <w:b/>
                <w:sz w:val="28"/>
                <w:szCs w:val="28"/>
              </w:rPr>
            </w:pPr>
            <w:r>
              <w:rPr>
                <w:rFonts w:ascii="Times New Roman" w:hAnsi="Times New Roman" w:cs="Times New Roman"/>
                <w:sz w:val="28"/>
                <w:szCs w:val="28"/>
              </w:rPr>
              <w:t>- Умение слышать музыку, образно и эмоционально и выражать свои впечатления средствами изобразительного искусства;</w:t>
            </w:r>
          </w:p>
        </w:tc>
      </w:tr>
      <w:tr w:rsidR="000F10E2" w:rsidTr="00537927">
        <w:tc>
          <w:tcPr>
            <w:tcW w:w="1095" w:type="dxa"/>
          </w:tcPr>
          <w:p w:rsidR="000F10E2" w:rsidRPr="005D46D3" w:rsidRDefault="000F10E2" w:rsidP="00537927">
            <w:pPr>
              <w:autoSpaceDE w:val="0"/>
              <w:autoSpaceDN w:val="0"/>
              <w:adjustRightInd w:val="0"/>
              <w:jc w:val="center"/>
              <w:rPr>
                <w:rFonts w:ascii="Times New Roman" w:hAnsi="Times New Roman" w:cs="Times New Roman"/>
                <w:b/>
                <w:sz w:val="28"/>
                <w:szCs w:val="28"/>
              </w:rPr>
            </w:pPr>
          </w:p>
        </w:tc>
        <w:tc>
          <w:tcPr>
            <w:tcW w:w="1179" w:type="dxa"/>
          </w:tcPr>
          <w:p w:rsidR="000F10E2" w:rsidRPr="005D46D3" w:rsidRDefault="000F10E2" w:rsidP="00537927">
            <w:pPr>
              <w:autoSpaceDE w:val="0"/>
              <w:autoSpaceDN w:val="0"/>
              <w:adjustRightInd w:val="0"/>
              <w:jc w:val="center"/>
              <w:rPr>
                <w:rFonts w:ascii="Times New Roman" w:hAnsi="Times New Roman" w:cs="Times New Roman"/>
                <w:b/>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Выбор задания для самостоятельной домашней работы обучающихся может быть обусловлен уровнем подготовки, психологическими особенностями и творческими способностями коллектива. Можно предложить детям индивидуально  выбрать вариант задания.</w:t>
            </w:r>
          </w:p>
          <w:p w:rsidR="000F10E2" w:rsidRPr="0059485B" w:rsidRDefault="000F10E2" w:rsidP="00537927">
            <w:pPr>
              <w:autoSpaceDE w:val="0"/>
              <w:autoSpaceDN w:val="0"/>
              <w:adjustRightInd w:val="0"/>
              <w:jc w:val="both"/>
              <w:rPr>
                <w:rFonts w:ascii="Times New Roman" w:hAnsi="Times New Roman" w:cs="Times New Roman"/>
                <w:b/>
                <w:sz w:val="28"/>
                <w:szCs w:val="28"/>
              </w:rPr>
            </w:pPr>
            <w:r>
              <w:rPr>
                <w:rFonts w:ascii="Times New Roman" w:hAnsi="Times New Roman" w:cs="Times New Roman"/>
                <w:sz w:val="28"/>
                <w:szCs w:val="28"/>
              </w:rPr>
              <w:t>Стихи, подготовленные учащимися, заслушиваются на уроке, а рисунки, созданные под впечатлением от музыки, можно оформить в выставку. Каждая работа ученика должна иметь этикетку с именем автора, с указанием имени композитора и названием музыкального произведения.</w:t>
            </w:r>
          </w:p>
        </w:tc>
      </w:tr>
      <w:tr w:rsidR="000F10E2" w:rsidTr="00537927">
        <w:tc>
          <w:tcPr>
            <w:tcW w:w="1095" w:type="dxa"/>
          </w:tcPr>
          <w:p w:rsidR="000F10E2" w:rsidRPr="005D46D3" w:rsidRDefault="000F10E2" w:rsidP="00537927">
            <w:pPr>
              <w:autoSpaceDE w:val="0"/>
              <w:autoSpaceDN w:val="0"/>
              <w:adjustRightInd w:val="0"/>
              <w:jc w:val="center"/>
              <w:rPr>
                <w:rFonts w:ascii="Times New Roman" w:hAnsi="Times New Roman" w:cs="Times New Roman"/>
                <w:b/>
                <w:sz w:val="28"/>
                <w:szCs w:val="28"/>
              </w:rPr>
            </w:pPr>
          </w:p>
        </w:tc>
        <w:tc>
          <w:tcPr>
            <w:tcW w:w="1179" w:type="dxa"/>
          </w:tcPr>
          <w:p w:rsidR="000F10E2" w:rsidRPr="005D46D3" w:rsidRDefault="000F10E2" w:rsidP="00537927">
            <w:pPr>
              <w:autoSpaceDE w:val="0"/>
              <w:autoSpaceDN w:val="0"/>
              <w:adjustRightInd w:val="0"/>
              <w:jc w:val="center"/>
              <w:rPr>
                <w:rFonts w:ascii="Times New Roman" w:hAnsi="Times New Roman" w:cs="Times New Roman"/>
                <w:b/>
                <w:sz w:val="28"/>
                <w:szCs w:val="28"/>
              </w:rPr>
            </w:pPr>
          </w:p>
        </w:tc>
        <w:tc>
          <w:tcPr>
            <w:tcW w:w="2090" w:type="dxa"/>
          </w:tcPr>
          <w:p w:rsidR="000F10E2" w:rsidRPr="00691592" w:rsidRDefault="000F10E2" w:rsidP="00537927">
            <w:pPr>
              <w:autoSpaceDE w:val="0"/>
              <w:autoSpaceDN w:val="0"/>
              <w:adjustRightInd w:val="0"/>
              <w:rPr>
                <w:rFonts w:ascii="Times New Roman" w:hAnsi="Times New Roman" w:cs="Times New Roman"/>
                <w:sz w:val="28"/>
                <w:szCs w:val="28"/>
              </w:rPr>
            </w:pPr>
            <w:r w:rsidRPr="00317C40">
              <w:rPr>
                <w:rFonts w:ascii="Times New Roman" w:hAnsi="Times New Roman" w:cs="Times New Roman"/>
                <w:sz w:val="28"/>
                <w:szCs w:val="28"/>
              </w:rPr>
              <w:t>Представление КОС в фонде</w:t>
            </w:r>
          </w:p>
        </w:tc>
        <w:tc>
          <w:tcPr>
            <w:tcW w:w="5490" w:type="dxa"/>
          </w:tcPr>
          <w:p w:rsidR="000F10E2" w:rsidRPr="008C5A7D" w:rsidRDefault="000F10E2" w:rsidP="00FC00B5">
            <w:pPr>
              <w:pStyle w:val="ae"/>
              <w:numPr>
                <w:ilvl w:val="0"/>
                <w:numId w:val="27"/>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Примеры рисунков детей, созданных под впечатлением музыкальных произведений.</w:t>
            </w:r>
          </w:p>
        </w:tc>
      </w:tr>
      <w:tr w:rsidR="000F10E2" w:rsidTr="00537927">
        <w:tc>
          <w:tcPr>
            <w:tcW w:w="1095" w:type="dxa"/>
          </w:tcPr>
          <w:p w:rsidR="000F10E2" w:rsidRPr="005D46D3" w:rsidRDefault="000F10E2" w:rsidP="00537927">
            <w:pPr>
              <w:autoSpaceDE w:val="0"/>
              <w:autoSpaceDN w:val="0"/>
              <w:adjustRightInd w:val="0"/>
              <w:jc w:val="center"/>
              <w:rPr>
                <w:rFonts w:ascii="Times New Roman" w:hAnsi="Times New Roman" w:cs="Times New Roman"/>
                <w:b/>
                <w:sz w:val="28"/>
                <w:szCs w:val="28"/>
              </w:rPr>
            </w:pPr>
          </w:p>
        </w:tc>
        <w:tc>
          <w:tcPr>
            <w:tcW w:w="1179" w:type="dxa"/>
          </w:tcPr>
          <w:p w:rsidR="000F10E2" w:rsidRPr="005D46D3" w:rsidRDefault="000F10E2" w:rsidP="00537927">
            <w:pPr>
              <w:autoSpaceDE w:val="0"/>
              <w:autoSpaceDN w:val="0"/>
              <w:adjustRightInd w:val="0"/>
              <w:jc w:val="center"/>
              <w:rPr>
                <w:rFonts w:ascii="Times New Roman" w:hAnsi="Times New Roman" w:cs="Times New Roman"/>
                <w:b/>
                <w:sz w:val="28"/>
                <w:szCs w:val="28"/>
              </w:rPr>
            </w:pPr>
          </w:p>
        </w:tc>
        <w:tc>
          <w:tcPr>
            <w:tcW w:w="2090" w:type="dxa"/>
          </w:tcPr>
          <w:p w:rsidR="000F10E2" w:rsidRPr="00855314" w:rsidRDefault="000F10E2" w:rsidP="00537927">
            <w:pPr>
              <w:autoSpaceDE w:val="0"/>
              <w:autoSpaceDN w:val="0"/>
              <w:adjustRightInd w:val="0"/>
              <w:rPr>
                <w:rFonts w:ascii="Times New Roman" w:hAnsi="Times New Roman" w:cs="Times New Roman"/>
                <w:sz w:val="28"/>
                <w:szCs w:val="28"/>
              </w:rPr>
            </w:pPr>
            <w:r w:rsidRPr="00855314">
              <w:rPr>
                <w:rFonts w:ascii="Times New Roman" w:hAnsi="Times New Roman" w:cs="Times New Roman"/>
                <w:bCs/>
                <w:sz w:val="28"/>
                <w:szCs w:val="28"/>
              </w:rPr>
              <w:t>Дидактические материалы</w:t>
            </w:r>
          </w:p>
        </w:tc>
        <w:tc>
          <w:tcPr>
            <w:tcW w:w="5490" w:type="dxa"/>
          </w:tcPr>
          <w:p w:rsidR="000F10E2" w:rsidRPr="00855314" w:rsidRDefault="000F10E2" w:rsidP="00FC00B5">
            <w:pPr>
              <w:pStyle w:val="ae"/>
              <w:numPr>
                <w:ilvl w:val="0"/>
                <w:numId w:val="27"/>
              </w:numPr>
              <w:autoSpaceDE w:val="0"/>
              <w:autoSpaceDN w:val="0"/>
              <w:adjustRightInd w:val="0"/>
              <w:spacing w:after="0" w:line="240" w:lineRule="auto"/>
              <w:jc w:val="both"/>
              <w:rPr>
                <w:rFonts w:ascii="Times New Roman" w:hAnsi="Times New Roman" w:cs="Times New Roman"/>
                <w:sz w:val="28"/>
                <w:szCs w:val="28"/>
              </w:rPr>
            </w:pPr>
            <w:r w:rsidRPr="00D35E69">
              <w:rPr>
                <w:rFonts w:ascii="Times New Roman" w:hAnsi="Times New Roman" w:cs="Times New Roman"/>
                <w:sz w:val="28"/>
                <w:szCs w:val="28"/>
              </w:rPr>
              <w:t>Список музыкальных произведений, рекомендуемых к прослушиванию детям.</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5.</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1.5.</w:t>
            </w: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sidRPr="00CE708D">
              <w:rPr>
                <w:rFonts w:ascii="Times New Roman" w:hAnsi="Times New Roman" w:cs="Times New Roman"/>
                <w:b/>
                <w:sz w:val="28"/>
                <w:szCs w:val="28"/>
              </w:rPr>
              <w:t>Наименование темы:</w:t>
            </w:r>
          </w:p>
        </w:tc>
        <w:tc>
          <w:tcPr>
            <w:tcW w:w="5490" w:type="dxa"/>
          </w:tcPr>
          <w:p w:rsidR="000F10E2" w:rsidRPr="005D46D3"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Знакомство с синтетическими (зрелищными) видами искусства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490" w:type="dxa"/>
          </w:tcPr>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Варианты заданий:</w:t>
            </w:r>
          </w:p>
          <w:p w:rsidR="000F10E2" w:rsidRDefault="000F10E2" w:rsidP="00FC00B5">
            <w:pPr>
              <w:pStyle w:val="ae"/>
              <w:numPr>
                <w:ilvl w:val="0"/>
                <w:numId w:val="26"/>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Подготовка устного рассказа о том, как снимается кино, или создается спектакль;</w:t>
            </w:r>
          </w:p>
          <w:p w:rsidR="000F10E2" w:rsidRPr="004A0863" w:rsidRDefault="000F10E2" w:rsidP="00FC00B5">
            <w:pPr>
              <w:pStyle w:val="ae"/>
              <w:numPr>
                <w:ilvl w:val="0"/>
                <w:numId w:val="26"/>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Подготовка рассказа о спектакле, который обучающийся посмотрел в театре или по телевидению, или о любимом кинофильме.</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основных этапов создания спектакля или кинофильма (в первом варианте задания), понимание театра и кино как искусств коллективных и синтетических;</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основных терминов и профессий искусства театра и кино, употребление их в устной речи;</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образно, эмоционально и логично выражать свои мысли;</w:t>
            </w:r>
          </w:p>
          <w:p w:rsidR="000F10E2" w:rsidRPr="005D46D3"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 устной речи.</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Выполнение домашней работы оценивается на уроке по результатам устных выступлений обучающихся.</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6.</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2.</w:t>
            </w:r>
          </w:p>
        </w:tc>
        <w:tc>
          <w:tcPr>
            <w:tcW w:w="2090" w:type="dxa"/>
          </w:tcPr>
          <w:p w:rsidR="000F10E2" w:rsidRPr="007026D3" w:rsidRDefault="000F10E2" w:rsidP="00537927">
            <w:pPr>
              <w:autoSpaceDE w:val="0"/>
              <w:autoSpaceDN w:val="0"/>
              <w:adjustRightInd w:val="0"/>
              <w:rPr>
                <w:rFonts w:ascii="Times New Roman" w:hAnsi="Times New Roman" w:cs="Times New Roman"/>
                <w:b/>
                <w:sz w:val="28"/>
                <w:szCs w:val="28"/>
              </w:rPr>
            </w:pPr>
            <w:r w:rsidRPr="007026D3">
              <w:rPr>
                <w:rFonts w:ascii="Times New Roman" w:hAnsi="Times New Roman" w:cs="Times New Roman"/>
                <w:b/>
                <w:sz w:val="28"/>
                <w:szCs w:val="28"/>
              </w:rPr>
              <w:t>Наименование раздела:</w:t>
            </w:r>
          </w:p>
        </w:tc>
        <w:tc>
          <w:tcPr>
            <w:tcW w:w="5490" w:type="dxa"/>
          </w:tcPr>
          <w:p w:rsidR="000F10E2" w:rsidRPr="0059485B" w:rsidRDefault="000F10E2" w:rsidP="00537927">
            <w:pPr>
              <w:autoSpaceDE w:val="0"/>
              <w:autoSpaceDN w:val="0"/>
              <w:adjustRightInd w:val="0"/>
              <w:jc w:val="both"/>
              <w:rPr>
                <w:rFonts w:ascii="Times New Roman" w:hAnsi="Times New Roman" w:cs="Times New Roman"/>
                <w:b/>
                <w:sz w:val="28"/>
                <w:szCs w:val="28"/>
              </w:rPr>
            </w:pPr>
            <w:r w:rsidRPr="0059485B">
              <w:rPr>
                <w:rFonts w:ascii="Times New Roman" w:hAnsi="Times New Roman" w:cs="Times New Roman"/>
                <w:b/>
                <w:sz w:val="28"/>
                <w:szCs w:val="28"/>
              </w:rPr>
              <w:t>Изобразительное искусство</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2.1.</w:t>
            </w:r>
          </w:p>
        </w:tc>
        <w:tc>
          <w:tcPr>
            <w:tcW w:w="2090" w:type="dxa"/>
          </w:tcPr>
          <w:p w:rsidR="000F10E2" w:rsidRPr="007026D3"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Наименование темы:</w:t>
            </w:r>
          </w:p>
        </w:tc>
        <w:tc>
          <w:tcPr>
            <w:tcW w:w="5490" w:type="dxa"/>
          </w:tcPr>
          <w:p w:rsidR="000F10E2" w:rsidRPr="0059485B"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b/>
                <w:sz w:val="28"/>
                <w:szCs w:val="28"/>
              </w:rPr>
              <w:t>«В мастерской художника»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490" w:type="dxa"/>
          </w:tcPr>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p>
          <w:p w:rsidR="000F10E2" w:rsidRPr="004C07FA" w:rsidRDefault="000F10E2" w:rsidP="00537927">
            <w:pPr>
              <w:autoSpaceDE w:val="0"/>
              <w:autoSpaceDN w:val="0"/>
              <w:adjustRightInd w:val="0"/>
              <w:jc w:val="both"/>
              <w:rPr>
                <w:rFonts w:ascii="Times New Roman" w:hAnsi="Times New Roman" w:cs="Times New Roman"/>
                <w:sz w:val="28"/>
                <w:szCs w:val="28"/>
              </w:rPr>
            </w:pPr>
            <w:r w:rsidRPr="0059485B">
              <w:rPr>
                <w:rFonts w:ascii="Times New Roman" w:hAnsi="Times New Roman" w:cs="Times New Roman"/>
                <w:sz w:val="28"/>
                <w:szCs w:val="28"/>
              </w:rPr>
              <w:t>Выполнение станковой композиции на тему «Я художник»</w:t>
            </w:r>
            <w:r>
              <w:rPr>
                <w:rFonts w:ascii="Times New Roman" w:hAnsi="Times New Roman" w:cs="Times New Roman"/>
                <w:sz w:val="28"/>
                <w:szCs w:val="28"/>
              </w:rPr>
              <w:t>.</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«кухни» художника: предметов, необходимых для работы, инструментов, материалов.</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образно мыслить и выражать свои представления средствами изобразительного искусства;</w:t>
            </w:r>
          </w:p>
          <w:p w:rsidR="000F10E2" w:rsidRPr="00BC5FF3"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сочинять и выстраивать композицию, выделять главное и второстепенное, грамотно использовать свойства выбранного материала.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490" w:type="dxa"/>
          </w:tcPr>
          <w:p w:rsidR="000F10E2" w:rsidRPr="00731E13" w:rsidRDefault="000F10E2" w:rsidP="00537927">
            <w:pPr>
              <w:autoSpaceDE w:val="0"/>
              <w:autoSpaceDN w:val="0"/>
              <w:adjustRightInd w:val="0"/>
              <w:jc w:val="both"/>
              <w:rPr>
                <w:rFonts w:ascii="Times New Roman" w:hAnsi="Times New Roman" w:cs="Times New Roman"/>
                <w:sz w:val="28"/>
                <w:szCs w:val="28"/>
              </w:rPr>
            </w:pPr>
            <w:r w:rsidRPr="00731E13">
              <w:rPr>
                <w:rFonts w:ascii="Times New Roman" w:hAnsi="Times New Roman" w:cs="Times New Roman"/>
                <w:sz w:val="28"/>
                <w:szCs w:val="28"/>
              </w:rPr>
              <w:t xml:space="preserve">Обучающимся предлагается выполнить станковую композицию, представив в ней себя художником. Формат не должен превышать А 4 (альбомный лист). Дети могут выбрать любой материал: </w:t>
            </w:r>
            <w:r w:rsidRPr="00731E13">
              <w:rPr>
                <w:rFonts w:ascii="Times New Roman" w:hAnsi="Times New Roman" w:cs="Times New Roman"/>
                <w:sz w:val="28"/>
                <w:szCs w:val="28"/>
              </w:rPr>
              <w:lastRenderedPageBreak/>
              <w:t>карандаши, фломастеры, акварель, гуашь и пр. Во время аудиторного занятия преподаватель должен проанализировать и обсудить представленные работы, выявить достоинства и недостатки. По результатам работы</w:t>
            </w:r>
            <w:r>
              <w:rPr>
                <w:rFonts w:ascii="Times New Roman" w:hAnsi="Times New Roman" w:cs="Times New Roman"/>
                <w:sz w:val="28"/>
                <w:szCs w:val="28"/>
              </w:rPr>
              <w:t xml:space="preserve"> рекомендуется организовать тематическую выставку</w:t>
            </w:r>
            <w:r w:rsidRPr="00731E13">
              <w:rPr>
                <w:rFonts w:ascii="Times New Roman" w:hAnsi="Times New Roman" w:cs="Times New Roman"/>
                <w:sz w:val="28"/>
                <w:szCs w:val="28"/>
              </w:rPr>
              <w:t>.</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Default="000F10E2" w:rsidP="00537927">
            <w:pPr>
              <w:autoSpaceDE w:val="0"/>
              <w:autoSpaceDN w:val="0"/>
              <w:adjustRightInd w:val="0"/>
              <w:rPr>
                <w:rFonts w:ascii="Times New Roman" w:hAnsi="Times New Roman" w:cs="Times New Roman"/>
                <w:b/>
                <w:sz w:val="28"/>
                <w:szCs w:val="28"/>
              </w:rPr>
            </w:pPr>
            <w:r w:rsidRPr="00317C40">
              <w:rPr>
                <w:rFonts w:ascii="Times New Roman" w:hAnsi="Times New Roman" w:cs="Times New Roman"/>
                <w:sz w:val="28"/>
                <w:szCs w:val="28"/>
              </w:rPr>
              <w:t>Представление КОС в фонде</w:t>
            </w:r>
          </w:p>
        </w:tc>
        <w:tc>
          <w:tcPr>
            <w:tcW w:w="5490" w:type="dxa"/>
          </w:tcPr>
          <w:p w:rsidR="000F10E2" w:rsidRPr="00731E13" w:rsidRDefault="000F10E2" w:rsidP="00537927">
            <w:pPr>
              <w:autoSpaceDE w:val="0"/>
              <w:autoSpaceDN w:val="0"/>
              <w:adjustRightInd w:val="0"/>
              <w:jc w:val="both"/>
              <w:rPr>
                <w:rFonts w:ascii="Times New Roman" w:hAnsi="Times New Roman" w:cs="Times New Roman"/>
                <w:sz w:val="28"/>
                <w:szCs w:val="28"/>
              </w:rPr>
            </w:pPr>
            <w:r w:rsidRPr="00731E13">
              <w:rPr>
                <w:rFonts w:ascii="Times New Roman" w:hAnsi="Times New Roman" w:cs="Times New Roman"/>
                <w:sz w:val="28"/>
                <w:szCs w:val="28"/>
              </w:rPr>
              <w:t>Примеры рисунков учащихся на тему: «Я художник».</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7.</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2.2.</w:t>
            </w:r>
          </w:p>
        </w:tc>
        <w:tc>
          <w:tcPr>
            <w:tcW w:w="2090" w:type="dxa"/>
          </w:tcPr>
          <w:p w:rsidR="000F10E2" w:rsidRPr="004C07FA" w:rsidRDefault="000F10E2" w:rsidP="00537927">
            <w:pPr>
              <w:autoSpaceDE w:val="0"/>
              <w:autoSpaceDN w:val="0"/>
              <w:adjustRightInd w:val="0"/>
              <w:rPr>
                <w:rFonts w:ascii="Times New Roman" w:hAnsi="Times New Roman" w:cs="Times New Roman"/>
                <w:b/>
                <w:sz w:val="28"/>
                <w:szCs w:val="28"/>
              </w:rPr>
            </w:pPr>
            <w:r w:rsidRPr="004C07FA">
              <w:rPr>
                <w:rFonts w:ascii="Times New Roman" w:hAnsi="Times New Roman" w:cs="Times New Roman"/>
                <w:b/>
                <w:sz w:val="28"/>
                <w:szCs w:val="28"/>
              </w:rPr>
              <w:t>Наименование темы:</w:t>
            </w:r>
          </w:p>
        </w:tc>
        <w:tc>
          <w:tcPr>
            <w:tcW w:w="5490" w:type="dxa"/>
          </w:tcPr>
          <w:p w:rsidR="000F10E2" w:rsidRPr="004C07FA" w:rsidRDefault="000F10E2" w:rsidP="00537927">
            <w:pPr>
              <w:autoSpaceDE w:val="0"/>
              <w:autoSpaceDN w:val="0"/>
              <w:adjustRightInd w:val="0"/>
              <w:jc w:val="both"/>
              <w:rPr>
                <w:rFonts w:ascii="Times New Roman" w:hAnsi="Times New Roman" w:cs="Times New Roman"/>
                <w:b/>
                <w:sz w:val="28"/>
                <w:szCs w:val="28"/>
                <w:u w:val="single"/>
              </w:rPr>
            </w:pPr>
            <w:r w:rsidRPr="004C07FA">
              <w:rPr>
                <w:rFonts w:ascii="Times New Roman" w:hAnsi="Times New Roman" w:cs="Times New Roman"/>
                <w:b/>
                <w:sz w:val="28"/>
                <w:szCs w:val="28"/>
              </w:rPr>
              <w:t>Жанры изобразительного искусства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490" w:type="dxa"/>
          </w:tcPr>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p>
          <w:p w:rsidR="000F10E2" w:rsidRDefault="000F10E2" w:rsidP="00537927">
            <w:pPr>
              <w:autoSpaceDE w:val="0"/>
              <w:autoSpaceDN w:val="0"/>
              <w:adjustRightInd w:val="0"/>
              <w:ind w:left="34"/>
              <w:jc w:val="both"/>
              <w:rPr>
                <w:rFonts w:ascii="Times New Roman" w:hAnsi="Times New Roman" w:cs="Times New Roman"/>
                <w:sz w:val="28"/>
                <w:szCs w:val="28"/>
              </w:rPr>
            </w:pPr>
            <w:r>
              <w:rPr>
                <w:rFonts w:ascii="Times New Roman" w:hAnsi="Times New Roman" w:cs="Times New Roman"/>
                <w:sz w:val="28"/>
                <w:szCs w:val="28"/>
              </w:rPr>
              <w:t>П</w:t>
            </w:r>
            <w:r w:rsidRPr="00CE79DA">
              <w:rPr>
                <w:rFonts w:ascii="Times New Roman" w:hAnsi="Times New Roman" w:cs="Times New Roman"/>
                <w:sz w:val="28"/>
                <w:szCs w:val="28"/>
              </w:rPr>
              <w:t>одбор</w:t>
            </w:r>
            <w:r>
              <w:rPr>
                <w:rFonts w:ascii="Times New Roman" w:hAnsi="Times New Roman" w:cs="Times New Roman"/>
                <w:sz w:val="28"/>
                <w:szCs w:val="28"/>
              </w:rPr>
              <w:t xml:space="preserve"> к уроку графических и живописных произведений художников, созданных в жанрах портрета, натюрморта, пейзажа, анималистического  жанров (в виде репродукций или мультимедийных презентаций).</w:t>
            </w:r>
          </w:p>
          <w:p w:rsidR="000F10E2" w:rsidRDefault="000F10E2" w:rsidP="00537927">
            <w:pPr>
              <w:autoSpaceDE w:val="0"/>
              <w:autoSpaceDN w:val="0"/>
              <w:adjustRightInd w:val="0"/>
              <w:ind w:left="34"/>
              <w:jc w:val="both"/>
              <w:rPr>
                <w:rFonts w:ascii="Times New Roman" w:hAnsi="Times New Roman" w:cs="Times New Roman"/>
                <w:sz w:val="28"/>
                <w:szCs w:val="28"/>
              </w:rPr>
            </w:pPr>
          </w:p>
          <w:p w:rsidR="000F10E2" w:rsidRDefault="000F10E2" w:rsidP="00537927">
            <w:pPr>
              <w:autoSpaceDE w:val="0"/>
              <w:autoSpaceDN w:val="0"/>
              <w:adjustRightInd w:val="0"/>
              <w:ind w:left="34"/>
              <w:jc w:val="both"/>
              <w:rPr>
                <w:rFonts w:ascii="Times New Roman" w:hAnsi="Times New Roman" w:cs="Times New Roman"/>
                <w:sz w:val="28"/>
                <w:szCs w:val="28"/>
                <w:u w:val="single"/>
              </w:rPr>
            </w:pPr>
            <w:r>
              <w:rPr>
                <w:rFonts w:ascii="Times New Roman" w:hAnsi="Times New Roman" w:cs="Times New Roman"/>
                <w:sz w:val="28"/>
                <w:szCs w:val="28"/>
                <w:u w:val="single"/>
              </w:rPr>
              <w:t>Аудиторная проверочная работа</w:t>
            </w:r>
          </w:p>
          <w:p w:rsidR="000F10E2" w:rsidRPr="00CE79DA" w:rsidRDefault="000F10E2" w:rsidP="00537927">
            <w:pPr>
              <w:autoSpaceDE w:val="0"/>
              <w:autoSpaceDN w:val="0"/>
              <w:adjustRightInd w:val="0"/>
              <w:ind w:left="34"/>
              <w:jc w:val="both"/>
              <w:rPr>
                <w:rFonts w:ascii="Times New Roman" w:hAnsi="Times New Roman" w:cs="Times New Roman"/>
                <w:sz w:val="28"/>
                <w:szCs w:val="28"/>
              </w:rPr>
            </w:pPr>
            <w:r w:rsidRPr="00516459">
              <w:rPr>
                <w:rFonts w:ascii="Times New Roman" w:hAnsi="Times New Roman" w:cs="Times New Roman"/>
                <w:sz w:val="28"/>
                <w:szCs w:val="28"/>
              </w:rPr>
              <w:t>Слайд-диктант</w:t>
            </w:r>
            <w:r>
              <w:rPr>
                <w:rFonts w:ascii="Times New Roman" w:hAnsi="Times New Roman" w:cs="Times New Roman"/>
                <w:sz w:val="28"/>
                <w:szCs w:val="28"/>
              </w:rPr>
              <w:t xml:space="preserve"> на знание основных жанров изобразительного искусства.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жанров изобразительного искусства – портрета, натюрморта, пейзажа, анималистического  жанров.</w:t>
            </w:r>
          </w:p>
          <w:p w:rsidR="000F10E2" w:rsidRPr="00CE79DA"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определять жанр по содержанию картины.</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Рекомендуется на уроке познакомить обучающихся с жанрами портрета, натюрморта, пейзажа, анималистическим жанром и записать их в тетради для домашней самостоятельной работы. Подготовленные дома детьми материалы рекомендуется коллективно просматривать и анализировать на уроке с целью закрепления знаний о жанрах изобразительного искусства. После чего провести слайд-диктант, средствами которого проверяются  знания обучающихся.</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Default="000F10E2" w:rsidP="00537927">
            <w:pPr>
              <w:autoSpaceDE w:val="0"/>
              <w:autoSpaceDN w:val="0"/>
              <w:adjustRightInd w:val="0"/>
              <w:rPr>
                <w:rFonts w:ascii="Times New Roman" w:hAnsi="Times New Roman" w:cs="Times New Roman"/>
                <w:b/>
                <w:sz w:val="28"/>
                <w:szCs w:val="28"/>
              </w:rPr>
            </w:pPr>
            <w:r w:rsidRPr="00317C40">
              <w:rPr>
                <w:rFonts w:ascii="Times New Roman" w:hAnsi="Times New Roman" w:cs="Times New Roman"/>
                <w:sz w:val="28"/>
                <w:szCs w:val="28"/>
              </w:rPr>
              <w:t>Представление КОС в фонде</w:t>
            </w:r>
          </w:p>
        </w:tc>
        <w:tc>
          <w:tcPr>
            <w:tcW w:w="5490" w:type="dxa"/>
          </w:tcPr>
          <w:p w:rsidR="000F10E2" w:rsidRPr="0049254E" w:rsidRDefault="000F10E2" w:rsidP="00FC00B5">
            <w:pPr>
              <w:pStyle w:val="ae"/>
              <w:numPr>
                <w:ilvl w:val="0"/>
                <w:numId w:val="35"/>
              </w:numPr>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color w:val="000000"/>
                <w:sz w:val="28"/>
                <w:szCs w:val="28"/>
              </w:rPr>
              <w:t xml:space="preserve">Пример подборки репродукций живописных произведений к слайд-диктанту на узнавание </w:t>
            </w:r>
            <w:r w:rsidRPr="00A40546">
              <w:rPr>
                <w:rFonts w:ascii="Times New Roman" w:hAnsi="Times New Roman" w:cs="Times New Roman"/>
                <w:color w:val="000000"/>
                <w:sz w:val="28"/>
                <w:szCs w:val="28"/>
              </w:rPr>
              <w:t xml:space="preserve">жанров </w:t>
            </w:r>
            <w:r w:rsidRPr="00A40546">
              <w:rPr>
                <w:rFonts w:ascii="Times New Roman" w:hAnsi="Times New Roman" w:cs="Times New Roman"/>
                <w:color w:val="000000"/>
                <w:sz w:val="28"/>
                <w:szCs w:val="28"/>
              </w:rPr>
              <w:lastRenderedPageBreak/>
              <w:t xml:space="preserve">изобразительного искусства </w:t>
            </w:r>
            <w:r>
              <w:rPr>
                <w:rFonts w:ascii="Times New Roman" w:hAnsi="Times New Roman" w:cs="Times New Roman"/>
                <w:color w:val="000000"/>
                <w:sz w:val="28"/>
                <w:szCs w:val="28"/>
              </w:rPr>
              <w:t>в печатном виде с индикаторами и критериями оценки;</w:t>
            </w:r>
          </w:p>
          <w:p w:rsidR="000F10E2" w:rsidRPr="002C704E" w:rsidRDefault="000F10E2" w:rsidP="00FC00B5">
            <w:pPr>
              <w:pStyle w:val="ae"/>
              <w:numPr>
                <w:ilvl w:val="0"/>
                <w:numId w:val="35"/>
              </w:numPr>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color w:val="000000"/>
                <w:sz w:val="28"/>
                <w:szCs w:val="28"/>
              </w:rPr>
              <w:t xml:space="preserve">Слайд-диктант на узнавание жанров изобразительного искусства </w:t>
            </w:r>
            <w:r w:rsidRPr="00A40546">
              <w:rPr>
                <w:rFonts w:ascii="Times New Roman" w:hAnsi="Times New Roman" w:cs="Times New Roman"/>
                <w:color w:val="000000"/>
                <w:sz w:val="28"/>
                <w:szCs w:val="28"/>
              </w:rPr>
              <w:t>на электронном носителе.</w:t>
            </w:r>
          </w:p>
          <w:p w:rsidR="000F10E2" w:rsidRPr="00A40546" w:rsidRDefault="000F10E2" w:rsidP="00537927">
            <w:pPr>
              <w:pStyle w:val="ae"/>
              <w:autoSpaceDE w:val="0"/>
              <w:autoSpaceDN w:val="0"/>
              <w:adjustRightInd w:val="0"/>
              <w:jc w:val="both"/>
              <w:rPr>
                <w:rFonts w:ascii="Times New Roman" w:hAnsi="Times New Roman" w:cs="Times New Roman"/>
                <w:sz w:val="28"/>
                <w:szCs w:val="28"/>
                <w:u w:val="single"/>
              </w:rPr>
            </w:pP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lastRenderedPageBreak/>
              <w:t>8.</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2.3.</w:t>
            </w:r>
          </w:p>
        </w:tc>
        <w:tc>
          <w:tcPr>
            <w:tcW w:w="2090" w:type="dxa"/>
          </w:tcPr>
          <w:p w:rsidR="000F10E2"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Наименование темы:</w:t>
            </w:r>
          </w:p>
        </w:tc>
        <w:tc>
          <w:tcPr>
            <w:tcW w:w="5490" w:type="dxa"/>
          </w:tcPr>
          <w:p w:rsidR="000F10E2" w:rsidRPr="00F223E6" w:rsidRDefault="000F10E2" w:rsidP="00537927">
            <w:pPr>
              <w:autoSpaceDE w:val="0"/>
              <w:autoSpaceDN w:val="0"/>
              <w:adjustRightInd w:val="0"/>
              <w:jc w:val="both"/>
              <w:rPr>
                <w:rFonts w:ascii="Times New Roman" w:hAnsi="Times New Roman" w:cs="Times New Roman"/>
                <w:b/>
                <w:sz w:val="28"/>
                <w:szCs w:val="28"/>
              </w:rPr>
            </w:pPr>
            <w:r w:rsidRPr="00F223E6">
              <w:rPr>
                <w:rFonts w:ascii="Times New Roman" w:hAnsi="Times New Roman" w:cs="Times New Roman"/>
                <w:b/>
                <w:sz w:val="28"/>
                <w:szCs w:val="28"/>
              </w:rPr>
              <w:t>Композиция</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490" w:type="dxa"/>
          </w:tcPr>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Создание станковой композиции анималистического жанра, композиционным центром которой является домашний питомец или любимое животное.</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основных законов построения композиции и умение применить их на практике -  грамотно построить композицию с одним персонажем – выделить композиционный центр, сгруппировать второстепенные предметы в листе;</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создать выразительный художественный образ, передать характер животного;</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использовать свойства материалов, выбранных для создания композиции, для создания выразительного образа.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Рекомендуется выполнить домашнюю работу на формате, не превышающем А 4, любыми материалами (по желанию ребенка): акварелью, гуашью, графитными или цветными карандашами, пастелью, соусом и др.</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Рисунки детей необходимо проанализировать на уроке, указав на достоинства и недостатки в композиционном построении. По результатам задания рекомендуется оформить выставку. Каждому юному художнику предлагается придумать </w:t>
            </w:r>
            <w:r>
              <w:rPr>
                <w:rFonts w:ascii="Times New Roman" w:hAnsi="Times New Roman" w:cs="Times New Roman"/>
                <w:sz w:val="28"/>
                <w:szCs w:val="28"/>
              </w:rPr>
              <w:lastRenderedPageBreak/>
              <w:t>название к своей творческой работе.</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C82FD3" w:rsidRDefault="000F10E2" w:rsidP="00537927">
            <w:pPr>
              <w:autoSpaceDE w:val="0"/>
              <w:autoSpaceDN w:val="0"/>
              <w:adjustRightInd w:val="0"/>
              <w:rPr>
                <w:rFonts w:ascii="Times New Roman" w:hAnsi="Times New Roman" w:cs="Times New Roman"/>
                <w:color w:val="FF0000"/>
                <w:sz w:val="28"/>
                <w:szCs w:val="28"/>
              </w:rPr>
            </w:pPr>
            <w:r w:rsidRPr="00317C40">
              <w:rPr>
                <w:rFonts w:ascii="Times New Roman" w:hAnsi="Times New Roman" w:cs="Times New Roman"/>
                <w:sz w:val="28"/>
                <w:szCs w:val="28"/>
              </w:rPr>
              <w:t>Представление КОС в фонде</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Примеры композиций анималистического жанра, выполненных обучающимися.</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9.</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2.4.</w:t>
            </w:r>
          </w:p>
        </w:tc>
        <w:tc>
          <w:tcPr>
            <w:tcW w:w="2090" w:type="dxa"/>
          </w:tcPr>
          <w:p w:rsidR="000F10E2"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Наименование темы:</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b/>
                <w:sz w:val="28"/>
                <w:szCs w:val="28"/>
              </w:rPr>
              <w:t>Графика и её выразительные средства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490" w:type="dxa"/>
          </w:tcPr>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Выполнение рисунка пейзажа разными типами линий.</w:t>
            </w:r>
          </w:p>
          <w:p w:rsidR="000F10E2" w:rsidRDefault="000F10E2" w:rsidP="00537927">
            <w:pPr>
              <w:autoSpaceDE w:val="0"/>
              <w:autoSpaceDN w:val="0"/>
              <w:adjustRightInd w:val="0"/>
              <w:jc w:val="both"/>
              <w:rPr>
                <w:rFonts w:ascii="Times New Roman" w:hAnsi="Times New Roman" w:cs="Times New Roman"/>
                <w:sz w:val="28"/>
                <w:szCs w:val="28"/>
              </w:rPr>
            </w:pP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многообразия типов линий;</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использовать возможности графического языка, «живой линии» для создания выразительного образа пейзажа.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работы с графическими материалами.</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Задание предполагает создание детьми графического пейзажа с использованием только линий разного </w:t>
            </w:r>
            <w:proofErr w:type="gramStart"/>
            <w:r>
              <w:rPr>
                <w:rFonts w:ascii="Times New Roman" w:hAnsi="Times New Roman" w:cs="Times New Roman"/>
                <w:sz w:val="28"/>
                <w:szCs w:val="28"/>
              </w:rPr>
              <w:t>характера  –</w:t>
            </w:r>
            <w:proofErr w:type="gramEnd"/>
            <w:r>
              <w:rPr>
                <w:rFonts w:ascii="Times New Roman" w:hAnsi="Times New Roman" w:cs="Times New Roman"/>
                <w:sz w:val="28"/>
                <w:szCs w:val="28"/>
              </w:rPr>
              <w:t xml:space="preserve">  прямых, волнистых, зигзагообразных, спиралевидных, толстых, тонких, прерывистых, наклонных, горизонтальных, вертикальных и пр. Графические материалы  могут быть определены преподавателем, или обучающиеся выбирают их самостоятельно. Каждому юному художнику предлагается придумать название к своей творческой работе. </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Рисунки детей необходимо проанализировать на уроке, По результатам задания рекомендуется оформить выставку.</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C82FD3" w:rsidRDefault="000F10E2" w:rsidP="00537927">
            <w:pPr>
              <w:autoSpaceDE w:val="0"/>
              <w:autoSpaceDN w:val="0"/>
              <w:adjustRightInd w:val="0"/>
              <w:rPr>
                <w:rFonts w:ascii="Times New Roman" w:hAnsi="Times New Roman" w:cs="Times New Roman"/>
                <w:color w:val="FF0000"/>
                <w:sz w:val="28"/>
                <w:szCs w:val="28"/>
              </w:rPr>
            </w:pPr>
            <w:r w:rsidRPr="00317C40">
              <w:rPr>
                <w:rFonts w:ascii="Times New Roman" w:hAnsi="Times New Roman" w:cs="Times New Roman"/>
                <w:sz w:val="28"/>
                <w:szCs w:val="28"/>
              </w:rPr>
              <w:t>Представление КОС в фонде</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Примеры рисунков пейзажа линиями разного характера.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10.</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2.5.</w:t>
            </w:r>
          </w:p>
        </w:tc>
        <w:tc>
          <w:tcPr>
            <w:tcW w:w="2090" w:type="dxa"/>
          </w:tcPr>
          <w:p w:rsidR="000F10E2"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Наименование темы:</w:t>
            </w:r>
          </w:p>
        </w:tc>
        <w:tc>
          <w:tcPr>
            <w:tcW w:w="5490" w:type="dxa"/>
          </w:tcPr>
          <w:p w:rsidR="000F10E2" w:rsidRPr="00764400" w:rsidRDefault="000F10E2" w:rsidP="00537927">
            <w:pPr>
              <w:autoSpaceDE w:val="0"/>
              <w:autoSpaceDN w:val="0"/>
              <w:adjustRightInd w:val="0"/>
              <w:jc w:val="both"/>
              <w:rPr>
                <w:rFonts w:ascii="Times New Roman" w:hAnsi="Times New Roman" w:cs="Times New Roman"/>
                <w:b/>
                <w:sz w:val="28"/>
                <w:szCs w:val="28"/>
              </w:rPr>
            </w:pPr>
            <w:r w:rsidRPr="00764400">
              <w:rPr>
                <w:rFonts w:ascii="Times New Roman" w:hAnsi="Times New Roman" w:cs="Times New Roman"/>
                <w:b/>
                <w:sz w:val="28"/>
                <w:szCs w:val="28"/>
              </w:rPr>
              <w:t>Рисунок</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490" w:type="dxa"/>
          </w:tcPr>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Подбор к уроку рисунков великих старых мастеров или художников-графиков (в виде репродукций или мультимедийных презентаций), книг о художниках-графиках, альбомов графики. </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выразительных средств искусства графики и умение определять графические произведения в многообразии произведений искусства;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работы с информационными источниками;</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создания мультимедийных презентаций.</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Обучающимся предлагается подобрать репродукции не менее 8-ми графически произведений. При подборе рисунков старых мастеров или художников-графиков в электронном виде детям рекомендуется подписать авторов рисунков и, по возможности, назвать графический материал, которым выполнен рисунок. Подготовленные дома детьми репродукции, книги и мультимедийные презентации рекомендуется коллективно просматривать и анализировать на уроке с целью закрепления знаний о рисунке и возможностях графических материалов, ради расширения знаний о художниках.</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11.</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2.6.</w:t>
            </w:r>
          </w:p>
        </w:tc>
        <w:tc>
          <w:tcPr>
            <w:tcW w:w="2090" w:type="dxa"/>
          </w:tcPr>
          <w:p w:rsidR="000F10E2"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Наименование темы:</w:t>
            </w:r>
          </w:p>
        </w:tc>
        <w:tc>
          <w:tcPr>
            <w:tcW w:w="5490" w:type="dxa"/>
          </w:tcPr>
          <w:p w:rsidR="000F10E2" w:rsidRPr="00764400" w:rsidRDefault="000F10E2" w:rsidP="00537927">
            <w:pPr>
              <w:autoSpaceDE w:val="0"/>
              <w:autoSpaceDN w:val="0"/>
              <w:adjustRightInd w:val="0"/>
              <w:jc w:val="both"/>
              <w:rPr>
                <w:rFonts w:ascii="Times New Roman" w:hAnsi="Times New Roman" w:cs="Times New Roman"/>
                <w:b/>
                <w:sz w:val="28"/>
                <w:szCs w:val="28"/>
              </w:rPr>
            </w:pPr>
            <w:r>
              <w:rPr>
                <w:rFonts w:ascii="Times New Roman" w:hAnsi="Times New Roman" w:cs="Times New Roman"/>
                <w:b/>
                <w:sz w:val="28"/>
                <w:szCs w:val="28"/>
              </w:rPr>
              <w:t>Силуэт</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490" w:type="dxa"/>
          </w:tcPr>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Выполнение силуэта дерева из черной бумаги.</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понятия «силуэт»;</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использовать выразительность контура и пятна при передаче породы и характера изображаемого дерева;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 компоновки изображения в листе – способность нарисовать дерево размером, соответствующим размерам предложенной бумаги.</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работы с бумагой, ножницами и клеем, аккуратность выполнения работы.</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Рекомендуется подготовить для детей черную бумагу определенного размера (14 х 9 см). Нарисованный и вырезанный из бумаги силуэт рекомендуется наклеить </w:t>
            </w:r>
            <w:r>
              <w:rPr>
                <w:rFonts w:ascii="Times New Roman" w:hAnsi="Times New Roman" w:cs="Times New Roman"/>
                <w:sz w:val="28"/>
                <w:szCs w:val="28"/>
              </w:rPr>
              <w:lastRenderedPageBreak/>
              <w:t>в рабочую тетрадь как пример силуэта и подписать названия деревьев.</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lastRenderedPageBreak/>
              <w:t>12.</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2.7.</w:t>
            </w: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b/>
                <w:sz w:val="28"/>
                <w:szCs w:val="28"/>
              </w:rPr>
              <w:t>Наименование темы:</w:t>
            </w:r>
          </w:p>
        </w:tc>
        <w:tc>
          <w:tcPr>
            <w:tcW w:w="5490" w:type="dxa"/>
          </w:tcPr>
          <w:p w:rsidR="000F10E2" w:rsidRPr="006F463C" w:rsidRDefault="000F10E2" w:rsidP="00537927">
            <w:pPr>
              <w:autoSpaceDE w:val="0"/>
              <w:autoSpaceDN w:val="0"/>
              <w:adjustRightInd w:val="0"/>
              <w:jc w:val="both"/>
              <w:rPr>
                <w:rFonts w:ascii="Times New Roman" w:hAnsi="Times New Roman" w:cs="Times New Roman"/>
                <w:b/>
                <w:sz w:val="28"/>
                <w:szCs w:val="28"/>
              </w:rPr>
            </w:pPr>
            <w:r w:rsidRPr="006F463C">
              <w:rPr>
                <w:rFonts w:ascii="Times New Roman" w:hAnsi="Times New Roman" w:cs="Times New Roman"/>
                <w:b/>
                <w:sz w:val="28"/>
                <w:szCs w:val="28"/>
              </w:rPr>
              <w:t>Живопись</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490" w:type="dxa"/>
          </w:tcPr>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Подбор к уроку живописных произведений художников (в виде репродукций или мультимедийных презентаций), книг о художниках-живописцах, альбомов живописи.</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выразительных средств искусства живописи и умение определять живописные произведения в многообразии произведений искусства;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работы с информационными источниками.</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Обучающимся предлагается подобрать не менее 8-ми живописных произведений. Подготовленные дома детьми репродукции и книги рекомендуется коллективно просматривать и анализировать на уроке с целью закрепления знаний о живописи, ради расширения знаний о художниках-живописцах.</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13.</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2.8.</w:t>
            </w: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b/>
                <w:sz w:val="28"/>
                <w:szCs w:val="28"/>
              </w:rPr>
              <w:t>Наименование темы:</w:t>
            </w:r>
          </w:p>
        </w:tc>
        <w:tc>
          <w:tcPr>
            <w:tcW w:w="5490" w:type="dxa"/>
          </w:tcPr>
          <w:p w:rsidR="000F10E2" w:rsidRPr="006F463C" w:rsidRDefault="000F10E2" w:rsidP="00537927">
            <w:pPr>
              <w:autoSpaceDE w:val="0"/>
              <w:autoSpaceDN w:val="0"/>
              <w:adjustRightInd w:val="0"/>
              <w:jc w:val="both"/>
              <w:rPr>
                <w:rFonts w:ascii="Times New Roman" w:hAnsi="Times New Roman" w:cs="Times New Roman"/>
                <w:b/>
                <w:sz w:val="28"/>
                <w:szCs w:val="28"/>
              </w:rPr>
            </w:pPr>
            <w:r>
              <w:rPr>
                <w:rFonts w:ascii="Times New Roman" w:hAnsi="Times New Roman" w:cs="Times New Roman"/>
                <w:b/>
                <w:sz w:val="28"/>
                <w:szCs w:val="28"/>
              </w:rPr>
              <w:t>Цвет и колорит</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Выполнение пейзажной композиции гуашью в колорите определенного времени года.</w:t>
            </w:r>
          </w:p>
          <w:p w:rsidR="000F10E2" w:rsidRDefault="000F10E2" w:rsidP="00537927">
            <w:pPr>
              <w:autoSpaceDE w:val="0"/>
              <w:autoSpaceDN w:val="0"/>
              <w:adjustRightInd w:val="0"/>
              <w:jc w:val="both"/>
              <w:rPr>
                <w:rFonts w:ascii="Times New Roman" w:hAnsi="Times New Roman" w:cs="Times New Roman"/>
                <w:sz w:val="28"/>
                <w:szCs w:val="28"/>
              </w:rPr>
            </w:pPr>
          </w:p>
          <w:p w:rsidR="000F10E2" w:rsidRPr="0045227B" w:rsidRDefault="000F10E2" w:rsidP="00537927">
            <w:pPr>
              <w:autoSpaceDE w:val="0"/>
              <w:autoSpaceDN w:val="0"/>
              <w:adjustRightInd w:val="0"/>
              <w:jc w:val="both"/>
              <w:rPr>
                <w:rFonts w:ascii="Times New Roman" w:hAnsi="Times New Roman" w:cs="Times New Roman"/>
                <w:sz w:val="28"/>
                <w:szCs w:val="28"/>
                <w:u w:val="single"/>
              </w:rPr>
            </w:pPr>
            <w:r>
              <w:rPr>
                <w:rFonts w:ascii="Times New Roman" w:hAnsi="Times New Roman" w:cs="Times New Roman"/>
                <w:sz w:val="28"/>
                <w:szCs w:val="28"/>
                <w:u w:val="single"/>
              </w:rPr>
              <w:t>Аудиторное самостоятельная работа</w:t>
            </w:r>
            <w:r w:rsidRPr="0045227B">
              <w:rPr>
                <w:rFonts w:ascii="Times New Roman" w:hAnsi="Times New Roman" w:cs="Times New Roman"/>
                <w:sz w:val="28"/>
                <w:szCs w:val="28"/>
                <w:u w:val="single"/>
              </w:rPr>
              <w:t>.</w:t>
            </w:r>
          </w:p>
          <w:p w:rsidR="000F10E2" w:rsidRPr="00DF21B5"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Характеристика колорита </w:t>
            </w:r>
            <w:proofErr w:type="gramStart"/>
            <w:r>
              <w:rPr>
                <w:rFonts w:ascii="Times New Roman" w:hAnsi="Times New Roman" w:cs="Times New Roman"/>
                <w:sz w:val="28"/>
                <w:szCs w:val="28"/>
              </w:rPr>
              <w:t>представленных  на</w:t>
            </w:r>
            <w:proofErr w:type="gramEnd"/>
            <w:r>
              <w:rPr>
                <w:rFonts w:ascii="Times New Roman" w:hAnsi="Times New Roman" w:cs="Times New Roman"/>
                <w:sz w:val="28"/>
                <w:szCs w:val="28"/>
              </w:rPr>
              <w:t xml:space="preserve"> слайдах произведений живописи (изобразительных и абстрактных) эмоциональными эпитетами.</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понятий</w:t>
            </w:r>
            <w:r w:rsidRPr="0045227B">
              <w:rPr>
                <w:rFonts w:ascii="Times New Roman" w:hAnsi="Times New Roman" w:cs="Times New Roman"/>
                <w:sz w:val="28"/>
                <w:szCs w:val="28"/>
              </w:rPr>
              <w:t xml:space="preserve"> «колорит»</w:t>
            </w:r>
            <w:r>
              <w:rPr>
                <w:rFonts w:ascii="Times New Roman" w:hAnsi="Times New Roman" w:cs="Times New Roman"/>
                <w:sz w:val="28"/>
                <w:szCs w:val="28"/>
              </w:rPr>
              <w:t>, «холодные» и «теплые» цвета;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 Умение подобрать цвета, соответствующие состоянию природы в </w:t>
            </w:r>
            <w:r>
              <w:rPr>
                <w:rFonts w:ascii="Times New Roman" w:hAnsi="Times New Roman" w:cs="Times New Roman"/>
                <w:sz w:val="28"/>
                <w:szCs w:val="28"/>
              </w:rPr>
              <w:lastRenderedPageBreak/>
              <w:t>определенное время года, создать эмоциональную по колориту композицию;</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смешивать краски и получать многочисленные оттенки цвета;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работы гуашью.</w:t>
            </w:r>
          </w:p>
          <w:p w:rsidR="000F10E2" w:rsidRDefault="000F10E2" w:rsidP="00537927">
            <w:pPr>
              <w:autoSpaceDE w:val="0"/>
              <w:autoSpaceDN w:val="0"/>
              <w:adjustRightInd w:val="0"/>
              <w:jc w:val="both"/>
              <w:rPr>
                <w:rFonts w:ascii="Times New Roman" w:hAnsi="Times New Roman" w:cs="Times New Roman"/>
                <w:sz w:val="28"/>
                <w:szCs w:val="28"/>
              </w:rPr>
            </w:pPr>
          </w:p>
          <w:p w:rsidR="000F10E2" w:rsidRDefault="000F10E2" w:rsidP="00537927">
            <w:pPr>
              <w:autoSpaceDE w:val="0"/>
              <w:autoSpaceDN w:val="0"/>
              <w:adjustRightInd w:val="0"/>
              <w:jc w:val="both"/>
              <w:rPr>
                <w:rFonts w:ascii="Times New Roman" w:hAnsi="Times New Roman" w:cs="Times New Roman"/>
                <w:sz w:val="28"/>
                <w:szCs w:val="28"/>
                <w:u w:val="single"/>
              </w:rPr>
            </w:pPr>
            <w:r>
              <w:rPr>
                <w:rFonts w:ascii="Times New Roman" w:hAnsi="Times New Roman" w:cs="Times New Roman"/>
                <w:sz w:val="28"/>
                <w:szCs w:val="28"/>
                <w:u w:val="single"/>
              </w:rPr>
              <w:t>Аудиторная самостоятельная работа</w:t>
            </w:r>
            <w:r w:rsidRPr="00143371">
              <w:rPr>
                <w:rFonts w:ascii="Times New Roman" w:hAnsi="Times New Roman" w:cs="Times New Roman"/>
                <w:sz w:val="28"/>
                <w:szCs w:val="28"/>
                <w:u w:val="single"/>
              </w:rPr>
              <w:t>.</w:t>
            </w:r>
          </w:p>
          <w:p w:rsidR="000F10E2" w:rsidRPr="003B5127"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Понимание колорита не только как внешнего содружества цветов, но и как средства создания эмоционального образа, передачи настроения в картине;</w:t>
            </w:r>
          </w:p>
          <w:p w:rsidR="000F10E2" w:rsidRPr="0045227B"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характеризовать колорит картины образными, содержательными эпитетами, их количество и выразительность.</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p>
          <w:p w:rsidR="000F10E2" w:rsidRDefault="000F10E2" w:rsidP="00537927">
            <w:pPr>
              <w:autoSpaceDE w:val="0"/>
              <w:autoSpaceDN w:val="0"/>
              <w:adjustRightInd w:val="0"/>
              <w:jc w:val="both"/>
              <w:rPr>
                <w:rFonts w:ascii="Times New Roman" w:hAnsi="Times New Roman" w:cs="Times New Roman"/>
                <w:sz w:val="28"/>
                <w:szCs w:val="28"/>
              </w:rPr>
            </w:pPr>
            <w:r w:rsidRPr="000704B0">
              <w:rPr>
                <w:rFonts w:ascii="Times New Roman" w:hAnsi="Times New Roman" w:cs="Times New Roman"/>
                <w:sz w:val="28"/>
                <w:szCs w:val="28"/>
              </w:rPr>
              <w:t>Для облегчения задачи рекомендуется предложить обучающимся графические шаблоны одного и того же пейзажа формата А 5.</w:t>
            </w:r>
            <w:r>
              <w:rPr>
                <w:rFonts w:ascii="Times New Roman" w:hAnsi="Times New Roman" w:cs="Times New Roman"/>
                <w:sz w:val="28"/>
                <w:szCs w:val="28"/>
              </w:rPr>
              <w:t xml:space="preserve"> После выполнения детьми задания «одинаковые» пейзажи обретут зимний, весенний, летний или осенний колорит.</w:t>
            </w:r>
          </w:p>
          <w:p w:rsidR="000F10E2" w:rsidRDefault="000F10E2" w:rsidP="00537927">
            <w:pPr>
              <w:autoSpaceDE w:val="0"/>
              <w:autoSpaceDN w:val="0"/>
              <w:adjustRightInd w:val="0"/>
              <w:jc w:val="both"/>
              <w:rPr>
                <w:rFonts w:ascii="Times New Roman" w:hAnsi="Times New Roman" w:cs="Times New Roman"/>
                <w:sz w:val="28"/>
                <w:szCs w:val="28"/>
              </w:rPr>
            </w:pPr>
          </w:p>
          <w:p w:rsidR="000F10E2" w:rsidRDefault="000F10E2" w:rsidP="00537927">
            <w:pPr>
              <w:autoSpaceDE w:val="0"/>
              <w:autoSpaceDN w:val="0"/>
              <w:adjustRightInd w:val="0"/>
              <w:jc w:val="both"/>
              <w:rPr>
                <w:rFonts w:ascii="Times New Roman" w:hAnsi="Times New Roman" w:cs="Times New Roman"/>
                <w:sz w:val="28"/>
                <w:szCs w:val="28"/>
                <w:u w:val="single"/>
              </w:rPr>
            </w:pPr>
            <w:r>
              <w:rPr>
                <w:rFonts w:ascii="Times New Roman" w:hAnsi="Times New Roman" w:cs="Times New Roman"/>
                <w:sz w:val="28"/>
                <w:szCs w:val="28"/>
                <w:u w:val="single"/>
              </w:rPr>
              <w:t>Аудиторная самостоятельная работа</w:t>
            </w:r>
            <w:r w:rsidRPr="00143371">
              <w:rPr>
                <w:rFonts w:ascii="Times New Roman" w:hAnsi="Times New Roman" w:cs="Times New Roman"/>
                <w:sz w:val="28"/>
                <w:szCs w:val="28"/>
                <w:u w:val="single"/>
              </w:rPr>
              <w:t>.</w:t>
            </w:r>
          </w:p>
          <w:p w:rsidR="000F10E2" w:rsidRPr="000704B0"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Рекомендуется демонстрировать учащимся репродукции картин или слайды с качественной передачей цвета подлинника.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8055EF" w:rsidRDefault="000F10E2" w:rsidP="00537927">
            <w:pPr>
              <w:autoSpaceDE w:val="0"/>
              <w:autoSpaceDN w:val="0"/>
              <w:adjustRightInd w:val="0"/>
              <w:rPr>
                <w:rFonts w:ascii="Times New Roman" w:hAnsi="Times New Roman" w:cs="Times New Roman"/>
                <w:b/>
                <w:sz w:val="28"/>
                <w:szCs w:val="28"/>
              </w:rPr>
            </w:pPr>
            <w:r w:rsidRPr="00317C40">
              <w:rPr>
                <w:rFonts w:ascii="Times New Roman" w:hAnsi="Times New Roman" w:cs="Times New Roman"/>
                <w:sz w:val="28"/>
                <w:szCs w:val="28"/>
              </w:rPr>
              <w:t>Представление КОС в фонде</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u w:val="single"/>
              </w:rPr>
            </w:pPr>
            <w:r>
              <w:rPr>
                <w:rFonts w:ascii="Times New Roman" w:hAnsi="Times New Roman" w:cs="Times New Roman"/>
                <w:sz w:val="28"/>
                <w:szCs w:val="28"/>
                <w:u w:val="single"/>
              </w:rPr>
              <w:t>Самостоятельная домашняя работа</w:t>
            </w:r>
          </w:p>
          <w:p w:rsidR="000F10E2" w:rsidRDefault="000F10E2" w:rsidP="00537927">
            <w:pPr>
              <w:autoSpaceDE w:val="0"/>
              <w:autoSpaceDN w:val="0"/>
              <w:adjustRightInd w:val="0"/>
              <w:jc w:val="both"/>
              <w:rPr>
                <w:rFonts w:ascii="Times New Roman" w:hAnsi="Times New Roman" w:cs="Times New Roman"/>
                <w:sz w:val="28"/>
                <w:szCs w:val="28"/>
              </w:rPr>
            </w:pPr>
            <w:r w:rsidRPr="00A03222">
              <w:rPr>
                <w:rFonts w:ascii="Times New Roman" w:hAnsi="Times New Roman" w:cs="Times New Roman"/>
                <w:sz w:val="28"/>
                <w:szCs w:val="28"/>
              </w:rPr>
              <w:t>Примеры пейзажей в осеннем и летнем колорите.</w:t>
            </w:r>
          </w:p>
          <w:p w:rsidR="000F10E2" w:rsidRDefault="000F10E2" w:rsidP="00537927">
            <w:pPr>
              <w:autoSpaceDE w:val="0"/>
              <w:autoSpaceDN w:val="0"/>
              <w:adjustRightInd w:val="0"/>
              <w:jc w:val="both"/>
              <w:rPr>
                <w:rFonts w:ascii="Times New Roman" w:hAnsi="Times New Roman" w:cs="Times New Roman"/>
                <w:sz w:val="28"/>
                <w:szCs w:val="28"/>
              </w:rPr>
            </w:pPr>
          </w:p>
          <w:p w:rsidR="000F10E2" w:rsidRPr="00597000" w:rsidRDefault="000F10E2" w:rsidP="00537927">
            <w:pPr>
              <w:autoSpaceDE w:val="0"/>
              <w:autoSpaceDN w:val="0"/>
              <w:adjustRightInd w:val="0"/>
              <w:jc w:val="both"/>
              <w:rPr>
                <w:rFonts w:ascii="Times New Roman" w:hAnsi="Times New Roman" w:cs="Times New Roman"/>
                <w:sz w:val="28"/>
                <w:szCs w:val="28"/>
                <w:u w:val="single"/>
              </w:rPr>
            </w:pPr>
            <w:r w:rsidRPr="00597000">
              <w:rPr>
                <w:rFonts w:ascii="Times New Roman" w:hAnsi="Times New Roman" w:cs="Times New Roman"/>
                <w:sz w:val="28"/>
                <w:szCs w:val="28"/>
                <w:u w:val="single"/>
              </w:rPr>
              <w:t>Аудиторная самостоятельная работа.</w:t>
            </w:r>
          </w:p>
          <w:p w:rsidR="000F10E2" w:rsidRPr="00F0101D"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Мультимедийная презентация с живописными произведениями для характеристики колорита.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14.</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2.9.</w:t>
            </w:r>
          </w:p>
        </w:tc>
        <w:tc>
          <w:tcPr>
            <w:tcW w:w="2090" w:type="dxa"/>
          </w:tcPr>
          <w:p w:rsidR="000F10E2"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Наименование темы:</w:t>
            </w:r>
          </w:p>
        </w:tc>
        <w:tc>
          <w:tcPr>
            <w:tcW w:w="5490" w:type="dxa"/>
          </w:tcPr>
          <w:p w:rsidR="000F10E2" w:rsidRDefault="000F10E2" w:rsidP="00537927">
            <w:pPr>
              <w:autoSpaceDE w:val="0"/>
              <w:autoSpaceDN w:val="0"/>
              <w:adjustRightInd w:val="0"/>
              <w:jc w:val="both"/>
              <w:rPr>
                <w:rFonts w:ascii="Times New Roman" w:hAnsi="Times New Roman" w:cs="Times New Roman"/>
                <w:b/>
                <w:sz w:val="28"/>
                <w:szCs w:val="28"/>
              </w:rPr>
            </w:pPr>
            <w:r>
              <w:rPr>
                <w:rFonts w:ascii="Times New Roman" w:hAnsi="Times New Roman" w:cs="Times New Roman"/>
                <w:b/>
                <w:sz w:val="28"/>
                <w:szCs w:val="28"/>
              </w:rPr>
              <w:t>Способы работы с цветом: акварель и гуашь.</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p>
          <w:p w:rsidR="000F10E2" w:rsidRDefault="000F10E2" w:rsidP="00537927">
            <w:pPr>
              <w:autoSpaceDE w:val="0"/>
              <w:autoSpaceDN w:val="0"/>
              <w:adjustRightInd w:val="0"/>
              <w:jc w:val="both"/>
              <w:rPr>
                <w:rFonts w:ascii="Times New Roman" w:hAnsi="Times New Roman" w:cs="Times New Roman"/>
                <w:sz w:val="28"/>
                <w:szCs w:val="28"/>
              </w:rPr>
            </w:pPr>
            <w:r w:rsidRPr="00DA77BA">
              <w:rPr>
                <w:rFonts w:ascii="Times New Roman" w:hAnsi="Times New Roman" w:cs="Times New Roman"/>
                <w:sz w:val="28"/>
                <w:szCs w:val="28"/>
              </w:rPr>
              <w:t>Выполнение упражнения гуашью на тоновую растяжку «Ёлочка».</w:t>
            </w:r>
          </w:p>
          <w:p w:rsidR="000F10E2" w:rsidRDefault="000F10E2" w:rsidP="00537927">
            <w:pPr>
              <w:autoSpaceDE w:val="0"/>
              <w:autoSpaceDN w:val="0"/>
              <w:adjustRightInd w:val="0"/>
              <w:jc w:val="both"/>
              <w:rPr>
                <w:rFonts w:ascii="Times New Roman" w:hAnsi="Times New Roman" w:cs="Times New Roman"/>
                <w:sz w:val="28"/>
                <w:szCs w:val="28"/>
              </w:rPr>
            </w:pPr>
          </w:p>
          <w:p w:rsidR="000F10E2" w:rsidRDefault="000F10E2" w:rsidP="00537927">
            <w:pPr>
              <w:autoSpaceDE w:val="0"/>
              <w:autoSpaceDN w:val="0"/>
              <w:adjustRightInd w:val="0"/>
              <w:jc w:val="both"/>
              <w:rPr>
                <w:rFonts w:ascii="Times New Roman" w:hAnsi="Times New Roman" w:cs="Times New Roman"/>
                <w:sz w:val="28"/>
                <w:szCs w:val="28"/>
                <w:u w:val="single"/>
              </w:rPr>
            </w:pPr>
            <w:r>
              <w:rPr>
                <w:rFonts w:ascii="Times New Roman" w:hAnsi="Times New Roman" w:cs="Times New Roman"/>
                <w:sz w:val="28"/>
                <w:szCs w:val="28"/>
                <w:u w:val="single"/>
              </w:rPr>
              <w:t>Аудиторная самостоятельная работа</w:t>
            </w:r>
            <w:r w:rsidRPr="00143371">
              <w:rPr>
                <w:rFonts w:ascii="Times New Roman" w:hAnsi="Times New Roman" w:cs="Times New Roman"/>
                <w:sz w:val="28"/>
                <w:szCs w:val="28"/>
                <w:u w:val="single"/>
              </w:rPr>
              <w:t>.</w:t>
            </w:r>
          </w:p>
          <w:p w:rsidR="000F10E2" w:rsidRPr="00DA77BA"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Выполнение упражнения акварелью на наложение и вливание основных цветов с целью получения дополнительных цветов «Новогодние шары».</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490" w:type="dxa"/>
          </w:tcPr>
          <w:p w:rsidR="000F10E2" w:rsidRPr="001D0AC4" w:rsidRDefault="000F10E2" w:rsidP="00537927">
            <w:pPr>
              <w:autoSpaceDE w:val="0"/>
              <w:autoSpaceDN w:val="0"/>
              <w:adjustRightInd w:val="0"/>
              <w:jc w:val="both"/>
              <w:rPr>
                <w:rFonts w:ascii="Times New Roman" w:hAnsi="Times New Roman" w:cs="Times New Roman"/>
                <w:sz w:val="28"/>
                <w:szCs w:val="28"/>
              </w:rPr>
            </w:pPr>
            <w:r w:rsidRPr="001D0AC4">
              <w:rPr>
                <w:rFonts w:ascii="Times New Roman" w:hAnsi="Times New Roman" w:cs="Times New Roman"/>
                <w:sz w:val="28"/>
                <w:szCs w:val="28"/>
              </w:rPr>
              <w:t>- Знание свойств гуаши и акварели;</w:t>
            </w:r>
          </w:p>
          <w:p w:rsidR="000F10E2" w:rsidRPr="001D0AC4" w:rsidRDefault="000F10E2" w:rsidP="00537927">
            <w:pPr>
              <w:autoSpaceDE w:val="0"/>
              <w:autoSpaceDN w:val="0"/>
              <w:adjustRightInd w:val="0"/>
              <w:jc w:val="both"/>
              <w:rPr>
                <w:rFonts w:ascii="Times New Roman" w:hAnsi="Times New Roman" w:cs="Times New Roman"/>
                <w:sz w:val="28"/>
                <w:szCs w:val="28"/>
              </w:rPr>
            </w:pPr>
            <w:r w:rsidRPr="001D0AC4">
              <w:rPr>
                <w:rFonts w:ascii="Times New Roman" w:hAnsi="Times New Roman" w:cs="Times New Roman"/>
                <w:sz w:val="28"/>
                <w:szCs w:val="28"/>
              </w:rPr>
              <w:t>- Умение использовать свойства красок на практике</w:t>
            </w:r>
            <w:r>
              <w:rPr>
                <w:rFonts w:ascii="Times New Roman" w:hAnsi="Times New Roman" w:cs="Times New Roman"/>
                <w:sz w:val="28"/>
                <w:szCs w:val="28"/>
              </w:rPr>
              <w:t xml:space="preserve"> (гуашь – кроющая, густая, смешивается с белилами</w:t>
            </w:r>
            <w:r w:rsidRPr="001D0AC4">
              <w:rPr>
                <w:rFonts w:ascii="Times New Roman" w:hAnsi="Times New Roman" w:cs="Times New Roman"/>
                <w:sz w:val="28"/>
                <w:szCs w:val="28"/>
              </w:rPr>
              <w:t>;</w:t>
            </w:r>
            <w:r>
              <w:rPr>
                <w:rFonts w:ascii="Times New Roman" w:hAnsi="Times New Roman" w:cs="Times New Roman"/>
                <w:sz w:val="28"/>
                <w:szCs w:val="28"/>
              </w:rPr>
              <w:t xml:space="preserve"> акварель – прозрачная, текучая).</w:t>
            </w:r>
          </w:p>
          <w:p w:rsidR="000F10E2" w:rsidRPr="00DA77BA" w:rsidRDefault="000F10E2" w:rsidP="00537927">
            <w:pPr>
              <w:autoSpaceDE w:val="0"/>
              <w:autoSpaceDN w:val="0"/>
              <w:adjustRightInd w:val="0"/>
              <w:jc w:val="both"/>
              <w:rPr>
                <w:rFonts w:ascii="Times New Roman" w:hAnsi="Times New Roman" w:cs="Times New Roman"/>
                <w:b/>
                <w:sz w:val="28"/>
                <w:szCs w:val="28"/>
              </w:rPr>
            </w:pPr>
            <w:r w:rsidRPr="001D0AC4">
              <w:rPr>
                <w:rFonts w:ascii="Times New Roman" w:hAnsi="Times New Roman" w:cs="Times New Roman"/>
                <w:sz w:val="28"/>
                <w:szCs w:val="28"/>
              </w:rPr>
              <w:t>- Навык</w:t>
            </w:r>
            <w:r>
              <w:rPr>
                <w:rFonts w:ascii="Times New Roman" w:hAnsi="Times New Roman" w:cs="Times New Roman"/>
                <w:sz w:val="28"/>
                <w:szCs w:val="28"/>
              </w:rPr>
              <w:t>и работы с красками</w:t>
            </w:r>
            <w:r w:rsidRPr="001D0AC4">
              <w:rPr>
                <w:rFonts w:ascii="Times New Roman" w:hAnsi="Times New Roman" w:cs="Times New Roman"/>
                <w:sz w:val="28"/>
                <w:szCs w:val="28"/>
              </w:rPr>
              <w:t>.</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490" w:type="dxa"/>
          </w:tcPr>
          <w:p w:rsidR="000F10E2" w:rsidRPr="001D0AC4" w:rsidRDefault="000F10E2" w:rsidP="00537927">
            <w:pPr>
              <w:autoSpaceDE w:val="0"/>
              <w:autoSpaceDN w:val="0"/>
              <w:adjustRightInd w:val="0"/>
              <w:jc w:val="both"/>
              <w:rPr>
                <w:rFonts w:ascii="Times New Roman" w:hAnsi="Times New Roman" w:cs="Times New Roman"/>
                <w:sz w:val="28"/>
                <w:szCs w:val="28"/>
              </w:rPr>
            </w:pPr>
            <w:r w:rsidRPr="001D0AC4">
              <w:rPr>
                <w:rFonts w:ascii="Times New Roman" w:hAnsi="Times New Roman" w:cs="Times New Roman"/>
                <w:sz w:val="28"/>
                <w:szCs w:val="28"/>
              </w:rPr>
              <w:t>Рекомендуется заполнять красками уже готовые шаблоны, подготовленные учителем. Работ</w:t>
            </w:r>
            <w:r>
              <w:rPr>
                <w:rFonts w:ascii="Times New Roman" w:hAnsi="Times New Roman" w:cs="Times New Roman"/>
                <w:sz w:val="28"/>
                <w:szCs w:val="28"/>
              </w:rPr>
              <w:t>ы не должны превышать формат А 3</w:t>
            </w:r>
            <w:r w:rsidRPr="001D0AC4">
              <w:rPr>
                <w:rFonts w:ascii="Times New Roman" w:hAnsi="Times New Roman" w:cs="Times New Roman"/>
                <w:sz w:val="28"/>
                <w:szCs w:val="28"/>
              </w:rPr>
              <w:t>.</w:t>
            </w:r>
            <w:r>
              <w:rPr>
                <w:rFonts w:ascii="Times New Roman" w:hAnsi="Times New Roman" w:cs="Times New Roman"/>
                <w:sz w:val="28"/>
                <w:szCs w:val="28"/>
              </w:rPr>
              <w:t xml:space="preserve"> До выполнения задания детям необходимо продемонстрировать примеры работ.</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1D0AC4" w:rsidRDefault="000F10E2" w:rsidP="00537927">
            <w:pPr>
              <w:autoSpaceDE w:val="0"/>
              <w:autoSpaceDN w:val="0"/>
              <w:adjustRightInd w:val="0"/>
              <w:rPr>
                <w:rFonts w:ascii="Times New Roman" w:hAnsi="Times New Roman" w:cs="Times New Roman"/>
                <w:b/>
                <w:sz w:val="28"/>
                <w:szCs w:val="28"/>
              </w:rPr>
            </w:pPr>
            <w:r w:rsidRPr="00317C40">
              <w:rPr>
                <w:rFonts w:ascii="Times New Roman" w:hAnsi="Times New Roman" w:cs="Times New Roman"/>
                <w:sz w:val="28"/>
                <w:szCs w:val="28"/>
              </w:rPr>
              <w:t>Представление КОС в фонде</w:t>
            </w:r>
          </w:p>
        </w:tc>
        <w:tc>
          <w:tcPr>
            <w:tcW w:w="5490" w:type="dxa"/>
          </w:tcPr>
          <w:p w:rsidR="000F10E2" w:rsidRDefault="000F10E2" w:rsidP="00FC00B5">
            <w:pPr>
              <w:pStyle w:val="ae"/>
              <w:numPr>
                <w:ilvl w:val="0"/>
                <w:numId w:val="77"/>
              </w:num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Шаблон и пример</w:t>
            </w:r>
            <w:r w:rsidRPr="00597000">
              <w:rPr>
                <w:rFonts w:ascii="Times New Roman" w:hAnsi="Times New Roman" w:cs="Times New Roman"/>
                <w:color w:val="000000"/>
                <w:sz w:val="28"/>
                <w:szCs w:val="28"/>
              </w:rPr>
              <w:t xml:space="preserve"> работ</w:t>
            </w:r>
            <w:r>
              <w:rPr>
                <w:rFonts w:ascii="Times New Roman" w:hAnsi="Times New Roman" w:cs="Times New Roman"/>
                <w:color w:val="000000"/>
                <w:sz w:val="28"/>
                <w:szCs w:val="28"/>
              </w:rPr>
              <w:t>ы</w:t>
            </w:r>
            <w:r w:rsidRPr="00597000">
              <w:rPr>
                <w:rFonts w:ascii="Times New Roman" w:hAnsi="Times New Roman" w:cs="Times New Roman"/>
                <w:color w:val="000000"/>
                <w:sz w:val="28"/>
                <w:szCs w:val="28"/>
              </w:rPr>
              <w:t xml:space="preserve"> на тоновую растяжку</w:t>
            </w:r>
            <w:r>
              <w:rPr>
                <w:rFonts w:ascii="Times New Roman" w:hAnsi="Times New Roman" w:cs="Times New Roman"/>
                <w:color w:val="000000"/>
                <w:sz w:val="28"/>
                <w:szCs w:val="28"/>
              </w:rPr>
              <w:t xml:space="preserve"> гуашью</w:t>
            </w:r>
            <w:r w:rsidRPr="00597000">
              <w:rPr>
                <w:rFonts w:ascii="Times New Roman" w:hAnsi="Times New Roman" w:cs="Times New Roman"/>
                <w:color w:val="000000"/>
                <w:sz w:val="28"/>
                <w:szCs w:val="28"/>
              </w:rPr>
              <w:t xml:space="preserve"> «Ёлочка»</w:t>
            </w:r>
          </w:p>
          <w:p w:rsidR="000F10E2" w:rsidRPr="00597000" w:rsidRDefault="000F10E2" w:rsidP="00FC00B5">
            <w:pPr>
              <w:pStyle w:val="ae"/>
              <w:numPr>
                <w:ilvl w:val="0"/>
                <w:numId w:val="77"/>
              </w:num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Примеры упражнения акварелью на наложение и вливание основных цветов с целью получения дополнительных цветов «Новогодние шары». </w:t>
            </w:r>
          </w:p>
        </w:tc>
      </w:tr>
      <w:tr w:rsidR="000F10E2" w:rsidTr="00537927">
        <w:tc>
          <w:tcPr>
            <w:tcW w:w="1095" w:type="dxa"/>
          </w:tcPr>
          <w:p w:rsidR="000F10E2" w:rsidRPr="008F7C66" w:rsidRDefault="000F10E2" w:rsidP="00537927">
            <w:pPr>
              <w:autoSpaceDE w:val="0"/>
              <w:autoSpaceDN w:val="0"/>
              <w:adjustRightInd w:val="0"/>
              <w:jc w:val="center"/>
              <w:rPr>
                <w:rFonts w:ascii="Times New Roman" w:hAnsi="Times New Roman" w:cs="Times New Roman"/>
                <w:sz w:val="28"/>
                <w:szCs w:val="28"/>
              </w:rPr>
            </w:pPr>
            <w:r w:rsidRPr="008F7C66">
              <w:rPr>
                <w:rFonts w:ascii="Times New Roman" w:hAnsi="Times New Roman" w:cs="Times New Roman"/>
                <w:sz w:val="28"/>
                <w:szCs w:val="28"/>
              </w:rPr>
              <w:t>15.</w:t>
            </w:r>
          </w:p>
        </w:tc>
        <w:tc>
          <w:tcPr>
            <w:tcW w:w="1179" w:type="dxa"/>
          </w:tcPr>
          <w:p w:rsidR="000F10E2" w:rsidRPr="008F7C66" w:rsidRDefault="000F10E2" w:rsidP="00537927">
            <w:pPr>
              <w:autoSpaceDE w:val="0"/>
              <w:autoSpaceDN w:val="0"/>
              <w:adjustRightInd w:val="0"/>
              <w:jc w:val="center"/>
              <w:rPr>
                <w:rFonts w:ascii="Times New Roman" w:hAnsi="Times New Roman" w:cs="Times New Roman"/>
                <w:sz w:val="28"/>
                <w:szCs w:val="28"/>
              </w:rPr>
            </w:pPr>
            <w:r w:rsidRPr="008F7C66">
              <w:rPr>
                <w:rFonts w:ascii="Times New Roman" w:hAnsi="Times New Roman" w:cs="Times New Roman"/>
                <w:sz w:val="28"/>
                <w:szCs w:val="28"/>
              </w:rPr>
              <w:t>2.10.</w:t>
            </w:r>
          </w:p>
        </w:tc>
        <w:tc>
          <w:tcPr>
            <w:tcW w:w="2090" w:type="dxa"/>
          </w:tcPr>
          <w:p w:rsidR="000F10E2" w:rsidRPr="008F7C66" w:rsidRDefault="000F10E2" w:rsidP="00537927">
            <w:pPr>
              <w:autoSpaceDE w:val="0"/>
              <w:autoSpaceDN w:val="0"/>
              <w:adjustRightInd w:val="0"/>
              <w:rPr>
                <w:rFonts w:ascii="Times New Roman" w:hAnsi="Times New Roman" w:cs="Times New Roman"/>
                <w:b/>
                <w:sz w:val="28"/>
                <w:szCs w:val="28"/>
              </w:rPr>
            </w:pPr>
            <w:r w:rsidRPr="008F7C66">
              <w:rPr>
                <w:rFonts w:ascii="Times New Roman" w:hAnsi="Times New Roman" w:cs="Times New Roman"/>
                <w:b/>
                <w:sz w:val="28"/>
                <w:szCs w:val="28"/>
              </w:rPr>
              <w:t>Наименование темы:</w:t>
            </w:r>
          </w:p>
        </w:tc>
        <w:tc>
          <w:tcPr>
            <w:tcW w:w="5490" w:type="dxa"/>
          </w:tcPr>
          <w:p w:rsidR="000F10E2" w:rsidRPr="008F7C66" w:rsidRDefault="000F10E2" w:rsidP="00537927">
            <w:pPr>
              <w:autoSpaceDE w:val="0"/>
              <w:autoSpaceDN w:val="0"/>
              <w:adjustRightInd w:val="0"/>
              <w:jc w:val="both"/>
              <w:rPr>
                <w:rFonts w:ascii="Times New Roman" w:hAnsi="Times New Roman" w:cs="Times New Roman"/>
                <w:b/>
                <w:sz w:val="28"/>
                <w:szCs w:val="28"/>
              </w:rPr>
            </w:pPr>
            <w:r w:rsidRPr="008F7C66">
              <w:rPr>
                <w:rFonts w:ascii="Times New Roman" w:hAnsi="Times New Roman" w:cs="Times New Roman"/>
                <w:b/>
                <w:sz w:val="28"/>
                <w:szCs w:val="28"/>
              </w:rPr>
              <w:t xml:space="preserve">Способы работы с цветом: масляные краски  и пастель </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u w:val="single"/>
              </w:rPr>
            </w:pPr>
            <w:r>
              <w:rPr>
                <w:rFonts w:ascii="Times New Roman" w:hAnsi="Times New Roman" w:cs="Times New Roman"/>
                <w:sz w:val="28"/>
                <w:szCs w:val="28"/>
                <w:u w:val="single"/>
              </w:rPr>
              <w:t>Аудиторная самостоятельная</w:t>
            </w:r>
            <w:r w:rsidRPr="004A0863">
              <w:rPr>
                <w:rFonts w:ascii="Times New Roman" w:hAnsi="Times New Roman" w:cs="Times New Roman"/>
                <w:sz w:val="28"/>
                <w:szCs w:val="28"/>
                <w:u w:val="single"/>
              </w:rPr>
              <w:t xml:space="preserve"> работа</w:t>
            </w:r>
            <w:r>
              <w:rPr>
                <w:rFonts w:ascii="Times New Roman" w:hAnsi="Times New Roman" w:cs="Times New Roman"/>
                <w:sz w:val="28"/>
                <w:szCs w:val="28"/>
                <w:u w:val="single"/>
              </w:rPr>
              <w:t xml:space="preserve"> (0,5)</w:t>
            </w:r>
            <w:r w:rsidRPr="004A0863">
              <w:rPr>
                <w:rFonts w:ascii="Times New Roman" w:hAnsi="Times New Roman" w:cs="Times New Roman"/>
                <w:sz w:val="28"/>
                <w:szCs w:val="28"/>
                <w:u w:val="single"/>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Просмотр </w:t>
            </w:r>
            <w:r w:rsidRPr="00897268">
              <w:rPr>
                <w:rFonts w:ascii="Times New Roman" w:hAnsi="Times New Roman" w:cs="Times New Roman"/>
                <w:sz w:val="28"/>
                <w:szCs w:val="28"/>
              </w:rPr>
              <w:t>мастер-класса по масляной живописи, перечисление в тетради инструментов и материалов, необходимых художнику для написания картины.</w:t>
            </w:r>
          </w:p>
          <w:p w:rsidR="000F10E2" w:rsidRDefault="000F10E2" w:rsidP="00537927">
            <w:pPr>
              <w:autoSpaceDE w:val="0"/>
              <w:autoSpaceDN w:val="0"/>
              <w:adjustRightInd w:val="0"/>
              <w:jc w:val="both"/>
              <w:rPr>
                <w:rFonts w:ascii="Times New Roman" w:hAnsi="Times New Roman" w:cs="Times New Roman"/>
                <w:sz w:val="28"/>
                <w:szCs w:val="28"/>
              </w:rPr>
            </w:pPr>
          </w:p>
          <w:p w:rsidR="000F10E2"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p>
          <w:p w:rsidR="000F10E2" w:rsidRPr="00A441D9"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Выполнение упражнения «Снеговик»</w:t>
            </w:r>
            <w:r w:rsidRPr="00A441D9">
              <w:rPr>
                <w:rFonts w:ascii="Times New Roman" w:hAnsi="Times New Roman" w:cs="Times New Roman"/>
                <w:sz w:val="28"/>
                <w:szCs w:val="28"/>
              </w:rPr>
              <w:t xml:space="preserve"> сухой пастел</w:t>
            </w:r>
            <w:r>
              <w:rPr>
                <w:rFonts w:ascii="Times New Roman" w:hAnsi="Times New Roman" w:cs="Times New Roman"/>
                <w:sz w:val="28"/>
                <w:szCs w:val="28"/>
              </w:rPr>
              <w:t>ью на пастельной бумаге тёмных т</w:t>
            </w:r>
            <w:r w:rsidRPr="00A441D9">
              <w:rPr>
                <w:rFonts w:ascii="Times New Roman" w:hAnsi="Times New Roman" w:cs="Times New Roman"/>
                <w:sz w:val="28"/>
                <w:szCs w:val="28"/>
              </w:rPr>
              <w:t>онов</w:t>
            </w:r>
            <w:r>
              <w:rPr>
                <w:rFonts w:ascii="Times New Roman" w:hAnsi="Times New Roman" w:cs="Times New Roman"/>
                <w:sz w:val="28"/>
                <w:szCs w:val="28"/>
              </w:rPr>
              <w:t>.</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u w:val="single"/>
              </w:rPr>
            </w:pPr>
            <w:r>
              <w:rPr>
                <w:rFonts w:ascii="Times New Roman" w:hAnsi="Times New Roman" w:cs="Times New Roman"/>
                <w:sz w:val="28"/>
                <w:szCs w:val="28"/>
                <w:u w:val="single"/>
              </w:rPr>
              <w:t>Аудиторная самостоятельная</w:t>
            </w:r>
            <w:r w:rsidRPr="004A0863">
              <w:rPr>
                <w:rFonts w:ascii="Times New Roman" w:hAnsi="Times New Roman" w:cs="Times New Roman"/>
                <w:sz w:val="28"/>
                <w:szCs w:val="28"/>
                <w:u w:val="single"/>
              </w:rPr>
              <w:t xml:space="preserve"> работа.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Pr="00897268">
              <w:rPr>
                <w:rFonts w:ascii="Times New Roman" w:hAnsi="Times New Roman" w:cs="Times New Roman"/>
                <w:sz w:val="28"/>
                <w:szCs w:val="28"/>
              </w:rPr>
              <w:t>Знаниеинструментов</w:t>
            </w:r>
            <w:proofErr w:type="spellEnd"/>
            <w:r w:rsidRPr="00897268">
              <w:rPr>
                <w:rFonts w:ascii="Times New Roman" w:hAnsi="Times New Roman" w:cs="Times New Roman"/>
                <w:sz w:val="28"/>
                <w:szCs w:val="28"/>
              </w:rPr>
              <w:t xml:space="preserve"> и материалов, необходимых художнику для написания картины</w:t>
            </w:r>
            <w:r>
              <w:rPr>
                <w:rFonts w:ascii="Times New Roman" w:hAnsi="Times New Roman" w:cs="Times New Roman"/>
                <w:sz w:val="28"/>
                <w:szCs w:val="28"/>
              </w:rPr>
              <w:t xml:space="preserve"> в технике масляной живописи.</w:t>
            </w:r>
          </w:p>
          <w:p w:rsidR="000F10E2" w:rsidRDefault="000F10E2" w:rsidP="00537927">
            <w:pPr>
              <w:autoSpaceDE w:val="0"/>
              <w:autoSpaceDN w:val="0"/>
              <w:adjustRightInd w:val="0"/>
              <w:jc w:val="both"/>
              <w:rPr>
                <w:rFonts w:ascii="Times New Roman" w:hAnsi="Times New Roman" w:cs="Times New Roman"/>
                <w:sz w:val="28"/>
                <w:szCs w:val="28"/>
              </w:rPr>
            </w:pPr>
          </w:p>
          <w:p w:rsidR="000F10E2"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p>
          <w:p w:rsidR="000F10E2" w:rsidRPr="001D0AC4"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свойств пастели и приёмов работы с этим материалом</w:t>
            </w:r>
            <w:r w:rsidRPr="001D0AC4">
              <w:rPr>
                <w:rFonts w:ascii="Times New Roman" w:hAnsi="Times New Roman" w:cs="Times New Roman"/>
                <w:sz w:val="28"/>
                <w:szCs w:val="28"/>
              </w:rPr>
              <w:t>;</w:t>
            </w:r>
          </w:p>
          <w:p w:rsidR="000F10E2" w:rsidRDefault="000F10E2" w:rsidP="00537927">
            <w:pPr>
              <w:autoSpaceDE w:val="0"/>
              <w:autoSpaceDN w:val="0"/>
              <w:adjustRightInd w:val="0"/>
              <w:jc w:val="both"/>
              <w:rPr>
                <w:rFonts w:ascii="Times New Roman" w:hAnsi="Times New Roman" w:cs="Times New Roman"/>
                <w:sz w:val="28"/>
                <w:szCs w:val="28"/>
              </w:rPr>
            </w:pPr>
            <w:r w:rsidRPr="001D0AC4">
              <w:rPr>
                <w:rFonts w:ascii="Times New Roman" w:hAnsi="Times New Roman" w:cs="Times New Roman"/>
                <w:sz w:val="28"/>
                <w:szCs w:val="28"/>
              </w:rPr>
              <w:t>- Уме</w:t>
            </w:r>
            <w:r>
              <w:rPr>
                <w:rFonts w:ascii="Times New Roman" w:hAnsi="Times New Roman" w:cs="Times New Roman"/>
                <w:sz w:val="28"/>
                <w:szCs w:val="28"/>
              </w:rPr>
              <w:t>ние использовать свойства пастели и приёмы работы с ней</w:t>
            </w:r>
            <w:r w:rsidRPr="001D0AC4">
              <w:rPr>
                <w:rFonts w:ascii="Times New Roman" w:hAnsi="Times New Roman" w:cs="Times New Roman"/>
                <w:sz w:val="28"/>
                <w:szCs w:val="28"/>
              </w:rPr>
              <w:t xml:space="preserve"> на практике</w:t>
            </w:r>
            <w:r>
              <w:rPr>
                <w:rFonts w:ascii="Times New Roman" w:hAnsi="Times New Roman" w:cs="Times New Roman"/>
                <w:sz w:val="28"/>
                <w:szCs w:val="28"/>
              </w:rPr>
              <w:t xml:space="preserve"> (использование линий, штрихов, растушевки);</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 Умение скомпоновать фигуру снеговика в листе;  </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создать выразительный художественный образ, показать характер снеговика, его настроение.</w:t>
            </w:r>
          </w:p>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1D0AC4">
              <w:rPr>
                <w:rFonts w:ascii="Times New Roman" w:hAnsi="Times New Roman" w:cs="Times New Roman"/>
                <w:sz w:val="28"/>
                <w:szCs w:val="28"/>
              </w:rPr>
              <w:t>-</w:t>
            </w:r>
            <w:r>
              <w:rPr>
                <w:rFonts w:ascii="Times New Roman" w:hAnsi="Times New Roman" w:cs="Times New Roman"/>
                <w:sz w:val="28"/>
                <w:szCs w:val="28"/>
              </w:rPr>
              <w:t xml:space="preserve"> Навыки рисования</w:t>
            </w:r>
            <w:r w:rsidRPr="001D0AC4">
              <w:rPr>
                <w:rFonts w:ascii="Times New Roman" w:hAnsi="Times New Roman" w:cs="Times New Roman"/>
                <w:sz w:val="28"/>
                <w:szCs w:val="28"/>
              </w:rPr>
              <w:t>, аккуратность, выполнение поставленных задач.</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p>
          <w:p w:rsidR="000F10E2" w:rsidRPr="00847348"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Для выполнения </w:t>
            </w:r>
            <w:r w:rsidRPr="00847348">
              <w:rPr>
                <w:rFonts w:ascii="Times New Roman" w:hAnsi="Times New Roman" w:cs="Times New Roman"/>
                <w:sz w:val="28"/>
                <w:szCs w:val="28"/>
              </w:rPr>
              <w:t xml:space="preserve"> упражнения </w:t>
            </w:r>
            <w:r>
              <w:rPr>
                <w:rFonts w:ascii="Times New Roman" w:hAnsi="Times New Roman" w:cs="Times New Roman"/>
                <w:sz w:val="28"/>
                <w:szCs w:val="28"/>
              </w:rPr>
              <w:t>«Снеговик»</w:t>
            </w:r>
            <w:r w:rsidRPr="00A441D9">
              <w:rPr>
                <w:rFonts w:ascii="Times New Roman" w:hAnsi="Times New Roman" w:cs="Times New Roman"/>
                <w:sz w:val="28"/>
                <w:szCs w:val="28"/>
              </w:rPr>
              <w:t xml:space="preserve"> сухой пастел</w:t>
            </w:r>
            <w:r>
              <w:rPr>
                <w:rFonts w:ascii="Times New Roman" w:hAnsi="Times New Roman" w:cs="Times New Roman"/>
                <w:sz w:val="28"/>
                <w:szCs w:val="28"/>
              </w:rPr>
              <w:t>ью</w:t>
            </w:r>
            <w:r w:rsidRPr="00847348">
              <w:rPr>
                <w:rFonts w:ascii="Times New Roman" w:hAnsi="Times New Roman" w:cs="Times New Roman"/>
                <w:sz w:val="28"/>
                <w:szCs w:val="28"/>
              </w:rPr>
              <w:t xml:space="preserve"> рекомендуется использовать бумагу темно-синего или темно-зеленого цвета, чтобы </w:t>
            </w:r>
            <w:r>
              <w:rPr>
                <w:rFonts w:ascii="Times New Roman" w:hAnsi="Times New Roman" w:cs="Times New Roman"/>
                <w:sz w:val="28"/>
                <w:szCs w:val="28"/>
              </w:rPr>
              <w:t>снеговик выделялся за счет контраста</w:t>
            </w:r>
            <w:r w:rsidRPr="00847348">
              <w:rPr>
                <w:rFonts w:ascii="Times New Roman" w:hAnsi="Times New Roman" w:cs="Times New Roman"/>
                <w:sz w:val="28"/>
                <w:szCs w:val="28"/>
              </w:rPr>
              <w:t>. Формат работы не должен превышать А 4.</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16.</w:t>
            </w:r>
          </w:p>
        </w:tc>
        <w:tc>
          <w:tcPr>
            <w:tcW w:w="8759" w:type="dxa"/>
            <w:gridSpan w:val="3"/>
          </w:tcPr>
          <w:p w:rsidR="000F10E2" w:rsidRPr="006641FC" w:rsidRDefault="000F10E2" w:rsidP="00537927">
            <w:pPr>
              <w:autoSpaceDE w:val="0"/>
              <w:autoSpaceDN w:val="0"/>
              <w:adjustRightInd w:val="0"/>
              <w:rPr>
                <w:rFonts w:ascii="Times New Roman" w:hAnsi="Times New Roman" w:cs="Times New Roman"/>
                <w:b/>
                <w:sz w:val="28"/>
                <w:szCs w:val="28"/>
              </w:rPr>
            </w:pPr>
            <w:r w:rsidRPr="006641FC">
              <w:rPr>
                <w:rFonts w:ascii="Times New Roman" w:hAnsi="Times New Roman" w:cs="Times New Roman"/>
                <w:b/>
                <w:sz w:val="28"/>
                <w:szCs w:val="28"/>
              </w:rPr>
              <w:t>ПРОМЕЖУТОЧНАЯ АТТЕСТАЦИЯ</w:t>
            </w:r>
            <w:r>
              <w:rPr>
                <w:rFonts w:ascii="Times New Roman" w:hAnsi="Times New Roman" w:cs="Times New Roman"/>
                <w:b/>
                <w:sz w:val="28"/>
                <w:szCs w:val="28"/>
              </w:rPr>
              <w:t>. Контрольный урок.</w:t>
            </w:r>
          </w:p>
        </w:tc>
      </w:tr>
      <w:tr w:rsidR="000F10E2" w:rsidTr="00537927">
        <w:tc>
          <w:tcPr>
            <w:tcW w:w="109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179" w:type="dxa"/>
          </w:tcPr>
          <w:p w:rsidR="000F10E2" w:rsidRPr="007026D3" w:rsidRDefault="000F10E2" w:rsidP="00537927">
            <w:pPr>
              <w:autoSpaceDE w:val="0"/>
              <w:autoSpaceDN w:val="0"/>
              <w:adjustRightInd w:val="0"/>
              <w:jc w:val="right"/>
              <w:rPr>
                <w:rFonts w:ascii="Times New Roman" w:hAnsi="Times New Roman" w:cs="Times New Roman"/>
                <w:b/>
                <w:sz w:val="28"/>
                <w:szCs w:val="28"/>
              </w:rPr>
            </w:pPr>
          </w:p>
        </w:tc>
        <w:tc>
          <w:tcPr>
            <w:tcW w:w="2090" w:type="dxa"/>
          </w:tcPr>
          <w:p w:rsidR="000F10E2" w:rsidRPr="00FD0D0B" w:rsidRDefault="000F10E2" w:rsidP="00537927">
            <w:pPr>
              <w:autoSpaceDE w:val="0"/>
              <w:autoSpaceDN w:val="0"/>
              <w:adjustRightInd w:val="0"/>
              <w:rPr>
                <w:rFonts w:ascii="Times New Roman" w:hAnsi="Times New Roman" w:cs="Times New Roman"/>
                <w:sz w:val="28"/>
                <w:szCs w:val="28"/>
              </w:rPr>
            </w:pPr>
            <w:r w:rsidRPr="00FD0D0B">
              <w:rPr>
                <w:rFonts w:ascii="Times New Roman" w:hAnsi="Times New Roman" w:cs="Times New Roman"/>
                <w:sz w:val="28"/>
                <w:szCs w:val="28"/>
              </w:rPr>
              <w:t>КОС:</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sidRPr="00FD0D0B">
              <w:rPr>
                <w:rFonts w:ascii="Times New Roman" w:hAnsi="Times New Roman" w:cs="Times New Roman"/>
                <w:sz w:val="28"/>
                <w:szCs w:val="28"/>
              </w:rPr>
              <w:t>Аудиторная контрольная работа</w:t>
            </w:r>
            <w:r>
              <w:rPr>
                <w:rFonts w:ascii="Times New Roman" w:hAnsi="Times New Roman" w:cs="Times New Roman"/>
                <w:sz w:val="28"/>
                <w:szCs w:val="28"/>
              </w:rPr>
              <w:t xml:space="preserve"> (1 ч.).</w:t>
            </w:r>
          </w:p>
          <w:p w:rsidR="000F10E2" w:rsidRPr="00FD0D0B" w:rsidRDefault="000F10E2" w:rsidP="00537927">
            <w:pPr>
              <w:autoSpaceDE w:val="0"/>
              <w:autoSpaceDN w:val="0"/>
              <w:adjustRightInd w:val="0"/>
              <w:jc w:val="both"/>
              <w:rPr>
                <w:rFonts w:ascii="Times New Roman" w:hAnsi="Times New Roman" w:cs="Times New Roman"/>
                <w:sz w:val="28"/>
                <w:szCs w:val="28"/>
              </w:rPr>
            </w:pPr>
          </w:p>
        </w:tc>
      </w:tr>
      <w:tr w:rsidR="000F10E2" w:rsidTr="00537927">
        <w:tc>
          <w:tcPr>
            <w:tcW w:w="109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179" w:type="dxa"/>
          </w:tcPr>
          <w:p w:rsidR="000F10E2" w:rsidRPr="007026D3" w:rsidRDefault="000F10E2" w:rsidP="00537927">
            <w:pPr>
              <w:autoSpaceDE w:val="0"/>
              <w:autoSpaceDN w:val="0"/>
              <w:adjustRightInd w:val="0"/>
              <w:jc w:val="right"/>
              <w:rPr>
                <w:rFonts w:ascii="Times New Roman" w:hAnsi="Times New Roman" w:cs="Times New Roman"/>
                <w:b/>
                <w:sz w:val="28"/>
                <w:szCs w:val="28"/>
              </w:rPr>
            </w:pPr>
          </w:p>
        </w:tc>
        <w:tc>
          <w:tcPr>
            <w:tcW w:w="2090"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видов искусства, в том числе видов изобразительного искусства;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классификации видов искусства – пространственные (пластические), временные (динамические), пространственно-временные (зрелищные, синтетические);</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простых жанров изобразительного искусства: портрет, натюрморт, пейзаж, анималистический жанр;</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понятий «графика», «живопись», «рисунок», «силуэт»;</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свойств графических и живописных материалов;</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определять вид искусства;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 - Умение классифицировать виды искусства на пространственные, временные и пространственно-</w:t>
            </w:r>
            <w:r>
              <w:rPr>
                <w:rFonts w:ascii="Times New Roman" w:hAnsi="Times New Roman" w:cs="Times New Roman"/>
                <w:sz w:val="28"/>
                <w:szCs w:val="28"/>
              </w:rPr>
              <w:lastRenderedPageBreak/>
              <w:t>временные;</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определять жанр произведения изобразительного искусства;</w:t>
            </w:r>
          </w:p>
          <w:p w:rsidR="000F10E2" w:rsidRPr="00FD0D0B"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определять материал, с помощью которого создано живописное произведение.</w:t>
            </w:r>
          </w:p>
        </w:tc>
      </w:tr>
      <w:tr w:rsidR="000F10E2" w:rsidTr="00537927">
        <w:tc>
          <w:tcPr>
            <w:tcW w:w="109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179" w:type="dxa"/>
          </w:tcPr>
          <w:p w:rsidR="000F10E2" w:rsidRPr="007026D3" w:rsidRDefault="000F10E2" w:rsidP="00537927">
            <w:pPr>
              <w:autoSpaceDE w:val="0"/>
              <w:autoSpaceDN w:val="0"/>
              <w:adjustRightInd w:val="0"/>
              <w:jc w:val="right"/>
              <w:rPr>
                <w:rFonts w:ascii="Times New Roman" w:hAnsi="Times New Roman" w:cs="Times New Roman"/>
                <w:b/>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490" w:type="dxa"/>
          </w:tcPr>
          <w:p w:rsidR="000F10E2" w:rsidRPr="00FD0D0B"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Каждому обучающемуся выдается бланк контрольной работы с вопросами и заданиями, который ребенок заполняет самостоятельно. Контрольная предполагает мультимедийное сопровождение вопросов, связанных с визуальным узнаванием. </w:t>
            </w:r>
          </w:p>
        </w:tc>
      </w:tr>
      <w:tr w:rsidR="000F10E2" w:rsidRPr="00C915C4" w:rsidTr="00537927">
        <w:tc>
          <w:tcPr>
            <w:tcW w:w="109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179" w:type="dxa"/>
          </w:tcPr>
          <w:p w:rsidR="000F10E2" w:rsidRPr="007026D3" w:rsidRDefault="000F10E2" w:rsidP="00537927">
            <w:pPr>
              <w:autoSpaceDE w:val="0"/>
              <w:autoSpaceDN w:val="0"/>
              <w:adjustRightInd w:val="0"/>
              <w:jc w:val="right"/>
              <w:rPr>
                <w:rFonts w:ascii="Times New Roman" w:hAnsi="Times New Roman" w:cs="Times New Roman"/>
                <w:b/>
                <w:sz w:val="28"/>
                <w:szCs w:val="28"/>
              </w:rPr>
            </w:pPr>
          </w:p>
        </w:tc>
        <w:tc>
          <w:tcPr>
            <w:tcW w:w="2090" w:type="dxa"/>
          </w:tcPr>
          <w:p w:rsidR="000F10E2" w:rsidRPr="00221D4A" w:rsidRDefault="000F10E2" w:rsidP="00537927">
            <w:pPr>
              <w:autoSpaceDE w:val="0"/>
              <w:autoSpaceDN w:val="0"/>
              <w:adjustRightInd w:val="0"/>
              <w:rPr>
                <w:rFonts w:ascii="Times New Roman" w:hAnsi="Times New Roman" w:cs="Times New Roman"/>
                <w:sz w:val="28"/>
                <w:szCs w:val="28"/>
              </w:rPr>
            </w:pPr>
            <w:r w:rsidRPr="00317C40">
              <w:rPr>
                <w:rFonts w:ascii="Times New Roman" w:hAnsi="Times New Roman" w:cs="Times New Roman"/>
                <w:sz w:val="28"/>
                <w:szCs w:val="28"/>
              </w:rPr>
              <w:t>Представление КОС в фонде</w:t>
            </w:r>
          </w:p>
        </w:tc>
        <w:tc>
          <w:tcPr>
            <w:tcW w:w="5490" w:type="dxa"/>
          </w:tcPr>
          <w:p w:rsidR="000F10E2" w:rsidRPr="00276D53" w:rsidRDefault="000F10E2" w:rsidP="00FC00B5">
            <w:pPr>
              <w:pStyle w:val="ae"/>
              <w:numPr>
                <w:ilvl w:val="0"/>
                <w:numId w:val="48"/>
              </w:numPr>
              <w:autoSpaceDE w:val="0"/>
              <w:autoSpaceDN w:val="0"/>
              <w:adjustRightInd w:val="0"/>
              <w:spacing w:after="0" w:line="240" w:lineRule="auto"/>
              <w:jc w:val="both"/>
              <w:rPr>
                <w:rFonts w:ascii="Times New Roman" w:hAnsi="Times New Roman" w:cs="Times New Roman"/>
                <w:sz w:val="28"/>
                <w:szCs w:val="28"/>
              </w:rPr>
            </w:pPr>
            <w:r w:rsidRPr="00276D53">
              <w:rPr>
                <w:rFonts w:ascii="Times New Roman" w:hAnsi="Times New Roman" w:cs="Times New Roman"/>
                <w:sz w:val="28"/>
                <w:szCs w:val="28"/>
              </w:rPr>
              <w:t>Пример бланка контрольной работы с вопросами и заданиями.</w:t>
            </w:r>
          </w:p>
          <w:p w:rsidR="000F10E2" w:rsidRPr="00276D53" w:rsidRDefault="000F10E2" w:rsidP="00FC00B5">
            <w:pPr>
              <w:pStyle w:val="ae"/>
              <w:numPr>
                <w:ilvl w:val="0"/>
                <w:numId w:val="51"/>
              </w:numPr>
              <w:spacing w:after="0" w:line="240" w:lineRule="auto"/>
              <w:rPr>
                <w:rFonts w:ascii="Times New Roman" w:hAnsi="Times New Roman" w:cs="Times New Roman"/>
                <w:sz w:val="28"/>
                <w:szCs w:val="28"/>
              </w:rPr>
            </w:pPr>
            <w:r w:rsidRPr="00276D53">
              <w:rPr>
                <w:rFonts w:ascii="Times New Roman" w:hAnsi="Times New Roman" w:cs="Times New Roman"/>
                <w:sz w:val="28"/>
                <w:szCs w:val="28"/>
              </w:rPr>
              <w:t>Индикаторы оценки к заданиям контрольной работы</w:t>
            </w:r>
          </w:p>
          <w:p w:rsidR="000F10E2" w:rsidRPr="00276D53" w:rsidRDefault="000F10E2" w:rsidP="00FC00B5">
            <w:pPr>
              <w:pStyle w:val="ae"/>
              <w:numPr>
                <w:ilvl w:val="0"/>
                <w:numId w:val="51"/>
              </w:numPr>
              <w:autoSpaceDE w:val="0"/>
              <w:autoSpaceDN w:val="0"/>
              <w:adjustRightInd w:val="0"/>
              <w:spacing w:after="0" w:line="240" w:lineRule="auto"/>
              <w:jc w:val="both"/>
              <w:rPr>
                <w:rFonts w:ascii="Times New Roman" w:hAnsi="Times New Roman" w:cs="Times New Roman"/>
                <w:sz w:val="28"/>
                <w:szCs w:val="28"/>
              </w:rPr>
            </w:pPr>
            <w:r w:rsidRPr="00276D53">
              <w:rPr>
                <w:rFonts w:ascii="Times New Roman" w:hAnsi="Times New Roman" w:cs="Times New Roman"/>
                <w:sz w:val="28"/>
                <w:szCs w:val="28"/>
              </w:rPr>
              <w:t>Критерии оценки контрольной работы</w:t>
            </w:r>
          </w:p>
          <w:p w:rsidR="000F10E2" w:rsidRPr="00276D53" w:rsidRDefault="000F10E2" w:rsidP="00FC00B5">
            <w:pPr>
              <w:pStyle w:val="ae"/>
              <w:numPr>
                <w:ilvl w:val="0"/>
                <w:numId w:val="51"/>
              </w:numPr>
              <w:autoSpaceDE w:val="0"/>
              <w:autoSpaceDN w:val="0"/>
              <w:adjustRightInd w:val="0"/>
              <w:spacing w:after="0" w:line="240" w:lineRule="auto"/>
              <w:jc w:val="both"/>
              <w:rPr>
                <w:rFonts w:ascii="Times New Roman" w:hAnsi="Times New Roman" w:cs="Times New Roman"/>
                <w:sz w:val="28"/>
                <w:szCs w:val="28"/>
              </w:rPr>
            </w:pPr>
            <w:r w:rsidRPr="00276D53">
              <w:rPr>
                <w:rFonts w:ascii="Times New Roman" w:hAnsi="Times New Roman" w:cs="Times New Roman"/>
                <w:sz w:val="28"/>
                <w:szCs w:val="28"/>
              </w:rPr>
              <w:t>Сопроводительная мультимедийная презентация на электронном носителе.</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17.</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3.</w:t>
            </w:r>
          </w:p>
        </w:tc>
        <w:tc>
          <w:tcPr>
            <w:tcW w:w="2090" w:type="dxa"/>
          </w:tcPr>
          <w:p w:rsidR="000F10E2" w:rsidRPr="007026D3" w:rsidRDefault="000F10E2" w:rsidP="00537927">
            <w:pPr>
              <w:autoSpaceDE w:val="0"/>
              <w:autoSpaceDN w:val="0"/>
              <w:adjustRightInd w:val="0"/>
              <w:rPr>
                <w:rFonts w:ascii="Times New Roman" w:hAnsi="Times New Roman" w:cs="Times New Roman"/>
                <w:b/>
                <w:sz w:val="28"/>
                <w:szCs w:val="28"/>
              </w:rPr>
            </w:pPr>
            <w:r w:rsidRPr="007026D3">
              <w:rPr>
                <w:rFonts w:ascii="Times New Roman" w:hAnsi="Times New Roman" w:cs="Times New Roman"/>
                <w:b/>
                <w:sz w:val="28"/>
                <w:szCs w:val="28"/>
              </w:rPr>
              <w:t>Наименование раздела:</w:t>
            </w:r>
          </w:p>
        </w:tc>
        <w:tc>
          <w:tcPr>
            <w:tcW w:w="5490" w:type="dxa"/>
          </w:tcPr>
          <w:p w:rsidR="000F10E2" w:rsidRPr="0059485B" w:rsidRDefault="000F10E2" w:rsidP="00537927">
            <w:pPr>
              <w:autoSpaceDE w:val="0"/>
              <w:autoSpaceDN w:val="0"/>
              <w:adjustRightInd w:val="0"/>
              <w:jc w:val="both"/>
              <w:rPr>
                <w:rFonts w:ascii="Times New Roman" w:hAnsi="Times New Roman" w:cs="Times New Roman"/>
                <w:b/>
                <w:sz w:val="28"/>
                <w:szCs w:val="28"/>
              </w:rPr>
            </w:pPr>
            <w:r w:rsidRPr="004C068D">
              <w:rPr>
                <w:rFonts w:ascii="Times New Roman" w:hAnsi="Times New Roman" w:cs="Times New Roman"/>
                <w:b/>
                <w:sz w:val="28"/>
                <w:szCs w:val="28"/>
              </w:rPr>
              <w:t>Литература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3.1.</w:t>
            </w:r>
          </w:p>
        </w:tc>
        <w:tc>
          <w:tcPr>
            <w:tcW w:w="2090" w:type="dxa"/>
          </w:tcPr>
          <w:p w:rsidR="000F10E2"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Наименование темы:</w:t>
            </w:r>
          </w:p>
        </w:tc>
        <w:tc>
          <w:tcPr>
            <w:tcW w:w="5490" w:type="dxa"/>
          </w:tcPr>
          <w:p w:rsidR="000F10E2" w:rsidRPr="004C068D" w:rsidRDefault="000F10E2" w:rsidP="00537927">
            <w:pPr>
              <w:autoSpaceDE w:val="0"/>
              <w:autoSpaceDN w:val="0"/>
              <w:adjustRightInd w:val="0"/>
              <w:jc w:val="both"/>
              <w:rPr>
                <w:rFonts w:ascii="Times New Roman" w:hAnsi="Times New Roman" w:cs="Times New Roman"/>
                <w:b/>
                <w:sz w:val="28"/>
                <w:szCs w:val="28"/>
              </w:rPr>
            </w:pPr>
            <w:r w:rsidRPr="004C068D">
              <w:rPr>
                <w:rFonts w:ascii="Times New Roman" w:hAnsi="Times New Roman" w:cs="Times New Roman"/>
                <w:b/>
                <w:sz w:val="28"/>
                <w:szCs w:val="28"/>
              </w:rPr>
              <w:t>Литература</w:t>
            </w:r>
            <w:r>
              <w:rPr>
                <w:rFonts w:ascii="Times New Roman" w:hAnsi="Times New Roman" w:cs="Times New Roman"/>
                <w:b/>
                <w:sz w:val="28"/>
                <w:szCs w:val="28"/>
              </w:rPr>
              <w:t xml:space="preserve"> как вид искусства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p>
          <w:p w:rsidR="000F10E2" w:rsidRPr="00EC7BDC" w:rsidRDefault="000F10E2" w:rsidP="00537927">
            <w:pPr>
              <w:autoSpaceDE w:val="0"/>
              <w:autoSpaceDN w:val="0"/>
              <w:adjustRightInd w:val="0"/>
              <w:jc w:val="both"/>
              <w:rPr>
                <w:rFonts w:ascii="Times New Roman" w:hAnsi="Times New Roman" w:cs="Times New Roman"/>
                <w:sz w:val="28"/>
                <w:szCs w:val="28"/>
              </w:rPr>
            </w:pPr>
            <w:r w:rsidRPr="00EC7BDC">
              <w:rPr>
                <w:rFonts w:ascii="Times New Roman" w:hAnsi="Times New Roman" w:cs="Times New Roman"/>
                <w:sz w:val="28"/>
                <w:szCs w:val="28"/>
              </w:rPr>
              <w:t>Устное сочинение «Моя любимая книга»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содержания книги, автора и названия.</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эмоционально и логично излагать содержание книги, умение объяснить свой выбор литературного произведения;</w:t>
            </w:r>
          </w:p>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Pr>
                <w:rFonts w:ascii="Times New Roman" w:hAnsi="Times New Roman" w:cs="Times New Roman"/>
                <w:sz w:val="28"/>
                <w:szCs w:val="28"/>
              </w:rPr>
              <w:t>- Навык устной речи.</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490" w:type="dxa"/>
          </w:tcPr>
          <w:p w:rsidR="000F10E2" w:rsidRPr="00894DAF"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Преподавателю рекомендуется предложить детям принести любимые книги на урок для расширения читательского кругозора. Сочинения заслушиваются на уроке. Детям можно предложить план рассказа о любимой книге: 1. Автор и название книги. 2. О чем рассказывается в книге? 3. Почему </w:t>
            </w:r>
            <w:r>
              <w:rPr>
                <w:rFonts w:ascii="Times New Roman" w:hAnsi="Times New Roman" w:cs="Times New Roman"/>
                <w:sz w:val="28"/>
                <w:szCs w:val="28"/>
              </w:rPr>
              <w:lastRenderedPageBreak/>
              <w:t>тебе нравится эта книга? 4. Перескажи самый интересный эпизод.</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lastRenderedPageBreak/>
              <w:t>18.</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3.2.</w:t>
            </w:r>
          </w:p>
        </w:tc>
        <w:tc>
          <w:tcPr>
            <w:tcW w:w="2090" w:type="dxa"/>
          </w:tcPr>
          <w:p w:rsidR="000F10E2" w:rsidRPr="008B18C9" w:rsidRDefault="000F10E2" w:rsidP="00537927">
            <w:pPr>
              <w:autoSpaceDE w:val="0"/>
              <w:autoSpaceDN w:val="0"/>
              <w:adjustRightInd w:val="0"/>
              <w:rPr>
                <w:rFonts w:ascii="Times New Roman" w:hAnsi="Times New Roman" w:cs="Times New Roman"/>
                <w:b/>
                <w:sz w:val="28"/>
                <w:szCs w:val="28"/>
              </w:rPr>
            </w:pPr>
            <w:r w:rsidRPr="008B18C9">
              <w:rPr>
                <w:rFonts w:ascii="Times New Roman" w:hAnsi="Times New Roman" w:cs="Times New Roman"/>
                <w:b/>
                <w:sz w:val="28"/>
                <w:szCs w:val="28"/>
              </w:rPr>
              <w:t>Наименование темы:</w:t>
            </w:r>
          </w:p>
        </w:tc>
        <w:tc>
          <w:tcPr>
            <w:tcW w:w="5490" w:type="dxa"/>
          </w:tcPr>
          <w:p w:rsidR="000F10E2" w:rsidRPr="008B18C9" w:rsidRDefault="000F10E2" w:rsidP="00537927">
            <w:pPr>
              <w:autoSpaceDE w:val="0"/>
              <w:autoSpaceDN w:val="0"/>
              <w:adjustRightInd w:val="0"/>
              <w:jc w:val="both"/>
              <w:rPr>
                <w:rFonts w:ascii="Times New Roman" w:hAnsi="Times New Roman" w:cs="Times New Roman"/>
                <w:b/>
                <w:sz w:val="28"/>
                <w:szCs w:val="28"/>
                <w:u w:val="single"/>
              </w:rPr>
            </w:pPr>
            <w:r w:rsidRPr="008B18C9">
              <w:rPr>
                <w:rFonts w:ascii="Times New Roman" w:hAnsi="Times New Roman" w:cs="Times New Roman"/>
                <w:b/>
                <w:sz w:val="28"/>
                <w:szCs w:val="28"/>
              </w:rPr>
              <w:t>Литературные жанры</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p>
          <w:p w:rsidR="000F10E2" w:rsidRPr="00F55B95"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Сочинение рассказа, сказки или стихотворения (на выбор).</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sidRPr="00F55B95">
              <w:rPr>
                <w:rFonts w:ascii="Times New Roman" w:hAnsi="Times New Roman" w:cs="Times New Roman"/>
                <w:sz w:val="28"/>
                <w:szCs w:val="28"/>
              </w:rPr>
              <w:t>- Знание</w:t>
            </w:r>
            <w:r>
              <w:rPr>
                <w:rFonts w:ascii="Times New Roman" w:hAnsi="Times New Roman" w:cs="Times New Roman"/>
                <w:sz w:val="28"/>
                <w:szCs w:val="28"/>
              </w:rPr>
              <w:t xml:space="preserve"> отличительных характерных черт жанров рассказа, сказки и стихотворения;</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образно и логически мыслить, фантазировать, сочинять литературное произведение в соответствии с требованиями жанра;</w:t>
            </w:r>
          </w:p>
          <w:p w:rsidR="000F10E2" w:rsidRPr="00F55B95"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 выразительной и эмоциональной устной речи.</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19.</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3.3.</w:t>
            </w: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sidRPr="008B18C9">
              <w:rPr>
                <w:rFonts w:ascii="Times New Roman" w:hAnsi="Times New Roman" w:cs="Times New Roman"/>
                <w:b/>
                <w:sz w:val="28"/>
                <w:szCs w:val="28"/>
              </w:rPr>
              <w:t>Наименование темы:</w:t>
            </w:r>
          </w:p>
        </w:tc>
        <w:tc>
          <w:tcPr>
            <w:tcW w:w="5490" w:type="dxa"/>
          </w:tcPr>
          <w:p w:rsidR="000F10E2" w:rsidRDefault="000F10E2" w:rsidP="00537927">
            <w:pPr>
              <w:autoSpaceDE w:val="0"/>
              <w:autoSpaceDN w:val="0"/>
              <w:adjustRightInd w:val="0"/>
              <w:jc w:val="both"/>
              <w:rPr>
                <w:rFonts w:ascii="Times New Roman" w:hAnsi="Times New Roman" w:cs="Times New Roman"/>
                <w:b/>
                <w:sz w:val="28"/>
                <w:szCs w:val="28"/>
              </w:rPr>
            </w:pPr>
            <w:r>
              <w:rPr>
                <w:rFonts w:ascii="Times New Roman" w:hAnsi="Times New Roman" w:cs="Times New Roman"/>
                <w:b/>
                <w:sz w:val="28"/>
                <w:szCs w:val="28"/>
              </w:rPr>
              <w:t>Литература и синтетические виды искусства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p>
          <w:p w:rsidR="000F10E2" w:rsidRPr="00176E51" w:rsidRDefault="000F10E2" w:rsidP="00537927">
            <w:pPr>
              <w:autoSpaceDE w:val="0"/>
              <w:autoSpaceDN w:val="0"/>
              <w:adjustRightInd w:val="0"/>
              <w:jc w:val="both"/>
              <w:rPr>
                <w:rFonts w:ascii="Times New Roman" w:hAnsi="Times New Roman" w:cs="Times New Roman"/>
                <w:sz w:val="28"/>
                <w:szCs w:val="28"/>
              </w:rPr>
            </w:pPr>
            <w:proofErr w:type="spellStart"/>
            <w:r>
              <w:rPr>
                <w:rFonts w:ascii="Times New Roman" w:hAnsi="Times New Roman" w:cs="Times New Roman"/>
                <w:sz w:val="28"/>
                <w:szCs w:val="28"/>
              </w:rPr>
              <w:t>Созданиеобложки</w:t>
            </w:r>
            <w:proofErr w:type="spellEnd"/>
            <w:r>
              <w:rPr>
                <w:rFonts w:ascii="Times New Roman" w:hAnsi="Times New Roman" w:cs="Times New Roman"/>
                <w:sz w:val="28"/>
                <w:szCs w:val="28"/>
              </w:rPr>
              <w:t xml:space="preserve"> или иллюстрации к </w:t>
            </w:r>
            <w:r w:rsidRPr="00176E51">
              <w:rPr>
                <w:rFonts w:ascii="Times New Roman" w:hAnsi="Times New Roman" w:cs="Times New Roman"/>
                <w:sz w:val="28"/>
                <w:szCs w:val="28"/>
              </w:rPr>
              <w:t xml:space="preserve"> литературному произведению.</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Знание понятия «иллюстрация»;</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xml:space="preserve">- </w:t>
            </w:r>
            <w:r w:rsidRPr="008055EF">
              <w:rPr>
                <w:rFonts w:ascii="Times New Roman" w:hAnsi="Times New Roman" w:cs="Times New Roman"/>
                <w:sz w:val="28"/>
                <w:szCs w:val="28"/>
              </w:rPr>
              <w:t xml:space="preserve">Умение средствами изобразительного искусства </w:t>
            </w:r>
            <w:r>
              <w:rPr>
                <w:rFonts w:ascii="Times New Roman" w:hAnsi="Times New Roman" w:cs="Times New Roman"/>
                <w:sz w:val="28"/>
                <w:szCs w:val="28"/>
              </w:rPr>
              <w:t xml:space="preserve">выявить  образное содержание текста литературного произведения. </w:t>
            </w:r>
          </w:p>
          <w:p w:rsidR="000F10E2" w:rsidRPr="008055EF" w:rsidRDefault="000F10E2" w:rsidP="00537927">
            <w:pPr>
              <w:jc w:val="both"/>
            </w:pPr>
            <w:r>
              <w:rPr>
                <w:rFonts w:ascii="Times New Roman" w:hAnsi="Times New Roman" w:cs="Times New Roman"/>
                <w:sz w:val="28"/>
                <w:szCs w:val="28"/>
              </w:rPr>
              <w:t>- Навыки рисования и построения композиции.</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sidRPr="00BF0A83">
              <w:rPr>
                <w:rFonts w:ascii="Times New Roman" w:hAnsi="Times New Roman" w:cs="Times New Roman"/>
                <w:sz w:val="28"/>
                <w:szCs w:val="28"/>
              </w:rPr>
              <w:t>Размер иллюстрации не должен превышать А 4.</w:t>
            </w:r>
            <w:r>
              <w:rPr>
                <w:rFonts w:ascii="Times New Roman" w:hAnsi="Times New Roman" w:cs="Times New Roman"/>
                <w:sz w:val="28"/>
                <w:szCs w:val="28"/>
              </w:rPr>
              <w:t xml:space="preserve"> Рекомендуется использовать любые краски и графические материалы (на выбор обучающегося). Обложка должна включать фамилию и имя автора книги, её название. Иллюстрация должна сопровождаться подписью на обратной стороне с фамилией и именем автора иллюстрации, фамилией и именем автора книги, её названием. Например, «Иллюстрация к книге Григория Остера «Вредные советы».</w:t>
            </w:r>
          </w:p>
          <w:p w:rsidR="000F10E2" w:rsidRPr="00BF0A83"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По выполнению домашней работы можно оформить выставку книжных </w:t>
            </w:r>
            <w:r>
              <w:rPr>
                <w:rFonts w:ascii="Times New Roman" w:hAnsi="Times New Roman" w:cs="Times New Roman"/>
                <w:sz w:val="28"/>
                <w:szCs w:val="28"/>
              </w:rPr>
              <w:lastRenderedPageBreak/>
              <w:t>иллюстраций.</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lastRenderedPageBreak/>
              <w:t>20.</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4.</w:t>
            </w:r>
          </w:p>
        </w:tc>
        <w:tc>
          <w:tcPr>
            <w:tcW w:w="2090" w:type="dxa"/>
          </w:tcPr>
          <w:p w:rsidR="000F10E2" w:rsidRPr="008B5EAE" w:rsidRDefault="000F10E2" w:rsidP="00537927">
            <w:pPr>
              <w:autoSpaceDE w:val="0"/>
              <w:autoSpaceDN w:val="0"/>
              <w:adjustRightInd w:val="0"/>
              <w:rPr>
                <w:rFonts w:ascii="Times New Roman" w:hAnsi="Times New Roman" w:cs="Times New Roman"/>
                <w:b/>
                <w:sz w:val="28"/>
                <w:szCs w:val="28"/>
              </w:rPr>
            </w:pPr>
            <w:r w:rsidRPr="008B5EAE">
              <w:rPr>
                <w:rFonts w:ascii="Times New Roman" w:hAnsi="Times New Roman" w:cs="Times New Roman"/>
                <w:b/>
                <w:sz w:val="28"/>
                <w:szCs w:val="28"/>
              </w:rPr>
              <w:t>Наименование раздела</w:t>
            </w:r>
          </w:p>
        </w:tc>
        <w:tc>
          <w:tcPr>
            <w:tcW w:w="5490" w:type="dxa"/>
          </w:tcPr>
          <w:p w:rsidR="000F10E2" w:rsidRPr="008B5EAE" w:rsidRDefault="000F10E2" w:rsidP="00537927">
            <w:pPr>
              <w:autoSpaceDE w:val="0"/>
              <w:autoSpaceDN w:val="0"/>
              <w:adjustRightInd w:val="0"/>
              <w:jc w:val="both"/>
              <w:rPr>
                <w:rFonts w:ascii="Times New Roman" w:hAnsi="Times New Roman" w:cs="Times New Roman"/>
                <w:b/>
                <w:sz w:val="28"/>
                <w:szCs w:val="28"/>
              </w:rPr>
            </w:pPr>
            <w:r w:rsidRPr="008B5EAE">
              <w:rPr>
                <w:rFonts w:ascii="Times New Roman" w:hAnsi="Times New Roman" w:cs="Times New Roman"/>
                <w:b/>
                <w:sz w:val="28"/>
                <w:szCs w:val="28"/>
              </w:rPr>
              <w:t>Музыка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rPr>
                <w:rFonts w:ascii="Times New Roman" w:hAnsi="Times New Roman" w:cs="Times New Roman"/>
                <w:sz w:val="28"/>
                <w:szCs w:val="28"/>
              </w:rPr>
            </w:pPr>
            <w:r w:rsidRPr="00BC061C">
              <w:rPr>
                <w:rFonts w:ascii="Times New Roman" w:hAnsi="Times New Roman" w:cs="Times New Roman"/>
                <w:sz w:val="28"/>
                <w:szCs w:val="28"/>
              </w:rPr>
              <w:t>4.1.</w:t>
            </w:r>
          </w:p>
        </w:tc>
        <w:tc>
          <w:tcPr>
            <w:tcW w:w="2090" w:type="dxa"/>
          </w:tcPr>
          <w:p w:rsidR="000F10E2" w:rsidRDefault="000F10E2" w:rsidP="00537927">
            <w:pPr>
              <w:autoSpaceDE w:val="0"/>
              <w:autoSpaceDN w:val="0"/>
              <w:adjustRightInd w:val="0"/>
              <w:rPr>
                <w:rFonts w:ascii="Times New Roman" w:hAnsi="Times New Roman" w:cs="Times New Roman"/>
                <w:b/>
                <w:sz w:val="28"/>
                <w:szCs w:val="28"/>
              </w:rPr>
            </w:pPr>
            <w:r w:rsidRPr="008B18C9">
              <w:rPr>
                <w:rFonts w:ascii="Times New Roman" w:hAnsi="Times New Roman" w:cs="Times New Roman"/>
                <w:b/>
                <w:sz w:val="28"/>
                <w:szCs w:val="28"/>
              </w:rPr>
              <w:t>Наименование темы:</w:t>
            </w:r>
          </w:p>
        </w:tc>
        <w:tc>
          <w:tcPr>
            <w:tcW w:w="5490" w:type="dxa"/>
          </w:tcPr>
          <w:p w:rsidR="000F10E2" w:rsidRDefault="000F10E2" w:rsidP="00537927">
            <w:pPr>
              <w:autoSpaceDE w:val="0"/>
              <w:autoSpaceDN w:val="0"/>
              <w:adjustRightInd w:val="0"/>
              <w:jc w:val="both"/>
              <w:rPr>
                <w:rFonts w:ascii="Times New Roman" w:hAnsi="Times New Roman" w:cs="Times New Roman"/>
                <w:b/>
                <w:sz w:val="28"/>
                <w:szCs w:val="28"/>
              </w:rPr>
            </w:pPr>
            <w:r>
              <w:rPr>
                <w:rFonts w:ascii="Times New Roman" w:hAnsi="Times New Roman" w:cs="Times New Roman"/>
                <w:b/>
                <w:sz w:val="28"/>
                <w:szCs w:val="28"/>
              </w:rPr>
              <w:t>Музыка как вид искусства</w:t>
            </w:r>
          </w:p>
          <w:p w:rsidR="000F10E2" w:rsidRDefault="000F10E2" w:rsidP="00537927">
            <w:pPr>
              <w:autoSpaceDE w:val="0"/>
              <w:autoSpaceDN w:val="0"/>
              <w:adjustRightInd w:val="0"/>
              <w:jc w:val="both"/>
              <w:rPr>
                <w:rFonts w:ascii="Times New Roman" w:hAnsi="Times New Roman" w:cs="Times New Roman"/>
                <w:b/>
                <w:sz w:val="28"/>
                <w:szCs w:val="28"/>
              </w:rPr>
            </w:pP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rPr>
                <w:rFonts w:ascii="Times New Roman" w:hAnsi="Times New Roman" w:cs="Times New Roman"/>
                <w:sz w:val="28"/>
                <w:szCs w:val="28"/>
              </w:rPr>
            </w:pPr>
          </w:p>
        </w:tc>
        <w:tc>
          <w:tcPr>
            <w:tcW w:w="2090" w:type="dxa"/>
          </w:tcPr>
          <w:p w:rsidR="000F10E2" w:rsidRPr="00104B61" w:rsidRDefault="000F10E2" w:rsidP="00537927">
            <w:pPr>
              <w:autoSpaceDE w:val="0"/>
              <w:autoSpaceDN w:val="0"/>
              <w:adjustRightInd w:val="0"/>
              <w:rPr>
                <w:rFonts w:ascii="Times New Roman" w:hAnsi="Times New Roman" w:cs="Times New Roman"/>
                <w:sz w:val="28"/>
                <w:szCs w:val="28"/>
              </w:rPr>
            </w:pPr>
            <w:r w:rsidRPr="00104B61">
              <w:rPr>
                <w:rFonts w:ascii="Times New Roman" w:hAnsi="Times New Roman" w:cs="Times New Roman"/>
                <w:sz w:val="28"/>
                <w:szCs w:val="28"/>
              </w:rPr>
              <w:t>КОС:</w:t>
            </w:r>
          </w:p>
        </w:tc>
        <w:tc>
          <w:tcPr>
            <w:tcW w:w="5490" w:type="dxa"/>
          </w:tcPr>
          <w:p w:rsidR="000F10E2" w:rsidRPr="00104B61" w:rsidRDefault="000F10E2" w:rsidP="00537927">
            <w:pPr>
              <w:jc w:val="both"/>
              <w:rPr>
                <w:rFonts w:ascii="Times New Roman" w:hAnsi="Times New Roman" w:cs="Times New Roman"/>
                <w:sz w:val="28"/>
                <w:szCs w:val="28"/>
                <w:u w:val="single"/>
              </w:rPr>
            </w:pPr>
            <w:r w:rsidRPr="00104B61">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104B61">
              <w:rPr>
                <w:rFonts w:ascii="Times New Roman" w:hAnsi="Times New Roman" w:cs="Times New Roman"/>
                <w:sz w:val="28"/>
                <w:szCs w:val="28"/>
                <w:u w:val="single"/>
              </w:rPr>
              <w:t>.</w:t>
            </w:r>
          </w:p>
          <w:p w:rsidR="000F10E2" w:rsidRPr="008F182A"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Подготовка устного сочинения-размышления на тему «Музыка в моей жизни»</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rPr>
                <w:rFonts w:ascii="Times New Roman" w:hAnsi="Times New Roman" w:cs="Times New Roman"/>
                <w:sz w:val="28"/>
                <w:szCs w:val="28"/>
              </w:rPr>
            </w:pPr>
          </w:p>
        </w:tc>
        <w:tc>
          <w:tcPr>
            <w:tcW w:w="2090"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490" w:type="dxa"/>
          </w:tcPr>
          <w:p w:rsidR="000F10E2" w:rsidRPr="008F182A" w:rsidRDefault="000F10E2" w:rsidP="00537927">
            <w:pPr>
              <w:autoSpaceDE w:val="0"/>
              <w:autoSpaceDN w:val="0"/>
              <w:adjustRightInd w:val="0"/>
              <w:jc w:val="both"/>
              <w:rPr>
                <w:rFonts w:ascii="Times New Roman" w:hAnsi="Times New Roman" w:cs="Times New Roman"/>
                <w:sz w:val="28"/>
                <w:szCs w:val="28"/>
              </w:rPr>
            </w:pPr>
            <w:r w:rsidRPr="008F182A">
              <w:rPr>
                <w:rFonts w:ascii="Times New Roman" w:hAnsi="Times New Roman" w:cs="Times New Roman"/>
                <w:sz w:val="28"/>
                <w:szCs w:val="28"/>
              </w:rPr>
              <w:t>- Умение размышлять</w:t>
            </w:r>
            <w:r>
              <w:rPr>
                <w:rFonts w:ascii="Times New Roman" w:hAnsi="Times New Roman" w:cs="Times New Roman"/>
                <w:sz w:val="28"/>
                <w:szCs w:val="28"/>
              </w:rPr>
              <w:t xml:space="preserve"> о роли музыки в жизни человека</w:t>
            </w:r>
            <w:r w:rsidRPr="008F182A">
              <w:rPr>
                <w:rFonts w:ascii="Times New Roman" w:hAnsi="Times New Roman" w:cs="Times New Roman"/>
                <w:sz w:val="28"/>
                <w:szCs w:val="28"/>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Умение составить интересный рассказ по теме, эмоционально и четко выражать свои мысли;</w:t>
            </w:r>
          </w:p>
          <w:p w:rsidR="000F10E2" w:rsidRDefault="000F10E2" w:rsidP="00537927">
            <w:pPr>
              <w:autoSpaceDE w:val="0"/>
              <w:autoSpaceDN w:val="0"/>
              <w:adjustRightInd w:val="0"/>
              <w:jc w:val="both"/>
              <w:rPr>
                <w:rFonts w:ascii="Times New Roman" w:hAnsi="Times New Roman" w:cs="Times New Roman"/>
                <w:b/>
                <w:sz w:val="28"/>
                <w:szCs w:val="28"/>
              </w:rPr>
            </w:pPr>
            <w:r>
              <w:rPr>
                <w:rFonts w:ascii="Times New Roman" w:hAnsi="Times New Roman" w:cs="Times New Roman"/>
                <w:b/>
                <w:sz w:val="28"/>
                <w:szCs w:val="28"/>
              </w:rPr>
              <w:t xml:space="preserve">- </w:t>
            </w:r>
            <w:r w:rsidRPr="008F182A">
              <w:rPr>
                <w:rFonts w:ascii="Times New Roman" w:hAnsi="Times New Roman" w:cs="Times New Roman"/>
                <w:sz w:val="28"/>
                <w:szCs w:val="28"/>
              </w:rPr>
              <w:t>Навыки устной речи</w:t>
            </w:r>
            <w:r>
              <w:rPr>
                <w:rFonts w:ascii="Times New Roman" w:hAnsi="Times New Roman" w:cs="Times New Roman"/>
                <w:sz w:val="28"/>
                <w:szCs w:val="28"/>
              </w:rPr>
              <w:t>.</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rPr>
                <w:rFonts w:ascii="Times New Roman" w:hAnsi="Times New Roman" w:cs="Times New Roman"/>
                <w:sz w:val="28"/>
                <w:szCs w:val="28"/>
              </w:rPr>
            </w:pPr>
          </w:p>
        </w:tc>
        <w:tc>
          <w:tcPr>
            <w:tcW w:w="2090"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490" w:type="dxa"/>
          </w:tcPr>
          <w:p w:rsidR="000F10E2" w:rsidRPr="00AE2813" w:rsidRDefault="000F10E2" w:rsidP="00537927">
            <w:pPr>
              <w:autoSpaceDE w:val="0"/>
              <w:autoSpaceDN w:val="0"/>
              <w:adjustRightInd w:val="0"/>
              <w:jc w:val="both"/>
              <w:rPr>
                <w:rFonts w:ascii="Times New Roman" w:hAnsi="Times New Roman" w:cs="Times New Roman"/>
                <w:sz w:val="28"/>
                <w:szCs w:val="28"/>
              </w:rPr>
            </w:pPr>
            <w:r w:rsidRPr="00AE2813">
              <w:rPr>
                <w:rFonts w:ascii="Times New Roman" w:hAnsi="Times New Roman" w:cs="Times New Roman"/>
                <w:sz w:val="28"/>
                <w:szCs w:val="28"/>
              </w:rPr>
              <w:t>Рекомендуется направить размышления ребёнка наводящими вопросами:</w:t>
            </w:r>
          </w:p>
          <w:p w:rsidR="000F10E2" w:rsidRPr="00AE2813" w:rsidRDefault="000F10E2" w:rsidP="00FC00B5">
            <w:pPr>
              <w:pStyle w:val="ae"/>
              <w:numPr>
                <w:ilvl w:val="0"/>
                <w:numId w:val="30"/>
              </w:numPr>
              <w:autoSpaceDE w:val="0"/>
              <w:autoSpaceDN w:val="0"/>
              <w:adjustRightInd w:val="0"/>
              <w:spacing w:after="0" w:line="240" w:lineRule="auto"/>
              <w:jc w:val="both"/>
              <w:rPr>
                <w:rFonts w:ascii="Times New Roman" w:hAnsi="Times New Roman" w:cs="Times New Roman"/>
                <w:color w:val="000000"/>
                <w:sz w:val="28"/>
                <w:szCs w:val="28"/>
              </w:rPr>
            </w:pPr>
            <w:r w:rsidRPr="00AE2813">
              <w:rPr>
                <w:rFonts w:ascii="Times New Roman" w:hAnsi="Times New Roman" w:cs="Times New Roman"/>
                <w:color w:val="000000"/>
                <w:sz w:val="28"/>
                <w:szCs w:val="28"/>
              </w:rPr>
              <w:t>Какую роль в твоей жизни играет музыка?</w:t>
            </w:r>
          </w:p>
          <w:p w:rsidR="000F10E2" w:rsidRPr="00AE2813" w:rsidRDefault="000F10E2" w:rsidP="00FC00B5">
            <w:pPr>
              <w:pStyle w:val="ae"/>
              <w:numPr>
                <w:ilvl w:val="0"/>
                <w:numId w:val="30"/>
              </w:numPr>
              <w:autoSpaceDE w:val="0"/>
              <w:autoSpaceDN w:val="0"/>
              <w:adjustRightInd w:val="0"/>
              <w:spacing w:after="0" w:line="240" w:lineRule="auto"/>
              <w:jc w:val="both"/>
              <w:rPr>
                <w:rFonts w:ascii="Times New Roman" w:hAnsi="Times New Roman" w:cs="Times New Roman"/>
                <w:color w:val="000000"/>
                <w:sz w:val="28"/>
                <w:szCs w:val="28"/>
              </w:rPr>
            </w:pPr>
            <w:r w:rsidRPr="00AE2813">
              <w:rPr>
                <w:rFonts w:ascii="Times New Roman" w:hAnsi="Times New Roman" w:cs="Times New Roman"/>
                <w:color w:val="000000"/>
                <w:sz w:val="28"/>
                <w:szCs w:val="28"/>
              </w:rPr>
              <w:t>Где ты встречаешься с музыкой?</w:t>
            </w:r>
          </w:p>
          <w:p w:rsidR="000F10E2" w:rsidRPr="00AE2813" w:rsidRDefault="000F10E2" w:rsidP="00FC00B5">
            <w:pPr>
              <w:pStyle w:val="ae"/>
              <w:numPr>
                <w:ilvl w:val="0"/>
                <w:numId w:val="30"/>
              </w:numPr>
              <w:autoSpaceDE w:val="0"/>
              <w:autoSpaceDN w:val="0"/>
              <w:adjustRightInd w:val="0"/>
              <w:spacing w:after="0" w:line="240" w:lineRule="auto"/>
              <w:jc w:val="both"/>
              <w:rPr>
                <w:rFonts w:ascii="Times New Roman" w:hAnsi="Times New Roman" w:cs="Times New Roman"/>
                <w:color w:val="000000"/>
                <w:sz w:val="28"/>
                <w:szCs w:val="28"/>
              </w:rPr>
            </w:pPr>
            <w:r w:rsidRPr="00AE2813">
              <w:rPr>
                <w:rFonts w:ascii="Times New Roman" w:hAnsi="Times New Roman" w:cs="Times New Roman"/>
                <w:color w:val="000000"/>
                <w:sz w:val="28"/>
                <w:szCs w:val="28"/>
              </w:rPr>
              <w:t>Какую музыку ты любишь?</w:t>
            </w:r>
          </w:p>
          <w:p w:rsidR="000F10E2" w:rsidRPr="00AE2813" w:rsidRDefault="000F10E2" w:rsidP="00537927">
            <w:pPr>
              <w:autoSpaceDE w:val="0"/>
              <w:autoSpaceDN w:val="0"/>
              <w:adjustRightInd w:val="0"/>
              <w:jc w:val="both"/>
              <w:rPr>
                <w:rFonts w:ascii="Times New Roman" w:hAnsi="Times New Roman" w:cs="Times New Roman"/>
                <w:b/>
                <w:sz w:val="28"/>
                <w:szCs w:val="28"/>
              </w:rPr>
            </w:pPr>
            <w:r w:rsidRPr="00AE2813">
              <w:rPr>
                <w:rFonts w:ascii="Times New Roman" w:hAnsi="Times New Roman" w:cs="Times New Roman"/>
                <w:sz w:val="28"/>
                <w:szCs w:val="28"/>
              </w:rPr>
              <w:t xml:space="preserve">Можно предложить ребёнку поделиться своими музыкальными интересами – включить </w:t>
            </w:r>
            <w:proofErr w:type="gramStart"/>
            <w:r w:rsidRPr="00AE2813">
              <w:rPr>
                <w:rFonts w:ascii="Times New Roman" w:hAnsi="Times New Roman" w:cs="Times New Roman"/>
                <w:sz w:val="28"/>
                <w:szCs w:val="28"/>
              </w:rPr>
              <w:t>аудиозапись,  сыграть</w:t>
            </w:r>
            <w:proofErr w:type="gramEnd"/>
            <w:r w:rsidRPr="00AE2813">
              <w:rPr>
                <w:rFonts w:ascii="Times New Roman" w:hAnsi="Times New Roman" w:cs="Times New Roman"/>
                <w:sz w:val="28"/>
                <w:szCs w:val="28"/>
              </w:rPr>
              <w:t xml:space="preserve"> на музыкальном инструменте и т.д.</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21.</w:t>
            </w:r>
          </w:p>
        </w:tc>
        <w:tc>
          <w:tcPr>
            <w:tcW w:w="1179" w:type="dxa"/>
          </w:tcPr>
          <w:p w:rsidR="000F10E2" w:rsidRPr="00BC061C" w:rsidRDefault="000F10E2" w:rsidP="00537927">
            <w:pPr>
              <w:autoSpaceDE w:val="0"/>
              <w:autoSpaceDN w:val="0"/>
              <w:adjustRightInd w:val="0"/>
              <w:rPr>
                <w:rFonts w:ascii="Times New Roman" w:hAnsi="Times New Roman" w:cs="Times New Roman"/>
                <w:sz w:val="28"/>
                <w:szCs w:val="28"/>
              </w:rPr>
            </w:pPr>
            <w:r w:rsidRPr="00BC061C">
              <w:rPr>
                <w:rFonts w:ascii="Times New Roman" w:hAnsi="Times New Roman" w:cs="Times New Roman"/>
                <w:sz w:val="28"/>
                <w:szCs w:val="28"/>
              </w:rPr>
              <w:t>4.2.</w:t>
            </w:r>
          </w:p>
        </w:tc>
        <w:tc>
          <w:tcPr>
            <w:tcW w:w="2090" w:type="dxa"/>
          </w:tcPr>
          <w:p w:rsidR="000F10E2" w:rsidRDefault="000F10E2" w:rsidP="00537927">
            <w:pPr>
              <w:autoSpaceDE w:val="0"/>
              <w:autoSpaceDN w:val="0"/>
              <w:adjustRightInd w:val="0"/>
              <w:rPr>
                <w:rFonts w:ascii="Times New Roman" w:hAnsi="Times New Roman" w:cs="Times New Roman"/>
                <w:b/>
                <w:sz w:val="28"/>
                <w:szCs w:val="28"/>
              </w:rPr>
            </w:pPr>
            <w:r w:rsidRPr="008B18C9">
              <w:rPr>
                <w:rFonts w:ascii="Times New Roman" w:hAnsi="Times New Roman" w:cs="Times New Roman"/>
                <w:b/>
                <w:sz w:val="28"/>
                <w:szCs w:val="28"/>
              </w:rPr>
              <w:t>Наименование темы:</w:t>
            </w:r>
          </w:p>
        </w:tc>
        <w:tc>
          <w:tcPr>
            <w:tcW w:w="5490" w:type="dxa"/>
          </w:tcPr>
          <w:p w:rsidR="000F10E2" w:rsidRPr="00282684" w:rsidRDefault="000F10E2" w:rsidP="00537927">
            <w:pPr>
              <w:autoSpaceDE w:val="0"/>
              <w:autoSpaceDN w:val="0"/>
              <w:adjustRightInd w:val="0"/>
              <w:jc w:val="both"/>
              <w:rPr>
                <w:rFonts w:ascii="Times New Roman" w:hAnsi="Times New Roman" w:cs="Times New Roman"/>
                <w:b/>
                <w:sz w:val="28"/>
                <w:szCs w:val="28"/>
              </w:rPr>
            </w:pPr>
            <w:r w:rsidRPr="00282684">
              <w:rPr>
                <w:rFonts w:ascii="Times New Roman" w:hAnsi="Times New Roman" w:cs="Times New Roman"/>
                <w:b/>
                <w:sz w:val="28"/>
                <w:szCs w:val="28"/>
              </w:rPr>
              <w:t>Музыкальные инструменты</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104B61" w:rsidRDefault="000F10E2" w:rsidP="00537927">
            <w:pPr>
              <w:autoSpaceDE w:val="0"/>
              <w:autoSpaceDN w:val="0"/>
              <w:adjustRightInd w:val="0"/>
              <w:rPr>
                <w:rFonts w:ascii="Times New Roman" w:hAnsi="Times New Roman" w:cs="Times New Roman"/>
                <w:sz w:val="28"/>
                <w:szCs w:val="28"/>
              </w:rPr>
            </w:pPr>
            <w:r w:rsidRPr="00104B61">
              <w:rPr>
                <w:rFonts w:ascii="Times New Roman" w:hAnsi="Times New Roman" w:cs="Times New Roman"/>
                <w:sz w:val="28"/>
                <w:szCs w:val="28"/>
              </w:rPr>
              <w:t>КОС:</w:t>
            </w:r>
          </w:p>
        </w:tc>
        <w:tc>
          <w:tcPr>
            <w:tcW w:w="5490" w:type="dxa"/>
          </w:tcPr>
          <w:p w:rsidR="000F10E2" w:rsidRPr="00104B61" w:rsidRDefault="000F10E2" w:rsidP="00537927">
            <w:pPr>
              <w:jc w:val="both"/>
              <w:rPr>
                <w:rFonts w:ascii="Times New Roman" w:hAnsi="Times New Roman" w:cs="Times New Roman"/>
                <w:sz w:val="28"/>
                <w:szCs w:val="28"/>
                <w:u w:val="single"/>
              </w:rPr>
            </w:pPr>
            <w:r w:rsidRPr="00104B61">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104B61">
              <w:rPr>
                <w:rFonts w:ascii="Times New Roman" w:hAnsi="Times New Roman" w:cs="Times New Roman"/>
                <w:sz w:val="28"/>
                <w:szCs w:val="28"/>
                <w:u w:val="single"/>
              </w:rPr>
              <w:t>.</w:t>
            </w:r>
          </w:p>
          <w:p w:rsidR="000F10E2" w:rsidRPr="003809F4" w:rsidRDefault="000F10E2" w:rsidP="00537927">
            <w:pPr>
              <w:jc w:val="both"/>
              <w:rPr>
                <w:rFonts w:ascii="Times New Roman" w:hAnsi="Times New Roman" w:cs="Times New Roman"/>
                <w:sz w:val="28"/>
                <w:szCs w:val="28"/>
              </w:rPr>
            </w:pPr>
            <w:r>
              <w:rPr>
                <w:rFonts w:ascii="Times New Roman" w:hAnsi="Times New Roman" w:cs="Times New Roman"/>
                <w:sz w:val="28"/>
                <w:szCs w:val="28"/>
              </w:rPr>
              <w:t>Подготовка письменного сообщения на тему «Самый удивительный музыкальный инструмент»</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музыкальных инструментов;</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составить интересный, логичный, эмоциональный рассказ по теме;</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оформить работу в соответствии с требованиями;</w:t>
            </w:r>
          </w:p>
          <w:p w:rsidR="000F10E2" w:rsidRPr="00104B61"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 работы с информационными источниками.</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sidRPr="00A52399">
              <w:rPr>
                <w:rFonts w:ascii="Times New Roman" w:hAnsi="Times New Roman" w:cs="Times New Roman"/>
                <w:sz w:val="28"/>
                <w:szCs w:val="28"/>
              </w:rPr>
              <w:t xml:space="preserve">Рекомендуется предложить обучающимся план письменного сообщения: </w:t>
            </w:r>
          </w:p>
          <w:p w:rsidR="000F10E2" w:rsidRDefault="000F10E2" w:rsidP="00FC00B5">
            <w:pPr>
              <w:pStyle w:val="ae"/>
              <w:numPr>
                <w:ilvl w:val="0"/>
                <w:numId w:val="31"/>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Заголовок: </w:t>
            </w:r>
            <w:r w:rsidRPr="002559B0">
              <w:rPr>
                <w:rFonts w:ascii="Times New Roman" w:hAnsi="Times New Roman" w:cs="Times New Roman"/>
                <w:sz w:val="28"/>
                <w:szCs w:val="28"/>
              </w:rPr>
              <w:t xml:space="preserve">название </w:t>
            </w:r>
            <w:r>
              <w:rPr>
                <w:rFonts w:ascii="Times New Roman" w:hAnsi="Times New Roman" w:cs="Times New Roman"/>
                <w:sz w:val="28"/>
                <w:szCs w:val="28"/>
              </w:rPr>
              <w:t xml:space="preserve">музыкального </w:t>
            </w:r>
            <w:r w:rsidRPr="002559B0">
              <w:rPr>
                <w:rFonts w:ascii="Times New Roman" w:hAnsi="Times New Roman" w:cs="Times New Roman"/>
                <w:sz w:val="28"/>
                <w:szCs w:val="28"/>
              </w:rPr>
              <w:lastRenderedPageBreak/>
              <w:t>инструме</w:t>
            </w:r>
            <w:r>
              <w:rPr>
                <w:rFonts w:ascii="Times New Roman" w:hAnsi="Times New Roman" w:cs="Times New Roman"/>
                <w:sz w:val="28"/>
                <w:szCs w:val="28"/>
              </w:rPr>
              <w:t>нта;</w:t>
            </w:r>
          </w:p>
          <w:p w:rsidR="000F10E2" w:rsidRDefault="000F10E2" w:rsidP="00FC00B5">
            <w:pPr>
              <w:pStyle w:val="ae"/>
              <w:numPr>
                <w:ilvl w:val="0"/>
                <w:numId w:val="31"/>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П</w:t>
            </w:r>
            <w:r w:rsidRPr="002559B0">
              <w:rPr>
                <w:rFonts w:ascii="Times New Roman" w:hAnsi="Times New Roman" w:cs="Times New Roman"/>
                <w:sz w:val="28"/>
                <w:szCs w:val="28"/>
              </w:rPr>
              <w:t>роисхождение</w:t>
            </w:r>
            <w:r>
              <w:rPr>
                <w:rFonts w:ascii="Times New Roman" w:hAnsi="Times New Roman" w:cs="Times New Roman"/>
                <w:sz w:val="28"/>
                <w:szCs w:val="28"/>
              </w:rPr>
              <w:t xml:space="preserve"> музыкального инструмента;</w:t>
            </w:r>
          </w:p>
          <w:p w:rsidR="000F10E2" w:rsidRDefault="000F10E2" w:rsidP="00FC00B5">
            <w:pPr>
              <w:pStyle w:val="ae"/>
              <w:numPr>
                <w:ilvl w:val="0"/>
                <w:numId w:val="31"/>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У</w:t>
            </w:r>
            <w:r w:rsidRPr="002559B0">
              <w:rPr>
                <w:rFonts w:ascii="Times New Roman" w:hAnsi="Times New Roman" w:cs="Times New Roman"/>
                <w:sz w:val="28"/>
                <w:szCs w:val="28"/>
              </w:rPr>
              <w:t>ст</w:t>
            </w:r>
            <w:r>
              <w:rPr>
                <w:rFonts w:ascii="Times New Roman" w:hAnsi="Times New Roman" w:cs="Times New Roman"/>
                <w:sz w:val="28"/>
                <w:szCs w:val="28"/>
              </w:rPr>
              <w:t xml:space="preserve">ройство и </w:t>
            </w:r>
            <w:r w:rsidRPr="002559B0">
              <w:rPr>
                <w:rFonts w:ascii="Times New Roman" w:hAnsi="Times New Roman" w:cs="Times New Roman"/>
                <w:sz w:val="28"/>
                <w:szCs w:val="28"/>
              </w:rPr>
              <w:t>особенности звуко</w:t>
            </w:r>
            <w:r>
              <w:rPr>
                <w:rFonts w:ascii="Times New Roman" w:hAnsi="Times New Roman" w:cs="Times New Roman"/>
                <w:sz w:val="28"/>
                <w:szCs w:val="28"/>
              </w:rPr>
              <w:t>извлечения инструмента;</w:t>
            </w:r>
          </w:p>
          <w:p w:rsidR="000F10E2" w:rsidRDefault="000F10E2" w:rsidP="00FC00B5">
            <w:pPr>
              <w:pStyle w:val="ae"/>
              <w:numPr>
                <w:ilvl w:val="0"/>
                <w:numId w:val="31"/>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Предназначение;</w:t>
            </w:r>
          </w:p>
          <w:p w:rsidR="000F10E2" w:rsidRPr="002559B0" w:rsidRDefault="000F10E2" w:rsidP="00FC00B5">
            <w:pPr>
              <w:pStyle w:val="ae"/>
              <w:numPr>
                <w:ilvl w:val="0"/>
                <w:numId w:val="31"/>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Фотография или рисунок музыкального инструмента.</w:t>
            </w:r>
          </w:p>
          <w:p w:rsidR="000F10E2" w:rsidRPr="00A52399"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Рекомендуется оформить письменное сообщение на формате А 4 (разметка книжная). Половину листа должен занимать текст (письменный или печатный кеглем 14, интервал 1,5), а вторую (нижнюю половину) – фотография или рисунок музыкального инструмента. По итогам домашней работы рекомендуется оформить просветительскую выставку «Самые удивительные музыкальные инструменты».</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E1185A" w:rsidRDefault="000F10E2" w:rsidP="00537927">
            <w:pPr>
              <w:autoSpaceDE w:val="0"/>
              <w:autoSpaceDN w:val="0"/>
              <w:adjustRightInd w:val="0"/>
              <w:rPr>
                <w:rFonts w:ascii="Times New Roman" w:hAnsi="Times New Roman" w:cs="Times New Roman"/>
                <w:sz w:val="28"/>
                <w:szCs w:val="28"/>
              </w:rPr>
            </w:pPr>
            <w:r w:rsidRPr="00E1185A">
              <w:rPr>
                <w:rFonts w:ascii="Times New Roman" w:hAnsi="Times New Roman" w:cs="Times New Roman"/>
                <w:sz w:val="28"/>
                <w:szCs w:val="28"/>
              </w:rPr>
              <w:t>Представление КОС в фонде</w:t>
            </w:r>
          </w:p>
        </w:tc>
        <w:tc>
          <w:tcPr>
            <w:tcW w:w="5490" w:type="dxa"/>
          </w:tcPr>
          <w:p w:rsidR="000F10E2" w:rsidRPr="00A52399"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Примеры подготовленных обучающимися сообщений о самых удивительных музыкальных инструментах.</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22.</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4.3.</w:t>
            </w:r>
          </w:p>
        </w:tc>
        <w:tc>
          <w:tcPr>
            <w:tcW w:w="2090" w:type="dxa"/>
          </w:tcPr>
          <w:p w:rsidR="000F10E2" w:rsidRPr="00634A1B" w:rsidRDefault="000F10E2" w:rsidP="00537927">
            <w:pPr>
              <w:autoSpaceDE w:val="0"/>
              <w:autoSpaceDN w:val="0"/>
              <w:adjustRightInd w:val="0"/>
              <w:rPr>
                <w:rFonts w:ascii="Times New Roman" w:hAnsi="Times New Roman" w:cs="Times New Roman"/>
                <w:color w:val="FF0000"/>
                <w:sz w:val="28"/>
                <w:szCs w:val="28"/>
              </w:rPr>
            </w:pPr>
            <w:r w:rsidRPr="008B18C9">
              <w:rPr>
                <w:rFonts w:ascii="Times New Roman" w:hAnsi="Times New Roman" w:cs="Times New Roman"/>
                <w:b/>
                <w:sz w:val="28"/>
                <w:szCs w:val="28"/>
              </w:rPr>
              <w:t>Наименование темы:</w:t>
            </w:r>
          </w:p>
        </w:tc>
        <w:tc>
          <w:tcPr>
            <w:tcW w:w="5490" w:type="dxa"/>
          </w:tcPr>
          <w:p w:rsidR="000F10E2" w:rsidRPr="00B11E91" w:rsidRDefault="000F10E2" w:rsidP="00537927">
            <w:pPr>
              <w:autoSpaceDE w:val="0"/>
              <w:autoSpaceDN w:val="0"/>
              <w:adjustRightInd w:val="0"/>
              <w:jc w:val="both"/>
              <w:rPr>
                <w:rFonts w:ascii="Times New Roman" w:hAnsi="Times New Roman" w:cs="Times New Roman"/>
                <w:b/>
                <w:sz w:val="28"/>
                <w:szCs w:val="28"/>
              </w:rPr>
            </w:pPr>
            <w:r w:rsidRPr="00B11E91">
              <w:rPr>
                <w:rFonts w:ascii="Times New Roman" w:hAnsi="Times New Roman" w:cs="Times New Roman"/>
                <w:b/>
                <w:sz w:val="28"/>
                <w:szCs w:val="28"/>
              </w:rPr>
              <w:t>Музыкальные направления и стили</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104B61" w:rsidRDefault="000F10E2" w:rsidP="00537927">
            <w:pPr>
              <w:autoSpaceDE w:val="0"/>
              <w:autoSpaceDN w:val="0"/>
              <w:adjustRightInd w:val="0"/>
              <w:rPr>
                <w:rFonts w:ascii="Times New Roman" w:hAnsi="Times New Roman" w:cs="Times New Roman"/>
                <w:sz w:val="28"/>
                <w:szCs w:val="28"/>
              </w:rPr>
            </w:pPr>
            <w:r w:rsidRPr="00104B61">
              <w:rPr>
                <w:rFonts w:ascii="Times New Roman" w:hAnsi="Times New Roman" w:cs="Times New Roman"/>
                <w:sz w:val="28"/>
                <w:szCs w:val="28"/>
              </w:rPr>
              <w:t>КОС:</w:t>
            </w:r>
          </w:p>
        </w:tc>
        <w:tc>
          <w:tcPr>
            <w:tcW w:w="5490" w:type="dxa"/>
          </w:tcPr>
          <w:p w:rsidR="000F10E2" w:rsidRPr="00104B61" w:rsidRDefault="000F10E2" w:rsidP="00537927">
            <w:pPr>
              <w:jc w:val="both"/>
              <w:rPr>
                <w:rFonts w:ascii="Times New Roman" w:hAnsi="Times New Roman" w:cs="Times New Roman"/>
                <w:sz w:val="28"/>
                <w:szCs w:val="28"/>
                <w:u w:val="single"/>
              </w:rPr>
            </w:pPr>
            <w:r w:rsidRPr="00104B61">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104B61">
              <w:rPr>
                <w:rFonts w:ascii="Times New Roman" w:hAnsi="Times New Roman" w:cs="Times New Roman"/>
                <w:sz w:val="28"/>
                <w:szCs w:val="28"/>
                <w:u w:val="single"/>
              </w:rPr>
              <w:t>.</w:t>
            </w:r>
          </w:p>
          <w:p w:rsidR="000F10E2" w:rsidRPr="0025506F" w:rsidRDefault="000F10E2" w:rsidP="00537927">
            <w:pPr>
              <w:autoSpaceDE w:val="0"/>
              <w:autoSpaceDN w:val="0"/>
              <w:adjustRightInd w:val="0"/>
              <w:jc w:val="both"/>
              <w:rPr>
                <w:rFonts w:ascii="Times New Roman" w:hAnsi="Times New Roman" w:cs="Times New Roman"/>
                <w:sz w:val="28"/>
                <w:szCs w:val="28"/>
              </w:rPr>
            </w:pPr>
            <w:r w:rsidRPr="0025506F">
              <w:rPr>
                <w:rFonts w:ascii="Times New Roman" w:hAnsi="Times New Roman" w:cs="Times New Roman"/>
                <w:sz w:val="28"/>
                <w:szCs w:val="28"/>
              </w:rPr>
              <w:t>Посещение концерта</w:t>
            </w:r>
            <w:r>
              <w:rPr>
                <w:rFonts w:ascii="Times New Roman" w:hAnsi="Times New Roman" w:cs="Times New Roman"/>
                <w:sz w:val="28"/>
                <w:szCs w:val="28"/>
              </w:rPr>
              <w:t xml:space="preserve"> и письменный отзыв о нём.</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sidRPr="0025506F">
              <w:rPr>
                <w:rFonts w:ascii="Times New Roman" w:hAnsi="Times New Roman" w:cs="Times New Roman"/>
                <w:sz w:val="28"/>
                <w:szCs w:val="28"/>
              </w:rPr>
              <w:t>- Знание музыкальных произведений, исполняемых в концерте</w:t>
            </w:r>
            <w:r>
              <w:rPr>
                <w:rFonts w:ascii="Times New Roman" w:hAnsi="Times New Roman" w:cs="Times New Roman"/>
                <w:sz w:val="28"/>
                <w:szCs w:val="28"/>
              </w:rPr>
              <w:t>, стилевого направления музыки;</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музыкальных инструментов, основных средств выразительности музыки: мелодия, лад, ритм, темп, динамика;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слушать музыку и в письменной форме выражать свои мысли, настроение, эмоции;</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использовать в речи музыкальную терминологию.</w:t>
            </w:r>
          </w:p>
          <w:p w:rsidR="000F10E2" w:rsidRPr="0025506F" w:rsidRDefault="000F10E2" w:rsidP="00537927">
            <w:pPr>
              <w:autoSpaceDE w:val="0"/>
              <w:autoSpaceDN w:val="0"/>
              <w:adjustRightInd w:val="0"/>
              <w:jc w:val="both"/>
              <w:rPr>
                <w:rFonts w:ascii="Times New Roman" w:hAnsi="Times New Roman" w:cs="Times New Roman"/>
                <w:sz w:val="28"/>
                <w:szCs w:val="28"/>
              </w:rPr>
            </w:pP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490" w:type="dxa"/>
          </w:tcPr>
          <w:p w:rsidR="000F10E2" w:rsidRPr="000E4504" w:rsidRDefault="000F10E2" w:rsidP="00537927">
            <w:pPr>
              <w:autoSpaceDE w:val="0"/>
              <w:autoSpaceDN w:val="0"/>
              <w:adjustRightInd w:val="0"/>
              <w:jc w:val="both"/>
              <w:rPr>
                <w:rFonts w:ascii="Times New Roman" w:hAnsi="Times New Roman" w:cs="Times New Roman"/>
                <w:sz w:val="28"/>
                <w:szCs w:val="28"/>
              </w:rPr>
            </w:pPr>
            <w:r w:rsidRPr="000E4504">
              <w:rPr>
                <w:rFonts w:ascii="Times New Roman" w:hAnsi="Times New Roman" w:cs="Times New Roman"/>
                <w:sz w:val="28"/>
                <w:szCs w:val="28"/>
              </w:rPr>
              <w:t xml:space="preserve">При невозможности посещения концерта рекомендуется просмотр по телевидению </w:t>
            </w:r>
            <w:r w:rsidRPr="000E4504">
              <w:rPr>
                <w:rFonts w:ascii="Times New Roman" w:hAnsi="Times New Roman" w:cs="Times New Roman"/>
                <w:sz w:val="28"/>
                <w:szCs w:val="28"/>
              </w:rPr>
              <w:lastRenderedPageBreak/>
              <w:t>или интернету концерта классической, джазовой или народной музыки</w:t>
            </w:r>
            <w:r>
              <w:rPr>
                <w:rFonts w:ascii="Times New Roman" w:hAnsi="Times New Roman" w:cs="Times New Roman"/>
                <w:sz w:val="28"/>
                <w:szCs w:val="28"/>
              </w:rPr>
              <w:t xml:space="preserve"> с последующим написанием отзыва.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lastRenderedPageBreak/>
              <w:t>23.</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5.</w:t>
            </w:r>
          </w:p>
        </w:tc>
        <w:tc>
          <w:tcPr>
            <w:tcW w:w="2090" w:type="dxa"/>
          </w:tcPr>
          <w:p w:rsidR="000F10E2" w:rsidRDefault="000F10E2" w:rsidP="00537927">
            <w:pPr>
              <w:autoSpaceDE w:val="0"/>
              <w:autoSpaceDN w:val="0"/>
              <w:adjustRightInd w:val="0"/>
              <w:rPr>
                <w:rFonts w:ascii="Times New Roman" w:hAnsi="Times New Roman" w:cs="Times New Roman"/>
                <w:b/>
                <w:sz w:val="28"/>
                <w:szCs w:val="28"/>
              </w:rPr>
            </w:pPr>
            <w:r w:rsidRPr="008B5EAE">
              <w:rPr>
                <w:rFonts w:ascii="Times New Roman" w:hAnsi="Times New Roman" w:cs="Times New Roman"/>
                <w:b/>
                <w:sz w:val="28"/>
                <w:szCs w:val="28"/>
              </w:rPr>
              <w:t>Наименование раздела</w:t>
            </w:r>
          </w:p>
        </w:tc>
        <w:tc>
          <w:tcPr>
            <w:tcW w:w="5490" w:type="dxa"/>
          </w:tcPr>
          <w:p w:rsidR="000F10E2" w:rsidRPr="00E653F1" w:rsidRDefault="000F10E2" w:rsidP="00537927">
            <w:pPr>
              <w:autoSpaceDE w:val="0"/>
              <w:autoSpaceDN w:val="0"/>
              <w:adjustRightInd w:val="0"/>
              <w:rPr>
                <w:rFonts w:ascii="Times New Roman" w:hAnsi="Times New Roman" w:cs="Times New Roman"/>
                <w:b/>
                <w:sz w:val="28"/>
                <w:szCs w:val="28"/>
              </w:rPr>
            </w:pPr>
            <w:r w:rsidRPr="00E653F1">
              <w:rPr>
                <w:rFonts w:ascii="Times New Roman" w:hAnsi="Times New Roman" w:cs="Times New Roman"/>
                <w:b/>
                <w:sz w:val="28"/>
                <w:szCs w:val="28"/>
              </w:rPr>
              <w:t>Хореография</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5.1.</w:t>
            </w:r>
          </w:p>
        </w:tc>
        <w:tc>
          <w:tcPr>
            <w:tcW w:w="2090" w:type="dxa"/>
          </w:tcPr>
          <w:p w:rsidR="000F10E2" w:rsidRPr="00634A1B" w:rsidRDefault="000F10E2" w:rsidP="00537927">
            <w:pPr>
              <w:autoSpaceDE w:val="0"/>
              <w:autoSpaceDN w:val="0"/>
              <w:adjustRightInd w:val="0"/>
              <w:rPr>
                <w:rFonts w:ascii="Times New Roman" w:hAnsi="Times New Roman" w:cs="Times New Roman"/>
                <w:color w:val="FF0000"/>
                <w:sz w:val="28"/>
                <w:szCs w:val="28"/>
              </w:rPr>
            </w:pPr>
            <w:r w:rsidRPr="008B18C9">
              <w:rPr>
                <w:rFonts w:ascii="Times New Roman" w:hAnsi="Times New Roman" w:cs="Times New Roman"/>
                <w:b/>
                <w:sz w:val="28"/>
                <w:szCs w:val="28"/>
              </w:rPr>
              <w:t>Наименование темы:</w:t>
            </w:r>
          </w:p>
        </w:tc>
        <w:tc>
          <w:tcPr>
            <w:tcW w:w="5490" w:type="dxa"/>
          </w:tcPr>
          <w:p w:rsidR="000F10E2" w:rsidRPr="004A0863" w:rsidRDefault="000F10E2" w:rsidP="00537927">
            <w:pPr>
              <w:autoSpaceDE w:val="0"/>
              <w:autoSpaceDN w:val="0"/>
              <w:adjustRightInd w:val="0"/>
              <w:rPr>
                <w:rFonts w:ascii="Times New Roman" w:hAnsi="Times New Roman" w:cs="Times New Roman"/>
                <w:sz w:val="28"/>
                <w:szCs w:val="28"/>
                <w:u w:val="single"/>
              </w:rPr>
            </w:pPr>
            <w:r>
              <w:rPr>
                <w:rFonts w:ascii="Times New Roman" w:hAnsi="Times New Roman" w:cs="Times New Roman"/>
                <w:b/>
                <w:sz w:val="28"/>
                <w:szCs w:val="28"/>
              </w:rPr>
              <w:t>Танец и виды танцевального искусства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104B61" w:rsidRDefault="000F10E2" w:rsidP="00537927">
            <w:pPr>
              <w:autoSpaceDE w:val="0"/>
              <w:autoSpaceDN w:val="0"/>
              <w:adjustRightInd w:val="0"/>
              <w:rPr>
                <w:rFonts w:ascii="Times New Roman" w:hAnsi="Times New Roman" w:cs="Times New Roman"/>
                <w:sz w:val="28"/>
                <w:szCs w:val="28"/>
              </w:rPr>
            </w:pPr>
            <w:r w:rsidRPr="00104B61">
              <w:rPr>
                <w:rFonts w:ascii="Times New Roman" w:hAnsi="Times New Roman" w:cs="Times New Roman"/>
                <w:sz w:val="28"/>
                <w:szCs w:val="28"/>
              </w:rPr>
              <w:t>КОС:</w:t>
            </w:r>
          </w:p>
        </w:tc>
        <w:tc>
          <w:tcPr>
            <w:tcW w:w="5490" w:type="dxa"/>
          </w:tcPr>
          <w:p w:rsidR="000F10E2" w:rsidRPr="00104B61" w:rsidRDefault="000F10E2" w:rsidP="00537927">
            <w:pPr>
              <w:jc w:val="both"/>
              <w:rPr>
                <w:rFonts w:ascii="Times New Roman" w:hAnsi="Times New Roman" w:cs="Times New Roman"/>
                <w:sz w:val="28"/>
                <w:szCs w:val="28"/>
                <w:u w:val="single"/>
              </w:rPr>
            </w:pPr>
            <w:r w:rsidRPr="00104B61">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104B61">
              <w:rPr>
                <w:rFonts w:ascii="Times New Roman" w:hAnsi="Times New Roman" w:cs="Times New Roman"/>
                <w:sz w:val="28"/>
                <w:szCs w:val="28"/>
                <w:u w:val="single"/>
              </w:rPr>
              <w:t>.</w:t>
            </w:r>
          </w:p>
          <w:p w:rsidR="000F10E2" w:rsidRPr="009D369B" w:rsidRDefault="000F10E2" w:rsidP="00537927">
            <w:pPr>
              <w:autoSpaceDE w:val="0"/>
              <w:autoSpaceDN w:val="0"/>
              <w:adjustRightInd w:val="0"/>
              <w:jc w:val="both"/>
              <w:rPr>
                <w:rFonts w:ascii="Times New Roman" w:hAnsi="Times New Roman" w:cs="Times New Roman"/>
                <w:sz w:val="28"/>
                <w:szCs w:val="28"/>
              </w:rPr>
            </w:pPr>
            <w:r w:rsidRPr="009D369B">
              <w:rPr>
                <w:rFonts w:ascii="Times New Roman" w:hAnsi="Times New Roman" w:cs="Times New Roman"/>
                <w:sz w:val="28"/>
                <w:szCs w:val="28"/>
              </w:rPr>
              <w:t>Подготовка письменного сообщения по теме «История одного танца».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sidRPr="00E716BB">
              <w:rPr>
                <w:rFonts w:ascii="Times New Roman" w:hAnsi="Times New Roman" w:cs="Times New Roman"/>
                <w:sz w:val="28"/>
                <w:szCs w:val="28"/>
              </w:rPr>
              <w:t>- Знание</w:t>
            </w:r>
            <w:r>
              <w:rPr>
                <w:rFonts w:ascii="Times New Roman" w:hAnsi="Times New Roman" w:cs="Times New Roman"/>
                <w:sz w:val="28"/>
                <w:szCs w:val="28"/>
              </w:rPr>
              <w:t xml:space="preserve"> танцев, оригинальность выбора танца для сообщения;</w:t>
            </w:r>
          </w:p>
          <w:p w:rsidR="000F10E2" w:rsidRPr="00E716BB"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w:t>
            </w:r>
            <w:r w:rsidRPr="00E716BB">
              <w:rPr>
                <w:rFonts w:ascii="Times New Roman" w:hAnsi="Times New Roman" w:cs="Times New Roman"/>
                <w:sz w:val="28"/>
                <w:szCs w:val="28"/>
              </w:rPr>
              <w:t xml:space="preserve"> ист</w:t>
            </w:r>
            <w:r>
              <w:rPr>
                <w:rFonts w:ascii="Times New Roman" w:hAnsi="Times New Roman" w:cs="Times New Roman"/>
                <w:sz w:val="28"/>
                <w:szCs w:val="28"/>
              </w:rPr>
              <w:t>ории происхождения танца, его названия</w:t>
            </w:r>
            <w:r w:rsidRPr="00E716BB">
              <w:rPr>
                <w:rFonts w:ascii="Times New Roman" w:hAnsi="Times New Roman" w:cs="Times New Roman"/>
                <w:sz w:val="28"/>
                <w:szCs w:val="28"/>
              </w:rPr>
              <w:t>;</w:t>
            </w:r>
          </w:p>
          <w:p w:rsidR="000F10E2" w:rsidRDefault="000F10E2" w:rsidP="00537927">
            <w:pPr>
              <w:autoSpaceDE w:val="0"/>
              <w:autoSpaceDN w:val="0"/>
              <w:adjustRightInd w:val="0"/>
              <w:jc w:val="both"/>
              <w:rPr>
                <w:rFonts w:ascii="Times New Roman" w:hAnsi="Times New Roman" w:cs="Times New Roman"/>
                <w:sz w:val="28"/>
                <w:szCs w:val="28"/>
              </w:rPr>
            </w:pPr>
            <w:r w:rsidRPr="00E716BB">
              <w:rPr>
                <w:rFonts w:ascii="Times New Roman" w:hAnsi="Times New Roman" w:cs="Times New Roman"/>
                <w:sz w:val="28"/>
                <w:szCs w:val="28"/>
              </w:rPr>
              <w:t>- Умение</w:t>
            </w:r>
            <w:r>
              <w:rPr>
                <w:rFonts w:ascii="Times New Roman" w:hAnsi="Times New Roman" w:cs="Times New Roman"/>
                <w:sz w:val="28"/>
                <w:szCs w:val="28"/>
              </w:rPr>
              <w:t xml:space="preserve"> составить интересный и логичный рассказ по теме;</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оформить работу в соответствии с требованиями;</w:t>
            </w:r>
          </w:p>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Pr>
                <w:rFonts w:ascii="Times New Roman" w:hAnsi="Times New Roman" w:cs="Times New Roman"/>
                <w:sz w:val="28"/>
                <w:szCs w:val="28"/>
              </w:rPr>
              <w:t>- Навык работы с информационными источниками.</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sidRPr="00A52399">
              <w:rPr>
                <w:rFonts w:ascii="Times New Roman" w:hAnsi="Times New Roman" w:cs="Times New Roman"/>
                <w:sz w:val="28"/>
                <w:szCs w:val="28"/>
              </w:rPr>
              <w:t xml:space="preserve">Рекомендуется предложить обучающимся план письменного сообщения: </w:t>
            </w:r>
          </w:p>
          <w:p w:rsidR="000F10E2" w:rsidRDefault="000F10E2" w:rsidP="00FC00B5">
            <w:pPr>
              <w:pStyle w:val="ae"/>
              <w:numPr>
                <w:ilvl w:val="0"/>
                <w:numId w:val="31"/>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Заголовок: </w:t>
            </w:r>
            <w:r w:rsidRPr="002559B0">
              <w:rPr>
                <w:rFonts w:ascii="Times New Roman" w:hAnsi="Times New Roman" w:cs="Times New Roman"/>
                <w:sz w:val="28"/>
                <w:szCs w:val="28"/>
              </w:rPr>
              <w:t xml:space="preserve">название </w:t>
            </w:r>
            <w:r>
              <w:rPr>
                <w:rFonts w:ascii="Times New Roman" w:hAnsi="Times New Roman" w:cs="Times New Roman"/>
                <w:sz w:val="28"/>
                <w:szCs w:val="28"/>
              </w:rPr>
              <w:t>танца;</w:t>
            </w:r>
          </w:p>
          <w:p w:rsidR="000F10E2" w:rsidRDefault="000F10E2" w:rsidP="00FC00B5">
            <w:pPr>
              <w:pStyle w:val="ae"/>
              <w:numPr>
                <w:ilvl w:val="0"/>
                <w:numId w:val="31"/>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П</w:t>
            </w:r>
            <w:r w:rsidRPr="002559B0">
              <w:rPr>
                <w:rFonts w:ascii="Times New Roman" w:hAnsi="Times New Roman" w:cs="Times New Roman"/>
                <w:sz w:val="28"/>
                <w:szCs w:val="28"/>
              </w:rPr>
              <w:t>роисхождение</w:t>
            </w:r>
            <w:r>
              <w:rPr>
                <w:rFonts w:ascii="Times New Roman" w:hAnsi="Times New Roman" w:cs="Times New Roman"/>
                <w:sz w:val="28"/>
                <w:szCs w:val="28"/>
              </w:rPr>
              <w:t xml:space="preserve"> танца, краткая история;</w:t>
            </w:r>
          </w:p>
          <w:p w:rsidR="000F10E2" w:rsidRDefault="000F10E2" w:rsidP="00FC00B5">
            <w:pPr>
              <w:pStyle w:val="ae"/>
              <w:numPr>
                <w:ilvl w:val="0"/>
                <w:numId w:val="31"/>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Характерные движения танца, его отличительные черты;</w:t>
            </w:r>
          </w:p>
          <w:p w:rsidR="000F10E2" w:rsidRDefault="000F10E2" w:rsidP="00FC00B5">
            <w:pPr>
              <w:pStyle w:val="ae"/>
              <w:numPr>
                <w:ilvl w:val="0"/>
                <w:numId w:val="31"/>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Фотография или самостоятельный рисунок танца.</w:t>
            </w:r>
          </w:p>
          <w:p w:rsidR="000F10E2" w:rsidRPr="0042781F" w:rsidRDefault="000F10E2" w:rsidP="00537927">
            <w:pPr>
              <w:autoSpaceDE w:val="0"/>
              <w:autoSpaceDN w:val="0"/>
              <w:adjustRightInd w:val="0"/>
              <w:jc w:val="both"/>
              <w:rPr>
                <w:rFonts w:ascii="Times New Roman" w:hAnsi="Times New Roman" w:cs="Times New Roman"/>
                <w:sz w:val="28"/>
                <w:szCs w:val="28"/>
              </w:rPr>
            </w:pPr>
            <w:r w:rsidRPr="0042781F">
              <w:rPr>
                <w:rFonts w:ascii="Times New Roman" w:hAnsi="Times New Roman" w:cs="Times New Roman"/>
                <w:sz w:val="28"/>
                <w:szCs w:val="28"/>
              </w:rPr>
              <w:t>Письменное сообщение</w:t>
            </w:r>
            <w:r>
              <w:rPr>
                <w:rFonts w:ascii="Times New Roman" w:hAnsi="Times New Roman" w:cs="Times New Roman"/>
                <w:sz w:val="28"/>
                <w:szCs w:val="28"/>
              </w:rPr>
              <w:t xml:space="preserve"> рекомендуется оформить на формате А 4 (книжная разметка), текст должен занимать половину листа. Текст может быть написан «от руки» или напечатан. Печатный текст - кегль 14, интервал 1,5. В нижней половине листа рекомендуется разместить фотографию или рисунок танца. По итогам домашней работы рекомендуется оформить просветительскую выставку «Такие разные танцы».</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71791B" w:rsidRDefault="000F10E2" w:rsidP="00537927">
            <w:pPr>
              <w:autoSpaceDE w:val="0"/>
              <w:autoSpaceDN w:val="0"/>
              <w:adjustRightInd w:val="0"/>
              <w:rPr>
                <w:rFonts w:ascii="Times New Roman" w:hAnsi="Times New Roman" w:cs="Times New Roman"/>
                <w:b/>
                <w:sz w:val="28"/>
                <w:szCs w:val="28"/>
              </w:rPr>
            </w:pPr>
            <w:r w:rsidRPr="0071791B">
              <w:rPr>
                <w:rFonts w:ascii="Times New Roman" w:hAnsi="Times New Roman" w:cs="Times New Roman"/>
                <w:sz w:val="28"/>
                <w:szCs w:val="28"/>
              </w:rPr>
              <w:t>Представление  КОС в фонде</w:t>
            </w:r>
          </w:p>
        </w:tc>
        <w:tc>
          <w:tcPr>
            <w:tcW w:w="5490" w:type="dxa"/>
          </w:tcPr>
          <w:p w:rsidR="000F10E2" w:rsidRPr="0047724F" w:rsidRDefault="000F10E2" w:rsidP="00537927">
            <w:pPr>
              <w:autoSpaceDE w:val="0"/>
              <w:autoSpaceDN w:val="0"/>
              <w:adjustRightInd w:val="0"/>
              <w:jc w:val="both"/>
              <w:rPr>
                <w:rFonts w:ascii="Times New Roman" w:hAnsi="Times New Roman" w:cs="Times New Roman"/>
                <w:sz w:val="28"/>
                <w:szCs w:val="28"/>
              </w:rPr>
            </w:pPr>
            <w:r w:rsidRPr="0047724F">
              <w:rPr>
                <w:rFonts w:ascii="Times New Roman" w:hAnsi="Times New Roman" w:cs="Times New Roman"/>
                <w:sz w:val="28"/>
                <w:szCs w:val="28"/>
              </w:rPr>
              <w:t xml:space="preserve">Примеры письменных сообщений «История одного танца», выполненных </w:t>
            </w:r>
            <w:r w:rsidRPr="0047724F">
              <w:rPr>
                <w:rFonts w:ascii="Times New Roman" w:hAnsi="Times New Roman" w:cs="Times New Roman"/>
                <w:sz w:val="28"/>
                <w:szCs w:val="28"/>
              </w:rPr>
              <w:lastRenderedPageBreak/>
              <w:t>обучающимися.</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lastRenderedPageBreak/>
              <w:t>24.</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5.2.</w:t>
            </w:r>
          </w:p>
        </w:tc>
        <w:tc>
          <w:tcPr>
            <w:tcW w:w="2090" w:type="dxa"/>
          </w:tcPr>
          <w:p w:rsidR="000F10E2"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Наименование темы:</w:t>
            </w:r>
          </w:p>
        </w:tc>
        <w:tc>
          <w:tcPr>
            <w:tcW w:w="5490" w:type="dxa"/>
          </w:tcPr>
          <w:p w:rsidR="000F10E2" w:rsidRPr="0047724F" w:rsidRDefault="000F10E2" w:rsidP="00537927">
            <w:pPr>
              <w:autoSpaceDE w:val="0"/>
              <w:autoSpaceDN w:val="0"/>
              <w:adjustRightInd w:val="0"/>
              <w:jc w:val="both"/>
              <w:rPr>
                <w:rFonts w:ascii="Times New Roman" w:hAnsi="Times New Roman" w:cs="Times New Roman"/>
                <w:b/>
                <w:sz w:val="28"/>
                <w:szCs w:val="28"/>
              </w:rPr>
            </w:pPr>
            <w:r w:rsidRPr="0047724F">
              <w:rPr>
                <w:rFonts w:ascii="Times New Roman" w:hAnsi="Times New Roman" w:cs="Times New Roman"/>
                <w:b/>
                <w:sz w:val="28"/>
                <w:szCs w:val="28"/>
              </w:rPr>
              <w:t>Композиция в хореографии</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104B61" w:rsidRDefault="000F10E2" w:rsidP="00537927">
            <w:pPr>
              <w:autoSpaceDE w:val="0"/>
              <w:autoSpaceDN w:val="0"/>
              <w:adjustRightInd w:val="0"/>
              <w:rPr>
                <w:rFonts w:ascii="Times New Roman" w:hAnsi="Times New Roman" w:cs="Times New Roman"/>
                <w:sz w:val="28"/>
                <w:szCs w:val="28"/>
              </w:rPr>
            </w:pPr>
            <w:r w:rsidRPr="00104B61">
              <w:rPr>
                <w:rFonts w:ascii="Times New Roman" w:hAnsi="Times New Roman" w:cs="Times New Roman"/>
                <w:sz w:val="28"/>
                <w:szCs w:val="28"/>
              </w:rPr>
              <w:t>КОС:</w:t>
            </w:r>
          </w:p>
        </w:tc>
        <w:tc>
          <w:tcPr>
            <w:tcW w:w="5490" w:type="dxa"/>
          </w:tcPr>
          <w:p w:rsidR="000F10E2" w:rsidRPr="00AF57C7" w:rsidRDefault="000F10E2" w:rsidP="00537927">
            <w:pPr>
              <w:autoSpaceDE w:val="0"/>
              <w:autoSpaceDN w:val="0"/>
              <w:adjustRightInd w:val="0"/>
              <w:jc w:val="both"/>
              <w:rPr>
                <w:rFonts w:ascii="Times New Roman" w:hAnsi="Times New Roman" w:cs="Times New Roman"/>
                <w:sz w:val="28"/>
                <w:szCs w:val="28"/>
                <w:u w:val="single"/>
              </w:rPr>
            </w:pPr>
            <w:r w:rsidRPr="00AF57C7">
              <w:rPr>
                <w:rFonts w:ascii="Times New Roman" w:hAnsi="Times New Roman" w:cs="Times New Roman"/>
                <w:sz w:val="28"/>
                <w:szCs w:val="28"/>
                <w:u w:val="single"/>
              </w:rPr>
              <w:t>Аудиторное задание</w:t>
            </w:r>
            <w:r>
              <w:rPr>
                <w:rFonts w:ascii="Times New Roman" w:hAnsi="Times New Roman" w:cs="Times New Roman"/>
                <w:sz w:val="28"/>
                <w:szCs w:val="28"/>
                <w:u w:val="single"/>
              </w:rPr>
              <w:t xml:space="preserve"> (0,5 ч.)</w:t>
            </w:r>
          </w:p>
          <w:p w:rsidR="000F10E2" w:rsidRDefault="000F10E2" w:rsidP="00537927">
            <w:pPr>
              <w:autoSpaceDE w:val="0"/>
              <w:autoSpaceDN w:val="0"/>
              <w:adjustRightInd w:val="0"/>
              <w:jc w:val="both"/>
              <w:rPr>
                <w:rFonts w:ascii="Times New Roman" w:hAnsi="Times New Roman" w:cs="Times New Roman"/>
                <w:sz w:val="28"/>
                <w:szCs w:val="28"/>
              </w:rPr>
            </w:pPr>
            <w:r w:rsidRPr="00AF57C7">
              <w:rPr>
                <w:rFonts w:ascii="Times New Roman" w:hAnsi="Times New Roman" w:cs="Times New Roman"/>
                <w:sz w:val="28"/>
                <w:szCs w:val="28"/>
              </w:rPr>
              <w:t>Просмотр хореографической композиции и перечисление выразительных средств, с помощью которых создавался образ танца.</w:t>
            </w:r>
          </w:p>
          <w:p w:rsidR="000F10E2" w:rsidRDefault="000F10E2" w:rsidP="00537927">
            <w:pPr>
              <w:autoSpaceDE w:val="0"/>
              <w:autoSpaceDN w:val="0"/>
              <w:adjustRightInd w:val="0"/>
              <w:jc w:val="both"/>
              <w:rPr>
                <w:rFonts w:ascii="Times New Roman" w:hAnsi="Times New Roman" w:cs="Times New Roman"/>
                <w:sz w:val="28"/>
                <w:szCs w:val="28"/>
              </w:rPr>
            </w:pPr>
          </w:p>
          <w:p w:rsidR="000F10E2" w:rsidRPr="00104B61" w:rsidRDefault="000F10E2" w:rsidP="00537927">
            <w:pPr>
              <w:jc w:val="both"/>
              <w:rPr>
                <w:rFonts w:ascii="Times New Roman" w:hAnsi="Times New Roman" w:cs="Times New Roman"/>
                <w:sz w:val="28"/>
                <w:szCs w:val="28"/>
                <w:u w:val="single"/>
              </w:rPr>
            </w:pPr>
            <w:r w:rsidRPr="00104B61">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104B61">
              <w:rPr>
                <w:rFonts w:ascii="Times New Roman" w:hAnsi="Times New Roman" w:cs="Times New Roman"/>
                <w:sz w:val="28"/>
                <w:szCs w:val="28"/>
                <w:u w:val="single"/>
              </w:rPr>
              <w:t>.</w:t>
            </w:r>
          </w:p>
          <w:p w:rsidR="000F10E2" w:rsidRPr="00AF57C7"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Посещение концерта танца или просмотр передачи или телепроекта, посвященного искусству танца, с последующей рефлексией (устный или письменный отзыв).</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490" w:type="dxa"/>
          </w:tcPr>
          <w:p w:rsidR="000F10E2" w:rsidRPr="00AF57C7" w:rsidRDefault="000F10E2" w:rsidP="00537927">
            <w:pPr>
              <w:autoSpaceDE w:val="0"/>
              <w:autoSpaceDN w:val="0"/>
              <w:adjustRightInd w:val="0"/>
              <w:jc w:val="both"/>
              <w:rPr>
                <w:rFonts w:ascii="Times New Roman" w:hAnsi="Times New Roman" w:cs="Times New Roman"/>
                <w:sz w:val="28"/>
                <w:szCs w:val="28"/>
                <w:u w:val="single"/>
              </w:rPr>
            </w:pPr>
            <w:r w:rsidRPr="00AF57C7">
              <w:rPr>
                <w:rFonts w:ascii="Times New Roman" w:hAnsi="Times New Roman" w:cs="Times New Roman"/>
                <w:sz w:val="28"/>
                <w:szCs w:val="28"/>
                <w:u w:val="single"/>
              </w:rPr>
              <w:t>Аудиторное задание</w:t>
            </w:r>
          </w:p>
          <w:p w:rsidR="000F10E2" w:rsidRDefault="000F10E2" w:rsidP="00537927">
            <w:pPr>
              <w:autoSpaceDE w:val="0"/>
              <w:autoSpaceDN w:val="0"/>
              <w:adjustRightInd w:val="0"/>
              <w:jc w:val="both"/>
              <w:rPr>
                <w:rFonts w:ascii="Times New Roman" w:hAnsi="Times New Roman" w:cs="Times New Roman"/>
                <w:sz w:val="28"/>
                <w:szCs w:val="28"/>
              </w:rPr>
            </w:pPr>
            <w:r w:rsidRPr="00AF57C7">
              <w:rPr>
                <w:rFonts w:ascii="Times New Roman" w:hAnsi="Times New Roman" w:cs="Times New Roman"/>
                <w:sz w:val="28"/>
                <w:szCs w:val="28"/>
              </w:rPr>
              <w:t>- Знание выразительных средств искусства танца</w:t>
            </w:r>
            <w:r>
              <w:rPr>
                <w:rFonts w:ascii="Times New Roman" w:hAnsi="Times New Roman" w:cs="Times New Roman"/>
                <w:sz w:val="28"/>
                <w:szCs w:val="28"/>
              </w:rPr>
              <w:t xml:space="preserve"> (композиция; пластика; мимика; динамика, темп и ритм движений; актерское мастерство; костюмы; реквизит; свет и пр.)</w:t>
            </w:r>
          </w:p>
          <w:p w:rsidR="000F10E2" w:rsidRDefault="000F10E2" w:rsidP="00537927">
            <w:pPr>
              <w:autoSpaceDE w:val="0"/>
              <w:autoSpaceDN w:val="0"/>
              <w:adjustRightInd w:val="0"/>
              <w:jc w:val="both"/>
              <w:rPr>
                <w:rFonts w:ascii="Times New Roman" w:hAnsi="Times New Roman" w:cs="Times New Roman"/>
                <w:sz w:val="28"/>
                <w:szCs w:val="28"/>
              </w:rPr>
            </w:pPr>
          </w:p>
          <w:p w:rsidR="000F10E2" w:rsidRDefault="000F10E2" w:rsidP="00537927">
            <w:pPr>
              <w:jc w:val="both"/>
              <w:rPr>
                <w:rFonts w:ascii="Times New Roman" w:hAnsi="Times New Roman" w:cs="Times New Roman"/>
                <w:sz w:val="28"/>
                <w:szCs w:val="28"/>
                <w:u w:val="single"/>
              </w:rPr>
            </w:pPr>
            <w:r w:rsidRPr="00104B61">
              <w:rPr>
                <w:rFonts w:ascii="Times New Roman" w:hAnsi="Times New Roman" w:cs="Times New Roman"/>
                <w:sz w:val="28"/>
                <w:szCs w:val="28"/>
                <w:u w:val="single"/>
              </w:rPr>
              <w:t>Самостоятельная домашняя работа.</w:t>
            </w:r>
          </w:p>
          <w:p w:rsidR="000F10E2" w:rsidRPr="006E5B09" w:rsidRDefault="000F10E2" w:rsidP="00537927">
            <w:pPr>
              <w:jc w:val="both"/>
              <w:rPr>
                <w:rFonts w:ascii="Times New Roman" w:hAnsi="Times New Roman" w:cs="Times New Roman"/>
                <w:sz w:val="28"/>
                <w:szCs w:val="28"/>
              </w:rPr>
            </w:pPr>
            <w:r w:rsidRPr="006E5B09">
              <w:rPr>
                <w:rFonts w:ascii="Times New Roman" w:hAnsi="Times New Roman" w:cs="Times New Roman"/>
                <w:sz w:val="28"/>
                <w:szCs w:val="28"/>
              </w:rPr>
              <w:t>- Знание видов танцевального искусства;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эмоционально и образно выражать свои впечатления;</w:t>
            </w:r>
          </w:p>
          <w:p w:rsidR="000F10E2" w:rsidRPr="006F6140"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устной или письменной речи.</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490" w:type="dxa"/>
          </w:tcPr>
          <w:p w:rsidR="000F10E2" w:rsidRPr="00C836FC" w:rsidRDefault="000F10E2" w:rsidP="00537927">
            <w:pPr>
              <w:autoSpaceDE w:val="0"/>
              <w:autoSpaceDN w:val="0"/>
              <w:adjustRightInd w:val="0"/>
              <w:jc w:val="both"/>
              <w:rPr>
                <w:rFonts w:ascii="Times New Roman" w:hAnsi="Times New Roman" w:cs="Times New Roman"/>
                <w:sz w:val="28"/>
                <w:szCs w:val="28"/>
              </w:rPr>
            </w:pPr>
            <w:r w:rsidRPr="00C836FC">
              <w:rPr>
                <w:rFonts w:ascii="Times New Roman" w:hAnsi="Times New Roman" w:cs="Times New Roman"/>
                <w:sz w:val="28"/>
                <w:szCs w:val="28"/>
              </w:rPr>
              <w:t>До аудиторного задания необходимо познакомить детей с выразительными средствами танцевального искусства</w:t>
            </w:r>
            <w:r>
              <w:rPr>
                <w:rFonts w:ascii="Times New Roman" w:hAnsi="Times New Roman" w:cs="Times New Roman"/>
                <w:sz w:val="28"/>
                <w:szCs w:val="28"/>
              </w:rPr>
              <w:t>.</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25.</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5.3.</w:t>
            </w:r>
          </w:p>
        </w:tc>
        <w:tc>
          <w:tcPr>
            <w:tcW w:w="2090" w:type="dxa"/>
          </w:tcPr>
          <w:p w:rsidR="000F10E2"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Наименование темы:</w:t>
            </w:r>
          </w:p>
        </w:tc>
        <w:tc>
          <w:tcPr>
            <w:tcW w:w="5490" w:type="dxa"/>
          </w:tcPr>
          <w:p w:rsidR="000F10E2" w:rsidRPr="0047724F" w:rsidRDefault="000F10E2" w:rsidP="00537927">
            <w:pPr>
              <w:autoSpaceDE w:val="0"/>
              <w:autoSpaceDN w:val="0"/>
              <w:adjustRightInd w:val="0"/>
              <w:jc w:val="both"/>
              <w:rPr>
                <w:rFonts w:ascii="Times New Roman" w:hAnsi="Times New Roman" w:cs="Times New Roman"/>
                <w:b/>
                <w:sz w:val="28"/>
                <w:szCs w:val="28"/>
              </w:rPr>
            </w:pPr>
            <w:r>
              <w:rPr>
                <w:rFonts w:ascii="Times New Roman" w:hAnsi="Times New Roman" w:cs="Times New Roman"/>
                <w:b/>
                <w:sz w:val="28"/>
                <w:szCs w:val="28"/>
              </w:rPr>
              <w:t>Профессии в области хореографии</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104B61" w:rsidRDefault="000F10E2" w:rsidP="00537927">
            <w:pPr>
              <w:autoSpaceDE w:val="0"/>
              <w:autoSpaceDN w:val="0"/>
              <w:adjustRightInd w:val="0"/>
              <w:rPr>
                <w:rFonts w:ascii="Times New Roman" w:hAnsi="Times New Roman" w:cs="Times New Roman"/>
                <w:sz w:val="28"/>
                <w:szCs w:val="28"/>
              </w:rPr>
            </w:pPr>
            <w:r w:rsidRPr="00104B61">
              <w:rPr>
                <w:rFonts w:ascii="Times New Roman" w:hAnsi="Times New Roman" w:cs="Times New Roman"/>
                <w:sz w:val="28"/>
                <w:szCs w:val="28"/>
              </w:rPr>
              <w:t>КОС:</w:t>
            </w:r>
          </w:p>
        </w:tc>
        <w:tc>
          <w:tcPr>
            <w:tcW w:w="5490" w:type="dxa"/>
          </w:tcPr>
          <w:p w:rsidR="000F10E2" w:rsidRPr="00104B61" w:rsidRDefault="000F10E2" w:rsidP="00537927">
            <w:pPr>
              <w:jc w:val="both"/>
              <w:rPr>
                <w:rFonts w:ascii="Times New Roman" w:hAnsi="Times New Roman" w:cs="Times New Roman"/>
                <w:sz w:val="28"/>
                <w:szCs w:val="28"/>
                <w:u w:val="single"/>
              </w:rPr>
            </w:pPr>
            <w:r w:rsidRPr="00104B61">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104B61">
              <w:rPr>
                <w:rFonts w:ascii="Times New Roman" w:hAnsi="Times New Roman" w:cs="Times New Roman"/>
                <w:sz w:val="28"/>
                <w:szCs w:val="28"/>
                <w:u w:val="single"/>
              </w:rPr>
              <w:t>.</w:t>
            </w:r>
          </w:p>
          <w:p w:rsidR="000F10E2" w:rsidRPr="006F12AB" w:rsidRDefault="000F10E2" w:rsidP="00537927">
            <w:pPr>
              <w:autoSpaceDE w:val="0"/>
              <w:autoSpaceDN w:val="0"/>
              <w:adjustRightInd w:val="0"/>
              <w:jc w:val="both"/>
              <w:rPr>
                <w:rFonts w:ascii="Times New Roman" w:hAnsi="Times New Roman" w:cs="Times New Roman"/>
                <w:sz w:val="28"/>
                <w:szCs w:val="28"/>
              </w:rPr>
            </w:pPr>
            <w:r w:rsidRPr="006F12AB">
              <w:rPr>
                <w:rFonts w:ascii="Times New Roman" w:hAnsi="Times New Roman" w:cs="Times New Roman"/>
                <w:sz w:val="28"/>
                <w:szCs w:val="28"/>
              </w:rPr>
              <w:t xml:space="preserve">Подготовка устного сообщения и </w:t>
            </w:r>
            <w:r>
              <w:rPr>
                <w:rFonts w:ascii="Times New Roman" w:hAnsi="Times New Roman" w:cs="Times New Roman"/>
                <w:sz w:val="28"/>
                <w:szCs w:val="28"/>
              </w:rPr>
              <w:t xml:space="preserve">мультимедийной </w:t>
            </w:r>
            <w:r w:rsidRPr="006F12AB">
              <w:rPr>
                <w:rFonts w:ascii="Times New Roman" w:hAnsi="Times New Roman" w:cs="Times New Roman"/>
                <w:sz w:val="28"/>
                <w:szCs w:val="28"/>
              </w:rPr>
              <w:t xml:space="preserve">презентации </w:t>
            </w:r>
            <w:r>
              <w:rPr>
                <w:rFonts w:ascii="Times New Roman" w:hAnsi="Times New Roman" w:cs="Times New Roman"/>
                <w:sz w:val="28"/>
                <w:szCs w:val="28"/>
              </w:rPr>
              <w:t xml:space="preserve">(видеоролика) </w:t>
            </w:r>
            <w:r w:rsidRPr="006F12AB">
              <w:rPr>
                <w:rFonts w:ascii="Times New Roman" w:hAnsi="Times New Roman" w:cs="Times New Roman"/>
                <w:sz w:val="28"/>
                <w:szCs w:val="28"/>
              </w:rPr>
              <w:t>о выдающемся хореографе прошлого или настоящего.</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sidRPr="006F12AB">
              <w:rPr>
                <w:rFonts w:ascii="Times New Roman" w:hAnsi="Times New Roman" w:cs="Times New Roman"/>
                <w:sz w:val="28"/>
                <w:szCs w:val="28"/>
              </w:rPr>
              <w:t>- Знание</w:t>
            </w:r>
            <w:r>
              <w:rPr>
                <w:rFonts w:ascii="Times New Roman" w:hAnsi="Times New Roman" w:cs="Times New Roman"/>
                <w:sz w:val="28"/>
                <w:szCs w:val="28"/>
              </w:rPr>
              <w:t xml:space="preserve"> выдающихся хореографов прошлого и настоящего;</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работать с текстом, составить краткое и информативное сообщение;</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 Умение подобрать выразительный и </w:t>
            </w:r>
            <w:r>
              <w:rPr>
                <w:rFonts w:ascii="Times New Roman" w:hAnsi="Times New Roman" w:cs="Times New Roman"/>
                <w:sz w:val="28"/>
                <w:szCs w:val="28"/>
              </w:rPr>
              <w:lastRenderedPageBreak/>
              <w:t>информационный, качественный визуальный ряд.</w:t>
            </w:r>
          </w:p>
          <w:p w:rsidR="000F10E2" w:rsidRPr="006F12AB"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 работы с информационными источниками.</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490" w:type="dxa"/>
          </w:tcPr>
          <w:p w:rsidR="000F10E2" w:rsidRPr="008E4D4C"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Рекомендуется предоставить обучающимся свободный выбор персоналии в области танцевального искусства для подготовки сообщения. Это мотивирует обучающихся к поиску и будет способствовать знакомству с широким кругом деятелей танцевального искусства. На уроке выборочно заслушиваются сообщения, просматриваются презентации и видеоролики.</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26.</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6.</w:t>
            </w:r>
          </w:p>
        </w:tc>
        <w:tc>
          <w:tcPr>
            <w:tcW w:w="2090" w:type="dxa"/>
          </w:tcPr>
          <w:p w:rsidR="000F10E2" w:rsidRDefault="000F10E2" w:rsidP="00537927">
            <w:pPr>
              <w:autoSpaceDE w:val="0"/>
              <w:autoSpaceDN w:val="0"/>
              <w:adjustRightInd w:val="0"/>
              <w:rPr>
                <w:rFonts w:ascii="Times New Roman" w:hAnsi="Times New Roman" w:cs="Times New Roman"/>
                <w:b/>
                <w:sz w:val="28"/>
                <w:szCs w:val="28"/>
              </w:rPr>
            </w:pPr>
            <w:r w:rsidRPr="008B5EAE">
              <w:rPr>
                <w:rFonts w:ascii="Times New Roman" w:hAnsi="Times New Roman" w:cs="Times New Roman"/>
                <w:b/>
                <w:sz w:val="28"/>
                <w:szCs w:val="28"/>
              </w:rPr>
              <w:t>Наименование раздела</w:t>
            </w:r>
          </w:p>
        </w:tc>
        <w:tc>
          <w:tcPr>
            <w:tcW w:w="5490" w:type="dxa"/>
          </w:tcPr>
          <w:p w:rsidR="000F10E2" w:rsidRPr="002C6503" w:rsidRDefault="000F10E2" w:rsidP="00537927">
            <w:pPr>
              <w:autoSpaceDE w:val="0"/>
              <w:autoSpaceDN w:val="0"/>
              <w:adjustRightInd w:val="0"/>
              <w:rPr>
                <w:rFonts w:ascii="Times New Roman" w:hAnsi="Times New Roman" w:cs="Times New Roman"/>
                <w:b/>
                <w:sz w:val="28"/>
                <w:szCs w:val="28"/>
              </w:rPr>
            </w:pPr>
            <w:r w:rsidRPr="002C6503">
              <w:rPr>
                <w:rFonts w:ascii="Times New Roman" w:hAnsi="Times New Roman" w:cs="Times New Roman"/>
                <w:b/>
                <w:sz w:val="28"/>
                <w:szCs w:val="28"/>
              </w:rPr>
              <w:t>Театр</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6.1.</w:t>
            </w:r>
          </w:p>
        </w:tc>
        <w:tc>
          <w:tcPr>
            <w:tcW w:w="2090" w:type="dxa"/>
          </w:tcPr>
          <w:p w:rsidR="000F10E2" w:rsidRPr="00634A1B" w:rsidRDefault="000F10E2" w:rsidP="00537927">
            <w:pPr>
              <w:autoSpaceDE w:val="0"/>
              <w:autoSpaceDN w:val="0"/>
              <w:adjustRightInd w:val="0"/>
              <w:rPr>
                <w:rFonts w:ascii="Times New Roman" w:hAnsi="Times New Roman" w:cs="Times New Roman"/>
                <w:color w:val="FF0000"/>
                <w:sz w:val="28"/>
                <w:szCs w:val="28"/>
              </w:rPr>
            </w:pPr>
            <w:r w:rsidRPr="008B18C9">
              <w:rPr>
                <w:rFonts w:ascii="Times New Roman" w:hAnsi="Times New Roman" w:cs="Times New Roman"/>
                <w:b/>
                <w:sz w:val="28"/>
                <w:szCs w:val="28"/>
              </w:rPr>
              <w:t>Наименование темы:</w:t>
            </w:r>
          </w:p>
        </w:tc>
        <w:tc>
          <w:tcPr>
            <w:tcW w:w="5490" w:type="dxa"/>
          </w:tcPr>
          <w:p w:rsidR="000F10E2" w:rsidRPr="002C6503" w:rsidRDefault="000F10E2" w:rsidP="00537927">
            <w:pPr>
              <w:autoSpaceDE w:val="0"/>
              <w:autoSpaceDN w:val="0"/>
              <w:adjustRightInd w:val="0"/>
              <w:rPr>
                <w:rFonts w:ascii="Times New Roman" w:hAnsi="Times New Roman" w:cs="Times New Roman"/>
                <w:b/>
                <w:sz w:val="28"/>
                <w:szCs w:val="28"/>
              </w:rPr>
            </w:pPr>
            <w:r w:rsidRPr="002C6503">
              <w:rPr>
                <w:rFonts w:ascii="Times New Roman" w:hAnsi="Times New Roman" w:cs="Times New Roman"/>
                <w:b/>
                <w:sz w:val="28"/>
                <w:szCs w:val="28"/>
              </w:rPr>
              <w:t>Искусство театра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104B61" w:rsidRDefault="000F10E2" w:rsidP="00537927">
            <w:pPr>
              <w:autoSpaceDE w:val="0"/>
              <w:autoSpaceDN w:val="0"/>
              <w:adjustRightInd w:val="0"/>
              <w:rPr>
                <w:rFonts w:ascii="Times New Roman" w:hAnsi="Times New Roman" w:cs="Times New Roman"/>
                <w:sz w:val="28"/>
                <w:szCs w:val="28"/>
              </w:rPr>
            </w:pPr>
            <w:r w:rsidRPr="00104B61">
              <w:rPr>
                <w:rFonts w:ascii="Times New Roman" w:hAnsi="Times New Roman" w:cs="Times New Roman"/>
                <w:sz w:val="28"/>
                <w:szCs w:val="28"/>
              </w:rPr>
              <w:t>КОС:</w:t>
            </w:r>
          </w:p>
        </w:tc>
        <w:tc>
          <w:tcPr>
            <w:tcW w:w="5490" w:type="dxa"/>
          </w:tcPr>
          <w:p w:rsidR="000F10E2" w:rsidRDefault="000F10E2" w:rsidP="00537927">
            <w:pPr>
              <w:jc w:val="both"/>
              <w:rPr>
                <w:rFonts w:ascii="Times New Roman" w:hAnsi="Times New Roman" w:cs="Times New Roman"/>
                <w:sz w:val="28"/>
                <w:szCs w:val="28"/>
                <w:u w:val="single"/>
              </w:rPr>
            </w:pPr>
            <w:r>
              <w:rPr>
                <w:rFonts w:ascii="Times New Roman" w:hAnsi="Times New Roman" w:cs="Times New Roman"/>
                <w:sz w:val="28"/>
                <w:szCs w:val="28"/>
                <w:u w:val="single"/>
              </w:rPr>
              <w:t>Самостоятельная домашняя работа (0,5 ч.)</w:t>
            </w:r>
          </w:p>
          <w:p w:rsidR="000F10E2" w:rsidRPr="00FA7F6F" w:rsidRDefault="000F10E2" w:rsidP="00537927">
            <w:pPr>
              <w:jc w:val="both"/>
              <w:rPr>
                <w:rFonts w:ascii="Times New Roman" w:hAnsi="Times New Roman" w:cs="Times New Roman"/>
                <w:sz w:val="28"/>
                <w:szCs w:val="28"/>
              </w:rPr>
            </w:pPr>
            <w:r w:rsidRPr="00FA7F6F">
              <w:rPr>
                <w:rFonts w:ascii="Times New Roman" w:hAnsi="Times New Roman" w:cs="Times New Roman"/>
                <w:sz w:val="28"/>
                <w:szCs w:val="28"/>
              </w:rPr>
              <w:t>Варианты заданий:</w:t>
            </w:r>
          </w:p>
          <w:p w:rsidR="000F10E2" w:rsidRPr="00FA7F6F" w:rsidRDefault="000F10E2" w:rsidP="00FC00B5">
            <w:pPr>
              <w:pStyle w:val="ae"/>
              <w:numPr>
                <w:ilvl w:val="0"/>
                <w:numId w:val="32"/>
              </w:numPr>
              <w:autoSpaceDE w:val="0"/>
              <w:autoSpaceDN w:val="0"/>
              <w:adjustRightInd w:val="0"/>
              <w:spacing w:after="0" w:line="240" w:lineRule="auto"/>
              <w:rPr>
                <w:rFonts w:ascii="Times New Roman" w:hAnsi="Times New Roman" w:cs="Times New Roman"/>
                <w:sz w:val="28"/>
                <w:szCs w:val="28"/>
                <w:u w:val="single"/>
              </w:rPr>
            </w:pPr>
            <w:r w:rsidRPr="00FA7F6F">
              <w:rPr>
                <w:rFonts w:ascii="Times New Roman" w:hAnsi="Times New Roman" w:cs="Times New Roman"/>
                <w:sz w:val="28"/>
                <w:szCs w:val="28"/>
              </w:rPr>
              <w:t>Посещение спектакля в театре с последующим устным и</w:t>
            </w:r>
            <w:r>
              <w:rPr>
                <w:rFonts w:ascii="Times New Roman" w:hAnsi="Times New Roman" w:cs="Times New Roman"/>
                <w:sz w:val="28"/>
                <w:szCs w:val="28"/>
              </w:rPr>
              <w:t>ли письменным отзывом (по решению</w:t>
            </w:r>
            <w:r w:rsidRPr="00FA7F6F">
              <w:rPr>
                <w:rFonts w:ascii="Times New Roman" w:hAnsi="Times New Roman" w:cs="Times New Roman"/>
                <w:sz w:val="28"/>
                <w:szCs w:val="28"/>
              </w:rPr>
              <w:t xml:space="preserve"> преподавателя)</w:t>
            </w:r>
            <w:r>
              <w:rPr>
                <w:rFonts w:ascii="Times New Roman" w:hAnsi="Times New Roman" w:cs="Times New Roman"/>
                <w:sz w:val="28"/>
                <w:szCs w:val="28"/>
              </w:rPr>
              <w:t>;</w:t>
            </w:r>
          </w:p>
          <w:p w:rsidR="000F10E2" w:rsidRPr="00FA7F6F" w:rsidRDefault="000F10E2" w:rsidP="00FC00B5">
            <w:pPr>
              <w:pStyle w:val="ae"/>
              <w:numPr>
                <w:ilvl w:val="0"/>
                <w:numId w:val="32"/>
              </w:numPr>
              <w:autoSpaceDE w:val="0"/>
              <w:autoSpaceDN w:val="0"/>
              <w:adjustRightInd w:val="0"/>
              <w:spacing w:after="0" w:line="240" w:lineRule="auto"/>
              <w:rPr>
                <w:rFonts w:ascii="Times New Roman" w:hAnsi="Times New Roman" w:cs="Times New Roman"/>
                <w:sz w:val="28"/>
                <w:szCs w:val="28"/>
                <w:u w:val="single"/>
              </w:rPr>
            </w:pPr>
            <w:r>
              <w:rPr>
                <w:rFonts w:ascii="Times New Roman" w:hAnsi="Times New Roman" w:cs="Times New Roman"/>
                <w:sz w:val="28"/>
                <w:szCs w:val="28"/>
              </w:rPr>
              <w:t>Письменное сочинение «Воспоминание о спектакле».</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490" w:type="dxa"/>
          </w:tcPr>
          <w:p w:rsidR="000F10E2" w:rsidRDefault="000F10E2" w:rsidP="00537927">
            <w:pPr>
              <w:autoSpaceDE w:val="0"/>
              <w:autoSpaceDN w:val="0"/>
              <w:adjustRightInd w:val="0"/>
              <w:rPr>
                <w:rFonts w:ascii="Times New Roman" w:hAnsi="Times New Roman" w:cs="Times New Roman"/>
                <w:sz w:val="28"/>
                <w:szCs w:val="28"/>
              </w:rPr>
            </w:pPr>
            <w:r w:rsidRPr="00907787">
              <w:rPr>
                <w:rFonts w:ascii="Times New Roman" w:hAnsi="Times New Roman" w:cs="Times New Roman"/>
                <w:sz w:val="28"/>
                <w:szCs w:val="28"/>
              </w:rPr>
              <w:t>- Знание названия театра и названия спектакля, который посетил обучающийся;</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эмоционально и образно выражать свои впечатления;</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логично выстраивать свой рассказ о спектакле;</w:t>
            </w:r>
          </w:p>
          <w:p w:rsidR="000F10E2" w:rsidRPr="00454976"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Навыки устной или письменной речи.</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sidRPr="00A52399">
              <w:rPr>
                <w:rFonts w:ascii="Times New Roman" w:hAnsi="Times New Roman" w:cs="Times New Roman"/>
                <w:sz w:val="28"/>
                <w:szCs w:val="28"/>
              </w:rPr>
              <w:t>Рекомендуется предложить обучаю</w:t>
            </w:r>
            <w:r>
              <w:rPr>
                <w:rFonts w:ascii="Times New Roman" w:hAnsi="Times New Roman" w:cs="Times New Roman"/>
                <w:sz w:val="28"/>
                <w:szCs w:val="28"/>
              </w:rPr>
              <w:t>щимся план отзыва или сочинения (в печатном виде)</w:t>
            </w:r>
            <w:r w:rsidRPr="00A52399">
              <w:rPr>
                <w:rFonts w:ascii="Times New Roman" w:hAnsi="Times New Roman" w:cs="Times New Roman"/>
                <w:sz w:val="28"/>
                <w:szCs w:val="28"/>
              </w:rPr>
              <w:t xml:space="preserve">: </w:t>
            </w:r>
          </w:p>
          <w:p w:rsidR="000F10E2" w:rsidRPr="00FD6FEF"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Рассказы и отзывы детей о посещении театра рекомендуется заслушивать на уроке.</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Дидактические материалы</w:t>
            </w:r>
          </w:p>
        </w:tc>
        <w:tc>
          <w:tcPr>
            <w:tcW w:w="5490" w:type="dxa"/>
          </w:tcPr>
          <w:p w:rsidR="000F10E2" w:rsidRPr="00A52399"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План отзыва или сочинения о спектакле.</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lastRenderedPageBreak/>
              <w:t>27.</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6.2.</w:t>
            </w:r>
          </w:p>
        </w:tc>
        <w:tc>
          <w:tcPr>
            <w:tcW w:w="2090" w:type="dxa"/>
          </w:tcPr>
          <w:p w:rsidR="000F10E2" w:rsidRPr="002D7303" w:rsidRDefault="000F10E2" w:rsidP="00537927">
            <w:pPr>
              <w:autoSpaceDE w:val="0"/>
              <w:autoSpaceDN w:val="0"/>
              <w:adjustRightInd w:val="0"/>
              <w:rPr>
                <w:rFonts w:ascii="Times New Roman" w:hAnsi="Times New Roman" w:cs="Times New Roman"/>
                <w:sz w:val="28"/>
                <w:szCs w:val="28"/>
              </w:rPr>
            </w:pPr>
            <w:r w:rsidRPr="008B18C9">
              <w:rPr>
                <w:rFonts w:ascii="Times New Roman" w:hAnsi="Times New Roman" w:cs="Times New Roman"/>
                <w:b/>
                <w:sz w:val="28"/>
                <w:szCs w:val="28"/>
              </w:rPr>
              <w:t>Наименование темы:</w:t>
            </w:r>
          </w:p>
        </w:tc>
        <w:tc>
          <w:tcPr>
            <w:tcW w:w="5490" w:type="dxa"/>
          </w:tcPr>
          <w:p w:rsidR="000F10E2" w:rsidRPr="00E230FB" w:rsidRDefault="000F10E2" w:rsidP="00537927">
            <w:pPr>
              <w:autoSpaceDE w:val="0"/>
              <w:autoSpaceDN w:val="0"/>
              <w:adjustRightInd w:val="0"/>
              <w:jc w:val="both"/>
              <w:rPr>
                <w:rFonts w:ascii="Times New Roman" w:hAnsi="Times New Roman" w:cs="Times New Roman"/>
                <w:b/>
                <w:sz w:val="28"/>
                <w:szCs w:val="28"/>
              </w:rPr>
            </w:pPr>
            <w:r w:rsidRPr="00E230FB">
              <w:rPr>
                <w:rFonts w:ascii="Times New Roman" w:hAnsi="Times New Roman" w:cs="Times New Roman"/>
                <w:b/>
                <w:sz w:val="28"/>
                <w:szCs w:val="28"/>
              </w:rPr>
              <w:t>Выразительные средства театрального искусства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104B61" w:rsidRDefault="000F10E2" w:rsidP="00537927">
            <w:pPr>
              <w:autoSpaceDE w:val="0"/>
              <w:autoSpaceDN w:val="0"/>
              <w:adjustRightInd w:val="0"/>
              <w:rPr>
                <w:rFonts w:ascii="Times New Roman" w:hAnsi="Times New Roman" w:cs="Times New Roman"/>
                <w:sz w:val="28"/>
                <w:szCs w:val="28"/>
              </w:rPr>
            </w:pPr>
            <w:r w:rsidRPr="00104B61">
              <w:rPr>
                <w:rFonts w:ascii="Times New Roman" w:hAnsi="Times New Roman" w:cs="Times New Roman"/>
                <w:sz w:val="28"/>
                <w:szCs w:val="28"/>
              </w:rPr>
              <w:t>КОС:</w:t>
            </w:r>
          </w:p>
        </w:tc>
        <w:tc>
          <w:tcPr>
            <w:tcW w:w="5490" w:type="dxa"/>
          </w:tcPr>
          <w:p w:rsidR="000F10E2" w:rsidRDefault="000F10E2" w:rsidP="00537927">
            <w:pPr>
              <w:jc w:val="both"/>
              <w:rPr>
                <w:rFonts w:ascii="Times New Roman" w:hAnsi="Times New Roman" w:cs="Times New Roman"/>
                <w:sz w:val="28"/>
                <w:szCs w:val="28"/>
                <w:u w:val="single"/>
              </w:rPr>
            </w:pPr>
            <w:r>
              <w:rPr>
                <w:rFonts w:ascii="Times New Roman" w:hAnsi="Times New Roman" w:cs="Times New Roman"/>
                <w:sz w:val="28"/>
                <w:szCs w:val="28"/>
                <w:u w:val="single"/>
              </w:rPr>
              <w:t>Самостоятельная домашняя работа (0,5 ч.).</w:t>
            </w:r>
          </w:p>
          <w:p w:rsidR="000F10E2" w:rsidRPr="00FA7F6F" w:rsidRDefault="000F10E2" w:rsidP="00537927">
            <w:pPr>
              <w:jc w:val="both"/>
              <w:rPr>
                <w:rFonts w:ascii="Times New Roman" w:hAnsi="Times New Roman" w:cs="Times New Roman"/>
                <w:sz w:val="28"/>
                <w:szCs w:val="28"/>
              </w:rPr>
            </w:pPr>
            <w:r w:rsidRPr="00FA7F6F">
              <w:rPr>
                <w:rFonts w:ascii="Times New Roman" w:hAnsi="Times New Roman" w:cs="Times New Roman"/>
                <w:sz w:val="28"/>
                <w:szCs w:val="28"/>
              </w:rPr>
              <w:t>Варианты заданий:</w:t>
            </w:r>
          </w:p>
          <w:p w:rsidR="000F10E2" w:rsidRPr="00FA7F6F" w:rsidRDefault="000F10E2" w:rsidP="00FC00B5">
            <w:pPr>
              <w:pStyle w:val="ae"/>
              <w:numPr>
                <w:ilvl w:val="0"/>
                <w:numId w:val="32"/>
              </w:numPr>
              <w:autoSpaceDE w:val="0"/>
              <w:autoSpaceDN w:val="0"/>
              <w:adjustRightInd w:val="0"/>
              <w:spacing w:after="0" w:line="240" w:lineRule="auto"/>
              <w:rPr>
                <w:rFonts w:ascii="Times New Roman" w:hAnsi="Times New Roman" w:cs="Times New Roman"/>
                <w:sz w:val="28"/>
                <w:szCs w:val="28"/>
                <w:u w:val="single"/>
              </w:rPr>
            </w:pPr>
            <w:r>
              <w:rPr>
                <w:rFonts w:ascii="Times New Roman" w:hAnsi="Times New Roman" w:cs="Times New Roman"/>
                <w:sz w:val="28"/>
                <w:szCs w:val="28"/>
              </w:rPr>
              <w:t>Создание эскиза декорации к любимой сказке;</w:t>
            </w:r>
          </w:p>
          <w:p w:rsidR="000F10E2" w:rsidRPr="00FA7F6F" w:rsidRDefault="000F10E2" w:rsidP="00FC00B5">
            <w:pPr>
              <w:pStyle w:val="ae"/>
              <w:numPr>
                <w:ilvl w:val="0"/>
                <w:numId w:val="32"/>
              </w:numPr>
              <w:autoSpaceDE w:val="0"/>
              <w:autoSpaceDN w:val="0"/>
              <w:adjustRightInd w:val="0"/>
              <w:spacing w:after="0" w:line="240" w:lineRule="auto"/>
              <w:rPr>
                <w:rFonts w:ascii="Times New Roman" w:hAnsi="Times New Roman" w:cs="Times New Roman"/>
                <w:sz w:val="28"/>
                <w:szCs w:val="28"/>
                <w:u w:val="single"/>
              </w:rPr>
            </w:pPr>
            <w:r>
              <w:rPr>
                <w:rFonts w:ascii="Times New Roman" w:hAnsi="Times New Roman" w:cs="Times New Roman"/>
                <w:sz w:val="28"/>
                <w:szCs w:val="28"/>
              </w:rPr>
              <w:t>Разгадывание кроссворда, посвященного искусству театра.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490" w:type="dxa"/>
          </w:tcPr>
          <w:p w:rsidR="000F10E2" w:rsidRPr="002F330B" w:rsidRDefault="000F10E2" w:rsidP="00537927">
            <w:pPr>
              <w:autoSpaceDE w:val="0"/>
              <w:autoSpaceDN w:val="0"/>
              <w:adjustRightInd w:val="0"/>
              <w:jc w:val="both"/>
              <w:rPr>
                <w:rFonts w:ascii="Times New Roman" w:hAnsi="Times New Roman" w:cs="Times New Roman"/>
                <w:sz w:val="28"/>
                <w:szCs w:val="28"/>
                <w:u w:val="single"/>
              </w:rPr>
            </w:pPr>
            <w:r w:rsidRPr="002F330B">
              <w:rPr>
                <w:rFonts w:ascii="Times New Roman" w:hAnsi="Times New Roman" w:cs="Times New Roman"/>
                <w:sz w:val="28"/>
                <w:szCs w:val="28"/>
                <w:u w:val="single"/>
              </w:rPr>
              <w:t>В первом варианте задания:</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сказок, их авторов и названий; оригинальный выбор сказки для создания декорации;</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роли декорации в спектакле;</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средствами изобразительного искусства передать в декорации обстановку места действия в соответствии с содержанием сказки – придумать и нарисовать задник, расставить атрибуты, продумать цветовое решение декорации;</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самостоятельного рисования.</w:t>
            </w:r>
          </w:p>
          <w:p w:rsidR="000F10E2" w:rsidRPr="002F330B" w:rsidRDefault="000F10E2" w:rsidP="00537927">
            <w:pPr>
              <w:autoSpaceDE w:val="0"/>
              <w:autoSpaceDN w:val="0"/>
              <w:adjustRightInd w:val="0"/>
              <w:jc w:val="both"/>
              <w:rPr>
                <w:rFonts w:ascii="Times New Roman" w:hAnsi="Times New Roman" w:cs="Times New Roman"/>
                <w:sz w:val="28"/>
                <w:szCs w:val="28"/>
                <w:u w:val="single"/>
              </w:rPr>
            </w:pPr>
            <w:r w:rsidRPr="002F330B">
              <w:rPr>
                <w:rFonts w:ascii="Times New Roman" w:hAnsi="Times New Roman" w:cs="Times New Roman"/>
                <w:sz w:val="28"/>
                <w:szCs w:val="28"/>
                <w:u w:val="single"/>
              </w:rPr>
              <w:t xml:space="preserve">Во втором варианте задания:  </w:t>
            </w:r>
          </w:p>
          <w:p w:rsidR="000F10E2" w:rsidRPr="002F330B" w:rsidRDefault="000F10E2" w:rsidP="00537927">
            <w:pPr>
              <w:autoSpaceDE w:val="0"/>
              <w:autoSpaceDN w:val="0"/>
              <w:adjustRightInd w:val="0"/>
              <w:jc w:val="both"/>
              <w:rPr>
                <w:rFonts w:ascii="Times New Roman" w:hAnsi="Times New Roman" w:cs="Times New Roman"/>
                <w:sz w:val="28"/>
                <w:szCs w:val="28"/>
              </w:rPr>
            </w:pPr>
            <w:r w:rsidRPr="002F330B">
              <w:rPr>
                <w:rFonts w:ascii="Times New Roman" w:hAnsi="Times New Roman" w:cs="Times New Roman"/>
                <w:sz w:val="28"/>
                <w:szCs w:val="28"/>
              </w:rPr>
              <w:t>- Знание театральной терминологии;</w:t>
            </w:r>
          </w:p>
          <w:p w:rsidR="000F10E2" w:rsidRPr="002F330B" w:rsidRDefault="000F10E2" w:rsidP="00537927">
            <w:pPr>
              <w:autoSpaceDE w:val="0"/>
              <w:autoSpaceDN w:val="0"/>
              <w:adjustRightInd w:val="0"/>
              <w:jc w:val="both"/>
              <w:rPr>
                <w:rFonts w:ascii="Times New Roman" w:hAnsi="Times New Roman" w:cs="Times New Roman"/>
                <w:sz w:val="28"/>
                <w:szCs w:val="28"/>
              </w:rPr>
            </w:pPr>
            <w:r w:rsidRPr="002F330B">
              <w:rPr>
                <w:rFonts w:ascii="Times New Roman" w:hAnsi="Times New Roman" w:cs="Times New Roman"/>
                <w:sz w:val="28"/>
                <w:szCs w:val="28"/>
              </w:rPr>
              <w:t>- Умение разгадывать кроссворды;</w:t>
            </w:r>
          </w:p>
          <w:p w:rsidR="000F10E2" w:rsidRPr="002F330B" w:rsidRDefault="000F10E2" w:rsidP="00537927">
            <w:pPr>
              <w:autoSpaceDE w:val="0"/>
              <w:autoSpaceDN w:val="0"/>
              <w:adjustRightInd w:val="0"/>
              <w:jc w:val="both"/>
              <w:rPr>
                <w:rFonts w:ascii="Times New Roman" w:hAnsi="Times New Roman" w:cs="Times New Roman"/>
                <w:sz w:val="28"/>
                <w:szCs w:val="28"/>
                <w:u w:val="single"/>
              </w:rPr>
            </w:pPr>
            <w:r w:rsidRPr="002F330B">
              <w:rPr>
                <w:rFonts w:ascii="Times New Roman" w:hAnsi="Times New Roman" w:cs="Times New Roman"/>
                <w:sz w:val="28"/>
                <w:szCs w:val="28"/>
              </w:rPr>
              <w:t>- Навыки самостоятельной работы.</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sidRPr="00406049">
              <w:rPr>
                <w:rFonts w:ascii="Times New Roman" w:hAnsi="Times New Roman" w:cs="Times New Roman"/>
                <w:sz w:val="28"/>
                <w:szCs w:val="28"/>
                <w:u w:val="single"/>
              </w:rPr>
              <w:t>В первом варианте задания</w:t>
            </w:r>
            <w:r>
              <w:rPr>
                <w:rFonts w:ascii="Times New Roman" w:hAnsi="Times New Roman" w:cs="Times New Roman"/>
                <w:sz w:val="28"/>
                <w:szCs w:val="28"/>
              </w:rPr>
              <w:t xml:space="preserve"> обучающимся рекомендуется раздать шаблоны с «зеркалом сцены» размером А 4, на котором обозначен задник, кулисы, сцена. Каждая работа должна сопровождаться подписью с обратной стороны:</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Автор:_________________(Ф.И. обучающегося)</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Декорация к сказке________(автор, название сказки). По итогам домашней работы рекомендуется оформить выставку с соответствующим этикетажем. </w:t>
            </w:r>
          </w:p>
          <w:p w:rsidR="000F10E2" w:rsidRPr="00406049" w:rsidRDefault="000F10E2" w:rsidP="00537927">
            <w:pPr>
              <w:autoSpaceDE w:val="0"/>
              <w:autoSpaceDN w:val="0"/>
              <w:adjustRightInd w:val="0"/>
              <w:jc w:val="both"/>
              <w:rPr>
                <w:rFonts w:ascii="Times New Roman" w:hAnsi="Times New Roman" w:cs="Times New Roman"/>
                <w:sz w:val="28"/>
                <w:szCs w:val="28"/>
              </w:rPr>
            </w:pPr>
            <w:r w:rsidRPr="00406049">
              <w:rPr>
                <w:rFonts w:ascii="Times New Roman" w:hAnsi="Times New Roman" w:cs="Times New Roman"/>
                <w:sz w:val="28"/>
                <w:szCs w:val="28"/>
                <w:u w:val="single"/>
              </w:rPr>
              <w:t>Во втором варианте задания</w:t>
            </w:r>
            <w:r w:rsidRPr="00406049">
              <w:rPr>
                <w:rFonts w:ascii="Times New Roman" w:hAnsi="Times New Roman" w:cs="Times New Roman"/>
                <w:sz w:val="28"/>
                <w:szCs w:val="28"/>
              </w:rPr>
              <w:t xml:space="preserve"> кроссворды выдаются детям в печатном виде.</w:t>
            </w:r>
            <w:r>
              <w:rPr>
                <w:rFonts w:ascii="Times New Roman" w:hAnsi="Times New Roman" w:cs="Times New Roman"/>
                <w:sz w:val="28"/>
                <w:szCs w:val="28"/>
              </w:rPr>
              <w:t xml:space="preserve"> Рекомендуется разгадать кроссворд дома вместе с родителями или родными. При необходимости можно воспользоваться интернетом</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Представление КОС в фонде</w:t>
            </w:r>
          </w:p>
        </w:tc>
        <w:tc>
          <w:tcPr>
            <w:tcW w:w="5490" w:type="dxa"/>
          </w:tcPr>
          <w:p w:rsidR="000F10E2" w:rsidRPr="00B37DDC" w:rsidRDefault="000F10E2" w:rsidP="00537927">
            <w:pPr>
              <w:jc w:val="both"/>
              <w:rPr>
                <w:rFonts w:ascii="Times New Roman" w:hAnsi="Times New Roman" w:cs="Times New Roman"/>
                <w:sz w:val="28"/>
                <w:szCs w:val="28"/>
              </w:rPr>
            </w:pPr>
            <w:r w:rsidRPr="00B37DDC">
              <w:rPr>
                <w:rFonts w:ascii="Times New Roman" w:hAnsi="Times New Roman" w:cs="Times New Roman"/>
                <w:sz w:val="28"/>
                <w:szCs w:val="28"/>
              </w:rPr>
              <w:t>Пример кроссворд</w:t>
            </w:r>
            <w:r>
              <w:rPr>
                <w:rFonts w:ascii="Times New Roman" w:hAnsi="Times New Roman" w:cs="Times New Roman"/>
                <w:sz w:val="28"/>
                <w:szCs w:val="28"/>
              </w:rPr>
              <w:t xml:space="preserve">а </w:t>
            </w:r>
            <w:r w:rsidRPr="00B37DDC">
              <w:rPr>
                <w:rFonts w:ascii="Times New Roman" w:hAnsi="Times New Roman" w:cs="Times New Roman"/>
                <w:sz w:val="28"/>
                <w:szCs w:val="28"/>
              </w:rPr>
              <w:t xml:space="preserve">на знание терминологии искусства театра с индикаторами и критериями оценки. </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3E1D91" w:rsidRDefault="000F10E2" w:rsidP="00537927">
            <w:pPr>
              <w:autoSpaceDE w:val="0"/>
              <w:autoSpaceDN w:val="0"/>
              <w:adjustRightInd w:val="0"/>
              <w:rPr>
                <w:rFonts w:ascii="Times New Roman" w:hAnsi="Times New Roman" w:cs="Times New Roman"/>
                <w:sz w:val="28"/>
                <w:szCs w:val="28"/>
              </w:rPr>
            </w:pPr>
            <w:r w:rsidRPr="003E1D91">
              <w:rPr>
                <w:rFonts w:ascii="Times New Roman" w:hAnsi="Times New Roman" w:cs="Times New Roman"/>
                <w:sz w:val="28"/>
                <w:szCs w:val="28"/>
              </w:rPr>
              <w:t>Дидактические материалы</w:t>
            </w:r>
          </w:p>
        </w:tc>
        <w:tc>
          <w:tcPr>
            <w:tcW w:w="5490" w:type="dxa"/>
          </w:tcPr>
          <w:p w:rsidR="000F10E2" w:rsidRPr="001745EE"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Бланк кроссворда о театре для обучающихся.</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28.</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6.3.</w:t>
            </w:r>
          </w:p>
        </w:tc>
        <w:tc>
          <w:tcPr>
            <w:tcW w:w="2090" w:type="dxa"/>
          </w:tcPr>
          <w:p w:rsidR="000F10E2" w:rsidRPr="002D7303" w:rsidRDefault="000F10E2" w:rsidP="00537927">
            <w:pPr>
              <w:autoSpaceDE w:val="0"/>
              <w:autoSpaceDN w:val="0"/>
              <w:adjustRightInd w:val="0"/>
              <w:rPr>
                <w:rFonts w:ascii="Times New Roman" w:hAnsi="Times New Roman" w:cs="Times New Roman"/>
                <w:sz w:val="28"/>
                <w:szCs w:val="28"/>
              </w:rPr>
            </w:pPr>
            <w:r w:rsidRPr="008B18C9">
              <w:rPr>
                <w:rFonts w:ascii="Times New Roman" w:hAnsi="Times New Roman" w:cs="Times New Roman"/>
                <w:b/>
                <w:sz w:val="28"/>
                <w:szCs w:val="28"/>
              </w:rPr>
              <w:t>Наименование темы:</w:t>
            </w:r>
          </w:p>
        </w:tc>
        <w:tc>
          <w:tcPr>
            <w:tcW w:w="5490" w:type="dxa"/>
          </w:tcPr>
          <w:p w:rsidR="000F10E2" w:rsidRPr="001745EE" w:rsidRDefault="000F10E2" w:rsidP="00537927">
            <w:pPr>
              <w:autoSpaceDE w:val="0"/>
              <w:autoSpaceDN w:val="0"/>
              <w:adjustRightInd w:val="0"/>
              <w:jc w:val="both"/>
              <w:rPr>
                <w:rFonts w:ascii="Times New Roman" w:hAnsi="Times New Roman" w:cs="Times New Roman"/>
                <w:b/>
                <w:sz w:val="28"/>
                <w:szCs w:val="28"/>
              </w:rPr>
            </w:pPr>
            <w:r w:rsidRPr="001745EE">
              <w:rPr>
                <w:rFonts w:ascii="Times New Roman" w:hAnsi="Times New Roman" w:cs="Times New Roman"/>
                <w:b/>
                <w:sz w:val="28"/>
                <w:szCs w:val="28"/>
              </w:rPr>
              <w:t>Детский театр</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104B61" w:rsidRDefault="000F10E2" w:rsidP="00537927">
            <w:pPr>
              <w:autoSpaceDE w:val="0"/>
              <w:autoSpaceDN w:val="0"/>
              <w:adjustRightInd w:val="0"/>
              <w:rPr>
                <w:rFonts w:ascii="Times New Roman" w:hAnsi="Times New Roman" w:cs="Times New Roman"/>
                <w:sz w:val="28"/>
                <w:szCs w:val="28"/>
              </w:rPr>
            </w:pPr>
            <w:r w:rsidRPr="00104B61">
              <w:rPr>
                <w:rFonts w:ascii="Times New Roman" w:hAnsi="Times New Roman" w:cs="Times New Roman"/>
                <w:sz w:val="28"/>
                <w:szCs w:val="28"/>
              </w:rPr>
              <w:t>КОС:</w:t>
            </w:r>
          </w:p>
        </w:tc>
        <w:tc>
          <w:tcPr>
            <w:tcW w:w="5490" w:type="dxa"/>
          </w:tcPr>
          <w:p w:rsidR="000F10E2" w:rsidRDefault="000F10E2" w:rsidP="00537927">
            <w:pPr>
              <w:jc w:val="both"/>
              <w:rPr>
                <w:rFonts w:ascii="Times New Roman" w:hAnsi="Times New Roman" w:cs="Times New Roman"/>
                <w:sz w:val="28"/>
                <w:szCs w:val="28"/>
                <w:u w:val="single"/>
              </w:rPr>
            </w:pPr>
            <w:r>
              <w:rPr>
                <w:rFonts w:ascii="Times New Roman" w:hAnsi="Times New Roman" w:cs="Times New Roman"/>
                <w:sz w:val="28"/>
                <w:szCs w:val="28"/>
                <w:u w:val="single"/>
              </w:rPr>
              <w:t>Самостоятельная домашняя работа (0,5 ч.).</w:t>
            </w:r>
          </w:p>
          <w:p w:rsidR="000F10E2" w:rsidRPr="001745EE" w:rsidRDefault="000F10E2" w:rsidP="00537927">
            <w:pPr>
              <w:jc w:val="both"/>
              <w:rPr>
                <w:rFonts w:ascii="Times New Roman" w:hAnsi="Times New Roman" w:cs="Times New Roman"/>
                <w:sz w:val="28"/>
                <w:szCs w:val="28"/>
              </w:rPr>
            </w:pPr>
            <w:r>
              <w:rPr>
                <w:rFonts w:ascii="Times New Roman" w:hAnsi="Times New Roman" w:cs="Times New Roman"/>
                <w:sz w:val="28"/>
                <w:szCs w:val="28"/>
              </w:rPr>
              <w:t>В</w:t>
            </w:r>
            <w:r w:rsidRPr="001745EE">
              <w:rPr>
                <w:rFonts w:ascii="Times New Roman" w:hAnsi="Times New Roman" w:cs="Times New Roman"/>
                <w:sz w:val="28"/>
                <w:szCs w:val="28"/>
              </w:rPr>
              <w:t>ыполнение эскиза куклы - любимого сказочного персонажа.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490" w:type="dxa"/>
          </w:tcPr>
          <w:p w:rsidR="000F10E2" w:rsidRPr="001745EE" w:rsidRDefault="000F10E2" w:rsidP="00537927">
            <w:pPr>
              <w:autoSpaceDE w:val="0"/>
              <w:autoSpaceDN w:val="0"/>
              <w:adjustRightInd w:val="0"/>
              <w:jc w:val="both"/>
              <w:rPr>
                <w:rFonts w:ascii="Times New Roman" w:hAnsi="Times New Roman" w:cs="Times New Roman"/>
                <w:sz w:val="28"/>
                <w:szCs w:val="28"/>
              </w:rPr>
            </w:pPr>
            <w:r w:rsidRPr="004140BA">
              <w:rPr>
                <w:rFonts w:ascii="Times New Roman" w:hAnsi="Times New Roman" w:cs="Times New Roman"/>
                <w:sz w:val="28"/>
                <w:szCs w:val="28"/>
              </w:rPr>
              <w:t xml:space="preserve">- </w:t>
            </w:r>
            <w:r w:rsidRPr="001745EE">
              <w:rPr>
                <w:rFonts w:ascii="Times New Roman" w:hAnsi="Times New Roman" w:cs="Times New Roman"/>
                <w:sz w:val="28"/>
                <w:szCs w:val="28"/>
              </w:rPr>
              <w:t>Знание видов кукол</w:t>
            </w:r>
            <w:r>
              <w:rPr>
                <w:rFonts w:ascii="Times New Roman" w:hAnsi="Times New Roman" w:cs="Times New Roman"/>
                <w:sz w:val="28"/>
                <w:szCs w:val="28"/>
              </w:rPr>
              <w:t>, механизма их движения</w:t>
            </w:r>
            <w:r w:rsidRPr="001745EE">
              <w:rPr>
                <w:rFonts w:ascii="Times New Roman" w:hAnsi="Times New Roman" w:cs="Times New Roman"/>
                <w:sz w:val="28"/>
                <w:szCs w:val="28"/>
              </w:rPr>
              <w:t>;</w:t>
            </w:r>
          </w:p>
          <w:p w:rsidR="000F10E2" w:rsidRPr="001745EE" w:rsidRDefault="000F10E2" w:rsidP="00537927">
            <w:pPr>
              <w:autoSpaceDE w:val="0"/>
              <w:autoSpaceDN w:val="0"/>
              <w:adjustRightInd w:val="0"/>
              <w:jc w:val="both"/>
              <w:rPr>
                <w:rFonts w:ascii="Times New Roman" w:hAnsi="Times New Roman" w:cs="Times New Roman"/>
                <w:sz w:val="28"/>
                <w:szCs w:val="28"/>
              </w:rPr>
            </w:pPr>
            <w:r w:rsidRPr="001745EE">
              <w:rPr>
                <w:rFonts w:ascii="Times New Roman" w:hAnsi="Times New Roman" w:cs="Times New Roman"/>
                <w:sz w:val="28"/>
                <w:szCs w:val="28"/>
              </w:rPr>
              <w:t>- Умение создать в кукле образ сказочного п</w:t>
            </w:r>
            <w:r>
              <w:rPr>
                <w:rFonts w:ascii="Times New Roman" w:hAnsi="Times New Roman" w:cs="Times New Roman"/>
                <w:sz w:val="28"/>
                <w:szCs w:val="28"/>
              </w:rPr>
              <w:t>ерсонажа, передать его характер, вид куклы.</w:t>
            </w:r>
          </w:p>
          <w:p w:rsidR="000F10E2" w:rsidRPr="001745EE" w:rsidRDefault="000F10E2" w:rsidP="00537927">
            <w:pPr>
              <w:autoSpaceDE w:val="0"/>
              <w:autoSpaceDN w:val="0"/>
              <w:adjustRightInd w:val="0"/>
              <w:jc w:val="both"/>
              <w:rPr>
                <w:rFonts w:ascii="Times New Roman" w:hAnsi="Times New Roman" w:cs="Times New Roman"/>
                <w:sz w:val="28"/>
                <w:szCs w:val="28"/>
                <w:u w:val="single"/>
              </w:rPr>
            </w:pPr>
            <w:r w:rsidRPr="001745EE">
              <w:rPr>
                <w:rFonts w:ascii="Times New Roman" w:hAnsi="Times New Roman" w:cs="Times New Roman"/>
                <w:sz w:val="28"/>
                <w:szCs w:val="28"/>
              </w:rPr>
              <w:t>- Навыки самостоятельного рисования.</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490" w:type="dxa"/>
          </w:tcPr>
          <w:p w:rsidR="000F10E2" w:rsidRPr="004140BA" w:rsidRDefault="000F10E2" w:rsidP="00537927">
            <w:pPr>
              <w:autoSpaceDE w:val="0"/>
              <w:autoSpaceDN w:val="0"/>
              <w:adjustRightInd w:val="0"/>
              <w:jc w:val="both"/>
              <w:rPr>
                <w:rFonts w:ascii="Times New Roman" w:hAnsi="Times New Roman" w:cs="Times New Roman"/>
                <w:sz w:val="28"/>
                <w:szCs w:val="28"/>
              </w:rPr>
            </w:pPr>
            <w:r w:rsidRPr="004140BA">
              <w:rPr>
                <w:rFonts w:ascii="Times New Roman" w:hAnsi="Times New Roman" w:cs="Times New Roman"/>
                <w:sz w:val="28"/>
                <w:szCs w:val="28"/>
              </w:rPr>
              <w:t>Рекомендуется выполнять эскиз куклы на формате А 5 цветными карандаша</w:t>
            </w:r>
            <w:r>
              <w:rPr>
                <w:rFonts w:ascii="Times New Roman" w:hAnsi="Times New Roman" w:cs="Times New Roman"/>
                <w:sz w:val="28"/>
                <w:szCs w:val="28"/>
              </w:rPr>
              <w:t>ми.  Ребенок должен выбрать вид куклы, эскиз которой</w:t>
            </w:r>
            <w:r w:rsidRPr="004140BA">
              <w:rPr>
                <w:rFonts w:ascii="Times New Roman" w:hAnsi="Times New Roman" w:cs="Times New Roman"/>
                <w:sz w:val="28"/>
                <w:szCs w:val="28"/>
              </w:rPr>
              <w:t xml:space="preserve"> он </w:t>
            </w:r>
            <w:r>
              <w:rPr>
                <w:rFonts w:ascii="Times New Roman" w:hAnsi="Times New Roman" w:cs="Times New Roman"/>
                <w:sz w:val="28"/>
                <w:szCs w:val="28"/>
              </w:rPr>
              <w:t xml:space="preserve">будет </w:t>
            </w:r>
            <w:proofErr w:type="gramStart"/>
            <w:r>
              <w:rPr>
                <w:rFonts w:ascii="Times New Roman" w:hAnsi="Times New Roman" w:cs="Times New Roman"/>
                <w:sz w:val="28"/>
                <w:szCs w:val="28"/>
              </w:rPr>
              <w:t>выполнять(</w:t>
            </w:r>
            <w:proofErr w:type="gramEnd"/>
            <w:r w:rsidRPr="004140BA">
              <w:rPr>
                <w:rFonts w:ascii="Times New Roman" w:hAnsi="Times New Roman" w:cs="Times New Roman"/>
                <w:sz w:val="28"/>
                <w:szCs w:val="28"/>
              </w:rPr>
              <w:t>рос</w:t>
            </w:r>
            <w:r>
              <w:rPr>
                <w:rFonts w:ascii="Times New Roman" w:hAnsi="Times New Roman" w:cs="Times New Roman"/>
                <w:sz w:val="28"/>
                <w:szCs w:val="28"/>
              </w:rPr>
              <w:t>товая кукла</w:t>
            </w:r>
            <w:r w:rsidRPr="004140BA">
              <w:rPr>
                <w:rFonts w:ascii="Times New Roman" w:hAnsi="Times New Roman" w:cs="Times New Roman"/>
                <w:sz w:val="28"/>
                <w:szCs w:val="28"/>
              </w:rPr>
              <w:t>,</w:t>
            </w:r>
            <w:r>
              <w:rPr>
                <w:rFonts w:ascii="Times New Roman" w:hAnsi="Times New Roman" w:cs="Times New Roman"/>
                <w:sz w:val="28"/>
                <w:szCs w:val="28"/>
              </w:rPr>
              <w:t xml:space="preserve"> марионетка, бибабо, пальчиковая).  Каждая работа сопровождается подписью на лицевой стороне листа с указанием автора, названия сказочного персонажа и вида куклы.</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29.</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7.</w:t>
            </w:r>
          </w:p>
        </w:tc>
        <w:tc>
          <w:tcPr>
            <w:tcW w:w="2090" w:type="dxa"/>
          </w:tcPr>
          <w:p w:rsidR="000F10E2" w:rsidRPr="002D7303" w:rsidRDefault="000F10E2" w:rsidP="00537927">
            <w:pPr>
              <w:autoSpaceDE w:val="0"/>
              <w:autoSpaceDN w:val="0"/>
              <w:adjustRightInd w:val="0"/>
              <w:rPr>
                <w:rFonts w:ascii="Times New Roman" w:hAnsi="Times New Roman" w:cs="Times New Roman"/>
                <w:sz w:val="28"/>
                <w:szCs w:val="28"/>
              </w:rPr>
            </w:pPr>
            <w:r w:rsidRPr="008B5EAE">
              <w:rPr>
                <w:rFonts w:ascii="Times New Roman" w:hAnsi="Times New Roman" w:cs="Times New Roman"/>
                <w:b/>
                <w:sz w:val="28"/>
                <w:szCs w:val="28"/>
              </w:rPr>
              <w:t>Наименование раздела</w:t>
            </w:r>
          </w:p>
        </w:tc>
        <w:tc>
          <w:tcPr>
            <w:tcW w:w="5490" w:type="dxa"/>
          </w:tcPr>
          <w:p w:rsidR="000F10E2" w:rsidRPr="00852639" w:rsidRDefault="000F10E2" w:rsidP="00537927">
            <w:pPr>
              <w:autoSpaceDE w:val="0"/>
              <w:autoSpaceDN w:val="0"/>
              <w:adjustRightInd w:val="0"/>
              <w:jc w:val="both"/>
              <w:rPr>
                <w:rFonts w:ascii="Times New Roman" w:hAnsi="Times New Roman" w:cs="Times New Roman"/>
                <w:b/>
                <w:sz w:val="28"/>
                <w:szCs w:val="28"/>
              </w:rPr>
            </w:pPr>
            <w:r w:rsidRPr="00852639">
              <w:rPr>
                <w:rFonts w:ascii="Times New Roman" w:hAnsi="Times New Roman" w:cs="Times New Roman"/>
                <w:b/>
                <w:sz w:val="28"/>
                <w:szCs w:val="28"/>
              </w:rPr>
              <w:t>Кино и телевидение</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7.1.</w:t>
            </w:r>
          </w:p>
        </w:tc>
        <w:tc>
          <w:tcPr>
            <w:tcW w:w="2090" w:type="dxa"/>
          </w:tcPr>
          <w:p w:rsidR="000F10E2" w:rsidRPr="002D7303" w:rsidRDefault="000F10E2" w:rsidP="00537927">
            <w:pPr>
              <w:autoSpaceDE w:val="0"/>
              <w:autoSpaceDN w:val="0"/>
              <w:adjustRightInd w:val="0"/>
              <w:rPr>
                <w:rFonts w:ascii="Times New Roman" w:hAnsi="Times New Roman" w:cs="Times New Roman"/>
                <w:sz w:val="28"/>
                <w:szCs w:val="28"/>
              </w:rPr>
            </w:pPr>
            <w:r w:rsidRPr="008B18C9">
              <w:rPr>
                <w:rFonts w:ascii="Times New Roman" w:hAnsi="Times New Roman" w:cs="Times New Roman"/>
                <w:b/>
                <w:sz w:val="28"/>
                <w:szCs w:val="28"/>
              </w:rPr>
              <w:t>Наименование темы:</w:t>
            </w:r>
          </w:p>
        </w:tc>
        <w:tc>
          <w:tcPr>
            <w:tcW w:w="5490" w:type="dxa"/>
          </w:tcPr>
          <w:p w:rsidR="000F10E2" w:rsidRDefault="000F10E2" w:rsidP="00537927">
            <w:pPr>
              <w:autoSpaceDE w:val="0"/>
              <w:autoSpaceDN w:val="0"/>
              <w:adjustRightInd w:val="0"/>
              <w:jc w:val="both"/>
              <w:rPr>
                <w:rFonts w:ascii="Times New Roman" w:hAnsi="Times New Roman" w:cs="Times New Roman"/>
                <w:b/>
                <w:sz w:val="28"/>
                <w:szCs w:val="28"/>
              </w:rPr>
            </w:pPr>
            <w:r w:rsidRPr="00852639">
              <w:rPr>
                <w:rFonts w:ascii="Times New Roman" w:hAnsi="Times New Roman" w:cs="Times New Roman"/>
                <w:b/>
                <w:sz w:val="28"/>
                <w:szCs w:val="28"/>
              </w:rPr>
              <w:t>Искусство кинематографа</w:t>
            </w:r>
          </w:p>
          <w:p w:rsidR="000F10E2" w:rsidRPr="00852639" w:rsidRDefault="000F10E2" w:rsidP="00537927">
            <w:pPr>
              <w:autoSpaceDE w:val="0"/>
              <w:autoSpaceDN w:val="0"/>
              <w:adjustRightInd w:val="0"/>
              <w:jc w:val="both"/>
              <w:rPr>
                <w:rFonts w:ascii="Times New Roman" w:hAnsi="Times New Roman" w:cs="Times New Roman"/>
                <w:b/>
                <w:sz w:val="28"/>
                <w:szCs w:val="28"/>
                <w:u w:val="single"/>
              </w:rPr>
            </w:pP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104B61" w:rsidRDefault="000F10E2" w:rsidP="00537927">
            <w:pPr>
              <w:autoSpaceDE w:val="0"/>
              <w:autoSpaceDN w:val="0"/>
              <w:adjustRightInd w:val="0"/>
              <w:rPr>
                <w:rFonts w:ascii="Times New Roman" w:hAnsi="Times New Roman" w:cs="Times New Roman"/>
                <w:sz w:val="28"/>
                <w:szCs w:val="28"/>
              </w:rPr>
            </w:pPr>
            <w:r w:rsidRPr="00104B61">
              <w:rPr>
                <w:rFonts w:ascii="Times New Roman" w:hAnsi="Times New Roman" w:cs="Times New Roman"/>
                <w:sz w:val="28"/>
                <w:szCs w:val="28"/>
              </w:rPr>
              <w:t>КОС:</w:t>
            </w:r>
          </w:p>
        </w:tc>
        <w:tc>
          <w:tcPr>
            <w:tcW w:w="5490" w:type="dxa"/>
          </w:tcPr>
          <w:p w:rsidR="000F10E2" w:rsidRDefault="000F10E2" w:rsidP="00537927">
            <w:pPr>
              <w:jc w:val="both"/>
              <w:rPr>
                <w:rFonts w:ascii="Times New Roman" w:hAnsi="Times New Roman" w:cs="Times New Roman"/>
                <w:sz w:val="28"/>
                <w:szCs w:val="28"/>
                <w:u w:val="single"/>
              </w:rPr>
            </w:pPr>
            <w:r>
              <w:rPr>
                <w:rFonts w:ascii="Times New Roman" w:hAnsi="Times New Roman" w:cs="Times New Roman"/>
                <w:sz w:val="28"/>
                <w:szCs w:val="28"/>
                <w:u w:val="single"/>
              </w:rPr>
              <w:t xml:space="preserve">Самостоятельная домашняя работа </w:t>
            </w:r>
          </w:p>
          <w:p w:rsidR="000F10E2" w:rsidRPr="00852639"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Начало просмотра детского кинофильма с последующей рефлексией. </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490" w:type="dxa"/>
          </w:tcPr>
          <w:p w:rsidR="000F10E2" w:rsidRPr="004A702F" w:rsidRDefault="000F10E2" w:rsidP="00537927">
            <w:pPr>
              <w:autoSpaceDE w:val="0"/>
              <w:autoSpaceDN w:val="0"/>
              <w:adjustRightInd w:val="0"/>
              <w:jc w:val="both"/>
              <w:rPr>
                <w:rFonts w:ascii="Times New Roman" w:hAnsi="Times New Roman" w:cs="Times New Roman"/>
                <w:sz w:val="28"/>
                <w:szCs w:val="28"/>
              </w:rPr>
            </w:pPr>
            <w:r w:rsidRPr="004A702F">
              <w:rPr>
                <w:rFonts w:ascii="Times New Roman" w:hAnsi="Times New Roman" w:cs="Times New Roman"/>
                <w:sz w:val="28"/>
                <w:szCs w:val="28"/>
              </w:rPr>
              <w:t>Рекомендуется предоставить детям список детских кинофильмов, ставших классикой кино</w:t>
            </w:r>
            <w:r>
              <w:rPr>
                <w:rFonts w:ascii="Times New Roman" w:hAnsi="Times New Roman" w:cs="Times New Roman"/>
                <w:sz w:val="28"/>
                <w:szCs w:val="28"/>
              </w:rPr>
              <w:t>.</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274EB1"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Дидактические материалы:</w:t>
            </w:r>
          </w:p>
        </w:tc>
        <w:tc>
          <w:tcPr>
            <w:tcW w:w="5490" w:type="dxa"/>
          </w:tcPr>
          <w:p w:rsidR="000F10E2" w:rsidRDefault="000F10E2" w:rsidP="00537927">
            <w:pPr>
              <w:autoSpaceDE w:val="0"/>
              <w:autoSpaceDN w:val="0"/>
              <w:adjustRightInd w:val="0"/>
              <w:jc w:val="both"/>
              <w:rPr>
                <w:rFonts w:ascii="Times New Roman" w:hAnsi="Times New Roman" w:cs="Times New Roman"/>
                <w:sz w:val="28"/>
                <w:szCs w:val="28"/>
              </w:rPr>
            </w:pPr>
            <w:r w:rsidRPr="00274EB1">
              <w:rPr>
                <w:rFonts w:ascii="Times New Roman" w:hAnsi="Times New Roman" w:cs="Times New Roman"/>
                <w:sz w:val="28"/>
                <w:szCs w:val="28"/>
              </w:rPr>
              <w:t>Список детских кинофильмов, рекомендуемых к просмотру.</w:t>
            </w:r>
          </w:p>
          <w:p w:rsidR="000F10E2" w:rsidRPr="00274EB1" w:rsidRDefault="000F10E2" w:rsidP="00537927">
            <w:pPr>
              <w:autoSpaceDE w:val="0"/>
              <w:autoSpaceDN w:val="0"/>
              <w:adjustRightInd w:val="0"/>
              <w:jc w:val="both"/>
              <w:rPr>
                <w:rFonts w:ascii="Times New Roman" w:hAnsi="Times New Roman" w:cs="Times New Roman"/>
                <w:sz w:val="28"/>
                <w:szCs w:val="28"/>
              </w:rPr>
            </w:pP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30.</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7.2.</w:t>
            </w:r>
          </w:p>
        </w:tc>
        <w:tc>
          <w:tcPr>
            <w:tcW w:w="2090" w:type="dxa"/>
          </w:tcPr>
          <w:p w:rsidR="000F10E2" w:rsidRPr="002D7303" w:rsidRDefault="000F10E2" w:rsidP="00537927">
            <w:pPr>
              <w:autoSpaceDE w:val="0"/>
              <w:autoSpaceDN w:val="0"/>
              <w:adjustRightInd w:val="0"/>
              <w:rPr>
                <w:rFonts w:ascii="Times New Roman" w:hAnsi="Times New Roman" w:cs="Times New Roman"/>
                <w:sz w:val="28"/>
                <w:szCs w:val="28"/>
              </w:rPr>
            </w:pPr>
            <w:r w:rsidRPr="008B18C9">
              <w:rPr>
                <w:rFonts w:ascii="Times New Roman" w:hAnsi="Times New Roman" w:cs="Times New Roman"/>
                <w:b/>
                <w:sz w:val="28"/>
                <w:szCs w:val="28"/>
              </w:rPr>
              <w:t>Наименование темы:</w:t>
            </w:r>
          </w:p>
        </w:tc>
        <w:tc>
          <w:tcPr>
            <w:tcW w:w="5490" w:type="dxa"/>
          </w:tcPr>
          <w:p w:rsidR="000F10E2" w:rsidRPr="00BF2256" w:rsidRDefault="000F10E2" w:rsidP="00537927">
            <w:pPr>
              <w:autoSpaceDE w:val="0"/>
              <w:autoSpaceDN w:val="0"/>
              <w:adjustRightInd w:val="0"/>
              <w:jc w:val="both"/>
              <w:rPr>
                <w:rFonts w:ascii="Times New Roman" w:hAnsi="Times New Roman" w:cs="Times New Roman"/>
                <w:b/>
                <w:sz w:val="28"/>
                <w:szCs w:val="28"/>
              </w:rPr>
            </w:pPr>
            <w:r w:rsidRPr="00BF2256">
              <w:rPr>
                <w:rFonts w:ascii="Times New Roman" w:hAnsi="Times New Roman" w:cs="Times New Roman"/>
                <w:b/>
                <w:sz w:val="28"/>
                <w:szCs w:val="28"/>
              </w:rPr>
              <w:t>Детское кино</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104B61" w:rsidRDefault="000F10E2" w:rsidP="00537927">
            <w:pPr>
              <w:autoSpaceDE w:val="0"/>
              <w:autoSpaceDN w:val="0"/>
              <w:adjustRightInd w:val="0"/>
              <w:rPr>
                <w:rFonts w:ascii="Times New Roman" w:hAnsi="Times New Roman" w:cs="Times New Roman"/>
                <w:sz w:val="28"/>
                <w:szCs w:val="28"/>
              </w:rPr>
            </w:pPr>
            <w:r w:rsidRPr="00104B61">
              <w:rPr>
                <w:rFonts w:ascii="Times New Roman" w:hAnsi="Times New Roman" w:cs="Times New Roman"/>
                <w:sz w:val="28"/>
                <w:szCs w:val="28"/>
              </w:rPr>
              <w:t>КОС:</w:t>
            </w:r>
          </w:p>
        </w:tc>
        <w:tc>
          <w:tcPr>
            <w:tcW w:w="5490" w:type="dxa"/>
          </w:tcPr>
          <w:p w:rsidR="000F10E2" w:rsidRDefault="000F10E2" w:rsidP="00537927">
            <w:pPr>
              <w:jc w:val="both"/>
              <w:rPr>
                <w:rFonts w:ascii="Times New Roman" w:hAnsi="Times New Roman" w:cs="Times New Roman"/>
                <w:sz w:val="28"/>
                <w:szCs w:val="28"/>
                <w:u w:val="single"/>
              </w:rPr>
            </w:pPr>
            <w:r>
              <w:rPr>
                <w:rFonts w:ascii="Times New Roman" w:hAnsi="Times New Roman" w:cs="Times New Roman"/>
                <w:sz w:val="28"/>
                <w:szCs w:val="28"/>
                <w:u w:val="single"/>
              </w:rPr>
              <w:t>Самостоятельная домашняя работа</w:t>
            </w:r>
          </w:p>
          <w:p w:rsidR="000F10E2" w:rsidRPr="00852639"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Продолжение просмотра детского кинофильма с последующей рефлексией. </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490" w:type="dxa"/>
          </w:tcPr>
          <w:p w:rsidR="000F10E2" w:rsidRPr="00EF1BA8" w:rsidRDefault="000F10E2" w:rsidP="00537927">
            <w:pPr>
              <w:autoSpaceDE w:val="0"/>
              <w:autoSpaceDN w:val="0"/>
              <w:adjustRightInd w:val="0"/>
              <w:jc w:val="both"/>
              <w:rPr>
                <w:rFonts w:ascii="Times New Roman" w:hAnsi="Times New Roman" w:cs="Times New Roman"/>
                <w:sz w:val="28"/>
                <w:szCs w:val="28"/>
              </w:rPr>
            </w:pPr>
            <w:r w:rsidRPr="00EF1BA8">
              <w:rPr>
                <w:rFonts w:ascii="Times New Roman" w:hAnsi="Times New Roman" w:cs="Times New Roman"/>
                <w:sz w:val="28"/>
                <w:szCs w:val="28"/>
              </w:rPr>
              <w:t>- Умение размышлять над содержанием фильма;</w:t>
            </w:r>
          </w:p>
          <w:p w:rsidR="000F10E2" w:rsidRPr="00EF1BA8" w:rsidRDefault="000F10E2" w:rsidP="00537927">
            <w:pPr>
              <w:autoSpaceDE w:val="0"/>
              <w:autoSpaceDN w:val="0"/>
              <w:adjustRightInd w:val="0"/>
              <w:jc w:val="both"/>
              <w:rPr>
                <w:rFonts w:ascii="Times New Roman" w:hAnsi="Times New Roman" w:cs="Times New Roman"/>
                <w:sz w:val="28"/>
                <w:szCs w:val="28"/>
              </w:rPr>
            </w:pPr>
            <w:r w:rsidRPr="00EF1BA8">
              <w:rPr>
                <w:rFonts w:ascii="Times New Roman" w:hAnsi="Times New Roman" w:cs="Times New Roman"/>
                <w:sz w:val="28"/>
                <w:szCs w:val="28"/>
              </w:rPr>
              <w:t>- Умение высказывать своё мнение о фильме;</w:t>
            </w:r>
          </w:p>
          <w:p w:rsidR="000F10E2" w:rsidRDefault="000F10E2" w:rsidP="00537927">
            <w:pPr>
              <w:autoSpaceDE w:val="0"/>
              <w:autoSpaceDN w:val="0"/>
              <w:adjustRightInd w:val="0"/>
              <w:jc w:val="both"/>
              <w:rPr>
                <w:rFonts w:ascii="Times New Roman" w:hAnsi="Times New Roman" w:cs="Times New Roman"/>
                <w:sz w:val="28"/>
                <w:szCs w:val="28"/>
              </w:rPr>
            </w:pPr>
            <w:r w:rsidRPr="00EF1BA8">
              <w:rPr>
                <w:rFonts w:ascii="Times New Roman" w:hAnsi="Times New Roman" w:cs="Times New Roman"/>
                <w:sz w:val="28"/>
                <w:szCs w:val="28"/>
              </w:rPr>
              <w:t>- Умение понять и сформулировать главную мысль (идею), которую хотели донести до зрителя создатели фильма.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Речевые навыки, навыки письма.</w:t>
            </w:r>
          </w:p>
          <w:p w:rsidR="000F10E2" w:rsidRPr="00406049" w:rsidRDefault="000F10E2" w:rsidP="00537927">
            <w:pPr>
              <w:autoSpaceDE w:val="0"/>
              <w:autoSpaceDN w:val="0"/>
              <w:adjustRightInd w:val="0"/>
              <w:jc w:val="both"/>
              <w:rPr>
                <w:rFonts w:ascii="Times New Roman" w:hAnsi="Times New Roman" w:cs="Times New Roman"/>
                <w:sz w:val="28"/>
                <w:szCs w:val="28"/>
                <w:u w:val="single"/>
              </w:rPr>
            </w:pP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490" w:type="dxa"/>
          </w:tcPr>
          <w:p w:rsidR="000F10E2" w:rsidRPr="00406049" w:rsidRDefault="000F10E2" w:rsidP="00537927">
            <w:pPr>
              <w:autoSpaceDE w:val="0"/>
              <w:autoSpaceDN w:val="0"/>
              <w:adjustRightInd w:val="0"/>
              <w:jc w:val="both"/>
              <w:rPr>
                <w:rFonts w:ascii="Times New Roman" w:hAnsi="Times New Roman" w:cs="Times New Roman"/>
                <w:sz w:val="28"/>
                <w:szCs w:val="28"/>
                <w:u w:val="single"/>
              </w:rPr>
            </w:pPr>
            <w:r>
              <w:rPr>
                <w:rFonts w:ascii="Times New Roman" w:hAnsi="Times New Roman" w:cs="Times New Roman"/>
                <w:sz w:val="28"/>
                <w:szCs w:val="28"/>
              </w:rPr>
              <w:t>Детям рекомендуется написать отзыв о фильме в соответствии с предложенным планом. Письменные отзывы о фильмах можно зачитать на уроке, чтобы у ребят возникло желание посмотреть и другие фильмы из предложенного списка.</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090" w:type="dxa"/>
          </w:tcPr>
          <w:p w:rsidR="000F10E2" w:rsidRPr="007E54F9"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Дидактические материалы</w:t>
            </w:r>
          </w:p>
        </w:tc>
        <w:tc>
          <w:tcPr>
            <w:tcW w:w="5490" w:type="dxa"/>
          </w:tcPr>
          <w:p w:rsidR="000F10E2" w:rsidRPr="00406049" w:rsidRDefault="000F10E2" w:rsidP="00537927">
            <w:pPr>
              <w:autoSpaceDE w:val="0"/>
              <w:autoSpaceDN w:val="0"/>
              <w:adjustRightInd w:val="0"/>
              <w:jc w:val="both"/>
              <w:rPr>
                <w:rFonts w:ascii="Times New Roman" w:hAnsi="Times New Roman" w:cs="Times New Roman"/>
                <w:sz w:val="28"/>
                <w:szCs w:val="28"/>
                <w:u w:val="single"/>
              </w:rPr>
            </w:pPr>
            <w:r>
              <w:rPr>
                <w:rFonts w:ascii="Times New Roman" w:hAnsi="Times New Roman" w:cs="Times New Roman"/>
                <w:sz w:val="28"/>
                <w:szCs w:val="28"/>
              </w:rPr>
              <w:t>План отзыва о просмотренном кинофильме</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31.</w:t>
            </w:r>
          </w:p>
        </w:tc>
        <w:tc>
          <w:tcPr>
            <w:tcW w:w="1179"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7.3.</w:t>
            </w:r>
          </w:p>
        </w:tc>
        <w:tc>
          <w:tcPr>
            <w:tcW w:w="2090" w:type="dxa"/>
          </w:tcPr>
          <w:p w:rsidR="000F10E2" w:rsidRPr="002D7303" w:rsidRDefault="000F10E2" w:rsidP="00537927">
            <w:pPr>
              <w:autoSpaceDE w:val="0"/>
              <w:autoSpaceDN w:val="0"/>
              <w:adjustRightInd w:val="0"/>
              <w:rPr>
                <w:rFonts w:ascii="Times New Roman" w:hAnsi="Times New Roman" w:cs="Times New Roman"/>
                <w:sz w:val="28"/>
                <w:szCs w:val="28"/>
              </w:rPr>
            </w:pPr>
            <w:r w:rsidRPr="008B18C9">
              <w:rPr>
                <w:rFonts w:ascii="Times New Roman" w:hAnsi="Times New Roman" w:cs="Times New Roman"/>
                <w:b/>
                <w:sz w:val="28"/>
                <w:szCs w:val="28"/>
              </w:rPr>
              <w:t>Наименование темы:</w:t>
            </w:r>
          </w:p>
        </w:tc>
        <w:tc>
          <w:tcPr>
            <w:tcW w:w="5490" w:type="dxa"/>
          </w:tcPr>
          <w:p w:rsidR="000F10E2" w:rsidRPr="00C15EBD" w:rsidRDefault="000F10E2" w:rsidP="00537927">
            <w:pPr>
              <w:autoSpaceDE w:val="0"/>
              <w:autoSpaceDN w:val="0"/>
              <w:adjustRightInd w:val="0"/>
              <w:jc w:val="both"/>
              <w:rPr>
                <w:rFonts w:ascii="Times New Roman" w:hAnsi="Times New Roman" w:cs="Times New Roman"/>
                <w:b/>
                <w:sz w:val="28"/>
                <w:szCs w:val="28"/>
              </w:rPr>
            </w:pPr>
            <w:r w:rsidRPr="00C15EBD">
              <w:rPr>
                <w:rFonts w:ascii="Times New Roman" w:hAnsi="Times New Roman" w:cs="Times New Roman"/>
                <w:b/>
                <w:sz w:val="28"/>
                <w:szCs w:val="28"/>
              </w:rPr>
              <w:t>Детские телепередачи</w:t>
            </w:r>
          </w:p>
        </w:tc>
      </w:tr>
      <w:tr w:rsidR="000F10E2" w:rsidTr="00537927">
        <w:tc>
          <w:tcPr>
            <w:tcW w:w="109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179"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090"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490" w:type="dxa"/>
          </w:tcPr>
          <w:p w:rsidR="000F10E2" w:rsidRDefault="000F10E2" w:rsidP="00537927">
            <w:pPr>
              <w:jc w:val="both"/>
              <w:rPr>
                <w:rFonts w:ascii="Times New Roman" w:hAnsi="Times New Roman" w:cs="Times New Roman"/>
                <w:sz w:val="28"/>
                <w:szCs w:val="28"/>
                <w:u w:val="single"/>
              </w:rPr>
            </w:pPr>
            <w:r>
              <w:rPr>
                <w:rFonts w:ascii="Times New Roman" w:hAnsi="Times New Roman" w:cs="Times New Roman"/>
                <w:sz w:val="28"/>
                <w:szCs w:val="28"/>
                <w:u w:val="single"/>
              </w:rPr>
              <w:t>Самостоятельная домашняя работа (0,5 ч.)</w:t>
            </w:r>
          </w:p>
          <w:p w:rsidR="000F10E2" w:rsidRPr="00C15EBD"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Устный р</w:t>
            </w:r>
            <w:r w:rsidRPr="00C15EBD">
              <w:rPr>
                <w:rFonts w:ascii="Times New Roman" w:hAnsi="Times New Roman" w:cs="Times New Roman"/>
                <w:sz w:val="28"/>
                <w:szCs w:val="28"/>
              </w:rPr>
              <w:t>ассказ о любимой детской телепередаче</w:t>
            </w:r>
          </w:p>
        </w:tc>
      </w:tr>
      <w:tr w:rsidR="000F10E2" w:rsidTr="00537927">
        <w:tc>
          <w:tcPr>
            <w:tcW w:w="109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179"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090"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490" w:type="dxa"/>
          </w:tcPr>
          <w:p w:rsidR="000F10E2" w:rsidRDefault="000F10E2" w:rsidP="00537927">
            <w:pPr>
              <w:jc w:val="both"/>
              <w:rPr>
                <w:rFonts w:ascii="Times New Roman" w:hAnsi="Times New Roman" w:cs="Times New Roman"/>
                <w:sz w:val="28"/>
                <w:szCs w:val="28"/>
              </w:rPr>
            </w:pPr>
            <w:r w:rsidRPr="00C15EBD">
              <w:rPr>
                <w:rFonts w:ascii="Times New Roman" w:hAnsi="Times New Roman" w:cs="Times New Roman"/>
                <w:sz w:val="28"/>
                <w:szCs w:val="28"/>
              </w:rPr>
              <w:t>- Знание современных детских телепередач;</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Умение высказывать своё мнение;</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Умение логично построить свой рассказ по теме;</w:t>
            </w:r>
          </w:p>
          <w:p w:rsidR="000F10E2" w:rsidRPr="00C15EBD" w:rsidRDefault="000F10E2" w:rsidP="00537927">
            <w:pPr>
              <w:jc w:val="both"/>
              <w:rPr>
                <w:rFonts w:ascii="Times New Roman" w:hAnsi="Times New Roman" w:cs="Times New Roman"/>
                <w:sz w:val="28"/>
                <w:szCs w:val="28"/>
              </w:rPr>
            </w:pPr>
            <w:r>
              <w:rPr>
                <w:rFonts w:ascii="Times New Roman" w:hAnsi="Times New Roman" w:cs="Times New Roman"/>
                <w:sz w:val="28"/>
                <w:szCs w:val="28"/>
              </w:rPr>
              <w:t>- Навыки выразительной устной речи.</w:t>
            </w:r>
          </w:p>
        </w:tc>
      </w:tr>
      <w:tr w:rsidR="000F10E2" w:rsidTr="00537927">
        <w:tc>
          <w:tcPr>
            <w:tcW w:w="109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179"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090"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490"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Рекомендуется выстроить рассказ о любимой передаче в соответствии с планом, предоставленным обучающимся в печатном виде.</w:t>
            </w:r>
          </w:p>
          <w:p w:rsidR="000F10E2" w:rsidRPr="00F87213" w:rsidRDefault="000F10E2" w:rsidP="00537927">
            <w:pPr>
              <w:jc w:val="both"/>
              <w:rPr>
                <w:rFonts w:ascii="Times New Roman" w:hAnsi="Times New Roman" w:cs="Times New Roman"/>
                <w:sz w:val="28"/>
                <w:szCs w:val="28"/>
              </w:rPr>
            </w:pPr>
            <w:r w:rsidRPr="00F87213">
              <w:rPr>
                <w:rFonts w:ascii="Times New Roman" w:hAnsi="Times New Roman" w:cs="Times New Roman"/>
                <w:sz w:val="28"/>
                <w:szCs w:val="28"/>
              </w:rPr>
              <w:t>Рекомендуется заслушать рассказы обучающихся о любимых телепередачах на уроке в целях пропаганды детских телепрограмм.</w:t>
            </w:r>
          </w:p>
        </w:tc>
      </w:tr>
      <w:tr w:rsidR="000F10E2" w:rsidTr="00537927">
        <w:tc>
          <w:tcPr>
            <w:tcW w:w="109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179"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090"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Дидактические материалы</w:t>
            </w:r>
          </w:p>
        </w:tc>
        <w:tc>
          <w:tcPr>
            <w:tcW w:w="5490"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xml:space="preserve">План построения рассказа о любимой телепередаче, </w:t>
            </w:r>
            <w:proofErr w:type="spellStart"/>
            <w:r>
              <w:rPr>
                <w:rFonts w:ascii="Times New Roman" w:hAnsi="Times New Roman" w:cs="Times New Roman"/>
                <w:sz w:val="28"/>
                <w:szCs w:val="28"/>
              </w:rPr>
              <w:t>предоставляемый</w:t>
            </w:r>
            <w:r w:rsidRPr="00550440">
              <w:rPr>
                <w:rFonts w:ascii="Times New Roman" w:hAnsi="Times New Roman" w:cs="Times New Roman"/>
                <w:sz w:val="28"/>
                <w:szCs w:val="28"/>
              </w:rPr>
              <w:t>обучающимся</w:t>
            </w:r>
            <w:proofErr w:type="spellEnd"/>
            <w:r w:rsidRPr="00550440">
              <w:rPr>
                <w:rFonts w:ascii="Times New Roman" w:hAnsi="Times New Roman" w:cs="Times New Roman"/>
                <w:sz w:val="28"/>
                <w:szCs w:val="28"/>
              </w:rPr>
              <w:t xml:space="preserve"> в печатном виде</w:t>
            </w:r>
            <w:r>
              <w:rPr>
                <w:rFonts w:ascii="Times New Roman" w:hAnsi="Times New Roman" w:cs="Times New Roman"/>
                <w:sz w:val="28"/>
                <w:szCs w:val="28"/>
              </w:rPr>
              <w:t>.</w:t>
            </w:r>
          </w:p>
        </w:tc>
      </w:tr>
      <w:tr w:rsidR="000F10E2" w:rsidTr="00537927">
        <w:tc>
          <w:tcPr>
            <w:tcW w:w="109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32.</w:t>
            </w:r>
          </w:p>
        </w:tc>
        <w:tc>
          <w:tcPr>
            <w:tcW w:w="8759" w:type="dxa"/>
            <w:gridSpan w:val="3"/>
          </w:tcPr>
          <w:p w:rsidR="000F10E2" w:rsidRDefault="000F10E2" w:rsidP="00537927">
            <w:pPr>
              <w:jc w:val="both"/>
              <w:rPr>
                <w:rFonts w:ascii="Times New Roman" w:hAnsi="Times New Roman" w:cs="Times New Roman"/>
                <w:sz w:val="28"/>
                <w:szCs w:val="28"/>
              </w:rPr>
            </w:pPr>
            <w:r w:rsidRPr="006641FC">
              <w:rPr>
                <w:rFonts w:ascii="Times New Roman" w:hAnsi="Times New Roman" w:cs="Times New Roman"/>
                <w:b/>
                <w:sz w:val="28"/>
                <w:szCs w:val="28"/>
              </w:rPr>
              <w:t>ПРОМЕЖУТОЧНАЯ АТТЕСТАЦИЯ</w:t>
            </w:r>
            <w:r>
              <w:rPr>
                <w:rFonts w:ascii="Times New Roman" w:hAnsi="Times New Roman" w:cs="Times New Roman"/>
                <w:b/>
                <w:sz w:val="28"/>
                <w:szCs w:val="28"/>
              </w:rPr>
              <w:t>. Контрольный урок.</w:t>
            </w:r>
          </w:p>
        </w:tc>
      </w:tr>
      <w:tr w:rsidR="000F10E2" w:rsidTr="00537927">
        <w:trPr>
          <w:trHeight w:val="41"/>
        </w:trPr>
        <w:tc>
          <w:tcPr>
            <w:tcW w:w="1095" w:type="dxa"/>
            <w:vMerge w:val="restart"/>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179" w:type="dxa"/>
          </w:tcPr>
          <w:p w:rsidR="000F10E2" w:rsidRPr="006641FC" w:rsidRDefault="000F10E2" w:rsidP="00537927">
            <w:pPr>
              <w:jc w:val="both"/>
              <w:rPr>
                <w:rFonts w:ascii="Times New Roman" w:hAnsi="Times New Roman" w:cs="Times New Roman"/>
                <w:b/>
                <w:sz w:val="28"/>
                <w:szCs w:val="28"/>
              </w:rPr>
            </w:pPr>
          </w:p>
        </w:tc>
        <w:tc>
          <w:tcPr>
            <w:tcW w:w="2090" w:type="dxa"/>
          </w:tcPr>
          <w:p w:rsidR="000F10E2" w:rsidRPr="00FD0D0B" w:rsidRDefault="000F10E2" w:rsidP="00537927">
            <w:pPr>
              <w:autoSpaceDE w:val="0"/>
              <w:autoSpaceDN w:val="0"/>
              <w:adjustRightInd w:val="0"/>
              <w:rPr>
                <w:rFonts w:ascii="Times New Roman" w:hAnsi="Times New Roman" w:cs="Times New Roman"/>
                <w:sz w:val="28"/>
                <w:szCs w:val="28"/>
              </w:rPr>
            </w:pPr>
            <w:r w:rsidRPr="00FD0D0B">
              <w:rPr>
                <w:rFonts w:ascii="Times New Roman" w:hAnsi="Times New Roman" w:cs="Times New Roman"/>
                <w:sz w:val="28"/>
                <w:szCs w:val="28"/>
              </w:rPr>
              <w:t>КОС:</w:t>
            </w:r>
          </w:p>
        </w:tc>
        <w:tc>
          <w:tcPr>
            <w:tcW w:w="5490" w:type="dxa"/>
          </w:tcPr>
          <w:p w:rsidR="000F10E2" w:rsidRPr="00FD0D0B" w:rsidRDefault="000F10E2" w:rsidP="00537927">
            <w:pPr>
              <w:autoSpaceDE w:val="0"/>
              <w:autoSpaceDN w:val="0"/>
              <w:adjustRightInd w:val="0"/>
              <w:jc w:val="both"/>
              <w:rPr>
                <w:rFonts w:ascii="Times New Roman" w:hAnsi="Times New Roman" w:cs="Times New Roman"/>
                <w:sz w:val="28"/>
                <w:szCs w:val="28"/>
              </w:rPr>
            </w:pPr>
            <w:r w:rsidRPr="00FD0D0B">
              <w:rPr>
                <w:rFonts w:ascii="Times New Roman" w:hAnsi="Times New Roman" w:cs="Times New Roman"/>
                <w:sz w:val="28"/>
                <w:szCs w:val="28"/>
              </w:rPr>
              <w:t>Аудиторная контрольная работа</w:t>
            </w:r>
            <w:r>
              <w:rPr>
                <w:rFonts w:ascii="Times New Roman" w:hAnsi="Times New Roman" w:cs="Times New Roman"/>
                <w:sz w:val="28"/>
                <w:szCs w:val="28"/>
              </w:rPr>
              <w:t xml:space="preserve"> (1 ч.).</w:t>
            </w:r>
          </w:p>
        </w:tc>
      </w:tr>
      <w:tr w:rsidR="000F10E2" w:rsidTr="00537927">
        <w:trPr>
          <w:trHeight w:val="37"/>
        </w:trPr>
        <w:tc>
          <w:tcPr>
            <w:tcW w:w="1095" w:type="dxa"/>
            <w:vMerge/>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179" w:type="dxa"/>
          </w:tcPr>
          <w:p w:rsidR="000F10E2" w:rsidRPr="006641FC" w:rsidRDefault="000F10E2" w:rsidP="00537927">
            <w:pPr>
              <w:jc w:val="both"/>
              <w:rPr>
                <w:rFonts w:ascii="Times New Roman" w:hAnsi="Times New Roman" w:cs="Times New Roman"/>
                <w:b/>
                <w:sz w:val="28"/>
                <w:szCs w:val="28"/>
              </w:rPr>
            </w:pPr>
          </w:p>
        </w:tc>
        <w:tc>
          <w:tcPr>
            <w:tcW w:w="2090"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 xml:space="preserve">Показатели </w:t>
            </w:r>
            <w:r>
              <w:rPr>
                <w:rFonts w:ascii="Times New Roman" w:hAnsi="Times New Roman" w:cs="Times New Roman"/>
                <w:sz w:val="28"/>
                <w:szCs w:val="28"/>
              </w:rPr>
              <w:lastRenderedPageBreak/>
              <w:t>оценивания:</w:t>
            </w:r>
          </w:p>
        </w:tc>
        <w:tc>
          <w:tcPr>
            <w:tcW w:w="5490" w:type="dxa"/>
          </w:tcPr>
          <w:p w:rsidR="000F10E2" w:rsidRPr="006D71AA" w:rsidRDefault="000F10E2" w:rsidP="00537927">
            <w:pPr>
              <w:autoSpaceDE w:val="0"/>
              <w:autoSpaceDN w:val="0"/>
              <w:adjustRightInd w:val="0"/>
              <w:jc w:val="both"/>
              <w:rPr>
                <w:rFonts w:ascii="Times New Roman" w:hAnsi="Times New Roman" w:cs="Times New Roman"/>
                <w:sz w:val="28"/>
                <w:szCs w:val="28"/>
              </w:rPr>
            </w:pPr>
            <w:r w:rsidRPr="006D71AA">
              <w:rPr>
                <w:rFonts w:ascii="Times New Roman" w:hAnsi="Times New Roman" w:cs="Times New Roman"/>
                <w:sz w:val="28"/>
                <w:szCs w:val="28"/>
              </w:rPr>
              <w:lastRenderedPageBreak/>
              <w:t xml:space="preserve">- Знание видов искусства, их </w:t>
            </w:r>
            <w:r w:rsidRPr="006D71AA">
              <w:rPr>
                <w:rFonts w:ascii="Times New Roman" w:hAnsi="Times New Roman" w:cs="Times New Roman"/>
                <w:sz w:val="28"/>
                <w:szCs w:val="28"/>
              </w:rPr>
              <w:lastRenderedPageBreak/>
              <w:t>выразительных средств;</w:t>
            </w:r>
          </w:p>
          <w:p w:rsidR="000F10E2" w:rsidRPr="006D71AA" w:rsidRDefault="000F10E2" w:rsidP="00537927">
            <w:pPr>
              <w:autoSpaceDE w:val="0"/>
              <w:autoSpaceDN w:val="0"/>
              <w:adjustRightInd w:val="0"/>
              <w:jc w:val="both"/>
              <w:rPr>
                <w:rFonts w:ascii="Times New Roman" w:hAnsi="Times New Roman" w:cs="Times New Roman"/>
                <w:sz w:val="28"/>
                <w:szCs w:val="28"/>
              </w:rPr>
            </w:pPr>
            <w:r w:rsidRPr="006D71AA">
              <w:rPr>
                <w:rFonts w:ascii="Times New Roman" w:hAnsi="Times New Roman" w:cs="Times New Roman"/>
                <w:sz w:val="28"/>
                <w:szCs w:val="28"/>
              </w:rPr>
              <w:t>- Знание понятий «картина», «рисунок», «мастихин», «иллюстрация», «марионетка»;</w:t>
            </w:r>
          </w:p>
          <w:p w:rsidR="000F10E2" w:rsidRPr="006D71AA" w:rsidRDefault="000F10E2" w:rsidP="00537927">
            <w:pPr>
              <w:autoSpaceDE w:val="0"/>
              <w:autoSpaceDN w:val="0"/>
              <w:adjustRightInd w:val="0"/>
              <w:jc w:val="both"/>
              <w:rPr>
                <w:rFonts w:ascii="Times New Roman" w:hAnsi="Times New Roman" w:cs="Times New Roman"/>
                <w:sz w:val="28"/>
                <w:szCs w:val="28"/>
              </w:rPr>
            </w:pPr>
            <w:r w:rsidRPr="006D71AA">
              <w:rPr>
                <w:rFonts w:ascii="Times New Roman" w:hAnsi="Times New Roman" w:cs="Times New Roman"/>
                <w:sz w:val="28"/>
                <w:szCs w:val="28"/>
              </w:rPr>
              <w:t>- Знание определений графики, живописи, колорита;</w:t>
            </w:r>
          </w:p>
          <w:p w:rsidR="000F10E2" w:rsidRPr="006D71AA" w:rsidRDefault="000F10E2" w:rsidP="00537927">
            <w:pPr>
              <w:autoSpaceDE w:val="0"/>
              <w:autoSpaceDN w:val="0"/>
              <w:adjustRightInd w:val="0"/>
              <w:jc w:val="both"/>
              <w:rPr>
                <w:rFonts w:ascii="Times New Roman" w:hAnsi="Times New Roman" w:cs="Times New Roman"/>
                <w:sz w:val="28"/>
                <w:szCs w:val="28"/>
              </w:rPr>
            </w:pPr>
            <w:r w:rsidRPr="006D71AA">
              <w:rPr>
                <w:rFonts w:ascii="Times New Roman" w:hAnsi="Times New Roman" w:cs="Times New Roman"/>
                <w:sz w:val="28"/>
                <w:szCs w:val="28"/>
              </w:rPr>
              <w:t>- Знание музыкальных инструментов;</w:t>
            </w:r>
          </w:p>
          <w:p w:rsidR="000F10E2" w:rsidRPr="006D71AA" w:rsidRDefault="000F10E2" w:rsidP="00537927">
            <w:pPr>
              <w:autoSpaceDE w:val="0"/>
              <w:autoSpaceDN w:val="0"/>
              <w:adjustRightInd w:val="0"/>
              <w:jc w:val="both"/>
              <w:rPr>
                <w:rFonts w:ascii="Times New Roman" w:hAnsi="Times New Roman" w:cs="Times New Roman"/>
                <w:sz w:val="28"/>
                <w:szCs w:val="28"/>
              </w:rPr>
            </w:pPr>
            <w:r w:rsidRPr="006D71AA">
              <w:rPr>
                <w:rFonts w:ascii="Times New Roman" w:hAnsi="Times New Roman" w:cs="Times New Roman"/>
                <w:sz w:val="28"/>
                <w:szCs w:val="28"/>
              </w:rPr>
              <w:t>- Знание видов театрального искусства;</w:t>
            </w:r>
          </w:p>
          <w:p w:rsidR="000F10E2" w:rsidRPr="006D71AA" w:rsidRDefault="000F10E2" w:rsidP="00537927">
            <w:pPr>
              <w:autoSpaceDE w:val="0"/>
              <w:autoSpaceDN w:val="0"/>
              <w:adjustRightInd w:val="0"/>
              <w:jc w:val="both"/>
              <w:rPr>
                <w:rFonts w:ascii="Times New Roman" w:hAnsi="Times New Roman" w:cs="Times New Roman"/>
                <w:sz w:val="28"/>
                <w:szCs w:val="28"/>
              </w:rPr>
            </w:pPr>
            <w:r w:rsidRPr="006D71AA">
              <w:rPr>
                <w:rFonts w:ascii="Times New Roman" w:hAnsi="Times New Roman" w:cs="Times New Roman"/>
                <w:sz w:val="28"/>
                <w:szCs w:val="28"/>
              </w:rPr>
              <w:t>- Знание кинематографических профессий;</w:t>
            </w:r>
          </w:p>
          <w:p w:rsidR="000F10E2" w:rsidRPr="006D71AA" w:rsidRDefault="000F10E2" w:rsidP="00537927">
            <w:pPr>
              <w:autoSpaceDE w:val="0"/>
              <w:autoSpaceDN w:val="0"/>
              <w:adjustRightInd w:val="0"/>
              <w:jc w:val="both"/>
              <w:rPr>
                <w:rFonts w:ascii="Times New Roman" w:hAnsi="Times New Roman" w:cs="Times New Roman"/>
                <w:sz w:val="28"/>
                <w:szCs w:val="28"/>
              </w:rPr>
            </w:pPr>
            <w:r w:rsidRPr="006D71AA">
              <w:rPr>
                <w:rFonts w:ascii="Times New Roman" w:hAnsi="Times New Roman" w:cs="Times New Roman"/>
                <w:sz w:val="28"/>
                <w:szCs w:val="28"/>
              </w:rPr>
              <w:t xml:space="preserve"> - Умение верно назвать предметы и инструменты искусства, грамотно используя терминологию;</w:t>
            </w:r>
          </w:p>
        </w:tc>
      </w:tr>
      <w:tr w:rsidR="000F10E2" w:rsidTr="00537927">
        <w:trPr>
          <w:trHeight w:val="37"/>
        </w:trPr>
        <w:tc>
          <w:tcPr>
            <w:tcW w:w="1095" w:type="dxa"/>
            <w:vMerge/>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179" w:type="dxa"/>
          </w:tcPr>
          <w:p w:rsidR="000F10E2" w:rsidRPr="006641FC" w:rsidRDefault="000F10E2" w:rsidP="00537927">
            <w:pPr>
              <w:jc w:val="both"/>
              <w:rPr>
                <w:rFonts w:ascii="Times New Roman" w:hAnsi="Times New Roman" w:cs="Times New Roman"/>
                <w:b/>
                <w:sz w:val="28"/>
                <w:szCs w:val="28"/>
              </w:rPr>
            </w:pPr>
          </w:p>
        </w:tc>
        <w:tc>
          <w:tcPr>
            <w:tcW w:w="2090"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490" w:type="dxa"/>
          </w:tcPr>
          <w:p w:rsidR="000F10E2" w:rsidRPr="006D71AA" w:rsidRDefault="000F10E2" w:rsidP="00537927">
            <w:pPr>
              <w:autoSpaceDE w:val="0"/>
              <w:autoSpaceDN w:val="0"/>
              <w:adjustRightInd w:val="0"/>
              <w:jc w:val="both"/>
              <w:rPr>
                <w:rFonts w:ascii="Times New Roman" w:hAnsi="Times New Roman" w:cs="Times New Roman"/>
                <w:sz w:val="28"/>
                <w:szCs w:val="28"/>
              </w:rPr>
            </w:pPr>
            <w:r w:rsidRPr="006D71AA">
              <w:rPr>
                <w:rFonts w:ascii="Times New Roman" w:hAnsi="Times New Roman" w:cs="Times New Roman"/>
                <w:sz w:val="28"/>
                <w:szCs w:val="28"/>
              </w:rPr>
              <w:t xml:space="preserve">Каждому обучающемуся выдается бланк контрольной работы с вопросами и заданиями, который ребенок заполняет самостоятельно. Контрольная предполагает мультимедийное сопровождение вопросов, связанных с визуальным узнаванием. </w:t>
            </w:r>
          </w:p>
        </w:tc>
      </w:tr>
      <w:tr w:rsidR="000F10E2" w:rsidTr="00537927">
        <w:trPr>
          <w:trHeight w:val="37"/>
        </w:trPr>
        <w:tc>
          <w:tcPr>
            <w:tcW w:w="1095" w:type="dxa"/>
            <w:vMerge/>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179" w:type="dxa"/>
          </w:tcPr>
          <w:p w:rsidR="000F10E2" w:rsidRPr="006641FC" w:rsidRDefault="000F10E2" w:rsidP="00537927">
            <w:pPr>
              <w:jc w:val="both"/>
              <w:rPr>
                <w:rFonts w:ascii="Times New Roman" w:hAnsi="Times New Roman" w:cs="Times New Roman"/>
                <w:b/>
                <w:sz w:val="28"/>
                <w:szCs w:val="28"/>
              </w:rPr>
            </w:pPr>
          </w:p>
        </w:tc>
        <w:tc>
          <w:tcPr>
            <w:tcW w:w="2090" w:type="dxa"/>
          </w:tcPr>
          <w:p w:rsidR="000F10E2" w:rsidRPr="00221D4A" w:rsidRDefault="000F10E2" w:rsidP="00537927">
            <w:pPr>
              <w:autoSpaceDE w:val="0"/>
              <w:autoSpaceDN w:val="0"/>
              <w:adjustRightInd w:val="0"/>
              <w:rPr>
                <w:rFonts w:ascii="Times New Roman" w:hAnsi="Times New Roman" w:cs="Times New Roman"/>
                <w:sz w:val="28"/>
                <w:szCs w:val="28"/>
              </w:rPr>
            </w:pPr>
            <w:r w:rsidRPr="00221D4A">
              <w:rPr>
                <w:rFonts w:ascii="Times New Roman" w:hAnsi="Times New Roman" w:cs="Times New Roman"/>
                <w:sz w:val="28"/>
                <w:szCs w:val="28"/>
              </w:rPr>
              <w:t xml:space="preserve">Представление </w:t>
            </w:r>
            <w:r>
              <w:rPr>
                <w:rFonts w:ascii="Times New Roman" w:hAnsi="Times New Roman" w:cs="Times New Roman"/>
                <w:sz w:val="28"/>
                <w:szCs w:val="28"/>
              </w:rPr>
              <w:t xml:space="preserve">КОС в </w:t>
            </w:r>
            <w:r w:rsidRPr="00221D4A">
              <w:rPr>
                <w:rFonts w:ascii="Times New Roman" w:hAnsi="Times New Roman" w:cs="Times New Roman"/>
                <w:sz w:val="28"/>
                <w:szCs w:val="28"/>
              </w:rPr>
              <w:t>фонде</w:t>
            </w:r>
          </w:p>
        </w:tc>
        <w:tc>
          <w:tcPr>
            <w:tcW w:w="5490" w:type="dxa"/>
          </w:tcPr>
          <w:p w:rsidR="000F10E2" w:rsidRPr="006D71AA" w:rsidRDefault="000F10E2" w:rsidP="00FC00B5">
            <w:pPr>
              <w:pStyle w:val="ae"/>
              <w:numPr>
                <w:ilvl w:val="0"/>
                <w:numId w:val="48"/>
              </w:numPr>
              <w:autoSpaceDE w:val="0"/>
              <w:autoSpaceDN w:val="0"/>
              <w:adjustRightInd w:val="0"/>
              <w:spacing w:after="0" w:line="240" w:lineRule="auto"/>
              <w:jc w:val="both"/>
              <w:rPr>
                <w:rFonts w:ascii="Times New Roman" w:hAnsi="Times New Roman" w:cs="Times New Roman"/>
                <w:sz w:val="28"/>
                <w:szCs w:val="28"/>
              </w:rPr>
            </w:pPr>
            <w:r w:rsidRPr="006D71AA">
              <w:rPr>
                <w:rFonts w:ascii="Times New Roman" w:hAnsi="Times New Roman" w:cs="Times New Roman"/>
                <w:sz w:val="28"/>
                <w:szCs w:val="28"/>
              </w:rPr>
              <w:t>Пример бланка контрольной работы с вопросами и заданиями.</w:t>
            </w:r>
          </w:p>
          <w:p w:rsidR="000F10E2" w:rsidRPr="006D71AA" w:rsidRDefault="000F10E2" w:rsidP="00FC00B5">
            <w:pPr>
              <w:pStyle w:val="ae"/>
              <w:numPr>
                <w:ilvl w:val="0"/>
                <w:numId w:val="51"/>
              </w:numPr>
              <w:spacing w:after="0" w:line="240" w:lineRule="auto"/>
              <w:rPr>
                <w:rFonts w:ascii="Times New Roman" w:hAnsi="Times New Roman" w:cs="Times New Roman"/>
                <w:sz w:val="28"/>
                <w:szCs w:val="28"/>
              </w:rPr>
            </w:pPr>
            <w:r w:rsidRPr="006D71AA">
              <w:rPr>
                <w:rFonts w:ascii="Times New Roman" w:hAnsi="Times New Roman" w:cs="Times New Roman"/>
                <w:sz w:val="28"/>
                <w:szCs w:val="28"/>
              </w:rPr>
              <w:t>Индикаторы оценки к заданиям контрольной работы</w:t>
            </w:r>
          </w:p>
          <w:p w:rsidR="000F10E2" w:rsidRPr="006D71AA" w:rsidRDefault="000F10E2" w:rsidP="00FC00B5">
            <w:pPr>
              <w:pStyle w:val="ae"/>
              <w:numPr>
                <w:ilvl w:val="0"/>
                <w:numId w:val="51"/>
              </w:numPr>
              <w:autoSpaceDE w:val="0"/>
              <w:autoSpaceDN w:val="0"/>
              <w:adjustRightInd w:val="0"/>
              <w:spacing w:after="0" w:line="240" w:lineRule="auto"/>
              <w:jc w:val="both"/>
              <w:rPr>
                <w:rFonts w:ascii="Times New Roman" w:hAnsi="Times New Roman" w:cs="Times New Roman"/>
                <w:sz w:val="28"/>
                <w:szCs w:val="28"/>
              </w:rPr>
            </w:pPr>
            <w:r w:rsidRPr="006D71AA">
              <w:rPr>
                <w:rFonts w:ascii="Times New Roman" w:hAnsi="Times New Roman" w:cs="Times New Roman"/>
                <w:sz w:val="28"/>
                <w:szCs w:val="28"/>
              </w:rPr>
              <w:t>Критерии оценки контрольной работы</w:t>
            </w:r>
          </w:p>
          <w:p w:rsidR="000F10E2" w:rsidRPr="006D71AA" w:rsidRDefault="000F10E2" w:rsidP="00FC00B5">
            <w:pPr>
              <w:pStyle w:val="ae"/>
              <w:numPr>
                <w:ilvl w:val="0"/>
                <w:numId w:val="51"/>
              </w:numPr>
              <w:autoSpaceDE w:val="0"/>
              <w:autoSpaceDN w:val="0"/>
              <w:adjustRightInd w:val="0"/>
              <w:spacing w:after="0" w:line="240" w:lineRule="auto"/>
              <w:jc w:val="both"/>
              <w:rPr>
                <w:rFonts w:ascii="Times New Roman" w:hAnsi="Times New Roman" w:cs="Times New Roman"/>
                <w:sz w:val="28"/>
                <w:szCs w:val="28"/>
              </w:rPr>
            </w:pPr>
            <w:r w:rsidRPr="006D71AA">
              <w:rPr>
                <w:rFonts w:ascii="Times New Roman" w:hAnsi="Times New Roman" w:cs="Times New Roman"/>
                <w:sz w:val="28"/>
                <w:szCs w:val="28"/>
              </w:rPr>
              <w:t xml:space="preserve">Сопроводительная мультимедийная презентация на электронном носителе. </w:t>
            </w:r>
          </w:p>
        </w:tc>
      </w:tr>
    </w:tbl>
    <w:p w:rsidR="000F10E2" w:rsidRDefault="000F10E2" w:rsidP="000F10E2">
      <w:pPr>
        <w:autoSpaceDE w:val="0"/>
        <w:autoSpaceDN w:val="0"/>
        <w:adjustRightInd w:val="0"/>
        <w:rPr>
          <w:rFonts w:ascii="Times New Roman" w:hAnsi="Times New Roman" w:cs="Times New Roman"/>
          <w:sz w:val="28"/>
          <w:szCs w:val="28"/>
        </w:rPr>
      </w:pPr>
    </w:p>
    <w:p w:rsidR="000F10E2" w:rsidRDefault="000F10E2" w:rsidP="000F10E2">
      <w:pPr>
        <w:autoSpaceDE w:val="0"/>
        <w:autoSpaceDN w:val="0"/>
        <w:adjustRightInd w:val="0"/>
        <w:rPr>
          <w:rFonts w:ascii="Times New Roman" w:hAnsi="Times New Roman" w:cs="Times New Roman"/>
          <w:b/>
          <w:sz w:val="28"/>
          <w:szCs w:val="28"/>
        </w:rPr>
      </w:pPr>
      <w:r w:rsidRPr="006B6F18">
        <w:rPr>
          <w:rFonts w:ascii="Times New Roman" w:hAnsi="Times New Roman" w:cs="Times New Roman"/>
          <w:b/>
          <w:sz w:val="28"/>
          <w:szCs w:val="28"/>
        </w:rPr>
        <w:t>2 год обучения</w:t>
      </w:r>
    </w:p>
    <w:p w:rsidR="000F10E2" w:rsidRDefault="000F10E2" w:rsidP="000F10E2">
      <w:pPr>
        <w:autoSpaceDE w:val="0"/>
        <w:autoSpaceDN w:val="0"/>
        <w:adjustRightInd w:val="0"/>
        <w:rPr>
          <w:rFonts w:ascii="Times New Roman" w:hAnsi="Times New Roman" w:cs="Times New Roman"/>
          <w:b/>
          <w:sz w:val="28"/>
          <w:szCs w:val="28"/>
        </w:rPr>
      </w:pPr>
    </w:p>
    <w:tbl>
      <w:tblPr>
        <w:tblStyle w:val="a8"/>
        <w:tblW w:w="9889" w:type="dxa"/>
        <w:tblLayout w:type="fixed"/>
        <w:tblLook w:val="04A0" w:firstRow="1" w:lastRow="0" w:firstColumn="1" w:lastColumn="0" w:noHBand="0" w:noVBand="1"/>
      </w:tblPr>
      <w:tblGrid>
        <w:gridCol w:w="1101"/>
        <w:gridCol w:w="1275"/>
        <w:gridCol w:w="2127"/>
        <w:gridCol w:w="5386"/>
      </w:tblGrid>
      <w:tr w:rsidR="000F10E2" w:rsidTr="00537927">
        <w:tc>
          <w:tcPr>
            <w:tcW w:w="1101" w:type="dxa"/>
          </w:tcPr>
          <w:p w:rsidR="000F10E2" w:rsidRPr="00AA6ACE" w:rsidRDefault="000F10E2" w:rsidP="00537927">
            <w:pPr>
              <w:autoSpaceDE w:val="0"/>
              <w:autoSpaceDN w:val="0"/>
              <w:adjustRightInd w:val="0"/>
              <w:jc w:val="center"/>
              <w:rPr>
                <w:rFonts w:ascii="Times New Roman" w:hAnsi="Times New Roman" w:cs="Times New Roman"/>
                <w:b/>
                <w:sz w:val="24"/>
                <w:szCs w:val="24"/>
              </w:rPr>
            </w:pPr>
            <w:r w:rsidRPr="00AA6ACE">
              <w:rPr>
                <w:rFonts w:ascii="Times New Roman" w:hAnsi="Times New Roman" w:cs="Times New Roman"/>
                <w:b/>
                <w:sz w:val="24"/>
                <w:szCs w:val="24"/>
              </w:rPr>
              <w:t>№ учебной недели</w:t>
            </w:r>
          </w:p>
        </w:tc>
        <w:tc>
          <w:tcPr>
            <w:tcW w:w="1275" w:type="dxa"/>
            <w:vAlign w:val="center"/>
          </w:tcPr>
          <w:p w:rsidR="000F10E2" w:rsidRPr="00AA6ACE" w:rsidRDefault="000F10E2" w:rsidP="00537927">
            <w:pPr>
              <w:autoSpaceDE w:val="0"/>
              <w:autoSpaceDN w:val="0"/>
              <w:adjustRightInd w:val="0"/>
              <w:jc w:val="center"/>
              <w:rPr>
                <w:rFonts w:ascii="Times New Roman" w:hAnsi="Times New Roman" w:cs="Times New Roman"/>
                <w:b/>
                <w:sz w:val="24"/>
                <w:szCs w:val="24"/>
              </w:rPr>
            </w:pPr>
            <w:r w:rsidRPr="00AA6ACE">
              <w:rPr>
                <w:rFonts w:ascii="Times New Roman" w:hAnsi="Times New Roman" w:cs="Times New Roman"/>
                <w:b/>
                <w:sz w:val="24"/>
                <w:szCs w:val="24"/>
              </w:rPr>
              <w:t>№ разделов и тем</w:t>
            </w:r>
          </w:p>
        </w:tc>
        <w:tc>
          <w:tcPr>
            <w:tcW w:w="2127" w:type="dxa"/>
            <w:vAlign w:val="center"/>
          </w:tcPr>
          <w:p w:rsidR="000F10E2" w:rsidRPr="003B1F83" w:rsidRDefault="000F10E2" w:rsidP="00537927">
            <w:pPr>
              <w:autoSpaceDE w:val="0"/>
              <w:autoSpaceDN w:val="0"/>
              <w:adjustRightInd w:val="0"/>
              <w:jc w:val="center"/>
              <w:rPr>
                <w:rFonts w:ascii="Times New Roman" w:hAnsi="Times New Roman" w:cs="Times New Roman"/>
                <w:b/>
                <w:sz w:val="24"/>
                <w:szCs w:val="24"/>
              </w:rPr>
            </w:pPr>
            <w:r w:rsidRPr="003B1F83">
              <w:rPr>
                <w:rFonts w:ascii="Times New Roman" w:hAnsi="Times New Roman" w:cs="Times New Roman"/>
                <w:b/>
                <w:sz w:val="24"/>
                <w:szCs w:val="24"/>
              </w:rPr>
              <w:t>Структурные элементы ФОС</w:t>
            </w:r>
          </w:p>
        </w:tc>
        <w:tc>
          <w:tcPr>
            <w:tcW w:w="5386" w:type="dxa"/>
            <w:vAlign w:val="center"/>
          </w:tcPr>
          <w:p w:rsidR="000F10E2" w:rsidRPr="003B1F83" w:rsidRDefault="000F10E2" w:rsidP="00537927">
            <w:pPr>
              <w:autoSpaceDE w:val="0"/>
              <w:autoSpaceDN w:val="0"/>
              <w:adjustRightInd w:val="0"/>
              <w:jc w:val="center"/>
              <w:rPr>
                <w:rFonts w:ascii="Times New Roman" w:hAnsi="Times New Roman" w:cs="Times New Roman"/>
                <w:b/>
                <w:sz w:val="24"/>
                <w:szCs w:val="24"/>
              </w:rPr>
            </w:pPr>
            <w:r w:rsidRPr="003B1F83">
              <w:rPr>
                <w:rFonts w:ascii="Times New Roman" w:hAnsi="Times New Roman" w:cs="Times New Roman"/>
                <w:b/>
                <w:sz w:val="24"/>
                <w:szCs w:val="24"/>
              </w:rPr>
              <w:t>Содержание структурных элементов ФОС</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w:t>
            </w: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w:t>
            </w:r>
          </w:p>
        </w:tc>
        <w:tc>
          <w:tcPr>
            <w:tcW w:w="2127" w:type="dxa"/>
          </w:tcPr>
          <w:p w:rsidR="000F10E2" w:rsidRPr="00DD4BB5" w:rsidRDefault="000F10E2" w:rsidP="00537927">
            <w:pPr>
              <w:autoSpaceDE w:val="0"/>
              <w:autoSpaceDN w:val="0"/>
              <w:adjustRightInd w:val="0"/>
              <w:rPr>
                <w:rFonts w:ascii="Times New Roman" w:hAnsi="Times New Roman" w:cs="Times New Roman"/>
                <w:b/>
                <w:sz w:val="28"/>
                <w:szCs w:val="28"/>
              </w:rPr>
            </w:pPr>
            <w:r w:rsidRPr="00DD4BB5">
              <w:rPr>
                <w:rFonts w:ascii="Times New Roman" w:hAnsi="Times New Roman" w:cs="Times New Roman"/>
                <w:b/>
                <w:sz w:val="28"/>
                <w:szCs w:val="28"/>
              </w:rPr>
              <w:t>Наименование раздела:</w:t>
            </w:r>
          </w:p>
        </w:tc>
        <w:tc>
          <w:tcPr>
            <w:tcW w:w="5386" w:type="dxa"/>
          </w:tcPr>
          <w:p w:rsidR="000F10E2" w:rsidRPr="00DD4BB5"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Изобразительное искусство</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1.1.</w:t>
            </w: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sidRPr="00CE708D">
              <w:rPr>
                <w:rFonts w:ascii="Times New Roman" w:hAnsi="Times New Roman" w:cs="Times New Roman"/>
                <w:b/>
                <w:sz w:val="28"/>
                <w:szCs w:val="28"/>
              </w:rPr>
              <w:t>Наименование темы:</w:t>
            </w:r>
            <w:r w:rsidRPr="00CE708D">
              <w:rPr>
                <w:rFonts w:ascii="Times New Roman" w:hAnsi="Times New Roman" w:cs="Times New Roman"/>
                <w:b/>
                <w:sz w:val="28"/>
                <w:szCs w:val="28"/>
              </w:rPr>
              <w:tab/>
            </w:r>
          </w:p>
        </w:tc>
        <w:tc>
          <w:tcPr>
            <w:tcW w:w="5386"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Беседа о композиции</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Default="000F10E2" w:rsidP="00537927">
            <w:pPr>
              <w:jc w:val="both"/>
              <w:rPr>
                <w:rFonts w:ascii="Times New Roman" w:hAnsi="Times New Roman" w:cs="Times New Roman"/>
                <w:sz w:val="28"/>
                <w:szCs w:val="28"/>
                <w:u w:val="single"/>
              </w:rPr>
            </w:pPr>
            <w:r>
              <w:rPr>
                <w:rFonts w:ascii="Times New Roman" w:hAnsi="Times New Roman" w:cs="Times New Roman"/>
                <w:sz w:val="28"/>
                <w:szCs w:val="28"/>
                <w:u w:val="single"/>
              </w:rPr>
              <w:t>Самостоятельная домашняя работа (0,5 ч.)</w:t>
            </w:r>
          </w:p>
          <w:p w:rsidR="000F10E2" w:rsidRPr="008F19EE" w:rsidRDefault="000F10E2" w:rsidP="00537927">
            <w:pPr>
              <w:autoSpaceDE w:val="0"/>
              <w:autoSpaceDN w:val="0"/>
              <w:adjustRightInd w:val="0"/>
              <w:jc w:val="both"/>
              <w:rPr>
                <w:rFonts w:ascii="Times New Roman" w:hAnsi="Times New Roman" w:cs="Times New Roman"/>
                <w:sz w:val="28"/>
                <w:szCs w:val="28"/>
              </w:rPr>
            </w:pPr>
            <w:r w:rsidRPr="008F19EE">
              <w:rPr>
                <w:rFonts w:ascii="Times New Roman" w:hAnsi="Times New Roman" w:cs="Times New Roman"/>
                <w:sz w:val="28"/>
                <w:szCs w:val="28"/>
              </w:rPr>
              <w:t>Анализ картины по репродукции в соответствии с планом.</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Pr="008F19EE"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b/>
                <w:sz w:val="28"/>
                <w:szCs w:val="28"/>
              </w:rPr>
              <w:t xml:space="preserve">- </w:t>
            </w:r>
            <w:r w:rsidRPr="008F19EE">
              <w:rPr>
                <w:rFonts w:ascii="Times New Roman" w:hAnsi="Times New Roman" w:cs="Times New Roman"/>
                <w:sz w:val="28"/>
                <w:szCs w:val="28"/>
              </w:rPr>
              <w:t xml:space="preserve">Знание понятий «сюжет», «композиция», «композиционный центр», «плановость», </w:t>
            </w:r>
            <w:r w:rsidRPr="008F19EE">
              <w:rPr>
                <w:rFonts w:ascii="Times New Roman" w:hAnsi="Times New Roman" w:cs="Times New Roman"/>
                <w:sz w:val="28"/>
                <w:szCs w:val="28"/>
              </w:rPr>
              <w:lastRenderedPageBreak/>
              <w:t>«колорит»;</w:t>
            </w:r>
          </w:p>
          <w:p w:rsidR="000F10E2" w:rsidRDefault="000F10E2" w:rsidP="00537927">
            <w:pPr>
              <w:autoSpaceDE w:val="0"/>
              <w:autoSpaceDN w:val="0"/>
              <w:adjustRightInd w:val="0"/>
              <w:jc w:val="both"/>
              <w:rPr>
                <w:rFonts w:ascii="Times New Roman" w:hAnsi="Times New Roman" w:cs="Times New Roman"/>
                <w:sz w:val="28"/>
                <w:szCs w:val="28"/>
              </w:rPr>
            </w:pPr>
            <w:r w:rsidRPr="008F19EE">
              <w:rPr>
                <w:rFonts w:ascii="Times New Roman" w:hAnsi="Times New Roman" w:cs="Times New Roman"/>
                <w:sz w:val="28"/>
                <w:szCs w:val="28"/>
              </w:rPr>
              <w:t>- Умение «смотреть картину», «читать» и анализировать её, видеть главное и второстепенное</w:t>
            </w:r>
            <w:r>
              <w:rPr>
                <w:rFonts w:ascii="Times New Roman" w:hAnsi="Times New Roman" w:cs="Times New Roman"/>
                <w:sz w:val="28"/>
                <w:szCs w:val="28"/>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словесно описать изображенное в картине;</w:t>
            </w:r>
          </w:p>
          <w:p w:rsidR="000F10E2" w:rsidRPr="00E07C0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устной речи.</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Pr="00E07C02" w:rsidRDefault="000F10E2" w:rsidP="00537927">
            <w:pPr>
              <w:autoSpaceDE w:val="0"/>
              <w:autoSpaceDN w:val="0"/>
              <w:adjustRightInd w:val="0"/>
              <w:jc w:val="both"/>
              <w:rPr>
                <w:rFonts w:ascii="Times New Roman" w:hAnsi="Times New Roman" w:cs="Times New Roman"/>
                <w:sz w:val="28"/>
                <w:szCs w:val="28"/>
              </w:rPr>
            </w:pPr>
            <w:r w:rsidRPr="00E07C02">
              <w:rPr>
                <w:rFonts w:ascii="Times New Roman" w:hAnsi="Times New Roman" w:cs="Times New Roman"/>
                <w:sz w:val="28"/>
                <w:szCs w:val="28"/>
              </w:rPr>
              <w:t>Рекомендуетс</w:t>
            </w:r>
            <w:r>
              <w:rPr>
                <w:rFonts w:ascii="Times New Roman" w:hAnsi="Times New Roman" w:cs="Times New Roman"/>
                <w:sz w:val="28"/>
                <w:szCs w:val="28"/>
              </w:rPr>
              <w:t>я предоставить детям открытки с репродукциями</w:t>
            </w:r>
            <w:r w:rsidRPr="00E07C02">
              <w:rPr>
                <w:rFonts w:ascii="Times New Roman" w:hAnsi="Times New Roman" w:cs="Times New Roman"/>
                <w:sz w:val="28"/>
                <w:szCs w:val="28"/>
              </w:rPr>
              <w:t xml:space="preserve"> картин для анализа </w:t>
            </w:r>
            <w:proofErr w:type="gramStart"/>
            <w:r>
              <w:rPr>
                <w:rFonts w:ascii="Times New Roman" w:hAnsi="Times New Roman" w:cs="Times New Roman"/>
                <w:sz w:val="28"/>
                <w:szCs w:val="28"/>
              </w:rPr>
              <w:t xml:space="preserve">и </w:t>
            </w:r>
            <w:r w:rsidRPr="00E07C02">
              <w:rPr>
                <w:rFonts w:ascii="Times New Roman" w:hAnsi="Times New Roman" w:cs="Times New Roman"/>
                <w:sz w:val="28"/>
                <w:szCs w:val="28"/>
              </w:rPr>
              <w:t xml:space="preserve"> план</w:t>
            </w:r>
            <w:proofErr w:type="gramEnd"/>
            <w:r w:rsidRPr="00E07C02">
              <w:rPr>
                <w:rFonts w:ascii="Times New Roman" w:hAnsi="Times New Roman" w:cs="Times New Roman"/>
                <w:sz w:val="28"/>
                <w:szCs w:val="28"/>
              </w:rPr>
              <w:t xml:space="preserve"> анализа </w:t>
            </w:r>
            <w:proofErr w:type="spellStart"/>
            <w:r w:rsidRPr="00E07C02">
              <w:rPr>
                <w:rFonts w:ascii="Times New Roman" w:hAnsi="Times New Roman" w:cs="Times New Roman"/>
                <w:sz w:val="28"/>
                <w:szCs w:val="28"/>
              </w:rPr>
              <w:t>картины.</w:t>
            </w:r>
            <w:r>
              <w:rPr>
                <w:rFonts w:ascii="Times New Roman" w:hAnsi="Times New Roman" w:cs="Times New Roman"/>
                <w:sz w:val="28"/>
                <w:szCs w:val="28"/>
              </w:rPr>
              <w:t>Предварительно</w:t>
            </w:r>
            <w:proofErr w:type="spellEnd"/>
            <w:r>
              <w:rPr>
                <w:rFonts w:ascii="Times New Roman" w:hAnsi="Times New Roman" w:cs="Times New Roman"/>
                <w:sz w:val="28"/>
                <w:szCs w:val="28"/>
              </w:rPr>
              <w:t xml:space="preserve"> на уроке, беседуя о роли композиции в картине, преподаватель демонстрирует, как нужно анализировать живописное произведение. Подготовленные рассказы детей о картинах следует выборочно выслушать на уроке и коллективно обсудить.</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3B1F83" w:rsidRDefault="000F10E2" w:rsidP="00537927">
            <w:pPr>
              <w:autoSpaceDE w:val="0"/>
              <w:autoSpaceDN w:val="0"/>
              <w:adjustRightInd w:val="0"/>
              <w:rPr>
                <w:rFonts w:ascii="Times New Roman" w:hAnsi="Times New Roman" w:cs="Times New Roman"/>
                <w:b/>
                <w:sz w:val="28"/>
                <w:szCs w:val="28"/>
              </w:rPr>
            </w:pPr>
            <w:r w:rsidRPr="003B1F83">
              <w:rPr>
                <w:rFonts w:ascii="Times New Roman" w:hAnsi="Times New Roman" w:cs="Times New Roman"/>
                <w:sz w:val="28"/>
                <w:szCs w:val="28"/>
              </w:rPr>
              <w:t>Дидактические материалы</w:t>
            </w:r>
          </w:p>
        </w:tc>
        <w:tc>
          <w:tcPr>
            <w:tcW w:w="5386" w:type="dxa"/>
          </w:tcPr>
          <w:p w:rsidR="000F10E2" w:rsidRPr="003F4CDA" w:rsidRDefault="000F10E2" w:rsidP="00FC00B5">
            <w:pPr>
              <w:pStyle w:val="ae"/>
              <w:numPr>
                <w:ilvl w:val="0"/>
                <w:numId w:val="80"/>
              </w:numPr>
              <w:autoSpaceDE w:val="0"/>
              <w:autoSpaceDN w:val="0"/>
              <w:adjustRightInd w:val="0"/>
              <w:spacing w:after="0" w:line="240" w:lineRule="auto"/>
              <w:jc w:val="both"/>
              <w:rPr>
                <w:rFonts w:ascii="Times New Roman" w:hAnsi="Times New Roman" w:cs="Times New Roman"/>
                <w:b/>
                <w:color w:val="000000"/>
                <w:sz w:val="28"/>
                <w:szCs w:val="28"/>
              </w:rPr>
            </w:pPr>
            <w:r>
              <w:rPr>
                <w:rFonts w:ascii="Times New Roman" w:hAnsi="Times New Roman" w:cs="Times New Roman"/>
                <w:color w:val="000000"/>
                <w:sz w:val="28"/>
                <w:szCs w:val="28"/>
              </w:rPr>
              <w:t>Список картин, рекомендуемых для самостоятельного анализа обучающимися;</w:t>
            </w:r>
          </w:p>
          <w:p w:rsidR="000F10E2" w:rsidRPr="003F4CDA" w:rsidRDefault="000F10E2" w:rsidP="00FC00B5">
            <w:pPr>
              <w:pStyle w:val="ae"/>
              <w:numPr>
                <w:ilvl w:val="0"/>
                <w:numId w:val="80"/>
              </w:numPr>
              <w:autoSpaceDE w:val="0"/>
              <w:autoSpaceDN w:val="0"/>
              <w:adjustRightInd w:val="0"/>
              <w:spacing w:after="0" w:line="240" w:lineRule="auto"/>
              <w:jc w:val="both"/>
              <w:rPr>
                <w:rFonts w:ascii="Times New Roman" w:hAnsi="Times New Roman" w:cs="Times New Roman"/>
                <w:b/>
                <w:color w:val="000000"/>
                <w:sz w:val="28"/>
                <w:szCs w:val="28"/>
              </w:rPr>
            </w:pPr>
            <w:r w:rsidRPr="003F4CDA">
              <w:rPr>
                <w:rFonts w:ascii="Times New Roman" w:hAnsi="Times New Roman" w:cs="Times New Roman"/>
                <w:color w:val="000000"/>
                <w:sz w:val="28"/>
                <w:szCs w:val="28"/>
              </w:rPr>
              <w:t>План анализа картины во 2-ом классе.</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2.</w:t>
            </w: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1.2.</w:t>
            </w: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sidRPr="00CE708D">
              <w:rPr>
                <w:rFonts w:ascii="Times New Roman" w:hAnsi="Times New Roman" w:cs="Times New Roman"/>
                <w:b/>
                <w:sz w:val="28"/>
                <w:szCs w:val="28"/>
              </w:rPr>
              <w:t>Наименование темы:</w:t>
            </w:r>
            <w:r w:rsidRPr="00CE708D">
              <w:rPr>
                <w:rFonts w:ascii="Times New Roman" w:hAnsi="Times New Roman" w:cs="Times New Roman"/>
                <w:b/>
                <w:sz w:val="28"/>
                <w:szCs w:val="28"/>
              </w:rPr>
              <w:tab/>
            </w:r>
          </w:p>
        </w:tc>
        <w:tc>
          <w:tcPr>
            <w:tcW w:w="5386" w:type="dxa"/>
          </w:tcPr>
          <w:p w:rsidR="000F10E2"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Графика. Виды гравюры</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Default="000F10E2" w:rsidP="00537927">
            <w:pPr>
              <w:jc w:val="both"/>
              <w:rPr>
                <w:rFonts w:ascii="Times New Roman" w:hAnsi="Times New Roman" w:cs="Times New Roman"/>
                <w:sz w:val="28"/>
                <w:szCs w:val="28"/>
                <w:u w:val="single"/>
              </w:rPr>
            </w:pPr>
            <w:r>
              <w:rPr>
                <w:rFonts w:ascii="Times New Roman" w:hAnsi="Times New Roman" w:cs="Times New Roman"/>
                <w:sz w:val="28"/>
                <w:szCs w:val="28"/>
                <w:u w:val="single"/>
              </w:rPr>
              <w:t>Самостоятельная домашняя работа (0,5 ч.).</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Заучивание понятия «</w:t>
            </w:r>
            <w:proofErr w:type="spellStart"/>
            <w:proofErr w:type="gramStart"/>
            <w:r>
              <w:rPr>
                <w:rFonts w:ascii="Times New Roman" w:hAnsi="Times New Roman" w:cs="Times New Roman"/>
                <w:sz w:val="28"/>
                <w:szCs w:val="28"/>
              </w:rPr>
              <w:t>гравюра»и</w:t>
            </w:r>
            <w:proofErr w:type="spellEnd"/>
            <w:proofErr w:type="gramEnd"/>
            <w:r>
              <w:rPr>
                <w:rFonts w:ascii="Times New Roman" w:hAnsi="Times New Roman" w:cs="Times New Roman"/>
                <w:sz w:val="28"/>
                <w:szCs w:val="28"/>
              </w:rPr>
              <w:t xml:space="preserve"> определе</w:t>
            </w:r>
            <w:r w:rsidRPr="000036B5">
              <w:rPr>
                <w:rFonts w:ascii="Times New Roman" w:hAnsi="Times New Roman" w:cs="Times New Roman"/>
                <w:sz w:val="28"/>
                <w:szCs w:val="28"/>
              </w:rPr>
              <w:t>н</w:t>
            </w:r>
            <w:r>
              <w:rPr>
                <w:rFonts w:ascii="Times New Roman" w:hAnsi="Times New Roman" w:cs="Times New Roman"/>
                <w:sz w:val="28"/>
                <w:szCs w:val="28"/>
              </w:rPr>
              <w:t>ий видов гравюры.</w:t>
            </w:r>
          </w:p>
          <w:p w:rsidR="000F10E2" w:rsidRDefault="000F10E2" w:rsidP="00537927">
            <w:pPr>
              <w:jc w:val="both"/>
              <w:rPr>
                <w:rFonts w:ascii="Times New Roman" w:hAnsi="Times New Roman" w:cs="Times New Roman"/>
                <w:sz w:val="28"/>
                <w:szCs w:val="28"/>
              </w:rPr>
            </w:pPr>
          </w:p>
          <w:p w:rsidR="000F10E2" w:rsidRPr="007918B0" w:rsidRDefault="000F10E2" w:rsidP="00537927">
            <w:pPr>
              <w:rPr>
                <w:rFonts w:ascii="Times New Roman" w:hAnsi="Times New Roman" w:cs="Times New Roman"/>
                <w:sz w:val="28"/>
                <w:szCs w:val="28"/>
                <w:u w:val="single"/>
              </w:rPr>
            </w:pPr>
            <w:r w:rsidRPr="007918B0">
              <w:rPr>
                <w:rFonts w:ascii="Times New Roman" w:hAnsi="Times New Roman" w:cs="Times New Roman"/>
                <w:sz w:val="28"/>
                <w:szCs w:val="28"/>
                <w:u w:val="single"/>
              </w:rPr>
              <w:t xml:space="preserve">Аудиторная проверочная работа </w:t>
            </w:r>
            <w:r>
              <w:rPr>
                <w:rFonts w:ascii="Times New Roman" w:hAnsi="Times New Roman" w:cs="Times New Roman"/>
                <w:sz w:val="28"/>
                <w:szCs w:val="28"/>
                <w:u w:val="single"/>
              </w:rPr>
              <w:t>(слайд-диктант) на узнавание видов гравюр</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 xml:space="preserve">- </w:t>
            </w:r>
            <w:r w:rsidRPr="007918B0">
              <w:rPr>
                <w:rFonts w:ascii="Times New Roman" w:hAnsi="Times New Roman" w:cs="Times New Roman"/>
                <w:sz w:val="28"/>
                <w:szCs w:val="28"/>
              </w:rPr>
              <w:t>Знание определения «гравюра» и определений таких видов гравюры, как «ксилография», «офорт», «литография», «линогравюра».</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Pr="00624377" w:rsidRDefault="000F10E2" w:rsidP="00537927">
            <w:pPr>
              <w:autoSpaceDE w:val="0"/>
              <w:autoSpaceDN w:val="0"/>
              <w:adjustRightInd w:val="0"/>
              <w:jc w:val="both"/>
              <w:rPr>
                <w:rFonts w:ascii="Times New Roman" w:hAnsi="Times New Roman" w:cs="Times New Roman"/>
                <w:sz w:val="28"/>
                <w:szCs w:val="28"/>
              </w:rPr>
            </w:pPr>
            <w:r w:rsidRPr="00624377">
              <w:rPr>
                <w:rFonts w:ascii="Times New Roman" w:hAnsi="Times New Roman" w:cs="Times New Roman"/>
                <w:sz w:val="28"/>
                <w:szCs w:val="28"/>
              </w:rPr>
              <w:t xml:space="preserve">Рекомендуется проведение аудиторной проверочной работы в форме слайд-диктанта, в котором будут представлены не только гравюры, но и доски, с которых их печатают. </w:t>
            </w:r>
            <w:r>
              <w:rPr>
                <w:rFonts w:ascii="Times New Roman" w:hAnsi="Times New Roman" w:cs="Times New Roman"/>
                <w:sz w:val="28"/>
                <w:szCs w:val="28"/>
              </w:rPr>
              <w:t>Ввиду сложности усвоения материала диктант рекомендуется проводить с открытыми ответами.</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624377" w:rsidRDefault="000F10E2" w:rsidP="00537927">
            <w:pPr>
              <w:autoSpaceDE w:val="0"/>
              <w:autoSpaceDN w:val="0"/>
              <w:adjustRightInd w:val="0"/>
              <w:rPr>
                <w:rFonts w:ascii="Times New Roman" w:hAnsi="Times New Roman" w:cs="Times New Roman"/>
                <w:b/>
                <w:sz w:val="28"/>
                <w:szCs w:val="28"/>
              </w:rPr>
            </w:pPr>
            <w:r w:rsidRPr="00624377">
              <w:rPr>
                <w:rFonts w:ascii="Times New Roman" w:hAnsi="Times New Roman" w:cs="Times New Roman"/>
                <w:sz w:val="28"/>
                <w:szCs w:val="28"/>
              </w:rPr>
              <w:t xml:space="preserve">Представление </w:t>
            </w:r>
            <w:r>
              <w:rPr>
                <w:rFonts w:ascii="Times New Roman" w:hAnsi="Times New Roman" w:cs="Times New Roman"/>
                <w:sz w:val="28"/>
                <w:szCs w:val="28"/>
              </w:rPr>
              <w:t xml:space="preserve">КОС </w:t>
            </w:r>
            <w:r w:rsidRPr="00624377">
              <w:rPr>
                <w:rFonts w:ascii="Times New Roman" w:hAnsi="Times New Roman" w:cs="Times New Roman"/>
                <w:sz w:val="28"/>
                <w:szCs w:val="28"/>
              </w:rPr>
              <w:t>в фонде</w:t>
            </w:r>
          </w:p>
        </w:tc>
        <w:tc>
          <w:tcPr>
            <w:tcW w:w="5386" w:type="dxa"/>
          </w:tcPr>
          <w:p w:rsidR="000F10E2" w:rsidRPr="00AC6A2D" w:rsidRDefault="000F10E2" w:rsidP="00FC00B5">
            <w:pPr>
              <w:pStyle w:val="ae"/>
              <w:numPr>
                <w:ilvl w:val="0"/>
                <w:numId w:val="36"/>
              </w:numPr>
              <w:spacing w:after="0" w:line="240" w:lineRule="auto"/>
              <w:rPr>
                <w:rFonts w:ascii="Times New Roman" w:hAnsi="Times New Roman" w:cs="Times New Roman"/>
                <w:sz w:val="28"/>
                <w:szCs w:val="28"/>
              </w:rPr>
            </w:pPr>
            <w:r w:rsidRPr="00AC6A2D">
              <w:rPr>
                <w:rFonts w:ascii="Times New Roman" w:hAnsi="Times New Roman" w:cs="Times New Roman"/>
                <w:sz w:val="28"/>
                <w:szCs w:val="28"/>
              </w:rPr>
              <w:t xml:space="preserve">Пример подборки фотографий эстампов и гравировальных досок к слайд-диктанту на узнавание видов </w:t>
            </w:r>
            <w:r w:rsidRPr="00AC6A2D">
              <w:rPr>
                <w:rFonts w:ascii="Times New Roman" w:hAnsi="Times New Roman" w:cs="Times New Roman"/>
                <w:sz w:val="28"/>
                <w:szCs w:val="28"/>
              </w:rPr>
              <w:lastRenderedPageBreak/>
              <w:t>гравюр в печатном виде с индикаторами и критериями оценки.</w:t>
            </w:r>
          </w:p>
          <w:p w:rsidR="000F10E2" w:rsidRPr="00AC6A2D" w:rsidRDefault="000F10E2" w:rsidP="00FC00B5">
            <w:pPr>
              <w:pStyle w:val="ae"/>
              <w:numPr>
                <w:ilvl w:val="0"/>
                <w:numId w:val="36"/>
              </w:numPr>
              <w:autoSpaceDE w:val="0"/>
              <w:autoSpaceDN w:val="0"/>
              <w:adjustRightInd w:val="0"/>
              <w:spacing w:after="0" w:line="240" w:lineRule="auto"/>
              <w:jc w:val="both"/>
              <w:rPr>
                <w:rFonts w:ascii="Times New Roman" w:hAnsi="Times New Roman" w:cs="Times New Roman"/>
                <w:color w:val="000000"/>
                <w:sz w:val="28"/>
                <w:szCs w:val="28"/>
              </w:rPr>
            </w:pPr>
            <w:r w:rsidRPr="00AC6A2D">
              <w:rPr>
                <w:rFonts w:ascii="Times New Roman" w:hAnsi="Times New Roman" w:cs="Times New Roman"/>
                <w:color w:val="000000"/>
                <w:sz w:val="28"/>
                <w:szCs w:val="28"/>
              </w:rPr>
              <w:t>Слайд-диктант на узнавание видов гравюр в электронном виде.</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lastRenderedPageBreak/>
              <w:t>3.</w:t>
            </w: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1.3.</w:t>
            </w:r>
          </w:p>
        </w:tc>
        <w:tc>
          <w:tcPr>
            <w:tcW w:w="2127" w:type="dxa"/>
          </w:tcPr>
          <w:p w:rsidR="000F10E2" w:rsidRPr="00624377" w:rsidRDefault="000F10E2" w:rsidP="00537927">
            <w:pPr>
              <w:autoSpaceDE w:val="0"/>
              <w:autoSpaceDN w:val="0"/>
              <w:adjustRightInd w:val="0"/>
              <w:rPr>
                <w:rFonts w:ascii="Times New Roman" w:hAnsi="Times New Roman" w:cs="Times New Roman"/>
                <w:sz w:val="28"/>
                <w:szCs w:val="28"/>
              </w:rPr>
            </w:pPr>
            <w:r w:rsidRPr="00CE708D">
              <w:rPr>
                <w:rFonts w:ascii="Times New Roman" w:hAnsi="Times New Roman" w:cs="Times New Roman"/>
                <w:b/>
                <w:sz w:val="28"/>
                <w:szCs w:val="28"/>
              </w:rPr>
              <w:t>Наименование темы:</w:t>
            </w:r>
            <w:r w:rsidRPr="00CE708D">
              <w:rPr>
                <w:rFonts w:ascii="Times New Roman" w:hAnsi="Times New Roman" w:cs="Times New Roman"/>
                <w:b/>
                <w:sz w:val="28"/>
                <w:szCs w:val="28"/>
              </w:rPr>
              <w:tab/>
            </w:r>
          </w:p>
        </w:tc>
        <w:tc>
          <w:tcPr>
            <w:tcW w:w="5386" w:type="dxa"/>
          </w:tcPr>
          <w:p w:rsidR="000F10E2" w:rsidRPr="009071C5" w:rsidRDefault="000F10E2" w:rsidP="00537927">
            <w:pPr>
              <w:autoSpaceDE w:val="0"/>
              <w:autoSpaceDN w:val="0"/>
              <w:adjustRightInd w:val="0"/>
              <w:jc w:val="both"/>
              <w:rPr>
                <w:rFonts w:ascii="Times New Roman" w:hAnsi="Times New Roman" w:cs="Times New Roman"/>
                <w:b/>
                <w:sz w:val="28"/>
                <w:szCs w:val="28"/>
              </w:rPr>
            </w:pPr>
            <w:r w:rsidRPr="009071C5">
              <w:rPr>
                <w:rFonts w:ascii="Times New Roman" w:hAnsi="Times New Roman" w:cs="Times New Roman"/>
                <w:b/>
                <w:sz w:val="28"/>
                <w:szCs w:val="28"/>
              </w:rPr>
              <w:t>Живопись. Виды живописи.</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Pr="00D45C5D" w:rsidRDefault="000F10E2" w:rsidP="00537927">
            <w:pPr>
              <w:jc w:val="both"/>
              <w:rPr>
                <w:rFonts w:ascii="Times New Roman" w:hAnsi="Times New Roman" w:cs="Times New Roman"/>
                <w:sz w:val="28"/>
                <w:szCs w:val="28"/>
                <w:u w:val="single"/>
              </w:rPr>
            </w:pPr>
            <w:r w:rsidRPr="00D45C5D">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p>
          <w:p w:rsidR="000F10E2" w:rsidRDefault="000F10E2" w:rsidP="00537927">
            <w:pPr>
              <w:autoSpaceDE w:val="0"/>
              <w:autoSpaceDN w:val="0"/>
              <w:adjustRightInd w:val="0"/>
              <w:jc w:val="both"/>
              <w:rPr>
                <w:rFonts w:ascii="Times New Roman" w:hAnsi="Times New Roman" w:cs="Times New Roman"/>
                <w:sz w:val="28"/>
                <w:szCs w:val="28"/>
              </w:rPr>
            </w:pPr>
            <w:r w:rsidRPr="00D45C5D">
              <w:rPr>
                <w:rFonts w:ascii="Times New Roman" w:hAnsi="Times New Roman" w:cs="Times New Roman"/>
                <w:sz w:val="28"/>
                <w:szCs w:val="28"/>
              </w:rPr>
              <w:t>Подготовка мультимедийной презентации с примерами живописи разных видов (станковой, монументальной (фреска, витраж, моз</w:t>
            </w:r>
            <w:r>
              <w:rPr>
                <w:rFonts w:ascii="Times New Roman" w:hAnsi="Times New Roman" w:cs="Times New Roman"/>
                <w:sz w:val="28"/>
                <w:szCs w:val="28"/>
              </w:rPr>
              <w:t>аика), декоративной</w:t>
            </w:r>
            <w:r w:rsidRPr="00D45C5D">
              <w:rPr>
                <w:rFonts w:ascii="Times New Roman" w:hAnsi="Times New Roman" w:cs="Times New Roman"/>
                <w:sz w:val="28"/>
                <w:szCs w:val="28"/>
              </w:rPr>
              <w:t>).</w:t>
            </w:r>
          </w:p>
          <w:p w:rsidR="000F10E2" w:rsidRPr="00B30505" w:rsidRDefault="000F10E2" w:rsidP="00537927">
            <w:pPr>
              <w:autoSpaceDE w:val="0"/>
              <w:autoSpaceDN w:val="0"/>
              <w:adjustRightInd w:val="0"/>
              <w:jc w:val="both"/>
              <w:rPr>
                <w:rFonts w:ascii="Times New Roman" w:hAnsi="Times New Roman" w:cs="Times New Roman"/>
                <w:sz w:val="28"/>
                <w:szCs w:val="28"/>
                <w:u w:val="single"/>
              </w:rPr>
            </w:pPr>
            <w:r w:rsidRPr="00B30505">
              <w:rPr>
                <w:rFonts w:ascii="Times New Roman" w:hAnsi="Times New Roman" w:cs="Times New Roman"/>
                <w:sz w:val="28"/>
                <w:szCs w:val="28"/>
                <w:u w:val="single"/>
              </w:rPr>
              <w:t>Аудит</w:t>
            </w:r>
            <w:r>
              <w:rPr>
                <w:rFonts w:ascii="Times New Roman" w:hAnsi="Times New Roman" w:cs="Times New Roman"/>
                <w:sz w:val="28"/>
                <w:szCs w:val="28"/>
                <w:u w:val="single"/>
              </w:rPr>
              <w:t>орный слайд-диктант на определение</w:t>
            </w:r>
            <w:r w:rsidRPr="00B30505">
              <w:rPr>
                <w:rFonts w:ascii="Times New Roman" w:hAnsi="Times New Roman" w:cs="Times New Roman"/>
                <w:sz w:val="28"/>
                <w:szCs w:val="28"/>
                <w:u w:val="single"/>
              </w:rPr>
              <w:t xml:space="preserve"> видов живописи.</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b/>
                <w:sz w:val="28"/>
                <w:szCs w:val="28"/>
              </w:rPr>
              <w:t xml:space="preserve">- </w:t>
            </w:r>
            <w:r w:rsidRPr="00D83147">
              <w:rPr>
                <w:rFonts w:ascii="Times New Roman" w:hAnsi="Times New Roman" w:cs="Times New Roman"/>
                <w:sz w:val="28"/>
                <w:szCs w:val="28"/>
              </w:rPr>
              <w:t>Знание видов живописи;</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различать виды живописи;</w:t>
            </w:r>
          </w:p>
          <w:p w:rsidR="000F10E2" w:rsidRPr="00D83147"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подобрать качественный визуальный ряд;</w:t>
            </w:r>
          </w:p>
          <w:p w:rsidR="000F10E2" w:rsidRPr="00D83147"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работы с информационными источниками;</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sidRPr="00B30505">
              <w:rPr>
                <w:rFonts w:ascii="Times New Roman" w:hAnsi="Times New Roman" w:cs="Times New Roman"/>
                <w:sz w:val="28"/>
                <w:szCs w:val="28"/>
              </w:rPr>
              <w:t>Под каждой фотографией или репродукцией в презентации должна быть подпись с названием вида живописи. Минимальное количество слайдов в пр</w:t>
            </w:r>
            <w:r>
              <w:rPr>
                <w:rFonts w:ascii="Times New Roman" w:hAnsi="Times New Roman" w:cs="Times New Roman"/>
                <w:sz w:val="28"/>
                <w:szCs w:val="28"/>
              </w:rPr>
              <w:t>езентации не должно быть менее 5</w:t>
            </w:r>
            <w:r w:rsidRPr="00B30505">
              <w:rPr>
                <w:rFonts w:ascii="Times New Roman" w:hAnsi="Times New Roman" w:cs="Times New Roman"/>
                <w:sz w:val="28"/>
                <w:szCs w:val="28"/>
              </w:rPr>
              <w:t xml:space="preserve">-ти (картина, фреска, витраж, мозаика, пример декоративной </w:t>
            </w:r>
            <w:r>
              <w:rPr>
                <w:rFonts w:ascii="Times New Roman" w:hAnsi="Times New Roman" w:cs="Times New Roman"/>
                <w:sz w:val="28"/>
                <w:szCs w:val="28"/>
              </w:rPr>
              <w:t>живописи)</w:t>
            </w:r>
            <w:r w:rsidRPr="00B30505">
              <w:rPr>
                <w:rFonts w:ascii="Times New Roman" w:hAnsi="Times New Roman" w:cs="Times New Roman"/>
                <w:sz w:val="28"/>
                <w:szCs w:val="28"/>
              </w:rPr>
              <w:t>.</w:t>
            </w:r>
          </w:p>
          <w:p w:rsidR="000F10E2" w:rsidRPr="00B30505"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Подготовленные дома детьми мультимедийные презентации выборочно просматриваются и анализируются на уроке с целью закрепления знаний о видах живописи. После чего проводится слайд-диктант, с помощью которого проверяются  знания обучающихся о видах живописи.</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624377" w:rsidRDefault="000F10E2" w:rsidP="00537927">
            <w:pPr>
              <w:autoSpaceDE w:val="0"/>
              <w:autoSpaceDN w:val="0"/>
              <w:adjustRightInd w:val="0"/>
              <w:rPr>
                <w:rFonts w:ascii="Times New Roman" w:hAnsi="Times New Roman" w:cs="Times New Roman"/>
                <w:b/>
                <w:sz w:val="28"/>
                <w:szCs w:val="28"/>
              </w:rPr>
            </w:pPr>
            <w:r w:rsidRPr="00624377">
              <w:rPr>
                <w:rFonts w:ascii="Times New Roman" w:hAnsi="Times New Roman" w:cs="Times New Roman"/>
                <w:sz w:val="28"/>
                <w:szCs w:val="28"/>
              </w:rPr>
              <w:t xml:space="preserve">Представление </w:t>
            </w:r>
            <w:r>
              <w:rPr>
                <w:rFonts w:ascii="Times New Roman" w:hAnsi="Times New Roman" w:cs="Times New Roman"/>
                <w:sz w:val="28"/>
                <w:szCs w:val="28"/>
              </w:rPr>
              <w:t xml:space="preserve">КОС </w:t>
            </w:r>
            <w:r w:rsidRPr="00624377">
              <w:rPr>
                <w:rFonts w:ascii="Times New Roman" w:hAnsi="Times New Roman" w:cs="Times New Roman"/>
                <w:sz w:val="28"/>
                <w:szCs w:val="28"/>
              </w:rPr>
              <w:t>в фонде</w:t>
            </w:r>
          </w:p>
        </w:tc>
        <w:tc>
          <w:tcPr>
            <w:tcW w:w="5386" w:type="dxa"/>
          </w:tcPr>
          <w:p w:rsidR="000F10E2" w:rsidRPr="0049254E" w:rsidRDefault="000F10E2" w:rsidP="00FC00B5">
            <w:pPr>
              <w:pStyle w:val="ae"/>
              <w:numPr>
                <w:ilvl w:val="0"/>
                <w:numId w:val="35"/>
              </w:numPr>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color w:val="000000"/>
                <w:sz w:val="28"/>
                <w:szCs w:val="28"/>
              </w:rPr>
              <w:t>Пример подборки репродукций живописных произведений к слайд-диктанту на определение видов живописи в печатном виде с индикаторами и критериями оценки;</w:t>
            </w:r>
          </w:p>
          <w:p w:rsidR="000F10E2" w:rsidRPr="0049254E" w:rsidRDefault="000F10E2" w:rsidP="00FC00B5">
            <w:pPr>
              <w:pStyle w:val="ae"/>
              <w:numPr>
                <w:ilvl w:val="0"/>
                <w:numId w:val="35"/>
              </w:numPr>
              <w:autoSpaceDE w:val="0"/>
              <w:autoSpaceDN w:val="0"/>
              <w:adjustRightInd w:val="0"/>
              <w:spacing w:after="0" w:line="240" w:lineRule="auto"/>
              <w:jc w:val="both"/>
              <w:rPr>
                <w:rFonts w:ascii="Times New Roman" w:hAnsi="Times New Roman" w:cs="Times New Roman"/>
                <w:color w:val="000000"/>
                <w:sz w:val="28"/>
                <w:szCs w:val="28"/>
              </w:rPr>
            </w:pPr>
            <w:r w:rsidRPr="0049254E">
              <w:rPr>
                <w:rFonts w:ascii="Times New Roman" w:hAnsi="Times New Roman" w:cs="Times New Roman"/>
                <w:color w:val="000000"/>
                <w:sz w:val="28"/>
                <w:szCs w:val="28"/>
              </w:rPr>
              <w:t>Слайд-диктант на определение видов живописи (в электронном виде).</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4.</w:t>
            </w: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1.4.</w:t>
            </w:r>
          </w:p>
        </w:tc>
        <w:tc>
          <w:tcPr>
            <w:tcW w:w="2127" w:type="dxa"/>
          </w:tcPr>
          <w:p w:rsidR="000F10E2" w:rsidRPr="00624377" w:rsidRDefault="000F10E2" w:rsidP="00537927">
            <w:pPr>
              <w:autoSpaceDE w:val="0"/>
              <w:autoSpaceDN w:val="0"/>
              <w:adjustRightInd w:val="0"/>
              <w:rPr>
                <w:rFonts w:ascii="Times New Roman" w:hAnsi="Times New Roman" w:cs="Times New Roman"/>
                <w:sz w:val="28"/>
                <w:szCs w:val="28"/>
              </w:rPr>
            </w:pPr>
            <w:r w:rsidRPr="00CE708D">
              <w:rPr>
                <w:rFonts w:ascii="Times New Roman" w:hAnsi="Times New Roman" w:cs="Times New Roman"/>
                <w:b/>
                <w:sz w:val="28"/>
                <w:szCs w:val="28"/>
              </w:rPr>
              <w:t>Наименование темы:</w:t>
            </w:r>
            <w:r w:rsidRPr="00CE708D">
              <w:rPr>
                <w:rFonts w:ascii="Times New Roman" w:hAnsi="Times New Roman" w:cs="Times New Roman"/>
                <w:b/>
                <w:sz w:val="28"/>
                <w:szCs w:val="28"/>
              </w:rPr>
              <w:tab/>
            </w:r>
          </w:p>
        </w:tc>
        <w:tc>
          <w:tcPr>
            <w:tcW w:w="5386" w:type="dxa"/>
          </w:tcPr>
          <w:p w:rsidR="000F10E2" w:rsidRPr="006D5AEE" w:rsidRDefault="000F10E2" w:rsidP="00537927">
            <w:pPr>
              <w:autoSpaceDE w:val="0"/>
              <w:autoSpaceDN w:val="0"/>
              <w:adjustRightInd w:val="0"/>
              <w:jc w:val="both"/>
              <w:rPr>
                <w:rFonts w:ascii="Times New Roman" w:hAnsi="Times New Roman" w:cs="Times New Roman"/>
                <w:b/>
                <w:sz w:val="28"/>
                <w:szCs w:val="28"/>
              </w:rPr>
            </w:pPr>
            <w:r w:rsidRPr="006D5AEE">
              <w:rPr>
                <w:rFonts w:ascii="Times New Roman" w:hAnsi="Times New Roman" w:cs="Times New Roman"/>
                <w:b/>
                <w:sz w:val="28"/>
                <w:szCs w:val="28"/>
              </w:rPr>
              <w:t>Натюрморт как жанр изобразительного искусства</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Pr="00D45C5D" w:rsidRDefault="000F10E2" w:rsidP="00537927">
            <w:pPr>
              <w:jc w:val="both"/>
              <w:rPr>
                <w:rFonts w:ascii="Times New Roman" w:hAnsi="Times New Roman" w:cs="Times New Roman"/>
                <w:sz w:val="28"/>
                <w:szCs w:val="28"/>
                <w:u w:val="single"/>
              </w:rPr>
            </w:pPr>
            <w:r w:rsidRPr="00D45C5D">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p>
          <w:p w:rsidR="000F10E2" w:rsidRPr="00A85C8A"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В</w:t>
            </w:r>
            <w:r w:rsidRPr="00A85C8A">
              <w:rPr>
                <w:rFonts w:ascii="Times New Roman" w:hAnsi="Times New Roman" w:cs="Times New Roman"/>
                <w:sz w:val="28"/>
                <w:szCs w:val="28"/>
              </w:rPr>
              <w:t>ыполнение зарисовок, фотографий натюрморта</w:t>
            </w:r>
            <w:r>
              <w:rPr>
                <w:rFonts w:ascii="Times New Roman" w:hAnsi="Times New Roman" w:cs="Times New Roman"/>
                <w:sz w:val="28"/>
                <w:szCs w:val="28"/>
              </w:rPr>
              <w:t>, поиск репродукций</w:t>
            </w:r>
            <w:r w:rsidRPr="00A85C8A">
              <w:rPr>
                <w:rFonts w:ascii="Times New Roman" w:hAnsi="Times New Roman" w:cs="Times New Roman"/>
                <w:sz w:val="28"/>
                <w:szCs w:val="28"/>
              </w:rPr>
              <w:t>.</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понятия «натюрморт», видов натюрморта;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создать композицию натюрморта;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самостоятельного рисования.</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Детям рекомендуется нарисовать свой натюрморт или найти репродукции натюрмортов, выполненных художниками, или сделать фото постановочных натюрмортов. Возможно выполнение фотографий живописных и графических натюрмортов в выставочном пространстве. Подготовленные детьми фотографии и репродукции, выполненные зарисовки коллективно просматриваются и анализируются на уроке с целью закрепления знаний о жанре натюрморта, о законах построения композиции натюрморта.</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624377" w:rsidRDefault="000F10E2" w:rsidP="00537927">
            <w:pPr>
              <w:autoSpaceDE w:val="0"/>
              <w:autoSpaceDN w:val="0"/>
              <w:adjustRightInd w:val="0"/>
              <w:rPr>
                <w:rFonts w:ascii="Times New Roman" w:hAnsi="Times New Roman" w:cs="Times New Roman"/>
                <w:b/>
                <w:sz w:val="28"/>
                <w:szCs w:val="28"/>
              </w:rPr>
            </w:pPr>
            <w:r w:rsidRPr="00624377">
              <w:rPr>
                <w:rFonts w:ascii="Times New Roman" w:hAnsi="Times New Roman" w:cs="Times New Roman"/>
                <w:sz w:val="28"/>
                <w:szCs w:val="28"/>
              </w:rPr>
              <w:t xml:space="preserve">Представление </w:t>
            </w:r>
            <w:r>
              <w:rPr>
                <w:rFonts w:ascii="Times New Roman" w:hAnsi="Times New Roman" w:cs="Times New Roman"/>
                <w:sz w:val="28"/>
                <w:szCs w:val="28"/>
              </w:rPr>
              <w:t xml:space="preserve">КОС </w:t>
            </w:r>
            <w:r w:rsidRPr="00624377">
              <w:rPr>
                <w:rFonts w:ascii="Times New Roman" w:hAnsi="Times New Roman" w:cs="Times New Roman"/>
                <w:sz w:val="28"/>
                <w:szCs w:val="28"/>
              </w:rPr>
              <w:t>в фонде</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Примеры зарисовок натюрморта, выполненные обучающимися.</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5.</w:t>
            </w: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1.5.</w:t>
            </w:r>
          </w:p>
        </w:tc>
        <w:tc>
          <w:tcPr>
            <w:tcW w:w="2127" w:type="dxa"/>
          </w:tcPr>
          <w:p w:rsidR="000F10E2" w:rsidRPr="00624377" w:rsidRDefault="000F10E2" w:rsidP="00537927">
            <w:pPr>
              <w:autoSpaceDE w:val="0"/>
              <w:autoSpaceDN w:val="0"/>
              <w:adjustRightInd w:val="0"/>
              <w:rPr>
                <w:rFonts w:ascii="Times New Roman" w:hAnsi="Times New Roman" w:cs="Times New Roman"/>
                <w:sz w:val="28"/>
                <w:szCs w:val="28"/>
              </w:rPr>
            </w:pPr>
            <w:r w:rsidRPr="00CE708D">
              <w:rPr>
                <w:rFonts w:ascii="Times New Roman" w:hAnsi="Times New Roman" w:cs="Times New Roman"/>
                <w:b/>
                <w:sz w:val="28"/>
                <w:szCs w:val="28"/>
              </w:rPr>
              <w:t>Наименование темы:</w:t>
            </w:r>
            <w:r w:rsidRPr="00CE708D">
              <w:rPr>
                <w:rFonts w:ascii="Times New Roman" w:hAnsi="Times New Roman" w:cs="Times New Roman"/>
                <w:b/>
                <w:sz w:val="28"/>
                <w:szCs w:val="28"/>
              </w:rPr>
              <w:tab/>
            </w:r>
          </w:p>
        </w:tc>
        <w:tc>
          <w:tcPr>
            <w:tcW w:w="5386" w:type="dxa"/>
          </w:tcPr>
          <w:p w:rsidR="000F10E2" w:rsidRPr="006D5AEE" w:rsidRDefault="000F10E2" w:rsidP="00537927">
            <w:pPr>
              <w:autoSpaceDE w:val="0"/>
              <w:autoSpaceDN w:val="0"/>
              <w:adjustRightInd w:val="0"/>
              <w:jc w:val="both"/>
              <w:rPr>
                <w:rFonts w:ascii="Times New Roman" w:hAnsi="Times New Roman" w:cs="Times New Roman"/>
                <w:b/>
                <w:sz w:val="28"/>
                <w:szCs w:val="28"/>
              </w:rPr>
            </w:pPr>
            <w:r>
              <w:rPr>
                <w:rFonts w:ascii="Times New Roman" w:hAnsi="Times New Roman" w:cs="Times New Roman"/>
                <w:b/>
                <w:sz w:val="28"/>
                <w:szCs w:val="28"/>
              </w:rPr>
              <w:t>Пейзаж</w:t>
            </w:r>
            <w:r w:rsidRPr="006D5AEE">
              <w:rPr>
                <w:rFonts w:ascii="Times New Roman" w:hAnsi="Times New Roman" w:cs="Times New Roman"/>
                <w:b/>
                <w:sz w:val="28"/>
                <w:szCs w:val="28"/>
              </w:rPr>
              <w:t xml:space="preserve"> как жанр изобразительного искусства</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Pr="00D45C5D" w:rsidRDefault="000F10E2" w:rsidP="00537927">
            <w:pPr>
              <w:jc w:val="both"/>
              <w:rPr>
                <w:rFonts w:ascii="Times New Roman" w:hAnsi="Times New Roman" w:cs="Times New Roman"/>
                <w:sz w:val="28"/>
                <w:szCs w:val="28"/>
                <w:u w:val="single"/>
              </w:rPr>
            </w:pPr>
            <w:r w:rsidRPr="00D45C5D">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p>
          <w:p w:rsidR="000F10E2" w:rsidRPr="00A85C8A"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В</w:t>
            </w:r>
            <w:r w:rsidRPr="00A85C8A">
              <w:rPr>
                <w:rFonts w:ascii="Times New Roman" w:hAnsi="Times New Roman" w:cs="Times New Roman"/>
                <w:sz w:val="28"/>
                <w:szCs w:val="28"/>
              </w:rPr>
              <w:t xml:space="preserve">ыполнение </w:t>
            </w:r>
            <w:r>
              <w:rPr>
                <w:rFonts w:ascii="Times New Roman" w:hAnsi="Times New Roman" w:cs="Times New Roman"/>
                <w:sz w:val="28"/>
                <w:szCs w:val="28"/>
              </w:rPr>
              <w:t>зарисовок, фотографий пейзажа, поиск репродукций</w:t>
            </w:r>
            <w:r w:rsidRPr="00A85C8A">
              <w:rPr>
                <w:rFonts w:ascii="Times New Roman" w:hAnsi="Times New Roman" w:cs="Times New Roman"/>
                <w:sz w:val="28"/>
                <w:szCs w:val="28"/>
              </w:rPr>
              <w:t>.</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понятия «пейзаж», видов пейзажа (сельский, городской, морской (марина), горный и др.);</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 Умение видеть красоту природы и умение передать </w:t>
            </w:r>
            <w:proofErr w:type="gramStart"/>
            <w:r>
              <w:rPr>
                <w:rFonts w:ascii="Times New Roman" w:hAnsi="Times New Roman" w:cs="Times New Roman"/>
                <w:sz w:val="28"/>
                <w:szCs w:val="28"/>
              </w:rPr>
              <w:t>её  средствами</w:t>
            </w:r>
            <w:proofErr w:type="gramEnd"/>
            <w:r>
              <w:rPr>
                <w:rFonts w:ascii="Times New Roman" w:hAnsi="Times New Roman" w:cs="Times New Roman"/>
                <w:sz w:val="28"/>
                <w:szCs w:val="28"/>
              </w:rPr>
              <w:t xml:space="preserve"> изобразительного искусства;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самостоятельного рисования.</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Детям рекомендуется нарисовать пейзаж или найти репродукции пейзажей, выполненных художниками, или сделать фотографии пейзажных видов. Возможно выполнение фотографий живописных и графических пейзажей в выставочном пространстве. Подготовленные детьми фотографии и репродукции, выполненные </w:t>
            </w:r>
            <w:r>
              <w:rPr>
                <w:rFonts w:ascii="Times New Roman" w:hAnsi="Times New Roman" w:cs="Times New Roman"/>
                <w:sz w:val="28"/>
                <w:szCs w:val="28"/>
              </w:rPr>
              <w:lastRenderedPageBreak/>
              <w:t>зарисовки коллективно просматриваются и анализируются на уроке с целью закрепления знаний о жанре пейзажа, о законах построения композиции пейзажа, о его видах.</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624377" w:rsidRDefault="000F10E2" w:rsidP="00537927">
            <w:pPr>
              <w:autoSpaceDE w:val="0"/>
              <w:autoSpaceDN w:val="0"/>
              <w:adjustRightInd w:val="0"/>
              <w:rPr>
                <w:rFonts w:ascii="Times New Roman" w:hAnsi="Times New Roman" w:cs="Times New Roman"/>
                <w:b/>
                <w:sz w:val="28"/>
                <w:szCs w:val="28"/>
              </w:rPr>
            </w:pPr>
            <w:r w:rsidRPr="00624377">
              <w:rPr>
                <w:rFonts w:ascii="Times New Roman" w:hAnsi="Times New Roman" w:cs="Times New Roman"/>
                <w:sz w:val="28"/>
                <w:szCs w:val="28"/>
              </w:rPr>
              <w:t xml:space="preserve">Представление </w:t>
            </w:r>
            <w:r>
              <w:rPr>
                <w:rFonts w:ascii="Times New Roman" w:hAnsi="Times New Roman" w:cs="Times New Roman"/>
                <w:sz w:val="28"/>
                <w:szCs w:val="28"/>
              </w:rPr>
              <w:t xml:space="preserve">КОС </w:t>
            </w:r>
            <w:r w:rsidRPr="00624377">
              <w:rPr>
                <w:rFonts w:ascii="Times New Roman" w:hAnsi="Times New Roman" w:cs="Times New Roman"/>
                <w:sz w:val="28"/>
                <w:szCs w:val="28"/>
              </w:rPr>
              <w:t>в фонде</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Примеры зарисовок пейзажа, выполненные обучающимися.</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6.</w:t>
            </w: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1.6.</w:t>
            </w:r>
          </w:p>
        </w:tc>
        <w:tc>
          <w:tcPr>
            <w:tcW w:w="2127" w:type="dxa"/>
          </w:tcPr>
          <w:p w:rsidR="000F10E2" w:rsidRPr="00624377" w:rsidRDefault="000F10E2" w:rsidP="00537927">
            <w:pPr>
              <w:autoSpaceDE w:val="0"/>
              <w:autoSpaceDN w:val="0"/>
              <w:adjustRightInd w:val="0"/>
              <w:rPr>
                <w:rFonts w:ascii="Times New Roman" w:hAnsi="Times New Roman" w:cs="Times New Roman"/>
                <w:sz w:val="28"/>
                <w:szCs w:val="28"/>
              </w:rPr>
            </w:pPr>
            <w:r w:rsidRPr="00CE708D">
              <w:rPr>
                <w:rFonts w:ascii="Times New Roman" w:hAnsi="Times New Roman" w:cs="Times New Roman"/>
                <w:b/>
                <w:sz w:val="28"/>
                <w:szCs w:val="28"/>
              </w:rPr>
              <w:t>Наименование темы:</w:t>
            </w:r>
            <w:r w:rsidRPr="00CE708D">
              <w:rPr>
                <w:rFonts w:ascii="Times New Roman" w:hAnsi="Times New Roman" w:cs="Times New Roman"/>
                <w:b/>
                <w:sz w:val="28"/>
                <w:szCs w:val="28"/>
              </w:rPr>
              <w:tab/>
            </w:r>
          </w:p>
        </w:tc>
        <w:tc>
          <w:tcPr>
            <w:tcW w:w="5386" w:type="dxa"/>
          </w:tcPr>
          <w:p w:rsidR="000F10E2" w:rsidRPr="006D5AEE" w:rsidRDefault="000F10E2" w:rsidP="00537927">
            <w:pPr>
              <w:autoSpaceDE w:val="0"/>
              <w:autoSpaceDN w:val="0"/>
              <w:adjustRightInd w:val="0"/>
              <w:jc w:val="both"/>
              <w:rPr>
                <w:rFonts w:ascii="Times New Roman" w:hAnsi="Times New Roman" w:cs="Times New Roman"/>
                <w:b/>
                <w:sz w:val="28"/>
                <w:szCs w:val="28"/>
              </w:rPr>
            </w:pPr>
            <w:r>
              <w:rPr>
                <w:rFonts w:ascii="Times New Roman" w:hAnsi="Times New Roman" w:cs="Times New Roman"/>
                <w:b/>
                <w:sz w:val="28"/>
                <w:szCs w:val="28"/>
              </w:rPr>
              <w:t>Портрет</w:t>
            </w:r>
            <w:r w:rsidRPr="006D5AEE">
              <w:rPr>
                <w:rFonts w:ascii="Times New Roman" w:hAnsi="Times New Roman" w:cs="Times New Roman"/>
                <w:b/>
                <w:sz w:val="28"/>
                <w:szCs w:val="28"/>
              </w:rPr>
              <w:t xml:space="preserve"> как жанр изобразительного искусства</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Pr="00D45C5D" w:rsidRDefault="000F10E2" w:rsidP="00537927">
            <w:pPr>
              <w:jc w:val="both"/>
              <w:rPr>
                <w:rFonts w:ascii="Times New Roman" w:hAnsi="Times New Roman" w:cs="Times New Roman"/>
                <w:sz w:val="28"/>
                <w:szCs w:val="28"/>
                <w:u w:val="single"/>
              </w:rPr>
            </w:pPr>
            <w:r w:rsidRPr="00D45C5D">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Создание шаржа или семейного портрета.</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понятий «портрет», «шарж», «семейный портрет»;</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создать комический образ человека в шарже или передать теплые, родственные чувства в семейном портрете;</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сочинить и выстроить композицию портрета;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самостоятельного рисования.</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Формат портрета не должен превышать А 4. Детям рекомендуется выполнить портрет любыми материалами. Творческие работы детей анализируются на уроке. По результатам творческого задания оформляется выставка.</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624377" w:rsidRDefault="000F10E2" w:rsidP="00537927">
            <w:pPr>
              <w:autoSpaceDE w:val="0"/>
              <w:autoSpaceDN w:val="0"/>
              <w:adjustRightInd w:val="0"/>
              <w:rPr>
                <w:rFonts w:ascii="Times New Roman" w:hAnsi="Times New Roman" w:cs="Times New Roman"/>
                <w:b/>
                <w:sz w:val="28"/>
                <w:szCs w:val="28"/>
              </w:rPr>
            </w:pPr>
            <w:r w:rsidRPr="00624377">
              <w:rPr>
                <w:rFonts w:ascii="Times New Roman" w:hAnsi="Times New Roman" w:cs="Times New Roman"/>
                <w:sz w:val="28"/>
                <w:szCs w:val="28"/>
              </w:rPr>
              <w:t xml:space="preserve">Представление </w:t>
            </w:r>
            <w:r>
              <w:rPr>
                <w:rFonts w:ascii="Times New Roman" w:hAnsi="Times New Roman" w:cs="Times New Roman"/>
                <w:sz w:val="28"/>
                <w:szCs w:val="28"/>
              </w:rPr>
              <w:t xml:space="preserve">КОС в </w:t>
            </w:r>
            <w:r w:rsidRPr="00624377">
              <w:rPr>
                <w:rFonts w:ascii="Times New Roman" w:hAnsi="Times New Roman" w:cs="Times New Roman"/>
                <w:sz w:val="28"/>
                <w:szCs w:val="28"/>
              </w:rPr>
              <w:t>фонде</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Примеры шаржей и семейных портретов, выполненных обучающимися.</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7.</w:t>
            </w: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1.7.</w:t>
            </w:r>
          </w:p>
        </w:tc>
        <w:tc>
          <w:tcPr>
            <w:tcW w:w="2127" w:type="dxa"/>
          </w:tcPr>
          <w:p w:rsidR="000F10E2" w:rsidRPr="00624377" w:rsidRDefault="000F10E2" w:rsidP="00537927">
            <w:pPr>
              <w:autoSpaceDE w:val="0"/>
              <w:autoSpaceDN w:val="0"/>
              <w:adjustRightInd w:val="0"/>
              <w:rPr>
                <w:rFonts w:ascii="Times New Roman" w:hAnsi="Times New Roman" w:cs="Times New Roman"/>
                <w:sz w:val="28"/>
                <w:szCs w:val="28"/>
              </w:rPr>
            </w:pPr>
            <w:r w:rsidRPr="00CE708D">
              <w:rPr>
                <w:rFonts w:ascii="Times New Roman" w:hAnsi="Times New Roman" w:cs="Times New Roman"/>
                <w:b/>
                <w:sz w:val="28"/>
                <w:szCs w:val="28"/>
              </w:rPr>
              <w:t>Наименование темы:</w:t>
            </w:r>
          </w:p>
        </w:tc>
        <w:tc>
          <w:tcPr>
            <w:tcW w:w="5386" w:type="dxa"/>
          </w:tcPr>
          <w:p w:rsidR="000F10E2" w:rsidRPr="005676A0" w:rsidRDefault="000F10E2" w:rsidP="00537927">
            <w:pPr>
              <w:autoSpaceDE w:val="0"/>
              <w:autoSpaceDN w:val="0"/>
              <w:adjustRightInd w:val="0"/>
              <w:jc w:val="both"/>
              <w:rPr>
                <w:rFonts w:ascii="Times New Roman" w:hAnsi="Times New Roman" w:cs="Times New Roman"/>
                <w:b/>
                <w:sz w:val="28"/>
                <w:szCs w:val="28"/>
              </w:rPr>
            </w:pPr>
            <w:r w:rsidRPr="005676A0">
              <w:rPr>
                <w:rFonts w:ascii="Times New Roman" w:hAnsi="Times New Roman" w:cs="Times New Roman"/>
                <w:b/>
                <w:sz w:val="28"/>
                <w:szCs w:val="28"/>
              </w:rPr>
              <w:t>Скульптура как вид изобразительного искусства</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Pr="00D45C5D" w:rsidRDefault="000F10E2" w:rsidP="00537927">
            <w:pPr>
              <w:jc w:val="both"/>
              <w:rPr>
                <w:rFonts w:ascii="Times New Roman" w:hAnsi="Times New Roman" w:cs="Times New Roman"/>
                <w:sz w:val="28"/>
                <w:szCs w:val="28"/>
                <w:u w:val="single"/>
              </w:rPr>
            </w:pPr>
            <w:r w:rsidRPr="00D45C5D">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Подбор фотографий произведений скульптуры.</w:t>
            </w:r>
          </w:p>
          <w:p w:rsidR="000F10E2" w:rsidRDefault="000F10E2" w:rsidP="00537927">
            <w:pPr>
              <w:autoSpaceDE w:val="0"/>
              <w:autoSpaceDN w:val="0"/>
              <w:adjustRightInd w:val="0"/>
              <w:jc w:val="both"/>
              <w:rPr>
                <w:rFonts w:ascii="Times New Roman" w:hAnsi="Times New Roman" w:cs="Times New Roman"/>
                <w:sz w:val="28"/>
                <w:szCs w:val="28"/>
              </w:rPr>
            </w:pPr>
          </w:p>
          <w:p w:rsidR="000F10E2" w:rsidRDefault="000F10E2" w:rsidP="00537927">
            <w:pPr>
              <w:autoSpaceDE w:val="0"/>
              <w:autoSpaceDN w:val="0"/>
              <w:adjustRightInd w:val="0"/>
              <w:jc w:val="both"/>
              <w:rPr>
                <w:rFonts w:ascii="Times New Roman" w:hAnsi="Times New Roman" w:cs="Times New Roman"/>
                <w:sz w:val="28"/>
                <w:szCs w:val="28"/>
                <w:u w:val="single"/>
              </w:rPr>
            </w:pPr>
            <w:r>
              <w:rPr>
                <w:rFonts w:ascii="Times New Roman" w:hAnsi="Times New Roman" w:cs="Times New Roman"/>
                <w:sz w:val="28"/>
                <w:szCs w:val="28"/>
                <w:u w:val="single"/>
              </w:rPr>
              <w:t>Аудиторная проверочная работа.</w:t>
            </w:r>
          </w:p>
          <w:p w:rsidR="000F10E2" w:rsidRPr="00846334" w:rsidRDefault="000F10E2" w:rsidP="00537927">
            <w:pPr>
              <w:autoSpaceDE w:val="0"/>
              <w:autoSpaceDN w:val="0"/>
              <w:adjustRightInd w:val="0"/>
              <w:jc w:val="both"/>
              <w:rPr>
                <w:rFonts w:ascii="Times New Roman" w:hAnsi="Times New Roman" w:cs="Times New Roman"/>
                <w:sz w:val="28"/>
                <w:szCs w:val="28"/>
              </w:rPr>
            </w:pPr>
            <w:r w:rsidRPr="00846334">
              <w:rPr>
                <w:rFonts w:ascii="Times New Roman" w:hAnsi="Times New Roman" w:cs="Times New Roman"/>
                <w:sz w:val="28"/>
                <w:szCs w:val="28"/>
              </w:rPr>
              <w:t>Слайд-диктант на определение жанров скульптуры</w:t>
            </w:r>
            <w:r>
              <w:rPr>
                <w:rFonts w:ascii="Times New Roman" w:hAnsi="Times New Roman" w:cs="Times New Roman"/>
                <w:sz w:val="28"/>
                <w:szCs w:val="28"/>
              </w:rPr>
              <w:t>.</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Pr="00D45C5D" w:rsidRDefault="000F10E2" w:rsidP="00537927">
            <w:pPr>
              <w:jc w:val="both"/>
              <w:rPr>
                <w:rFonts w:ascii="Times New Roman" w:hAnsi="Times New Roman" w:cs="Times New Roman"/>
                <w:sz w:val="28"/>
                <w:szCs w:val="28"/>
                <w:u w:val="single"/>
              </w:rPr>
            </w:pPr>
            <w:r w:rsidRPr="00D45C5D">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понятия «скульптура» и главной отличительной черты (главного выразительного средства) скульптуры – материального трехмерного объема;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 Умение определить скульптурное произведение в многообразии </w:t>
            </w:r>
            <w:r>
              <w:rPr>
                <w:rFonts w:ascii="Times New Roman" w:hAnsi="Times New Roman" w:cs="Times New Roman"/>
                <w:sz w:val="28"/>
                <w:szCs w:val="28"/>
              </w:rPr>
              <w:lastRenderedPageBreak/>
              <w:t>произведений искусства;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 работы с информационными источниками.</w:t>
            </w:r>
          </w:p>
          <w:p w:rsidR="000F10E2" w:rsidRDefault="000F10E2" w:rsidP="00537927">
            <w:pPr>
              <w:autoSpaceDE w:val="0"/>
              <w:autoSpaceDN w:val="0"/>
              <w:adjustRightInd w:val="0"/>
              <w:jc w:val="both"/>
              <w:rPr>
                <w:rFonts w:ascii="Times New Roman" w:hAnsi="Times New Roman" w:cs="Times New Roman"/>
                <w:sz w:val="28"/>
                <w:szCs w:val="28"/>
              </w:rPr>
            </w:pPr>
          </w:p>
          <w:p w:rsidR="000F10E2" w:rsidRDefault="000F10E2" w:rsidP="00537927">
            <w:pPr>
              <w:autoSpaceDE w:val="0"/>
              <w:autoSpaceDN w:val="0"/>
              <w:adjustRightInd w:val="0"/>
              <w:jc w:val="both"/>
              <w:rPr>
                <w:rFonts w:ascii="Times New Roman" w:hAnsi="Times New Roman" w:cs="Times New Roman"/>
                <w:sz w:val="28"/>
                <w:szCs w:val="28"/>
                <w:u w:val="single"/>
              </w:rPr>
            </w:pPr>
            <w:r>
              <w:rPr>
                <w:rFonts w:ascii="Times New Roman" w:hAnsi="Times New Roman" w:cs="Times New Roman"/>
                <w:sz w:val="28"/>
                <w:szCs w:val="28"/>
                <w:u w:val="single"/>
              </w:rPr>
              <w:t>Аудиторная проверочная работа.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жанров скульптуры;</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визуально определить жанр скульптуры.</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Обучающимся рекомендуется </w:t>
            </w:r>
            <w:proofErr w:type="gramStart"/>
            <w:r>
              <w:rPr>
                <w:rFonts w:ascii="Times New Roman" w:hAnsi="Times New Roman" w:cs="Times New Roman"/>
                <w:sz w:val="28"/>
                <w:szCs w:val="28"/>
              </w:rPr>
              <w:t>предоставить  не</w:t>
            </w:r>
            <w:proofErr w:type="gramEnd"/>
            <w:r>
              <w:rPr>
                <w:rFonts w:ascii="Times New Roman" w:hAnsi="Times New Roman" w:cs="Times New Roman"/>
                <w:sz w:val="28"/>
                <w:szCs w:val="28"/>
              </w:rPr>
              <w:t xml:space="preserve"> менее 5 фотографий произведений скульптуры в печатном или электронном виде (в т.ч. в виде мультимедийной презентации). Подготовленные дома детьми материалы коллективно просматриваются и анализируются на уроке с целью закрепления знаний об искусстве скульптуры и жанрах скульптуры. После чего проводится слайд-диктант, средствами которого проверяются  знания обучающихся о жанрах скульптуры. </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624377">
              <w:rPr>
                <w:rFonts w:ascii="Times New Roman" w:hAnsi="Times New Roman" w:cs="Times New Roman"/>
                <w:sz w:val="28"/>
                <w:szCs w:val="28"/>
              </w:rPr>
              <w:t xml:space="preserve">Представление </w:t>
            </w:r>
            <w:r>
              <w:rPr>
                <w:rFonts w:ascii="Times New Roman" w:hAnsi="Times New Roman" w:cs="Times New Roman"/>
                <w:sz w:val="28"/>
                <w:szCs w:val="28"/>
              </w:rPr>
              <w:t xml:space="preserve">КОС </w:t>
            </w:r>
            <w:r w:rsidRPr="00624377">
              <w:rPr>
                <w:rFonts w:ascii="Times New Roman" w:hAnsi="Times New Roman" w:cs="Times New Roman"/>
                <w:sz w:val="28"/>
                <w:szCs w:val="28"/>
              </w:rPr>
              <w:t>в фонде</w:t>
            </w:r>
          </w:p>
        </w:tc>
        <w:tc>
          <w:tcPr>
            <w:tcW w:w="5386" w:type="dxa"/>
          </w:tcPr>
          <w:p w:rsidR="000F10E2" w:rsidRPr="00F70AA4" w:rsidRDefault="000F10E2" w:rsidP="00FC00B5">
            <w:pPr>
              <w:pStyle w:val="ae"/>
              <w:numPr>
                <w:ilvl w:val="0"/>
                <w:numId w:val="35"/>
              </w:numPr>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color w:val="000000"/>
                <w:sz w:val="28"/>
                <w:szCs w:val="28"/>
              </w:rPr>
              <w:t xml:space="preserve">Пример подборки фотографий скульптурных произведений к слайд-диктанту на определение жанров </w:t>
            </w:r>
            <w:proofErr w:type="spellStart"/>
            <w:r>
              <w:rPr>
                <w:rFonts w:ascii="Times New Roman" w:hAnsi="Times New Roman" w:cs="Times New Roman"/>
                <w:color w:val="000000"/>
                <w:sz w:val="28"/>
                <w:szCs w:val="28"/>
              </w:rPr>
              <w:t>скульптурыв</w:t>
            </w:r>
            <w:proofErr w:type="spellEnd"/>
            <w:r>
              <w:rPr>
                <w:rFonts w:ascii="Times New Roman" w:hAnsi="Times New Roman" w:cs="Times New Roman"/>
                <w:color w:val="000000"/>
                <w:sz w:val="28"/>
                <w:szCs w:val="28"/>
              </w:rPr>
              <w:t xml:space="preserve"> печатном виде с индикаторами и критериями оценки;</w:t>
            </w:r>
          </w:p>
          <w:p w:rsidR="000F10E2" w:rsidRPr="00F70AA4" w:rsidRDefault="000F10E2" w:rsidP="00FC00B5">
            <w:pPr>
              <w:pStyle w:val="ae"/>
              <w:numPr>
                <w:ilvl w:val="0"/>
                <w:numId w:val="35"/>
              </w:numPr>
              <w:autoSpaceDE w:val="0"/>
              <w:autoSpaceDN w:val="0"/>
              <w:adjustRightInd w:val="0"/>
              <w:spacing w:after="0" w:line="240" w:lineRule="auto"/>
              <w:jc w:val="both"/>
              <w:rPr>
                <w:rFonts w:ascii="Times New Roman" w:hAnsi="Times New Roman" w:cs="Times New Roman"/>
                <w:sz w:val="28"/>
                <w:szCs w:val="28"/>
                <w:u w:val="single"/>
              </w:rPr>
            </w:pPr>
            <w:r w:rsidRPr="00F70AA4">
              <w:rPr>
                <w:rFonts w:ascii="Times New Roman" w:hAnsi="Times New Roman" w:cs="Times New Roman"/>
                <w:color w:val="000000"/>
                <w:sz w:val="28"/>
                <w:szCs w:val="28"/>
              </w:rPr>
              <w:t>Слайд-диктант на определение жанров скульптуры (в электронном виде).</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8.</w:t>
            </w: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1.8.</w:t>
            </w:r>
          </w:p>
        </w:tc>
        <w:tc>
          <w:tcPr>
            <w:tcW w:w="2127" w:type="dxa"/>
          </w:tcPr>
          <w:p w:rsidR="000F10E2" w:rsidRPr="00624377" w:rsidRDefault="000F10E2" w:rsidP="00537927">
            <w:pPr>
              <w:autoSpaceDE w:val="0"/>
              <w:autoSpaceDN w:val="0"/>
              <w:adjustRightInd w:val="0"/>
              <w:rPr>
                <w:rFonts w:ascii="Times New Roman" w:hAnsi="Times New Roman" w:cs="Times New Roman"/>
                <w:sz w:val="28"/>
                <w:szCs w:val="28"/>
              </w:rPr>
            </w:pPr>
            <w:r w:rsidRPr="00CE708D">
              <w:rPr>
                <w:rFonts w:ascii="Times New Roman" w:hAnsi="Times New Roman" w:cs="Times New Roman"/>
                <w:b/>
                <w:sz w:val="28"/>
                <w:szCs w:val="28"/>
              </w:rPr>
              <w:t>Наименование темы:</w:t>
            </w:r>
          </w:p>
        </w:tc>
        <w:tc>
          <w:tcPr>
            <w:tcW w:w="5386" w:type="dxa"/>
          </w:tcPr>
          <w:p w:rsidR="000F10E2" w:rsidRPr="00D64EBA" w:rsidRDefault="000F10E2" w:rsidP="00537927">
            <w:pPr>
              <w:autoSpaceDE w:val="0"/>
              <w:autoSpaceDN w:val="0"/>
              <w:adjustRightInd w:val="0"/>
              <w:jc w:val="both"/>
              <w:rPr>
                <w:rFonts w:ascii="Times New Roman" w:hAnsi="Times New Roman" w:cs="Times New Roman"/>
                <w:b/>
                <w:sz w:val="28"/>
                <w:szCs w:val="28"/>
              </w:rPr>
            </w:pPr>
            <w:r w:rsidRPr="00D64EBA">
              <w:rPr>
                <w:rFonts w:ascii="Times New Roman" w:hAnsi="Times New Roman" w:cs="Times New Roman"/>
                <w:b/>
                <w:sz w:val="28"/>
                <w:szCs w:val="28"/>
              </w:rPr>
              <w:t>Виды скульптуры</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Pr="00D45C5D" w:rsidRDefault="000F10E2" w:rsidP="00537927">
            <w:pPr>
              <w:jc w:val="both"/>
              <w:rPr>
                <w:rFonts w:ascii="Times New Roman" w:hAnsi="Times New Roman" w:cs="Times New Roman"/>
                <w:sz w:val="28"/>
                <w:szCs w:val="28"/>
                <w:u w:val="single"/>
              </w:rPr>
            </w:pPr>
            <w:r w:rsidRPr="00D45C5D">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p>
          <w:p w:rsidR="000F10E2" w:rsidRDefault="000F10E2" w:rsidP="00537927">
            <w:pPr>
              <w:autoSpaceDE w:val="0"/>
              <w:autoSpaceDN w:val="0"/>
              <w:adjustRightInd w:val="0"/>
              <w:jc w:val="both"/>
              <w:rPr>
                <w:rFonts w:ascii="Times New Roman" w:hAnsi="Times New Roman" w:cs="Times New Roman"/>
                <w:sz w:val="28"/>
                <w:szCs w:val="28"/>
              </w:rPr>
            </w:pPr>
            <w:r w:rsidRPr="00D64EBA">
              <w:rPr>
                <w:rFonts w:ascii="Times New Roman" w:hAnsi="Times New Roman" w:cs="Times New Roman"/>
                <w:sz w:val="28"/>
                <w:szCs w:val="28"/>
              </w:rPr>
              <w:t>П</w:t>
            </w:r>
            <w:r>
              <w:rPr>
                <w:rFonts w:ascii="Times New Roman" w:hAnsi="Times New Roman" w:cs="Times New Roman"/>
                <w:sz w:val="28"/>
                <w:szCs w:val="28"/>
              </w:rPr>
              <w:t>еречисление в тетради произведений</w:t>
            </w:r>
            <w:r w:rsidRPr="00D64EBA">
              <w:rPr>
                <w:rFonts w:ascii="Times New Roman" w:hAnsi="Times New Roman" w:cs="Times New Roman"/>
                <w:sz w:val="28"/>
                <w:szCs w:val="28"/>
              </w:rPr>
              <w:t xml:space="preserve"> монументальной и монументально-декоративной скульптуры родного города</w:t>
            </w:r>
            <w:r>
              <w:rPr>
                <w:rFonts w:ascii="Times New Roman" w:hAnsi="Times New Roman" w:cs="Times New Roman"/>
                <w:sz w:val="28"/>
                <w:szCs w:val="28"/>
              </w:rPr>
              <w:t xml:space="preserve"> (села, посёлка) или подготовка мультимедийной презентации по теме «Скульптура родного города (села, посёлка)».</w:t>
            </w:r>
          </w:p>
          <w:p w:rsidR="000F10E2" w:rsidRDefault="000F10E2" w:rsidP="00537927">
            <w:pPr>
              <w:autoSpaceDE w:val="0"/>
              <w:autoSpaceDN w:val="0"/>
              <w:adjustRightInd w:val="0"/>
              <w:jc w:val="both"/>
              <w:rPr>
                <w:rFonts w:ascii="Times New Roman" w:hAnsi="Times New Roman" w:cs="Times New Roman"/>
                <w:sz w:val="28"/>
                <w:szCs w:val="28"/>
              </w:rPr>
            </w:pPr>
          </w:p>
          <w:p w:rsidR="000F10E2" w:rsidRDefault="000F10E2" w:rsidP="00537927">
            <w:pPr>
              <w:autoSpaceDE w:val="0"/>
              <w:autoSpaceDN w:val="0"/>
              <w:adjustRightInd w:val="0"/>
              <w:jc w:val="both"/>
              <w:rPr>
                <w:rFonts w:ascii="Times New Roman" w:hAnsi="Times New Roman" w:cs="Times New Roman"/>
                <w:sz w:val="28"/>
                <w:szCs w:val="28"/>
                <w:u w:val="single"/>
              </w:rPr>
            </w:pPr>
            <w:r>
              <w:rPr>
                <w:rFonts w:ascii="Times New Roman" w:hAnsi="Times New Roman" w:cs="Times New Roman"/>
                <w:sz w:val="28"/>
                <w:szCs w:val="28"/>
                <w:u w:val="single"/>
              </w:rPr>
              <w:t>Аудиторная проверочная работа.</w:t>
            </w:r>
          </w:p>
          <w:p w:rsidR="000F10E2" w:rsidRPr="00C32ACB" w:rsidRDefault="000F10E2" w:rsidP="00537927">
            <w:pPr>
              <w:autoSpaceDE w:val="0"/>
              <w:autoSpaceDN w:val="0"/>
              <w:adjustRightInd w:val="0"/>
              <w:jc w:val="both"/>
              <w:rPr>
                <w:rFonts w:ascii="Times New Roman" w:hAnsi="Times New Roman" w:cs="Times New Roman"/>
                <w:sz w:val="28"/>
                <w:szCs w:val="28"/>
              </w:rPr>
            </w:pPr>
            <w:r w:rsidRPr="00C32ACB">
              <w:rPr>
                <w:rFonts w:ascii="Times New Roman" w:hAnsi="Times New Roman" w:cs="Times New Roman"/>
                <w:sz w:val="28"/>
                <w:szCs w:val="28"/>
              </w:rPr>
              <w:t>Слайд-диктант на определение видов скульптуры</w:t>
            </w:r>
            <w:r>
              <w:rPr>
                <w:rFonts w:ascii="Times New Roman" w:hAnsi="Times New Roman" w:cs="Times New Roman"/>
                <w:sz w:val="28"/>
                <w:szCs w:val="28"/>
              </w:rPr>
              <w:t>.</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Pr="00D45C5D" w:rsidRDefault="000F10E2" w:rsidP="00537927">
            <w:pPr>
              <w:jc w:val="both"/>
              <w:rPr>
                <w:rFonts w:ascii="Times New Roman" w:hAnsi="Times New Roman" w:cs="Times New Roman"/>
                <w:sz w:val="28"/>
                <w:szCs w:val="28"/>
                <w:u w:val="single"/>
              </w:rPr>
            </w:pPr>
            <w:r w:rsidRPr="00D45C5D">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скульптуры родного города (села, посёлка), местонахождения скульптурных памятников;</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отличать скульптуру от архитектуры;</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подобрать качественные фотографии скульптурных памятников (при подготовке мультимедийной презентации).</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самостоятельной работы, в том числе и с информационными  источниками.</w:t>
            </w:r>
          </w:p>
          <w:p w:rsidR="000F10E2" w:rsidRDefault="000F10E2" w:rsidP="00537927">
            <w:pPr>
              <w:autoSpaceDE w:val="0"/>
              <w:autoSpaceDN w:val="0"/>
              <w:adjustRightInd w:val="0"/>
              <w:jc w:val="both"/>
              <w:rPr>
                <w:rFonts w:ascii="Times New Roman" w:hAnsi="Times New Roman" w:cs="Times New Roman"/>
                <w:sz w:val="28"/>
                <w:szCs w:val="28"/>
              </w:rPr>
            </w:pPr>
          </w:p>
          <w:p w:rsidR="000F10E2" w:rsidRDefault="000F10E2" w:rsidP="00537927">
            <w:pPr>
              <w:autoSpaceDE w:val="0"/>
              <w:autoSpaceDN w:val="0"/>
              <w:adjustRightInd w:val="0"/>
              <w:jc w:val="both"/>
              <w:rPr>
                <w:rFonts w:ascii="Times New Roman" w:hAnsi="Times New Roman" w:cs="Times New Roman"/>
                <w:sz w:val="28"/>
                <w:szCs w:val="28"/>
                <w:u w:val="single"/>
              </w:rPr>
            </w:pPr>
            <w:r>
              <w:rPr>
                <w:rFonts w:ascii="Times New Roman" w:hAnsi="Times New Roman" w:cs="Times New Roman"/>
                <w:sz w:val="28"/>
                <w:szCs w:val="28"/>
                <w:u w:val="single"/>
              </w:rPr>
              <w:t>Аудиторная проверочная работа.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видов скульптуры по форме и назначению;</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визуально определить вид скульптуры по форме и назначению.</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Pr="0003521F" w:rsidRDefault="000F10E2" w:rsidP="00537927">
            <w:pPr>
              <w:jc w:val="both"/>
              <w:rPr>
                <w:rFonts w:ascii="Times New Roman" w:hAnsi="Times New Roman" w:cs="Times New Roman"/>
                <w:sz w:val="28"/>
                <w:szCs w:val="28"/>
                <w:u w:val="single"/>
              </w:rPr>
            </w:pPr>
            <w:r w:rsidRPr="0003521F">
              <w:rPr>
                <w:rFonts w:ascii="Times New Roman" w:hAnsi="Times New Roman" w:cs="Times New Roman"/>
                <w:sz w:val="28"/>
                <w:szCs w:val="28"/>
                <w:u w:val="single"/>
              </w:rPr>
              <w:t>Самостоятельная домашняя работа.</w:t>
            </w:r>
          </w:p>
          <w:p w:rsidR="000F10E2" w:rsidRDefault="000F10E2" w:rsidP="00537927">
            <w:pPr>
              <w:autoSpaceDE w:val="0"/>
              <w:autoSpaceDN w:val="0"/>
              <w:adjustRightInd w:val="0"/>
              <w:jc w:val="both"/>
              <w:rPr>
                <w:rFonts w:ascii="Times New Roman" w:hAnsi="Times New Roman" w:cs="Times New Roman"/>
                <w:sz w:val="28"/>
                <w:szCs w:val="28"/>
                <w:u w:val="single"/>
              </w:rPr>
            </w:pPr>
            <w:r w:rsidRPr="0003521F">
              <w:rPr>
                <w:rFonts w:ascii="Times New Roman" w:hAnsi="Times New Roman" w:cs="Times New Roman"/>
                <w:sz w:val="28"/>
                <w:szCs w:val="28"/>
              </w:rPr>
              <w:t xml:space="preserve">Рекомендуется указывать название скульптуры и её местонахождение в городе (или ином населенном пункте). Например: Стела «Создателям города». Авторы проекта - архитекторы </w:t>
            </w:r>
            <w:proofErr w:type="spellStart"/>
            <w:r w:rsidRPr="0003521F">
              <w:rPr>
                <w:rFonts w:ascii="Times New Roman" w:hAnsi="Times New Roman" w:cs="Times New Roman"/>
                <w:sz w:val="28"/>
                <w:szCs w:val="28"/>
              </w:rPr>
              <w:t>В.Г.Бедник</w:t>
            </w:r>
            <w:proofErr w:type="spellEnd"/>
            <w:r w:rsidRPr="0003521F">
              <w:rPr>
                <w:rFonts w:ascii="Times New Roman" w:hAnsi="Times New Roman" w:cs="Times New Roman"/>
                <w:sz w:val="28"/>
                <w:szCs w:val="28"/>
              </w:rPr>
              <w:t xml:space="preserve"> и </w:t>
            </w:r>
            <w:proofErr w:type="spellStart"/>
            <w:r w:rsidRPr="0003521F">
              <w:rPr>
                <w:rFonts w:ascii="Times New Roman" w:hAnsi="Times New Roman" w:cs="Times New Roman"/>
                <w:sz w:val="28"/>
                <w:szCs w:val="28"/>
              </w:rPr>
              <w:t>В.В.Горбунов</w:t>
            </w:r>
            <w:proofErr w:type="spellEnd"/>
            <w:r w:rsidRPr="0003521F">
              <w:rPr>
                <w:rFonts w:ascii="Times New Roman" w:hAnsi="Times New Roman" w:cs="Times New Roman"/>
                <w:sz w:val="28"/>
                <w:szCs w:val="28"/>
              </w:rPr>
              <w:t>, скульптор - В.С. Новиков.  Новоуральск, место пересечения улиц Победы и Автозаводской.</w:t>
            </w:r>
            <w:r w:rsidRPr="0003521F">
              <w:rPr>
                <w:rFonts w:ascii="Times New Roman" w:hAnsi="Times New Roman" w:cs="Times New Roman"/>
                <w:sz w:val="28"/>
                <w:szCs w:val="28"/>
              </w:rPr>
              <w:br/>
            </w:r>
          </w:p>
          <w:p w:rsidR="000F10E2" w:rsidRDefault="000F10E2" w:rsidP="00537927">
            <w:pPr>
              <w:autoSpaceDE w:val="0"/>
              <w:autoSpaceDN w:val="0"/>
              <w:adjustRightInd w:val="0"/>
              <w:jc w:val="both"/>
              <w:rPr>
                <w:rFonts w:ascii="Times New Roman" w:hAnsi="Times New Roman" w:cs="Times New Roman"/>
                <w:sz w:val="28"/>
                <w:szCs w:val="28"/>
                <w:u w:val="single"/>
              </w:rPr>
            </w:pPr>
            <w:r>
              <w:rPr>
                <w:rFonts w:ascii="Times New Roman" w:hAnsi="Times New Roman" w:cs="Times New Roman"/>
                <w:sz w:val="28"/>
                <w:szCs w:val="28"/>
                <w:u w:val="single"/>
              </w:rPr>
              <w:t>Аудиторная проверочная работа.</w:t>
            </w:r>
          </w:p>
          <w:p w:rsidR="000F10E2" w:rsidRPr="00B16E24" w:rsidRDefault="000F10E2" w:rsidP="00537927">
            <w:pPr>
              <w:jc w:val="both"/>
              <w:rPr>
                <w:rFonts w:ascii="Times New Roman" w:hAnsi="Times New Roman" w:cs="Times New Roman"/>
                <w:sz w:val="28"/>
                <w:szCs w:val="28"/>
              </w:rPr>
            </w:pPr>
            <w:r>
              <w:rPr>
                <w:rFonts w:ascii="Times New Roman" w:hAnsi="Times New Roman" w:cs="Times New Roman"/>
                <w:sz w:val="28"/>
                <w:szCs w:val="28"/>
              </w:rPr>
              <w:t>В слайд-</w:t>
            </w:r>
            <w:proofErr w:type="gramStart"/>
            <w:r>
              <w:rPr>
                <w:rFonts w:ascii="Times New Roman" w:hAnsi="Times New Roman" w:cs="Times New Roman"/>
                <w:sz w:val="28"/>
                <w:szCs w:val="28"/>
              </w:rPr>
              <w:t>диктанте  обучающимся</w:t>
            </w:r>
            <w:proofErr w:type="gramEnd"/>
            <w:r>
              <w:rPr>
                <w:rFonts w:ascii="Times New Roman" w:hAnsi="Times New Roman" w:cs="Times New Roman"/>
                <w:sz w:val="28"/>
                <w:szCs w:val="28"/>
              </w:rPr>
              <w:t xml:space="preserve"> предлагаются фотографии скульптурных произведений, различающихся по форме (в 1-ой части) – круглая, барельеф, горельеф, и по назначению (во 2-ой части)– станковая, монументальная, монументально-декоративная. Детям необходимо правильно определить вид скульптуры.</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624377">
              <w:rPr>
                <w:rFonts w:ascii="Times New Roman" w:hAnsi="Times New Roman" w:cs="Times New Roman"/>
                <w:sz w:val="28"/>
                <w:szCs w:val="28"/>
              </w:rPr>
              <w:t xml:space="preserve">Представление </w:t>
            </w:r>
            <w:r>
              <w:rPr>
                <w:rFonts w:ascii="Times New Roman" w:hAnsi="Times New Roman" w:cs="Times New Roman"/>
                <w:sz w:val="28"/>
                <w:szCs w:val="28"/>
              </w:rPr>
              <w:t xml:space="preserve">КОС </w:t>
            </w:r>
            <w:r w:rsidRPr="00624377">
              <w:rPr>
                <w:rFonts w:ascii="Times New Roman" w:hAnsi="Times New Roman" w:cs="Times New Roman"/>
                <w:sz w:val="28"/>
                <w:szCs w:val="28"/>
              </w:rPr>
              <w:t>в фонде</w:t>
            </w:r>
          </w:p>
        </w:tc>
        <w:tc>
          <w:tcPr>
            <w:tcW w:w="5386" w:type="dxa"/>
          </w:tcPr>
          <w:p w:rsidR="000F10E2" w:rsidRPr="0049254E" w:rsidRDefault="000F10E2" w:rsidP="00FC00B5">
            <w:pPr>
              <w:pStyle w:val="ae"/>
              <w:numPr>
                <w:ilvl w:val="0"/>
                <w:numId w:val="35"/>
              </w:numPr>
              <w:autoSpaceDE w:val="0"/>
              <w:autoSpaceDN w:val="0"/>
              <w:adjustRightInd w:val="0"/>
              <w:spacing w:line="240" w:lineRule="auto"/>
              <w:jc w:val="both"/>
              <w:rPr>
                <w:rFonts w:ascii="Times New Roman" w:hAnsi="Times New Roman" w:cs="Times New Roman"/>
                <w:sz w:val="28"/>
                <w:szCs w:val="28"/>
                <w:u w:val="single"/>
              </w:rPr>
            </w:pPr>
            <w:r>
              <w:rPr>
                <w:rFonts w:ascii="Times New Roman" w:hAnsi="Times New Roman" w:cs="Times New Roman"/>
                <w:color w:val="000000"/>
                <w:sz w:val="28"/>
                <w:szCs w:val="28"/>
              </w:rPr>
              <w:t xml:space="preserve">Пример подборки фотографий скульптурных произведений к слайд-диктанту на определение видов </w:t>
            </w:r>
            <w:proofErr w:type="spellStart"/>
            <w:r>
              <w:rPr>
                <w:rFonts w:ascii="Times New Roman" w:hAnsi="Times New Roman" w:cs="Times New Roman"/>
                <w:color w:val="000000"/>
                <w:sz w:val="28"/>
                <w:szCs w:val="28"/>
              </w:rPr>
              <w:t>скульптурыв</w:t>
            </w:r>
            <w:proofErr w:type="spellEnd"/>
            <w:r>
              <w:rPr>
                <w:rFonts w:ascii="Times New Roman" w:hAnsi="Times New Roman" w:cs="Times New Roman"/>
                <w:color w:val="000000"/>
                <w:sz w:val="28"/>
                <w:szCs w:val="28"/>
              </w:rPr>
              <w:t xml:space="preserve"> печатном виде с индикаторами и критериями оценки;</w:t>
            </w:r>
          </w:p>
          <w:p w:rsidR="000F10E2" w:rsidRPr="007C2EA3" w:rsidRDefault="000F10E2" w:rsidP="00FC00B5">
            <w:pPr>
              <w:pStyle w:val="ae"/>
              <w:numPr>
                <w:ilvl w:val="0"/>
                <w:numId w:val="33"/>
              </w:numPr>
              <w:spacing w:after="0" w:line="240" w:lineRule="auto"/>
              <w:jc w:val="both"/>
              <w:rPr>
                <w:rFonts w:ascii="Times New Roman" w:hAnsi="Times New Roman" w:cs="Times New Roman"/>
                <w:sz w:val="28"/>
                <w:szCs w:val="28"/>
              </w:rPr>
            </w:pPr>
            <w:r w:rsidRPr="00A40546">
              <w:rPr>
                <w:rFonts w:ascii="Times New Roman" w:hAnsi="Times New Roman" w:cs="Times New Roman"/>
                <w:sz w:val="28"/>
                <w:szCs w:val="28"/>
              </w:rPr>
              <w:lastRenderedPageBreak/>
              <w:t xml:space="preserve">Слайд-диктант на определение видов скульптуры </w:t>
            </w:r>
            <w:r>
              <w:rPr>
                <w:rFonts w:ascii="Times New Roman" w:hAnsi="Times New Roman" w:cs="Times New Roman"/>
                <w:sz w:val="28"/>
                <w:szCs w:val="28"/>
              </w:rPr>
              <w:t>(</w:t>
            </w:r>
            <w:r w:rsidRPr="00A40546">
              <w:rPr>
                <w:rFonts w:ascii="Times New Roman" w:hAnsi="Times New Roman" w:cs="Times New Roman"/>
                <w:sz w:val="28"/>
                <w:szCs w:val="28"/>
              </w:rPr>
              <w:t>в электронном виде</w:t>
            </w:r>
            <w:r>
              <w:rPr>
                <w:rFonts w:ascii="Times New Roman" w:hAnsi="Times New Roman" w:cs="Times New Roman"/>
                <w:sz w:val="28"/>
                <w:szCs w:val="28"/>
              </w:rPr>
              <w:t>)</w:t>
            </w:r>
            <w:r w:rsidRPr="00A40546">
              <w:rPr>
                <w:rFonts w:ascii="Times New Roman" w:hAnsi="Times New Roman" w:cs="Times New Roman"/>
                <w:sz w:val="28"/>
                <w:szCs w:val="28"/>
              </w:rPr>
              <w:t>.</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lastRenderedPageBreak/>
              <w:t>9.</w:t>
            </w: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1.9.</w:t>
            </w:r>
          </w:p>
        </w:tc>
        <w:tc>
          <w:tcPr>
            <w:tcW w:w="2127" w:type="dxa"/>
          </w:tcPr>
          <w:p w:rsidR="000F10E2" w:rsidRPr="00624377" w:rsidRDefault="000F10E2" w:rsidP="00537927">
            <w:pPr>
              <w:autoSpaceDE w:val="0"/>
              <w:autoSpaceDN w:val="0"/>
              <w:adjustRightInd w:val="0"/>
              <w:rPr>
                <w:rFonts w:ascii="Times New Roman" w:hAnsi="Times New Roman" w:cs="Times New Roman"/>
                <w:sz w:val="28"/>
                <w:szCs w:val="28"/>
              </w:rPr>
            </w:pPr>
            <w:r w:rsidRPr="00CE708D">
              <w:rPr>
                <w:rFonts w:ascii="Times New Roman" w:hAnsi="Times New Roman" w:cs="Times New Roman"/>
                <w:b/>
                <w:sz w:val="28"/>
                <w:szCs w:val="28"/>
              </w:rPr>
              <w:t>Наименование темы:</w:t>
            </w:r>
          </w:p>
        </w:tc>
        <w:tc>
          <w:tcPr>
            <w:tcW w:w="5386" w:type="dxa"/>
          </w:tcPr>
          <w:p w:rsidR="000F10E2" w:rsidRPr="009D3464" w:rsidRDefault="000F10E2" w:rsidP="00537927">
            <w:pPr>
              <w:autoSpaceDE w:val="0"/>
              <w:autoSpaceDN w:val="0"/>
              <w:adjustRightInd w:val="0"/>
              <w:rPr>
                <w:rFonts w:ascii="Times New Roman" w:hAnsi="Times New Roman" w:cs="Times New Roman"/>
                <w:b/>
                <w:sz w:val="28"/>
                <w:szCs w:val="28"/>
              </w:rPr>
            </w:pPr>
            <w:r w:rsidRPr="009D3464">
              <w:rPr>
                <w:rFonts w:ascii="Times New Roman" w:hAnsi="Times New Roman" w:cs="Times New Roman"/>
                <w:b/>
                <w:sz w:val="28"/>
                <w:szCs w:val="28"/>
              </w:rPr>
              <w:t>Архитектура как вид искусства</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Pr="0003521F" w:rsidRDefault="000F10E2" w:rsidP="00537927">
            <w:pPr>
              <w:jc w:val="both"/>
              <w:rPr>
                <w:rFonts w:ascii="Times New Roman" w:hAnsi="Times New Roman" w:cs="Times New Roman"/>
                <w:sz w:val="28"/>
                <w:szCs w:val="28"/>
                <w:u w:val="single"/>
              </w:rPr>
            </w:pPr>
            <w:r w:rsidRPr="0003521F">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03521F">
              <w:rPr>
                <w:rFonts w:ascii="Times New Roman" w:hAnsi="Times New Roman" w:cs="Times New Roman"/>
                <w:sz w:val="28"/>
                <w:szCs w:val="28"/>
                <w:u w:val="single"/>
              </w:rPr>
              <w:t>.</w:t>
            </w:r>
          </w:p>
          <w:p w:rsidR="000F10E2" w:rsidRPr="00260201" w:rsidRDefault="000F10E2" w:rsidP="00537927">
            <w:pPr>
              <w:autoSpaceDE w:val="0"/>
              <w:autoSpaceDN w:val="0"/>
              <w:adjustRightInd w:val="0"/>
              <w:jc w:val="both"/>
              <w:rPr>
                <w:rFonts w:ascii="Times New Roman" w:hAnsi="Times New Roman" w:cs="Times New Roman"/>
                <w:sz w:val="28"/>
                <w:szCs w:val="28"/>
              </w:rPr>
            </w:pPr>
            <w:r w:rsidRPr="00260201">
              <w:rPr>
                <w:rFonts w:ascii="Times New Roman" w:hAnsi="Times New Roman" w:cs="Times New Roman"/>
                <w:sz w:val="28"/>
                <w:szCs w:val="28"/>
              </w:rPr>
              <w:t>Варианты заданий:</w:t>
            </w:r>
          </w:p>
          <w:p w:rsidR="000F10E2" w:rsidRPr="00D4348A" w:rsidRDefault="000F10E2" w:rsidP="00FC00B5">
            <w:pPr>
              <w:pStyle w:val="ae"/>
              <w:numPr>
                <w:ilvl w:val="0"/>
                <w:numId w:val="33"/>
              </w:numPr>
              <w:autoSpaceDE w:val="0"/>
              <w:autoSpaceDN w:val="0"/>
              <w:adjustRightInd w:val="0"/>
              <w:spacing w:after="0" w:line="240" w:lineRule="auto"/>
              <w:jc w:val="both"/>
              <w:rPr>
                <w:rFonts w:ascii="Times New Roman" w:hAnsi="Times New Roman" w:cs="Times New Roman"/>
                <w:sz w:val="28"/>
                <w:szCs w:val="28"/>
              </w:rPr>
            </w:pPr>
            <w:r w:rsidRPr="00D4348A">
              <w:rPr>
                <w:rFonts w:ascii="Times New Roman" w:hAnsi="Times New Roman" w:cs="Times New Roman"/>
                <w:sz w:val="28"/>
                <w:szCs w:val="28"/>
              </w:rPr>
              <w:t xml:space="preserve">Перечисление в тетради </w:t>
            </w:r>
            <w:r>
              <w:rPr>
                <w:rFonts w:ascii="Times New Roman" w:hAnsi="Times New Roman" w:cs="Times New Roman"/>
                <w:sz w:val="28"/>
                <w:szCs w:val="28"/>
              </w:rPr>
              <w:t xml:space="preserve">архитектурных памятников </w:t>
            </w:r>
            <w:r w:rsidRPr="00D4348A">
              <w:rPr>
                <w:rFonts w:ascii="Times New Roman" w:hAnsi="Times New Roman" w:cs="Times New Roman"/>
                <w:sz w:val="28"/>
                <w:szCs w:val="28"/>
              </w:rPr>
              <w:t>родного города (села, посёлка) или подготовка мультимедийной презентации по</w:t>
            </w:r>
            <w:r>
              <w:rPr>
                <w:rFonts w:ascii="Times New Roman" w:hAnsi="Times New Roman" w:cs="Times New Roman"/>
                <w:sz w:val="28"/>
                <w:szCs w:val="28"/>
              </w:rPr>
              <w:t xml:space="preserve"> теме «Архитектура родного города</w:t>
            </w:r>
            <w:r w:rsidRPr="00D4348A">
              <w:rPr>
                <w:rFonts w:ascii="Times New Roman" w:hAnsi="Times New Roman" w:cs="Times New Roman"/>
                <w:sz w:val="28"/>
                <w:szCs w:val="28"/>
              </w:rPr>
              <w:t xml:space="preserve"> (села, посёлка)».</w:t>
            </w:r>
          </w:p>
          <w:p w:rsidR="000F10E2" w:rsidRPr="00D4348A" w:rsidRDefault="000F10E2" w:rsidP="00FC00B5">
            <w:pPr>
              <w:pStyle w:val="ae"/>
              <w:numPr>
                <w:ilvl w:val="0"/>
                <w:numId w:val="33"/>
              </w:num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Подготовка письменного сообщения об истории одного архитектурного памятника.</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Pr="00260201"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 </w:t>
            </w:r>
            <w:r w:rsidRPr="00260201">
              <w:rPr>
                <w:rFonts w:ascii="Times New Roman" w:hAnsi="Times New Roman" w:cs="Times New Roman"/>
                <w:sz w:val="28"/>
                <w:szCs w:val="28"/>
              </w:rPr>
              <w:t>Знание понятия «архитектура».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отличать архитектуру от скульптуры, произведение искусства архитектуры от типового здания;</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подобрать качественные фотографии архитектурных памятников (при подготовке мультимедийной презентации).</w:t>
            </w:r>
          </w:p>
          <w:p w:rsidR="000F10E2" w:rsidRPr="00260201"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самостоятельной работы, в том числе и с информационными  источниками.</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Подготовленные дома детьми мультимедийные</w:t>
            </w:r>
            <w:r w:rsidRPr="00D4348A">
              <w:rPr>
                <w:rFonts w:ascii="Times New Roman" w:hAnsi="Times New Roman" w:cs="Times New Roman"/>
                <w:sz w:val="28"/>
                <w:szCs w:val="28"/>
              </w:rPr>
              <w:t xml:space="preserve"> презентации по</w:t>
            </w:r>
            <w:r>
              <w:rPr>
                <w:rFonts w:ascii="Times New Roman" w:hAnsi="Times New Roman" w:cs="Times New Roman"/>
                <w:sz w:val="28"/>
                <w:szCs w:val="28"/>
              </w:rPr>
              <w:t xml:space="preserve"> теме «Архитектура родного города</w:t>
            </w:r>
            <w:r w:rsidRPr="00D4348A">
              <w:rPr>
                <w:rFonts w:ascii="Times New Roman" w:hAnsi="Times New Roman" w:cs="Times New Roman"/>
                <w:sz w:val="28"/>
                <w:szCs w:val="28"/>
              </w:rPr>
              <w:t xml:space="preserve"> (села, </w:t>
            </w:r>
            <w:proofErr w:type="gramStart"/>
            <w:r w:rsidRPr="00D4348A">
              <w:rPr>
                <w:rFonts w:ascii="Times New Roman" w:hAnsi="Times New Roman" w:cs="Times New Roman"/>
                <w:sz w:val="28"/>
                <w:szCs w:val="28"/>
              </w:rPr>
              <w:t>посёлка)</w:t>
            </w:r>
            <w:r>
              <w:rPr>
                <w:rFonts w:ascii="Times New Roman" w:hAnsi="Times New Roman" w:cs="Times New Roman"/>
                <w:sz w:val="28"/>
                <w:szCs w:val="28"/>
              </w:rPr>
              <w:t>выборочно</w:t>
            </w:r>
            <w:proofErr w:type="gramEnd"/>
            <w:r>
              <w:rPr>
                <w:rFonts w:ascii="Times New Roman" w:hAnsi="Times New Roman" w:cs="Times New Roman"/>
                <w:sz w:val="28"/>
                <w:szCs w:val="28"/>
              </w:rPr>
              <w:t xml:space="preserve"> просматриваются и анализируются на уроке с целью расширения знаний учащихся об архитектурном облике родного города  </w:t>
            </w:r>
            <w:r w:rsidRPr="00D4348A">
              <w:rPr>
                <w:rFonts w:ascii="Times New Roman" w:hAnsi="Times New Roman" w:cs="Times New Roman"/>
                <w:sz w:val="28"/>
                <w:szCs w:val="28"/>
              </w:rPr>
              <w:t>(села, посёлка)</w:t>
            </w:r>
            <w:r>
              <w:rPr>
                <w:rFonts w:ascii="Times New Roman" w:hAnsi="Times New Roman" w:cs="Times New Roman"/>
                <w:sz w:val="28"/>
                <w:szCs w:val="28"/>
              </w:rPr>
              <w:t>. Другие работы преподаватель просматривает и оценивает самостоятельно.</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Во втором варианте задания рекомендуется выполнить сообщение о любом памятнике архитектуры в соответствии с предложенным планом:</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Название памятника архитектуры, его местонахождение (страна, город);</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Фамилия и имя архитектора;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lastRenderedPageBreak/>
              <w:t>- История строительства здания;</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Краткое описание его архитектурных и стилевых особенностей.</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Работы рекомендуется оформить на формате А 4 в печатном (кегль 14, интервал 1,5) или письменном виде (разметка книжная). Половину листа должен занимать текст, вторую (нижнюю) половину – фотография или рисунок памятника архитектуры. По результатам работы оформляется просветительская выставка.</w:t>
            </w:r>
          </w:p>
          <w:p w:rsidR="000F10E2" w:rsidRPr="006F3189" w:rsidRDefault="000F10E2" w:rsidP="00537927">
            <w:pPr>
              <w:autoSpaceDE w:val="0"/>
              <w:autoSpaceDN w:val="0"/>
              <w:adjustRightInd w:val="0"/>
              <w:jc w:val="both"/>
              <w:rPr>
                <w:rFonts w:ascii="Times New Roman" w:hAnsi="Times New Roman" w:cs="Times New Roman"/>
                <w:sz w:val="28"/>
                <w:szCs w:val="28"/>
              </w:rPr>
            </w:pP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Дидактический материал</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План сообщения о памятнике архитектуры.</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10.</w:t>
            </w: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1.10.</w:t>
            </w: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CE708D">
              <w:rPr>
                <w:rFonts w:ascii="Times New Roman" w:hAnsi="Times New Roman" w:cs="Times New Roman"/>
                <w:b/>
                <w:sz w:val="28"/>
                <w:szCs w:val="28"/>
              </w:rPr>
              <w:t>Наименование темы:</w:t>
            </w:r>
          </w:p>
        </w:tc>
        <w:tc>
          <w:tcPr>
            <w:tcW w:w="5386" w:type="dxa"/>
          </w:tcPr>
          <w:p w:rsidR="000F10E2" w:rsidRPr="004C7405" w:rsidRDefault="000F10E2" w:rsidP="00537927">
            <w:pPr>
              <w:autoSpaceDE w:val="0"/>
              <w:autoSpaceDN w:val="0"/>
              <w:adjustRightInd w:val="0"/>
              <w:jc w:val="both"/>
              <w:rPr>
                <w:rFonts w:ascii="Times New Roman" w:hAnsi="Times New Roman" w:cs="Times New Roman"/>
                <w:b/>
                <w:sz w:val="28"/>
                <w:szCs w:val="28"/>
              </w:rPr>
            </w:pPr>
            <w:r w:rsidRPr="004C7405">
              <w:rPr>
                <w:rFonts w:ascii="Times New Roman" w:hAnsi="Times New Roman" w:cs="Times New Roman"/>
                <w:b/>
                <w:sz w:val="28"/>
                <w:szCs w:val="28"/>
              </w:rPr>
              <w:t>Декоративно-прикладное искусство как вид изобразительного искусства.</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Pr="0003521F" w:rsidRDefault="000F10E2" w:rsidP="00537927">
            <w:pPr>
              <w:jc w:val="both"/>
              <w:rPr>
                <w:rFonts w:ascii="Times New Roman" w:hAnsi="Times New Roman" w:cs="Times New Roman"/>
                <w:sz w:val="28"/>
                <w:szCs w:val="28"/>
                <w:u w:val="single"/>
              </w:rPr>
            </w:pPr>
            <w:r w:rsidRPr="0003521F">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03521F">
              <w:rPr>
                <w:rFonts w:ascii="Times New Roman" w:hAnsi="Times New Roman" w:cs="Times New Roman"/>
                <w:sz w:val="28"/>
                <w:szCs w:val="28"/>
                <w:u w:val="single"/>
              </w:rPr>
              <w:t>.</w:t>
            </w:r>
          </w:p>
          <w:p w:rsidR="000F10E2" w:rsidRPr="006F3189" w:rsidRDefault="000F10E2" w:rsidP="00537927">
            <w:pPr>
              <w:autoSpaceDE w:val="0"/>
              <w:autoSpaceDN w:val="0"/>
              <w:adjustRightInd w:val="0"/>
              <w:jc w:val="both"/>
              <w:rPr>
                <w:rFonts w:ascii="Times New Roman" w:hAnsi="Times New Roman" w:cs="Times New Roman"/>
                <w:sz w:val="28"/>
                <w:szCs w:val="28"/>
              </w:rPr>
            </w:pPr>
            <w:r w:rsidRPr="006F3189">
              <w:rPr>
                <w:rFonts w:ascii="Times New Roman" w:hAnsi="Times New Roman" w:cs="Times New Roman"/>
                <w:sz w:val="28"/>
                <w:szCs w:val="28"/>
              </w:rPr>
              <w:t>Подбор к уроку предметов декоративно-прикладного искусства из домашней коллекции или фотографий предметов декоративно-прикладного искусства.</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понятия «декоративно-прикладное искусство», понимание практической и эстетической функции предметов ДПИ;</w:t>
            </w:r>
          </w:p>
          <w:p w:rsidR="000F10E2" w:rsidRPr="006F3189"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определить в предметном мире произведения ДПИ, отличить их от произведений других видов изобразительного искусства.</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Pr="00731B1F"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Детям рекомендуется найти среди предметов домашнего быта произведения ДПИ и продемонстрировать их на уроке в оригинале или в самостоятельно выполненных фотографиях. Подготовленные детьми произведения ДПИ  и фотографии просматриваются и анализируются на уроке с целью закрепления знаний о декоративно-прикладном искусстве, получения новых знаний о народных промыслах.</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11.</w:t>
            </w: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2.</w:t>
            </w:r>
          </w:p>
        </w:tc>
        <w:tc>
          <w:tcPr>
            <w:tcW w:w="2127" w:type="dxa"/>
          </w:tcPr>
          <w:p w:rsidR="000F10E2" w:rsidRPr="003546D2" w:rsidRDefault="000F10E2" w:rsidP="00537927">
            <w:pPr>
              <w:autoSpaceDE w:val="0"/>
              <w:autoSpaceDN w:val="0"/>
              <w:adjustRightInd w:val="0"/>
              <w:rPr>
                <w:rFonts w:ascii="Times New Roman" w:hAnsi="Times New Roman" w:cs="Times New Roman"/>
                <w:b/>
                <w:sz w:val="28"/>
                <w:szCs w:val="28"/>
              </w:rPr>
            </w:pPr>
            <w:r w:rsidRPr="003546D2">
              <w:rPr>
                <w:rFonts w:ascii="Times New Roman" w:hAnsi="Times New Roman" w:cs="Times New Roman"/>
                <w:b/>
                <w:sz w:val="28"/>
                <w:szCs w:val="28"/>
              </w:rPr>
              <w:t>Наименование раздела</w:t>
            </w:r>
          </w:p>
        </w:tc>
        <w:tc>
          <w:tcPr>
            <w:tcW w:w="5386" w:type="dxa"/>
            <w:vAlign w:val="center"/>
          </w:tcPr>
          <w:p w:rsidR="000F10E2" w:rsidRPr="003546D2" w:rsidRDefault="000F10E2" w:rsidP="00537927">
            <w:pPr>
              <w:autoSpaceDE w:val="0"/>
              <w:autoSpaceDN w:val="0"/>
              <w:adjustRightInd w:val="0"/>
              <w:rPr>
                <w:rFonts w:ascii="Times New Roman" w:hAnsi="Times New Roman" w:cs="Times New Roman"/>
                <w:b/>
                <w:sz w:val="28"/>
                <w:szCs w:val="28"/>
              </w:rPr>
            </w:pPr>
            <w:r w:rsidRPr="003546D2">
              <w:rPr>
                <w:rFonts w:ascii="Times New Roman" w:hAnsi="Times New Roman" w:cs="Times New Roman"/>
                <w:b/>
                <w:sz w:val="28"/>
                <w:szCs w:val="28"/>
              </w:rPr>
              <w:t>Народное искусство</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2.1.</w:t>
            </w:r>
          </w:p>
        </w:tc>
        <w:tc>
          <w:tcPr>
            <w:tcW w:w="2127" w:type="dxa"/>
          </w:tcPr>
          <w:p w:rsidR="000F10E2" w:rsidRPr="003546D2" w:rsidRDefault="000F10E2" w:rsidP="00537927">
            <w:pPr>
              <w:autoSpaceDE w:val="0"/>
              <w:autoSpaceDN w:val="0"/>
              <w:adjustRightInd w:val="0"/>
              <w:rPr>
                <w:rFonts w:ascii="Times New Roman" w:hAnsi="Times New Roman" w:cs="Times New Roman"/>
                <w:b/>
                <w:sz w:val="28"/>
                <w:szCs w:val="28"/>
              </w:rPr>
            </w:pPr>
            <w:r w:rsidRPr="003546D2">
              <w:rPr>
                <w:rFonts w:ascii="Times New Roman" w:hAnsi="Times New Roman" w:cs="Times New Roman"/>
                <w:b/>
                <w:sz w:val="28"/>
                <w:szCs w:val="28"/>
              </w:rPr>
              <w:t xml:space="preserve">Наименование </w:t>
            </w:r>
            <w:r w:rsidRPr="003546D2">
              <w:rPr>
                <w:rFonts w:ascii="Times New Roman" w:hAnsi="Times New Roman" w:cs="Times New Roman"/>
                <w:b/>
                <w:sz w:val="28"/>
                <w:szCs w:val="28"/>
              </w:rPr>
              <w:lastRenderedPageBreak/>
              <w:t>темы</w:t>
            </w:r>
          </w:p>
        </w:tc>
        <w:tc>
          <w:tcPr>
            <w:tcW w:w="5386" w:type="dxa"/>
            <w:vAlign w:val="center"/>
          </w:tcPr>
          <w:p w:rsidR="000F10E2" w:rsidRPr="003546D2" w:rsidRDefault="000F10E2" w:rsidP="00537927">
            <w:pPr>
              <w:autoSpaceDE w:val="0"/>
              <w:autoSpaceDN w:val="0"/>
              <w:adjustRightInd w:val="0"/>
              <w:rPr>
                <w:rFonts w:ascii="Times New Roman" w:hAnsi="Times New Roman" w:cs="Times New Roman"/>
                <w:b/>
                <w:sz w:val="28"/>
                <w:szCs w:val="28"/>
              </w:rPr>
            </w:pPr>
            <w:r w:rsidRPr="003546D2">
              <w:rPr>
                <w:rFonts w:ascii="Times New Roman" w:hAnsi="Times New Roman" w:cs="Times New Roman"/>
                <w:b/>
                <w:sz w:val="28"/>
                <w:szCs w:val="28"/>
              </w:rPr>
              <w:lastRenderedPageBreak/>
              <w:t>Народные ремёсла</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Pr="0003521F" w:rsidRDefault="000F10E2" w:rsidP="00537927">
            <w:pPr>
              <w:jc w:val="both"/>
              <w:rPr>
                <w:rFonts w:ascii="Times New Roman" w:hAnsi="Times New Roman" w:cs="Times New Roman"/>
                <w:sz w:val="28"/>
                <w:szCs w:val="28"/>
                <w:u w:val="single"/>
              </w:rPr>
            </w:pPr>
            <w:r w:rsidRPr="0003521F">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03521F">
              <w:rPr>
                <w:rFonts w:ascii="Times New Roman" w:hAnsi="Times New Roman" w:cs="Times New Roman"/>
                <w:sz w:val="28"/>
                <w:szCs w:val="28"/>
                <w:u w:val="single"/>
              </w:rPr>
              <w:t>.</w:t>
            </w:r>
          </w:p>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Подготовка мультимедийной презентации с примерами изделий наиболее известных народных промыслов России.</w:t>
            </w:r>
          </w:p>
          <w:p w:rsidR="000F10E2" w:rsidRDefault="000F10E2" w:rsidP="00537927">
            <w:pPr>
              <w:autoSpaceDE w:val="0"/>
              <w:autoSpaceDN w:val="0"/>
              <w:adjustRightInd w:val="0"/>
              <w:rPr>
                <w:rFonts w:ascii="Times New Roman" w:hAnsi="Times New Roman" w:cs="Times New Roman"/>
                <w:sz w:val="28"/>
                <w:szCs w:val="28"/>
              </w:rPr>
            </w:pPr>
          </w:p>
          <w:p w:rsidR="000F10E2" w:rsidRDefault="000F10E2" w:rsidP="00537927">
            <w:pPr>
              <w:autoSpaceDE w:val="0"/>
              <w:autoSpaceDN w:val="0"/>
              <w:adjustRightInd w:val="0"/>
              <w:jc w:val="both"/>
              <w:rPr>
                <w:rFonts w:ascii="Times New Roman" w:hAnsi="Times New Roman" w:cs="Times New Roman"/>
                <w:sz w:val="28"/>
                <w:szCs w:val="28"/>
                <w:u w:val="single"/>
              </w:rPr>
            </w:pPr>
            <w:r>
              <w:rPr>
                <w:rFonts w:ascii="Times New Roman" w:hAnsi="Times New Roman" w:cs="Times New Roman"/>
                <w:sz w:val="28"/>
                <w:szCs w:val="28"/>
                <w:u w:val="single"/>
              </w:rPr>
              <w:t>Аудиторная проверочная работа.</w:t>
            </w:r>
          </w:p>
          <w:p w:rsidR="000F10E2" w:rsidRPr="008B7F97" w:rsidRDefault="000F10E2" w:rsidP="00537927">
            <w:pPr>
              <w:autoSpaceDE w:val="0"/>
              <w:autoSpaceDN w:val="0"/>
              <w:adjustRightInd w:val="0"/>
              <w:rPr>
                <w:rFonts w:ascii="Times New Roman" w:hAnsi="Times New Roman" w:cs="Times New Roman"/>
                <w:sz w:val="28"/>
                <w:szCs w:val="28"/>
              </w:rPr>
            </w:pPr>
            <w:r w:rsidRPr="00383E2A">
              <w:rPr>
                <w:rFonts w:ascii="Times New Roman" w:hAnsi="Times New Roman" w:cs="Times New Roman"/>
                <w:sz w:val="28"/>
                <w:szCs w:val="28"/>
              </w:rPr>
              <w:t>Слайд-диктант</w:t>
            </w:r>
            <w:r>
              <w:rPr>
                <w:rFonts w:ascii="Times New Roman" w:hAnsi="Times New Roman" w:cs="Times New Roman"/>
                <w:sz w:val="28"/>
                <w:szCs w:val="28"/>
              </w:rPr>
              <w:t xml:space="preserve"> на узнавание народных промыслов России.</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Знание народных промыслов России;</w:t>
            </w:r>
          </w:p>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Умение подобрать качественные фотографии изделий, выполненных в традициях народных промыслов;</w:t>
            </w:r>
          </w:p>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Навыки работы с информационными источниками;</w:t>
            </w:r>
          </w:p>
          <w:p w:rsidR="000F10E2" w:rsidRPr="008B7F97"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Навыки выполнения мультимедийных презентаций.</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Default="000F10E2" w:rsidP="00537927">
            <w:pPr>
              <w:autoSpaceDE w:val="0"/>
              <w:autoSpaceDN w:val="0"/>
              <w:adjustRightInd w:val="0"/>
              <w:ind w:left="34"/>
              <w:jc w:val="both"/>
              <w:rPr>
                <w:rFonts w:ascii="Times New Roman" w:hAnsi="Times New Roman" w:cs="Times New Roman"/>
                <w:sz w:val="28"/>
                <w:szCs w:val="28"/>
              </w:rPr>
            </w:pPr>
            <w:r>
              <w:rPr>
                <w:rFonts w:ascii="Times New Roman" w:hAnsi="Times New Roman" w:cs="Times New Roman"/>
                <w:sz w:val="28"/>
                <w:szCs w:val="28"/>
              </w:rPr>
              <w:t>Преподавателю предлагается выдать обучающимся перечень наиболее известных народных промыслов России. Детям рекомендуется подготовить презентации, следуя определенным правилам:</w:t>
            </w:r>
          </w:p>
          <w:p w:rsidR="000F10E2" w:rsidRDefault="000F10E2" w:rsidP="00537927">
            <w:pPr>
              <w:autoSpaceDE w:val="0"/>
              <w:autoSpaceDN w:val="0"/>
              <w:adjustRightInd w:val="0"/>
              <w:ind w:left="34"/>
              <w:jc w:val="both"/>
              <w:rPr>
                <w:rFonts w:ascii="Times New Roman" w:hAnsi="Times New Roman" w:cs="Times New Roman"/>
                <w:sz w:val="28"/>
                <w:szCs w:val="28"/>
              </w:rPr>
            </w:pPr>
            <w:r>
              <w:rPr>
                <w:rFonts w:ascii="Times New Roman" w:hAnsi="Times New Roman" w:cs="Times New Roman"/>
                <w:sz w:val="28"/>
                <w:szCs w:val="28"/>
              </w:rPr>
              <w:t>- Презентация должна иметь заголовок «Народные промыслы России» и указание фамилии и имени автора на 1-ом слайде;</w:t>
            </w:r>
          </w:p>
          <w:p w:rsidR="000F10E2" w:rsidRDefault="000F10E2" w:rsidP="00537927">
            <w:pPr>
              <w:autoSpaceDE w:val="0"/>
              <w:autoSpaceDN w:val="0"/>
              <w:adjustRightInd w:val="0"/>
              <w:ind w:left="34"/>
              <w:jc w:val="both"/>
              <w:rPr>
                <w:rFonts w:ascii="Times New Roman" w:hAnsi="Times New Roman" w:cs="Times New Roman"/>
                <w:sz w:val="28"/>
                <w:szCs w:val="28"/>
              </w:rPr>
            </w:pPr>
            <w:r>
              <w:rPr>
                <w:rFonts w:ascii="Times New Roman" w:hAnsi="Times New Roman" w:cs="Times New Roman"/>
                <w:sz w:val="28"/>
                <w:szCs w:val="28"/>
              </w:rPr>
              <w:t>- Каждый промысел должен быть представлен фотографиями изделий, выполненных в традициях промысла, на отдельном слайде с указанием названия народного промысла.</w:t>
            </w:r>
          </w:p>
          <w:p w:rsidR="000F10E2" w:rsidRDefault="000F10E2" w:rsidP="00537927">
            <w:pPr>
              <w:autoSpaceDE w:val="0"/>
              <w:autoSpaceDN w:val="0"/>
              <w:adjustRightInd w:val="0"/>
              <w:ind w:left="34"/>
              <w:jc w:val="both"/>
              <w:rPr>
                <w:rFonts w:ascii="Times New Roman" w:hAnsi="Times New Roman" w:cs="Times New Roman"/>
                <w:sz w:val="28"/>
                <w:szCs w:val="28"/>
              </w:rPr>
            </w:pPr>
            <w:r>
              <w:rPr>
                <w:rFonts w:ascii="Times New Roman" w:hAnsi="Times New Roman" w:cs="Times New Roman"/>
                <w:sz w:val="28"/>
                <w:szCs w:val="28"/>
              </w:rPr>
              <w:t>Подготовленные дома детьми презентации выборочно  просматриваются и анализируются на уроке с целью закрепления знаний о народных промыслах. Не продемонстрированные на уроке презентации преподаватель проверяет во внеурочное время. После чего проводится слайд-диктант, средствами которого проверяются  знания обучающихся.  Ввиду сложности запоминания детьми названий промыслов, варианты ответов предоставляются в открытом виде.</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624377" w:rsidRDefault="000F10E2" w:rsidP="00537927">
            <w:pPr>
              <w:autoSpaceDE w:val="0"/>
              <w:autoSpaceDN w:val="0"/>
              <w:adjustRightInd w:val="0"/>
              <w:rPr>
                <w:rFonts w:ascii="Times New Roman" w:hAnsi="Times New Roman" w:cs="Times New Roman"/>
                <w:sz w:val="28"/>
                <w:szCs w:val="28"/>
              </w:rPr>
            </w:pPr>
            <w:r w:rsidRPr="00624377">
              <w:rPr>
                <w:rFonts w:ascii="Times New Roman" w:hAnsi="Times New Roman" w:cs="Times New Roman"/>
                <w:sz w:val="28"/>
                <w:szCs w:val="28"/>
              </w:rPr>
              <w:t xml:space="preserve">Представление </w:t>
            </w:r>
            <w:r>
              <w:rPr>
                <w:rFonts w:ascii="Times New Roman" w:hAnsi="Times New Roman" w:cs="Times New Roman"/>
                <w:sz w:val="28"/>
                <w:szCs w:val="28"/>
              </w:rPr>
              <w:t xml:space="preserve">КОС </w:t>
            </w:r>
            <w:r w:rsidRPr="00624377">
              <w:rPr>
                <w:rFonts w:ascii="Times New Roman" w:hAnsi="Times New Roman" w:cs="Times New Roman"/>
                <w:sz w:val="28"/>
                <w:szCs w:val="28"/>
              </w:rPr>
              <w:t>в фонде</w:t>
            </w:r>
          </w:p>
        </w:tc>
        <w:tc>
          <w:tcPr>
            <w:tcW w:w="5386" w:type="dxa"/>
          </w:tcPr>
          <w:p w:rsidR="000F10E2" w:rsidRDefault="000F10E2" w:rsidP="00FC00B5">
            <w:pPr>
              <w:pStyle w:val="ae"/>
              <w:numPr>
                <w:ilvl w:val="0"/>
                <w:numId w:val="34"/>
              </w:num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Пример подборки </w:t>
            </w:r>
            <w:r w:rsidRPr="00A40546">
              <w:rPr>
                <w:rFonts w:ascii="Times New Roman" w:hAnsi="Times New Roman" w:cs="Times New Roman"/>
                <w:color w:val="000000"/>
                <w:sz w:val="28"/>
                <w:szCs w:val="28"/>
              </w:rPr>
              <w:t xml:space="preserve">репродукций и фотографий </w:t>
            </w:r>
            <w:r>
              <w:rPr>
                <w:rFonts w:ascii="Times New Roman" w:hAnsi="Times New Roman" w:cs="Times New Roman"/>
                <w:color w:val="000000"/>
                <w:sz w:val="28"/>
                <w:szCs w:val="28"/>
              </w:rPr>
              <w:t>к слайд-</w:t>
            </w:r>
            <w:proofErr w:type="spellStart"/>
            <w:r>
              <w:rPr>
                <w:rFonts w:ascii="Times New Roman" w:hAnsi="Times New Roman" w:cs="Times New Roman"/>
                <w:color w:val="000000"/>
                <w:sz w:val="28"/>
                <w:szCs w:val="28"/>
              </w:rPr>
              <w:t>диктанту</w:t>
            </w:r>
            <w:r w:rsidRPr="00A40546">
              <w:rPr>
                <w:rFonts w:ascii="Times New Roman" w:hAnsi="Times New Roman" w:cs="Times New Roman"/>
                <w:color w:val="000000"/>
                <w:sz w:val="28"/>
                <w:szCs w:val="28"/>
              </w:rPr>
              <w:t>на</w:t>
            </w:r>
            <w:proofErr w:type="spellEnd"/>
            <w:r w:rsidRPr="00A40546">
              <w:rPr>
                <w:rFonts w:ascii="Times New Roman" w:hAnsi="Times New Roman" w:cs="Times New Roman"/>
                <w:color w:val="000000"/>
                <w:sz w:val="28"/>
                <w:szCs w:val="28"/>
              </w:rPr>
              <w:t xml:space="preserve"> узнавание </w:t>
            </w:r>
            <w:r>
              <w:rPr>
                <w:rFonts w:ascii="Times New Roman" w:hAnsi="Times New Roman" w:cs="Times New Roman"/>
                <w:color w:val="000000"/>
                <w:sz w:val="28"/>
                <w:szCs w:val="28"/>
              </w:rPr>
              <w:t>народных промыслов России в печатном виде с индикаторами и критериями оценки;</w:t>
            </w:r>
          </w:p>
          <w:p w:rsidR="000F10E2" w:rsidRPr="00A40546" w:rsidRDefault="000F10E2" w:rsidP="00FC00B5">
            <w:pPr>
              <w:pStyle w:val="ae"/>
              <w:numPr>
                <w:ilvl w:val="0"/>
                <w:numId w:val="34"/>
              </w:numPr>
              <w:autoSpaceDE w:val="0"/>
              <w:autoSpaceDN w:val="0"/>
              <w:adjustRightInd w:val="0"/>
              <w:spacing w:after="0" w:line="240" w:lineRule="auto"/>
              <w:jc w:val="both"/>
              <w:rPr>
                <w:rFonts w:ascii="Times New Roman" w:hAnsi="Times New Roman" w:cs="Times New Roman"/>
                <w:color w:val="000000"/>
                <w:sz w:val="28"/>
                <w:szCs w:val="28"/>
              </w:rPr>
            </w:pPr>
            <w:r w:rsidRPr="00A40546">
              <w:rPr>
                <w:rFonts w:ascii="Times New Roman" w:hAnsi="Times New Roman" w:cs="Times New Roman"/>
                <w:color w:val="000000"/>
                <w:sz w:val="28"/>
                <w:szCs w:val="28"/>
              </w:rPr>
              <w:t xml:space="preserve">Слайд-диктант с подборкой репродукций и фотографий на узнавание </w:t>
            </w:r>
            <w:r>
              <w:rPr>
                <w:rFonts w:ascii="Times New Roman" w:hAnsi="Times New Roman" w:cs="Times New Roman"/>
                <w:color w:val="000000"/>
                <w:sz w:val="28"/>
                <w:szCs w:val="28"/>
              </w:rPr>
              <w:t xml:space="preserve">наиболее известных народных промыслов России </w:t>
            </w:r>
            <w:r w:rsidRPr="00A40546">
              <w:rPr>
                <w:rFonts w:ascii="Times New Roman" w:hAnsi="Times New Roman" w:cs="Times New Roman"/>
                <w:color w:val="000000"/>
                <w:sz w:val="28"/>
                <w:szCs w:val="28"/>
              </w:rPr>
              <w:t>на электронном носителе.</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624377"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Дидактические материалы:</w:t>
            </w:r>
          </w:p>
        </w:tc>
        <w:tc>
          <w:tcPr>
            <w:tcW w:w="5386" w:type="dxa"/>
          </w:tcPr>
          <w:p w:rsidR="000F10E2" w:rsidRPr="0003521F" w:rsidRDefault="000F10E2" w:rsidP="00537927">
            <w:pPr>
              <w:jc w:val="both"/>
              <w:rPr>
                <w:rFonts w:ascii="Times New Roman" w:hAnsi="Times New Roman" w:cs="Times New Roman"/>
                <w:sz w:val="28"/>
                <w:szCs w:val="28"/>
                <w:u w:val="single"/>
              </w:rPr>
            </w:pPr>
            <w:r>
              <w:rPr>
                <w:rFonts w:ascii="Times New Roman" w:hAnsi="Times New Roman" w:cs="Times New Roman"/>
                <w:sz w:val="28"/>
                <w:szCs w:val="28"/>
              </w:rPr>
              <w:t xml:space="preserve">Перечень народных промыслов России для обучающихся для выполнения самостоятельной домашней работы - </w:t>
            </w:r>
          </w:p>
          <w:p w:rsidR="000F10E2" w:rsidRPr="004C7405"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подготовки мультимедийной презентации с примерами изделий наиболее известных промыслов.</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12–13.</w:t>
            </w: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2.2.</w:t>
            </w:r>
          </w:p>
        </w:tc>
        <w:tc>
          <w:tcPr>
            <w:tcW w:w="2127" w:type="dxa"/>
          </w:tcPr>
          <w:p w:rsidR="000F10E2" w:rsidRPr="003546D2" w:rsidRDefault="000F10E2" w:rsidP="00537927">
            <w:pPr>
              <w:autoSpaceDE w:val="0"/>
              <w:autoSpaceDN w:val="0"/>
              <w:adjustRightInd w:val="0"/>
              <w:rPr>
                <w:rFonts w:ascii="Times New Roman" w:hAnsi="Times New Roman" w:cs="Times New Roman"/>
                <w:b/>
                <w:sz w:val="28"/>
                <w:szCs w:val="28"/>
              </w:rPr>
            </w:pPr>
            <w:r w:rsidRPr="003546D2">
              <w:rPr>
                <w:rFonts w:ascii="Times New Roman" w:hAnsi="Times New Roman" w:cs="Times New Roman"/>
                <w:b/>
                <w:sz w:val="28"/>
                <w:szCs w:val="28"/>
              </w:rPr>
              <w:t>Наименование темы</w:t>
            </w:r>
          </w:p>
        </w:tc>
        <w:tc>
          <w:tcPr>
            <w:tcW w:w="5386" w:type="dxa"/>
          </w:tcPr>
          <w:p w:rsidR="000F10E2" w:rsidRPr="003546D2"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Ремёсла родного края (2 ч.)</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Pr="00104B61" w:rsidRDefault="000F10E2" w:rsidP="00537927">
            <w:pPr>
              <w:jc w:val="both"/>
              <w:rPr>
                <w:rFonts w:ascii="Times New Roman" w:hAnsi="Times New Roman" w:cs="Times New Roman"/>
                <w:sz w:val="28"/>
                <w:szCs w:val="28"/>
                <w:u w:val="single"/>
              </w:rPr>
            </w:pPr>
            <w:r w:rsidRPr="00104B61">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(1 ч.)</w:t>
            </w:r>
            <w:r w:rsidRPr="00104B61">
              <w:rPr>
                <w:rFonts w:ascii="Times New Roman" w:hAnsi="Times New Roman" w:cs="Times New Roman"/>
                <w:sz w:val="28"/>
                <w:szCs w:val="28"/>
                <w:u w:val="single"/>
              </w:rPr>
              <w:t>.</w:t>
            </w:r>
          </w:p>
          <w:p w:rsidR="000F10E2" w:rsidRPr="006F12AB" w:rsidRDefault="000F10E2" w:rsidP="00537927">
            <w:pPr>
              <w:autoSpaceDE w:val="0"/>
              <w:autoSpaceDN w:val="0"/>
              <w:adjustRightInd w:val="0"/>
              <w:jc w:val="both"/>
              <w:rPr>
                <w:rFonts w:ascii="Times New Roman" w:hAnsi="Times New Roman" w:cs="Times New Roman"/>
                <w:sz w:val="28"/>
                <w:szCs w:val="28"/>
              </w:rPr>
            </w:pPr>
            <w:r w:rsidRPr="006F12AB">
              <w:rPr>
                <w:rFonts w:ascii="Times New Roman" w:hAnsi="Times New Roman" w:cs="Times New Roman"/>
                <w:sz w:val="28"/>
                <w:szCs w:val="28"/>
              </w:rPr>
              <w:t xml:space="preserve">Подготовка устного сообщения и </w:t>
            </w:r>
            <w:r>
              <w:rPr>
                <w:rFonts w:ascii="Times New Roman" w:hAnsi="Times New Roman" w:cs="Times New Roman"/>
                <w:sz w:val="28"/>
                <w:szCs w:val="28"/>
              </w:rPr>
              <w:t xml:space="preserve">мультимедийной </w:t>
            </w:r>
            <w:r w:rsidRPr="006F12AB">
              <w:rPr>
                <w:rFonts w:ascii="Times New Roman" w:hAnsi="Times New Roman" w:cs="Times New Roman"/>
                <w:sz w:val="28"/>
                <w:szCs w:val="28"/>
              </w:rPr>
              <w:t xml:space="preserve">презентации </w:t>
            </w:r>
            <w:r>
              <w:rPr>
                <w:rFonts w:ascii="Times New Roman" w:hAnsi="Times New Roman" w:cs="Times New Roman"/>
                <w:sz w:val="28"/>
                <w:szCs w:val="28"/>
              </w:rPr>
              <w:t>об одном из уральских промыслов</w:t>
            </w:r>
            <w:r w:rsidRPr="006F12AB">
              <w:rPr>
                <w:rFonts w:ascii="Times New Roman" w:hAnsi="Times New Roman" w:cs="Times New Roman"/>
                <w:sz w:val="28"/>
                <w:szCs w:val="28"/>
              </w:rPr>
              <w:t>.</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sidRPr="006F12AB">
              <w:rPr>
                <w:rFonts w:ascii="Times New Roman" w:hAnsi="Times New Roman" w:cs="Times New Roman"/>
                <w:sz w:val="28"/>
                <w:szCs w:val="28"/>
              </w:rPr>
              <w:t>- Знание</w:t>
            </w:r>
            <w:r>
              <w:rPr>
                <w:rFonts w:ascii="Times New Roman" w:hAnsi="Times New Roman" w:cs="Times New Roman"/>
                <w:sz w:val="28"/>
                <w:szCs w:val="28"/>
              </w:rPr>
              <w:t xml:space="preserve"> народных промыслов Урала;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работать с текстом, составить краткое и информативное сообщение;</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подобрать выразительный и информационный, качественный визуальный ряд.</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 работы с информационными источниками;</w:t>
            </w:r>
          </w:p>
          <w:p w:rsidR="000F10E2" w:rsidRPr="006F12AB"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создания мультимедийных презентаций.</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Default="000F10E2" w:rsidP="00537927">
            <w:pPr>
              <w:pStyle w:val="ae"/>
              <w:autoSpaceDE w:val="0"/>
              <w:autoSpaceDN w:val="0"/>
              <w:adjustRightInd w:val="0"/>
              <w:ind w:left="0"/>
              <w:jc w:val="both"/>
              <w:rPr>
                <w:rFonts w:ascii="Times New Roman" w:hAnsi="Times New Roman" w:cs="Times New Roman"/>
                <w:color w:val="000000"/>
                <w:sz w:val="28"/>
                <w:szCs w:val="28"/>
              </w:rPr>
            </w:pPr>
            <w:r>
              <w:rPr>
                <w:rFonts w:ascii="Times New Roman" w:hAnsi="Times New Roman" w:cs="Times New Roman"/>
                <w:color w:val="000000"/>
                <w:sz w:val="28"/>
                <w:szCs w:val="28"/>
              </w:rPr>
              <w:t>Примерный список народных промыслов Урала представляется в фонде, но он может быть изменён по решению преподавателя.</w:t>
            </w:r>
          </w:p>
          <w:p w:rsidR="000F10E2" w:rsidRDefault="000F10E2" w:rsidP="00537927">
            <w:pPr>
              <w:pStyle w:val="ae"/>
              <w:autoSpaceDE w:val="0"/>
              <w:autoSpaceDN w:val="0"/>
              <w:adjustRightInd w:val="0"/>
              <w:ind w:left="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Преподавателю рекомендуется самостоятельно распределить темы сообщений среди обучающихся и предложить детям подготовить сообщение по следующему плану: </w:t>
            </w:r>
          </w:p>
          <w:p w:rsidR="000F10E2" w:rsidRDefault="000F10E2" w:rsidP="00537927">
            <w:pPr>
              <w:pStyle w:val="ae"/>
              <w:autoSpaceDE w:val="0"/>
              <w:autoSpaceDN w:val="0"/>
              <w:adjustRightInd w:val="0"/>
              <w:ind w:left="0"/>
              <w:jc w:val="both"/>
              <w:rPr>
                <w:rFonts w:ascii="Times New Roman" w:hAnsi="Times New Roman" w:cs="Times New Roman"/>
                <w:color w:val="000000"/>
                <w:sz w:val="28"/>
                <w:szCs w:val="28"/>
              </w:rPr>
            </w:pPr>
            <w:r>
              <w:rPr>
                <w:rFonts w:ascii="Times New Roman" w:hAnsi="Times New Roman" w:cs="Times New Roman"/>
                <w:color w:val="000000"/>
                <w:sz w:val="28"/>
                <w:szCs w:val="28"/>
              </w:rPr>
              <w:t>- Название промысла;</w:t>
            </w:r>
          </w:p>
          <w:p w:rsidR="000F10E2" w:rsidRDefault="000F10E2" w:rsidP="00537927">
            <w:pPr>
              <w:pStyle w:val="ae"/>
              <w:autoSpaceDE w:val="0"/>
              <w:autoSpaceDN w:val="0"/>
              <w:adjustRightInd w:val="0"/>
              <w:ind w:left="0"/>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 История возникновения промысла;</w:t>
            </w:r>
          </w:p>
          <w:p w:rsidR="000F10E2" w:rsidRDefault="000F10E2" w:rsidP="00537927">
            <w:pPr>
              <w:pStyle w:val="ae"/>
              <w:autoSpaceDE w:val="0"/>
              <w:autoSpaceDN w:val="0"/>
              <w:adjustRightInd w:val="0"/>
              <w:ind w:left="0"/>
              <w:jc w:val="both"/>
              <w:rPr>
                <w:rFonts w:ascii="Times New Roman" w:hAnsi="Times New Roman" w:cs="Times New Roman"/>
                <w:color w:val="000000"/>
                <w:sz w:val="28"/>
                <w:szCs w:val="28"/>
              </w:rPr>
            </w:pPr>
            <w:r>
              <w:rPr>
                <w:rFonts w:ascii="Times New Roman" w:hAnsi="Times New Roman" w:cs="Times New Roman"/>
                <w:color w:val="000000"/>
                <w:sz w:val="28"/>
                <w:szCs w:val="28"/>
              </w:rPr>
              <w:t>-  Секреты создания и украшения изделий промысла.</w:t>
            </w:r>
          </w:p>
          <w:p w:rsidR="000F10E2" w:rsidRDefault="000F10E2" w:rsidP="00537927">
            <w:pPr>
              <w:pStyle w:val="ae"/>
              <w:autoSpaceDE w:val="0"/>
              <w:autoSpaceDN w:val="0"/>
              <w:adjustRightInd w:val="0"/>
              <w:ind w:left="0"/>
              <w:jc w:val="both"/>
              <w:rPr>
                <w:rFonts w:ascii="Times New Roman" w:hAnsi="Times New Roman" w:cs="Times New Roman"/>
                <w:color w:val="000000"/>
                <w:sz w:val="28"/>
                <w:szCs w:val="28"/>
              </w:rPr>
            </w:pPr>
            <w:r>
              <w:rPr>
                <w:rFonts w:ascii="Times New Roman" w:hAnsi="Times New Roman" w:cs="Times New Roman"/>
                <w:color w:val="000000"/>
                <w:sz w:val="28"/>
                <w:szCs w:val="28"/>
              </w:rPr>
              <w:t>Мультимедийная презентация не должна превышать 5-7 слайдов, она может содержать краткую информацию о промысле и фотографии, в том числе фотографии изделий промысла.</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624377"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Дидактические материалы:</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proofErr w:type="spellStart"/>
            <w:r>
              <w:rPr>
                <w:rFonts w:ascii="Times New Roman" w:hAnsi="Times New Roman" w:cs="Times New Roman"/>
                <w:sz w:val="28"/>
                <w:szCs w:val="28"/>
              </w:rPr>
              <w:t>А.</w:t>
            </w:r>
            <w:r w:rsidRPr="003E75D6">
              <w:rPr>
                <w:rFonts w:ascii="Times New Roman" w:hAnsi="Times New Roman" w:cs="Times New Roman"/>
                <w:sz w:val="28"/>
                <w:szCs w:val="28"/>
              </w:rPr>
              <w:t>Примерный</w:t>
            </w:r>
            <w:proofErr w:type="spellEnd"/>
            <w:r w:rsidRPr="003E75D6">
              <w:rPr>
                <w:rFonts w:ascii="Times New Roman" w:hAnsi="Times New Roman" w:cs="Times New Roman"/>
                <w:sz w:val="28"/>
                <w:szCs w:val="28"/>
              </w:rPr>
              <w:t xml:space="preserve"> список народных промыслов Урала для подготовки сообщения и мультимедийной презентации.</w:t>
            </w:r>
          </w:p>
          <w:p w:rsidR="000F10E2" w:rsidRPr="003E75D6"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Б. План сообщения и мультимедийной презентации по теме «Народные промыслы Урала».</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14.</w:t>
            </w: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2.3.</w:t>
            </w:r>
          </w:p>
        </w:tc>
        <w:tc>
          <w:tcPr>
            <w:tcW w:w="2127" w:type="dxa"/>
          </w:tcPr>
          <w:p w:rsidR="000F10E2" w:rsidRPr="00624377" w:rsidRDefault="000F10E2" w:rsidP="00537927">
            <w:pPr>
              <w:autoSpaceDE w:val="0"/>
              <w:autoSpaceDN w:val="0"/>
              <w:adjustRightInd w:val="0"/>
              <w:rPr>
                <w:rFonts w:ascii="Times New Roman" w:hAnsi="Times New Roman" w:cs="Times New Roman"/>
                <w:sz w:val="28"/>
                <w:szCs w:val="28"/>
              </w:rPr>
            </w:pPr>
            <w:r w:rsidRPr="003546D2">
              <w:rPr>
                <w:rFonts w:ascii="Times New Roman" w:hAnsi="Times New Roman" w:cs="Times New Roman"/>
                <w:b/>
                <w:sz w:val="28"/>
                <w:szCs w:val="28"/>
              </w:rPr>
              <w:t>Наименование темы</w:t>
            </w:r>
          </w:p>
        </w:tc>
        <w:tc>
          <w:tcPr>
            <w:tcW w:w="5386" w:type="dxa"/>
            <w:vAlign w:val="center"/>
          </w:tcPr>
          <w:p w:rsidR="000F10E2" w:rsidRPr="00762DE6" w:rsidRDefault="000F10E2" w:rsidP="00537927">
            <w:pPr>
              <w:rPr>
                <w:rFonts w:ascii="Times New Roman" w:hAnsi="Times New Roman" w:cs="Times New Roman"/>
                <w:b/>
                <w:sz w:val="28"/>
                <w:szCs w:val="28"/>
              </w:rPr>
            </w:pPr>
            <w:r>
              <w:rPr>
                <w:rFonts w:ascii="Times New Roman" w:hAnsi="Times New Roman" w:cs="Times New Roman"/>
                <w:b/>
                <w:sz w:val="28"/>
                <w:szCs w:val="28"/>
              </w:rPr>
              <w:t xml:space="preserve">Народный фольклор. Жанры </w:t>
            </w:r>
            <w:r w:rsidRPr="00762DE6">
              <w:rPr>
                <w:rFonts w:ascii="Times New Roman" w:hAnsi="Times New Roman" w:cs="Times New Roman"/>
                <w:b/>
                <w:sz w:val="28"/>
                <w:szCs w:val="28"/>
              </w:rPr>
              <w:t>фольклора</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vAlign w:val="center"/>
          </w:tcPr>
          <w:p w:rsidR="000F10E2" w:rsidRPr="000769BA" w:rsidRDefault="000F10E2" w:rsidP="00537927">
            <w:pPr>
              <w:jc w:val="both"/>
              <w:rPr>
                <w:rFonts w:ascii="Times New Roman" w:hAnsi="Times New Roman" w:cs="Times New Roman"/>
                <w:sz w:val="28"/>
                <w:szCs w:val="28"/>
                <w:u w:val="single"/>
              </w:rPr>
            </w:pPr>
            <w:r w:rsidRPr="000769BA">
              <w:rPr>
                <w:rFonts w:ascii="Times New Roman" w:hAnsi="Times New Roman" w:cs="Times New Roman"/>
                <w:sz w:val="28"/>
                <w:szCs w:val="28"/>
                <w:u w:val="single"/>
              </w:rPr>
              <w:t>Аудиторная самостоятельная работа</w:t>
            </w:r>
            <w:r>
              <w:rPr>
                <w:rFonts w:ascii="Times New Roman" w:hAnsi="Times New Roman" w:cs="Times New Roman"/>
                <w:sz w:val="28"/>
                <w:szCs w:val="28"/>
                <w:u w:val="single"/>
              </w:rPr>
              <w:t xml:space="preserve"> (0,5 ч.)</w:t>
            </w:r>
            <w:r w:rsidRPr="000769BA">
              <w:rPr>
                <w:rFonts w:ascii="Times New Roman" w:hAnsi="Times New Roman" w:cs="Times New Roman"/>
                <w:sz w:val="28"/>
                <w:szCs w:val="28"/>
                <w:u w:val="single"/>
              </w:rPr>
              <w:t>.</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xml:space="preserve">Творческое задание: </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создание лубочной картинки-иллюстрации к фольклорному произведению (пословице, поговорке, потешке или загадке)</w:t>
            </w:r>
          </w:p>
          <w:p w:rsidR="000F10E2" w:rsidRDefault="000F10E2" w:rsidP="00537927">
            <w:pPr>
              <w:jc w:val="both"/>
              <w:rPr>
                <w:rFonts w:ascii="Times New Roman" w:hAnsi="Times New Roman" w:cs="Times New Roman"/>
                <w:sz w:val="28"/>
                <w:szCs w:val="28"/>
              </w:rPr>
            </w:pPr>
          </w:p>
          <w:p w:rsidR="000F10E2" w:rsidRPr="00104B61" w:rsidRDefault="000F10E2" w:rsidP="00537927">
            <w:pPr>
              <w:jc w:val="both"/>
              <w:rPr>
                <w:rFonts w:ascii="Times New Roman" w:hAnsi="Times New Roman" w:cs="Times New Roman"/>
                <w:sz w:val="28"/>
                <w:szCs w:val="28"/>
                <w:u w:val="single"/>
              </w:rPr>
            </w:pPr>
            <w:r w:rsidRPr="00104B61">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104B61">
              <w:rPr>
                <w:rFonts w:ascii="Times New Roman" w:hAnsi="Times New Roman" w:cs="Times New Roman"/>
                <w:sz w:val="28"/>
                <w:szCs w:val="28"/>
                <w:u w:val="single"/>
              </w:rPr>
              <w:t>.</w:t>
            </w:r>
          </w:p>
          <w:p w:rsidR="000F10E2" w:rsidRPr="00E36912" w:rsidRDefault="000F10E2" w:rsidP="00537927">
            <w:pPr>
              <w:jc w:val="both"/>
              <w:rPr>
                <w:rFonts w:ascii="Times New Roman" w:hAnsi="Times New Roman" w:cs="Times New Roman"/>
                <w:sz w:val="28"/>
                <w:szCs w:val="28"/>
              </w:rPr>
            </w:pPr>
            <w:r>
              <w:rPr>
                <w:rFonts w:ascii="Times New Roman" w:hAnsi="Times New Roman" w:cs="Times New Roman"/>
                <w:sz w:val="28"/>
                <w:szCs w:val="28"/>
              </w:rPr>
              <w:t>Завершение выполнения творческого задания – создание лубочной картинки-иллюстрации к фольклорному произведению (пословице, поговорке, потешке или загадке).</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vAlign w:val="center"/>
          </w:tcPr>
          <w:p w:rsidR="000F10E2" w:rsidRDefault="000F10E2" w:rsidP="00537927">
            <w:pPr>
              <w:jc w:val="both"/>
              <w:rPr>
                <w:rFonts w:ascii="Times New Roman" w:hAnsi="Times New Roman" w:cs="Times New Roman"/>
                <w:sz w:val="28"/>
                <w:szCs w:val="28"/>
              </w:rPr>
            </w:pPr>
            <w:r>
              <w:rPr>
                <w:rFonts w:ascii="Times New Roman" w:hAnsi="Times New Roman" w:cs="Times New Roman"/>
                <w:b/>
                <w:sz w:val="28"/>
                <w:szCs w:val="28"/>
              </w:rPr>
              <w:t xml:space="preserve">- </w:t>
            </w:r>
            <w:r w:rsidRPr="000769BA">
              <w:rPr>
                <w:rFonts w:ascii="Times New Roman" w:hAnsi="Times New Roman" w:cs="Times New Roman"/>
                <w:sz w:val="28"/>
                <w:szCs w:val="28"/>
              </w:rPr>
              <w:t>Знание понятия «фольклор», жанров фольклора;</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Знание особенностей жанра лубочной картинки;</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Умение образно мыслить, выразить средствами изобразительного искусства содержание фольклорного произведения;</w:t>
            </w:r>
          </w:p>
          <w:p w:rsidR="000F10E2" w:rsidRPr="00762DE6" w:rsidRDefault="000F10E2" w:rsidP="00537927">
            <w:pPr>
              <w:jc w:val="both"/>
              <w:rPr>
                <w:rFonts w:ascii="Times New Roman" w:hAnsi="Times New Roman" w:cs="Times New Roman"/>
                <w:b/>
                <w:sz w:val="28"/>
                <w:szCs w:val="28"/>
              </w:rPr>
            </w:pPr>
            <w:r>
              <w:rPr>
                <w:rFonts w:ascii="Times New Roman" w:hAnsi="Times New Roman" w:cs="Times New Roman"/>
                <w:sz w:val="28"/>
                <w:szCs w:val="28"/>
              </w:rPr>
              <w:t>- Навыки самостоятельной работы, самостоятельного рисования.</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Pr="006720B5" w:rsidRDefault="000F10E2" w:rsidP="00537927">
            <w:pPr>
              <w:jc w:val="both"/>
              <w:rPr>
                <w:rFonts w:ascii="Times New Roman" w:hAnsi="Times New Roman" w:cs="Times New Roman"/>
                <w:sz w:val="28"/>
                <w:szCs w:val="28"/>
              </w:rPr>
            </w:pPr>
            <w:r w:rsidRPr="006720B5">
              <w:rPr>
                <w:rFonts w:ascii="Times New Roman" w:hAnsi="Times New Roman" w:cs="Times New Roman"/>
                <w:sz w:val="28"/>
                <w:szCs w:val="28"/>
              </w:rPr>
              <w:t xml:space="preserve">Перед выполнением домашнего задания рекомендуется показать детям примеры </w:t>
            </w:r>
            <w:r w:rsidRPr="006720B5">
              <w:rPr>
                <w:rFonts w:ascii="Times New Roman" w:hAnsi="Times New Roman" w:cs="Times New Roman"/>
                <w:sz w:val="28"/>
                <w:szCs w:val="28"/>
              </w:rPr>
              <w:lastRenderedPageBreak/>
              <w:t xml:space="preserve">лубочных картинок. </w:t>
            </w:r>
            <w:r>
              <w:rPr>
                <w:rFonts w:ascii="Times New Roman" w:hAnsi="Times New Roman" w:cs="Times New Roman"/>
                <w:sz w:val="28"/>
                <w:szCs w:val="28"/>
              </w:rPr>
              <w:t>В</w:t>
            </w:r>
            <w:r w:rsidRPr="006720B5">
              <w:rPr>
                <w:rFonts w:ascii="Times New Roman" w:hAnsi="Times New Roman" w:cs="Times New Roman"/>
                <w:sz w:val="28"/>
                <w:szCs w:val="28"/>
              </w:rPr>
              <w:t>ыполнять творческ</w:t>
            </w:r>
            <w:r>
              <w:rPr>
                <w:rFonts w:ascii="Times New Roman" w:hAnsi="Times New Roman" w:cs="Times New Roman"/>
                <w:sz w:val="28"/>
                <w:szCs w:val="28"/>
              </w:rPr>
              <w:t>ое задание можно цветными карандашами или акварелью с доработкой цветными карандашами или соусом на формате А 4. Композиция должна включать в себя текст фольклорного произведения. По результатам творческого задания рекомендуется оформление выставки.</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CE3240" w:rsidRDefault="000F10E2" w:rsidP="00537927">
            <w:pPr>
              <w:autoSpaceDE w:val="0"/>
              <w:autoSpaceDN w:val="0"/>
              <w:adjustRightInd w:val="0"/>
              <w:rPr>
                <w:rFonts w:ascii="Times New Roman" w:hAnsi="Times New Roman" w:cs="Times New Roman"/>
                <w:b/>
                <w:sz w:val="28"/>
                <w:szCs w:val="28"/>
              </w:rPr>
            </w:pPr>
            <w:r w:rsidRPr="00CE3240">
              <w:rPr>
                <w:rFonts w:ascii="Times New Roman" w:hAnsi="Times New Roman" w:cs="Times New Roman"/>
                <w:sz w:val="28"/>
                <w:szCs w:val="28"/>
              </w:rPr>
              <w:t xml:space="preserve">Представление </w:t>
            </w:r>
            <w:r>
              <w:rPr>
                <w:rFonts w:ascii="Times New Roman" w:hAnsi="Times New Roman" w:cs="Times New Roman"/>
                <w:sz w:val="28"/>
                <w:szCs w:val="28"/>
              </w:rPr>
              <w:t xml:space="preserve">КОС </w:t>
            </w:r>
            <w:r w:rsidRPr="00CE3240">
              <w:rPr>
                <w:rFonts w:ascii="Times New Roman" w:hAnsi="Times New Roman" w:cs="Times New Roman"/>
                <w:sz w:val="28"/>
                <w:szCs w:val="28"/>
              </w:rPr>
              <w:t>в фонде</w:t>
            </w:r>
          </w:p>
        </w:tc>
        <w:tc>
          <w:tcPr>
            <w:tcW w:w="5386" w:type="dxa"/>
          </w:tcPr>
          <w:p w:rsidR="000F10E2" w:rsidRPr="00CD47F2" w:rsidRDefault="000F10E2" w:rsidP="00537927">
            <w:pPr>
              <w:spacing w:line="360" w:lineRule="auto"/>
              <w:rPr>
                <w:rFonts w:ascii="Times New Roman" w:hAnsi="Times New Roman" w:cs="Times New Roman"/>
                <w:sz w:val="28"/>
                <w:szCs w:val="28"/>
              </w:rPr>
            </w:pPr>
            <w:r w:rsidRPr="00CD47F2">
              <w:rPr>
                <w:rFonts w:ascii="Times New Roman" w:hAnsi="Times New Roman" w:cs="Times New Roman"/>
                <w:sz w:val="28"/>
                <w:szCs w:val="28"/>
              </w:rPr>
              <w:t>Примеры детских творческих работ</w:t>
            </w:r>
            <w:r>
              <w:rPr>
                <w:rFonts w:ascii="Times New Roman" w:hAnsi="Times New Roman" w:cs="Times New Roman"/>
                <w:sz w:val="28"/>
                <w:szCs w:val="28"/>
              </w:rPr>
              <w:t>.</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sidRPr="00BC061C">
              <w:rPr>
                <w:rFonts w:ascii="Times New Roman" w:hAnsi="Times New Roman" w:cs="Times New Roman"/>
                <w:sz w:val="28"/>
                <w:szCs w:val="28"/>
              </w:rPr>
              <w:t>15–16.</w:t>
            </w:r>
          </w:p>
        </w:tc>
        <w:tc>
          <w:tcPr>
            <w:tcW w:w="8788" w:type="dxa"/>
            <w:gridSpan w:val="3"/>
          </w:tcPr>
          <w:p w:rsidR="000F10E2" w:rsidRPr="00BC061C" w:rsidRDefault="000F10E2" w:rsidP="00537927">
            <w:pPr>
              <w:autoSpaceDE w:val="0"/>
              <w:autoSpaceDN w:val="0"/>
              <w:adjustRightInd w:val="0"/>
              <w:jc w:val="both"/>
              <w:rPr>
                <w:rFonts w:ascii="Times New Roman" w:hAnsi="Times New Roman" w:cs="Times New Roman"/>
                <w:b/>
                <w:sz w:val="28"/>
                <w:szCs w:val="28"/>
              </w:rPr>
            </w:pPr>
            <w:r w:rsidRPr="00BC061C">
              <w:rPr>
                <w:rFonts w:ascii="Times New Roman" w:hAnsi="Times New Roman" w:cs="Times New Roman"/>
                <w:b/>
                <w:sz w:val="28"/>
                <w:szCs w:val="28"/>
              </w:rPr>
              <w:t>ПРОМЕЖУТОЧНАЯ АТТЕСТАЦИЯ. Контрольные уроки.</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2.4.</w:t>
            </w:r>
          </w:p>
        </w:tc>
        <w:tc>
          <w:tcPr>
            <w:tcW w:w="2127" w:type="dxa"/>
          </w:tcPr>
          <w:p w:rsidR="000F10E2" w:rsidRPr="003546D2" w:rsidRDefault="000F10E2" w:rsidP="00537927">
            <w:pPr>
              <w:autoSpaceDE w:val="0"/>
              <w:autoSpaceDN w:val="0"/>
              <w:adjustRightInd w:val="0"/>
              <w:rPr>
                <w:rFonts w:ascii="Times New Roman" w:hAnsi="Times New Roman" w:cs="Times New Roman"/>
                <w:b/>
                <w:sz w:val="28"/>
                <w:szCs w:val="28"/>
              </w:rPr>
            </w:pPr>
            <w:r w:rsidRPr="003546D2">
              <w:rPr>
                <w:rFonts w:ascii="Times New Roman" w:hAnsi="Times New Roman" w:cs="Times New Roman"/>
                <w:b/>
                <w:sz w:val="28"/>
                <w:szCs w:val="28"/>
              </w:rPr>
              <w:t>Наименование темы</w:t>
            </w:r>
          </w:p>
        </w:tc>
        <w:tc>
          <w:tcPr>
            <w:tcW w:w="5386" w:type="dxa"/>
          </w:tcPr>
          <w:p w:rsidR="000F10E2" w:rsidRDefault="000F10E2" w:rsidP="00537927">
            <w:pPr>
              <w:autoSpaceDE w:val="0"/>
              <w:autoSpaceDN w:val="0"/>
              <w:adjustRightInd w:val="0"/>
              <w:jc w:val="both"/>
              <w:rPr>
                <w:rFonts w:ascii="Times New Roman" w:hAnsi="Times New Roman" w:cs="Times New Roman"/>
                <w:b/>
                <w:sz w:val="28"/>
                <w:szCs w:val="28"/>
              </w:rPr>
            </w:pPr>
            <w:r>
              <w:rPr>
                <w:rFonts w:ascii="Times New Roman" w:hAnsi="Times New Roman" w:cs="Times New Roman"/>
                <w:b/>
                <w:sz w:val="28"/>
                <w:szCs w:val="28"/>
              </w:rPr>
              <w:t>Творческое задание по теме:</w:t>
            </w:r>
          </w:p>
          <w:p w:rsidR="000F10E2" w:rsidRDefault="000F10E2" w:rsidP="00537927">
            <w:pPr>
              <w:autoSpaceDE w:val="0"/>
              <w:autoSpaceDN w:val="0"/>
              <w:adjustRightInd w:val="0"/>
              <w:jc w:val="both"/>
              <w:rPr>
                <w:rFonts w:ascii="Times New Roman" w:hAnsi="Times New Roman" w:cs="Times New Roman"/>
                <w:b/>
                <w:sz w:val="28"/>
                <w:szCs w:val="28"/>
              </w:rPr>
            </w:pPr>
            <w:r w:rsidRPr="007933D9">
              <w:rPr>
                <w:rFonts w:ascii="Times New Roman" w:hAnsi="Times New Roman" w:cs="Times New Roman"/>
                <w:b/>
                <w:sz w:val="28"/>
                <w:szCs w:val="28"/>
              </w:rPr>
              <w:t>Народный костюм</w:t>
            </w:r>
          </w:p>
          <w:p w:rsidR="000F10E2" w:rsidRPr="00D667CD" w:rsidRDefault="000F10E2" w:rsidP="00537927">
            <w:pPr>
              <w:autoSpaceDE w:val="0"/>
              <w:autoSpaceDN w:val="0"/>
              <w:adjustRightInd w:val="0"/>
              <w:jc w:val="both"/>
              <w:rPr>
                <w:rFonts w:ascii="Times New Roman" w:hAnsi="Times New Roman" w:cs="Times New Roman"/>
                <w:sz w:val="28"/>
                <w:szCs w:val="28"/>
              </w:rPr>
            </w:pPr>
            <w:r w:rsidRPr="00D667CD">
              <w:rPr>
                <w:rFonts w:ascii="Times New Roman" w:hAnsi="Times New Roman" w:cs="Times New Roman"/>
                <w:sz w:val="28"/>
                <w:szCs w:val="28"/>
              </w:rPr>
              <w:t>(2 аудиторных академических часа)</w:t>
            </w:r>
          </w:p>
        </w:tc>
      </w:tr>
      <w:tr w:rsidR="000F10E2" w:rsidTr="00537927">
        <w:tc>
          <w:tcPr>
            <w:tcW w:w="1101"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BC061C"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Default="000F10E2" w:rsidP="00537927">
            <w:pPr>
              <w:jc w:val="both"/>
              <w:rPr>
                <w:rFonts w:ascii="Times New Roman" w:hAnsi="Times New Roman" w:cs="Times New Roman"/>
                <w:sz w:val="28"/>
                <w:szCs w:val="28"/>
                <w:u w:val="single"/>
              </w:rPr>
            </w:pPr>
            <w:r>
              <w:rPr>
                <w:rFonts w:ascii="Times New Roman" w:hAnsi="Times New Roman" w:cs="Times New Roman"/>
                <w:sz w:val="28"/>
                <w:szCs w:val="28"/>
                <w:u w:val="single"/>
              </w:rPr>
              <w:t xml:space="preserve">Самостоятельная аудиторная работа </w:t>
            </w:r>
          </w:p>
          <w:p w:rsidR="000F10E2" w:rsidRDefault="000F10E2" w:rsidP="00537927">
            <w:pPr>
              <w:jc w:val="both"/>
              <w:rPr>
                <w:rFonts w:ascii="Times New Roman" w:hAnsi="Times New Roman" w:cs="Times New Roman"/>
                <w:sz w:val="28"/>
                <w:szCs w:val="28"/>
                <w:u w:val="single"/>
              </w:rPr>
            </w:pPr>
            <w:r>
              <w:rPr>
                <w:rFonts w:ascii="Times New Roman" w:hAnsi="Times New Roman" w:cs="Times New Roman"/>
                <w:sz w:val="28"/>
                <w:szCs w:val="28"/>
                <w:u w:val="single"/>
              </w:rPr>
              <w:t>(1 ч.).</w:t>
            </w:r>
          </w:p>
          <w:p w:rsidR="000F10E2" w:rsidRPr="00104B61" w:rsidRDefault="000F10E2" w:rsidP="00537927">
            <w:pPr>
              <w:jc w:val="both"/>
              <w:rPr>
                <w:rFonts w:ascii="Times New Roman" w:hAnsi="Times New Roman" w:cs="Times New Roman"/>
                <w:sz w:val="28"/>
                <w:szCs w:val="28"/>
                <w:u w:val="single"/>
              </w:rPr>
            </w:pPr>
            <w:r w:rsidRPr="00104B61">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(1 ч.)</w:t>
            </w:r>
            <w:r w:rsidRPr="00104B61">
              <w:rPr>
                <w:rFonts w:ascii="Times New Roman" w:hAnsi="Times New Roman" w:cs="Times New Roman"/>
                <w:sz w:val="28"/>
                <w:szCs w:val="28"/>
                <w:u w:val="single"/>
              </w:rPr>
              <w:t>.</w:t>
            </w:r>
          </w:p>
          <w:p w:rsidR="000F10E2" w:rsidRPr="007933D9"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Создание моделей одежды для бумажных кукол в соответствии с традицией южнорусского (</w:t>
            </w:r>
            <w:proofErr w:type="spellStart"/>
            <w:r>
              <w:rPr>
                <w:rFonts w:ascii="Times New Roman" w:hAnsi="Times New Roman" w:cs="Times New Roman"/>
                <w:sz w:val="28"/>
                <w:szCs w:val="28"/>
              </w:rPr>
              <w:t>понёвного</w:t>
            </w:r>
            <w:proofErr w:type="spellEnd"/>
            <w:r>
              <w:rPr>
                <w:rFonts w:ascii="Times New Roman" w:hAnsi="Times New Roman" w:cs="Times New Roman"/>
                <w:sz w:val="28"/>
                <w:szCs w:val="28"/>
              </w:rPr>
              <w:t>) или северорусского (сарафанного) комплекса.</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своеобразия и основных элементов южнорусского (</w:t>
            </w:r>
            <w:proofErr w:type="spellStart"/>
            <w:r>
              <w:rPr>
                <w:rFonts w:ascii="Times New Roman" w:hAnsi="Times New Roman" w:cs="Times New Roman"/>
                <w:sz w:val="28"/>
                <w:szCs w:val="28"/>
              </w:rPr>
              <w:t>понёвного</w:t>
            </w:r>
            <w:proofErr w:type="spellEnd"/>
            <w:r>
              <w:rPr>
                <w:rFonts w:ascii="Times New Roman" w:hAnsi="Times New Roman" w:cs="Times New Roman"/>
                <w:sz w:val="28"/>
                <w:szCs w:val="28"/>
              </w:rPr>
              <w:t>) и северорусского (сарафанного) комплекса женского праздничного крестьянского костюма;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цветовой гаммы южнорусского (</w:t>
            </w:r>
            <w:proofErr w:type="spellStart"/>
            <w:r>
              <w:rPr>
                <w:rFonts w:ascii="Times New Roman" w:hAnsi="Times New Roman" w:cs="Times New Roman"/>
                <w:sz w:val="28"/>
                <w:szCs w:val="28"/>
              </w:rPr>
              <w:t>понёвного</w:t>
            </w:r>
            <w:proofErr w:type="spellEnd"/>
            <w:r>
              <w:rPr>
                <w:rFonts w:ascii="Times New Roman" w:hAnsi="Times New Roman" w:cs="Times New Roman"/>
                <w:sz w:val="28"/>
                <w:szCs w:val="28"/>
              </w:rPr>
              <w:t>) и северорусского (сарафанного) комплекса женского праздничного крестьянского костюма;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отличить и выбрать из предложенных элементов бумажной одежды элементы южнорусского (</w:t>
            </w:r>
            <w:proofErr w:type="spellStart"/>
            <w:r>
              <w:rPr>
                <w:rFonts w:ascii="Times New Roman" w:hAnsi="Times New Roman" w:cs="Times New Roman"/>
                <w:sz w:val="28"/>
                <w:szCs w:val="28"/>
              </w:rPr>
              <w:t>понёвного</w:t>
            </w:r>
            <w:proofErr w:type="spellEnd"/>
            <w:r>
              <w:rPr>
                <w:rFonts w:ascii="Times New Roman" w:hAnsi="Times New Roman" w:cs="Times New Roman"/>
                <w:sz w:val="28"/>
                <w:szCs w:val="28"/>
              </w:rPr>
              <w:t>) и северорусского (сарафанного) комплекса женского праздничного костюма;</w:t>
            </w:r>
          </w:p>
          <w:p w:rsidR="000F10E2" w:rsidRPr="007933D9"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вырезания, подбора цветовой гаммы, раскрашивания цветными карандашами.</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Данное задание требует достаточно больших временных затрат, поэтому южнорусский (</w:t>
            </w:r>
            <w:proofErr w:type="spellStart"/>
            <w:r>
              <w:rPr>
                <w:rFonts w:ascii="Times New Roman" w:hAnsi="Times New Roman" w:cs="Times New Roman"/>
                <w:sz w:val="28"/>
                <w:szCs w:val="28"/>
              </w:rPr>
              <w:t>понёвный</w:t>
            </w:r>
            <w:proofErr w:type="spellEnd"/>
            <w:r>
              <w:rPr>
                <w:rFonts w:ascii="Times New Roman" w:hAnsi="Times New Roman" w:cs="Times New Roman"/>
                <w:sz w:val="28"/>
                <w:szCs w:val="28"/>
              </w:rPr>
              <w:t xml:space="preserve">) комплекс рекомендуется выполнить на уроке под </w:t>
            </w:r>
            <w:r>
              <w:rPr>
                <w:rFonts w:ascii="Times New Roman" w:hAnsi="Times New Roman" w:cs="Times New Roman"/>
                <w:sz w:val="28"/>
                <w:szCs w:val="28"/>
              </w:rPr>
              <w:lastRenderedPageBreak/>
              <w:t xml:space="preserve">руководством преподавателя, а северорусский сарафанный комплекс – самостоятельно дома. </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Каждому обучающемуся предлагается два шаблона кукол формата А 4 и шаблоны элементов костюмов обоих комплексов на отдельных листах. </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Алгоритм действий обучающихся:</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Вырезать все элементы одежды;</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Определить принадлежность элементов соответственно к южнорусскому (</w:t>
            </w:r>
            <w:proofErr w:type="spellStart"/>
            <w:r>
              <w:rPr>
                <w:rFonts w:ascii="Times New Roman" w:hAnsi="Times New Roman" w:cs="Times New Roman"/>
                <w:sz w:val="28"/>
                <w:szCs w:val="28"/>
              </w:rPr>
              <w:t>понёвному</w:t>
            </w:r>
            <w:proofErr w:type="spellEnd"/>
            <w:r>
              <w:rPr>
                <w:rFonts w:ascii="Times New Roman" w:hAnsi="Times New Roman" w:cs="Times New Roman"/>
                <w:sz w:val="28"/>
                <w:szCs w:val="28"/>
              </w:rPr>
              <w:t>) и северорусскому (сарафанному) комплексу;</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Раскрасить элементы одежды в соответствии с цветовой гаммой каждого комплекса;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Наклеить элементы одежды на куклу в нужном порядке точечно на плечах и на талии;</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Подписать элементы одежды с помощью стрелок-указателей на белом свободном поле листа.</w:t>
            </w:r>
          </w:p>
          <w:p w:rsidR="000F10E2" w:rsidRPr="008D16BA"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По результатам самостоятельной работы рекомендуется оформить выставку.</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624377" w:rsidRDefault="000F10E2" w:rsidP="00537927">
            <w:pPr>
              <w:autoSpaceDE w:val="0"/>
              <w:autoSpaceDN w:val="0"/>
              <w:adjustRightInd w:val="0"/>
              <w:rPr>
                <w:rFonts w:ascii="Times New Roman" w:hAnsi="Times New Roman" w:cs="Times New Roman"/>
                <w:sz w:val="28"/>
                <w:szCs w:val="28"/>
              </w:rPr>
            </w:pPr>
            <w:r w:rsidRPr="00624377">
              <w:rPr>
                <w:rFonts w:ascii="Times New Roman" w:hAnsi="Times New Roman" w:cs="Times New Roman"/>
                <w:sz w:val="28"/>
                <w:szCs w:val="28"/>
              </w:rPr>
              <w:t xml:space="preserve">Представление </w:t>
            </w:r>
            <w:r>
              <w:rPr>
                <w:rFonts w:ascii="Times New Roman" w:hAnsi="Times New Roman" w:cs="Times New Roman"/>
                <w:sz w:val="28"/>
                <w:szCs w:val="28"/>
              </w:rPr>
              <w:t xml:space="preserve">КОС </w:t>
            </w:r>
            <w:r w:rsidRPr="00624377">
              <w:rPr>
                <w:rFonts w:ascii="Times New Roman" w:hAnsi="Times New Roman" w:cs="Times New Roman"/>
                <w:sz w:val="28"/>
                <w:szCs w:val="28"/>
              </w:rPr>
              <w:t>в фонде</w:t>
            </w:r>
          </w:p>
        </w:tc>
        <w:tc>
          <w:tcPr>
            <w:tcW w:w="5386" w:type="dxa"/>
          </w:tcPr>
          <w:p w:rsidR="000F10E2" w:rsidRPr="00076D77" w:rsidRDefault="000F10E2" w:rsidP="00FC00B5">
            <w:pPr>
              <w:pStyle w:val="ae"/>
              <w:numPr>
                <w:ilvl w:val="0"/>
                <w:numId w:val="37"/>
              </w:numPr>
              <w:autoSpaceDE w:val="0"/>
              <w:autoSpaceDN w:val="0"/>
              <w:adjustRightInd w:val="0"/>
              <w:spacing w:after="0" w:line="240" w:lineRule="auto"/>
              <w:jc w:val="both"/>
              <w:rPr>
                <w:rFonts w:ascii="Times New Roman" w:hAnsi="Times New Roman" w:cs="Times New Roman"/>
                <w:sz w:val="28"/>
                <w:szCs w:val="28"/>
              </w:rPr>
            </w:pPr>
            <w:r w:rsidRPr="00076D77">
              <w:rPr>
                <w:rFonts w:ascii="Times New Roman" w:hAnsi="Times New Roman" w:cs="Times New Roman"/>
                <w:sz w:val="28"/>
                <w:szCs w:val="28"/>
              </w:rPr>
              <w:t>Примеры выполненной работы – куклы в нарядах южнорусского и северорусского комплексов;</w:t>
            </w:r>
          </w:p>
          <w:p w:rsidR="000F10E2" w:rsidRPr="00076D77" w:rsidRDefault="000F10E2" w:rsidP="00FC00B5">
            <w:pPr>
              <w:pStyle w:val="ae"/>
              <w:numPr>
                <w:ilvl w:val="0"/>
                <w:numId w:val="37"/>
              </w:numPr>
              <w:autoSpaceDE w:val="0"/>
              <w:autoSpaceDN w:val="0"/>
              <w:adjustRightInd w:val="0"/>
              <w:spacing w:after="0" w:line="240" w:lineRule="auto"/>
              <w:jc w:val="both"/>
              <w:rPr>
                <w:rFonts w:ascii="Times New Roman" w:hAnsi="Times New Roman" w:cs="Times New Roman"/>
                <w:sz w:val="28"/>
                <w:szCs w:val="28"/>
              </w:rPr>
            </w:pPr>
            <w:r w:rsidRPr="00076D77">
              <w:rPr>
                <w:rFonts w:ascii="Times New Roman" w:hAnsi="Times New Roman" w:cs="Times New Roman"/>
                <w:sz w:val="28"/>
                <w:szCs w:val="28"/>
              </w:rPr>
              <w:t>Индикаторы оценки;</w:t>
            </w:r>
          </w:p>
          <w:p w:rsidR="000F10E2" w:rsidRPr="00FB659F" w:rsidRDefault="000F10E2" w:rsidP="00FC00B5">
            <w:pPr>
              <w:pStyle w:val="ae"/>
              <w:numPr>
                <w:ilvl w:val="0"/>
                <w:numId w:val="37"/>
              </w:numPr>
              <w:autoSpaceDE w:val="0"/>
              <w:autoSpaceDN w:val="0"/>
              <w:adjustRightInd w:val="0"/>
              <w:spacing w:after="0" w:line="240" w:lineRule="auto"/>
              <w:jc w:val="both"/>
              <w:rPr>
                <w:rFonts w:ascii="Times New Roman" w:hAnsi="Times New Roman" w:cs="Times New Roman"/>
                <w:color w:val="000000"/>
                <w:sz w:val="28"/>
                <w:szCs w:val="28"/>
              </w:rPr>
            </w:pPr>
            <w:r w:rsidRPr="00076D77">
              <w:rPr>
                <w:rFonts w:ascii="Times New Roman" w:hAnsi="Times New Roman" w:cs="Times New Roman"/>
                <w:sz w:val="28"/>
                <w:szCs w:val="28"/>
              </w:rPr>
              <w:t>Критерии оценки.</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624377"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Дидактические материалы</w:t>
            </w:r>
          </w:p>
        </w:tc>
        <w:tc>
          <w:tcPr>
            <w:tcW w:w="5386" w:type="dxa"/>
          </w:tcPr>
          <w:p w:rsidR="000F10E2" w:rsidRDefault="000F10E2" w:rsidP="00FC00B5">
            <w:pPr>
              <w:pStyle w:val="ae"/>
              <w:numPr>
                <w:ilvl w:val="0"/>
                <w:numId w:val="37"/>
              </w:numPr>
              <w:autoSpaceDE w:val="0"/>
              <w:autoSpaceDN w:val="0"/>
              <w:adjustRightInd w:val="0"/>
              <w:spacing w:after="0" w:line="240" w:lineRule="auto"/>
              <w:jc w:val="both"/>
              <w:rPr>
                <w:rFonts w:ascii="Times New Roman" w:hAnsi="Times New Roman" w:cs="Times New Roman"/>
                <w:color w:val="000000"/>
                <w:sz w:val="28"/>
                <w:szCs w:val="28"/>
              </w:rPr>
            </w:pPr>
            <w:r w:rsidRPr="00FB659F">
              <w:rPr>
                <w:rFonts w:ascii="Times New Roman" w:hAnsi="Times New Roman" w:cs="Times New Roman"/>
                <w:color w:val="000000"/>
                <w:sz w:val="28"/>
                <w:szCs w:val="28"/>
              </w:rPr>
              <w:t>Шаблоны кукол</w:t>
            </w:r>
            <w:r>
              <w:rPr>
                <w:rFonts w:ascii="Times New Roman" w:hAnsi="Times New Roman" w:cs="Times New Roman"/>
                <w:color w:val="000000"/>
                <w:sz w:val="28"/>
                <w:szCs w:val="28"/>
              </w:rPr>
              <w:t>;</w:t>
            </w:r>
          </w:p>
          <w:p w:rsidR="000F10E2" w:rsidRPr="00076D77" w:rsidRDefault="000F10E2" w:rsidP="00FC00B5">
            <w:pPr>
              <w:pStyle w:val="ae"/>
              <w:numPr>
                <w:ilvl w:val="0"/>
                <w:numId w:val="37"/>
              </w:num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Шаблоны элементов народного костюма;</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sidRPr="00D667CD">
              <w:rPr>
                <w:rFonts w:ascii="Times New Roman" w:hAnsi="Times New Roman" w:cs="Times New Roman"/>
                <w:sz w:val="28"/>
                <w:szCs w:val="28"/>
              </w:rPr>
              <w:t>17</w:t>
            </w:r>
            <w:r>
              <w:rPr>
                <w:rFonts w:ascii="Times New Roman" w:hAnsi="Times New Roman" w:cs="Times New Roman"/>
                <w:sz w:val="28"/>
                <w:szCs w:val="28"/>
              </w:rPr>
              <w:t>-20</w:t>
            </w:r>
            <w:r w:rsidRPr="00D667CD">
              <w:rPr>
                <w:rFonts w:ascii="Times New Roman" w:hAnsi="Times New Roman" w:cs="Times New Roman"/>
                <w:sz w:val="28"/>
                <w:szCs w:val="28"/>
              </w:rPr>
              <w:t>.</w:t>
            </w: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sidRPr="00D667CD">
              <w:rPr>
                <w:rFonts w:ascii="Times New Roman" w:hAnsi="Times New Roman" w:cs="Times New Roman"/>
                <w:sz w:val="28"/>
                <w:szCs w:val="28"/>
              </w:rPr>
              <w:t>3.</w:t>
            </w:r>
          </w:p>
        </w:tc>
        <w:tc>
          <w:tcPr>
            <w:tcW w:w="2127" w:type="dxa"/>
          </w:tcPr>
          <w:p w:rsidR="000F10E2" w:rsidRPr="003546D2"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Наименование раздела</w:t>
            </w:r>
          </w:p>
        </w:tc>
        <w:tc>
          <w:tcPr>
            <w:tcW w:w="5386" w:type="dxa"/>
          </w:tcPr>
          <w:p w:rsidR="000F10E2" w:rsidRPr="00762DE6" w:rsidRDefault="000F10E2" w:rsidP="00537927">
            <w:pPr>
              <w:spacing w:line="360" w:lineRule="auto"/>
              <w:rPr>
                <w:rFonts w:ascii="Times New Roman" w:hAnsi="Times New Roman" w:cs="Times New Roman"/>
                <w:b/>
                <w:sz w:val="28"/>
                <w:szCs w:val="28"/>
              </w:rPr>
            </w:pPr>
            <w:r>
              <w:rPr>
                <w:rFonts w:ascii="Times New Roman" w:hAnsi="Times New Roman" w:cs="Times New Roman"/>
                <w:b/>
                <w:sz w:val="28"/>
                <w:szCs w:val="28"/>
              </w:rPr>
              <w:t>Праздники</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sidRPr="00D667CD">
              <w:rPr>
                <w:rFonts w:ascii="Times New Roman" w:hAnsi="Times New Roman" w:cs="Times New Roman"/>
                <w:sz w:val="28"/>
                <w:szCs w:val="28"/>
              </w:rPr>
              <w:t>3.1.</w:t>
            </w:r>
          </w:p>
        </w:tc>
        <w:tc>
          <w:tcPr>
            <w:tcW w:w="2127" w:type="dxa"/>
          </w:tcPr>
          <w:p w:rsidR="000F10E2"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Наименование темы</w:t>
            </w:r>
          </w:p>
        </w:tc>
        <w:tc>
          <w:tcPr>
            <w:tcW w:w="5386" w:type="dxa"/>
          </w:tcPr>
          <w:p w:rsidR="000F10E2" w:rsidRDefault="000F10E2" w:rsidP="00537927">
            <w:pPr>
              <w:rPr>
                <w:rFonts w:ascii="Times New Roman" w:hAnsi="Times New Roman" w:cs="Times New Roman"/>
                <w:b/>
                <w:sz w:val="28"/>
                <w:szCs w:val="28"/>
              </w:rPr>
            </w:pPr>
            <w:r>
              <w:rPr>
                <w:rFonts w:ascii="Times New Roman" w:hAnsi="Times New Roman" w:cs="Times New Roman"/>
                <w:b/>
                <w:sz w:val="28"/>
                <w:szCs w:val="28"/>
              </w:rPr>
              <w:t>Праздники народного календаря</w:t>
            </w:r>
          </w:p>
          <w:p w:rsidR="000F10E2" w:rsidRDefault="000F10E2" w:rsidP="00537927">
            <w:pPr>
              <w:rPr>
                <w:rFonts w:ascii="Times New Roman" w:hAnsi="Times New Roman" w:cs="Times New Roman"/>
                <w:b/>
                <w:sz w:val="28"/>
                <w:szCs w:val="28"/>
              </w:rPr>
            </w:pPr>
            <w:r w:rsidRPr="00AF0B0A">
              <w:rPr>
                <w:rFonts w:ascii="Times New Roman" w:hAnsi="Times New Roman" w:cs="Times New Roman"/>
                <w:sz w:val="28"/>
                <w:szCs w:val="28"/>
              </w:rPr>
              <w:t>(4 аудиторных академических часа)</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Default="000F10E2" w:rsidP="00537927">
            <w:pPr>
              <w:rPr>
                <w:rFonts w:ascii="Times New Roman" w:hAnsi="Times New Roman" w:cs="Times New Roman"/>
                <w:sz w:val="28"/>
                <w:szCs w:val="28"/>
                <w:u w:val="single"/>
              </w:rPr>
            </w:pPr>
            <w:r w:rsidRPr="001E1D4D">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(2 ч.)</w:t>
            </w:r>
          </w:p>
          <w:p w:rsidR="000F10E2" w:rsidRPr="002D31C8" w:rsidRDefault="000F10E2" w:rsidP="00537927">
            <w:pPr>
              <w:rPr>
                <w:rFonts w:ascii="Times New Roman" w:hAnsi="Times New Roman" w:cs="Times New Roman"/>
                <w:sz w:val="28"/>
                <w:szCs w:val="28"/>
              </w:rPr>
            </w:pPr>
            <w:r w:rsidRPr="002D31C8">
              <w:rPr>
                <w:rFonts w:ascii="Times New Roman" w:hAnsi="Times New Roman" w:cs="Times New Roman"/>
                <w:sz w:val="28"/>
                <w:szCs w:val="28"/>
              </w:rPr>
              <w:t>Вопросы и тестовые задания по теме с целью закрепления изученного материала.</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Default="000F10E2" w:rsidP="00537927">
            <w:pPr>
              <w:rPr>
                <w:rFonts w:ascii="Times New Roman" w:hAnsi="Times New Roman" w:cs="Times New Roman"/>
                <w:sz w:val="28"/>
                <w:szCs w:val="28"/>
              </w:rPr>
            </w:pPr>
            <w:r>
              <w:rPr>
                <w:rFonts w:ascii="Times New Roman" w:hAnsi="Times New Roman" w:cs="Times New Roman"/>
                <w:b/>
                <w:sz w:val="28"/>
                <w:szCs w:val="28"/>
              </w:rPr>
              <w:t xml:space="preserve">- </w:t>
            </w:r>
            <w:r w:rsidRPr="001E1D4D">
              <w:rPr>
                <w:rFonts w:ascii="Times New Roman" w:hAnsi="Times New Roman" w:cs="Times New Roman"/>
                <w:sz w:val="28"/>
                <w:szCs w:val="28"/>
              </w:rPr>
              <w:t xml:space="preserve">Знание народных праздников, </w:t>
            </w:r>
            <w:r>
              <w:rPr>
                <w:rFonts w:ascii="Times New Roman" w:hAnsi="Times New Roman" w:cs="Times New Roman"/>
                <w:sz w:val="28"/>
                <w:szCs w:val="28"/>
              </w:rPr>
              <w:t>времени и традиций празднования;</w:t>
            </w:r>
          </w:p>
          <w:p w:rsidR="000F10E2" w:rsidRDefault="000F10E2" w:rsidP="00537927">
            <w:pPr>
              <w:rPr>
                <w:rFonts w:ascii="Times New Roman" w:hAnsi="Times New Roman" w:cs="Times New Roman"/>
                <w:sz w:val="28"/>
                <w:szCs w:val="28"/>
              </w:rPr>
            </w:pPr>
            <w:r>
              <w:rPr>
                <w:rFonts w:ascii="Times New Roman" w:hAnsi="Times New Roman" w:cs="Times New Roman"/>
                <w:sz w:val="28"/>
                <w:szCs w:val="28"/>
              </w:rPr>
              <w:t>- Умение работать с конспектами в тетради, находить ответы на вопросы в других источниках информации;</w:t>
            </w:r>
          </w:p>
          <w:p w:rsidR="000F10E2" w:rsidRDefault="000F10E2" w:rsidP="00537927">
            <w:pPr>
              <w:rPr>
                <w:rFonts w:ascii="Times New Roman" w:hAnsi="Times New Roman" w:cs="Times New Roman"/>
                <w:b/>
                <w:sz w:val="28"/>
                <w:szCs w:val="28"/>
              </w:rPr>
            </w:pPr>
            <w:r>
              <w:rPr>
                <w:rFonts w:ascii="Times New Roman" w:hAnsi="Times New Roman" w:cs="Times New Roman"/>
                <w:sz w:val="28"/>
                <w:szCs w:val="28"/>
              </w:rPr>
              <w:lastRenderedPageBreak/>
              <w:t>- Навыки выполнения тестовых заданий.</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Pr="003E5050" w:rsidRDefault="000F10E2" w:rsidP="00537927">
            <w:pPr>
              <w:jc w:val="both"/>
              <w:rPr>
                <w:rFonts w:ascii="Times New Roman" w:hAnsi="Times New Roman" w:cs="Times New Roman"/>
                <w:sz w:val="28"/>
                <w:szCs w:val="28"/>
              </w:rPr>
            </w:pPr>
            <w:r>
              <w:rPr>
                <w:rFonts w:ascii="Times New Roman" w:hAnsi="Times New Roman" w:cs="Times New Roman"/>
                <w:sz w:val="28"/>
                <w:szCs w:val="28"/>
              </w:rPr>
              <w:t>Тема «Праздники народного календаря» посвящена знакомству с традиционными праздниками зимнего, весеннего, летнего и осеннего земледельческого и христианского календаря. На изучение всей темы отводится 4 часа аудиторных занятий и 2 часа самостоятельной домашней работы. В ФОС представлены варианты вопросников и тестов по темам сезонных праздников, которые предоставляются детям в печатном виде для самостоятельной домашней работы.</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DF2999" w:rsidRDefault="000F10E2" w:rsidP="00537927">
            <w:pPr>
              <w:autoSpaceDE w:val="0"/>
              <w:autoSpaceDN w:val="0"/>
              <w:adjustRightInd w:val="0"/>
              <w:rPr>
                <w:rFonts w:ascii="Times New Roman" w:hAnsi="Times New Roman" w:cs="Times New Roman"/>
                <w:b/>
                <w:sz w:val="28"/>
                <w:szCs w:val="28"/>
              </w:rPr>
            </w:pPr>
            <w:r w:rsidRPr="00DF2999">
              <w:rPr>
                <w:rFonts w:ascii="Times New Roman" w:hAnsi="Times New Roman" w:cs="Times New Roman"/>
                <w:sz w:val="28"/>
                <w:szCs w:val="28"/>
              </w:rPr>
              <w:t xml:space="preserve">Представление </w:t>
            </w:r>
            <w:r>
              <w:rPr>
                <w:rFonts w:ascii="Times New Roman" w:hAnsi="Times New Roman" w:cs="Times New Roman"/>
                <w:sz w:val="28"/>
                <w:szCs w:val="28"/>
              </w:rPr>
              <w:t xml:space="preserve">КОС </w:t>
            </w:r>
            <w:r w:rsidRPr="00DF2999">
              <w:rPr>
                <w:rFonts w:ascii="Times New Roman" w:hAnsi="Times New Roman" w:cs="Times New Roman"/>
                <w:sz w:val="28"/>
                <w:szCs w:val="28"/>
              </w:rPr>
              <w:t>в фонде</w:t>
            </w:r>
          </w:p>
        </w:tc>
        <w:tc>
          <w:tcPr>
            <w:tcW w:w="5386" w:type="dxa"/>
          </w:tcPr>
          <w:p w:rsidR="000F10E2" w:rsidRPr="00A1687F" w:rsidRDefault="000F10E2" w:rsidP="00537927">
            <w:pPr>
              <w:rPr>
                <w:rFonts w:ascii="Times New Roman" w:hAnsi="Times New Roman" w:cs="Times New Roman"/>
                <w:sz w:val="28"/>
                <w:szCs w:val="28"/>
              </w:rPr>
            </w:pPr>
            <w:r w:rsidRPr="00A1687F">
              <w:rPr>
                <w:rFonts w:ascii="Times New Roman" w:hAnsi="Times New Roman" w:cs="Times New Roman"/>
                <w:sz w:val="28"/>
                <w:szCs w:val="28"/>
              </w:rPr>
              <w:t>Варианты вопросников и тестов по теме «Праздники народного календаря» для самостоятельной домашней работы</w:t>
            </w:r>
            <w:r>
              <w:rPr>
                <w:rFonts w:ascii="Times New Roman" w:hAnsi="Times New Roman" w:cs="Times New Roman"/>
                <w:sz w:val="28"/>
                <w:szCs w:val="28"/>
              </w:rPr>
              <w:t xml:space="preserve"> с индикаторами и критериями оценки.</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DF2999"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Дидактические материалы:</w:t>
            </w:r>
          </w:p>
        </w:tc>
        <w:tc>
          <w:tcPr>
            <w:tcW w:w="5386" w:type="dxa"/>
          </w:tcPr>
          <w:p w:rsidR="000F10E2" w:rsidRDefault="000F10E2" w:rsidP="00FC00B5">
            <w:pPr>
              <w:pStyle w:val="ae"/>
              <w:numPr>
                <w:ilvl w:val="0"/>
                <w:numId w:val="85"/>
              </w:numPr>
              <w:spacing w:after="0" w:line="240" w:lineRule="auto"/>
              <w:rPr>
                <w:rFonts w:ascii="Times New Roman" w:hAnsi="Times New Roman" w:cs="Times New Roman"/>
                <w:sz w:val="28"/>
                <w:szCs w:val="28"/>
              </w:rPr>
            </w:pPr>
            <w:r>
              <w:rPr>
                <w:rFonts w:ascii="Times New Roman" w:hAnsi="Times New Roman" w:cs="Times New Roman"/>
                <w:sz w:val="28"/>
                <w:szCs w:val="28"/>
              </w:rPr>
              <w:t>Бланк вопросника о празднике Рождества Христова</w:t>
            </w:r>
          </w:p>
          <w:p w:rsidR="000F10E2" w:rsidRDefault="000F10E2" w:rsidP="00FC00B5">
            <w:pPr>
              <w:pStyle w:val="ae"/>
              <w:numPr>
                <w:ilvl w:val="0"/>
                <w:numId w:val="85"/>
              </w:numPr>
              <w:spacing w:after="0" w:line="240" w:lineRule="auto"/>
              <w:rPr>
                <w:rFonts w:ascii="Times New Roman" w:hAnsi="Times New Roman" w:cs="Times New Roman"/>
                <w:sz w:val="28"/>
                <w:szCs w:val="28"/>
              </w:rPr>
            </w:pPr>
            <w:r>
              <w:rPr>
                <w:rFonts w:ascii="Times New Roman" w:hAnsi="Times New Roman" w:cs="Times New Roman"/>
                <w:sz w:val="28"/>
                <w:szCs w:val="28"/>
              </w:rPr>
              <w:t>Бланк теста по теме «Зимние и весенние праздники» народного календаря;</w:t>
            </w:r>
          </w:p>
          <w:p w:rsidR="000F10E2" w:rsidRPr="00F9111C" w:rsidRDefault="000F10E2" w:rsidP="00FC00B5">
            <w:pPr>
              <w:pStyle w:val="ae"/>
              <w:numPr>
                <w:ilvl w:val="0"/>
                <w:numId w:val="85"/>
              </w:numPr>
              <w:spacing w:after="0" w:line="240" w:lineRule="auto"/>
              <w:rPr>
                <w:rFonts w:ascii="Times New Roman" w:hAnsi="Times New Roman" w:cs="Times New Roman"/>
                <w:sz w:val="28"/>
                <w:szCs w:val="28"/>
              </w:rPr>
            </w:pPr>
            <w:r>
              <w:rPr>
                <w:rFonts w:ascii="Times New Roman" w:hAnsi="Times New Roman" w:cs="Times New Roman"/>
                <w:sz w:val="28"/>
                <w:szCs w:val="28"/>
              </w:rPr>
              <w:t>Бланк теста по теме «Летние и осенние праздники народного календаря»</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21.</w:t>
            </w: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sidRPr="00D667CD">
              <w:rPr>
                <w:rFonts w:ascii="Times New Roman" w:hAnsi="Times New Roman" w:cs="Times New Roman"/>
                <w:sz w:val="28"/>
                <w:szCs w:val="28"/>
              </w:rPr>
              <w:t>3.2.</w:t>
            </w:r>
          </w:p>
        </w:tc>
        <w:tc>
          <w:tcPr>
            <w:tcW w:w="2127" w:type="dxa"/>
          </w:tcPr>
          <w:p w:rsidR="000F10E2"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Наименование темы</w:t>
            </w:r>
          </w:p>
        </w:tc>
        <w:tc>
          <w:tcPr>
            <w:tcW w:w="5386" w:type="dxa"/>
          </w:tcPr>
          <w:p w:rsidR="000F10E2" w:rsidRDefault="000F10E2" w:rsidP="00537927">
            <w:pPr>
              <w:spacing w:line="360" w:lineRule="auto"/>
              <w:rPr>
                <w:rFonts w:ascii="Times New Roman" w:hAnsi="Times New Roman" w:cs="Times New Roman"/>
                <w:b/>
                <w:sz w:val="28"/>
                <w:szCs w:val="28"/>
              </w:rPr>
            </w:pPr>
            <w:r>
              <w:rPr>
                <w:rFonts w:ascii="Times New Roman" w:hAnsi="Times New Roman" w:cs="Times New Roman"/>
                <w:b/>
                <w:sz w:val="28"/>
                <w:szCs w:val="28"/>
              </w:rPr>
              <w:t>Светские праздники</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Pr="00104B61" w:rsidRDefault="000F10E2" w:rsidP="00537927">
            <w:pPr>
              <w:jc w:val="both"/>
              <w:rPr>
                <w:rFonts w:ascii="Times New Roman" w:hAnsi="Times New Roman" w:cs="Times New Roman"/>
                <w:sz w:val="28"/>
                <w:szCs w:val="28"/>
                <w:u w:val="single"/>
              </w:rPr>
            </w:pPr>
            <w:r w:rsidRPr="00104B61">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104B61">
              <w:rPr>
                <w:rFonts w:ascii="Times New Roman" w:hAnsi="Times New Roman" w:cs="Times New Roman"/>
                <w:sz w:val="28"/>
                <w:szCs w:val="28"/>
                <w:u w:val="single"/>
              </w:rPr>
              <w:t>.</w:t>
            </w:r>
          </w:p>
          <w:p w:rsidR="000F10E2" w:rsidRDefault="000F10E2" w:rsidP="00537927">
            <w:pPr>
              <w:rPr>
                <w:rFonts w:ascii="Times New Roman" w:hAnsi="Times New Roman" w:cs="Times New Roman"/>
                <w:sz w:val="28"/>
                <w:szCs w:val="28"/>
              </w:rPr>
            </w:pPr>
            <w:r>
              <w:rPr>
                <w:rFonts w:ascii="Times New Roman" w:hAnsi="Times New Roman" w:cs="Times New Roman"/>
                <w:sz w:val="28"/>
                <w:szCs w:val="28"/>
              </w:rPr>
              <w:t>Варианты заданий:</w:t>
            </w:r>
          </w:p>
          <w:p w:rsidR="000F10E2" w:rsidRPr="00081C39" w:rsidRDefault="000F10E2" w:rsidP="00FC00B5">
            <w:pPr>
              <w:pStyle w:val="ae"/>
              <w:numPr>
                <w:ilvl w:val="0"/>
                <w:numId w:val="39"/>
              </w:numPr>
              <w:spacing w:after="0" w:line="240" w:lineRule="auto"/>
              <w:rPr>
                <w:rFonts w:ascii="Times New Roman" w:hAnsi="Times New Roman" w:cs="Times New Roman"/>
                <w:sz w:val="28"/>
                <w:szCs w:val="28"/>
              </w:rPr>
            </w:pPr>
            <w:r w:rsidRPr="00081C39">
              <w:rPr>
                <w:rFonts w:ascii="Times New Roman" w:hAnsi="Times New Roman" w:cs="Times New Roman"/>
                <w:sz w:val="28"/>
                <w:szCs w:val="28"/>
              </w:rPr>
              <w:t>Подготовка сообщения об истории одного из государственных праздников;</w:t>
            </w:r>
          </w:p>
          <w:p w:rsidR="000F10E2" w:rsidRPr="00081C39" w:rsidRDefault="000F10E2" w:rsidP="00FC00B5">
            <w:pPr>
              <w:pStyle w:val="ae"/>
              <w:numPr>
                <w:ilvl w:val="0"/>
                <w:numId w:val="39"/>
              </w:numPr>
              <w:spacing w:after="0" w:line="240" w:lineRule="auto"/>
              <w:rPr>
                <w:rFonts w:ascii="Times New Roman" w:hAnsi="Times New Roman" w:cs="Times New Roman"/>
                <w:sz w:val="28"/>
                <w:szCs w:val="28"/>
              </w:rPr>
            </w:pPr>
            <w:r w:rsidRPr="00081C39">
              <w:rPr>
                <w:rFonts w:ascii="Times New Roman" w:hAnsi="Times New Roman" w:cs="Times New Roman"/>
                <w:sz w:val="28"/>
                <w:szCs w:val="28"/>
              </w:rPr>
              <w:t>Подготовка информации о родственниках – ветеранах Великой Отечественной войны</w:t>
            </w:r>
            <w:r>
              <w:rPr>
                <w:rFonts w:ascii="Times New Roman" w:hAnsi="Times New Roman" w:cs="Times New Roman"/>
                <w:sz w:val="28"/>
                <w:szCs w:val="28"/>
              </w:rPr>
              <w:t>, тружениках тыла, детях войны.</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Default="000F10E2" w:rsidP="00537927">
            <w:pPr>
              <w:rPr>
                <w:rFonts w:ascii="Times New Roman" w:hAnsi="Times New Roman" w:cs="Times New Roman"/>
                <w:sz w:val="28"/>
                <w:szCs w:val="28"/>
              </w:rPr>
            </w:pPr>
            <w:r>
              <w:rPr>
                <w:rFonts w:ascii="Times New Roman" w:hAnsi="Times New Roman" w:cs="Times New Roman"/>
                <w:sz w:val="28"/>
                <w:szCs w:val="28"/>
              </w:rPr>
              <w:t>- Знание истории государственных праздников России, дат и традиций празднования;</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работать с информационными источниками, выбрать нужный материал, составить краткое и информативное сообщение;</w:t>
            </w:r>
          </w:p>
          <w:p w:rsidR="000F10E2" w:rsidRDefault="000F10E2" w:rsidP="00537927">
            <w:pPr>
              <w:rPr>
                <w:rFonts w:ascii="Times New Roman" w:hAnsi="Times New Roman" w:cs="Times New Roman"/>
                <w:sz w:val="28"/>
                <w:szCs w:val="28"/>
              </w:rPr>
            </w:pPr>
            <w:r>
              <w:rPr>
                <w:rFonts w:ascii="Times New Roman" w:hAnsi="Times New Roman" w:cs="Times New Roman"/>
                <w:sz w:val="28"/>
                <w:szCs w:val="28"/>
              </w:rPr>
              <w:t xml:space="preserve">- Умение оформить домашнюю работу в </w:t>
            </w:r>
            <w:r>
              <w:rPr>
                <w:rFonts w:ascii="Times New Roman" w:hAnsi="Times New Roman" w:cs="Times New Roman"/>
                <w:sz w:val="28"/>
                <w:szCs w:val="28"/>
              </w:rPr>
              <w:lastRenderedPageBreak/>
              <w:t>соответствии с требованиями (во втором варианте задания);</w:t>
            </w:r>
          </w:p>
          <w:p w:rsidR="000F10E2" w:rsidRDefault="000F10E2" w:rsidP="00537927">
            <w:pPr>
              <w:rPr>
                <w:rFonts w:ascii="Times New Roman" w:hAnsi="Times New Roman" w:cs="Times New Roman"/>
                <w:sz w:val="28"/>
                <w:szCs w:val="28"/>
              </w:rPr>
            </w:pPr>
            <w:r>
              <w:rPr>
                <w:rFonts w:ascii="Times New Roman" w:hAnsi="Times New Roman" w:cs="Times New Roman"/>
                <w:sz w:val="28"/>
                <w:szCs w:val="28"/>
              </w:rPr>
              <w:t>- Навыки самостоятельной работы;</w:t>
            </w:r>
          </w:p>
          <w:p w:rsidR="000F10E2" w:rsidRPr="003E75D6" w:rsidRDefault="000F10E2" w:rsidP="00537927">
            <w:pPr>
              <w:rPr>
                <w:rFonts w:ascii="Times New Roman" w:hAnsi="Times New Roman" w:cs="Times New Roman"/>
                <w:sz w:val="28"/>
                <w:szCs w:val="28"/>
              </w:rPr>
            </w:pPr>
            <w:r>
              <w:rPr>
                <w:rFonts w:ascii="Times New Roman" w:hAnsi="Times New Roman" w:cs="Times New Roman"/>
                <w:sz w:val="28"/>
                <w:szCs w:val="28"/>
              </w:rPr>
              <w:t>- Навыки устной речи.</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xml:space="preserve">Подготовленные дома детьми сообщения об истории праздников выборочно прослушиваются на уроке. </w:t>
            </w:r>
          </w:p>
          <w:p w:rsidR="000F10E2" w:rsidRPr="00A1687F" w:rsidRDefault="000F10E2" w:rsidP="00537927">
            <w:pPr>
              <w:jc w:val="both"/>
              <w:rPr>
                <w:rFonts w:ascii="Times New Roman" w:hAnsi="Times New Roman" w:cs="Times New Roman"/>
                <w:sz w:val="28"/>
                <w:szCs w:val="28"/>
              </w:rPr>
            </w:pPr>
            <w:r>
              <w:rPr>
                <w:rFonts w:ascii="Times New Roman" w:hAnsi="Times New Roman" w:cs="Times New Roman"/>
                <w:sz w:val="28"/>
                <w:szCs w:val="28"/>
              </w:rPr>
              <w:t>Обучающимся, которые готовят информацию о родственниках-ветеранах Великой Отечественной войны, тружениках тыла и детях войны рекомендуется подготовить информацию в печатном виде на формате А 4 с фотографией героя. По результатам собранного материала в фойе школы предлагается оформить информационный стенд к годовщине Победы в Великой Отечественной войне.</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F9111C" w:rsidRDefault="000F10E2" w:rsidP="00537927">
            <w:pPr>
              <w:autoSpaceDE w:val="0"/>
              <w:autoSpaceDN w:val="0"/>
              <w:adjustRightInd w:val="0"/>
              <w:rPr>
                <w:rFonts w:ascii="Times New Roman" w:hAnsi="Times New Roman" w:cs="Times New Roman"/>
                <w:sz w:val="28"/>
                <w:szCs w:val="28"/>
              </w:rPr>
            </w:pPr>
            <w:r w:rsidRPr="00F9111C">
              <w:rPr>
                <w:rFonts w:ascii="Times New Roman" w:hAnsi="Times New Roman" w:cs="Times New Roman"/>
                <w:sz w:val="28"/>
                <w:szCs w:val="28"/>
              </w:rPr>
              <w:t>Дидактические материалы</w:t>
            </w:r>
            <w:r>
              <w:rPr>
                <w:rFonts w:ascii="Times New Roman" w:hAnsi="Times New Roman" w:cs="Times New Roman"/>
                <w:sz w:val="28"/>
                <w:szCs w:val="28"/>
              </w:rPr>
              <w:t>:</w:t>
            </w:r>
          </w:p>
        </w:tc>
        <w:tc>
          <w:tcPr>
            <w:tcW w:w="5386" w:type="dxa"/>
          </w:tcPr>
          <w:p w:rsidR="000F10E2" w:rsidRPr="00A1687F" w:rsidRDefault="000F10E2" w:rsidP="00537927">
            <w:pPr>
              <w:rPr>
                <w:rFonts w:ascii="Times New Roman" w:hAnsi="Times New Roman" w:cs="Times New Roman"/>
                <w:sz w:val="28"/>
                <w:szCs w:val="28"/>
              </w:rPr>
            </w:pPr>
            <w:r>
              <w:rPr>
                <w:rFonts w:ascii="Times New Roman" w:hAnsi="Times New Roman" w:cs="Times New Roman"/>
                <w:sz w:val="28"/>
                <w:szCs w:val="28"/>
              </w:rPr>
              <w:t>Примерный список государственных праздников, рекомендуемых для устного сообщения «История одного праздника».</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22.</w:t>
            </w: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sidRPr="00D667CD">
              <w:rPr>
                <w:rFonts w:ascii="Times New Roman" w:hAnsi="Times New Roman" w:cs="Times New Roman"/>
                <w:sz w:val="28"/>
                <w:szCs w:val="28"/>
              </w:rPr>
              <w:t>4.</w:t>
            </w:r>
          </w:p>
        </w:tc>
        <w:tc>
          <w:tcPr>
            <w:tcW w:w="2127" w:type="dxa"/>
          </w:tcPr>
          <w:p w:rsidR="000F10E2" w:rsidRPr="00EB77D3" w:rsidRDefault="000F10E2" w:rsidP="00537927">
            <w:pPr>
              <w:autoSpaceDE w:val="0"/>
              <w:autoSpaceDN w:val="0"/>
              <w:adjustRightInd w:val="0"/>
              <w:rPr>
                <w:rFonts w:ascii="Times New Roman" w:hAnsi="Times New Roman" w:cs="Times New Roman"/>
                <w:b/>
                <w:sz w:val="28"/>
                <w:szCs w:val="28"/>
              </w:rPr>
            </w:pPr>
            <w:r w:rsidRPr="00EB77D3">
              <w:rPr>
                <w:rFonts w:ascii="Times New Roman" w:hAnsi="Times New Roman" w:cs="Times New Roman"/>
                <w:b/>
                <w:sz w:val="28"/>
                <w:szCs w:val="28"/>
              </w:rPr>
              <w:t>Наименование раздела</w:t>
            </w:r>
          </w:p>
        </w:tc>
        <w:tc>
          <w:tcPr>
            <w:tcW w:w="5386" w:type="dxa"/>
          </w:tcPr>
          <w:p w:rsidR="000F10E2" w:rsidRPr="00EB77D3" w:rsidRDefault="000F10E2" w:rsidP="00537927">
            <w:pPr>
              <w:rPr>
                <w:rFonts w:ascii="Times New Roman" w:hAnsi="Times New Roman" w:cs="Times New Roman"/>
                <w:b/>
                <w:sz w:val="28"/>
                <w:szCs w:val="28"/>
              </w:rPr>
            </w:pPr>
            <w:r w:rsidRPr="00EB77D3">
              <w:rPr>
                <w:rFonts w:ascii="Times New Roman" w:hAnsi="Times New Roman" w:cs="Times New Roman"/>
                <w:b/>
                <w:sz w:val="28"/>
                <w:szCs w:val="28"/>
              </w:rPr>
              <w:t>Музеи</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sidRPr="00D667CD">
              <w:rPr>
                <w:rFonts w:ascii="Times New Roman" w:hAnsi="Times New Roman" w:cs="Times New Roman"/>
                <w:sz w:val="28"/>
                <w:szCs w:val="28"/>
              </w:rPr>
              <w:t>4.1.</w:t>
            </w:r>
          </w:p>
        </w:tc>
        <w:tc>
          <w:tcPr>
            <w:tcW w:w="2127" w:type="dxa"/>
          </w:tcPr>
          <w:p w:rsidR="000F10E2" w:rsidRPr="00EB77D3" w:rsidRDefault="000F10E2" w:rsidP="00537927">
            <w:pPr>
              <w:autoSpaceDE w:val="0"/>
              <w:autoSpaceDN w:val="0"/>
              <w:adjustRightInd w:val="0"/>
              <w:rPr>
                <w:rFonts w:ascii="Times New Roman" w:hAnsi="Times New Roman" w:cs="Times New Roman"/>
                <w:b/>
                <w:sz w:val="28"/>
                <w:szCs w:val="28"/>
              </w:rPr>
            </w:pPr>
            <w:r w:rsidRPr="00EB77D3">
              <w:rPr>
                <w:rFonts w:ascii="Times New Roman" w:hAnsi="Times New Roman" w:cs="Times New Roman"/>
                <w:b/>
                <w:sz w:val="28"/>
                <w:szCs w:val="28"/>
              </w:rPr>
              <w:t>Наименование темы</w:t>
            </w:r>
          </w:p>
        </w:tc>
        <w:tc>
          <w:tcPr>
            <w:tcW w:w="5386" w:type="dxa"/>
          </w:tcPr>
          <w:p w:rsidR="000F10E2" w:rsidRPr="00EB77D3" w:rsidRDefault="000F10E2" w:rsidP="00537927">
            <w:pPr>
              <w:rPr>
                <w:rFonts w:ascii="Times New Roman" w:hAnsi="Times New Roman" w:cs="Times New Roman"/>
                <w:b/>
                <w:sz w:val="28"/>
                <w:szCs w:val="28"/>
              </w:rPr>
            </w:pPr>
            <w:r w:rsidRPr="00EB77D3">
              <w:rPr>
                <w:rFonts w:ascii="Times New Roman" w:hAnsi="Times New Roman" w:cs="Times New Roman"/>
                <w:b/>
                <w:sz w:val="28"/>
                <w:szCs w:val="28"/>
              </w:rPr>
              <w:t>Музеи</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Pr="00104B61" w:rsidRDefault="000F10E2" w:rsidP="00537927">
            <w:pPr>
              <w:jc w:val="both"/>
              <w:rPr>
                <w:rFonts w:ascii="Times New Roman" w:hAnsi="Times New Roman" w:cs="Times New Roman"/>
                <w:sz w:val="28"/>
                <w:szCs w:val="28"/>
                <w:u w:val="single"/>
              </w:rPr>
            </w:pPr>
            <w:r w:rsidRPr="00104B61">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104B61">
              <w:rPr>
                <w:rFonts w:ascii="Times New Roman" w:hAnsi="Times New Roman" w:cs="Times New Roman"/>
                <w:sz w:val="28"/>
                <w:szCs w:val="28"/>
                <w:u w:val="single"/>
              </w:rPr>
              <w:t>.</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Составление списка музеев твоего города или ближайшего культурного центра (в тетради).</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Знание названий музеев, их месторасположение (адреса);</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Навыки поиска информации в интернете.</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Обучающимся предлагается найти в интернете и составить список не менее 8-ми самых известных и посещаемых музеев родного города или ближайшего крупного культурного центра с указанием адресов. Например, перечислить музеи Новоуральска и Екатеринбурга.</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23.</w:t>
            </w: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sidRPr="00D667CD">
              <w:rPr>
                <w:rFonts w:ascii="Times New Roman" w:hAnsi="Times New Roman" w:cs="Times New Roman"/>
                <w:sz w:val="28"/>
                <w:szCs w:val="28"/>
              </w:rPr>
              <w:t>4.2.</w:t>
            </w: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EB77D3">
              <w:rPr>
                <w:rFonts w:ascii="Times New Roman" w:hAnsi="Times New Roman" w:cs="Times New Roman"/>
                <w:b/>
                <w:sz w:val="28"/>
                <w:szCs w:val="28"/>
              </w:rPr>
              <w:t>Наименование темы</w:t>
            </w:r>
          </w:p>
        </w:tc>
        <w:tc>
          <w:tcPr>
            <w:tcW w:w="5386" w:type="dxa"/>
          </w:tcPr>
          <w:p w:rsidR="000F10E2" w:rsidRPr="00526762" w:rsidRDefault="000F10E2" w:rsidP="00537927">
            <w:pPr>
              <w:jc w:val="both"/>
              <w:rPr>
                <w:rFonts w:ascii="Times New Roman" w:hAnsi="Times New Roman" w:cs="Times New Roman"/>
                <w:b/>
                <w:sz w:val="28"/>
                <w:szCs w:val="28"/>
              </w:rPr>
            </w:pPr>
            <w:r w:rsidRPr="00526762">
              <w:rPr>
                <w:rFonts w:ascii="Times New Roman" w:hAnsi="Times New Roman" w:cs="Times New Roman"/>
                <w:b/>
                <w:sz w:val="28"/>
                <w:szCs w:val="28"/>
              </w:rPr>
              <w:t>Крупнейшие музеи изобразительных искусств в России</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Pr="00104B61" w:rsidRDefault="000F10E2" w:rsidP="00537927">
            <w:pPr>
              <w:jc w:val="both"/>
              <w:rPr>
                <w:rFonts w:ascii="Times New Roman" w:hAnsi="Times New Roman" w:cs="Times New Roman"/>
                <w:sz w:val="28"/>
                <w:szCs w:val="28"/>
                <w:u w:val="single"/>
              </w:rPr>
            </w:pPr>
            <w:r w:rsidRPr="00104B61">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104B61">
              <w:rPr>
                <w:rFonts w:ascii="Times New Roman" w:hAnsi="Times New Roman" w:cs="Times New Roman"/>
                <w:sz w:val="28"/>
                <w:szCs w:val="28"/>
                <w:u w:val="single"/>
              </w:rPr>
              <w:t>.</w:t>
            </w:r>
          </w:p>
          <w:p w:rsidR="000F10E2" w:rsidRDefault="000F10E2" w:rsidP="00537927">
            <w:pPr>
              <w:jc w:val="both"/>
              <w:rPr>
                <w:rFonts w:ascii="Times New Roman" w:hAnsi="Times New Roman" w:cs="Times New Roman"/>
                <w:sz w:val="28"/>
                <w:szCs w:val="28"/>
              </w:rPr>
            </w:pPr>
            <w:r w:rsidRPr="00D737CF">
              <w:rPr>
                <w:rFonts w:ascii="Times New Roman" w:hAnsi="Times New Roman" w:cs="Times New Roman"/>
                <w:sz w:val="28"/>
                <w:szCs w:val="28"/>
                <w:u w:val="single"/>
              </w:rPr>
              <w:t>Варианты заданий</w:t>
            </w:r>
            <w:r>
              <w:rPr>
                <w:rFonts w:ascii="Times New Roman" w:hAnsi="Times New Roman" w:cs="Times New Roman"/>
                <w:sz w:val="28"/>
                <w:szCs w:val="28"/>
              </w:rPr>
              <w:t xml:space="preserve"> (на выбор обучающихся):</w:t>
            </w:r>
          </w:p>
          <w:p w:rsidR="000F10E2" w:rsidRDefault="000F10E2" w:rsidP="00FC00B5">
            <w:pPr>
              <w:pStyle w:val="ae"/>
              <w:numPr>
                <w:ilvl w:val="0"/>
                <w:numId w:val="40"/>
              </w:numPr>
              <w:spacing w:after="0" w:line="240" w:lineRule="auto"/>
              <w:jc w:val="both"/>
              <w:rPr>
                <w:rFonts w:ascii="Times New Roman" w:hAnsi="Times New Roman" w:cs="Times New Roman"/>
                <w:sz w:val="28"/>
                <w:szCs w:val="28"/>
              </w:rPr>
            </w:pPr>
            <w:r w:rsidRPr="00526762">
              <w:rPr>
                <w:rFonts w:ascii="Times New Roman" w:hAnsi="Times New Roman" w:cs="Times New Roman"/>
                <w:sz w:val="28"/>
                <w:szCs w:val="28"/>
              </w:rPr>
              <w:lastRenderedPageBreak/>
              <w:t>Подготовка устного сообщения об одном из шедевров Эрмитажа или Третьяковской галереи.</w:t>
            </w:r>
          </w:p>
          <w:p w:rsidR="000F10E2" w:rsidRPr="00526762" w:rsidRDefault="000F10E2" w:rsidP="00FC00B5">
            <w:pPr>
              <w:pStyle w:val="ae"/>
              <w:numPr>
                <w:ilvl w:val="0"/>
                <w:numId w:val="40"/>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Создание копии одного из шедевров Эрмитажа или Третьяковской галереи (картины).</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Pr="00D737CF" w:rsidRDefault="000F10E2" w:rsidP="00537927">
            <w:pPr>
              <w:jc w:val="both"/>
              <w:rPr>
                <w:rFonts w:ascii="Times New Roman" w:hAnsi="Times New Roman" w:cs="Times New Roman"/>
                <w:sz w:val="28"/>
                <w:szCs w:val="28"/>
                <w:u w:val="single"/>
              </w:rPr>
            </w:pPr>
            <w:r w:rsidRPr="00D737CF">
              <w:rPr>
                <w:rFonts w:ascii="Times New Roman" w:hAnsi="Times New Roman" w:cs="Times New Roman"/>
                <w:sz w:val="28"/>
                <w:szCs w:val="28"/>
                <w:u w:val="single"/>
              </w:rPr>
              <w:t>В 1-ом варианте задания:</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Знание автора, названия, истории создания и истории появления в коллекции музея выбранного обучающимся шедевра;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работать с информационными источниками, выбрать нужный материал, составить краткое и информативное сообщение;</w:t>
            </w:r>
          </w:p>
          <w:p w:rsidR="000F10E2" w:rsidRDefault="000F10E2" w:rsidP="00537927">
            <w:pPr>
              <w:rPr>
                <w:rFonts w:ascii="Times New Roman" w:hAnsi="Times New Roman" w:cs="Times New Roman"/>
                <w:sz w:val="28"/>
                <w:szCs w:val="28"/>
              </w:rPr>
            </w:pPr>
            <w:r>
              <w:rPr>
                <w:rFonts w:ascii="Times New Roman" w:hAnsi="Times New Roman" w:cs="Times New Roman"/>
                <w:sz w:val="28"/>
                <w:szCs w:val="28"/>
              </w:rPr>
              <w:t>- Навыки самостоятельной работы;</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устной речи.</w:t>
            </w:r>
          </w:p>
          <w:p w:rsidR="000F10E2" w:rsidRPr="00D737CF" w:rsidRDefault="000F10E2" w:rsidP="00537927">
            <w:pPr>
              <w:autoSpaceDE w:val="0"/>
              <w:autoSpaceDN w:val="0"/>
              <w:adjustRightInd w:val="0"/>
              <w:jc w:val="both"/>
              <w:rPr>
                <w:rFonts w:ascii="Times New Roman" w:hAnsi="Times New Roman" w:cs="Times New Roman"/>
                <w:sz w:val="28"/>
                <w:szCs w:val="28"/>
                <w:u w:val="single"/>
              </w:rPr>
            </w:pPr>
            <w:r w:rsidRPr="00D737CF">
              <w:rPr>
                <w:rFonts w:ascii="Times New Roman" w:hAnsi="Times New Roman" w:cs="Times New Roman"/>
                <w:sz w:val="28"/>
                <w:szCs w:val="28"/>
                <w:u w:val="single"/>
              </w:rPr>
              <w:t>Во 2-ом варианте задания:</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шедевров Эрмитажа и Третьяковской галереи, автора, названия выбранной для копирования картины;</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проанализировать композицию, колорит произведения и повторить их на уменьшенном формате;</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самостоятельной работы, самостоятельного рисования, работы с красками.</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Pr="00D737CF" w:rsidRDefault="000F10E2" w:rsidP="00537927">
            <w:pPr>
              <w:jc w:val="both"/>
              <w:rPr>
                <w:rFonts w:ascii="Times New Roman" w:hAnsi="Times New Roman" w:cs="Times New Roman"/>
                <w:sz w:val="28"/>
                <w:szCs w:val="28"/>
                <w:u w:val="single"/>
              </w:rPr>
            </w:pPr>
            <w:r w:rsidRPr="00D737CF">
              <w:rPr>
                <w:rFonts w:ascii="Times New Roman" w:hAnsi="Times New Roman" w:cs="Times New Roman"/>
                <w:sz w:val="28"/>
                <w:szCs w:val="28"/>
                <w:u w:val="single"/>
              </w:rPr>
              <w:t>В 1-ом варианте задания:</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Рекомендуется предложить обучающимся план устного сообщения по теме:</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Автор, название произведения искусства;</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Название музея, в котором находится названный шедевр (Эрмитаж или Третьяковская галерея);</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История создания произведения искусства художником;</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Обстоятельства появления этого шедевра в коллекции музея.</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Рассказы детей о шедеврах Эрмитажа и Третьяковской галереи выборочно заслушиваются на уроке в целях расширения кругозора обучающихся.</w:t>
            </w:r>
          </w:p>
          <w:p w:rsidR="000F10E2" w:rsidRPr="00D737CF" w:rsidRDefault="000F10E2" w:rsidP="00537927">
            <w:pPr>
              <w:autoSpaceDE w:val="0"/>
              <w:autoSpaceDN w:val="0"/>
              <w:adjustRightInd w:val="0"/>
              <w:jc w:val="both"/>
              <w:rPr>
                <w:rFonts w:ascii="Times New Roman" w:hAnsi="Times New Roman" w:cs="Times New Roman"/>
                <w:sz w:val="28"/>
                <w:szCs w:val="28"/>
                <w:u w:val="single"/>
              </w:rPr>
            </w:pPr>
            <w:r w:rsidRPr="00D737CF">
              <w:rPr>
                <w:rFonts w:ascii="Times New Roman" w:hAnsi="Times New Roman" w:cs="Times New Roman"/>
                <w:sz w:val="28"/>
                <w:szCs w:val="28"/>
                <w:u w:val="single"/>
              </w:rPr>
              <w:t>Во 2-ом варианте задания:</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xml:space="preserve">Детям предлагается выполнить копию </w:t>
            </w:r>
            <w:r>
              <w:rPr>
                <w:rFonts w:ascii="Times New Roman" w:hAnsi="Times New Roman" w:cs="Times New Roman"/>
                <w:sz w:val="28"/>
                <w:szCs w:val="28"/>
              </w:rPr>
              <w:lastRenderedPageBreak/>
              <w:t>выбранного музейного шедевра красками на формате А 3. Работа должна сопровождаться подписью на обратной стороне листа с указанием фамилии, имени обучающегося, с пометкой «Копия картины… (автор, название). По результатам этого творческого задания рекомендуется оформить просветительскую выставку «Шедевры крупнейших музеев изобразительных искусств России глазами детей». Преподаватель может ограничить создание копий одним музеем, тогда выставка будет носить название «Шедевры Эрмитажа глазами детей» или «Шедевры Третьяковской галереи глазами детей».</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lastRenderedPageBreak/>
              <w:t>24.</w:t>
            </w: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sidRPr="00D667CD">
              <w:rPr>
                <w:rFonts w:ascii="Times New Roman" w:hAnsi="Times New Roman" w:cs="Times New Roman"/>
                <w:sz w:val="28"/>
                <w:szCs w:val="28"/>
              </w:rPr>
              <w:t>4.3.</w:t>
            </w: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EB77D3">
              <w:rPr>
                <w:rFonts w:ascii="Times New Roman" w:hAnsi="Times New Roman" w:cs="Times New Roman"/>
                <w:b/>
                <w:sz w:val="28"/>
                <w:szCs w:val="28"/>
              </w:rPr>
              <w:t>Наименование темы</w:t>
            </w:r>
          </w:p>
        </w:tc>
        <w:tc>
          <w:tcPr>
            <w:tcW w:w="5386" w:type="dxa"/>
          </w:tcPr>
          <w:p w:rsidR="000F10E2" w:rsidRPr="00526762" w:rsidRDefault="000F10E2" w:rsidP="00537927">
            <w:pPr>
              <w:jc w:val="both"/>
              <w:rPr>
                <w:rFonts w:ascii="Times New Roman" w:hAnsi="Times New Roman" w:cs="Times New Roman"/>
                <w:b/>
                <w:sz w:val="28"/>
                <w:szCs w:val="28"/>
              </w:rPr>
            </w:pPr>
            <w:r w:rsidRPr="00526762">
              <w:rPr>
                <w:rFonts w:ascii="Times New Roman" w:hAnsi="Times New Roman" w:cs="Times New Roman"/>
                <w:b/>
                <w:sz w:val="28"/>
                <w:szCs w:val="28"/>
              </w:rPr>
              <w:t>Частный музей</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Pr="00104B61" w:rsidRDefault="000F10E2" w:rsidP="00537927">
            <w:pPr>
              <w:jc w:val="both"/>
              <w:rPr>
                <w:rFonts w:ascii="Times New Roman" w:hAnsi="Times New Roman" w:cs="Times New Roman"/>
                <w:sz w:val="28"/>
                <w:szCs w:val="28"/>
                <w:u w:val="single"/>
              </w:rPr>
            </w:pPr>
            <w:r w:rsidRPr="00104B61">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104B61">
              <w:rPr>
                <w:rFonts w:ascii="Times New Roman" w:hAnsi="Times New Roman" w:cs="Times New Roman"/>
                <w:sz w:val="28"/>
                <w:szCs w:val="28"/>
                <w:u w:val="single"/>
              </w:rPr>
              <w:t>.</w:t>
            </w:r>
          </w:p>
          <w:p w:rsidR="000F10E2" w:rsidRDefault="000F10E2" w:rsidP="00537927">
            <w:pPr>
              <w:jc w:val="both"/>
              <w:rPr>
                <w:rFonts w:ascii="Times New Roman" w:hAnsi="Times New Roman" w:cs="Times New Roman"/>
                <w:sz w:val="28"/>
                <w:szCs w:val="28"/>
              </w:rPr>
            </w:pPr>
            <w:r w:rsidRPr="00526762">
              <w:rPr>
                <w:rFonts w:ascii="Times New Roman" w:hAnsi="Times New Roman" w:cs="Times New Roman"/>
                <w:sz w:val="28"/>
                <w:szCs w:val="28"/>
              </w:rPr>
              <w:t>Подготовка устного сообщения</w:t>
            </w:r>
            <w:r>
              <w:rPr>
                <w:rFonts w:ascii="Times New Roman" w:hAnsi="Times New Roman" w:cs="Times New Roman"/>
                <w:sz w:val="28"/>
                <w:szCs w:val="28"/>
              </w:rPr>
              <w:t xml:space="preserve"> на тему «Самый удивительный частный музей».</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Оригинальность выбора музея;</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Знание основной информации о выбранном музее (название, местонахождение, имя создателя, содержание коллекции музея, выдающиеся экспонаты);</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работать с информационными источниками, выбрать нужный материал, составить краткое и информативное сообщение;</w:t>
            </w:r>
          </w:p>
          <w:p w:rsidR="000F10E2" w:rsidRDefault="000F10E2" w:rsidP="00537927">
            <w:pPr>
              <w:rPr>
                <w:rFonts w:ascii="Times New Roman" w:hAnsi="Times New Roman" w:cs="Times New Roman"/>
                <w:sz w:val="28"/>
                <w:szCs w:val="28"/>
              </w:rPr>
            </w:pPr>
            <w:r>
              <w:rPr>
                <w:rFonts w:ascii="Times New Roman" w:hAnsi="Times New Roman" w:cs="Times New Roman"/>
                <w:sz w:val="28"/>
                <w:szCs w:val="28"/>
              </w:rPr>
              <w:t>- Навыки самостоятельной работы;</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устной речи.</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Рекомендуется предложить обучающимся план устного сообщения по теме:</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Название музея, его местонахождение (город, страна);</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Содержание коллекций музея (что хранит и показывает музей?);</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Имя создателя музея и обстоятельства его появления.</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Самые интересные экспонаты музея;</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Интересные факты о музее.</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lastRenderedPageBreak/>
              <w:t>Приветствуется сопровождение устного рассказа мультимедийной презентацией или видеороликом о музее. Подготовленные детьми сообщения выборочно прослушиваются на уроке с целью расширения кругозора обучающихся, их знаний о музеях.</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lastRenderedPageBreak/>
              <w:t>25.</w:t>
            </w: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sidRPr="00D667CD">
              <w:rPr>
                <w:rFonts w:ascii="Times New Roman" w:hAnsi="Times New Roman" w:cs="Times New Roman"/>
                <w:sz w:val="28"/>
                <w:szCs w:val="28"/>
              </w:rPr>
              <w:t>4.4.</w:t>
            </w: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EB77D3">
              <w:rPr>
                <w:rFonts w:ascii="Times New Roman" w:hAnsi="Times New Roman" w:cs="Times New Roman"/>
                <w:b/>
                <w:sz w:val="28"/>
                <w:szCs w:val="28"/>
              </w:rPr>
              <w:t>Наименование темы</w:t>
            </w:r>
          </w:p>
        </w:tc>
        <w:tc>
          <w:tcPr>
            <w:tcW w:w="5386" w:type="dxa"/>
          </w:tcPr>
          <w:p w:rsidR="000F10E2" w:rsidRPr="00C43516" w:rsidRDefault="000F10E2" w:rsidP="00537927">
            <w:pPr>
              <w:jc w:val="both"/>
              <w:rPr>
                <w:rFonts w:ascii="Times New Roman" w:hAnsi="Times New Roman" w:cs="Times New Roman"/>
                <w:b/>
                <w:sz w:val="28"/>
                <w:szCs w:val="28"/>
              </w:rPr>
            </w:pPr>
            <w:r w:rsidRPr="00C43516">
              <w:rPr>
                <w:rFonts w:ascii="Times New Roman" w:hAnsi="Times New Roman" w:cs="Times New Roman"/>
                <w:b/>
                <w:sz w:val="28"/>
                <w:szCs w:val="28"/>
              </w:rPr>
              <w:t>Выставочное пространство</w:t>
            </w:r>
            <w:r>
              <w:rPr>
                <w:rFonts w:ascii="Times New Roman" w:hAnsi="Times New Roman" w:cs="Times New Roman"/>
                <w:b/>
                <w:sz w:val="28"/>
                <w:szCs w:val="28"/>
              </w:rPr>
              <w:t>. Экскурсия</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Pr="00C43516" w:rsidRDefault="000F10E2" w:rsidP="00537927">
            <w:pPr>
              <w:jc w:val="both"/>
              <w:rPr>
                <w:rFonts w:ascii="Times New Roman" w:hAnsi="Times New Roman" w:cs="Times New Roman"/>
                <w:sz w:val="28"/>
                <w:szCs w:val="28"/>
                <w:u w:val="single"/>
              </w:rPr>
            </w:pPr>
            <w:r w:rsidRPr="00C43516">
              <w:rPr>
                <w:rFonts w:ascii="Times New Roman" w:hAnsi="Times New Roman" w:cs="Times New Roman"/>
                <w:sz w:val="28"/>
                <w:szCs w:val="28"/>
                <w:u w:val="single"/>
              </w:rPr>
              <w:t>Самостоятельная домашняя работа (0,5 ч.).</w:t>
            </w:r>
          </w:p>
          <w:p w:rsidR="000F10E2" w:rsidRPr="0008318E" w:rsidRDefault="000F10E2" w:rsidP="00537927">
            <w:pPr>
              <w:jc w:val="both"/>
              <w:rPr>
                <w:rFonts w:ascii="Times New Roman" w:hAnsi="Times New Roman" w:cs="Times New Roman"/>
                <w:sz w:val="28"/>
                <w:szCs w:val="28"/>
                <w:u w:val="single"/>
              </w:rPr>
            </w:pPr>
            <w:r w:rsidRPr="0008318E">
              <w:rPr>
                <w:rFonts w:ascii="Times New Roman" w:hAnsi="Times New Roman" w:cs="Times New Roman"/>
                <w:sz w:val="28"/>
                <w:szCs w:val="28"/>
                <w:u w:val="single"/>
              </w:rPr>
              <w:t>Вариант 1.</w:t>
            </w:r>
          </w:p>
          <w:p w:rsidR="000F10E2" w:rsidRDefault="000F10E2" w:rsidP="00537927">
            <w:pPr>
              <w:jc w:val="both"/>
              <w:rPr>
                <w:rFonts w:ascii="Times New Roman" w:hAnsi="Times New Roman" w:cs="Times New Roman"/>
                <w:sz w:val="28"/>
                <w:szCs w:val="28"/>
              </w:rPr>
            </w:pPr>
            <w:r w:rsidRPr="00C43516">
              <w:rPr>
                <w:rFonts w:ascii="Times New Roman" w:hAnsi="Times New Roman" w:cs="Times New Roman"/>
                <w:sz w:val="28"/>
                <w:szCs w:val="28"/>
              </w:rPr>
              <w:t>Сочинение и выполнение зарисовок знаков, объясняющих правила поведения в музее.</w:t>
            </w:r>
          </w:p>
          <w:p w:rsidR="000F10E2" w:rsidRPr="0008318E" w:rsidRDefault="000F10E2" w:rsidP="00537927">
            <w:pPr>
              <w:jc w:val="both"/>
              <w:rPr>
                <w:rFonts w:ascii="Times New Roman" w:hAnsi="Times New Roman" w:cs="Times New Roman"/>
                <w:sz w:val="28"/>
                <w:szCs w:val="28"/>
                <w:u w:val="single"/>
              </w:rPr>
            </w:pPr>
            <w:r w:rsidRPr="0008318E">
              <w:rPr>
                <w:rFonts w:ascii="Times New Roman" w:hAnsi="Times New Roman" w:cs="Times New Roman"/>
                <w:sz w:val="28"/>
                <w:szCs w:val="28"/>
                <w:u w:val="single"/>
              </w:rPr>
              <w:t>Вариант 2.</w:t>
            </w:r>
          </w:p>
          <w:p w:rsidR="000F10E2" w:rsidRPr="00C43516" w:rsidRDefault="000F10E2" w:rsidP="00537927">
            <w:pPr>
              <w:jc w:val="both"/>
              <w:rPr>
                <w:rFonts w:ascii="Times New Roman" w:hAnsi="Times New Roman" w:cs="Times New Roman"/>
                <w:sz w:val="28"/>
                <w:szCs w:val="28"/>
              </w:rPr>
            </w:pPr>
            <w:r>
              <w:rPr>
                <w:rFonts w:ascii="Times New Roman" w:hAnsi="Times New Roman" w:cs="Times New Roman"/>
                <w:sz w:val="28"/>
                <w:szCs w:val="28"/>
              </w:rPr>
              <w:t xml:space="preserve">Просмотр в интернете </w:t>
            </w:r>
            <w:proofErr w:type="spellStart"/>
            <w:r>
              <w:rPr>
                <w:rFonts w:ascii="Times New Roman" w:hAnsi="Times New Roman" w:cs="Times New Roman"/>
                <w:sz w:val="28"/>
                <w:szCs w:val="28"/>
              </w:rPr>
              <w:t>видеоэкскурсий</w:t>
            </w:r>
            <w:proofErr w:type="spellEnd"/>
            <w:r>
              <w:rPr>
                <w:rFonts w:ascii="Times New Roman" w:hAnsi="Times New Roman" w:cs="Times New Roman"/>
                <w:sz w:val="28"/>
                <w:szCs w:val="28"/>
              </w:rPr>
              <w:t xml:space="preserve"> по одному из музеев из цикла «Художественные музеи мира» и изложение в устной форме самых интересных, запоминающихся фактов о музее и его коллекциях.</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Pr="0008318E" w:rsidRDefault="000F10E2" w:rsidP="00537927">
            <w:pPr>
              <w:jc w:val="both"/>
              <w:rPr>
                <w:rFonts w:ascii="Times New Roman" w:hAnsi="Times New Roman" w:cs="Times New Roman"/>
                <w:sz w:val="28"/>
                <w:szCs w:val="28"/>
                <w:u w:val="single"/>
              </w:rPr>
            </w:pPr>
            <w:r w:rsidRPr="0008318E">
              <w:rPr>
                <w:rFonts w:ascii="Times New Roman" w:hAnsi="Times New Roman" w:cs="Times New Roman"/>
                <w:sz w:val="28"/>
                <w:szCs w:val="28"/>
                <w:u w:val="single"/>
              </w:rPr>
              <w:t>Вариант 1.</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Знание правил поведения в музее;</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Умение образно мыслить, выразить содержание правила кратким языком символа;</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xml:space="preserve"> - Навыки самостоятельной работы, самостоятельного рисования. </w:t>
            </w:r>
          </w:p>
          <w:p w:rsidR="000F10E2" w:rsidRDefault="000F10E2" w:rsidP="00537927">
            <w:pPr>
              <w:jc w:val="both"/>
              <w:rPr>
                <w:rFonts w:ascii="Times New Roman" w:hAnsi="Times New Roman" w:cs="Times New Roman"/>
                <w:sz w:val="28"/>
                <w:szCs w:val="28"/>
              </w:rPr>
            </w:pPr>
          </w:p>
          <w:p w:rsidR="000F10E2" w:rsidRDefault="000F10E2" w:rsidP="00537927">
            <w:pPr>
              <w:jc w:val="both"/>
              <w:rPr>
                <w:rFonts w:ascii="Times New Roman" w:hAnsi="Times New Roman" w:cs="Times New Roman"/>
                <w:sz w:val="28"/>
                <w:szCs w:val="28"/>
                <w:u w:val="single"/>
              </w:rPr>
            </w:pPr>
            <w:r w:rsidRPr="0008318E">
              <w:rPr>
                <w:rFonts w:ascii="Times New Roman" w:hAnsi="Times New Roman" w:cs="Times New Roman"/>
                <w:sz w:val="28"/>
                <w:szCs w:val="28"/>
                <w:u w:val="single"/>
              </w:rPr>
              <w:t>Вариант 2.</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Знание основного содержания фильма о выбранном музее;</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xml:space="preserve">- Умение осмысленно воспринимать </w:t>
            </w:r>
            <w:proofErr w:type="spellStart"/>
            <w:r>
              <w:rPr>
                <w:rFonts w:ascii="Times New Roman" w:hAnsi="Times New Roman" w:cs="Times New Roman"/>
                <w:sz w:val="28"/>
                <w:szCs w:val="28"/>
              </w:rPr>
              <w:t>видеоэкскурсию</w:t>
            </w:r>
            <w:proofErr w:type="spellEnd"/>
            <w:r>
              <w:rPr>
                <w:rFonts w:ascii="Times New Roman" w:hAnsi="Times New Roman" w:cs="Times New Roman"/>
                <w:sz w:val="28"/>
                <w:szCs w:val="28"/>
              </w:rPr>
              <w:t>, запоминать и излагать интересные факты о музее, его коллекциях и экспонатах;</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Умение выделить главное в потоке информации;</w:t>
            </w:r>
          </w:p>
          <w:p w:rsidR="000F10E2" w:rsidRPr="0008318E" w:rsidRDefault="000F10E2" w:rsidP="00537927">
            <w:pPr>
              <w:jc w:val="both"/>
              <w:rPr>
                <w:rFonts w:ascii="Times New Roman" w:hAnsi="Times New Roman" w:cs="Times New Roman"/>
                <w:sz w:val="28"/>
                <w:szCs w:val="28"/>
                <w:u w:val="single"/>
              </w:rPr>
            </w:pPr>
            <w:r>
              <w:rPr>
                <w:rFonts w:ascii="Times New Roman" w:hAnsi="Times New Roman" w:cs="Times New Roman"/>
                <w:sz w:val="28"/>
                <w:szCs w:val="28"/>
              </w:rPr>
              <w:t>- Навыки пересказа и устной речи.</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Pr="0008318E" w:rsidRDefault="000F10E2" w:rsidP="00537927">
            <w:pPr>
              <w:jc w:val="both"/>
              <w:rPr>
                <w:rFonts w:ascii="Times New Roman" w:hAnsi="Times New Roman" w:cs="Times New Roman"/>
                <w:sz w:val="28"/>
                <w:szCs w:val="28"/>
                <w:u w:val="single"/>
              </w:rPr>
            </w:pPr>
            <w:r w:rsidRPr="0008318E">
              <w:rPr>
                <w:rFonts w:ascii="Times New Roman" w:hAnsi="Times New Roman" w:cs="Times New Roman"/>
                <w:sz w:val="28"/>
                <w:szCs w:val="28"/>
                <w:u w:val="single"/>
              </w:rPr>
              <w:t>Вариант 1.</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xml:space="preserve">Детям предлагается сочинить и нарисовать знаки, объясняющие правила поведения в музее, гуашью или маркерами на формате А 5 (квадрат) и представить их </w:t>
            </w:r>
            <w:r>
              <w:rPr>
                <w:rFonts w:ascii="Times New Roman" w:hAnsi="Times New Roman" w:cs="Times New Roman"/>
                <w:sz w:val="28"/>
                <w:szCs w:val="28"/>
              </w:rPr>
              <w:lastRenderedPageBreak/>
              <w:t>на уроке.</w:t>
            </w:r>
          </w:p>
          <w:p w:rsidR="000F10E2" w:rsidRDefault="000F10E2" w:rsidP="00537927">
            <w:pPr>
              <w:jc w:val="both"/>
              <w:rPr>
                <w:rFonts w:ascii="Times New Roman" w:hAnsi="Times New Roman" w:cs="Times New Roman"/>
                <w:sz w:val="28"/>
                <w:szCs w:val="28"/>
              </w:rPr>
            </w:pPr>
          </w:p>
          <w:p w:rsidR="000F10E2" w:rsidRDefault="000F10E2" w:rsidP="00537927">
            <w:pPr>
              <w:jc w:val="both"/>
              <w:rPr>
                <w:rFonts w:ascii="Times New Roman" w:hAnsi="Times New Roman" w:cs="Times New Roman"/>
                <w:sz w:val="28"/>
                <w:szCs w:val="28"/>
                <w:u w:val="single"/>
              </w:rPr>
            </w:pPr>
            <w:r w:rsidRPr="0008318E">
              <w:rPr>
                <w:rFonts w:ascii="Times New Roman" w:hAnsi="Times New Roman" w:cs="Times New Roman"/>
                <w:sz w:val="28"/>
                <w:szCs w:val="28"/>
                <w:u w:val="single"/>
              </w:rPr>
              <w:t>Вариант 2.</w:t>
            </w:r>
          </w:p>
          <w:p w:rsidR="000F10E2" w:rsidRPr="0008318E" w:rsidRDefault="000F10E2" w:rsidP="00537927">
            <w:pPr>
              <w:jc w:val="both"/>
              <w:rPr>
                <w:rFonts w:ascii="Times New Roman" w:hAnsi="Times New Roman" w:cs="Times New Roman"/>
                <w:sz w:val="28"/>
                <w:szCs w:val="28"/>
                <w:u w:val="single"/>
              </w:rPr>
            </w:pPr>
            <w:r>
              <w:rPr>
                <w:rFonts w:ascii="Times New Roman" w:hAnsi="Times New Roman" w:cs="Times New Roman"/>
                <w:sz w:val="28"/>
                <w:szCs w:val="28"/>
              </w:rPr>
              <w:t xml:space="preserve">Рассказы обучающихся о </w:t>
            </w:r>
            <w:proofErr w:type="spellStart"/>
            <w:r>
              <w:rPr>
                <w:rFonts w:ascii="Times New Roman" w:hAnsi="Times New Roman" w:cs="Times New Roman"/>
                <w:sz w:val="28"/>
                <w:szCs w:val="28"/>
              </w:rPr>
              <w:t>видеоэкскурсии</w:t>
            </w:r>
            <w:proofErr w:type="spellEnd"/>
            <w:r>
              <w:rPr>
                <w:rFonts w:ascii="Times New Roman" w:hAnsi="Times New Roman" w:cs="Times New Roman"/>
                <w:sz w:val="28"/>
                <w:szCs w:val="28"/>
              </w:rPr>
              <w:t xml:space="preserve"> в  один из художественных музеев мира выборочно заслушиваются на уроке. Рекомендуется предложить детям начать рассказ с его названия музея и указания страны и города, в котором находится выбранный музей. При устном ответе обучающиеся могут использовать свои записи или напечатанный текст.</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Представление КОС в фонде:</w:t>
            </w:r>
          </w:p>
        </w:tc>
        <w:tc>
          <w:tcPr>
            <w:tcW w:w="5386" w:type="dxa"/>
          </w:tcPr>
          <w:p w:rsidR="000F10E2" w:rsidRPr="006A40D4" w:rsidRDefault="000F10E2" w:rsidP="00537927">
            <w:pPr>
              <w:jc w:val="both"/>
              <w:rPr>
                <w:rFonts w:ascii="Times New Roman" w:hAnsi="Times New Roman" w:cs="Times New Roman"/>
                <w:sz w:val="28"/>
                <w:szCs w:val="28"/>
              </w:rPr>
            </w:pPr>
            <w:r w:rsidRPr="006A40D4">
              <w:rPr>
                <w:rFonts w:ascii="Times New Roman" w:hAnsi="Times New Roman" w:cs="Times New Roman"/>
                <w:sz w:val="28"/>
                <w:szCs w:val="28"/>
              </w:rPr>
              <w:t>Примеры знаков, объясняющих правила поведения в музее, придуманных обучающимися.</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26.</w:t>
            </w: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4.5</w:t>
            </w:r>
            <w:r w:rsidRPr="00D667CD">
              <w:rPr>
                <w:rFonts w:ascii="Times New Roman" w:hAnsi="Times New Roman" w:cs="Times New Roman"/>
                <w:sz w:val="28"/>
                <w:szCs w:val="28"/>
              </w:rPr>
              <w:t>.</w:t>
            </w:r>
          </w:p>
        </w:tc>
        <w:tc>
          <w:tcPr>
            <w:tcW w:w="2127" w:type="dxa"/>
          </w:tcPr>
          <w:p w:rsidR="000F10E2" w:rsidRPr="002B5AC2" w:rsidRDefault="000F10E2" w:rsidP="00537927">
            <w:pPr>
              <w:autoSpaceDE w:val="0"/>
              <w:autoSpaceDN w:val="0"/>
              <w:adjustRightInd w:val="0"/>
              <w:rPr>
                <w:rFonts w:ascii="Times New Roman" w:hAnsi="Times New Roman" w:cs="Times New Roman"/>
                <w:b/>
                <w:sz w:val="28"/>
                <w:szCs w:val="28"/>
              </w:rPr>
            </w:pPr>
            <w:r w:rsidRPr="002B5AC2">
              <w:rPr>
                <w:rFonts w:ascii="Times New Roman" w:hAnsi="Times New Roman" w:cs="Times New Roman"/>
                <w:b/>
                <w:sz w:val="28"/>
                <w:szCs w:val="28"/>
              </w:rPr>
              <w:t>Наименование темы:</w:t>
            </w:r>
          </w:p>
        </w:tc>
        <w:tc>
          <w:tcPr>
            <w:tcW w:w="5386" w:type="dxa"/>
          </w:tcPr>
          <w:p w:rsidR="000F10E2" w:rsidRPr="002B5AC2" w:rsidRDefault="000F10E2" w:rsidP="00537927">
            <w:pPr>
              <w:jc w:val="both"/>
              <w:rPr>
                <w:rFonts w:ascii="Times New Roman" w:hAnsi="Times New Roman" w:cs="Times New Roman"/>
                <w:b/>
                <w:sz w:val="28"/>
                <w:szCs w:val="28"/>
              </w:rPr>
            </w:pPr>
            <w:r w:rsidRPr="002B5AC2">
              <w:rPr>
                <w:rFonts w:ascii="Times New Roman" w:hAnsi="Times New Roman" w:cs="Times New Roman"/>
                <w:b/>
                <w:sz w:val="28"/>
                <w:szCs w:val="28"/>
              </w:rPr>
              <w:t>Посещение музея</w:t>
            </w:r>
            <w:r>
              <w:rPr>
                <w:rFonts w:ascii="Times New Roman" w:hAnsi="Times New Roman" w:cs="Times New Roman"/>
                <w:b/>
                <w:sz w:val="28"/>
                <w:szCs w:val="28"/>
              </w:rPr>
              <w:t xml:space="preserve"> или выставки</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Pr="00C43516" w:rsidRDefault="000F10E2" w:rsidP="00537927">
            <w:pPr>
              <w:jc w:val="both"/>
              <w:rPr>
                <w:rFonts w:ascii="Times New Roman" w:hAnsi="Times New Roman" w:cs="Times New Roman"/>
                <w:sz w:val="28"/>
                <w:szCs w:val="28"/>
                <w:u w:val="single"/>
              </w:rPr>
            </w:pPr>
            <w:r w:rsidRPr="00C43516">
              <w:rPr>
                <w:rFonts w:ascii="Times New Roman" w:hAnsi="Times New Roman" w:cs="Times New Roman"/>
                <w:sz w:val="28"/>
                <w:szCs w:val="28"/>
                <w:u w:val="single"/>
              </w:rPr>
              <w:t>Самостоятельная домашняя работа (0,5 ч.).</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Написание отзыва о посещении музея или выставки.</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Знание названия музея (выставки), имени художника (при посещении персональной выставки), содержания собрания (коллекции).</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Умение излагать свои впечатления, своё мнение об увиденном в музее или на выставке.</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Навыки письменной речи.</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xml:space="preserve">Рекомендуется в рамках аудиторного занятия организовать для обучающихся посещение музея или выставки, впечатлениями от которого дети и поделятся в своих письменных отзывах. Рекомендуется объяснить обучающимся, что </w:t>
            </w:r>
            <w:r w:rsidRPr="0018027A">
              <w:rPr>
                <w:rFonts w:ascii="Times New Roman" w:hAnsi="Times New Roman" w:cs="Times New Roman"/>
                <w:i/>
                <w:sz w:val="28"/>
                <w:szCs w:val="28"/>
              </w:rPr>
              <w:t>отзыв – это выражение собственного отношения к прослушанному и просмотренному; эмоциональная оценка увиденного с обоснованием: что вызвало именно эти чувства и переживания.</w:t>
            </w:r>
            <w:r>
              <w:rPr>
                <w:rFonts w:ascii="Times New Roman" w:hAnsi="Times New Roman" w:cs="Times New Roman"/>
                <w:sz w:val="28"/>
                <w:szCs w:val="28"/>
              </w:rPr>
              <w:t xml:space="preserve">  Дети могут посетить музей или выставку самостоятельно, вместе с родителями, и тоже поделиться своими впечатлениями в отзыве.</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27.</w:t>
            </w: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sidRPr="00D667CD">
              <w:rPr>
                <w:rFonts w:ascii="Times New Roman" w:hAnsi="Times New Roman" w:cs="Times New Roman"/>
                <w:sz w:val="28"/>
                <w:szCs w:val="28"/>
              </w:rPr>
              <w:t>4.7.</w:t>
            </w: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2B5AC2">
              <w:rPr>
                <w:rFonts w:ascii="Times New Roman" w:hAnsi="Times New Roman" w:cs="Times New Roman"/>
                <w:b/>
                <w:sz w:val="28"/>
                <w:szCs w:val="28"/>
              </w:rPr>
              <w:t xml:space="preserve">Наименование </w:t>
            </w:r>
            <w:r w:rsidRPr="002B5AC2">
              <w:rPr>
                <w:rFonts w:ascii="Times New Roman" w:hAnsi="Times New Roman" w:cs="Times New Roman"/>
                <w:b/>
                <w:sz w:val="28"/>
                <w:szCs w:val="28"/>
              </w:rPr>
              <w:lastRenderedPageBreak/>
              <w:t>темы:</w:t>
            </w:r>
          </w:p>
        </w:tc>
        <w:tc>
          <w:tcPr>
            <w:tcW w:w="5386" w:type="dxa"/>
          </w:tcPr>
          <w:p w:rsidR="000F10E2" w:rsidRPr="00A53278" w:rsidRDefault="000F10E2" w:rsidP="00537927">
            <w:pPr>
              <w:jc w:val="both"/>
              <w:rPr>
                <w:rFonts w:ascii="Times New Roman" w:hAnsi="Times New Roman" w:cs="Times New Roman"/>
                <w:b/>
                <w:sz w:val="28"/>
                <w:szCs w:val="28"/>
              </w:rPr>
            </w:pPr>
            <w:r w:rsidRPr="00A53278">
              <w:rPr>
                <w:rFonts w:ascii="Times New Roman" w:hAnsi="Times New Roman" w:cs="Times New Roman"/>
                <w:b/>
                <w:sz w:val="28"/>
                <w:szCs w:val="28"/>
              </w:rPr>
              <w:lastRenderedPageBreak/>
              <w:t>Коллекционирование</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Pr="00C43516" w:rsidRDefault="000F10E2" w:rsidP="00537927">
            <w:pPr>
              <w:jc w:val="both"/>
              <w:rPr>
                <w:rFonts w:ascii="Times New Roman" w:hAnsi="Times New Roman" w:cs="Times New Roman"/>
                <w:sz w:val="28"/>
                <w:szCs w:val="28"/>
                <w:u w:val="single"/>
              </w:rPr>
            </w:pPr>
            <w:r w:rsidRPr="00C43516">
              <w:rPr>
                <w:rFonts w:ascii="Times New Roman" w:hAnsi="Times New Roman" w:cs="Times New Roman"/>
                <w:sz w:val="28"/>
                <w:szCs w:val="28"/>
                <w:u w:val="single"/>
              </w:rPr>
              <w:t>Самостоятельная домашняя работа (0,5 ч.).</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Подготовка презентации</w:t>
            </w:r>
            <w:r w:rsidRPr="00BF77DD">
              <w:rPr>
                <w:rFonts w:ascii="Times New Roman" w:hAnsi="Times New Roman" w:cs="Times New Roman"/>
                <w:sz w:val="28"/>
                <w:szCs w:val="28"/>
              </w:rPr>
              <w:t xml:space="preserve"> личной </w:t>
            </w:r>
            <w:r>
              <w:rPr>
                <w:rFonts w:ascii="Times New Roman" w:hAnsi="Times New Roman" w:cs="Times New Roman"/>
                <w:sz w:val="28"/>
                <w:szCs w:val="28"/>
              </w:rPr>
              <w:t xml:space="preserve">или семейной </w:t>
            </w:r>
            <w:r w:rsidRPr="00BF77DD">
              <w:rPr>
                <w:rFonts w:ascii="Times New Roman" w:hAnsi="Times New Roman" w:cs="Times New Roman"/>
                <w:sz w:val="28"/>
                <w:szCs w:val="28"/>
              </w:rPr>
              <w:t>коллекции ученик</w:t>
            </w:r>
            <w:r>
              <w:rPr>
                <w:rFonts w:ascii="Times New Roman" w:hAnsi="Times New Roman" w:cs="Times New Roman"/>
                <w:sz w:val="28"/>
                <w:szCs w:val="28"/>
              </w:rPr>
              <w:t>а.</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Знание истории личной или семейной коллекции;</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Умение интересно и увлеченно представить личную или семейную коллекцию, рассказать о наиболее значимых или необычных предметах коллекции;</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Навыки самостоятельной работы, навыки создания мультимедийных презентаций (при необходимости);</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Навыки устной речи.</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Детям предлагается представить на уроке свою или семейную коллекцию (марок, монет, открыток, произведений искусства, сувениров, кукол, журналов и прочих вещей). Коллекцию они могут представить в оригинале или сделать о коллекции мультимедийную презентацию. Представление коллекции должно сопровождаться рассказом о ней.</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28.</w:t>
            </w: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sidRPr="00D667CD">
              <w:rPr>
                <w:rFonts w:ascii="Times New Roman" w:hAnsi="Times New Roman" w:cs="Times New Roman"/>
                <w:sz w:val="28"/>
                <w:szCs w:val="28"/>
              </w:rPr>
              <w:t>5.</w:t>
            </w:r>
          </w:p>
        </w:tc>
        <w:tc>
          <w:tcPr>
            <w:tcW w:w="2127" w:type="dxa"/>
          </w:tcPr>
          <w:p w:rsidR="000F10E2" w:rsidRPr="00A53278" w:rsidRDefault="000F10E2" w:rsidP="00537927">
            <w:pPr>
              <w:autoSpaceDE w:val="0"/>
              <w:autoSpaceDN w:val="0"/>
              <w:adjustRightInd w:val="0"/>
              <w:rPr>
                <w:rFonts w:ascii="Times New Roman" w:hAnsi="Times New Roman" w:cs="Times New Roman"/>
                <w:b/>
                <w:sz w:val="28"/>
                <w:szCs w:val="28"/>
              </w:rPr>
            </w:pPr>
            <w:r w:rsidRPr="00A53278">
              <w:rPr>
                <w:rFonts w:ascii="Times New Roman" w:hAnsi="Times New Roman" w:cs="Times New Roman"/>
                <w:b/>
                <w:sz w:val="28"/>
                <w:szCs w:val="28"/>
              </w:rPr>
              <w:t>Наименование раздела:</w:t>
            </w:r>
          </w:p>
        </w:tc>
        <w:tc>
          <w:tcPr>
            <w:tcW w:w="5386" w:type="dxa"/>
          </w:tcPr>
          <w:p w:rsidR="000F10E2" w:rsidRPr="00405987" w:rsidRDefault="000F10E2" w:rsidP="00537927">
            <w:pPr>
              <w:jc w:val="both"/>
              <w:rPr>
                <w:rFonts w:ascii="Times New Roman" w:hAnsi="Times New Roman" w:cs="Times New Roman"/>
                <w:b/>
                <w:sz w:val="28"/>
                <w:szCs w:val="28"/>
              </w:rPr>
            </w:pPr>
            <w:r w:rsidRPr="00405987">
              <w:rPr>
                <w:rFonts w:ascii="Times New Roman" w:hAnsi="Times New Roman" w:cs="Times New Roman"/>
                <w:b/>
                <w:sz w:val="28"/>
                <w:szCs w:val="28"/>
              </w:rPr>
              <w:t>Библиотеки</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sidRPr="00D667CD">
              <w:rPr>
                <w:rFonts w:ascii="Times New Roman" w:hAnsi="Times New Roman" w:cs="Times New Roman"/>
                <w:sz w:val="28"/>
                <w:szCs w:val="28"/>
              </w:rPr>
              <w:t>5.1.</w:t>
            </w: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2B5AC2">
              <w:rPr>
                <w:rFonts w:ascii="Times New Roman" w:hAnsi="Times New Roman" w:cs="Times New Roman"/>
                <w:b/>
                <w:sz w:val="28"/>
                <w:szCs w:val="28"/>
              </w:rPr>
              <w:t>Наименование темы:</w:t>
            </w:r>
          </w:p>
        </w:tc>
        <w:tc>
          <w:tcPr>
            <w:tcW w:w="5386" w:type="dxa"/>
          </w:tcPr>
          <w:p w:rsidR="000F10E2" w:rsidRPr="00A53278" w:rsidRDefault="000F10E2" w:rsidP="00537927">
            <w:pPr>
              <w:jc w:val="both"/>
              <w:rPr>
                <w:rFonts w:ascii="Times New Roman" w:hAnsi="Times New Roman" w:cs="Times New Roman"/>
                <w:b/>
                <w:sz w:val="28"/>
                <w:szCs w:val="28"/>
              </w:rPr>
            </w:pPr>
            <w:r w:rsidRPr="00A53278">
              <w:rPr>
                <w:rFonts w:ascii="Times New Roman" w:hAnsi="Times New Roman" w:cs="Times New Roman"/>
                <w:b/>
                <w:sz w:val="28"/>
                <w:szCs w:val="28"/>
              </w:rPr>
              <w:t>Библиотека. Правила пользования библиотекой.</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Pr="00C43516" w:rsidRDefault="000F10E2" w:rsidP="00537927">
            <w:pPr>
              <w:jc w:val="both"/>
              <w:rPr>
                <w:rFonts w:ascii="Times New Roman" w:hAnsi="Times New Roman" w:cs="Times New Roman"/>
                <w:sz w:val="28"/>
                <w:szCs w:val="28"/>
                <w:u w:val="single"/>
              </w:rPr>
            </w:pPr>
            <w:r w:rsidRPr="00C43516">
              <w:rPr>
                <w:rFonts w:ascii="Times New Roman" w:hAnsi="Times New Roman" w:cs="Times New Roman"/>
                <w:sz w:val="28"/>
                <w:szCs w:val="28"/>
                <w:u w:val="single"/>
              </w:rPr>
              <w:t>Самостоятельная домашняя работа (0,5 ч.).</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Подготовка устного рассказа о библиотеках родного города (района, села, посёлка), о пользовании обучающегося библиотеками.</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Знание библиотек родного города (района, села, посёлка), их адресов.</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Знание возможностей и ресурсов библиотек родного города (района, села, посёлка).</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Умение пользоваться библиотеками, находить нужную литературу;</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Навыки библиотечного чтения.</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xml:space="preserve">Предложите обучающимся ответить на ряд вопросов о библиотеках и их использовании. Эти вопросы и станут </w:t>
            </w:r>
            <w:r>
              <w:rPr>
                <w:rFonts w:ascii="Times New Roman" w:hAnsi="Times New Roman" w:cs="Times New Roman"/>
                <w:sz w:val="28"/>
                <w:szCs w:val="28"/>
              </w:rPr>
              <w:lastRenderedPageBreak/>
              <w:t>планом рассказа по теме. Например:</w:t>
            </w:r>
          </w:p>
          <w:p w:rsidR="000F10E2" w:rsidRDefault="000F10E2" w:rsidP="00FC00B5">
            <w:pPr>
              <w:pStyle w:val="ae"/>
              <w:numPr>
                <w:ilvl w:val="0"/>
                <w:numId w:val="41"/>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Какие библиотеки есть в твоём городе (районе, селе, посёлке)? Назови их и укажи адреса этих библиотек.</w:t>
            </w:r>
          </w:p>
          <w:p w:rsidR="000F10E2" w:rsidRDefault="000F10E2" w:rsidP="00FC00B5">
            <w:pPr>
              <w:pStyle w:val="ae"/>
              <w:numPr>
                <w:ilvl w:val="0"/>
                <w:numId w:val="41"/>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Какую(</w:t>
            </w:r>
            <w:proofErr w:type="spellStart"/>
            <w:proofErr w:type="gramStart"/>
            <w:r>
              <w:rPr>
                <w:rFonts w:ascii="Times New Roman" w:hAnsi="Times New Roman" w:cs="Times New Roman"/>
                <w:sz w:val="28"/>
                <w:szCs w:val="28"/>
              </w:rPr>
              <w:t>ие</w:t>
            </w:r>
            <w:proofErr w:type="spellEnd"/>
            <w:r>
              <w:rPr>
                <w:rFonts w:ascii="Times New Roman" w:hAnsi="Times New Roman" w:cs="Times New Roman"/>
                <w:sz w:val="28"/>
                <w:szCs w:val="28"/>
              </w:rPr>
              <w:t>)  библиотеку</w:t>
            </w:r>
            <w:proofErr w:type="gramEnd"/>
            <w:r>
              <w:rPr>
                <w:rFonts w:ascii="Times New Roman" w:hAnsi="Times New Roman" w:cs="Times New Roman"/>
                <w:sz w:val="28"/>
                <w:szCs w:val="28"/>
              </w:rPr>
              <w:t>(и) ты посещаешь?</w:t>
            </w:r>
          </w:p>
          <w:p w:rsidR="000F10E2" w:rsidRDefault="000F10E2" w:rsidP="00FC00B5">
            <w:pPr>
              <w:pStyle w:val="ae"/>
              <w:numPr>
                <w:ilvl w:val="0"/>
                <w:numId w:val="41"/>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Какими услугами ты пользуешься в библиотеке?</w:t>
            </w:r>
          </w:p>
          <w:p w:rsidR="000F10E2" w:rsidRPr="007935FE" w:rsidRDefault="000F10E2" w:rsidP="00FC00B5">
            <w:pPr>
              <w:pStyle w:val="ae"/>
              <w:numPr>
                <w:ilvl w:val="0"/>
                <w:numId w:val="41"/>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Берешь ли ты в библиотеке книги для чтения? Если да, то какую книгу ты читаешь сейчас или прочитал последней? Расскажи о ней.</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Дидактические материалы</w:t>
            </w:r>
          </w:p>
        </w:tc>
        <w:tc>
          <w:tcPr>
            <w:tcW w:w="5386"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План для устного рассказа о библиотеках</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родного города (района, села, посёлка), о пользовании обучающегося библиотеками.</w:t>
            </w:r>
          </w:p>
          <w:p w:rsidR="000F10E2" w:rsidRDefault="000F10E2" w:rsidP="00537927">
            <w:pPr>
              <w:jc w:val="both"/>
              <w:rPr>
                <w:rFonts w:ascii="Times New Roman" w:hAnsi="Times New Roman" w:cs="Times New Roman"/>
                <w:sz w:val="28"/>
                <w:szCs w:val="28"/>
              </w:rPr>
            </w:pP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29.</w:t>
            </w: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sidRPr="00D667CD">
              <w:rPr>
                <w:rFonts w:ascii="Times New Roman" w:hAnsi="Times New Roman" w:cs="Times New Roman"/>
                <w:sz w:val="28"/>
                <w:szCs w:val="28"/>
              </w:rPr>
              <w:t>5.2.</w:t>
            </w: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2B5AC2">
              <w:rPr>
                <w:rFonts w:ascii="Times New Roman" w:hAnsi="Times New Roman" w:cs="Times New Roman"/>
                <w:b/>
                <w:sz w:val="28"/>
                <w:szCs w:val="28"/>
              </w:rPr>
              <w:t>Наименование темы:</w:t>
            </w:r>
          </w:p>
        </w:tc>
        <w:tc>
          <w:tcPr>
            <w:tcW w:w="5386" w:type="dxa"/>
          </w:tcPr>
          <w:p w:rsidR="000F10E2" w:rsidRPr="007935FE" w:rsidRDefault="000F10E2" w:rsidP="00537927">
            <w:pPr>
              <w:jc w:val="both"/>
              <w:rPr>
                <w:rFonts w:ascii="Times New Roman" w:hAnsi="Times New Roman" w:cs="Times New Roman"/>
                <w:b/>
                <w:sz w:val="28"/>
                <w:szCs w:val="28"/>
              </w:rPr>
            </w:pPr>
            <w:r w:rsidRPr="007935FE">
              <w:rPr>
                <w:rFonts w:ascii="Times New Roman" w:hAnsi="Times New Roman" w:cs="Times New Roman"/>
                <w:b/>
                <w:sz w:val="28"/>
                <w:szCs w:val="28"/>
              </w:rPr>
              <w:t>Как работать с книгой?</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Pr="00C43516" w:rsidRDefault="000F10E2" w:rsidP="00537927">
            <w:pPr>
              <w:jc w:val="both"/>
              <w:rPr>
                <w:rFonts w:ascii="Times New Roman" w:hAnsi="Times New Roman" w:cs="Times New Roman"/>
                <w:sz w:val="28"/>
                <w:szCs w:val="28"/>
                <w:u w:val="single"/>
              </w:rPr>
            </w:pPr>
            <w:r w:rsidRPr="00C43516">
              <w:rPr>
                <w:rFonts w:ascii="Times New Roman" w:hAnsi="Times New Roman" w:cs="Times New Roman"/>
                <w:sz w:val="28"/>
                <w:szCs w:val="28"/>
                <w:u w:val="single"/>
              </w:rPr>
              <w:t>Самостоятельная домашняя работа (0,5 ч.).</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Подготовка анонса книги, посвященной изобразительному искусству.</w:t>
            </w:r>
          </w:p>
          <w:p w:rsidR="000F10E2" w:rsidRDefault="000F10E2" w:rsidP="00537927">
            <w:pPr>
              <w:jc w:val="both"/>
              <w:rPr>
                <w:rFonts w:ascii="Times New Roman" w:hAnsi="Times New Roman" w:cs="Times New Roman"/>
                <w:sz w:val="28"/>
                <w:szCs w:val="28"/>
              </w:rPr>
            </w:pPr>
          </w:p>
          <w:p w:rsidR="000F10E2" w:rsidRPr="00DD6F1C" w:rsidRDefault="000F10E2" w:rsidP="00537927">
            <w:pPr>
              <w:jc w:val="both"/>
              <w:rPr>
                <w:rFonts w:ascii="Times New Roman" w:hAnsi="Times New Roman" w:cs="Times New Roman"/>
                <w:sz w:val="28"/>
                <w:szCs w:val="28"/>
                <w:u w:val="single"/>
              </w:rPr>
            </w:pPr>
            <w:r>
              <w:rPr>
                <w:rFonts w:ascii="Times New Roman" w:hAnsi="Times New Roman" w:cs="Times New Roman"/>
                <w:sz w:val="28"/>
                <w:szCs w:val="28"/>
                <w:u w:val="single"/>
              </w:rPr>
              <w:t>Аудиторная самостоятельная работа</w:t>
            </w:r>
            <w:r w:rsidRPr="00DD6F1C">
              <w:rPr>
                <w:rFonts w:ascii="Times New Roman" w:hAnsi="Times New Roman" w:cs="Times New Roman"/>
                <w:sz w:val="28"/>
                <w:szCs w:val="28"/>
                <w:u w:val="single"/>
              </w:rPr>
              <w:t xml:space="preserve"> (0,5 ч.)</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Поиск информации в книге, заданной преподавателем.</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Default="000F10E2" w:rsidP="00537927">
            <w:pPr>
              <w:jc w:val="both"/>
              <w:rPr>
                <w:rFonts w:ascii="Times New Roman" w:hAnsi="Times New Roman" w:cs="Times New Roman"/>
                <w:sz w:val="28"/>
                <w:szCs w:val="28"/>
                <w:u w:val="single"/>
              </w:rPr>
            </w:pPr>
            <w:r w:rsidRPr="00C43516">
              <w:rPr>
                <w:rFonts w:ascii="Times New Roman" w:hAnsi="Times New Roman" w:cs="Times New Roman"/>
                <w:sz w:val="28"/>
                <w:szCs w:val="28"/>
                <w:u w:val="single"/>
              </w:rPr>
              <w:t xml:space="preserve">Самостоятельная домашняя работа </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Знание видов литературы об искусстве, общего содержания книги;</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Умение пользоваться библиотеками, найти литературу по теме;</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Умение пользоваться аннотацией в книге для подготовки анонса;</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Навыки работы с библиотеками и книгой.</w:t>
            </w:r>
          </w:p>
          <w:p w:rsidR="000F10E2" w:rsidRDefault="000F10E2" w:rsidP="00537927">
            <w:pPr>
              <w:jc w:val="both"/>
              <w:rPr>
                <w:rFonts w:ascii="Times New Roman" w:hAnsi="Times New Roman" w:cs="Times New Roman"/>
                <w:sz w:val="28"/>
                <w:szCs w:val="28"/>
              </w:rPr>
            </w:pPr>
          </w:p>
          <w:p w:rsidR="000F10E2" w:rsidRDefault="000F10E2" w:rsidP="00537927">
            <w:pPr>
              <w:jc w:val="both"/>
              <w:rPr>
                <w:rFonts w:ascii="Times New Roman" w:hAnsi="Times New Roman" w:cs="Times New Roman"/>
                <w:sz w:val="28"/>
                <w:szCs w:val="28"/>
                <w:u w:val="single"/>
              </w:rPr>
            </w:pPr>
            <w:r w:rsidRPr="00DD6F1C">
              <w:rPr>
                <w:rFonts w:ascii="Times New Roman" w:hAnsi="Times New Roman" w:cs="Times New Roman"/>
                <w:sz w:val="28"/>
                <w:szCs w:val="28"/>
                <w:u w:val="single"/>
              </w:rPr>
              <w:t>Аудиторн</w:t>
            </w:r>
            <w:r>
              <w:rPr>
                <w:rFonts w:ascii="Times New Roman" w:hAnsi="Times New Roman" w:cs="Times New Roman"/>
                <w:sz w:val="28"/>
                <w:szCs w:val="28"/>
                <w:u w:val="single"/>
              </w:rPr>
              <w:t>ая самостоятельная работа</w:t>
            </w:r>
          </w:p>
          <w:p w:rsidR="000F10E2" w:rsidRPr="00DD6F1C" w:rsidRDefault="000F10E2" w:rsidP="00537927">
            <w:pPr>
              <w:jc w:val="both"/>
              <w:rPr>
                <w:rFonts w:ascii="Times New Roman" w:hAnsi="Times New Roman" w:cs="Times New Roman"/>
                <w:sz w:val="28"/>
                <w:szCs w:val="28"/>
              </w:rPr>
            </w:pPr>
            <w:r w:rsidRPr="00DD6F1C">
              <w:rPr>
                <w:rFonts w:ascii="Times New Roman" w:hAnsi="Times New Roman" w:cs="Times New Roman"/>
                <w:sz w:val="28"/>
                <w:szCs w:val="28"/>
              </w:rPr>
              <w:t>- Знание правил работы с книгой и текстом;</w:t>
            </w:r>
          </w:p>
          <w:p w:rsidR="000F10E2" w:rsidRPr="00DD6F1C" w:rsidRDefault="000F10E2" w:rsidP="00537927">
            <w:pPr>
              <w:jc w:val="both"/>
              <w:rPr>
                <w:rFonts w:ascii="Times New Roman" w:hAnsi="Times New Roman" w:cs="Times New Roman"/>
                <w:sz w:val="28"/>
                <w:szCs w:val="28"/>
              </w:rPr>
            </w:pPr>
            <w:r w:rsidRPr="00DD6F1C">
              <w:rPr>
                <w:rFonts w:ascii="Times New Roman" w:hAnsi="Times New Roman" w:cs="Times New Roman"/>
                <w:sz w:val="28"/>
                <w:szCs w:val="28"/>
              </w:rPr>
              <w:t>- Умение пользоваться оглавлением книги для определения главы и страницы, на которой может быть информация по теме, заданной преподавателем;</w:t>
            </w:r>
          </w:p>
          <w:p w:rsidR="000F10E2" w:rsidRDefault="000F10E2" w:rsidP="00537927">
            <w:pPr>
              <w:jc w:val="both"/>
              <w:rPr>
                <w:rFonts w:ascii="Times New Roman" w:hAnsi="Times New Roman" w:cs="Times New Roman"/>
                <w:sz w:val="28"/>
                <w:szCs w:val="28"/>
              </w:rPr>
            </w:pPr>
            <w:r w:rsidRPr="00DD6F1C">
              <w:rPr>
                <w:rFonts w:ascii="Times New Roman" w:hAnsi="Times New Roman" w:cs="Times New Roman"/>
                <w:sz w:val="28"/>
                <w:szCs w:val="28"/>
              </w:rPr>
              <w:lastRenderedPageBreak/>
              <w:t xml:space="preserve">- Умение </w:t>
            </w:r>
            <w:r>
              <w:rPr>
                <w:rFonts w:ascii="Times New Roman" w:hAnsi="Times New Roman" w:cs="Times New Roman"/>
                <w:sz w:val="28"/>
                <w:szCs w:val="28"/>
              </w:rPr>
              <w:t>находить в тексте необходимую информацию;</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Умение грамотно оформить ссылку на книгу;</w:t>
            </w:r>
          </w:p>
          <w:p w:rsidR="000F10E2" w:rsidRPr="00DD6F1C" w:rsidRDefault="000F10E2" w:rsidP="00537927">
            <w:pPr>
              <w:jc w:val="both"/>
              <w:rPr>
                <w:rFonts w:ascii="Times New Roman" w:hAnsi="Times New Roman" w:cs="Times New Roman"/>
                <w:sz w:val="28"/>
                <w:szCs w:val="28"/>
              </w:rPr>
            </w:pPr>
            <w:r>
              <w:rPr>
                <w:rFonts w:ascii="Times New Roman" w:hAnsi="Times New Roman" w:cs="Times New Roman"/>
                <w:sz w:val="28"/>
                <w:szCs w:val="28"/>
              </w:rPr>
              <w:t>- Навыки чтения, работы с книгой и текстом.</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Default="000F10E2" w:rsidP="00537927">
            <w:pPr>
              <w:jc w:val="both"/>
              <w:rPr>
                <w:rFonts w:ascii="Times New Roman" w:hAnsi="Times New Roman" w:cs="Times New Roman"/>
                <w:sz w:val="28"/>
                <w:szCs w:val="28"/>
                <w:u w:val="single"/>
              </w:rPr>
            </w:pPr>
            <w:r w:rsidRPr="00C43516">
              <w:rPr>
                <w:rFonts w:ascii="Times New Roman" w:hAnsi="Times New Roman" w:cs="Times New Roman"/>
                <w:sz w:val="28"/>
                <w:szCs w:val="28"/>
                <w:u w:val="single"/>
              </w:rPr>
              <w:t xml:space="preserve">Самостоятельная домашняя работа </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Детям рекомендуется принести на урок любую книгу об изобразительном искусстве (альбомы, книги о художниках, воспоминания о художниках, тематические искусствоведческие книги и др.) и коротко представить (анонсировать) свою книгу на уроке, предварительно изучив её содержание и прочитав аннотацию.</w:t>
            </w:r>
          </w:p>
          <w:p w:rsidR="000F10E2" w:rsidRDefault="000F10E2" w:rsidP="00537927">
            <w:pPr>
              <w:jc w:val="both"/>
              <w:rPr>
                <w:rFonts w:ascii="Times New Roman" w:hAnsi="Times New Roman" w:cs="Times New Roman"/>
                <w:sz w:val="28"/>
                <w:szCs w:val="28"/>
              </w:rPr>
            </w:pPr>
          </w:p>
          <w:p w:rsidR="000F10E2" w:rsidRDefault="000F10E2" w:rsidP="00537927">
            <w:pPr>
              <w:jc w:val="both"/>
              <w:rPr>
                <w:rFonts w:ascii="Times New Roman" w:hAnsi="Times New Roman" w:cs="Times New Roman"/>
                <w:sz w:val="28"/>
                <w:szCs w:val="28"/>
                <w:u w:val="single"/>
              </w:rPr>
            </w:pPr>
            <w:r w:rsidRPr="00DD6F1C">
              <w:rPr>
                <w:rFonts w:ascii="Times New Roman" w:hAnsi="Times New Roman" w:cs="Times New Roman"/>
                <w:sz w:val="28"/>
                <w:szCs w:val="28"/>
                <w:u w:val="single"/>
              </w:rPr>
              <w:t>Аудиторн</w:t>
            </w:r>
            <w:r>
              <w:rPr>
                <w:rFonts w:ascii="Times New Roman" w:hAnsi="Times New Roman" w:cs="Times New Roman"/>
                <w:sz w:val="28"/>
                <w:szCs w:val="28"/>
                <w:u w:val="single"/>
              </w:rPr>
              <w:t>ая самостоятельная работа</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Преподавателю рекомендуется предоставить каждому обучающемуся книгу об искусстве из школьной или личной библиотеки и задание к ней. Например, найти в книге ответ на определенный вопрос или выписать информацию определенного содержания. Задание выполняется письменно в тетради. В конце ответа обучающийся обязан сделать ссылку на книгу, с которой он работал с указанием страницы.</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Преподавателю рекомендуется познакомить обучающихся с правилами оформления ссылки на книгу. Например:</w:t>
            </w:r>
          </w:p>
          <w:p w:rsidR="000F10E2" w:rsidRPr="002E3241" w:rsidRDefault="000F10E2" w:rsidP="00537927">
            <w:pPr>
              <w:tabs>
                <w:tab w:val="left" w:pos="709"/>
              </w:tabs>
              <w:rPr>
                <w:rFonts w:ascii="Times New Roman" w:hAnsi="Times New Roman"/>
                <w:sz w:val="28"/>
                <w:szCs w:val="28"/>
              </w:rPr>
            </w:pPr>
            <w:proofErr w:type="spellStart"/>
            <w:r w:rsidRPr="00684111">
              <w:rPr>
                <w:rFonts w:ascii="Times New Roman" w:hAnsi="Times New Roman"/>
                <w:sz w:val="28"/>
                <w:szCs w:val="28"/>
              </w:rPr>
              <w:t>АрганДж.К</w:t>
            </w:r>
            <w:proofErr w:type="spellEnd"/>
            <w:r w:rsidRPr="00684111">
              <w:rPr>
                <w:rFonts w:ascii="Times New Roman" w:hAnsi="Times New Roman"/>
                <w:sz w:val="28"/>
                <w:szCs w:val="28"/>
              </w:rPr>
              <w:t>. История итальянского искусства: Античность. Средние века. Раннее Возрождение. Т.1. - М: Радуга, 1990.</w:t>
            </w:r>
            <w:r>
              <w:rPr>
                <w:rFonts w:ascii="Times New Roman" w:hAnsi="Times New Roman"/>
                <w:sz w:val="28"/>
                <w:szCs w:val="28"/>
              </w:rPr>
              <w:t xml:space="preserve"> – С____.</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30.</w:t>
            </w: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sidRPr="00D667CD">
              <w:rPr>
                <w:rFonts w:ascii="Times New Roman" w:hAnsi="Times New Roman" w:cs="Times New Roman"/>
                <w:sz w:val="28"/>
                <w:szCs w:val="28"/>
              </w:rPr>
              <w:t>5.3.</w:t>
            </w: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2B5AC2">
              <w:rPr>
                <w:rFonts w:ascii="Times New Roman" w:hAnsi="Times New Roman" w:cs="Times New Roman"/>
                <w:b/>
                <w:sz w:val="28"/>
                <w:szCs w:val="28"/>
              </w:rPr>
              <w:t>Наименование темы:</w:t>
            </w:r>
          </w:p>
        </w:tc>
        <w:tc>
          <w:tcPr>
            <w:tcW w:w="5386" w:type="dxa"/>
          </w:tcPr>
          <w:p w:rsidR="000F10E2" w:rsidRPr="0071323F" w:rsidRDefault="000F10E2" w:rsidP="00537927">
            <w:pPr>
              <w:jc w:val="both"/>
              <w:rPr>
                <w:rFonts w:ascii="Times New Roman" w:hAnsi="Times New Roman" w:cs="Times New Roman"/>
                <w:b/>
                <w:sz w:val="28"/>
                <w:szCs w:val="28"/>
              </w:rPr>
            </w:pPr>
            <w:r w:rsidRPr="0071323F">
              <w:rPr>
                <w:rFonts w:ascii="Times New Roman" w:hAnsi="Times New Roman" w:cs="Times New Roman"/>
                <w:b/>
                <w:sz w:val="28"/>
                <w:szCs w:val="28"/>
              </w:rPr>
              <w:t>Как работать с журналом?</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Default="000F10E2" w:rsidP="00537927">
            <w:pPr>
              <w:jc w:val="both"/>
              <w:rPr>
                <w:rFonts w:ascii="Times New Roman" w:hAnsi="Times New Roman" w:cs="Times New Roman"/>
                <w:sz w:val="28"/>
                <w:szCs w:val="28"/>
                <w:u w:val="single"/>
              </w:rPr>
            </w:pPr>
            <w:r w:rsidRPr="00C43516">
              <w:rPr>
                <w:rFonts w:ascii="Times New Roman" w:hAnsi="Times New Roman" w:cs="Times New Roman"/>
                <w:sz w:val="28"/>
                <w:szCs w:val="28"/>
                <w:u w:val="single"/>
              </w:rPr>
              <w:t xml:space="preserve">Самостоятельная домашняя работа </w:t>
            </w:r>
            <w:r>
              <w:rPr>
                <w:rFonts w:ascii="Times New Roman" w:hAnsi="Times New Roman" w:cs="Times New Roman"/>
                <w:sz w:val="28"/>
                <w:szCs w:val="28"/>
                <w:u w:val="single"/>
              </w:rPr>
              <w:t>(0,5 ч.)</w:t>
            </w:r>
          </w:p>
          <w:p w:rsidR="000F10E2" w:rsidRDefault="000F10E2" w:rsidP="00537927">
            <w:pPr>
              <w:jc w:val="both"/>
              <w:rPr>
                <w:rFonts w:ascii="Times New Roman" w:hAnsi="Times New Roman" w:cs="Times New Roman"/>
                <w:sz w:val="28"/>
                <w:szCs w:val="28"/>
                <w:u w:val="single"/>
              </w:rPr>
            </w:pPr>
            <w:r>
              <w:rPr>
                <w:rFonts w:ascii="Times New Roman" w:hAnsi="Times New Roman" w:cs="Times New Roman"/>
                <w:sz w:val="28"/>
                <w:szCs w:val="28"/>
                <w:u w:val="single"/>
              </w:rPr>
              <w:t>Варианты заданий:</w:t>
            </w:r>
          </w:p>
          <w:p w:rsidR="000F10E2" w:rsidRPr="002E0455" w:rsidRDefault="000F10E2" w:rsidP="00FC00B5">
            <w:pPr>
              <w:pStyle w:val="ae"/>
              <w:numPr>
                <w:ilvl w:val="0"/>
                <w:numId w:val="42"/>
              </w:numPr>
              <w:spacing w:after="0" w:line="240" w:lineRule="auto"/>
              <w:jc w:val="both"/>
              <w:rPr>
                <w:rFonts w:ascii="Times New Roman" w:hAnsi="Times New Roman" w:cs="Times New Roman"/>
                <w:sz w:val="28"/>
                <w:szCs w:val="28"/>
              </w:rPr>
            </w:pPr>
            <w:r w:rsidRPr="002E0455">
              <w:rPr>
                <w:rFonts w:ascii="Times New Roman" w:hAnsi="Times New Roman" w:cs="Times New Roman"/>
                <w:sz w:val="28"/>
                <w:szCs w:val="28"/>
              </w:rPr>
              <w:t xml:space="preserve">Составление списка журналов об искусстве, которые есть в библиотеке школы, города (района, села, посёлка), которую посещает </w:t>
            </w:r>
            <w:r w:rsidRPr="002E0455">
              <w:rPr>
                <w:rFonts w:ascii="Times New Roman" w:hAnsi="Times New Roman" w:cs="Times New Roman"/>
                <w:sz w:val="28"/>
                <w:szCs w:val="28"/>
              </w:rPr>
              <w:lastRenderedPageBreak/>
              <w:t>обучающийся, демонстрация этих изданий (по возможности)</w:t>
            </w:r>
            <w:r>
              <w:rPr>
                <w:rFonts w:ascii="Times New Roman" w:hAnsi="Times New Roman" w:cs="Times New Roman"/>
                <w:sz w:val="28"/>
                <w:szCs w:val="28"/>
              </w:rPr>
              <w:t>;</w:t>
            </w:r>
          </w:p>
          <w:p w:rsidR="000F10E2" w:rsidRPr="002E0455" w:rsidRDefault="000F10E2" w:rsidP="00537927">
            <w:pPr>
              <w:jc w:val="both"/>
              <w:rPr>
                <w:rFonts w:ascii="Times New Roman" w:hAnsi="Times New Roman" w:cs="Times New Roman"/>
                <w:sz w:val="28"/>
                <w:szCs w:val="28"/>
              </w:rPr>
            </w:pPr>
          </w:p>
          <w:p w:rsidR="000F10E2" w:rsidRDefault="000F10E2" w:rsidP="00FC00B5">
            <w:pPr>
              <w:pStyle w:val="ae"/>
              <w:numPr>
                <w:ilvl w:val="0"/>
                <w:numId w:val="42"/>
              </w:numPr>
              <w:spacing w:after="0" w:line="240" w:lineRule="auto"/>
              <w:jc w:val="both"/>
              <w:rPr>
                <w:rFonts w:ascii="Times New Roman" w:hAnsi="Times New Roman" w:cs="Times New Roman"/>
                <w:sz w:val="28"/>
                <w:szCs w:val="28"/>
              </w:rPr>
            </w:pPr>
            <w:r w:rsidRPr="002E0455">
              <w:rPr>
                <w:rFonts w:ascii="Times New Roman" w:hAnsi="Times New Roman" w:cs="Times New Roman"/>
                <w:sz w:val="28"/>
                <w:szCs w:val="28"/>
              </w:rPr>
              <w:t>Составление списка  журналов об искусстве, на которые м</w:t>
            </w:r>
            <w:r>
              <w:rPr>
                <w:rFonts w:ascii="Times New Roman" w:hAnsi="Times New Roman" w:cs="Times New Roman"/>
                <w:sz w:val="28"/>
                <w:szCs w:val="28"/>
              </w:rPr>
              <w:t>ожно подписаться в текущем году</w:t>
            </w:r>
            <w:r w:rsidRPr="002E0455">
              <w:rPr>
                <w:rFonts w:ascii="Times New Roman" w:hAnsi="Times New Roman" w:cs="Times New Roman"/>
                <w:sz w:val="28"/>
                <w:szCs w:val="28"/>
              </w:rPr>
              <w:t xml:space="preserve">, по каталогу в категории «Искусство» в интернете. Например, сайт Искусство – подписка на газеты и журналы 2019 года. -  </w:t>
            </w:r>
            <w:hyperlink r:id="rId10" w:history="1">
              <w:r w:rsidRPr="00833998">
                <w:rPr>
                  <w:rStyle w:val="af0"/>
                  <w:rFonts w:ascii="Times New Roman" w:hAnsi="Times New Roman" w:cs="Times New Roman"/>
                  <w:sz w:val="28"/>
                  <w:szCs w:val="28"/>
                </w:rPr>
                <w:t>https://delpress.ru/catalog/industry/gumanitarnaja_sfera/iskusstvo/4.html</w:t>
              </w:r>
            </w:hyperlink>
          </w:p>
          <w:p w:rsidR="000F10E2" w:rsidRPr="00AF4D81" w:rsidRDefault="000F10E2" w:rsidP="00537927">
            <w:pPr>
              <w:pStyle w:val="ae"/>
              <w:rPr>
                <w:rFonts w:ascii="Times New Roman" w:hAnsi="Times New Roman" w:cs="Times New Roman"/>
                <w:sz w:val="28"/>
                <w:szCs w:val="28"/>
              </w:rPr>
            </w:pPr>
          </w:p>
          <w:p w:rsidR="000F10E2" w:rsidRDefault="000F10E2" w:rsidP="00FC00B5">
            <w:pPr>
              <w:pStyle w:val="ae"/>
              <w:numPr>
                <w:ilvl w:val="0"/>
                <w:numId w:val="42"/>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Поиск журналов об искусстве в личной (семейной)  библиотеке и презентация их на уроке.</w:t>
            </w:r>
          </w:p>
          <w:p w:rsidR="000F10E2" w:rsidRPr="0082117D" w:rsidRDefault="000F10E2" w:rsidP="00537927">
            <w:pPr>
              <w:pStyle w:val="ae"/>
              <w:rPr>
                <w:rFonts w:ascii="Times New Roman" w:hAnsi="Times New Roman" w:cs="Times New Roman"/>
                <w:sz w:val="28"/>
                <w:szCs w:val="28"/>
              </w:rPr>
            </w:pPr>
          </w:p>
          <w:p w:rsidR="000F10E2" w:rsidRPr="0082117D" w:rsidRDefault="000F10E2" w:rsidP="00537927">
            <w:pPr>
              <w:jc w:val="both"/>
              <w:rPr>
                <w:rFonts w:ascii="Times New Roman" w:hAnsi="Times New Roman" w:cs="Times New Roman"/>
                <w:sz w:val="28"/>
                <w:szCs w:val="28"/>
                <w:u w:val="single"/>
              </w:rPr>
            </w:pPr>
            <w:r w:rsidRPr="0082117D">
              <w:rPr>
                <w:rFonts w:ascii="Times New Roman" w:hAnsi="Times New Roman" w:cs="Times New Roman"/>
                <w:sz w:val="28"/>
                <w:szCs w:val="28"/>
                <w:u w:val="single"/>
              </w:rPr>
              <w:t>Аудиторная самостоятельная работа</w:t>
            </w:r>
            <w:r>
              <w:rPr>
                <w:rFonts w:ascii="Times New Roman" w:hAnsi="Times New Roman" w:cs="Times New Roman"/>
                <w:sz w:val="28"/>
                <w:szCs w:val="28"/>
                <w:u w:val="single"/>
              </w:rPr>
              <w:t xml:space="preserve"> (1 ч.)</w:t>
            </w:r>
          </w:p>
          <w:p w:rsidR="000F10E2" w:rsidRPr="0082117D" w:rsidRDefault="000F10E2" w:rsidP="00537927">
            <w:pPr>
              <w:jc w:val="both"/>
              <w:rPr>
                <w:rFonts w:ascii="Times New Roman" w:hAnsi="Times New Roman" w:cs="Times New Roman"/>
                <w:sz w:val="28"/>
                <w:szCs w:val="28"/>
              </w:rPr>
            </w:pPr>
            <w:r>
              <w:rPr>
                <w:rFonts w:ascii="Times New Roman" w:hAnsi="Times New Roman" w:cs="Times New Roman"/>
                <w:sz w:val="28"/>
                <w:szCs w:val="28"/>
              </w:rPr>
              <w:t>Подготовить пересказ содержания статьи из любого журнала об искусстве (на выбор обучающегося).</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Default="000F10E2" w:rsidP="00537927">
            <w:pPr>
              <w:jc w:val="both"/>
              <w:rPr>
                <w:rFonts w:ascii="Times New Roman" w:hAnsi="Times New Roman" w:cs="Times New Roman"/>
                <w:sz w:val="28"/>
                <w:szCs w:val="28"/>
                <w:u w:val="single"/>
              </w:rPr>
            </w:pPr>
            <w:r w:rsidRPr="00C43516">
              <w:rPr>
                <w:rFonts w:ascii="Times New Roman" w:hAnsi="Times New Roman" w:cs="Times New Roman"/>
                <w:sz w:val="28"/>
                <w:szCs w:val="28"/>
                <w:u w:val="single"/>
              </w:rPr>
              <w:t xml:space="preserve">Самостоятельная домашняя работа </w:t>
            </w:r>
          </w:p>
          <w:p w:rsidR="000F10E2" w:rsidRDefault="000F10E2" w:rsidP="00537927">
            <w:pPr>
              <w:jc w:val="both"/>
              <w:rPr>
                <w:rFonts w:ascii="Times New Roman" w:hAnsi="Times New Roman" w:cs="Times New Roman"/>
                <w:sz w:val="28"/>
                <w:szCs w:val="28"/>
              </w:rPr>
            </w:pPr>
            <w:r w:rsidRPr="00AF4D81">
              <w:rPr>
                <w:rFonts w:ascii="Times New Roman" w:hAnsi="Times New Roman" w:cs="Times New Roman"/>
                <w:sz w:val="28"/>
                <w:szCs w:val="28"/>
              </w:rPr>
              <w:t>- Знание наиболее популярных журналов об искусстве</w:t>
            </w:r>
            <w:r>
              <w:rPr>
                <w:rFonts w:ascii="Times New Roman" w:hAnsi="Times New Roman" w:cs="Times New Roman"/>
                <w:sz w:val="28"/>
                <w:szCs w:val="28"/>
              </w:rPr>
              <w:t>;</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Умение пользоваться интернет-ресурсами, находить нужную информацию;</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Навыки самостоятельной работы.</w:t>
            </w:r>
          </w:p>
          <w:p w:rsidR="000F10E2" w:rsidRDefault="000F10E2" w:rsidP="00537927">
            <w:pPr>
              <w:jc w:val="both"/>
              <w:rPr>
                <w:rFonts w:ascii="Times New Roman" w:hAnsi="Times New Roman" w:cs="Times New Roman"/>
                <w:sz w:val="28"/>
                <w:szCs w:val="28"/>
              </w:rPr>
            </w:pPr>
          </w:p>
          <w:p w:rsidR="000F10E2" w:rsidRDefault="000F10E2" w:rsidP="00537927">
            <w:pPr>
              <w:jc w:val="both"/>
              <w:rPr>
                <w:rFonts w:ascii="Times New Roman" w:hAnsi="Times New Roman" w:cs="Times New Roman"/>
                <w:sz w:val="28"/>
                <w:szCs w:val="28"/>
                <w:u w:val="single"/>
              </w:rPr>
            </w:pPr>
            <w:r w:rsidRPr="0082117D">
              <w:rPr>
                <w:rFonts w:ascii="Times New Roman" w:hAnsi="Times New Roman" w:cs="Times New Roman"/>
                <w:sz w:val="28"/>
                <w:szCs w:val="28"/>
                <w:u w:val="single"/>
              </w:rPr>
              <w:t>Аудиторная самостоятельная работа</w:t>
            </w:r>
          </w:p>
          <w:p w:rsidR="000F10E2" w:rsidRPr="00334E42" w:rsidRDefault="000F10E2" w:rsidP="00537927">
            <w:pPr>
              <w:jc w:val="both"/>
              <w:rPr>
                <w:rFonts w:ascii="Times New Roman" w:hAnsi="Times New Roman" w:cs="Times New Roman"/>
                <w:sz w:val="28"/>
                <w:szCs w:val="28"/>
              </w:rPr>
            </w:pPr>
            <w:r w:rsidRPr="00334E42">
              <w:rPr>
                <w:rFonts w:ascii="Times New Roman" w:hAnsi="Times New Roman" w:cs="Times New Roman"/>
                <w:sz w:val="28"/>
                <w:szCs w:val="28"/>
              </w:rPr>
              <w:t>- Знание названия журнала, рубрики, содержания статьи;</w:t>
            </w:r>
          </w:p>
          <w:p w:rsidR="000F10E2" w:rsidRPr="00334E42" w:rsidRDefault="000F10E2" w:rsidP="00537927">
            <w:pPr>
              <w:jc w:val="both"/>
              <w:rPr>
                <w:rFonts w:ascii="Times New Roman" w:hAnsi="Times New Roman" w:cs="Times New Roman"/>
                <w:sz w:val="28"/>
                <w:szCs w:val="28"/>
              </w:rPr>
            </w:pPr>
            <w:r w:rsidRPr="00334E42">
              <w:rPr>
                <w:rFonts w:ascii="Times New Roman" w:hAnsi="Times New Roman" w:cs="Times New Roman"/>
                <w:sz w:val="28"/>
                <w:szCs w:val="28"/>
              </w:rPr>
              <w:t>- Умение работы с текстом: выбор главного;</w:t>
            </w:r>
          </w:p>
          <w:p w:rsidR="000F10E2" w:rsidRPr="00334E42" w:rsidRDefault="000F10E2" w:rsidP="00537927">
            <w:pPr>
              <w:jc w:val="both"/>
              <w:rPr>
                <w:rFonts w:ascii="Times New Roman" w:hAnsi="Times New Roman" w:cs="Times New Roman"/>
                <w:sz w:val="28"/>
                <w:szCs w:val="28"/>
              </w:rPr>
            </w:pPr>
            <w:r w:rsidRPr="00334E42">
              <w:rPr>
                <w:rFonts w:ascii="Times New Roman" w:hAnsi="Times New Roman" w:cs="Times New Roman"/>
                <w:sz w:val="28"/>
                <w:szCs w:val="28"/>
              </w:rPr>
              <w:t>- Умение интересно и эмоционально рассказать о прочитанном, объяснить свой выбор статьи.</w:t>
            </w:r>
          </w:p>
          <w:p w:rsidR="000F10E2" w:rsidRPr="00AF4D81" w:rsidRDefault="000F10E2" w:rsidP="00537927">
            <w:pPr>
              <w:jc w:val="both"/>
              <w:rPr>
                <w:rFonts w:ascii="Times New Roman" w:hAnsi="Times New Roman" w:cs="Times New Roman"/>
                <w:sz w:val="28"/>
                <w:szCs w:val="28"/>
              </w:rPr>
            </w:pPr>
            <w:r w:rsidRPr="00334E42">
              <w:rPr>
                <w:rFonts w:ascii="Times New Roman" w:hAnsi="Times New Roman" w:cs="Times New Roman"/>
                <w:sz w:val="28"/>
                <w:szCs w:val="28"/>
              </w:rPr>
              <w:t>- Навыки работы с текстом, навыки устной речи.</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Pr="00E259B6" w:rsidRDefault="000F10E2" w:rsidP="00537927">
            <w:pPr>
              <w:jc w:val="both"/>
              <w:rPr>
                <w:rFonts w:ascii="Times New Roman" w:hAnsi="Times New Roman" w:cs="Times New Roman"/>
                <w:sz w:val="28"/>
                <w:szCs w:val="28"/>
              </w:rPr>
            </w:pPr>
            <w:r w:rsidRPr="00E259B6">
              <w:rPr>
                <w:rFonts w:ascii="Times New Roman" w:hAnsi="Times New Roman" w:cs="Times New Roman"/>
                <w:sz w:val="28"/>
                <w:szCs w:val="28"/>
                <w:u w:val="single"/>
              </w:rPr>
              <w:t>В самостоятельной домашней работе</w:t>
            </w:r>
            <w:r w:rsidRPr="00E259B6">
              <w:rPr>
                <w:rFonts w:ascii="Times New Roman" w:hAnsi="Times New Roman" w:cs="Times New Roman"/>
                <w:sz w:val="28"/>
                <w:szCs w:val="28"/>
              </w:rPr>
              <w:t xml:space="preserve"> список журналов составляется письменно в тетради.</w:t>
            </w:r>
          </w:p>
          <w:p w:rsidR="000F10E2" w:rsidRPr="00C43516" w:rsidRDefault="000F10E2" w:rsidP="00537927">
            <w:pPr>
              <w:jc w:val="both"/>
              <w:rPr>
                <w:rFonts w:ascii="Times New Roman" w:hAnsi="Times New Roman" w:cs="Times New Roman"/>
                <w:sz w:val="28"/>
                <w:szCs w:val="28"/>
                <w:u w:val="single"/>
              </w:rPr>
            </w:pPr>
            <w:r w:rsidRPr="00E259B6">
              <w:rPr>
                <w:rFonts w:ascii="Times New Roman" w:hAnsi="Times New Roman" w:cs="Times New Roman"/>
                <w:sz w:val="28"/>
                <w:szCs w:val="28"/>
                <w:u w:val="single"/>
              </w:rPr>
              <w:t>В аудиторной самостоятельной работе</w:t>
            </w:r>
            <w:r w:rsidRPr="00E259B6">
              <w:rPr>
                <w:rFonts w:ascii="Times New Roman" w:hAnsi="Times New Roman" w:cs="Times New Roman"/>
                <w:sz w:val="28"/>
                <w:szCs w:val="28"/>
              </w:rPr>
              <w:t xml:space="preserve"> </w:t>
            </w:r>
            <w:r w:rsidRPr="00E259B6">
              <w:rPr>
                <w:rFonts w:ascii="Times New Roman" w:hAnsi="Times New Roman" w:cs="Times New Roman"/>
                <w:sz w:val="28"/>
                <w:szCs w:val="28"/>
              </w:rPr>
              <w:lastRenderedPageBreak/>
              <w:t>преподавателю рекомендуется подготовить для детей журналы об искусстве из библиотеки: «Эскиз», «Юный художник», «Детская художественная школа», «Искусство», «Декоративно-прикладное искусство» и другие. Ребята сами выбирают журнал и статью, о которой они будут рассказывать. На подготовку отводится 0,5 ч. Потом дети рассказывают о прочитанных статьях. Выступить рекомендуется каждому обучающемуся. При нехватке времени одного урока прослушивание можно продолжить на следующем.</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lastRenderedPageBreak/>
              <w:t>31.</w:t>
            </w: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sidRPr="00D667CD">
              <w:rPr>
                <w:rFonts w:ascii="Times New Roman" w:hAnsi="Times New Roman" w:cs="Times New Roman"/>
                <w:sz w:val="28"/>
                <w:szCs w:val="28"/>
              </w:rPr>
              <w:t>5.4.</w:t>
            </w:r>
          </w:p>
        </w:tc>
        <w:tc>
          <w:tcPr>
            <w:tcW w:w="2127" w:type="dxa"/>
          </w:tcPr>
          <w:p w:rsidR="000F10E2" w:rsidRPr="00834F77" w:rsidRDefault="000F10E2" w:rsidP="00537927">
            <w:pPr>
              <w:autoSpaceDE w:val="0"/>
              <w:autoSpaceDN w:val="0"/>
              <w:adjustRightInd w:val="0"/>
              <w:rPr>
                <w:rFonts w:ascii="Times New Roman" w:hAnsi="Times New Roman" w:cs="Times New Roman"/>
                <w:b/>
                <w:sz w:val="28"/>
                <w:szCs w:val="28"/>
              </w:rPr>
            </w:pPr>
            <w:r w:rsidRPr="00834F77">
              <w:rPr>
                <w:rFonts w:ascii="Times New Roman" w:hAnsi="Times New Roman" w:cs="Times New Roman"/>
                <w:b/>
                <w:sz w:val="28"/>
                <w:szCs w:val="28"/>
              </w:rPr>
              <w:t>Наименование темы:</w:t>
            </w:r>
          </w:p>
        </w:tc>
        <w:tc>
          <w:tcPr>
            <w:tcW w:w="5386" w:type="dxa"/>
          </w:tcPr>
          <w:p w:rsidR="000F10E2" w:rsidRPr="00834F77" w:rsidRDefault="000F10E2" w:rsidP="00537927">
            <w:pPr>
              <w:jc w:val="both"/>
              <w:rPr>
                <w:rFonts w:ascii="Times New Roman" w:hAnsi="Times New Roman" w:cs="Times New Roman"/>
                <w:b/>
                <w:sz w:val="28"/>
                <w:szCs w:val="28"/>
              </w:rPr>
            </w:pPr>
            <w:r w:rsidRPr="00834F77">
              <w:rPr>
                <w:rFonts w:ascii="Times New Roman" w:hAnsi="Times New Roman" w:cs="Times New Roman"/>
                <w:b/>
                <w:sz w:val="28"/>
                <w:szCs w:val="28"/>
              </w:rPr>
              <w:t>Энциклопедия как вид книги</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Default="000F10E2" w:rsidP="00537927">
            <w:pPr>
              <w:jc w:val="both"/>
              <w:rPr>
                <w:rFonts w:ascii="Times New Roman" w:hAnsi="Times New Roman" w:cs="Times New Roman"/>
                <w:sz w:val="28"/>
                <w:szCs w:val="28"/>
                <w:u w:val="single"/>
              </w:rPr>
            </w:pPr>
            <w:r w:rsidRPr="00C43516">
              <w:rPr>
                <w:rFonts w:ascii="Times New Roman" w:hAnsi="Times New Roman" w:cs="Times New Roman"/>
                <w:sz w:val="28"/>
                <w:szCs w:val="28"/>
                <w:u w:val="single"/>
              </w:rPr>
              <w:t xml:space="preserve">Самостоятельная домашняя работа </w:t>
            </w:r>
            <w:r>
              <w:rPr>
                <w:rFonts w:ascii="Times New Roman" w:hAnsi="Times New Roman" w:cs="Times New Roman"/>
                <w:sz w:val="28"/>
                <w:szCs w:val="28"/>
                <w:u w:val="single"/>
              </w:rPr>
              <w:t>(0,5 ч.)</w:t>
            </w:r>
          </w:p>
          <w:p w:rsidR="000F10E2" w:rsidRPr="00834F77" w:rsidRDefault="000F10E2" w:rsidP="00537927">
            <w:pPr>
              <w:jc w:val="both"/>
              <w:rPr>
                <w:rFonts w:ascii="Times New Roman" w:hAnsi="Times New Roman" w:cs="Times New Roman"/>
                <w:sz w:val="28"/>
                <w:szCs w:val="28"/>
              </w:rPr>
            </w:pPr>
            <w:r w:rsidRPr="00834F77">
              <w:rPr>
                <w:rFonts w:ascii="Times New Roman" w:hAnsi="Times New Roman" w:cs="Times New Roman"/>
                <w:sz w:val="28"/>
                <w:szCs w:val="28"/>
              </w:rPr>
              <w:t>Составление списка энциклопедических изданий из личной библиотеки.</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Pr="003641FE" w:rsidRDefault="000F10E2" w:rsidP="00537927">
            <w:pPr>
              <w:jc w:val="both"/>
              <w:rPr>
                <w:rFonts w:ascii="Times New Roman" w:hAnsi="Times New Roman" w:cs="Times New Roman"/>
                <w:sz w:val="28"/>
                <w:szCs w:val="28"/>
              </w:rPr>
            </w:pPr>
            <w:r w:rsidRPr="003641FE">
              <w:rPr>
                <w:rFonts w:ascii="Times New Roman" w:hAnsi="Times New Roman" w:cs="Times New Roman"/>
                <w:sz w:val="28"/>
                <w:szCs w:val="28"/>
              </w:rPr>
              <w:t>- Знание видов энциклопедических изданий (отраслевые, универсальные, региональные, тематические, персональные и др.);</w:t>
            </w:r>
          </w:p>
          <w:p w:rsidR="000F10E2" w:rsidRPr="003641FE" w:rsidRDefault="000F10E2" w:rsidP="00537927">
            <w:pPr>
              <w:jc w:val="both"/>
              <w:rPr>
                <w:rFonts w:ascii="Times New Roman" w:hAnsi="Times New Roman" w:cs="Times New Roman"/>
                <w:sz w:val="28"/>
                <w:szCs w:val="28"/>
              </w:rPr>
            </w:pPr>
            <w:r w:rsidRPr="003641FE">
              <w:rPr>
                <w:rFonts w:ascii="Times New Roman" w:hAnsi="Times New Roman" w:cs="Times New Roman"/>
                <w:sz w:val="28"/>
                <w:szCs w:val="28"/>
              </w:rPr>
              <w:t>- Умение выбрать энциклопедические издания из литературы других видов, грамотно оформить список энциклопедической литературы</w:t>
            </w:r>
            <w:r>
              <w:rPr>
                <w:rFonts w:ascii="Times New Roman" w:hAnsi="Times New Roman" w:cs="Times New Roman"/>
                <w:sz w:val="28"/>
                <w:szCs w:val="28"/>
              </w:rPr>
              <w:t xml:space="preserve"> в соответствии с требованиями к библиографическому списку</w:t>
            </w:r>
            <w:r w:rsidRPr="003641FE">
              <w:rPr>
                <w:rFonts w:ascii="Times New Roman" w:hAnsi="Times New Roman" w:cs="Times New Roman"/>
                <w:sz w:val="28"/>
                <w:szCs w:val="28"/>
              </w:rPr>
              <w:t>;</w:t>
            </w:r>
          </w:p>
          <w:p w:rsidR="000F10E2" w:rsidRPr="00E259B6" w:rsidRDefault="000F10E2" w:rsidP="00537927">
            <w:pPr>
              <w:jc w:val="both"/>
              <w:rPr>
                <w:rFonts w:ascii="Times New Roman" w:hAnsi="Times New Roman" w:cs="Times New Roman"/>
                <w:sz w:val="28"/>
                <w:szCs w:val="28"/>
                <w:u w:val="single"/>
              </w:rPr>
            </w:pPr>
            <w:r w:rsidRPr="003641FE">
              <w:rPr>
                <w:rFonts w:ascii="Times New Roman" w:hAnsi="Times New Roman" w:cs="Times New Roman"/>
                <w:sz w:val="28"/>
                <w:szCs w:val="28"/>
              </w:rPr>
              <w:t>- Навыки самостоятельной работы</w:t>
            </w:r>
            <w:r>
              <w:rPr>
                <w:rFonts w:ascii="Times New Roman" w:hAnsi="Times New Roman" w:cs="Times New Roman"/>
                <w:sz w:val="28"/>
                <w:szCs w:val="28"/>
              </w:rPr>
              <w:t xml:space="preserve"> с книгой.</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Default="000F10E2" w:rsidP="00537927">
            <w:pPr>
              <w:jc w:val="both"/>
              <w:rPr>
                <w:rFonts w:ascii="Times New Roman" w:hAnsi="Times New Roman" w:cs="Times New Roman"/>
                <w:sz w:val="28"/>
                <w:szCs w:val="28"/>
              </w:rPr>
            </w:pPr>
            <w:r w:rsidRPr="003641FE">
              <w:rPr>
                <w:rFonts w:ascii="Times New Roman" w:hAnsi="Times New Roman" w:cs="Times New Roman"/>
                <w:sz w:val="28"/>
                <w:szCs w:val="28"/>
              </w:rPr>
              <w:t xml:space="preserve">Рекомендуется оформить список энциклопедической литературы в соответствии с требованиями к составлению библиографического списка. </w:t>
            </w:r>
          </w:p>
          <w:p w:rsidR="000F10E2" w:rsidRPr="003641FE" w:rsidRDefault="000F10E2" w:rsidP="00537927">
            <w:pPr>
              <w:jc w:val="both"/>
              <w:rPr>
                <w:rFonts w:ascii="Times New Roman" w:hAnsi="Times New Roman" w:cs="Times New Roman"/>
                <w:sz w:val="28"/>
                <w:szCs w:val="28"/>
              </w:rPr>
            </w:pPr>
            <w:r w:rsidRPr="003641FE">
              <w:rPr>
                <w:rFonts w:ascii="Times New Roman" w:hAnsi="Times New Roman" w:cs="Times New Roman"/>
                <w:sz w:val="28"/>
                <w:szCs w:val="28"/>
              </w:rPr>
              <w:t>Например:</w:t>
            </w:r>
          </w:p>
          <w:p w:rsidR="000F10E2" w:rsidRPr="00AF60FE" w:rsidRDefault="000F10E2" w:rsidP="00FC00B5">
            <w:pPr>
              <w:pStyle w:val="ae"/>
              <w:numPr>
                <w:ilvl w:val="0"/>
                <w:numId w:val="43"/>
              </w:numPr>
              <w:spacing w:after="0" w:line="240" w:lineRule="auto"/>
              <w:jc w:val="both"/>
              <w:rPr>
                <w:rFonts w:ascii="Times New Roman" w:hAnsi="Times New Roman" w:cs="Times New Roman"/>
                <w:sz w:val="28"/>
                <w:szCs w:val="28"/>
                <w:u w:val="single"/>
              </w:rPr>
            </w:pPr>
            <w:r w:rsidRPr="00AF60FE">
              <w:rPr>
                <w:rFonts w:ascii="Times New Roman" w:hAnsi="Times New Roman" w:cs="Times New Roman"/>
                <w:sz w:val="28"/>
                <w:szCs w:val="28"/>
              </w:rPr>
              <w:t xml:space="preserve">Всемирная история: энциклопедия для детей. Т.1/ Под ред. </w:t>
            </w:r>
            <w:proofErr w:type="spellStart"/>
            <w:r w:rsidRPr="00AF60FE">
              <w:rPr>
                <w:rFonts w:ascii="Times New Roman" w:hAnsi="Times New Roman" w:cs="Times New Roman"/>
                <w:sz w:val="28"/>
                <w:szCs w:val="28"/>
              </w:rPr>
              <w:t>С.Исмаиловой</w:t>
            </w:r>
            <w:proofErr w:type="spellEnd"/>
            <w:r w:rsidRPr="00AF60FE">
              <w:rPr>
                <w:rFonts w:ascii="Times New Roman" w:hAnsi="Times New Roman" w:cs="Times New Roman"/>
                <w:sz w:val="28"/>
                <w:szCs w:val="28"/>
              </w:rPr>
              <w:t>. – М.: «</w:t>
            </w:r>
            <w:proofErr w:type="spellStart"/>
            <w:r w:rsidRPr="00AF60FE">
              <w:rPr>
                <w:rFonts w:ascii="Times New Roman" w:hAnsi="Times New Roman" w:cs="Times New Roman"/>
                <w:sz w:val="28"/>
                <w:szCs w:val="28"/>
              </w:rPr>
              <w:t>Аванта</w:t>
            </w:r>
            <w:proofErr w:type="spellEnd"/>
            <w:r w:rsidRPr="00AF60FE">
              <w:rPr>
                <w:rFonts w:ascii="Times New Roman" w:hAnsi="Times New Roman" w:cs="Times New Roman"/>
                <w:sz w:val="28"/>
                <w:szCs w:val="28"/>
              </w:rPr>
              <w:t xml:space="preserve">+», 1993. – 670 с. </w:t>
            </w:r>
          </w:p>
          <w:p w:rsidR="000F10E2" w:rsidRPr="00AF60FE" w:rsidRDefault="000F10E2" w:rsidP="00FC00B5">
            <w:pPr>
              <w:pStyle w:val="ae"/>
              <w:numPr>
                <w:ilvl w:val="0"/>
                <w:numId w:val="43"/>
              </w:numPr>
              <w:spacing w:after="0" w:line="240" w:lineRule="auto"/>
              <w:jc w:val="both"/>
              <w:rPr>
                <w:rFonts w:ascii="Times New Roman" w:hAnsi="Times New Roman" w:cs="Times New Roman"/>
                <w:sz w:val="28"/>
                <w:szCs w:val="28"/>
              </w:rPr>
            </w:pPr>
            <w:r w:rsidRPr="00AF60FE">
              <w:rPr>
                <w:rFonts w:ascii="Times New Roman" w:hAnsi="Times New Roman" w:cs="Times New Roman"/>
                <w:sz w:val="28"/>
                <w:szCs w:val="28"/>
              </w:rPr>
              <w:t xml:space="preserve">Искусство Древнего мира: энциклопедия / авт.- сост. </w:t>
            </w:r>
            <w:proofErr w:type="spellStart"/>
            <w:r w:rsidRPr="00AF60FE">
              <w:rPr>
                <w:rFonts w:ascii="Times New Roman" w:hAnsi="Times New Roman" w:cs="Times New Roman"/>
                <w:sz w:val="28"/>
                <w:szCs w:val="28"/>
              </w:rPr>
              <w:t>О.Б.Краснова</w:t>
            </w:r>
            <w:proofErr w:type="spellEnd"/>
            <w:r w:rsidRPr="00AF60FE">
              <w:rPr>
                <w:rFonts w:ascii="Times New Roman" w:hAnsi="Times New Roman" w:cs="Times New Roman"/>
                <w:sz w:val="28"/>
                <w:szCs w:val="28"/>
              </w:rPr>
              <w:t>. – М.: «ОЛМА-ПРЕСС», 2001. -  303 с.</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lastRenderedPageBreak/>
              <w:t>32.</w:t>
            </w: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sidRPr="00D667CD">
              <w:rPr>
                <w:rFonts w:ascii="Times New Roman" w:hAnsi="Times New Roman" w:cs="Times New Roman"/>
                <w:sz w:val="28"/>
                <w:szCs w:val="28"/>
              </w:rPr>
              <w:t>5.5.</w:t>
            </w: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834F77">
              <w:rPr>
                <w:rFonts w:ascii="Times New Roman" w:hAnsi="Times New Roman" w:cs="Times New Roman"/>
                <w:b/>
                <w:sz w:val="28"/>
                <w:szCs w:val="28"/>
              </w:rPr>
              <w:t>Наименование темы:</w:t>
            </w:r>
          </w:p>
        </w:tc>
        <w:tc>
          <w:tcPr>
            <w:tcW w:w="5386" w:type="dxa"/>
          </w:tcPr>
          <w:p w:rsidR="000F10E2" w:rsidRPr="00E01E41" w:rsidRDefault="000F10E2" w:rsidP="00537927">
            <w:pPr>
              <w:jc w:val="both"/>
              <w:rPr>
                <w:rFonts w:ascii="Times New Roman" w:hAnsi="Times New Roman" w:cs="Times New Roman"/>
                <w:b/>
                <w:sz w:val="28"/>
                <w:szCs w:val="28"/>
                <w:u w:val="single"/>
              </w:rPr>
            </w:pPr>
            <w:r w:rsidRPr="00E01E41">
              <w:rPr>
                <w:rFonts w:ascii="Times New Roman" w:hAnsi="Times New Roman" w:cs="Times New Roman"/>
                <w:b/>
                <w:sz w:val="28"/>
                <w:szCs w:val="28"/>
              </w:rPr>
              <w:t>Сеть интернет как информационный ресурс</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Default="000F10E2" w:rsidP="00537927">
            <w:pPr>
              <w:jc w:val="both"/>
              <w:rPr>
                <w:rFonts w:ascii="Times New Roman" w:hAnsi="Times New Roman" w:cs="Times New Roman"/>
                <w:sz w:val="28"/>
                <w:szCs w:val="28"/>
                <w:u w:val="single"/>
              </w:rPr>
            </w:pPr>
            <w:r w:rsidRPr="00C43516">
              <w:rPr>
                <w:rFonts w:ascii="Times New Roman" w:hAnsi="Times New Roman" w:cs="Times New Roman"/>
                <w:sz w:val="28"/>
                <w:szCs w:val="28"/>
                <w:u w:val="single"/>
              </w:rPr>
              <w:t xml:space="preserve">Самостоятельная домашняя работа </w:t>
            </w:r>
            <w:r>
              <w:rPr>
                <w:rFonts w:ascii="Times New Roman" w:hAnsi="Times New Roman" w:cs="Times New Roman"/>
                <w:sz w:val="28"/>
                <w:szCs w:val="28"/>
                <w:u w:val="single"/>
              </w:rPr>
              <w:t>(0,5 ч.)</w:t>
            </w:r>
          </w:p>
          <w:p w:rsidR="000F10E2" w:rsidRDefault="000F10E2" w:rsidP="00537927">
            <w:pPr>
              <w:jc w:val="both"/>
              <w:rPr>
                <w:rFonts w:ascii="Times New Roman" w:hAnsi="Times New Roman" w:cs="Times New Roman"/>
                <w:sz w:val="28"/>
                <w:szCs w:val="28"/>
              </w:rPr>
            </w:pPr>
            <w:r w:rsidRPr="002226A4">
              <w:rPr>
                <w:rFonts w:ascii="Times New Roman" w:hAnsi="Times New Roman" w:cs="Times New Roman"/>
                <w:sz w:val="28"/>
                <w:szCs w:val="28"/>
              </w:rPr>
              <w:t>Поиск и просмотр официальных сайтов столичных  и региональных музеев изобразительных искусств</w:t>
            </w:r>
            <w:r>
              <w:rPr>
                <w:rFonts w:ascii="Times New Roman" w:hAnsi="Times New Roman" w:cs="Times New Roman"/>
                <w:sz w:val="28"/>
                <w:szCs w:val="28"/>
              </w:rPr>
              <w:t xml:space="preserve"> и программ, которые они предлагают детям.</w:t>
            </w:r>
          </w:p>
          <w:p w:rsidR="000F10E2" w:rsidRDefault="000F10E2" w:rsidP="00537927">
            <w:pPr>
              <w:jc w:val="both"/>
              <w:rPr>
                <w:rFonts w:ascii="Times New Roman" w:hAnsi="Times New Roman" w:cs="Times New Roman"/>
                <w:sz w:val="28"/>
                <w:szCs w:val="28"/>
              </w:rPr>
            </w:pPr>
          </w:p>
          <w:p w:rsidR="000F10E2" w:rsidRDefault="000F10E2" w:rsidP="00537927">
            <w:pPr>
              <w:jc w:val="both"/>
              <w:rPr>
                <w:rFonts w:ascii="Times New Roman" w:hAnsi="Times New Roman" w:cs="Times New Roman"/>
                <w:sz w:val="28"/>
                <w:szCs w:val="28"/>
                <w:u w:val="single"/>
              </w:rPr>
            </w:pPr>
            <w:r w:rsidRPr="002226A4">
              <w:rPr>
                <w:rFonts w:ascii="Times New Roman" w:hAnsi="Times New Roman" w:cs="Times New Roman"/>
                <w:sz w:val="28"/>
                <w:szCs w:val="28"/>
                <w:u w:val="single"/>
              </w:rPr>
              <w:t>Аудиторная самостоятельная работа (1 ч.)</w:t>
            </w:r>
          </w:p>
          <w:p w:rsidR="000F10E2" w:rsidRPr="002226A4" w:rsidRDefault="000F10E2" w:rsidP="00537927">
            <w:pPr>
              <w:jc w:val="both"/>
              <w:rPr>
                <w:rFonts w:ascii="Times New Roman" w:hAnsi="Times New Roman" w:cs="Times New Roman"/>
                <w:sz w:val="28"/>
                <w:szCs w:val="28"/>
              </w:rPr>
            </w:pPr>
            <w:r w:rsidRPr="002226A4">
              <w:rPr>
                <w:rFonts w:ascii="Times New Roman" w:hAnsi="Times New Roman" w:cs="Times New Roman"/>
                <w:sz w:val="28"/>
                <w:szCs w:val="28"/>
              </w:rPr>
              <w:t>Поиск заданной преподавателем информации на официальных сайтах музеев.</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Default="000F10E2" w:rsidP="00537927">
            <w:pPr>
              <w:jc w:val="both"/>
              <w:rPr>
                <w:rFonts w:ascii="Times New Roman" w:hAnsi="Times New Roman" w:cs="Times New Roman"/>
                <w:sz w:val="28"/>
                <w:szCs w:val="28"/>
              </w:rPr>
            </w:pPr>
            <w:r>
              <w:rPr>
                <w:rFonts w:ascii="Times New Roman" w:hAnsi="Times New Roman" w:cs="Times New Roman"/>
                <w:b/>
                <w:sz w:val="28"/>
                <w:szCs w:val="28"/>
              </w:rPr>
              <w:t xml:space="preserve">- </w:t>
            </w:r>
            <w:r w:rsidRPr="002226A4">
              <w:rPr>
                <w:rFonts w:ascii="Times New Roman" w:hAnsi="Times New Roman" w:cs="Times New Roman"/>
                <w:sz w:val="28"/>
                <w:szCs w:val="28"/>
              </w:rPr>
              <w:t xml:space="preserve">Знание крупнейших столичных музеев изобразительных искусств (Эрмитаж и Русский музей в Петербурге, Третьяковская галерея и Музей изобразительных искусств им. </w:t>
            </w:r>
            <w:proofErr w:type="spellStart"/>
            <w:r w:rsidRPr="002226A4">
              <w:rPr>
                <w:rFonts w:ascii="Times New Roman" w:hAnsi="Times New Roman" w:cs="Times New Roman"/>
                <w:sz w:val="28"/>
                <w:szCs w:val="28"/>
              </w:rPr>
              <w:t>А.С.Пушкина</w:t>
            </w:r>
            <w:proofErr w:type="spellEnd"/>
            <w:r w:rsidRPr="002226A4">
              <w:rPr>
                <w:rFonts w:ascii="Times New Roman" w:hAnsi="Times New Roman" w:cs="Times New Roman"/>
                <w:sz w:val="28"/>
                <w:szCs w:val="28"/>
              </w:rPr>
              <w:t>), региональных (ближайших) музеев изобразительных искусств (Екатеринбургский МИИ, Нижнетагильский МИИ)</w:t>
            </w:r>
            <w:r>
              <w:rPr>
                <w:rFonts w:ascii="Times New Roman" w:hAnsi="Times New Roman" w:cs="Times New Roman"/>
                <w:sz w:val="28"/>
                <w:szCs w:val="28"/>
              </w:rPr>
              <w:t>;</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Умение ориентироваться и находить нужную информацию на официальных сайтах музеев;</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Умение грамотно формулировать ответ на заданный вопрос;</w:t>
            </w:r>
          </w:p>
          <w:p w:rsidR="000F10E2" w:rsidRPr="00E01E41" w:rsidRDefault="000F10E2" w:rsidP="00537927">
            <w:pPr>
              <w:jc w:val="both"/>
              <w:rPr>
                <w:rFonts w:ascii="Times New Roman" w:hAnsi="Times New Roman" w:cs="Times New Roman"/>
                <w:b/>
                <w:sz w:val="28"/>
                <w:szCs w:val="28"/>
              </w:rPr>
            </w:pPr>
            <w:r>
              <w:rPr>
                <w:rFonts w:ascii="Times New Roman" w:hAnsi="Times New Roman" w:cs="Times New Roman"/>
                <w:sz w:val="28"/>
                <w:szCs w:val="28"/>
              </w:rPr>
              <w:t>- Навыки работы с интернетом по поиску информации.</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Pr="003F3124" w:rsidRDefault="000F10E2" w:rsidP="00537927">
            <w:pPr>
              <w:jc w:val="both"/>
              <w:rPr>
                <w:rFonts w:ascii="Times New Roman" w:hAnsi="Times New Roman" w:cs="Times New Roman"/>
                <w:sz w:val="28"/>
                <w:szCs w:val="28"/>
              </w:rPr>
            </w:pPr>
            <w:r>
              <w:rPr>
                <w:rFonts w:ascii="Times New Roman" w:hAnsi="Times New Roman" w:cs="Times New Roman"/>
                <w:sz w:val="28"/>
                <w:szCs w:val="28"/>
              </w:rPr>
              <w:t xml:space="preserve">Преподавателю рекомендуется для каждого учащегося подготовить карточки с вопросами и заданиями. Урок рекомендуется проводить в компьютерном классе, имеющем подключение к сети интернет. Для выполнения задания обучающиеся могут воспользоваться и своими мобильными устройствами. Ответы на вопросы дети записывают в тетради полными предложениями. </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D667CD"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DA60D4" w:rsidRDefault="000F10E2" w:rsidP="00537927">
            <w:pPr>
              <w:autoSpaceDE w:val="0"/>
              <w:autoSpaceDN w:val="0"/>
              <w:adjustRightInd w:val="0"/>
              <w:rPr>
                <w:rFonts w:ascii="Times New Roman" w:hAnsi="Times New Roman" w:cs="Times New Roman"/>
                <w:b/>
                <w:sz w:val="28"/>
                <w:szCs w:val="28"/>
              </w:rPr>
            </w:pPr>
            <w:r w:rsidRPr="00DA60D4">
              <w:rPr>
                <w:rFonts w:ascii="Times New Roman" w:hAnsi="Times New Roman" w:cs="Times New Roman"/>
                <w:sz w:val="28"/>
                <w:szCs w:val="28"/>
              </w:rPr>
              <w:t xml:space="preserve">Представление </w:t>
            </w:r>
            <w:r>
              <w:rPr>
                <w:rFonts w:ascii="Times New Roman" w:hAnsi="Times New Roman" w:cs="Times New Roman"/>
                <w:sz w:val="28"/>
                <w:szCs w:val="28"/>
              </w:rPr>
              <w:t xml:space="preserve">КОС </w:t>
            </w:r>
            <w:r w:rsidRPr="00DA60D4">
              <w:rPr>
                <w:rFonts w:ascii="Times New Roman" w:hAnsi="Times New Roman" w:cs="Times New Roman"/>
                <w:sz w:val="28"/>
                <w:szCs w:val="28"/>
              </w:rPr>
              <w:t>в фонде</w:t>
            </w:r>
          </w:p>
        </w:tc>
        <w:tc>
          <w:tcPr>
            <w:tcW w:w="5386" w:type="dxa"/>
          </w:tcPr>
          <w:p w:rsidR="000F10E2" w:rsidRPr="00DA60D4" w:rsidRDefault="000F10E2" w:rsidP="00537927">
            <w:pPr>
              <w:rPr>
                <w:rFonts w:ascii="Times New Roman" w:hAnsi="Times New Roman" w:cs="Times New Roman"/>
                <w:sz w:val="28"/>
                <w:szCs w:val="28"/>
              </w:rPr>
            </w:pPr>
            <w:r w:rsidRPr="00DA60D4">
              <w:rPr>
                <w:rFonts w:ascii="Times New Roman" w:hAnsi="Times New Roman" w:cs="Times New Roman"/>
                <w:sz w:val="28"/>
                <w:szCs w:val="28"/>
              </w:rPr>
              <w:t>Примеры индивидуальных карточек-заданий.</w:t>
            </w:r>
          </w:p>
        </w:tc>
      </w:tr>
      <w:tr w:rsidR="000F10E2" w:rsidTr="00537927">
        <w:tc>
          <w:tcPr>
            <w:tcW w:w="1101" w:type="dxa"/>
          </w:tcPr>
          <w:p w:rsidR="000F10E2" w:rsidRPr="00D667CD"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33.</w:t>
            </w:r>
          </w:p>
        </w:tc>
        <w:tc>
          <w:tcPr>
            <w:tcW w:w="8788" w:type="dxa"/>
            <w:gridSpan w:val="3"/>
          </w:tcPr>
          <w:p w:rsidR="000F10E2" w:rsidRPr="0008318E" w:rsidRDefault="000F10E2" w:rsidP="00537927">
            <w:pPr>
              <w:rPr>
                <w:rFonts w:ascii="Times New Roman" w:hAnsi="Times New Roman" w:cs="Times New Roman"/>
                <w:b/>
                <w:sz w:val="28"/>
                <w:szCs w:val="28"/>
              </w:rPr>
            </w:pPr>
            <w:r w:rsidRPr="0008318E">
              <w:rPr>
                <w:rFonts w:ascii="Times New Roman" w:hAnsi="Times New Roman" w:cs="Times New Roman"/>
                <w:b/>
                <w:sz w:val="28"/>
                <w:szCs w:val="28"/>
              </w:rPr>
              <w:t>ПРОМЕЖУТОЧНЫЙ КОНТРОЛЬ. Контрольный урок.</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08318E" w:rsidRDefault="000F10E2" w:rsidP="00537927">
            <w:pPr>
              <w:rPr>
                <w:rFonts w:ascii="Times New Roman" w:hAnsi="Times New Roman" w:cs="Times New Roman"/>
                <w:b/>
                <w:sz w:val="28"/>
                <w:szCs w:val="28"/>
              </w:rPr>
            </w:pPr>
          </w:p>
        </w:tc>
        <w:tc>
          <w:tcPr>
            <w:tcW w:w="2127" w:type="dxa"/>
          </w:tcPr>
          <w:p w:rsidR="000F10E2" w:rsidRPr="00FD0D0B" w:rsidRDefault="000F10E2" w:rsidP="00537927">
            <w:pPr>
              <w:autoSpaceDE w:val="0"/>
              <w:autoSpaceDN w:val="0"/>
              <w:adjustRightInd w:val="0"/>
              <w:rPr>
                <w:rFonts w:ascii="Times New Roman" w:hAnsi="Times New Roman" w:cs="Times New Roman"/>
                <w:sz w:val="28"/>
                <w:szCs w:val="28"/>
              </w:rPr>
            </w:pPr>
            <w:r w:rsidRPr="00FD0D0B">
              <w:rPr>
                <w:rFonts w:ascii="Times New Roman" w:hAnsi="Times New Roman" w:cs="Times New Roman"/>
                <w:sz w:val="28"/>
                <w:szCs w:val="28"/>
              </w:rPr>
              <w:t>КОС:</w:t>
            </w:r>
          </w:p>
        </w:tc>
        <w:tc>
          <w:tcPr>
            <w:tcW w:w="5386" w:type="dxa"/>
          </w:tcPr>
          <w:p w:rsidR="000F10E2" w:rsidRPr="00FD0D0B" w:rsidRDefault="000F10E2" w:rsidP="00537927">
            <w:pPr>
              <w:autoSpaceDE w:val="0"/>
              <w:autoSpaceDN w:val="0"/>
              <w:adjustRightInd w:val="0"/>
              <w:jc w:val="both"/>
              <w:rPr>
                <w:rFonts w:ascii="Times New Roman" w:hAnsi="Times New Roman" w:cs="Times New Roman"/>
                <w:sz w:val="28"/>
                <w:szCs w:val="28"/>
              </w:rPr>
            </w:pPr>
            <w:r w:rsidRPr="00FD0D0B">
              <w:rPr>
                <w:rFonts w:ascii="Times New Roman" w:hAnsi="Times New Roman" w:cs="Times New Roman"/>
                <w:sz w:val="28"/>
                <w:szCs w:val="28"/>
              </w:rPr>
              <w:t>Аудиторная контрольная работа</w:t>
            </w:r>
            <w:r>
              <w:rPr>
                <w:rFonts w:ascii="Times New Roman" w:hAnsi="Times New Roman" w:cs="Times New Roman"/>
                <w:sz w:val="28"/>
                <w:szCs w:val="28"/>
              </w:rPr>
              <w:t xml:space="preserve"> (1 ч.).</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08318E" w:rsidRDefault="000F10E2" w:rsidP="00537927">
            <w:pPr>
              <w:rPr>
                <w:rFonts w:ascii="Times New Roman" w:hAnsi="Times New Roman" w:cs="Times New Roman"/>
                <w:b/>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Default="000F10E2" w:rsidP="00537927">
            <w:pPr>
              <w:rPr>
                <w:rFonts w:ascii="Times New Roman" w:hAnsi="Times New Roman" w:cs="Times New Roman"/>
                <w:sz w:val="28"/>
                <w:szCs w:val="28"/>
              </w:rPr>
            </w:pPr>
            <w:r w:rsidRPr="000F6556">
              <w:rPr>
                <w:rFonts w:ascii="Times New Roman" w:hAnsi="Times New Roman" w:cs="Times New Roman"/>
                <w:sz w:val="28"/>
                <w:szCs w:val="28"/>
              </w:rPr>
              <w:t xml:space="preserve">- </w:t>
            </w:r>
            <w:r>
              <w:rPr>
                <w:rFonts w:ascii="Times New Roman" w:hAnsi="Times New Roman" w:cs="Times New Roman"/>
                <w:sz w:val="28"/>
                <w:szCs w:val="28"/>
              </w:rPr>
              <w:t>Знание видов гравюры;</w:t>
            </w:r>
          </w:p>
          <w:p w:rsidR="000F10E2" w:rsidRDefault="000F10E2" w:rsidP="00537927">
            <w:pPr>
              <w:rPr>
                <w:rFonts w:ascii="Times New Roman" w:hAnsi="Times New Roman" w:cs="Times New Roman"/>
                <w:sz w:val="28"/>
                <w:szCs w:val="28"/>
              </w:rPr>
            </w:pPr>
            <w:r>
              <w:rPr>
                <w:rFonts w:ascii="Times New Roman" w:hAnsi="Times New Roman" w:cs="Times New Roman"/>
                <w:sz w:val="28"/>
                <w:szCs w:val="28"/>
              </w:rPr>
              <w:t>- Знание видов скульптуры по форме;</w:t>
            </w:r>
          </w:p>
          <w:p w:rsidR="000F10E2" w:rsidRDefault="000F10E2" w:rsidP="00537927">
            <w:pPr>
              <w:rPr>
                <w:rFonts w:ascii="Times New Roman" w:hAnsi="Times New Roman" w:cs="Times New Roman"/>
                <w:sz w:val="28"/>
                <w:szCs w:val="28"/>
              </w:rPr>
            </w:pPr>
            <w:r>
              <w:rPr>
                <w:rFonts w:ascii="Times New Roman" w:hAnsi="Times New Roman" w:cs="Times New Roman"/>
                <w:sz w:val="28"/>
                <w:szCs w:val="28"/>
              </w:rPr>
              <w:lastRenderedPageBreak/>
              <w:t>- Знание жанров скульптуры;</w:t>
            </w:r>
          </w:p>
          <w:p w:rsidR="000F10E2" w:rsidRDefault="000F10E2" w:rsidP="00537927">
            <w:pPr>
              <w:rPr>
                <w:rFonts w:ascii="Times New Roman" w:hAnsi="Times New Roman" w:cs="Times New Roman"/>
                <w:sz w:val="28"/>
                <w:szCs w:val="28"/>
              </w:rPr>
            </w:pPr>
            <w:r>
              <w:rPr>
                <w:rFonts w:ascii="Times New Roman" w:hAnsi="Times New Roman" w:cs="Times New Roman"/>
                <w:sz w:val="28"/>
                <w:szCs w:val="28"/>
              </w:rPr>
              <w:t>- Знание наиболее известных народных промыслов России;</w:t>
            </w:r>
          </w:p>
          <w:p w:rsidR="000F10E2" w:rsidRDefault="000F10E2" w:rsidP="00537927">
            <w:pPr>
              <w:rPr>
                <w:rFonts w:ascii="Times New Roman" w:hAnsi="Times New Roman" w:cs="Times New Roman"/>
                <w:sz w:val="28"/>
                <w:szCs w:val="28"/>
              </w:rPr>
            </w:pPr>
            <w:r>
              <w:rPr>
                <w:rFonts w:ascii="Times New Roman" w:hAnsi="Times New Roman" w:cs="Times New Roman"/>
                <w:sz w:val="28"/>
                <w:szCs w:val="28"/>
              </w:rPr>
              <w:t>- Знание главных праздников народного и православного календаря;</w:t>
            </w:r>
          </w:p>
          <w:p w:rsidR="000F10E2" w:rsidRDefault="000F10E2" w:rsidP="00537927">
            <w:pPr>
              <w:rPr>
                <w:rFonts w:ascii="Times New Roman" w:hAnsi="Times New Roman" w:cs="Times New Roman"/>
                <w:sz w:val="28"/>
                <w:szCs w:val="28"/>
              </w:rPr>
            </w:pPr>
            <w:r>
              <w:rPr>
                <w:rFonts w:ascii="Times New Roman" w:hAnsi="Times New Roman" w:cs="Times New Roman"/>
                <w:sz w:val="28"/>
                <w:szCs w:val="28"/>
              </w:rPr>
              <w:t>- Знание дат празднования государственных праздников – Дня России, Дня космонавтики, Дня народного единства;</w:t>
            </w:r>
          </w:p>
          <w:p w:rsidR="000F10E2" w:rsidRDefault="000F10E2" w:rsidP="00537927">
            <w:pPr>
              <w:rPr>
                <w:rFonts w:ascii="Times New Roman" w:hAnsi="Times New Roman" w:cs="Times New Roman"/>
                <w:sz w:val="28"/>
                <w:szCs w:val="28"/>
              </w:rPr>
            </w:pPr>
            <w:r>
              <w:rPr>
                <w:rFonts w:ascii="Times New Roman" w:hAnsi="Times New Roman" w:cs="Times New Roman"/>
                <w:sz w:val="28"/>
                <w:szCs w:val="28"/>
              </w:rPr>
              <w:t>- Знание крупнейших музеев изобразительных искусств России и мира, местных музеев изобразительных искусств</w:t>
            </w:r>
          </w:p>
          <w:p w:rsidR="000F10E2" w:rsidRDefault="000F10E2" w:rsidP="00537927">
            <w:pPr>
              <w:rPr>
                <w:rFonts w:ascii="Times New Roman" w:hAnsi="Times New Roman" w:cs="Times New Roman"/>
                <w:sz w:val="28"/>
                <w:szCs w:val="28"/>
              </w:rPr>
            </w:pPr>
            <w:r>
              <w:rPr>
                <w:rFonts w:ascii="Times New Roman" w:hAnsi="Times New Roman" w:cs="Times New Roman"/>
                <w:sz w:val="28"/>
                <w:szCs w:val="28"/>
              </w:rPr>
              <w:t xml:space="preserve">- </w:t>
            </w:r>
            <w:r w:rsidRPr="000F6556">
              <w:rPr>
                <w:rFonts w:ascii="Times New Roman" w:hAnsi="Times New Roman" w:cs="Times New Roman"/>
                <w:sz w:val="28"/>
                <w:szCs w:val="28"/>
              </w:rPr>
              <w:t>Умение анализировать композицию картины</w:t>
            </w:r>
            <w:r>
              <w:rPr>
                <w:rFonts w:ascii="Times New Roman" w:hAnsi="Times New Roman" w:cs="Times New Roman"/>
                <w:sz w:val="28"/>
                <w:szCs w:val="28"/>
              </w:rPr>
              <w:t>;</w:t>
            </w:r>
          </w:p>
          <w:p w:rsidR="000F10E2" w:rsidRDefault="000F10E2" w:rsidP="00537927">
            <w:pPr>
              <w:rPr>
                <w:rFonts w:ascii="Times New Roman" w:hAnsi="Times New Roman" w:cs="Times New Roman"/>
                <w:sz w:val="28"/>
                <w:szCs w:val="28"/>
              </w:rPr>
            </w:pPr>
            <w:r>
              <w:rPr>
                <w:rFonts w:ascii="Times New Roman" w:hAnsi="Times New Roman" w:cs="Times New Roman"/>
                <w:sz w:val="28"/>
                <w:szCs w:val="28"/>
              </w:rPr>
              <w:t>- Умение визуально узнавать и определять такие виды живописи, как фреска, икона, витраж, мозаика.</w:t>
            </w:r>
          </w:p>
          <w:p w:rsidR="000F10E2" w:rsidRPr="000F6556" w:rsidRDefault="000F10E2" w:rsidP="00537927">
            <w:pPr>
              <w:rPr>
                <w:rFonts w:ascii="Times New Roman" w:hAnsi="Times New Roman" w:cs="Times New Roman"/>
                <w:sz w:val="28"/>
                <w:szCs w:val="28"/>
              </w:rPr>
            </w:pP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08318E" w:rsidRDefault="000F10E2" w:rsidP="00537927">
            <w:pP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Pr="00FD0D0B"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Каждому обучающемуся выдается бланк контрольной работы с вопросами и заданиями, который ребенок заполняет самостоятельно. Контрольная предполагает мультимедийное сопровождение вопросов, связанных с визуальным узнаванием. </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08318E" w:rsidRDefault="000F10E2" w:rsidP="00537927">
            <w:pPr>
              <w:rPr>
                <w:rFonts w:ascii="Times New Roman" w:hAnsi="Times New Roman" w:cs="Times New Roman"/>
                <w:b/>
                <w:sz w:val="28"/>
                <w:szCs w:val="28"/>
              </w:rPr>
            </w:pPr>
          </w:p>
        </w:tc>
        <w:tc>
          <w:tcPr>
            <w:tcW w:w="2127" w:type="dxa"/>
          </w:tcPr>
          <w:p w:rsidR="000F10E2" w:rsidRPr="00221D4A" w:rsidRDefault="000F10E2" w:rsidP="00537927">
            <w:pPr>
              <w:autoSpaceDE w:val="0"/>
              <w:autoSpaceDN w:val="0"/>
              <w:adjustRightInd w:val="0"/>
              <w:rPr>
                <w:rFonts w:ascii="Times New Roman" w:hAnsi="Times New Roman" w:cs="Times New Roman"/>
                <w:sz w:val="28"/>
                <w:szCs w:val="28"/>
              </w:rPr>
            </w:pPr>
            <w:r w:rsidRPr="00221D4A">
              <w:rPr>
                <w:rFonts w:ascii="Times New Roman" w:hAnsi="Times New Roman" w:cs="Times New Roman"/>
                <w:sz w:val="28"/>
                <w:szCs w:val="28"/>
              </w:rPr>
              <w:t xml:space="preserve">Представление </w:t>
            </w:r>
            <w:r>
              <w:rPr>
                <w:rFonts w:ascii="Times New Roman" w:hAnsi="Times New Roman" w:cs="Times New Roman"/>
                <w:sz w:val="28"/>
                <w:szCs w:val="28"/>
              </w:rPr>
              <w:t xml:space="preserve">КОС </w:t>
            </w:r>
            <w:r w:rsidRPr="00221D4A">
              <w:rPr>
                <w:rFonts w:ascii="Times New Roman" w:hAnsi="Times New Roman" w:cs="Times New Roman"/>
                <w:sz w:val="28"/>
                <w:szCs w:val="28"/>
              </w:rPr>
              <w:t>в фонде</w:t>
            </w:r>
          </w:p>
        </w:tc>
        <w:tc>
          <w:tcPr>
            <w:tcW w:w="5386" w:type="dxa"/>
          </w:tcPr>
          <w:p w:rsidR="000F10E2" w:rsidRPr="00276D53" w:rsidRDefault="000F10E2" w:rsidP="00FC00B5">
            <w:pPr>
              <w:pStyle w:val="ae"/>
              <w:numPr>
                <w:ilvl w:val="0"/>
                <w:numId w:val="48"/>
              </w:numPr>
              <w:autoSpaceDE w:val="0"/>
              <w:autoSpaceDN w:val="0"/>
              <w:adjustRightInd w:val="0"/>
              <w:spacing w:after="0" w:line="240" w:lineRule="auto"/>
              <w:jc w:val="both"/>
              <w:rPr>
                <w:rFonts w:ascii="Times New Roman" w:hAnsi="Times New Roman" w:cs="Times New Roman"/>
                <w:sz w:val="28"/>
                <w:szCs w:val="28"/>
              </w:rPr>
            </w:pPr>
            <w:r w:rsidRPr="00276D53">
              <w:rPr>
                <w:rFonts w:ascii="Times New Roman" w:hAnsi="Times New Roman" w:cs="Times New Roman"/>
                <w:sz w:val="28"/>
                <w:szCs w:val="28"/>
              </w:rPr>
              <w:t>Пример бланка контрольной работы с вопросами и заданиями.</w:t>
            </w:r>
          </w:p>
          <w:p w:rsidR="000F10E2" w:rsidRPr="00276D53" w:rsidRDefault="000F10E2" w:rsidP="00FC00B5">
            <w:pPr>
              <w:pStyle w:val="ae"/>
              <w:numPr>
                <w:ilvl w:val="0"/>
                <w:numId w:val="51"/>
              </w:numPr>
              <w:spacing w:after="0" w:line="240" w:lineRule="auto"/>
              <w:rPr>
                <w:rFonts w:ascii="Times New Roman" w:hAnsi="Times New Roman" w:cs="Times New Roman"/>
                <w:sz w:val="28"/>
                <w:szCs w:val="28"/>
              </w:rPr>
            </w:pPr>
            <w:r w:rsidRPr="00276D53">
              <w:rPr>
                <w:rFonts w:ascii="Times New Roman" w:hAnsi="Times New Roman" w:cs="Times New Roman"/>
                <w:sz w:val="28"/>
                <w:szCs w:val="28"/>
              </w:rPr>
              <w:t>Индикаторы оценки к заданиям контрольной работы</w:t>
            </w:r>
          </w:p>
          <w:p w:rsidR="000F10E2" w:rsidRPr="00276D53" w:rsidRDefault="000F10E2" w:rsidP="00FC00B5">
            <w:pPr>
              <w:pStyle w:val="ae"/>
              <w:numPr>
                <w:ilvl w:val="0"/>
                <w:numId w:val="51"/>
              </w:numPr>
              <w:autoSpaceDE w:val="0"/>
              <w:autoSpaceDN w:val="0"/>
              <w:adjustRightInd w:val="0"/>
              <w:spacing w:after="0" w:line="240" w:lineRule="auto"/>
              <w:jc w:val="both"/>
              <w:rPr>
                <w:rFonts w:ascii="Times New Roman" w:hAnsi="Times New Roman" w:cs="Times New Roman"/>
                <w:sz w:val="28"/>
                <w:szCs w:val="28"/>
              </w:rPr>
            </w:pPr>
            <w:r w:rsidRPr="00276D53">
              <w:rPr>
                <w:rFonts w:ascii="Times New Roman" w:hAnsi="Times New Roman" w:cs="Times New Roman"/>
                <w:sz w:val="28"/>
                <w:szCs w:val="28"/>
              </w:rPr>
              <w:t>Критерии оценки контрольной работы</w:t>
            </w:r>
          </w:p>
          <w:p w:rsidR="000F10E2" w:rsidRPr="00276D53" w:rsidRDefault="000F10E2" w:rsidP="00FC00B5">
            <w:pPr>
              <w:pStyle w:val="ae"/>
              <w:numPr>
                <w:ilvl w:val="0"/>
                <w:numId w:val="51"/>
              </w:numPr>
              <w:autoSpaceDE w:val="0"/>
              <w:autoSpaceDN w:val="0"/>
              <w:adjustRightInd w:val="0"/>
              <w:spacing w:after="0" w:line="240" w:lineRule="auto"/>
              <w:jc w:val="both"/>
              <w:rPr>
                <w:rFonts w:ascii="Times New Roman" w:hAnsi="Times New Roman" w:cs="Times New Roman"/>
                <w:sz w:val="28"/>
                <w:szCs w:val="28"/>
              </w:rPr>
            </w:pPr>
            <w:r w:rsidRPr="00276D53">
              <w:rPr>
                <w:rFonts w:ascii="Times New Roman" w:hAnsi="Times New Roman" w:cs="Times New Roman"/>
                <w:sz w:val="28"/>
                <w:szCs w:val="28"/>
              </w:rPr>
              <w:t>Сопроводительная мультимедийная презентация на электронном носителе.</w:t>
            </w:r>
          </w:p>
        </w:tc>
      </w:tr>
    </w:tbl>
    <w:p w:rsidR="000F10E2" w:rsidRDefault="000F10E2" w:rsidP="000F10E2">
      <w:pPr>
        <w:autoSpaceDE w:val="0"/>
        <w:autoSpaceDN w:val="0"/>
        <w:adjustRightInd w:val="0"/>
        <w:rPr>
          <w:rFonts w:ascii="Times New Roman" w:hAnsi="Times New Roman" w:cs="Times New Roman"/>
          <w:b/>
          <w:sz w:val="28"/>
          <w:szCs w:val="28"/>
        </w:rPr>
      </w:pPr>
    </w:p>
    <w:p w:rsidR="000F10E2" w:rsidRDefault="000F10E2" w:rsidP="000F10E2">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3</w:t>
      </w:r>
      <w:r w:rsidRPr="006B6F18">
        <w:rPr>
          <w:rFonts w:ascii="Times New Roman" w:hAnsi="Times New Roman" w:cs="Times New Roman"/>
          <w:b/>
          <w:sz w:val="28"/>
          <w:szCs w:val="28"/>
        </w:rPr>
        <w:t xml:space="preserve"> год обучения</w:t>
      </w:r>
    </w:p>
    <w:p w:rsidR="000F10E2" w:rsidRDefault="000F10E2" w:rsidP="000F10E2">
      <w:pPr>
        <w:autoSpaceDE w:val="0"/>
        <w:autoSpaceDN w:val="0"/>
        <w:adjustRightInd w:val="0"/>
        <w:rPr>
          <w:rFonts w:ascii="Times New Roman" w:hAnsi="Times New Roman" w:cs="Times New Roman"/>
          <w:b/>
          <w:sz w:val="28"/>
          <w:szCs w:val="28"/>
        </w:rPr>
      </w:pPr>
    </w:p>
    <w:tbl>
      <w:tblPr>
        <w:tblStyle w:val="a8"/>
        <w:tblW w:w="9889" w:type="dxa"/>
        <w:tblLayout w:type="fixed"/>
        <w:tblLook w:val="04A0" w:firstRow="1" w:lastRow="0" w:firstColumn="1" w:lastColumn="0" w:noHBand="0" w:noVBand="1"/>
      </w:tblPr>
      <w:tblGrid>
        <w:gridCol w:w="1101"/>
        <w:gridCol w:w="1275"/>
        <w:gridCol w:w="2127"/>
        <w:gridCol w:w="5386"/>
      </w:tblGrid>
      <w:tr w:rsidR="000F10E2" w:rsidTr="00537927">
        <w:tc>
          <w:tcPr>
            <w:tcW w:w="1101" w:type="dxa"/>
          </w:tcPr>
          <w:p w:rsidR="000F10E2" w:rsidRPr="00AA6ACE" w:rsidRDefault="000F10E2" w:rsidP="00537927">
            <w:pPr>
              <w:autoSpaceDE w:val="0"/>
              <w:autoSpaceDN w:val="0"/>
              <w:adjustRightInd w:val="0"/>
              <w:jc w:val="center"/>
              <w:rPr>
                <w:rFonts w:ascii="Times New Roman" w:hAnsi="Times New Roman" w:cs="Times New Roman"/>
                <w:b/>
                <w:sz w:val="24"/>
                <w:szCs w:val="24"/>
              </w:rPr>
            </w:pPr>
            <w:r w:rsidRPr="00AA6ACE">
              <w:rPr>
                <w:rFonts w:ascii="Times New Roman" w:hAnsi="Times New Roman" w:cs="Times New Roman"/>
                <w:b/>
                <w:sz w:val="24"/>
                <w:szCs w:val="24"/>
              </w:rPr>
              <w:t>№ учебной недели</w:t>
            </w:r>
          </w:p>
        </w:tc>
        <w:tc>
          <w:tcPr>
            <w:tcW w:w="1275" w:type="dxa"/>
            <w:vAlign w:val="center"/>
          </w:tcPr>
          <w:p w:rsidR="000F10E2" w:rsidRPr="00AA6ACE" w:rsidRDefault="000F10E2" w:rsidP="00537927">
            <w:pPr>
              <w:autoSpaceDE w:val="0"/>
              <w:autoSpaceDN w:val="0"/>
              <w:adjustRightInd w:val="0"/>
              <w:jc w:val="center"/>
              <w:rPr>
                <w:rFonts w:ascii="Times New Roman" w:hAnsi="Times New Roman" w:cs="Times New Roman"/>
                <w:b/>
                <w:sz w:val="24"/>
                <w:szCs w:val="24"/>
              </w:rPr>
            </w:pPr>
            <w:r w:rsidRPr="00AA6ACE">
              <w:rPr>
                <w:rFonts w:ascii="Times New Roman" w:hAnsi="Times New Roman" w:cs="Times New Roman"/>
                <w:b/>
                <w:sz w:val="24"/>
                <w:szCs w:val="24"/>
              </w:rPr>
              <w:t>№ разделов и тем</w:t>
            </w:r>
          </w:p>
        </w:tc>
        <w:tc>
          <w:tcPr>
            <w:tcW w:w="2127" w:type="dxa"/>
            <w:vAlign w:val="center"/>
          </w:tcPr>
          <w:p w:rsidR="000F10E2" w:rsidRPr="003B1F83" w:rsidRDefault="000F10E2" w:rsidP="00537927">
            <w:pPr>
              <w:autoSpaceDE w:val="0"/>
              <w:autoSpaceDN w:val="0"/>
              <w:adjustRightInd w:val="0"/>
              <w:jc w:val="center"/>
              <w:rPr>
                <w:rFonts w:ascii="Times New Roman" w:hAnsi="Times New Roman" w:cs="Times New Roman"/>
                <w:b/>
                <w:sz w:val="24"/>
                <w:szCs w:val="24"/>
              </w:rPr>
            </w:pPr>
            <w:r w:rsidRPr="003B1F83">
              <w:rPr>
                <w:rFonts w:ascii="Times New Roman" w:hAnsi="Times New Roman" w:cs="Times New Roman"/>
                <w:b/>
                <w:sz w:val="24"/>
                <w:szCs w:val="24"/>
              </w:rPr>
              <w:t>Структурные элементы ФОС</w:t>
            </w:r>
          </w:p>
        </w:tc>
        <w:tc>
          <w:tcPr>
            <w:tcW w:w="5386" w:type="dxa"/>
            <w:vAlign w:val="center"/>
          </w:tcPr>
          <w:p w:rsidR="000F10E2" w:rsidRPr="003B1F83" w:rsidRDefault="000F10E2" w:rsidP="00537927">
            <w:pPr>
              <w:autoSpaceDE w:val="0"/>
              <w:autoSpaceDN w:val="0"/>
              <w:adjustRightInd w:val="0"/>
              <w:jc w:val="center"/>
              <w:rPr>
                <w:rFonts w:ascii="Times New Roman" w:hAnsi="Times New Roman" w:cs="Times New Roman"/>
                <w:b/>
                <w:sz w:val="24"/>
                <w:szCs w:val="24"/>
              </w:rPr>
            </w:pPr>
            <w:r w:rsidRPr="003B1F83">
              <w:rPr>
                <w:rFonts w:ascii="Times New Roman" w:hAnsi="Times New Roman" w:cs="Times New Roman"/>
                <w:b/>
                <w:sz w:val="24"/>
                <w:szCs w:val="24"/>
              </w:rPr>
              <w:t>Содержание структурных элементов ФОС</w:t>
            </w:r>
          </w:p>
        </w:tc>
      </w:tr>
      <w:tr w:rsidR="000F10E2" w:rsidTr="00537927">
        <w:tc>
          <w:tcPr>
            <w:tcW w:w="1101"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1.</w:t>
            </w:r>
          </w:p>
        </w:tc>
        <w:tc>
          <w:tcPr>
            <w:tcW w:w="1275"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1.</w:t>
            </w:r>
          </w:p>
        </w:tc>
        <w:tc>
          <w:tcPr>
            <w:tcW w:w="2127" w:type="dxa"/>
            <w:vAlign w:val="center"/>
          </w:tcPr>
          <w:p w:rsidR="000F10E2" w:rsidRPr="00DD4BB5" w:rsidRDefault="000F10E2" w:rsidP="00537927">
            <w:pPr>
              <w:autoSpaceDE w:val="0"/>
              <w:autoSpaceDN w:val="0"/>
              <w:adjustRightInd w:val="0"/>
              <w:rPr>
                <w:rFonts w:ascii="Times New Roman" w:hAnsi="Times New Roman" w:cs="Times New Roman"/>
                <w:b/>
                <w:sz w:val="28"/>
                <w:szCs w:val="28"/>
              </w:rPr>
            </w:pPr>
            <w:r w:rsidRPr="00DD4BB5">
              <w:rPr>
                <w:rFonts w:ascii="Times New Roman" w:hAnsi="Times New Roman" w:cs="Times New Roman"/>
                <w:b/>
                <w:sz w:val="28"/>
                <w:szCs w:val="28"/>
              </w:rPr>
              <w:t>Наименование раздела:</w:t>
            </w:r>
          </w:p>
        </w:tc>
        <w:tc>
          <w:tcPr>
            <w:tcW w:w="5386" w:type="dxa"/>
          </w:tcPr>
          <w:p w:rsidR="000F10E2" w:rsidRPr="00DD4BB5"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Изобразительное искусство</w:t>
            </w:r>
          </w:p>
        </w:tc>
      </w:tr>
      <w:tr w:rsidR="000F10E2" w:rsidTr="00537927">
        <w:tc>
          <w:tcPr>
            <w:tcW w:w="1101" w:type="dxa"/>
          </w:tcPr>
          <w:p w:rsidR="000F10E2" w:rsidRPr="00865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1.1.</w:t>
            </w:r>
          </w:p>
        </w:tc>
        <w:tc>
          <w:tcPr>
            <w:tcW w:w="2127" w:type="dxa"/>
            <w:vAlign w:val="center"/>
          </w:tcPr>
          <w:p w:rsidR="000F10E2" w:rsidRPr="00DD4BB5"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Наименование темы:</w:t>
            </w:r>
          </w:p>
        </w:tc>
        <w:tc>
          <w:tcPr>
            <w:tcW w:w="5386" w:type="dxa"/>
          </w:tcPr>
          <w:p w:rsidR="000F10E2"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Виды изображений в картине</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Pr="004A0863" w:rsidRDefault="000F10E2" w:rsidP="00537927">
            <w:pPr>
              <w:autoSpaceDE w:val="0"/>
              <w:autoSpaceDN w:val="0"/>
              <w:adjustRightInd w:val="0"/>
              <w:ind w:left="34"/>
              <w:jc w:val="both"/>
              <w:rPr>
                <w:rFonts w:ascii="Times New Roman" w:hAnsi="Times New Roman" w:cs="Times New Roman"/>
                <w:sz w:val="28"/>
                <w:szCs w:val="28"/>
                <w:u w:val="single"/>
              </w:rPr>
            </w:pPr>
            <w:r>
              <w:rPr>
                <w:rFonts w:ascii="Times New Roman" w:hAnsi="Times New Roman" w:cs="Times New Roman"/>
                <w:sz w:val="28"/>
                <w:szCs w:val="28"/>
                <w:u w:val="single"/>
              </w:rPr>
              <w:t>Самостоятельная домашняя работа (0,5 ч.)</w:t>
            </w:r>
          </w:p>
          <w:p w:rsidR="000F10E2" w:rsidRDefault="000F10E2" w:rsidP="00537927">
            <w:pPr>
              <w:autoSpaceDE w:val="0"/>
              <w:autoSpaceDN w:val="0"/>
              <w:adjustRightInd w:val="0"/>
              <w:ind w:left="34"/>
              <w:jc w:val="both"/>
              <w:rPr>
                <w:rFonts w:ascii="Times New Roman" w:hAnsi="Times New Roman" w:cs="Times New Roman"/>
                <w:sz w:val="28"/>
                <w:szCs w:val="28"/>
              </w:rPr>
            </w:pPr>
            <w:r>
              <w:rPr>
                <w:rFonts w:ascii="Times New Roman" w:hAnsi="Times New Roman" w:cs="Times New Roman"/>
                <w:sz w:val="28"/>
                <w:szCs w:val="28"/>
              </w:rPr>
              <w:t>Подбор примеров живописных произведений выполненных реалистично, декоративно и абстрактно (в виде репродукций, книг, мультимедийных презентаций).</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ind w:left="34"/>
              <w:jc w:val="both"/>
              <w:rPr>
                <w:rFonts w:ascii="Times New Roman" w:hAnsi="Times New Roman" w:cs="Times New Roman"/>
                <w:sz w:val="28"/>
                <w:szCs w:val="28"/>
              </w:rPr>
            </w:pPr>
            <w:r>
              <w:rPr>
                <w:rFonts w:ascii="Times New Roman" w:hAnsi="Times New Roman" w:cs="Times New Roman"/>
                <w:sz w:val="28"/>
                <w:szCs w:val="28"/>
              </w:rPr>
              <w:t>- Знание возможностей художественного языка живописи – специфики создания реалистических, декоративных и абстрактных произведений.</w:t>
            </w:r>
          </w:p>
          <w:p w:rsidR="000F10E2" w:rsidRDefault="000F10E2" w:rsidP="00537927">
            <w:pPr>
              <w:autoSpaceDE w:val="0"/>
              <w:autoSpaceDN w:val="0"/>
              <w:adjustRightInd w:val="0"/>
              <w:ind w:left="34"/>
              <w:jc w:val="both"/>
              <w:rPr>
                <w:rFonts w:ascii="Times New Roman" w:hAnsi="Times New Roman" w:cs="Times New Roman"/>
                <w:sz w:val="28"/>
                <w:szCs w:val="28"/>
              </w:rPr>
            </w:pPr>
            <w:r>
              <w:rPr>
                <w:rFonts w:ascii="Times New Roman" w:hAnsi="Times New Roman" w:cs="Times New Roman"/>
                <w:sz w:val="28"/>
                <w:szCs w:val="28"/>
              </w:rPr>
              <w:t xml:space="preserve">- Умение различать виды изображений. </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Default="000F10E2" w:rsidP="00537927">
            <w:pPr>
              <w:autoSpaceDE w:val="0"/>
              <w:autoSpaceDN w:val="0"/>
              <w:adjustRightInd w:val="0"/>
              <w:ind w:left="34"/>
              <w:jc w:val="both"/>
              <w:rPr>
                <w:rFonts w:ascii="Times New Roman" w:hAnsi="Times New Roman" w:cs="Times New Roman"/>
                <w:sz w:val="28"/>
                <w:szCs w:val="28"/>
              </w:rPr>
            </w:pPr>
            <w:r>
              <w:rPr>
                <w:rFonts w:ascii="Times New Roman" w:hAnsi="Times New Roman" w:cs="Times New Roman"/>
                <w:sz w:val="28"/>
                <w:szCs w:val="28"/>
              </w:rPr>
              <w:t xml:space="preserve">Обучающимся рекомендуется подобрать не менее 3-х примеров каждого вида изображений. Подготовленные дома детьми материалы коллективно просматриваются и анализируются на уроке с целью закрепления знаний о возможных видах изображений в картине. </w:t>
            </w:r>
          </w:p>
        </w:tc>
      </w:tr>
      <w:tr w:rsidR="000F10E2" w:rsidTr="00537927">
        <w:tc>
          <w:tcPr>
            <w:tcW w:w="1101"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2.</w:t>
            </w:r>
          </w:p>
        </w:tc>
        <w:tc>
          <w:tcPr>
            <w:tcW w:w="1275"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1.2.</w:t>
            </w:r>
          </w:p>
        </w:tc>
        <w:tc>
          <w:tcPr>
            <w:tcW w:w="2127" w:type="dxa"/>
          </w:tcPr>
          <w:p w:rsidR="000F10E2" w:rsidRPr="00DA60D4"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Наименование темы:</w:t>
            </w:r>
          </w:p>
        </w:tc>
        <w:tc>
          <w:tcPr>
            <w:tcW w:w="5386" w:type="dxa"/>
          </w:tcPr>
          <w:p w:rsidR="000F10E2"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Графика. Современные виды графики</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7F2F36" w:rsidRDefault="000F10E2" w:rsidP="00537927">
            <w:pPr>
              <w:autoSpaceDE w:val="0"/>
              <w:autoSpaceDN w:val="0"/>
              <w:adjustRightInd w:val="0"/>
              <w:rPr>
                <w:rFonts w:ascii="Times New Roman" w:hAnsi="Times New Roman" w:cs="Times New Roman"/>
                <w:sz w:val="28"/>
                <w:szCs w:val="28"/>
              </w:rPr>
            </w:pPr>
            <w:r w:rsidRPr="007F2F36">
              <w:rPr>
                <w:rFonts w:ascii="Times New Roman" w:hAnsi="Times New Roman" w:cs="Times New Roman"/>
                <w:sz w:val="28"/>
                <w:szCs w:val="28"/>
              </w:rPr>
              <w:t>КОС:</w:t>
            </w:r>
          </w:p>
        </w:tc>
        <w:tc>
          <w:tcPr>
            <w:tcW w:w="5386" w:type="dxa"/>
          </w:tcPr>
          <w:p w:rsidR="000F10E2" w:rsidRPr="004A0863" w:rsidRDefault="000F10E2" w:rsidP="00537927">
            <w:pPr>
              <w:autoSpaceDE w:val="0"/>
              <w:autoSpaceDN w:val="0"/>
              <w:adjustRightInd w:val="0"/>
              <w:ind w:left="34"/>
              <w:jc w:val="both"/>
              <w:rPr>
                <w:rFonts w:ascii="Times New Roman" w:hAnsi="Times New Roman" w:cs="Times New Roman"/>
                <w:sz w:val="28"/>
                <w:szCs w:val="28"/>
                <w:u w:val="single"/>
              </w:rPr>
            </w:pPr>
            <w:r>
              <w:rPr>
                <w:rFonts w:ascii="Times New Roman" w:hAnsi="Times New Roman" w:cs="Times New Roman"/>
                <w:sz w:val="28"/>
                <w:szCs w:val="28"/>
                <w:u w:val="single"/>
              </w:rPr>
              <w:t>Самостоятельная домашняя работа (0,5 ч.)</w:t>
            </w:r>
          </w:p>
          <w:p w:rsidR="000F10E2" w:rsidRPr="003332E5" w:rsidRDefault="000F10E2" w:rsidP="00537927">
            <w:pPr>
              <w:autoSpaceDE w:val="0"/>
              <w:autoSpaceDN w:val="0"/>
              <w:adjustRightInd w:val="0"/>
              <w:jc w:val="both"/>
              <w:rPr>
                <w:rFonts w:ascii="Times New Roman" w:hAnsi="Times New Roman" w:cs="Times New Roman"/>
                <w:sz w:val="28"/>
                <w:szCs w:val="28"/>
              </w:rPr>
            </w:pPr>
            <w:r w:rsidRPr="003332E5">
              <w:rPr>
                <w:rFonts w:ascii="Times New Roman" w:hAnsi="Times New Roman" w:cs="Times New Roman"/>
                <w:sz w:val="28"/>
                <w:szCs w:val="28"/>
              </w:rPr>
              <w:t>Знакомство со стилями граффити через интернет-</w:t>
            </w:r>
            <w:r>
              <w:rPr>
                <w:rFonts w:ascii="Times New Roman" w:hAnsi="Times New Roman" w:cs="Times New Roman"/>
                <w:sz w:val="28"/>
                <w:szCs w:val="28"/>
              </w:rPr>
              <w:t xml:space="preserve">ресурсы. Создание своего тега </w:t>
            </w:r>
            <w:r w:rsidRPr="003332E5">
              <w:rPr>
                <w:rFonts w:ascii="Times New Roman" w:hAnsi="Times New Roman" w:cs="Times New Roman"/>
                <w:sz w:val="28"/>
                <w:szCs w:val="28"/>
              </w:rPr>
              <w:t>в любом стиле граффити</w:t>
            </w:r>
            <w:r>
              <w:rPr>
                <w:rFonts w:ascii="Times New Roman" w:hAnsi="Times New Roman" w:cs="Times New Roman"/>
                <w:sz w:val="28"/>
                <w:szCs w:val="28"/>
              </w:rPr>
              <w:t xml:space="preserve"> или написание названия самого стиля</w:t>
            </w:r>
            <w:r w:rsidRPr="003332E5">
              <w:rPr>
                <w:rFonts w:ascii="Times New Roman" w:hAnsi="Times New Roman" w:cs="Times New Roman"/>
                <w:sz w:val="28"/>
                <w:szCs w:val="28"/>
              </w:rPr>
              <w:t>.</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Pr="003332E5"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b/>
                <w:sz w:val="28"/>
                <w:szCs w:val="28"/>
              </w:rPr>
              <w:t xml:space="preserve">- </w:t>
            </w:r>
            <w:r w:rsidRPr="003332E5">
              <w:rPr>
                <w:rFonts w:ascii="Times New Roman" w:hAnsi="Times New Roman" w:cs="Times New Roman"/>
                <w:sz w:val="28"/>
                <w:szCs w:val="28"/>
              </w:rPr>
              <w:t>Знание основных стилей граффити, их отличительных черт;</w:t>
            </w:r>
          </w:p>
          <w:p w:rsidR="000F10E2" w:rsidRPr="003332E5" w:rsidRDefault="000F10E2" w:rsidP="00537927">
            <w:pPr>
              <w:autoSpaceDE w:val="0"/>
              <w:autoSpaceDN w:val="0"/>
              <w:adjustRightInd w:val="0"/>
              <w:rPr>
                <w:rFonts w:ascii="Times New Roman" w:hAnsi="Times New Roman" w:cs="Times New Roman"/>
                <w:sz w:val="28"/>
                <w:szCs w:val="28"/>
              </w:rPr>
            </w:pPr>
            <w:r w:rsidRPr="003332E5">
              <w:rPr>
                <w:rFonts w:ascii="Times New Roman" w:hAnsi="Times New Roman" w:cs="Times New Roman"/>
                <w:sz w:val="28"/>
                <w:szCs w:val="28"/>
              </w:rPr>
              <w:t>- Умение трансформировать буквы своего имени в определенном стиле граффити;</w:t>
            </w:r>
          </w:p>
          <w:p w:rsidR="000F10E2" w:rsidRDefault="000F10E2" w:rsidP="00537927">
            <w:pPr>
              <w:autoSpaceDE w:val="0"/>
              <w:autoSpaceDN w:val="0"/>
              <w:adjustRightInd w:val="0"/>
              <w:rPr>
                <w:rFonts w:ascii="Times New Roman" w:hAnsi="Times New Roman" w:cs="Times New Roman"/>
                <w:b/>
                <w:sz w:val="28"/>
                <w:szCs w:val="28"/>
              </w:rPr>
            </w:pPr>
            <w:r w:rsidRPr="003332E5">
              <w:rPr>
                <w:rFonts w:ascii="Times New Roman" w:hAnsi="Times New Roman" w:cs="Times New Roman"/>
                <w:sz w:val="28"/>
                <w:szCs w:val="28"/>
              </w:rPr>
              <w:t>- Навыки самостоятельного рисования.</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Pr="003332E5" w:rsidRDefault="000F10E2" w:rsidP="00537927">
            <w:pPr>
              <w:autoSpaceDE w:val="0"/>
              <w:autoSpaceDN w:val="0"/>
              <w:adjustRightInd w:val="0"/>
              <w:jc w:val="both"/>
              <w:rPr>
                <w:rFonts w:ascii="Times New Roman" w:hAnsi="Times New Roman" w:cs="Times New Roman"/>
                <w:sz w:val="28"/>
                <w:szCs w:val="28"/>
              </w:rPr>
            </w:pPr>
            <w:r w:rsidRPr="003332E5">
              <w:rPr>
                <w:rFonts w:ascii="Times New Roman" w:hAnsi="Times New Roman" w:cs="Times New Roman"/>
                <w:sz w:val="28"/>
                <w:szCs w:val="28"/>
              </w:rPr>
              <w:t>Эскиз тега рекомендуется выполнить на формате А 4 фломастерами или маркерами. На листе необходимо указать стиль граффити, в котором зашифровано имя автора.</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b/>
                <w:sz w:val="28"/>
                <w:szCs w:val="28"/>
              </w:rPr>
            </w:pPr>
            <w:r w:rsidRPr="00DA60D4">
              <w:rPr>
                <w:rFonts w:ascii="Times New Roman" w:hAnsi="Times New Roman" w:cs="Times New Roman"/>
                <w:sz w:val="28"/>
                <w:szCs w:val="28"/>
              </w:rPr>
              <w:t xml:space="preserve">Представление </w:t>
            </w:r>
            <w:r>
              <w:rPr>
                <w:rFonts w:ascii="Times New Roman" w:hAnsi="Times New Roman" w:cs="Times New Roman"/>
                <w:sz w:val="28"/>
                <w:szCs w:val="28"/>
              </w:rPr>
              <w:t xml:space="preserve">КОС в </w:t>
            </w:r>
            <w:r w:rsidRPr="00DA60D4">
              <w:rPr>
                <w:rFonts w:ascii="Times New Roman" w:hAnsi="Times New Roman" w:cs="Times New Roman"/>
                <w:sz w:val="28"/>
                <w:szCs w:val="28"/>
              </w:rPr>
              <w:t>фонде</w:t>
            </w:r>
          </w:p>
        </w:tc>
        <w:tc>
          <w:tcPr>
            <w:tcW w:w="5386" w:type="dxa"/>
          </w:tcPr>
          <w:p w:rsidR="000F10E2" w:rsidRPr="00717245" w:rsidRDefault="000F10E2" w:rsidP="00537927">
            <w:pPr>
              <w:autoSpaceDE w:val="0"/>
              <w:autoSpaceDN w:val="0"/>
              <w:adjustRightInd w:val="0"/>
              <w:rPr>
                <w:rFonts w:ascii="Times New Roman" w:hAnsi="Times New Roman" w:cs="Times New Roman"/>
                <w:sz w:val="28"/>
                <w:szCs w:val="28"/>
              </w:rPr>
            </w:pPr>
            <w:r w:rsidRPr="00717245">
              <w:rPr>
                <w:rFonts w:ascii="Times New Roman" w:hAnsi="Times New Roman" w:cs="Times New Roman"/>
                <w:sz w:val="28"/>
                <w:szCs w:val="28"/>
              </w:rPr>
              <w:t xml:space="preserve">Примеры </w:t>
            </w:r>
            <w:r>
              <w:rPr>
                <w:rFonts w:ascii="Times New Roman" w:hAnsi="Times New Roman" w:cs="Times New Roman"/>
                <w:sz w:val="28"/>
                <w:szCs w:val="28"/>
              </w:rPr>
              <w:t>эскизов граффити, выполненных обучающимися</w:t>
            </w:r>
          </w:p>
        </w:tc>
      </w:tr>
      <w:tr w:rsidR="000F10E2" w:rsidTr="00537927">
        <w:tc>
          <w:tcPr>
            <w:tcW w:w="1101"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3.</w:t>
            </w:r>
          </w:p>
        </w:tc>
        <w:tc>
          <w:tcPr>
            <w:tcW w:w="1275"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1.3.</w:t>
            </w:r>
          </w:p>
        </w:tc>
        <w:tc>
          <w:tcPr>
            <w:tcW w:w="2127" w:type="dxa"/>
          </w:tcPr>
          <w:p w:rsidR="000F10E2" w:rsidRPr="00E05F5A" w:rsidRDefault="000F10E2" w:rsidP="00537927">
            <w:pPr>
              <w:autoSpaceDE w:val="0"/>
              <w:autoSpaceDN w:val="0"/>
              <w:adjustRightInd w:val="0"/>
              <w:rPr>
                <w:rFonts w:ascii="Times New Roman" w:hAnsi="Times New Roman" w:cs="Times New Roman"/>
                <w:b/>
                <w:sz w:val="28"/>
                <w:szCs w:val="28"/>
              </w:rPr>
            </w:pPr>
            <w:r w:rsidRPr="00E05F5A">
              <w:rPr>
                <w:rFonts w:ascii="Times New Roman" w:hAnsi="Times New Roman" w:cs="Times New Roman"/>
                <w:b/>
                <w:sz w:val="28"/>
                <w:szCs w:val="28"/>
              </w:rPr>
              <w:t>Наименование темы:</w:t>
            </w:r>
          </w:p>
        </w:tc>
        <w:tc>
          <w:tcPr>
            <w:tcW w:w="5386" w:type="dxa"/>
          </w:tcPr>
          <w:p w:rsidR="000F10E2" w:rsidRPr="003C294B" w:rsidRDefault="000F10E2" w:rsidP="00537927">
            <w:pPr>
              <w:autoSpaceDE w:val="0"/>
              <w:autoSpaceDN w:val="0"/>
              <w:adjustRightInd w:val="0"/>
              <w:rPr>
                <w:rFonts w:ascii="Times New Roman" w:hAnsi="Times New Roman" w:cs="Times New Roman"/>
                <w:b/>
                <w:sz w:val="28"/>
                <w:szCs w:val="28"/>
              </w:rPr>
            </w:pPr>
            <w:r w:rsidRPr="003C294B">
              <w:rPr>
                <w:rFonts w:ascii="Times New Roman" w:hAnsi="Times New Roman" w:cs="Times New Roman"/>
                <w:b/>
                <w:sz w:val="28"/>
                <w:szCs w:val="28"/>
              </w:rPr>
              <w:t>Язык живописи</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7F2F36" w:rsidRDefault="000F10E2" w:rsidP="00537927">
            <w:pPr>
              <w:autoSpaceDE w:val="0"/>
              <w:autoSpaceDN w:val="0"/>
              <w:adjustRightInd w:val="0"/>
              <w:rPr>
                <w:rFonts w:ascii="Times New Roman" w:hAnsi="Times New Roman" w:cs="Times New Roman"/>
                <w:sz w:val="28"/>
                <w:szCs w:val="28"/>
              </w:rPr>
            </w:pPr>
            <w:r w:rsidRPr="007F2F36">
              <w:rPr>
                <w:rFonts w:ascii="Times New Roman" w:hAnsi="Times New Roman" w:cs="Times New Roman"/>
                <w:sz w:val="28"/>
                <w:szCs w:val="28"/>
              </w:rPr>
              <w:t>КОС:</w:t>
            </w:r>
          </w:p>
        </w:tc>
        <w:tc>
          <w:tcPr>
            <w:tcW w:w="5386" w:type="dxa"/>
          </w:tcPr>
          <w:p w:rsidR="000F10E2" w:rsidRPr="004A0863" w:rsidRDefault="000F10E2" w:rsidP="00537927">
            <w:pPr>
              <w:autoSpaceDE w:val="0"/>
              <w:autoSpaceDN w:val="0"/>
              <w:adjustRightInd w:val="0"/>
              <w:ind w:left="34"/>
              <w:jc w:val="both"/>
              <w:rPr>
                <w:rFonts w:ascii="Times New Roman" w:hAnsi="Times New Roman" w:cs="Times New Roman"/>
                <w:sz w:val="28"/>
                <w:szCs w:val="28"/>
                <w:u w:val="single"/>
              </w:rPr>
            </w:pPr>
            <w:r>
              <w:rPr>
                <w:rFonts w:ascii="Times New Roman" w:hAnsi="Times New Roman" w:cs="Times New Roman"/>
                <w:sz w:val="28"/>
                <w:szCs w:val="28"/>
                <w:u w:val="single"/>
              </w:rPr>
              <w:t>Самостоятельная домашняя работа (0,5 ч.)</w:t>
            </w:r>
          </w:p>
          <w:p w:rsidR="000F10E2" w:rsidRPr="003332E5"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Подготовка мультимедийной презентации об одном из промыслов русской лаковой миниатюры (Федоскино, Палех, Мстёра или Холуй).</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Знание особенностей создания русской лаковой миниатюры;</w:t>
            </w:r>
          </w:p>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Знание отличительных черт промыслов русской лаковой миниатюры;</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работать с информационными источниками, находить нужный материал, выбирать главное для краткого текста в презентации;</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подобрать качественные фотографии изделий с миниатюрной живописью для мультимедийной презентации, соответствие представленных фотографий названному промыслу;</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работы с информационными источниками, интернет-ресурсами;</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создания мультимедийных презентаций;</w:t>
            </w:r>
          </w:p>
          <w:p w:rsidR="000F10E2" w:rsidRPr="0012550A"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устной речи.</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Преподавателю рекомендуется самостоятельно распределить промыслы для изучения среди обучающихся и предложить детям составить сообщение и презентацию в соответствии с планом:</w:t>
            </w:r>
          </w:p>
          <w:p w:rsidR="000F10E2" w:rsidRPr="000A344B" w:rsidRDefault="000F10E2" w:rsidP="00FC00B5">
            <w:pPr>
              <w:pStyle w:val="ae"/>
              <w:numPr>
                <w:ilvl w:val="0"/>
                <w:numId w:val="46"/>
              </w:num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Название промысла, область;</w:t>
            </w:r>
          </w:p>
          <w:p w:rsidR="000F10E2" w:rsidRDefault="000F10E2" w:rsidP="00FC00B5">
            <w:pPr>
              <w:pStyle w:val="ae"/>
              <w:numPr>
                <w:ilvl w:val="0"/>
                <w:numId w:val="46"/>
              </w:num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История рождения промысла, его основоположники;</w:t>
            </w:r>
          </w:p>
          <w:p w:rsidR="000F10E2" w:rsidRDefault="000F10E2" w:rsidP="00FC00B5">
            <w:pPr>
              <w:pStyle w:val="ae"/>
              <w:numPr>
                <w:ilvl w:val="0"/>
                <w:numId w:val="46"/>
              </w:num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Технология создания изделий и особенности нанесения миниатюрной росписи;</w:t>
            </w:r>
          </w:p>
          <w:p w:rsidR="000F10E2" w:rsidRDefault="000F10E2" w:rsidP="00FC00B5">
            <w:pPr>
              <w:pStyle w:val="ae"/>
              <w:numPr>
                <w:ilvl w:val="0"/>
                <w:numId w:val="46"/>
              </w:num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Отличительные особенности миниатюрной росписи данного промысла;</w:t>
            </w:r>
          </w:p>
          <w:p w:rsidR="000F10E2" w:rsidRDefault="000F10E2" w:rsidP="00FC00B5">
            <w:pPr>
              <w:pStyle w:val="ae"/>
              <w:numPr>
                <w:ilvl w:val="0"/>
                <w:numId w:val="46"/>
              </w:num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Перечисление информационных источников (на последнем слайде мультимедийной презентации).</w:t>
            </w:r>
          </w:p>
          <w:p w:rsidR="000F10E2" w:rsidRPr="007D7A8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Дети представляют свои мультимедийные презентации на уроке.</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Дидактические материалы:</w:t>
            </w:r>
          </w:p>
        </w:tc>
        <w:tc>
          <w:tcPr>
            <w:tcW w:w="5386" w:type="dxa"/>
          </w:tcPr>
          <w:p w:rsidR="000F10E2" w:rsidRPr="001E1A77" w:rsidRDefault="000F10E2" w:rsidP="00537927">
            <w:pPr>
              <w:rPr>
                <w:rFonts w:ascii="Times New Roman" w:hAnsi="Times New Roman" w:cs="Times New Roman"/>
                <w:sz w:val="28"/>
                <w:szCs w:val="28"/>
              </w:rPr>
            </w:pPr>
            <w:r>
              <w:rPr>
                <w:rFonts w:ascii="Times New Roman" w:hAnsi="Times New Roman" w:cs="Times New Roman"/>
                <w:sz w:val="28"/>
                <w:szCs w:val="28"/>
              </w:rPr>
              <w:t>План мультимедийной презентации об одном из промыслов русской лаковой миниатюры (Федоскино, Палех, Мстёра или Холуй).</w:t>
            </w:r>
          </w:p>
        </w:tc>
      </w:tr>
      <w:tr w:rsidR="000F10E2" w:rsidTr="00537927">
        <w:tc>
          <w:tcPr>
            <w:tcW w:w="1101"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4.</w:t>
            </w:r>
          </w:p>
        </w:tc>
        <w:tc>
          <w:tcPr>
            <w:tcW w:w="1275"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1.4.</w:t>
            </w:r>
          </w:p>
        </w:tc>
        <w:tc>
          <w:tcPr>
            <w:tcW w:w="2127" w:type="dxa"/>
          </w:tcPr>
          <w:p w:rsidR="000F10E2" w:rsidRPr="00E05F5A" w:rsidRDefault="000F10E2" w:rsidP="00537927">
            <w:pPr>
              <w:autoSpaceDE w:val="0"/>
              <w:autoSpaceDN w:val="0"/>
              <w:adjustRightInd w:val="0"/>
              <w:rPr>
                <w:rFonts w:ascii="Times New Roman" w:hAnsi="Times New Roman" w:cs="Times New Roman"/>
                <w:b/>
                <w:sz w:val="28"/>
                <w:szCs w:val="28"/>
              </w:rPr>
            </w:pPr>
            <w:r w:rsidRPr="00E05F5A">
              <w:rPr>
                <w:rFonts w:ascii="Times New Roman" w:hAnsi="Times New Roman" w:cs="Times New Roman"/>
                <w:b/>
                <w:sz w:val="28"/>
                <w:szCs w:val="28"/>
              </w:rPr>
              <w:t>Наименование темы:</w:t>
            </w:r>
          </w:p>
        </w:tc>
        <w:tc>
          <w:tcPr>
            <w:tcW w:w="5386" w:type="dxa"/>
          </w:tcPr>
          <w:p w:rsidR="000F10E2" w:rsidRPr="003177A3" w:rsidRDefault="000F10E2" w:rsidP="00537927">
            <w:pPr>
              <w:autoSpaceDE w:val="0"/>
              <w:autoSpaceDN w:val="0"/>
              <w:adjustRightInd w:val="0"/>
              <w:jc w:val="both"/>
              <w:rPr>
                <w:rFonts w:ascii="Times New Roman" w:hAnsi="Times New Roman" w:cs="Times New Roman"/>
                <w:b/>
                <w:sz w:val="28"/>
                <w:szCs w:val="28"/>
              </w:rPr>
            </w:pPr>
            <w:r w:rsidRPr="003177A3">
              <w:rPr>
                <w:rFonts w:ascii="Times New Roman" w:hAnsi="Times New Roman" w:cs="Times New Roman"/>
                <w:b/>
                <w:sz w:val="28"/>
                <w:szCs w:val="28"/>
              </w:rPr>
              <w:t>Диорама и панорама как виды монументальной живописи</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7F2F36" w:rsidRDefault="000F10E2" w:rsidP="00537927">
            <w:pPr>
              <w:autoSpaceDE w:val="0"/>
              <w:autoSpaceDN w:val="0"/>
              <w:adjustRightInd w:val="0"/>
              <w:rPr>
                <w:rFonts w:ascii="Times New Roman" w:hAnsi="Times New Roman" w:cs="Times New Roman"/>
                <w:sz w:val="28"/>
                <w:szCs w:val="28"/>
              </w:rPr>
            </w:pPr>
            <w:r w:rsidRPr="007F2F36">
              <w:rPr>
                <w:rFonts w:ascii="Times New Roman" w:hAnsi="Times New Roman" w:cs="Times New Roman"/>
                <w:sz w:val="28"/>
                <w:szCs w:val="28"/>
              </w:rPr>
              <w:t>КОС:</w:t>
            </w:r>
          </w:p>
        </w:tc>
        <w:tc>
          <w:tcPr>
            <w:tcW w:w="5386" w:type="dxa"/>
          </w:tcPr>
          <w:p w:rsidR="000F10E2" w:rsidRPr="004A0863" w:rsidRDefault="000F10E2" w:rsidP="00537927">
            <w:pPr>
              <w:autoSpaceDE w:val="0"/>
              <w:autoSpaceDN w:val="0"/>
              <w:adjustRightInd w:val="0"/>
              <w:ind w:left="34"/>
              <w:jc w:val="both"/>
              <w:rPr>
                <w:rFonts w:ascii="Times New Roman" w:hAnsi="Times New Roman" w:cs="Times New Roman"/>
                <w:sz w:val="28"/>
                <w:szCs w:val="28"/>
                <w:u w:val="single"/>
              </w:rPr>
            </w:pPr>
            <w:r>
              <w:rPr>
                <w:rFonts w:ascii="Times New Roman" w:hAnsi="Times New Roman" w:cs="Times New Roman"/>
                <w:sz w:val="28"/>
                <w:szCs w:val="28"/>
                <w:u w:val="single"/>
              </w:rPr>
              <w:t>Самостоятельная домашняя работа (0,5 ч.)</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Подготовить устное сообщение об одной из диорам или панорам в России.</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104B61" w:rsidRDefault="000F10E2" w:rsidP="00537927">
            <w:pPr>
              <w:autoSpaceDE w:val="0"/>
              <w:autoSpaceDN w:val="0"/>
              <w:adjustRightInd w:val="0"/>
              <w:rPr>
                <w:rFonts w:ascii="Times New Roman" w:hAnsi="Times New Roman" w:cs="Times New Roman"/>
                <w:b/>
                <w:sz w:val="28"/>
                <w:szCs w:val="28"/>
              </w:rPr>
            </w:pPr>
            <w:r w:rsidRPr="00104B61">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понятий «диорама» и «панорама», их отличие;</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 Знание действующих диорам и панорам на территории России, их </w:t>
            </w:r>
            <w:proofErr w:type="spellStart"/>
            <w:r>
              <w:rPr>
                <w:rFonts w:ascii="Times New Roman" w:hAnsi="Times New Roman" w:cs="Times New Roman"/>
                <w:sz w:val="28"/>
                <w:szCs w:val="28"/>
              </w:rPr>
              <w:t>местонахожнение</w:t>
            </w:r>
            <w:proofErr w:type="spellEnd"/>
            <w:r>
              <w:rPr>
                <w:rFonts w:ascii="Times New Roman" w:hAnsi="Times New Roman" w:cs="Times New Roman"/>
                <w:sz w:val="28"/>
                <w:szCs w:val="28"/>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истории создания диорамы (панорамы), имена авторов-художников;</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основного содержания диорамы (панорамы), истории события, которому она посвящена;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находить и выбирать необходимую информацию, составить краткое, интересное, содержательное сообщение.</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работы с информационными источниками, с текстом;</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устной речи.</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sidRPr="002D7303">
              <w:rPr>
                <w:rFonts w:ascii="Times New Roman" w:hAnsi="Times New Roman" w:cs="Times New Roman"/>
                <w:sz w:val="28"/>
                <w:szCs w:val="28"/>
              </w:rPr>
              <w:t>Методические рекомендации:</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sidRPr="00A7074C">
              <w:rPr>
                <w:rFonts w:ascii="Times New Roman" w:hAnsi="Times New Roman" w:cs="Times New Roman"/>
                <w:sz w:val="28"/>
                <w:szCs w:val="28"/>
              </w:rPr>
              <w:t>Рекомендуемый план сообщения:</w:t>
            </w:r>
          </w:p>
          <w:p w:rsidR="000F10E2" w:rsidRDefault="000F10E2" w:rsidP="00FC00B5">
            <w:pPr>
              <w:pStyle w:val="ae"/>
              <w:numPr>
                <w:ilvl w:val="0"/>
                <w:numId w:val="47"/>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Название диорамы (панорамы), её местонахождение;</w:t>
            </w:r>
          </w:p>
          <w:p w:rsidR="000F10E2" w:rsidRDefault="000F10E2" w:rsidP="00FC00B5">
            <w:pPr>
              <w:pStyle w:val="ae"/>
              <w:numPr>
                <w:ilvl w:val="0"/>
                <w:numId w:val="47"/>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Рассказ о событии, которому посвящена диорама (панорама);</w:t>
            </w:r>
          </w:p>
          <w:p w:rsidR="000F10E2" w:rsidRDefault="000F10E2" w:rsidP="00FC00B5">
            <w:pPr>
              <w:pStyle w:val="ae"/>
              <w:numPr>
                <w:ilvl w:val="0"/>
                <w:numId w:val="47"/>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Время создания диорамы (панорамы);</w:t>
            </w:r>
          </w:p>
          <w:p w:rsidR="000F10E2" w:rsidRDefault="000F10E2" w:rsidP="00FC00B5">
            <w:pPr>
              <w:pStyle w:val="ae"/>
              <w:numPr>
                <w:ilvl w:val="0"/>
                <w:numId w:val="47"/>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Рассказ о создании диорамы (панорамы), об авторах-художниках;</w:t>
            </w:r>
          </w:p>
          <w:p w:rsidR="000F10E2" w:rsidRDefault="000F10E2" w:rsidP="00FC00B5">
            <w:pPr>
              <w:pStyle w:val="ae"/>
              <w:numPr>
                <w:ilvl w:val="0"/>
                <w:numId w:val="47"/>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Описание диорамы (панорамы);</w:t>
            </w:r>
          </w:p>
          <w:p w:rsidR="000F10E2" w:rsidRPr="00A7074C" w:rsidRDefault="000F10E2" w:rsidP="00FC00B5">
            <w:pPr>
              <w:pStyle w:val="ae"/>
              <w:numPr>
                <w:ilvl w:val="0"/>
                <w:numId w:val="47"/>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Интересные факты</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Сообщение может сопровождаться мультимедийной презентацией или видеороликом по теме, найденным в интернете.</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2D730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Дидактические материалы:</w:t>
            </w:r>
          </w:p>
        </w:tc>
        <w:tc>
          <w:tcPr>
            <w:tcW w:w="5386" w:type="dxa"/>
          </w:tcPr>
          <w:p w:rsidR="000F10E2" w:rsidRPr="00A7074C"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План подготовки устного сообщения об одной из диорам или панорам в России.</w:t>
            </w:r>
          </w:p>
        </w:tc>
      </w:tr>
      <w:tr w:rsidR="000F10E2" w:rsidTr="00537927">
        <w:tc>
          <w:tcPr>
            <w:tcW w:w="1101"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5.</w:t>
            </w:r>
          </w:p>
        </w:tc>
        <w:tc>
          <w:tcPr>
            <w:tcW w:w="1275"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1.5.</w:t>
            </w:r>
          </w:p>
        </w:tc>
        <w:tc>
          <w:tcPr>
            <w:tcW w:w="2127" w:type="dxa"/>
          </w:tcPr>
          <w:p w:rsidR="000F10E2" w:rsidRPr="00DA60D4" w:rsidRDefault="000F10E2" w:rsidP="00537927">
            <w:pPr>
              <w:autoSpaceDE w:val="0"/>
              <w:autoSpaceDN w:val="0"/>
              <w:adjustRightInd w:val="0"/>
              <w:rPr>
                <w:rFonts w:ascii="Times New Roman" w:hAnsi="Times New Roman" w:cs="Times New Roman"/>
                <w:sz w:val="28"/>
                <w:szCs w:val="28"/>
              </w:rPr>
            </w:pPr>
            <w:r w:rsidRPr="00E05F5A">
              <w:rPr>
                <w:rFonts w:ascii="Times New Roman" w:hAnsi="Times New Roman" w:cs="Times New Roman"/>
                <w:b/>
                <w:sz w:val="28"/>
                <w:szCs w:val="28"/>
              </w:rPr>
              <w:t>Наименование темы:</w:t>
            </w:r>
          </w:p>
        </w:tc>
        <w:tc>
          <w:tcPr>
            <w:tcW w:w="5386" w:type="dxa"/>
          </w:tcPr>
          <w:p w:rsidR="000F10E2" w:rsidRPr="00740EC8" w:rsidRDefault="000F10E2" w:rsidP="00537927">
            <w:pPr>
              <w:autoSpaceDE w:val="0"/>
              <w:autoSpaceDN w:val="0"/>
              <w:adjustRightInd w:val="0"/>
              <w:rPr>
                <w:rFonts w:ascii="Times New Roman" w:hAnsi="Times New Roman" w:cs="Times New Roman"/>
                <w:b/>
                <w:sz w:val="28"/>
                <w:szCs w:val="28"/>
              </w:rPr>
            </w:pPr>
            <w:r w:rsidRPr="00740EC8">
              <w:rPr>
                <w:rFonts w:ascii="Times New Roman" w:hAnsi="Times New Roman" w:cs="Times New Roman"/>
                <w:b/>
                <w:sz w:val="28"/>
                <w:szCs w:val="28"/>
              </w:rPr>
              <w:t>Жанры изобразительного искусства</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Default="000F10E2" w:rsidP="00537927">
            <w:pPr>
              <w:autoSpaceDE w:val="0"/>
              <w:autoSpaceDN w:val="0"/>
              <w:adjustRightInd w:val="0"/>
              <w:ind w:left="34"/>
              <w:jc w:val="both"/>
              <w:rPr>
                <w:rFonts w:ascii="Times New Roman" w:hAnsi="Times New Roman" w:cs="Times New Roman"/>
                <w:sz w:val="28"/>
                <w:szCs w:val="28"/>
              </w:rPr>
            </w:pPr>
            <w:r>
              <w:rPr>
                <w:rFonts w:ascii="Times New Roman" w:hAnsi="Times New Roman" w:cs="Times New Roman"/>
                <w:sz w:val="28"/>
                <w:szCs w:val="28"/>
              </w:rPr>
              <w:t>П</w:t>
            </w:r>
            <w:r w:rsidRPr="00CE79DA">
              <w:rPr>
                <w:rFonts w:ascii="Times New Roman" w:hAnsi="Times New Roman" w:cs="Times New Roman"/>
                <w:sz w:val="28"/>
                <w:szCs w:val="28"/>
              </w:rPr>
              <w:t>одбор</w:t>
            </w:r>
            <w:r>
              <w:rPr>
                <w:rFonts w:ascii="Times New Roman" w:hAnsi="Times New Roman" w:cs="Times New Roman"/>
                <w:sz w:val="28"/>
                <w:szCs w:val="28"/>
              </w:rPr>
              <w:t xml:space="preserve"> к уроку графических и живописных произведений художников, выполненных в разных жанрах (в виде репродукций или мультимедийных </w:t>
            </w:r>
            <w:r>
              <w:rPr>
                <w:rFonts w:ascii="Times New Roman" w:hAnsi="Times New Roman" w:cs="Times New Roman"/>
                <w:sz w:val="28"/>
                <w:szCs w:val="28"/>
              </w:rPr>
              <w:lastRenderedPageBreak/>
              <w:t>презентаций).</w:t>
            </w:r>
          </w:p>
          <w:p w:rsidR="000F10E2" w:rsidRDefault="000F10E2" w:rsidP="00537927">
            <w:pPr>
              <w:autoSpaceDE w:val="0"/>
              <w:autoSpaceDN w:val="0"/>
              <w:adjustRightInd w:val="0"/>
              <w:ind w:left="34"/>
              <w:jc w:val="both"/>
              <w:rPr>
                <w:rFonts w:ascii="Times New Roman" w:hAnsi="Times New Roman" w:cs="Times New Roman"/>
                <w:sz w:val="28"/>
                <w:szCs w:val="28"/>
              </w:rPr>
            </w:pPr>
          </w:p>
          <w:p w:rsidR="000F10E2" w:rsidRDefault="000F10E2" w:rsidP="00537927">
            <w:pPr>
              <w:autoSpaceDE w:val="0"/>
              <w:autoSpaceDN w:val="0"/>
              <w:adjustRightInd w:val="0"/>
              <w:ind w:left="34"/>
              <w:jc w:val="both"/>
              <w:rPr>
                <w:rFonts w:ascii="Times New Roman" w:hAnsi="Times New Roman" w:cs="Times New Roman"/>
                <w:sz w:val="28"/>
                <w:szCs w:val="28"/>
                <w:u w:val="single"/>
              </w:rPr>
            </w:pPr>
            <w:r>
              <w:rPr>
                <w:rFonts w:ascii="Times New Roman" w:hAnsi="Times New Roman" w:cs="Times New Roman"/>
                <w:sz w:val="28"/>
                <w:szCs w:val="28"/>
                <w:u w:val="single"/>
              </w:rPr>
              <w:t>Аудиторная проверочная работа</w:t>
            </w:r>
          </w:p>
          <w:p w:rsidR="000F10E2" w:rsidRPr="00CE79DA" w:rsidRDefault="000F10E2" w:rsidP="00537927">
            <w:pPr>
              <w:autoSpaceDE w:val="0"/>
              <w:autoSpaceDN w:val="0"/>
              <w:adjustRightInd w:val="0"/>
              <w:ind w:left="34"/>
              <w:jc w:val="both"/>
              <w:rPr>
                <w:rFonts w:ascii="Times New Roman" w:hAnsi="Times New Roman" w:cs="Times New Roman"/>
                <w:sz w:val="28"/>
                <w:szCs w:val="28"/>
              </w:rPr>
            </w:pPr>
            <w:r w:rsidRPr="00516459">
              <w:rPr>
                <w:rFonts w:ascii="Times New Roman" w:hAnsi="Times New Roman" w:cs="Times New Roman"/>
                <w:sz w:val="28"/>
                <w:szCs w:val="28"/>
              </w:rPr>
              <w:t>Слайд-диктант</w:t>
            </w:r>
            <w:r>
              <w:rPr>
                <w:rFonts w:ascii="Times New Roman" w:hAnsi="Times New Roman" w:cs="Times New Roman"/>
                <w:sz w:val="28"/>
                <w:szCs w:val="28"/>
              </w:rPr>
              <w:t xml:space="preserve"> на знание жанров изобразительного искусства.</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 Знание жанров изобразительного искусства – портрета, натюрморта, пейзажа, интерьера, </w:t>
            </w:r>
            <w:proofErr w:type="gramStart"/>
            <w:r>
              <w:rPr>
                <w:rFonts w:ascii="Times New Roman" w:hAnsi="Times New Roman" w:cs="Times New Roman"/>
                <w:sz w:val="28"/>
                <w:szCs w:val="28"/>
              </w:rPr>
              <w:t>анималистического  жанров</w:t>
            </w:r>
            <w:proofErr w:type="gramEnd"/>
            <w:r>
              <w:rPr>
                <w:rFonts w:ascii="Times New Roman" w:hAnsi="Times New Roman" w:cs="Times New Roman"/>
                <w:sz w:val="28"/>
                <w:szCs w:val="28"/>
              </w:rPr>
              <w:t>, понятия «сюжетно-тематической картины» исторического, мифологического, религиозного, батального, бытового содержания.</w:t>
            </w:r>
          </w:p>
          <w:p w:rsidR="000F10E2" w:rsidRPr="00CE79DA"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определять жанр по содержанию картины.</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Рекомендуется на уроке вспомнить с обучающимися изученные в 1 – 2 классе жанры портрета, натюрморта, пейзажа, картины анималистического жанра и познакомить детей с «новыми» жанрами интерьера и сюжетно-тематической картины исторического, мифологического, религиозного, батального, бытового содержания. Самостоятельную домашнюю работу следует выполнять в соответствии к аудиторными записями (конспектами). </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Подготовленные дома детьми материалы рекомендуется коллективно просматривать и анализировать на уроке с целью закрепления знаний о жанрах изобразительного искусства. После чего провести слайд-диктант, средствами которого проверяются  знания обучающихся.</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Представление оценочного средства в фонде</w:t>
            </w:r>
          </w:p>
        </w:tc>
        <w:tc>
          <w:tcPr>
            <w:tcW w:w="5386" w:type="dxa"/>
          </w:tcPr>
          <w:p w:rsidR="000F10E2" w:rsidRPr="0049254E" w:rsidRDefault="000F10E2" w:rsidP="00FC00B5">
            <w:pPr>
              <w:pStyle w:val="ae"/>
              <w:numPr>
                <w:ilvl w:val="0"/>
                <w:numId w:val="35"/>
              </w:numPr>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color w:val="000000"/>
                <w:sz w:val="28"/>
                <w:szCs w:val="28"/>
              </w:rPr>
              <w:t xml:space="preserve">Пример подборки репродукций живописных произведений к слайд-диктанту на узнавание </w:t>
            </w:r>
            <w:r w:rsidRPr="00A40546">
              <w:rPr>
                <w:rFonts w:ascii="Times New Roman" w:hAnsi="Times New Roman" w:cs="Times New Roman"/>
                <w:color w:val="000000"/>
                <w:sz w:val="28"/>
                <w:szCs w:val="28"/>
              </w:rPr>
              <w:t xml:space="preserve">жанров изобразительного искусства </w:t>
            </w:r>
            <w:r>
              <w:rPr>
                <w:rFonts w:ascii="Times New Roman" w:hAnsi="Times New Roman" w:cs="Times New Roman"/>
                <w:color w:val="000000"/>
                <w:sz w:val="28"/>
                <w:szCs w:val="28"/>
              </w:rPr>
              <w:t>в печатном виде с индикаторами и критериями оценки;</w:t>
            </w:r>
          </w:p>
          <w:p w:rsidR="000F10E2" w:rsidRPr="00852A64" w:rsidRDefault="000F10E2" w:rsidP="00FC00B5">
            <w:pPr>
              <w:pStyle w:val="ae"/>
              <w:numPr>
                <w:ilvl w:val="0"/>
                <w:numId w:val="35"/>
              </w:numPr>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color w:val="000000"/>
                <w:sz w:val="28"/>
                <w:szCs w:val="28"/>
              </w:rPr>
              <w:t xml:space="preserve">Слайд-диктант на узнавание жанров изобразительного искусства </w:t>
            </w:r>
            <w:r w:rsidRPr="00A40546">
              <w:rPr>
                <w:rFonts w:ascii="Times New Roman" w:hAnsi="Times New Roman" w:cs="Times New Roman"/>
                <w:color w:val="000000"/>
                <w:sz w:val="28"/>
                <w:szCs w:val="28"/>
              </w:rPr>
              <w:t>на электронном носителе.</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Дидактический материал:</w:t>
            </w:r>
          </w:p>
        </w:tc>
        <w:tc>
          <w:tcPr>
            <w:tcW w:w="5386" w:type="dxa"/>
          </w:tcPr>
          <w:p w:rsidR="000F10E2" w:rsidRPr="00681DA3" w:rsidRDefault="000F10E2" w:rsidP="00FC00B5">
            <w:pPr>
              <w:pStyle w:val="ae"/>
              <w:numPr>
                <w:ilvl w:val="0"/>
                <w:numId w:val="35"/>
              </w:numPr>
              <w:autoSpaceDE w:val="0"/>
              <w:autoSpaceDN w:val="0"/>
              <w:adjustRightInd w:val="0"/>
              <w:spacing w:after="0" w:line="240" w:lineRule="auto"/>
              <w:jc w:val="both"/>
              <w:rPr>
                <w:rFonts w:ascii="Times New Roman" w:hAnsi="Times New Roman" w:cs="Times New Roman"/>
                <w:sz w:val="28"/>
                <w:szCs w:val="28"/>
                <w:u w:val="single"/>
              </w:rPr>
            </w:pPr>
            <w:r>
              <w:rPr>
                <w:rFonts w:ascii="Times New Roman" w:hAnsi="Times New Roman" w:cs="Times New Roman"/>
                <w:color w:val="000000"/>
                <w:sz w:val="28"/>
                <w:szCs w:val="28"/>
              </w:rPr>
              <w:t xml:space="preserve">Конспект «Жанры изобразительного искусства» с перечислением и </w:t>
            </w:r>
            <w:r>
              <w:rPr>
                <w:rFonts w:ascii="Times New Roman" w:hAnsi="Times New Roman" w:cs="Times New Roman"/>
                <w:color w:val="000000"/>
                <w:sz w:val="28"/>
                <w:szCs w:val="28"/>
              </w:rPr>
              <w:lastRenderedPageBreak/>
              <w:t>определением жанров (для обучающихся).</w:t>
            </w:r>
          </w:p>
        </w:tc>
      </w:tr>
      <w:tr w:rsidR="000F10E2" w:rsidTr="00537927">
        <w:tc>
          <w:tcPr>
            <w:tcW w:w="1101"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lastRenderedPageBreak/>
              <w:t>6.</w:t>
            </w:r>
          </w:p>
        </w:tc>
        <w:tc>
          <w:tcPr>
            <w:tcW w:w="1275"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1.6.</w:t>
            </w:r>
          </w:p>
        </w:tc>
        <w:tc>
          <w:tcPr>
            <w:tcW w:w="2127" w:type="dxa"/>
          </w:tcPr>
          <w:p w:rsidR="000F10E2" w:rsidRPr="00DA60D4" w:rsidRDefault="000F10E2" w:rsidP="00537927">
            <w:pPr>
              <w:autoSpaceDE w:val="0"/>
              <w:autoSpaceDN w:val="0"/>
              <w:adjustRightInd w:val="0"/>
              <w:rPr>
                <w:rFonts w:ascii="Times New Roman" w:hAnsi="Times New Roman" w:cs="Times New Roman"/>
                <w:sz w:val="28"/>
                <w:szCs w:val="28"/>
              </w:rPr>
            </w:pPr>
            <w:r w:rsidRPr="00E05F5A">
              <w:rPr>
                <w:rFonts w:ascii="Times New Roman" w:hAnsi="Times New Roman" w:cs="Times New Roman"/>
                <w:b/>
                <w:sz w:val="28"/>
                <w:szCs w:val="28"/>
              </w:rPr>
              <w:t>Наименование темы:</w:t>
            </w:r>
          </w:p>
        </w:tc>
        <w:tc>
          <w:tcPr>
            <w:tcW w:w="5386" w:type="dxa"/>
          </w:tcPr>
          <w:p w:rsidR="000F10E2" w:rsidRPr="00740EC8"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Интерпретация в искусстве</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Pr="00491D2A" w:rsidRDefault="000F10E2" w:rsidP="00537927">
            <w:pPr>
              <w:autoSpaceDE w:val="0"/>
              <w:autoSpaceDN w:val="0"/>
              <w:adjustRightInd w:val="0"/>
              <w:rPr>
                <w:rFonts w:ascii="Times New Roman" w:hAnsi="Times New Roman" w:cs="Times New Roman"/>
                <w:b/>
                <w:sz w:val="28"/>
                <w:szCs w:val="28"/>
              </w:rPr>
            </w:pPr>
            <w:r w:rsidRPr="00491D2A">
              <w:rPr>
                <w:rFonts w:ascii="Times New Roman" w:hAnsi="Times New Roman" w:cs="Times New Roman"/>
                <w:sz w:val="28"/>
                <w:szCs w:val="28"/>
              </w:rPr>
              <w:t>И</w:t>
            </w:r>
            <w:r>
              <w:rPr>
                <w:rFonts w:ascii="Times New Roman" w:hAnsi="Times New Roman" w:cs="Times New Roman"/>
                <w:sz w:val="28"/>
                <w:szCs w:val="28"/>
              </w:rPr>
              <w:t>нтерпретация известного</w:t>
            </w:r>
            <w:r w:rsidRPr="00491D2A">
              <w:rPr>
                <w:rFonts w:ascii="Times New Roman" w:hAnsi="Times New Roman" w:cs="Times New Roman"/>
                <w:sz w:val="28"/>
                <w:szCs w:val="28"/>
              </w:rPr>
              <w:t xml:space="preserve"> произведения искусства (живописного или графического).</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Pr="001874D9"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b/>
                <w:sz w:val="28"/>
                <w:szCs w:val="28"/>
              </w:rPr>
              <w:t xml:space="preserve">- </w:t>
            </w:r>
            <w:r w:rsidRPr="001874D9">
              <w:rPr>
                <w:rFonts w:ascii="Times New Roman" w:hAnsi="Times New Roman" w:cs="Times New Roman"/>
                <w:sz w:val="28"/>
                <w:szCs w:val="28"/>
              </w:rPr>
              <w:t>Знание и понимание термина «интерпретация»;</w:t>
            </w:r>
          </w:p>
          <w:p w:rsidR="000F10E2" w:rsidRDefault="000F10E2" w:rsidP="00537927">
            <w:pPr>
              <w:autoSpaceDE w:val="0"/>
              <w:autoSpaceDN w:val="0"/>
              <w:adjustRightInd w:val="0"/>
              <w:jc w:val="both"/>
              <w:rPr>
                <w:rFonts w:ascii="Times New Roman" w:hAnsi="Times New Roman" w:cs="Times New Roman"/>
                <w:sz w:val="28"/>
                <w:szCs w:val="28"/>
              </w:rPr>
            </w:pPr>
            <w:r w:rsidRPr="001874D9">
              <w:rPr>
                <w:rFonts w:ascii="Times New Roman" w:hAnsi="Times New Roman" w:cs="Times New Roman"/>
                <w:sz w:val="28"/>
                <w:szCs w:val="28"/>
              </w:rPr>
              <w:t xml:space="preserve">- Умение креативно мыслить, </w:t>
            </w:r>
            <w:r>
              <w:rPr>
                <w:rFonts w:ascii="Times New Roman" w:hAnsi="Times New Roman" w:cs="Times New Roman"/>
                <w:sz w:val="28"/>
                <w:szCs w:val="28"/>
              </w:rPr>
              <w:t>представить своё истолкование, понимание известного произведения изобразительного искусства, возможно</w:t>
            </w:r>
            <w:r w:rsidRPr="001874D9">
              <w:rPr>
                <w:rFonts w:ascii="Times New Roman" w:hAnsi="Times New Roman" w:cs="Times New Roman"/>
                <w:sz w:val="28"/>
                <w:szCs w:val="28"/>
              </w:rPr>
              <w:t>, наполнив его новым смыслом и содержанием</w:t>
            </w:r>
            <w:r>
              <w:rPr>
                <w:rFonts w:ascii="Times New Roman" w:hAnsi="Times New Roman" w:cs="Times New Roman"/>
                <w:sz w:val="28"/>
                <w:szCs w:val="28"/>
              </w:rPr>
              <w:t>;</w:t>
            </w:r>
          </w:p>
          <w:p w:rsidR="000F10E2" w:rsidRDefault="000F10E2" w:rsidP="00537927">
            <w:pPr>
              <w:autoSpaceDE w:val="0"/>
              <w:autoSpaceDN w:val="0"/>
              <w:adjustRightInd w:val="0"/>
              <w:jc w:val="both"/>
              <w:rPr>
                <w:rFonts w:ascii="Times New Roman" w:hAnsi="Times New Roman" w:cs="Times New Roman"/>
                <w:b/>
                <w:sz w:val="28"/>
                <w:szCs w:val="28"/>
              </w:rPr>
            </w:pPr>
            <w:r>
              <w:rPr>
                <w:rFonts w:ascii="Times New Roman" w:hAnsi="Times New Roman" w:cs="Times New Roman"/>
                <w:sz w:val="28"/>
                <w:szCs w:val="28"/>
              </w:rPr>
              <w:t>- Навыки самостоятельного рисования.</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Pr="00F4306C"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Объясните детям понятие «интерпретации» как ремейка созданного ранее произведения. </w:t>
            </w:r>
            <w:r w:rsidRPr="00F4306C">
              <w:rPr>
                <w:rFonts w:ascii="Times New Roman" w:hAnsi="Times New Roman" w:cs="Times New Roman"/>
                <w:sz w:val="28"/>
                <w:szCs w:val="28"/>
              </w:rPr>
              <w:t>Рекомендуется предложить детям интерпретацию известного, узнаваемог</w:t>
            </w:r>
            <w:r>
              <w:rPr>
                <w:rFonts w:ascii="Times New Roman" w:hAnsi="Times New Roman" w:cs="Times New Roman"/>
                <w:sz w:val="28"/>
                <w:szCs w:val="28"/>
              </w:rPr>
              <w:t>о произведения искусства. В ином</w:t>
            </w:r>
            <w:r w:rsidRPr="00F4306C">
              <w:rPr>
                <w:rFonts w:ascii="Times New Roman" w:hAnsi="Times New Roman" w:cs="Times New Roman"/>
                <w:sz w:val="28"/>
                <w:szCs w:val="28"/>
              </w:rPr>
              <w:t xml:space="preserve"> случае предложите обучающимся предоставить оригинал произведения с указанием автора и названия картины. Интерпретацию рекомендуется выполнить на формате А 4 – А 3 любыми материалами, соответствующему замыслу. На обратной стороне необходимо указать фамилию и имя обучающегося, автора и название интерпретируемого произведения.</w:t>
            </w:r>
            <w:r>
              <w:rPr>
                <w:rFonts w:ascii="Times New Roman" w:hAnsi="Times New Roman" w:cs="Times New Roman"/>
                <w:sz w:val="28"/>
                <w:szCs w:val="28"/>
              </w:rPr>
              <w:t xml:space="preserve"> По итогам домашней самостоятельной работы рекомендуется оформить выставку.</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Представление КОС в фонде</w:t>
            </w:r>
          </w:p>
        </w:tc>
        <w:tc>
          <w:tcPr>
            <w:tcW w:w="5386" w:type="dxa"/>
          </w:tcPr>
          <w:p w:rsidR="000F10E2" w:rsidRPr="003D5C29" w:rsidRDefault="000F10E2" w:rsidP="00537927">
            <w:pPr>
              <w:autoSpaceDE w:val="0"/>
              <w:autoSpaceDN w:val="0"/>
              <w:adjustRightInd w:val="0"/>
              <w:jc w:val="both"/>
              <w:rPr>
                <w:rFonts w:ascii="Times New Roman" w:hAnsi="Times New Roman" w:cs="Times New Roman"/>
                <w:sz w:val="28"/>
                <w:szCs w:val="28"/>
              </w:rPr>
            </w:pPr>
            <w:r w:rsidRPr="003D5C29">
              <w:rPr>
                <w:rFonts w:ascii="Times New Roman" w:hAnsi="Times New Roman" w:cs="Times New Roman"/>
                <w:sz w:val="28"/>
                <w:szCs w:val="28"/>
              </w:rPr>
              <w:t>Примеры интерпретаций произведений изобразительного искусства, выполненных обучающимися.</w:t>
            </w:r>
          </w:p>
        </w:tc>
      </w:tr>
      <w:tr w:rsidR="000F10E2" w:rsidTr="00537927">
        <w:tc>
          <w:tcPr>
            <w:tcW w:w="1101"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7.</w:t>
            </w:r>
          </w:p>
        </w:tc>
        <w:tc>
          <w:tcPr>
            <w:tcW w:w="1275"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1.7.</w:t>
            </w:r>
          </w:p>
        </w:tc>
        <w:tc>
          <w:tcPr>
            <w:tcW w:w="2127" w:type="dxa"/>
          </w:tcPr>
          <w:p w:rsidR="000F10E2" w:rsidRPr="00DA60D4" w:rsidRDefault="000F10E2" w:rsidP="00537927">
            <w:pPr>
              <w:autoSpaceDE w:val="0"/>
              <w:autoSpaceDN w:val="0"/>
              <w:adjustRightInd w:val="0"/>
              <w:rPr>
                <w:rFonts w:ascii="Times New Roman" w:hAnsi="Times New Roman" w:cs="Times New Roman"/>
                <w:sz w:val="28"/>
                <w:szCs w:val="28"/>
              </w:rPr>
            </w:pPr>
            <w:r w:rsidRPr="00E05F5A">
              <w:rPr>
                <w:rFonts w:ascii="Times New Roman" w:hAnsi="Times New Roman" w:cs="Times New Roman"/>
                <w:b/>
                <w:sz w:val="28"/>
                <w:szCs w:val="28"/>
              </w:rPr>
              <w:t>Наименование темы:</w:t>
            </w:r>
          </w:p>
        </w:tc>
        <w:tc>
          <w:tcPr>
            <w:tcW w:w="5386" w:type="dxa"/>
          </w:tcPr>
          <w:p w:rsidR="000F10E2" w:rsidRPr="00740EC8"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Пленэр</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Pr="00356463" w:rsidRDefault="000F10E2" w:rsidP="00537927">
            <w:pPr>
              <w:autoSpaceDE w:val="0"/>
              <w:autoSpaceDN w:val="0"/>
              <w:adjustRightInd w:val="0"/>
              <w:rPr>
                <w:rFonts w:ascii="Times New Roman" w:hAnsi="Times New Roman" w:cs="Times New Roman"/>
                <w:sz w:val="28"/>
                <w:szCs w:val="28"/>
              </w:rPr>
            </w:pPr>
            <w:r w:rsidRPr="00356463">
              <w:rPr>
                <w:rFonts w:ascii="Times New Roman" w:hAnsi="Times New Roman" w:cs="Times New Roman"/>
                <w:sz w:val="28"/>
                <w:szCs w:val="28"/>
              </w:rPr>
              <w:t>Выполнение пленэрной зарисовки</w:t>
            </w:r>
            <w:r>
              <w:rPr>
                <w:rFonts w:ascii="Times New Roman" w:hAnsi="Times New Roman" w:cs="Times New Roman"/>
                <w:sz w:val="28"/>
                <w:szCs w:val="28"/>
              </w:rPr>
              <w:t>.</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rPr>
                <w:rFonts w:ascii="Times New Roman" w:hAnsi="Times New Roman" w:cs="Times New Roman"/>
                <w:sz w:val="28"/>
                <w:szCs w:val="28"/>
              </w:rPr>
            </w:pPr>
            <w:r w:rsidRPr="00356463">
              <w:rPr>
                <w:rFonts w:ascii="Times New Roman" w:hAnsi="Times New Roman" w:cs="Times New Roman"/>
                <w:sz w:val="28"/>
                <w:szCs w:val="28"/>
              </w:rPr>
              <w:t xml:space="preserve">- Умение рисовать с натуры, передать состояние осенней </w:t>
            </w:r>
            <w:r>
              <w:rPr>
                <w:rFonts w:ascii="Times New Roman" w:hAnsi="Times New Roman" w:cs="Times New Roman"/>
                <w:sz w:val="28"/>
                <w:szCs w:val="28"/>
              </w:rPr>
              <w:t>природы, настроение в пейзажном этюде;</w:t>
            </w:r>
          </w:p>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Навыки самостоятельного рисования;</w:t>
            </w:r>
          </w:p>
          <w:p w:rsidR="000F10E2" w:rsidRPr="00356463"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lastRenderedPageBreak/>
              <w:t>- Навыки работы с красками и графическими материалами.</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Pr="00AD6271" w:rsidRDefault="000F10E2" w:rsidP="00537927">
            <w:pPr>
              <w:autoSpaceDE w:val="0"/>
              <w:autoSpaceDN w:val="0"/>
              <w:adjustRightInd w:val="0"/>
              <w:rPr>
                <w:rFonts w:ascii="Times New Roman" w:hAnsi="Times New Roman" w:cs="Times New Roman"/>
                <w:sz w:val="28"/>
                <w:szCs w:val="28"/>
              </w:rPr>
            </w:pPr>
            <w:r w:rsidRPr="00AD6271">
              <w:rPr>
                <w:rFonts w:ascii="Times New Roman" w:hAnsi="Times New Roman" w:cs="Times New Roman"/>
                <w:sz w:val="28"/>
                <w:szCs w:val="28"/>
              </w:rPr>
              <w:t>Рекомендуется выполнить натурную зарисовку осеннего пейзажа любыми материалами на выбор ребёнка на формате А 4.</w:t>
            </w:r>
          </w:p>
        </w:tc>
      </w:tr>
      <w:tr w:rsidR="000F10E2" w:rsidTr="00537927">
        <w:tc>
          <w:tcPr>
            <w:tcW w:w="1101"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8.</w:t>
            </w:r>
          </w:p>
        </w:tc>
        <w:tc>
          <w:tcPr>
            <w:tcW w:w="1275"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2.</w:t>
            </w:r>
          </w:p>
        </w:tc>
        <w:tc>
          <w:tcPr>
            <w:tcW w:w="2127" w:type="dxa"/>
          </w:tcPr>
          <w:p w:rsidR="000F10E2" w:rsidRPr="00AD6271" w:rsidRDefault="000F10E2" w:rsidP="00537927">
            <w:pPr>
              <w:autoSpaceDE w:val="0"/>
              <w:autoSpaceDN w:val="0"/>
              <w:adjustRightInd w:val="0"/>
              <w:rPr>
                <w:rFonts w:ascii="Times New Roman" w:hAnsi="Times New Roman" w:cs="Times New Roman"/>
                <w:b/>
                <w:sz w:val="28"/>
                <w:szCs w:val="28"/>
              </w:rPr>
            </w:pPr>
            <w:r w:rsidRPr="00AD6271">
              <w:rPr>
                <w:rFonts w:ascii="Times New Roman" w:hAnsi="Times New Roman" w:cs="Times New Roman"/>
                <w:b/>
                <w:sz w:val="28"/>
                <w:szCs w:val="28"/>
              </w:rPr>
              <w:t>Наименование раздела:</w:t>
            </w:r>
          </w:p>
        </w:tc>
        <w:tc>
          <w:tcPr>
            <w:tcW w:w="5386" w:type="dxa"/>
          </w:tcPr>
          <w:p w:rsidR="000F10E2"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Декоративно-прикладное искусство</w:t>
            </w:r>
          </w:p>
        </w:tc>
      </w:tr>
      <w:tr w:rsidR="000F10E2" w:rsidTr="00537927">
        <w:tc>
          <w:tcPr>
            <w:tcW w:w="1101" w:type="dxa"/>
          </w:tcPr>
          <w:p w:rsidR="000F10E2" w:rsidRPr="0086561C"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2.1.</w:t>
            </w:r>
          </w:p>
        </w:tc>
        <w:tc>
          <w:tcPr>
            <w:tcW w:w="2127" w:type="dxa"/>
          </w:tcPr>
          <w:p w:rsidR="000F10E2" w:rsidRPr="00AE3561" w:rsidRDefault="000F10E2" w:rsidP="00537927">
            <w:pPr>
              <w:autoSpaceDE w:val="0"/>
              <w:autoSpaceDN w:val="0"/>
              <w:adjustRightInd w:val="0"/>
              <w:rPr>
                <w:rFonts w:ascii="Times New Roman" w:hAnsi="Times New Roman" w:cs="Times New Roman"/>
                <w:b/>
                <w:sz w:val="28"/>
                <w:szCs w:val="28"/>
              </w:rPr>
            </w:pPr>
            <w:r w:rsidRPr="00AE3561">
              <w:rPr>
                <w:rFonts w:ascii="Times New Roman" w:hAnsi="Times New Roman" w:cs="Times New Roman"/>
                <w:b/>
                <w:sz w:val="28"/>
                <w:szCs w:val="28"/>
              </w:rPr>
              <w:t>Наименование темы:</w:t>
            </w:r>
          </w:p>
        </w:tc>
        <w:tc>
          <w:tcPr>
            <w:tcW w:w="5386" w:type="dxa"/>
          </w:tcPr>
          <w:p w:rsidR="000F10E2" w:rsidRPr="00AE3561" w:rsidRDefault="000F10E2" w:rsidP="00537927">
            <w:pPr>
              <w:autoSpaceDE w:val="0"/>
              <w:autoSpaceDN w:val="0"/>
              <w:adjustRightInd w:val="0"/>
              <w:rPr>
                <w:rFonts w:ascii="Times New Roman" w:hAnsi="Times New Roman" w:cs="Times New Roman"/>
                <w:b/>
                <w:sz w:val="28"/>
                <w:szCs w:val="28"/>
              </w:rPr>
            </w:pPr>
            <w:r w:rsidRPr="00AE3561">
              <w:rPr>
                <w:rFonts w:ascii="Times New Roman" w:hAnsi="Times New Roman" w:cs="Times New Roman"/>
                <w:b/>
                <w:sz w:val="28"/>
                <w:szCs w:val="28"/>
              </w:rPr>
              <w:t>Текстиль</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Pr="006249C7"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Подбор наглядного</w:t>
            </w:r>
            <w:r w:rsidRPr="006249C7">
              <w:rPr>
                <w:rFonts w:ascii="Times New Roman" w:hAnsi="Times New Roman" w:cs="Times New Roman"/>
                <w:sz w:val="28"/>
                <w:szCs w:val="28"/>
              </w:rPr>
              <w:t xml:space="preserve"> материала к аудиторной самостоятельной работе по эскизированию текстильной сумочки с аппликацией. Поиск примеров в </w:t>
            </w:r>
            <w:r>
              <w:rPr>
                <w:rFonts w:ascii="Times New Roman" w:hAnsi="Times New Roman" w:cs="Times New Roman"/>
                <w:sz w:val="28"/>
                <w:szCs w:val="28"/>
              </w:rPr>
              <w:t xml:space="preserve">книгах, журналах и </w:t>
            </w:r>
            <w:r w:rsidRPr="006249C7">
              <w:rPr>
                <w:rFonts w:ascii="Times New Roman" w:hAnsi="Times New Roman" w:cs="Times New Roman"/>
                <w:sz w:val="28"/>
                <w:szCs w:val="28"/>
              </w:rPr>
              <w:t>интернете.</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Pr="00607009" w:rsidRDefault="000F10E2" w:rsidP="00537927">
            <w:pPr>
              <w:autoSpaceDE w:val="0"/>
              <w:autoSpaceDN w:val="0"/>
              <w:adjustRightInd w:val="0"/>
              <w:jc w:val="both"/>
              <w:rPr>
                <w:rFonts w:ascii="Times New Roman" w:hAnsi="Times New Roman" w:cs="Times New Roman"/>
                <w:sz w:val="28"/>
                <w:szCs w:val="28"/>
              </w:rPr>
            </w:pPr>
            <w:r w:rsidRPr="00607009">
              <w:rPr>
                <w:rFonts w:ascii="Times New Roman" w:hAnsi="Times New Roman" w:cs="Times New Roman"/>
                <w:sz w:val="28"/>
                <w:szCs w:val="28"/>
              </w:rPr>
              <w:t>- Знание понятий «текстиль» и «аппликация»;</w:t>
            </w:r>
          </w:p>
          <w:p w:rsidR="000F10E2" w:rsidRDefault="000F10E2" w:rsidP="00537927">
            <w:pPr>
              <w:autoSpaceDE w:val="0"/>
              <w:autoSpaceDN w:val="0"/>
              <w:adjustRightInd w:val="0"/>
              <w:jc w:val="both"/>
              <w:rPr>
                <w:rFonts w:ascii="Times New Roman" w:hAnsi="Times New Roman" w:cs="Times New Roman"/>
                <w:sz w:val="28"/>
                <w:szCs w:val="28"/>
              </w:rPr>
            </w:pPr>
            <w:r w:rsidRPr="00607009">
              <w:rPr>
                <w:rFonts w:ascii="Times New Roman" w:hAnsi="Times New Roman" w:cs="Times New Roman"/>
                <w:sz w:val="28"/>
                <w:szCs w:val="28"/>
              </w:rPr>
              <w:t xml:space="preserve">- </w:t>
            </w:r>
            <w:r>
              <w:rPr>
                <w:rFonts w:ascii="Times New Roman" w:hAnsi="Times New Roman" w:cs="Times New Roman"/>
                <w:sz w:val="28"/>
                <w:szCs w:val="28"/>
              </w:rPr>
              <w:t>Умение грамотно вести работу по сбору подготовительного материала, находить оригинальные примеры, вдохновляющие на создание собственной декоративной композиции из текстиля;</w:t>
            </w:r>
          </w:p>
          <w:p w:rsidR="000F10E2" w:rsidRPr="00607009"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самостоятельной работы с информационными источниками.</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Pr="00607009"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Рекомендуется предложить обучающимся подобрать не менее 5-ти примеров текстильных сумок с аппликацией из ткани, распечатать наглядный материал «в цвете» или скачать понравившиеся примеры на мобильное устройство для дальнейшей работы. Преподавателем оценивается старательность выполнения домашнего задания, оригинальность и качество отобранных детьми вариантов изделий. </w:t>
            </w:r>
          </w:p>
        </w:tc>
      </w:tr>
      <w:tr w:rsidR="000F10E2" w:rsidTr="00537927">
        <w:tc>
          <w:tcPr>
            <w:tcW w:w="1101"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9.</w:t>
            </w:r>
          </w:p>
        </w:tc>
        <w:tc>
          <w:tcPr>
            <w:tcW w:w="1275"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2.2.</w:t>
            </w:r>
          </w:p>
        </w:tc>
        <w:tc>
          <w:tcPr>
            <w:tcW w:w="2127" w:type="dxa"/>
          </w:tcPr>
          <w:p w:rsidR="000F10E2" w:rsidRPr="00AE3561" w:rsidRDefault="000F10E2" w:rsidP="00537927">
            <w:pPr>
              <w:autoSpaceDE w:val="0"/>
              <w:autoSpaceDN w:val="0"/>
              <w:adjustRightInd w:val="0"/>
              <w:rPr>
                <w:rFonts w:ascii="Times New Roman" w:hAnsi="Times New Roman" w:cs="Times New Roman"/>
                <w:b/>
                <w:sz w:val="28"/>
                <w:szCs w:val="28"/>
              </w:rPr>
            </w:pPr>
            <w:r w:rsidRPr="00AE3561">
              <w:rPr>
                <w:rFonts w:ascii="Times New Roman" w:hAnsi="Times New Roman" w:cs="Times New Roman"/>
                <w:b/>
                <w:sz w:val="28"/>
                <w:szCs w:val="28"/>
              </w:rPr>
              <w:t>Наименование темы:</w:t>
            </w:r>
          </w:p>
        </w:tc>
        <w:tc>
          <w:tcPr>
            <w:tcW w:w="5386" w:type="dxa"/>
          </w:tcPr>
          <w:p w:rsidR="000F10E2" w:rsidRPr="00AE3561"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Эскизирование текстильного изделия</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Pr="00E00B00" w:rsidRDefault="000F10E2" w:rsidP="00537927">
            <w:pPr>
              <w:autoSpaceDE w:val="0"/>
              <w:autoSpaceDN w:val="0"/>
              <w:adjustRightInd w:val="0"/>
              <w:jc w:val="both"/>
              <w:rPr>
                <w:rFonts w:ascii="Times New Roman" w:hAnsi="Times New Roman" w:cs="Times New Roman"/>
                <w:sz w:val="28"/>
                <w:szCs w:val="28"/>
                <w:u w:val="single"/>
              </w:rPr>
            </w:pPr>
            <w:r w:rsidRPr="00E00B00">
              <w:rPr>
                <w:rFonts w:ascii="Times New Roman" w:hAnsi="Times New Roman" w:cs="Times New Roman"/>
                <w:sz w:val="28"/>
                <w:szCs w:val="28"/>
                <w:u w:val="single"/>
              </w:rPr>
              <w:t xml:space="preserve">Аудиторное практическое задание </w:t>
            </w:r>
            <w:r>
              <w:rPr>
                <w:rFonts w:ascii="Times New Roman" w:hAnsi="Times New Roman" w:cs="Times New Roman"/>
                <w:sz w:val="28"/>
                <w:szCs w:val="28"/>
                <w:u w:val="single"/>
              </w:rPr>
              <w:t>(1 ч.)</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Эскизирование</w:t>
            </w:r>
            <w:r w:rsidRPr="006249C7">
              <w:rPr>
                <w:rFonts w:ascii="Times New Roman" w:hAnsi="Times New Roman" w:cs="Times New Roman"/>
                <w:sz w:val="28"/>
                <w:szCs w:val="28"/>
              </w:rPr>
              <w:t xml:space="preserve"> текстильной сумочки с аппликацией</w:t>
            </w:r>
            <w:r>
              <w:rPr>
                <w:rFonts w:ascii="Times New Roman" w:hAnsi="Times New Roman" w:cs="Times New Roman"/>
                <w:sz w:val="28"/>
                <w:szCs w:val="28"/>
              </w:rPr>
              <w:t xml:space="preserve"> из ткани</w:t>
            </w:r>
            <w:r w:rsidRPr="006249C7">
              <w:rPr>
                <w:rFonts w:ascii="Times New Roman" w:hAnsi="Times New Roman" w:cs="Times New Roman"/>
                <w:sz w:val="28"/>
                <w:szCs w:val="28"/>
              </w:rPr>
              <w:t xml:space="preserve">. </w:t>
            </w:r>
          </w:p>
          <w:p w:rsidR="000F10E2" w:rsidRDefault="000F10E2" w:rsidP="00537927">
            <w:pPr>
              <w:autoSpaceDE w:val="0"/>
              <w:autoSpaceDN w:val="0"/>
              <w:adjustRightInd w:val="0"/>
              <w:jc w:val="both"/>
              <w:rPr>
                <w:rFonts w:ascii="Times New Roman" w:hAnsi="Times New Roman" w:cs="Times New Roman"/>
                <w:sz w:val="28"/>
                <w:szCs w:val="28"/>
              </w:rPr>
            </w:pPr>
          </w:p>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Pr="006249C7"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Завершение эскиза </w:t>
            </w:r>
            <w:r w:rsidRPr="006249C7">
              <w:rPr>
                <w:rFonts w:ascii="Times New Roman" w:hAnsi="Times New Roman" w:cs="Times New Roman"/>
                <w:sz w:val="28"/>
                <w:szCs w:val="28"/>
              </w:rPr>
              <w:t xml:space="preserve">текстильной сумочки с </w:t>
            </w:r>
            <w:r w:rsidRPr="006249C7">
              <w:rPr>
                <w:rFonts w:ascii="Times New Roman" w:hAnsi="Times New Roman" w:cs="Times New Roman"/>
                <w:sz w:val="28"/>
                <w:szCs w:val="28"/>
              </w:rPr>
              <w:lastRenderedPageBreak/>
              <w:t>аппликацией</w:t>
            </w:r>
            <w:r>
              <w:rPr>
                <w:rFonts w:ascii="Times New Roman" w:hAnsi="Times New Roman" w:cs="Times New Roman"/>
                <w:sz w:val="28"/>
                <w:szCs w:val="28"/>
              </w:rPr>
              <w:t xml:space="preserve"> из ткани</w:t>
            </w:r>
            <w:r w:rsidRPr="006249C7">
              <w:rPr>
                <w:rFonts w:ascii="Times New Roman" w:hAnsi="Times New Roman" w:cs="Times New Roman"/>
                <w:sz w:val="28"/>
                <w:szCs w:val="28"/>
              </w:rPr>
              <w:t xml:space="preserve">. </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основ цветоведения;</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приёмов стилизации;</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основных законов построения декоративной  композиции на плоскости (композиционных схем размещения изображения или узора на фоне, соотношения фона и декора);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применить свои знания о цветовых гармониях, стилизации и декоративной композиции при создании собственного эскиза аппликации из ткани на текстильной сумке.</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В начале урока рекомендуется проанализировать композиционные схемы декора в образцах, найденных обучающимися в результате самостоятельной домашней работы и предложить выбрать одну из них для создания авторской композиции. Эскиз рекомендуется выполнить на формате А 4 цветными карандашами. Работа по эскизированию начинается на уроке под руководством преподавателя, а завершается дома. Преподаватель оценивает общий результат аудиторной и домашней самостоятельной работы обучающегося – готовый эскиз текстильной сумочки с аппликацией из ткани.</w:t>
            </w:r>
          </w:p>
        </w:tc>
      </w:tr>
      <w:tr w:rsidR="000F10E2" w:rsidTr="00537927">
        <w:tc>
          <w:tcPr>
            <w:tcW w:w="1101"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10.</w:t>
            </w:r>
          </w:p>
        </w:tc>
        <w:tc>
          <w:tcPr>
            <w:tcW w:w="1275"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2.3.</w:t>
            </w:r>
          </w:p>
        </w:tc>
        <w:tc>
          <w:tcPr>
            <w:tcW w:w="2127" w:type="dxa"/>
          </w:tcPr>
          <w:p w:rsidR="000F10E2" w:rsidRPr="00AE3561" w:rsidRDefault="000F10E2" w:rsidP="00537927">
            <w:pPr>
              <w:autoSpaceDE w:val="0"/>
              <w:autoSpaceDN w:val="0"/>
              <w:adjustRightInd w:val="0"/>
              <w:rPr>
                <w:rFonts w:ascii="Times New Roman" w:hAnsi="Times New Roman" w:cs="Times New Roman"/>
                <w:b/>
                <w:sz w:val="28"/>
                <w:szCs w:val="28"/>
              </w:rPr>
            </w:pPr>
            <w:r w:rsidRPr="00AE3561">
              <w:rPr>
                <w:rFonts w:ascii="Times New Roman" w:hAnsi="Times New Roman" w:cs="Times New Roman"/>
                <w:b/>
                <w:sz w:val="28"/>
                <w:szCs w:val="28"/>
              </w:rPr>
              <w:t>Наименование темы:</w:t>
            </w:r>
          </w:p>
        </w:tc>
        <w:tc>
          <w:tcPr>
            <w:tcW w:w="5386" w:type="dxa"/>
          </w:tcPr>
          <w:p w:rsidR="000F10E2" w:rsidRPr="007A0946" w:rsidRDefault="000F10E2" w:rsidP="00537927">
            <w:pPr>
              <w:autoSpaceDE w:val="0"/>
              <w:autoSpaceDN w:val="0"/>
              <w:adjustRightInd w:val="0"/>
              <w:jc w:val="both"/>
              <w:rPr>
                <w:rFonts w:ascii="Times New Roman" w:hAnsi="Times New Roman" w:cs="Times New Roman"/>
                <w:b/>
                <w:sz w:val="28"/>
                <w:szCs w:val="28"/>
              </w:rPr>
            </w:pPr>
            <w:r w:rsidRPr="007A0946">
              <w:rPr>
                <w:rFonts w:ascii="Times New Roman" w:hAnsi="Times New Roman" w:cs="Times New Roman"/>
                <w:b/>
                <w:sz w:val="28"/>
                <w:szCs w:val="28"/>
              </w:rPr>
              <w:t>Художественная обработка металла</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Pr="006249C7"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Подбор наглядного</w:t>
            </w:r>
            <w:r w:rsidRPr="006249C7">
              <w:rPr>
                <w:rFonts w:ascii="Times New Roman" w:hAnsi="Times New Roman" w:cs="Times New Roman"/>
                <w:sz w:val="28"/>
                <w:szCs w:val="28"/>
              </w:rPr>
              <w:t xml:space="preserve"> материала к аудиторной самостоят</w:t>
            </w:r>
            <w:r>
              <w:rPr>
                <w:rFonts w:ascii="Times New Roman" w:hAnsi="Times New Roman" w:cs="Times New Roman"/>
                <w:sz w:val="28"/>
                <w:szCs w:val="28"/>
              </w:rPr>
              <w:t>ельной работе по эскизированию ювелирного изделия из металла</w:t>
            </w:r>
            <w:r w:rsidRPr="006249C7">
              <w:rPr>
                <w:rFonts w:ascii="Times New Roman" w:hAnsi="Times New Roman" w:cs="Times New Roman"/>
                <w:sz w:val="28"/>
                <w:szCs w:val="28"/>
              </w:rPr>
              <w:t xml:space="preserve">. Поиск примеров в </w:t>
            </w:r>
            <w:r>
              <w:rPr>
                <w:rFonts w:ascii="Times New Roman" w:hAnsi="Times New Roman" w:cs="Times New Roman"/>
                <w:sz w:val="28"/>
                <w:szCs w:val="28"/>
              </w:rPr>
              <w:t xml:space="preserve">книгах, журналах и </w:t>
            </w:r>
            <w:r w:rsidRPr="006249C7">
              <w:rPr>
                <w:rFonts w:ascii="Times New Roman" w:hAnsi="Times New Roman" w:cs="Times New Roman"/>
                <w:sz w:val="28"/>
                <w:szCs w:val="28"/>
              </w:rPr>
              <w:t>интернете.</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основных способов обработки металла в ювелирном деле – литьё, чеканка, гравировка, чернение, эмалирование, филигрань, финифть</w:t>
            </w:r>
            <w:r w:rsidRPr="00607009">
              <w:rPr>
                <w:rFonts w:ascii="Times New Roman" w:hAnsi="Times New Roman" w:cs="Times New Roman"/>
                <w:sz w:val="28"/>
                <w:szCs w:val="28"/>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 Знание металлов, которые используют для изготовления ювелирных изделий – </w:t>
            </w:r>
            <w:r>
              <w:rPr>
                <w:rFonts w:ascii="Times New Roman" w:hAnsi="Times New Roman" w:cs="Times New Roman"/>
                <w:sz w:val="28"/>
                <w:szCs w:val="28"/>
              </w:rPr>
              <w:lastRenderedPageBreak/>
              <w:t>золото, серебро, платина, палладий, титан, вольфрам, мельхиор, медь;</w:t>
            </w:r>
          </w:p>
          <w:p w:rsidR="000F10E2" w:rsidRPr="00607009"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разновидностей ювелирных изделий – брошь, кольцо, серьги, кулон, браслет, колье и др.;</w:t>
            </w:r>
          </w:p>
          <w:p w:rsidR="000F10E2" w:rsidRDefault="000F10E2" w:rsidP="00537927">
            <w:pPr>
              <w:autoSpaceDE w:val="0"/>
              <w:autoSpaceDN w:val="0"/>
              <w:adjustRightInd w:val="0"/>
              <w:jc w:val="both"/>
              <w:rPr>
                <w:rFonts w:ascii="Times New Roman" w:hAnsi="Times New Roman" w:cs="Times New Roman"/>
                <w:sz w:val="28"/>
                <w:szCs w:val="28"/>
              </w:rPr>
            </w:pPr>
            <w:r w:rsidRPr="00607009">
              <w:rPr>
                <w:rFonts w:ascii="Times New Roman" w:hAnsi="Times New Roman" w:cs="Times New Roman"/>
                <w:sz w:val="28"/>
                <w:szCs w:val="28"/>
              </w:rPr>
              <w:t xml:space="preserve">- </w:t>
            </w:r>
            <w:r>
              <w:rPr>
                <w:rFonts w:ascii="Times New Roman" w:hAnsi="Times New Roman" w:cs="Times New Roman"/>
                <w:sz w:val="28"/>
                <w:szCs w:val="28"/>
              </w:rPr>
              <w:t>Умение грамотно вести работу по сбору подготовительного материала, находить оригинальные примеры, вдохновляющие на создание собственного ювелирного изделия;</w:t>
            </w:r>
          </w:p>
          <w:p w:rsidR="000F10E2" w:rsidRPr="00607009"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самостоятельной работы с информационными источниками.</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Pr="00607009"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Рекомендуется предложить обучающимся подобрать не менее 5-ти примеров ювелирных изделий из металла, распечатать наглядный материал «в цвете» или скачать понравившиеся примеры на мобильное устройство для дальнейшей работы. Преподавателем оценивается старательность выполнения домашнего задания, оригинальность и качество отобранных детьми вариантов изделий. </w:t>
            </w:r>
          </w:p>
        </w:tc>
      </w:tr>
      <w:tr w:rsidR="000F10E2" w:rsidTr="00537927">
        <w:tc>
          <w:tcPr>
            <w:tcW w:w="1101"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11.</w:t>
            </w:r>
          </w:p>
        </w:tc>
        <w:tc>
          <w:tcPr>
            <w:tcW w:w="1275"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2.4.</w:t>
            </w:r>
          </w:p>
        </w:tc>
        <w:tc>
          <w:tcPr>
            <w:tcW w:w="2127" w:type="dxa"/>
          </w:tcPr>
          <w:p w:rsidR="000F10E2" w:rsidRPr="00AE3561" w:rsidRDefault="000F10E2" w:rsidP="00537927">
            <w:pPr>
              <w:autoSpaceDE w:val="0"/>
              <w:autoSpaceDN w:val="0"/>
              <w:adjustRightInd w:val="0"/>
              <w:rPr>
                <w:rFonts w:ascii="Times New Roman" w:hAnsi="Times New Roman" w:cs="Times New Roman"/>
                <w:b/>
                <w:sz w:val="28"/>
                <w:szCs w:val="28"/>
              </w:rPr>
            </w:pPr>
            <w:r w:rsidRPr="00AE3561">
              <w:rPr>
                <w:rFonts w:ascii="Times New Roman" w:hAnsi="Times New Roman" w:cs="Times New Roman"/>
                <w:b/>
                <w:sz w:val="28"/>
                <w:szCs w:val="28"/>
              </w:rPr>
              <w:t>Наименование темы:</w:t>
            </w:r>
          </w:p>
        </w:tc>
        <w:tc>
          <w:tcPr>
            <w:tcW w:w="5386" w:type="dxa"/>
          </w:tcPr>
          <w:p w:rsidR="000F10E2" w:rsidRPr="00AE3561"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Эскизирование ювелирного изделия из металла</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Pr="00E00B00" w:rsidRDefault="000F10E2" w:rsidP="00537927">
            <w:pPr>
              <w:autoSpaceDE w:val="0"/>
              <w:autoSpaceDN w:val="0"/>
              <w:adjustRightInd w:val="0"/>
              <w:jc w:val="both"/>
              <w:rPr>
                <w:rFonts w:ascii="Times New Roman" w:hAnsi="Times New Roman" w:cs="Times New Roman"/>
                <w:sz w:val="28"/>
                <w:szCs w:val="28"/>
                <w:u w:val="single"/>
              </w:rPr>
            </w:pPr>
            <w:r w:rsidRPr="00E00B00">
              <w:rPr>
                <w:rFonts w:ascii="Times New Roman" w:hAnsi="Times New Roman" w:cs="Times New Roman"/>
                <w:sz w:val="28"/>
                <w:szCs w:val="28"/>
                <w:u w:val="single"/>
              </w:rPr>
              <w:t xml:space="preserve">Аудиторное практическое задание </w:t>
            </w:r>
            <w:r>
              <w:rPr>
                <w:rFonts w:ascii="Times New Roman" w:hAnsi="Times New Roman" w:cs="Times New Roman"/>
                <w:sz w:val="28"/>
                <w:szCs w:val="28"/>
                <w:u w:val="single"/>
              </w:rPr>
              <w:t>(1 ч.)</w:t>
            </w:r>
          </w:p>
          <w:p w:rsidR="000F10E2" w:rsidRDefault="000F10E2" w:rsidP="00537927">
            <w:pPr>
              <w:autoSpaceDE w:val="0"/>
              <w:autoSpaceDN w:val="0"/>
              <w:adjustRightInd w:val="0"/>
              <w:jc w:val="both"/>
              <w:rPr>
                <w:rFonts w:ascii="Times New Roman" w:hAnsi="Times New Roman" w:cs="Times New Roman"/>
                <w:sz w:val="28"/>
                <w:szCs w:val="28"/>
              </w:rPr>
            </w:pPr>
            <w:proofErr w:type="spellStart"/>
            <w:r>
              <w:rPr>
                <w:rFonts w:ascii="Times New Roman" w:hAnsi="Times New Roman" w:cs="Times New Roman"/>
                <w:sz w:val="28"/>
                <w:szCs w:val="28"/>
              </w:rPr>
              <w:t>Эскизированиеювелирного</w:t>
            </w:r>
            <w:proofErr w:type="spellEnd"/>
            <w:r>
              <w:rPr>
                <w:rFonts w:ascii="Times New Roman" w:hAnsi="Times New Roman" w:cs="Times New Roman"/>
                <w:sz w:val="28"/>
                <w:szCs w:val="28"/>
              </w:rPr>
              <w:t xml:space="preserve"> изделия из металла.</w:t>
            </w:r>
          </w:p>
          <w:p w:rsidR="000F10E2" w:rsidRDefault="000F10E2" w:rsidP="00537927">
            <w:pPr>
              <w:autoSpaceDE w:val="0"/>
              <w:autoSpaceDN w:val="0"/>
              <w:adjustRightInd w:val="0"/>
              <w:jc w:val="both"/>
              <w:rPr>
                <w:rFonts w:ascii="Times New Roman" w:hAnsi="Times New Roman" w:cs="Times New Roman"/>
                <w:sz w:val="28"/>
                <w:szCs w:val="28"/>
              </w:rPr>
            </w:pPr>
          </w:p>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Завершение эскиза ювелирного изделия из металла.</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приёмов стилизации;</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основ ювелирной композиции;</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основных способов обработки металла в ювелирном деле – литьё, чеканка, гравировка, чернение, эмалирование, филигрань, финифть</w:t>
            </w:r>
            <w:r w:rsidRPr="00607009">
              <w:rPr>
                <w:rFonts w:ascii="Times New Roman" w:hAnsi="Times New Roman" w:cs="Times New Roman"/>
                <w:sz w:val="28"/>
                <w:szCs w:val="28"/>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металлов, которые используют для изготовления ювелирных изделий – золото, серебро, платина, палладий, титан, вольфрам, мельхиор, медь;</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разновидностей ювелирных изделий – брошь, кольцо, серьги, кулон, браслет, колье и др.;</w:t>
            </w:r>
          </w:p>
          <w:p w:rsidR="000F10E2" w:rsidRPr="00607009"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lastRenderedPageBreak/>
              <w:t>- Умение применить вышеперечисленные знания при создании собственного эскиза ювелирного изделия;</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 Навыки </w:t>
            </w:r>
            <w:proofErr w:type="spellStart"/>
            <w:r>
              <w:rPr>
                <w:rFonts w:ascii="Times New Roman" w:hAnsi="Times New Roman" w:cs="Times New Roman"/>
                <w:sz w:val="28"/>
                <w:szCs w:val="28"/>
              </w:rPr>
              <w:t>самостоятельногоэскизирования</w:t>
            </w:r>
            <w:proofErr w:type="spellEnd"/>
            <w:r>
              <w:rPr>
                <w:rFonts w:ascii="Times New Roman" w:hAnsi="Times New Roman" w:cs="Times New Roman"/>
                <w:sz w:val="28"/>
                <w:szCs w:val="28"/>
              </w:rPr>
              <w:t>.</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В начале урока рекомендуется проанализировать примеры ювелирных  изделий, найденных обучающимися в результате самостоятельной домашней работы, обратить внимание на материал, способ его обработки, композицию изделия. </w:t>
            </w:r>
            <w:r w:rsidRPr="00C827F0">
              <w:rPr>
                <w:rFonts w:ascii="Times New Roman" w:hAnsi="Times New Roman" w:cs="Times New Roman"/>
                <w:sz w:val="28"/>
                <w:szCs w:val="28"/>
              </w:rPr>
              <w:t>Эскиз рекомендуется выполнить на формате А 5 цветными карандашами. Работа по эскизированию начинается на уроке под руководством преподавателя, а завершается дома. Преподаватель оценивает общий результат аудиторной и домашней самостоятельной работы обучающегося – готовый эскиз ювелирного изделия из металла.</w:t>
            </w:r>
          </w:p>
        </w:tc>
      </w:tr>
      <w:tr w:rsidR="000F10E2" w:rsidTr="00537927">
        <w:tc>
          <w:tcPr>
            <w:tcW w:w="1101"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12.</w:t>
            </w:r>
          </w:p>
        </w:tc>
        <w:tc>
          <w:tcPr>
            <w:tcW w:w="1275"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2.5.</w:t>
            </w:r>
          </w:p>
        </w:tc>
        <w:tc>
          <w:tcPr>
            <w:tcW w:w="2127" w:type="dxa"/>
          </w:tcPr>
          <w:p w:rsidR="000F10E2" w:rsidRPr="00AE3561" w:rsidRDefault="000F10E2" w:rsidP="00537927">
            <w:pPr>
              <w:autoSpaceDE w:val="0"/>
              <w:autoSpaceDN w:val="0"/>
              <w:adjustRightInd w:val="0"/>
              <w:rPr>
                <w:rFonts w:ascii="Times New Roman" w:hAnsi="Times New Roman" w:cs="Times New Roman"/>
                <w:b/>
                <w:sz w:val="28"/>
                <w:szCs w:val="28"/>
              </w:rPr>
            </w:pPr>
            <w:r w:rsidRPr="00AE3561">
              <w:rPr>
                <w:rFonts w:ascii="Times New Roman" w:hAnsi="Times New Roman" w:cs="Times New Roman"/>
                <w:b/>
                <w:sz w:val="28"/>
                <w:szCs w:val="28"/>
              </w:rPr>
              <w:t>Наименование темы:</w:t>
            </w:r>
          </w:p>
        </w:tc>
        <w:tc>
          <w:tcPr>
            <w:tcW w:w="5386" w:type="dxa"/>
          </w:tcPr>
          <w:p w:rsidR="000F10E2" w:rsidRPr="00AE3561"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Керамика</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320BCE" w:rsidRDefault="000F10E2" w:rsidP="00537927">
            <w:pPr>
              <w:autoSpaceDE w:val="0"/>
              <w:autoSpaceDN w:val="0"/>
              <w:adjustRightInd w:val="0"/>
              <w:rPr>
                <w:rFonts w:ascii="Times New Roman" w:hAnsi="Times New Roman" w:cs="Times New Roman"/>
                <w:sz w:val="28"/>
                <w:szCs w:val="28"/>
              </w:rPr>
            </w:pPr>
            <w:r w:rsidRPr="00320BCE">
              <w:rPr>
                <w:rFonts w:ascii="Times New Roman" w:hAnsi="Times New Roman" w:cs="Times New Roman"/>
                <w:sz w:val="28"/>
                <w:szCs w:val="28"/>
              </w:rPr>
              <w:t>КОС:</w:t>
            </w:r>
          </w:p>
        </w:tc>
        <w:tc>
          <w:tcPr>
            <w:tcW w:w="5386" w:type="dxa"/>
          </w:tcPr>
          <w:p w:rsidR="000F10E2" w:rsidRPr="00320BCE" w:rsidRDefault="000F10E2" w:rsidP="00537927">
            <w:pPr>
              <w:autoSpaceDE w:val="0"/>
              <w:autoSpaceDN w:val="0"/>
              <w:adjustRightInd w:val="0"/>
              <w:jc w:val="both"/>
              <w:rPr>
                <w:rFonts w:ascii="Times New Roman" w:hAnsi="Times New Roman" w:cs="Times New Roman"/>
                <w:sz w:val="28"/>
                <w:szCs w:val="28"/>
                <w:u w:val="single"/>
              </w:rPr>
            </w:pPr>
            <w:r w:rsidRPr="00320BCE">
              <w:rPr>
                <w:rFonts w:ascii="Times New Roman" w:hAnsi="Times New Roman" w:cs="Times New Roman"/>
                <w:sz w:val="28"/>
                <w:szCs w:val="28"/>
                <w:u w:val="single"/>
              </w:rPr>
              <w:t>Самостоятельная домашняя работа (0,5 ч.)</w:t>
            </w:r>
          </w:p>
          <w:p w:rsidR="000F10E2" w:rsidRPr="00320BCE"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Подбор фотографий примеров керамических изделий. </w:t>
            </w:r>
            <w:r w:rsidRPr="006249C7">
              <w:rPr>
                <w:rFonts w:ascii="Times New Roman" w:hAnsi="Times New Roman" w:cs="Times New Roman"/>
                <w:sz w:val="28"/>
                <w:szCs w:val="28"/>
              </w:rPr>
              <w:t xml:space="preserve">Поиск примеров в </w:t>
            </w:r>
            <w:r>
              <w:rPr>
                <w:rFonts w:ascii="Times New Roman" w:hAnsi="Times New Roman" w:cs="Times New Roman"/>
                <w:sz w:val="28"/>
                <w:szCs w:val="28"/>
              </w:rPr>
              <w:t xml:space="preserve">книгах, журналах и </w:t>
            </w:r>
            <w:r w:rsidRPr="006249C7">
              <w:rPr>
                <w:rFonts w:ascii="Times New Roman" w:hAnsi="Times New Roman" w:cs="Times New Roman"/>
                <w:sz w:val="28"/>
                <w:szCs w:val="28"/>
              </w:rPr>
              <w:t>интернете.</w:t>
            </w:r>
            <w:r>
              <w:rPr>
                <w:rFonts w:ascii="Times New Roman" w:hAnsi="Times New Roman" w:cs="Times New Roman"/>
                <w:sz w:val="28"/>
                <w:szCs w:val="28"/>
              </w:rPr>
              <w:t xml:space="preserve"> Самостоятельное фотографирование изделий из керамики.  Подготовка мультимедийных презентаций.</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846D05" w:rsidRDefault="000F10E2" w:rsidP="00537927">
            <w:pPr>
              <w:autoSpaceDE w:val="0"/>
              <w:autoSpaceDN w:val="0"/>
              <w:adjustRightInd w:val="0"/>
              <w:rPr>
                <w:rFonts w:ascii="Times New Roman" w:hAnsi="Times New Roman" w:cs="Times New Roman"/>
                <w:b/>
                <w:sz w:val="28"/>
                <w:szCs w:val="28"/>
              </w:rPr>
            </w:pPr>
            <w:r w:rsidRPr="00846D05">
              <w:rPr>
                <w:rFonts w:ascii="Times New Roman" w:hAnsi="Times New Roman" w:cs="Times New Roman"/>
                <w:sz w:val="28"/>
                <w:szCs w:val="28"/>
              </w:rPr>
              <w:t>Показатели оценивания:</w:t>
            </w:r>
          </w:p>
        </w:tc>
        <w:tc>
          <w:tcPr>
            <w:tcW w:w="5386" w:type="dxa"/>
          </w:tcPr>
          <w:p w:rsidR="000F10E2" w:rsidRPr="00846D05" w:rsidRDefault="000F10E2" w:rsidP="00537927">
            <w:pPr>
              <w:autoSpaceDE w:val="0"/>
              <w:autoSpaceDN w:val="0"/>
              <w:adjustRightInd w:val="0"/>
              <w:jc w:val="both"/>
              <w:rPr>
                <w:rFonts w:ascii="Times New Roman" w:hAnsi="Times New Roman" w:cs="Times New Roman"/>
                <w:sz w:val="28"/>
                <w:szCs w:val="28"/>
              </w:rPr>
            </w:pPr>
            <w:r w:rsidRPr="00846D05">
              <w:rPr>
                <w:rFonts w:ascii="Times New Roman" w:hAnsi="Times New Roman" w:cs="Times New Roman"/>
                <w:sz w:val="28"/>
                <w:szCs w:val="28"/>
              </w:rPr>
              <w:t>- Знание понятия «керамика» и основных видов керамики: терракота, майолика, шамот, фаянс, фарфор;</w:t>
            </w:r>
          </w:p>
          <w:p w:rsidR="000F10E2" w:rsidRPr="00846D05" w:rsidRDefault="000F10E2" w:rsidP="00537927">
            <w:pPr>
              <w:autoSpaceDE w:val="0"/>
              <w:autoSpaceDN w:val="0"/>
              <w:adjustRightInd w:val="0"/>
              <w:jc w:val="both"/>
              <w:rPr>
                <w:rFonts w:ascii="Times New Roman" w:hAnsi="Times New Roman" w:cs="Times New Roman"/>
                <w:sz w:val="28"/>
                <w:szCs w:val="28"/>
              </w:rPr>
            </w:pPr>
            <w:r w:rsidRPr="00846D05">
              <w:rPr>
                <w:rFonts w:ascii="Times New Roman" w:hAnsi="Times New Roman" w:cs="Times New Roman"/>
                <w:sz w:val="28"/>
                <w:szCs w:val="28"/>
              </w:rPr>
              <w:t xml:space="preserve">- Знание многообразия </w:t>
            </w:r>
            <w:r>
              <w:rPr>
                <w:rFonts w:ascii="Times New Roman" w:hAnsi="Times New Roman" w:cs="Times New Roman"/>
                <w:sz w:val="28"/>
                <w:szCs w:val="28"/>
              </w:rPr>
              <w:t>назначений</w:t>
            </w:r>
            <w:r w:rsidRPr="00846D05">
              <w:rPr>
                <w:rFonts w:ascii="Times New Roman" w:hAnsi="Times New Roman" w:cs="Times New Roman"/>
                <w:sz w:val="28"/>
                <w:szCs w:val="28"/>
              </w:rPr>
              <w:t xml:space="preserve"> изделий из керамики (посуда, свистульки, изразцы);</w:t>
            </w:r>
          </w:p>
          <w:p w:rsidR="000F10E2" w:rsidRDefault="000F10E2" w:rsidP="00537927">
            <w:pPr>
              <w:autoSpaceDE w:val="0"/>
              <w:autoSpaceDN w:val="0"/>
              <w:adjustRightInd w:val="0"/>
              <w:jc w:val="both"/>
              <w:rPr>
                <w:rFonts w:ascii="Times New Roman" w:hAnsi="Times New Roman" w:cs="Times New Roman"/>
                <w:sz w:val="28"/>
                <w:szCs w:val="28"/>
              </w:rPr>
            </w:pPr>
            <w:r w:rsidRPr="00846D05">
              <w:rPr>
                <w:rFonts w:ascii="Times New Roman" w:hAnsi="Times New Roman" w:cs="Times New Roman"/>
                <w:sz w:val="28"/>
                <w:szCs w:val="28"/>
              </w:rPr>
              <w:t xml:space="preserve">- </w:t>
            </w:r>
            <w:r>
              <w:rPr>
                <w:rFonts w:ascii="Times New Roman" w:hAnsi="Times New Roman" w:cs="Times New Roman"/>
                <w:sz w:val="28"/>
                <w:szCs w:val="28"/>
              </w:rPr>
              <w:t>Умение грамотно вести работу по сбору иллюстративного материала, находить примеры керамики разных видов, форм и назначения;</w:t>
            </w:r>
          </w:p>
          <w:p w:rsidR="000F10E2" w:rsidRPr="00846D05" w:rsidRDefault="000F10E2" w:rsidP="00537927">
            <w:pPr>
              <w:autoSpaceDE w:val="0"/>
              <w:autoSpaceDN w:val="0"/>
              <w:adjustRightInd w:val="0"/>
              <w:jc w:val="both"/>
              <w:rPr>
                <w:rFonts w:ascii="Times New Roman" w:hAnsi="Times New Roman" w:cs="Times New Roman"/>
                <w:sz w:val="28"/>
                <w:szCs w:val="28"/>
              </w:rPr>
            </w:pPr>
            <w:r w:rsidRPr="00846D05">
              <w:rPr>
                <w:rFonts w:ascii="Times New Roman" w:hAnsi="Times New Roman" w:cs="Times New Roman"/>
                <w:sz w:val="28"/>
                <w:szCs w:val="28"/>
              </w:rPr>
              <w:t>- Навыки самостоятельной работы, в том числе с информационными источниками.</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846D05" w:rsidRDefault="000F10E2" w:rsidP="00537927">
            <w:pPr>
              <w:autoSpaceDE w:val="0"/>
              <w:autoSpaceDN w:val="0"/>
              <w:adjustRightInd w:val="0"/>
              <w:rPr>
                <w:rFonts w:ascii="Times New Roman" w:hAnsi="Times New Roman" w:cs="Times New Roman"/>
                <w:sz w:val="28"/>
                <w:szCs w:val="28"/>
              </w:rPr>
            </w:pPr>
            <w:r w:rsidRPr="00846D05">
              <w:rPr>
                <w:rFonts w:ascii="Times New Roman" w:hAnsi="Times New Roman" w:cs="Times New Roman"/>
                <w:sz w:val="28"/>
                <w:szCs w:val="28"/>
              </w:rPr>
              <w:t>Методические рекомендации:</w:t>
            </w:r>
          </w:p>
        </w:tc>
        <w:tc>
          <w:tcPr>
            <w:tcW w:w="5386" w:type="dxa"/>
          </w:tcPr>
          <w:p w:rsidR="000F10E2" w:rsidRPr="00695BCD" w:rsidRDefault="000F10E2" w:rsidP="00537927">
            <w:pPr>
              <w:autoSpaceDE w:val="0"/>
              <w:autoSpaceDN w:val="0"/>
              <w:adjustRightInd w:val="0"/>
              <w:jc w:val="both"/>
              <w:rPr>
                <w:rFonts w:ascii="Times New Roman" w:hAnsi="Times New Roman" w:cs="Times New Roman"/>
                <w:sz w:val="28"/>
                <w:szCs w:val="28"/>
              </w:rPr>
            </w:pPr>
            <w:r w:rsidRPr="00695BCD">
              <w:rPr>
                <w:rFonts w:ascii="Times New Roman" w:hAnsi="Times New Roman" w:cs="Times New Roman"/>
                <w:sz w:val="28"/>
                <w:szCs w:val="28"/>
              </w:rPr>
              <w:t xml:space="preserve">Рекомендуется предложить обучающимся подобрать не менее 5-ти фотографий керамических изделий разных видов </w:t>
            </w:r>
            <w:proofErr w:type="gramStart"/>
            <w:r w:rsidRPr="00695BCD">
              <w:rPr>
                <w:rFonts w:ascii="Times New Roman" w:hAnsi="Times New Roman" w:cs="Times New Roman"/>
                <w:sz w:val="28"/>
                <w:szCs w:val="28"/>
              </w:rPr>
              <w:t>-  терракота</w:t>
            </w:r>
            <w:proofErr w:type="gramEnd"/>
            <w:r w:rsidRPr="00695BCD">
              <w:rPr>
                <w:rFonts w:ascii="Times New Roman" w:hAnsi="Times New Roman" w:cs="Times New Roman"/>
                <w:sz w:val="28"/>
                <w:szCs w:val="28"/>
              </w:rPr>
              <w:t xml:space="preserve">, майолика, шамот, фаянс, </w:t>
            </w:r>
            <w:r w:rsidRPr="00695BCD">
              <w:rPr>
                <w:rFonts w:ascii="Times New Roman" w:hAnsi="Times New Roman" w:cs="Times New Roman"/>
                <w:sz w:val="28"/>
                <w:szCs w:val="28"/>
              </w:rPr>
              <w:lastRenderedPageBreak/>
              <w:t xml:space="preserve">фарфор. </w:t>
            </w:r>
          </w:p>
          <w:p w:rsidR="000F10E2" w:rsidRPr="00E72192" w:rsidRDefault="000F10E2" w:rsidP="00537927">
            <w:pPr>
              <w:autoSpaceDE w:val="0"/>
              <w:autoSpaceDN w:val="0"/>
              <w:adjustRightInd w:val="0"/>
              <w:jc w:val="both"/>
              <w:rPr>
                <w:rFonts w:ascii="Times New Roman" w:hAnsi="Times New Roman" w:cs="Times New Roman"/>
                <w:sz w:val="28"/>
                <w:szCs w:val="28"/>
              </w:rPr>
            </w:pPr>
            <w:r w:rsidRPr="00695BCD">
              <w:rPr>
                <w:rFonts w:ascii="Times New Roman" w:hAnsi="Times New Roman" w:cs="Times New Roman"/>
                <w:sz w:val="28"/>
                <w:szCs w:val="28"/>
              </w:rPr>
              <w:t>При использовании интернет-источников рекомендуется выполнить мультимедийную презентацию, где будут представлены слайды с керамикой разных видов, форм и назначения, сопровождаемые соответствующими надписями. Наглядный материал, подготовленный обучающимися, просматривается и анализируется на уроке в целях закрепления знаний о керамике и её видах.</w:t>
            </w:r>
          </w:p>
        </w:tc>
      </w:tr>
      <w:tr w:rsidR="000F10E2" w:rsidTr="00537927">
        <w:tc>
          <w:tcPr>
            <w:tcW w:w="1101"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lastRenderedPageBreak/>
              <w:t>13.</w:t>
            </w:r>
          </w:p>
        </w:tc>
        <w:tc>
          <w:tcPr>
            <w:tcW w:w="1275" w:type="dxa"/>
          </w:tcPr>
          <w:p w:rsidR="000F10E2" w:rsidRPr="0086561C" w:rsidRDefault="000F10E2" w:rsidP="00537927">
            <w:pPr>
              <w:autoSpaceDE w:val="0"/>
              <w:autoSpaceDN w:val="0"/>
              <w:adjustRightInd w:val="0"/>
              <w:jc w:val="center"/>
              <w:rPr>
                <w:rFonts w:ascii="Times New Roman" w:hAnsi="Times New Roman" w:cs="Times New Roman"/>
                <w:sz w:val="28"/>
                <w:szCs w:val="28"/>
              </w:rPr>
            </w:pPr>
            <w:r w:rsidRPr="0086561C">
              <w:rPr>
                <w:rFonts w:ascii="Times New Roman" w:hAnsi="Times New Roman" w:cs="Times New Roman"/>
                <w:sz w:val="28"/>
                <w:szCs w:val="28"/>
              </w:rPr>
              <w:t>2.6.</w:t>
            </w:r>
          </w:p>
        </w:tc>
        <w:tc>
          <w:tcPr>
            <w:tcW w:w="2127" w:type="dxa"/>
          </w:tcPr>
          <w:p w:rsidR="000F10E2" w:rsidRPr="00846D05" w:rsidRDefault="000F10E2" w:rsidP="00537927">
            <w:pPr>
              <w:autoSpaceDE w:val="0"/>
              <w:autoSpaceDN w:val="0"/>
              <w:adjustRightInd w:val="0"/>
              <w:rPr>
                <w:rFonts w:ascii="Times New Roman" w:hAnsi="Times New Roman" w:cs="Times New Roman"/>
                <w:b/>
                <w:sz w:val="28"/>
                <w:szCs w:val="28"/>
              </w:rPr>
            </w:pPr>
            <w:r w:rsidRPr="00846D05">
              <w:rPr>
                <w:rFonts w:ascii="Times New Roman" w:hAnsi="Times New Roman" w:cs="Times New Roman"/>
                <w:b/>
                <w:sz w:val="28"/>
                <w:szCs w:val="28"/>
              </w:rPr>
              <w:t>Наименование темы:</w:t>
            </w:r>
          </w:p>
        </w:tc>
        <w:tc>
          <w:tcPr>
            <w:tcW w:w="5386" w:type="dxa"/>
          </w:tcPr>
          <w:p w:rsidR="000F10E2" w:rsidRPr="00E72192" w:rsidRDefault="000F10E2" w:rsidP="00537927">
            <w:pPr>
              <w:autoSpaceDE w:val="0"/>
              <w:autoSpaceDN w:val="0"/>
              <w:adjustRightInd w:val="0"/>
              <w:rPr>
                <w:rFonts w:ascii="Times New Roman" w:hAnsi="Times New Roman" w:cs="Times New Roman"/>
                <w:b/>
                <w:sz w:val="28"/>
                <w:szCs w:val="28"/>
              </w:rPr>
            </w:pPr>
            <w:r w:rsidRPr="00E72192">
              <w:rPr>
                <w:rFonts w:ascii="Times New Roman" w:hAnsi="Times New Roman" w:cs="Times New Roman"/>
                <w:b/>
                <w:sz w:val="28"/>
                <w:szCs w:val="28"/>
              </w:rPr>
              <w:t>Эскизирование керамического изделия</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846D05" w:rsidRDefault="000F10E2" w:rsidP="00537927">
            <w:pPr>
              <w:autoSpaceDE w:val="0"/>
              <w:autoSpaceDN w:val="0"/>
              <w:adjustRightInd w:val="0"/>
              <w:rPr>
                <w:rFonts w:ascii="Times New Roman" w:hAnsi="Times New Roman" w:cs="Times New Roman"/>
                <w:sz w:val="28"/>
                <w:szCs w:val="28"/>
              </w:rPr>
            </w:pPr>
            <w:r w:rsidRPr="00846D05">
              <w:rPr>
                <w:rFonts w:ascii="Times New Roman" w:hAnsi="Times New Roman" w:cs="Times New Roman"/>
                <w:sz w:val="28"/>
                <w:szCs w:val="28"/>
              </w:rPr>
              <w:t>КОС:</w:t>
            </w:r>
          </w:p>
        </w:tc>
        <w:tc>
          <w:tcPr>
            <w:tcW w:w="5386" w:type="dxa"/>
          </w:tcPr>
          <w:p w:rsidR="000F10E2" w:rsidRPr="00E72192" w:rsidRDefault="000F10E2" w:rsidP="00537927">
            <w:pPr>
              <w:autoSpaceDE w:val="0"/>
              <w:autoSpaceDN w:val="0"/>
              <w:adjustRightInd w:val="0"/>
              <w:jc w:val="both"/>
              <w:rPr>
                <w:rFonts w:ascii="Times New Roman" w:hAnsi="Times New Roman" w:cs="Times New Roman"/>
                <w:sz w:val="28"/>
                <w:szCs w:val="28"/>
                <w:u w:val="single"/>
              </w:rPr>
            </w:pPr>
            <w:r w:rsidRPr="00E72192">
              <w:rPr>
                <w:rFonts w:ascii="Times New Roman" w:hAnsi="Times New Roman" w:cs="Times New Roman"/>
                <w:sz w:val="28"/>
                <w:szCs w:val="28"/>
                <w:u w:val="single"/>
              </w:rPr>
              <w:t>Аудиторное практическое задание (1 ч.)</w:t>
            </w:r>
          </w:p>
          <w:p w:rsidR="000F10E2" w:rsidRPr="00E72192" w:rsidRDefault="000F10E2" w:rsidP="00537927">
            <w:pPr>
              <w:autoSpaceDE w:val="0"/>
              <w:autoSpaceDN w:val="0"/>
              <w:adjustRightInd w:val="0"/>
              <w:jc w:val="both"/>
              <w:rPr>
                <w:rFonts w:ascii="Times New Roman" w:hAnsi="Times New Roman" w:cs="Times New Roman"/>
                <w:sz w:val="28"/>
                <w:szCs w:val="28"/>
              </w:rPr>
            </w:pPr>
            <w:r w:rsidRPr="00E72192">
              <w:rPr>
                <w:rFonts w:ascii="Times New Roman" w:hAnsi="Times New Roman" w:cs="Times New Roman"/>
                <w:sz w:val="28"/>
                <w:szCs w:val="28"/>
              </w:rPr>
              <w:t xml:space="preserve">Эскизирование керамической игрушки по мотивам одного из народных </w:t>
            </w:r>
            <w:proofErr w:type="gramStart"/>
            <w:r w:rsidRPr="00E72192">
              <w:rPr>
                <w:rFonts w:ascii="Times New Roman" w:hAnsi="Times New Roman" w:cs="Times New Roman"/>
                <w:sz w:val="28"/>
                <w:szCs w:val="28"/>
              </w:rPr>
              <w:t>промыслов</w:t>
            </w:r>
            <w:r>
              <w:rPr>
                <w:rFonts w:ascii="Times New Roman" w:hAnsi="Times New Roman" w:cs="Times New Roman"/>
                <w:sz w:val="28"/>
                <w:szCs w:val="28"/>
              </w:rPr>
              <w:t>(</w:t>
            </w:r>
            <w:proofErr w:type="gramEnd"/>
            <w:r>
              <w:rPr>
                <w:rFonts w:ascii="Times New Roman" w:hAnsi="Times New Roman" w:cs="Times New Roman"/>
                <w:sz w:val="28"/>
                <w:szCs w:val="28"/>
              </w:rPr>
              <w:t>на выбор)</w:t>
            </w:r>
            <w:r w:rsidRPr="00E72192">
              <w:rPr>
                <w:rFonts w:ascii="Times New Roman" w:hAnsi="Times New Roman" w:cs="Times New Roman"/>
                <w:sz w:val="28"/>
                <w:szCs w:val="28"/>
              </w:rPr>
              <w:t>.</w:t>
            </w:r>
          </w:p>
          <w:p w:rsidR="000F10E2" w:rsidRPr="00E72192" w:rsidRDefault="000F10E2" w:rsidP="00537927">
            <w:pPr>
              <w:autoSpaceDE w:val="0"/>
              <w:autoSpaceDN w:val="0"/>
              <w:adjustRightInd w:val="0"/>
              <w:jc w:val="both"/>
              <w:rPr>
                <w:rFonts w:ascii="Times New Roman" w:hAnsi="Times New Roman" w:cs="Times New Roman"/>
                <w:sz w:val="28"/>
                <w:szCs w:val="28"/>
              </w:rPr>
            </w:pPr>
          </w:p>
          <w:p w:rsidR="000F10E2" w:rsidRPr="00E72192" w:rsidRDefault="000F10E2" w:rsidP="00537927">
            <w:pPr>
              <w:autoSpaceDE w:val="0"/>
              <w:autoSpaceDN w:val="0"/>
              <w:adjustRightInd w:val="0"/>
              <w:jc w:val="both"/>
              <w:rPr>
                <w:rFonts w:ascii="Times New Roman" w:hAnsi="Times New Roman" w:cs="Times New Roman"/>
                <w:sz w:val="28"/>
                <w:szCs w:val="28"/>
                <w:u w:val="single"/>
              </w:rPr>
            </w:pPr>
            <w:r w:rsidRPr="00E72192">
              <w:rPr>
                <w:rFonts w:ascii="Times New Roman" w:hAnsi="Times New Roman" w:cs="Times New Roman"/>
                <w:sz w:val="28"/>
                <w:szCs w:val="28"/>
                <w:u w:val="single"/>
              </w:rPr>
              <w:t>Самостоятельная домашняя работа (0,5 ч.)</w:t>
            </w:r>
          </w:p>
          <w:p w:rsidR="000F10E2" w:rsidRPr="00E72192" w:rsidRDefault="000F10E2" w:rsidP="00537927">
            <w:pPr>
              <w:autoSpaceDE w:val="0"/>
              <w:autoSpaceDN w:val="0"/>
              <w:adjustRightInd w:val="0"/>
              <w:jc w:val="both"/>
              <w:rPr>
                <w:rFonts w:ascii="Times New Roman" w:hAnsi="Times New Roman" w:cs="Times New Roman"/>
                <w:sz w:val="28"/>
                <w:szCs w:val="28"/>
              </w:rPr>
            </w:pPr>
            <w:r w:rsidRPr="00E72192">
              <w:rPr>
                <w:rFonts w:ascii="Times New Roman" w:hAnsi="Times New Roman" w:cs="Times New Roman"/>
                <w:sz w:val="28"/>
                <w:szCs w:val="28"/>
              </w:rPr>
              <w:t>Завершение эскиза керамической игрушки по мотивам одного из народных промыслов.</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593820" w:rsidRDefault="000F10E2" w:rsidP="00537927">
            <w:pPr>
              <w:autoSpaceDE w:val="0"/>
              <w:autoSpaceDN w:val="0"/>
              <w:adjustRightInd w:val="0"/>
              <w:rPr>
                <w:rFonts w:ascii="Times New Roman" w:hAnsi="Times New Roman" w:cs="Times New Roman"/>
                <w:b/>
                <w:sz w:val="28"/>
                <w:szCs w:val="28"/>
              </w:rPr>
            </w:pPr>
            <w:r w:rsidRPr="00593820">
              <w:rPr>
                <w:rFonts w:ascii="Times New Roman" w:hAnsi="Times New Roman" w:cs="Times New Roman"/>
                <w:sz w:val="28"/>
                <w:szCs w:val="28"/>
              </w:rPr>
              <w:t>Показатели оценивания:</w:t>
            </w:r>
          </w:p>
        </w:tc>
        <w:tc>
          <w:tcPr>
            <w:tcW w:w="5386" w:type="dxa"/>
          </w:tcPr>
          <w:p w:rsidR="000F10E2" w:rsidRPr="00E72192" w:rsidRDefault="000F10E2" w:rsidP="00537927">
            <w:pPr>
              <w:autoSpaceDE w:val="0"/>
              <w:autoSpaceDN w:val="0"/>
              <w:adjustRightInd w:val="0"/>
              <w:jc w:val="both"/>
              <w:rPr>
                <w:rFonts w:ascii="Times New Roman" w:hAnsi="Times New Roman" w:cs="Times New Roman"/>
                <w:sz w:val="28"/>
                <w:szCs w:val="28"/>
              </w:rPr>
            </w:pPr>
            <w:r w:rsidRPr="00E72192">
              <w:rPr>
                <w:rFonts w:ascii="Times New Roman" w:hAnsi="Times New Roman" w:cs="Times New Roman"/>
                <w:sz w:val="28"/>
                <w:szCs w:val="28"/>
              </w:rPr>
              <w:t xml:space="preserve">- Знание народных промыслов глиняной игрушки – Каргопольская, </w:t>
            </w:r>
            <w:proofErr w:type="spellStart"/>
            <w:r w:rsidRPr="00E72192">
              <w:rPr>
                <w:rFonts w:ascii="Times New Roman" w:hAnsi="Times New Roman" w:cs="Times New Roman"/>
                <w:sz w:val="28"/>
                <w:szCs w:val="28"/>
              </w:rPr>
              <w:t>Филимоновская</w:t>
            </w:r>
            <w:proofErr w:type="spellEnd"/>
            <w:r w:rsidRPr="00E72192">
              <w:rPr>
                <w:rFonts w:ascii="Times New Roman" w:hAnsi="Times New Roman" w:cs="Times New Roman"/>
                <w:sz w:val="28"/>
                <w:szCs w:val="28"/>
              </w:rPr>
              <w:t xml:space="preserve">, Дымковская, </w:t>
            </w:r>
            <w:proofErr w:type="spellStart"/>
            <w:r w:rsidRPr="00E72192">
              <w:rPr>
                <w:rFonts w:ascii="Times New Roman" w:hAnsi="Times New Roman" w:cs="Times New Roman"/>
                <w:sz w:val="28"/>
                <w:szCs w:val="28"/>
              </w:rPr>
              <w:t>Таволожская</w:t>
            </w:r>
            <w:proofErr w:type="spellEnd"/>
            <w:r w:rsidRPr="00E72192">
              <w:rPr>
                <w:rFonts w:ascii="Times New Roman" w:hAnsi="Times New Roman" w:cs="Times New Roman"/>
                <w:sz w:val="28"/>
                <w:szCs w:val="28"/>
              </w:rPr>
              <w:t xml:space="preserve">; </w:t>
            </w:r>
          </w:p>
          <w:p w:rsidR="000F10E2" w:rsidRPr="00E72192" w:rsidRDefault="000F10E2" w:rsidP="00537927">
            <w:pPr>
              <w:autoSpaceDE w:val="0"/>
              <w:autoSpaceDN w:val="0"/>
              <w:adjustRightInd w:val="0"/>
              <w:jc w:val="both"/>
              <w:rPr>
                <w:rFonts w:ascii="Times New Roman" w:hAnsi="Times New Roman" w:cs="Times New Roman"/>
                <w:sz w:val="28"/>
                <w:szCs w:val="28"/>
              </w:rPr>
            </w:pPr>
            <w:r w:rsidRPr="00E72192">
              <w:rPr>
                <w:rFonts w:ascii="Times New Roman" w:hAnsi="Times New Roman" w:cs="Times New Roman"/>
                <w:sz w:val="28"/>
                <w:szCs w:val="28"/>
              </w:rPr>
              <w:t>- Знание отличительных особенностей лепки, формы, украшения и росписи игрушки каждого промысла;</w:t>
            </w:r>
          </w:p>
          <w:p w:rsidR="000F10E2" w:rsidRPr="00E72192" w:rsidRDefault="000F10E2" w:rsidP="00537927">
            <w:pPr>
              <w:autoSpaceDE w:val="0"/>
              <w:autoSpaceDN w:val="0"/>
              <w:adjustRightInd w:val="0"/>
              <w:jc w:val="both"/>
              <w:rPr>
                <w:rFonts w:ascii="Times New Roman" w:hAnsi="Times New Roman" w:cs="Times New Roman"/>
                <w:sz w:val="28"/>
                <w:szCs w:val="28"/>
              </w:rPr>
            </w:pPr>
            <w:r w:rsidRPr="00E72192">
              <w:rPr>
                <w:rFonts w:ascii="Times New Roman" w:hAnsi="Times New Roman" w:cs="Times New Roman"/>
                <w:sz w:val="28"/>
                <w:szCs w:val="28"/>
              </w:rPr>
              <w:t>- Умение применить вышеперечисленные знания при создании собственного эскиза игрушки по мотивам одного из промыслов;</w:t>
            </w:r>
          </w:p>
          <w:p w:rsidR="000F10E2" w:rsidRPr="00E72192" w:rsidRDefault="000F10E2" w:rsidP="00537927">
            <w:pPr>
              <w:autoSpaceDE w:val="0"/>
              <w:autoSpaceDN w:val="0"/>
              <w:adjustRightInd w:val="0"/>
              <w:jc w:val="both"/>
              <w:rPr>
                <w:rFonts w:ascii="Times New Roman" w:hAnsi="Times New Roman" w:cs="Times New Roman"/>
                <w:sz w:val="28"/>
                <w:szCs w:val="28"/>
              </w:rPr>
            </w:pPr>
            <w:r w:rsidRPr="00E72192">
              <w:rPr>
                <w:rFonts w:ascii="Times New Roman" w:hAnsi="Times New Roman" w:cs="Times New Roman"/>
                <w:sz w:val="28"/>
                <w:szCs w:val="28"/>
              </w:rPr>
              <w:t xml:space="preserve">- Навыки </w:t>
            </w:r>
            <w:proofErr w:type="spellStart"/>
            <w:r w:rsidRPr="00E72192">
              <w:rPr>
                <w:rFonts w:ascii="Times New Roman" w:hAnsi="Times New Roman" w:cs="Times New Roman"/>
                <w:sz w:val="28"/>
                <w:szCs w:val="28"/>
              </w:rPr>
              <w:t>самостоятельногоэскизирования</w:t>
            </w:r>
            <w:proofErr w:type="spellEnd"/>
            <w:r w:rsidRPr="00E72192">
              <w:rPr>
                <w:rFonts w:ascii="Times New Roman" w:hAnsi="Times New Roman" w:cs="Times New Roman"/>
                <w:sz w:val="28"/>
                <w:szCs w:val="28"/>
              </w:rPr>
              <w:t>.</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9C06EB" w:rsidRDefault="000F10E2" w:rsidP="00537927">
            <w:pPr>
              <w:autoSpaceDE w:val="0"/>
              <w:autoSpaceDN w:val="0"/>
              <w:adjustRightInd w:val="0"/>
              <w:rPr>
                <w:rFonts w:ascii="Times New Roman" w:hAnsi="Times New Roman" w:cs="Times New Roman"/>
                <w:sz w:val="28"/>
                <w:szCs w:val="28"/>
              </w:rPr>
            </w:pPr>
            <w:r w:rsidRPr="009C06EB">
              <w:rPr>
                <w:rFonts w:ascii="Times New Roman" w:hAnsi="Times New Roman" w:cs="Times New Roman"/>
                <w:sz w:val="28"/>
                <w:szCs w:val="28"/>
              </w:rPr>
              <w:t>Методические рекомендации:</w:t>
            </w:r>
          </w:p>
        </w:tc>
        <w:tc>
          <w:tcPr>
            <w:tcW w:w="5386" w:type="dxa"/>
          </w:tcPr>
          <w:p w:rsidR="000F10E2" w:rsidRPr="00E7219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В начале урока рекомендуется познакомить обучающихся с наиболее известными российскими и местными промыслами глиняной игрушки, обратить внимание на отличительные черты каждого промысла – особенности лепки, формы, орнамента. Рекомендуется предоставить обучающимся наглядные пособия с примерами игрушек и мотивов </w:t>
            </w:r>
            <w:r>
              <w:rPr>
                <w:rFonts w:ascii="Times New Roman" w:hAnsi="Times New Roman" w:cs="Times New Roman"/>
                <w:sz w:val="28"/>
                <w:szCs w:val="28"/>
              </w:rPr>
              <w:lastRenderedPageBreak/>
              <w:t>орнамента разных промыслов народной игрушки. Эскиз выполняется</w:t>
            </w:r>
            <w:r w:rsidRPr="00E72192">
              <w:rPr>
                <w:rFonts w:ascii="Times New Roman" w:hAnsi="Times New Roman" w:cs="Times New Roman"/>
                <w:sz w:val="28"/>
                <w:szCs w:val="28"/>
              </w:rPr>
              <w:t xml:space="preserve"> в тетради или на отдельном листе формата А 5 цветными карандашами. Работа по эскизированию начинается на уроке под руководством преподавателя, а завершается дома. Преподаватель оценивает общий результат аудиторной и до</w:t>
            </w:r>
            <w:r w:rsidRPr="00C827F0">
              <w:rPr>
                <w:rFonts w:ascii="Times New Roman" w:hAnsi="Times New Roman" w:cs="Times New Roman"/>
                <w:sz w:val="28"/>
                <w:szCs w:val="28"/>
              </w:rPr>
              <w:t xml:space="preserve">машней самостоятельной работы обучающегося – готовый эскиз </w:t>
            </w:r>
            <w:r>
              <w:rPr>
                <w:rFonts w:ascii="Times New Roman" w:hAnsi="Times New Roman" w:cs="Times New Roman"/>
                <w:sz w:val="28"/>
                <w:szCs w:val="28"/>
              </w:rPr>
              <w:t>игрушки, выполненный в традициях одного из промыслов народной глиняной игрушки. Эскиз должен сопровождаться надписью с названием промысла.</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4072B8" w:rsidRDefault="000F10E2" w:rsidP="00537927">
            <w:pPr>
              <w:autoSpaceDE w:val="0"/>
              <w:autoSpaceDN w:val="0"/>
              <w:adjustRightInd w:val="0"/>
              <w:rPr>
                <w:rFonts w:ascii="Times New Roman" w:hAnsi="Times New Roman" w:cs="Times New Roman"/>
                <w:sz w:val="28"/>
                <w:szCs w:val="28"/>
              </w:rPr>
            </w:pPr>
            <w:r w:rsidRPr="004072B8">
              <w:rPr>
                <w:rFonts w:ascii="Times New Roman" w:hAnsi="Times New Roman" w:cs="Times New Roman"/>
                <w:sz w:val="28"/>
                <w:szCs w:val="28"/>
              </w:rPr>
              <w:t>Представление КОС в фонде</w:t>
            </w:r>
          </w:p>
        </w:tc>
        <w:tc>
          <w:tcPr>
            <w:tcW w:w="5386" w:type="dxa"/>
          </w:tcPr>
          <w:p w:rsidR="000F10E2" w:rsidRPr="004072B8" w:rsidRDefault="000F10E2" w:rsidP="00537927">
            <w:pPr>
              <w:autoSpaceDE w:val="0"/>
              <w:autoSpaceDN w:val="0"/>
              <w:adjustRightInd w:val="0"/>
              <w:jc w:val="both"/>
              <w:rPr>
                <w:rFonts w:ascii="Times New Roman" w:hAnsi="Times New Roman" w:cs="Times New Roman"/>
                <w:sz w:val="28"/>
                <w:szCs w:val="28"/>
              </w:rPr>
            </w:pPr>
            <w:r w:rsidRPr="004072B8">
              <w:rPr>
                <w:rFonts w:ascii="Times New Roman" w:hAnsi="Times New Roman" w:cs="Times New Roman"/>
                <w:sz w:val="28"/>
                <w:szCs w:val="28"/>
              </w:rPr>
              <w:t>Примеры эскизов керамической игрушки по мотивам одного из народных промыслов.</w:t>
            </w:r>
          </w:p>
        </w:tc>
      </w:tr>
      <w:tr w:rsidR="000F10E2" w:rsidTr="00537927">
        <w:tc>
          <w:tcPr>
            <w:tcW w:w="1101" w:type="dxa"/>
          </w:tcPr>
          <w:p w:rsidR="000F10E2" w:rsidRPr="00001271" w:rsidRDefault="000F10E2" w:rsidP="00537927">
            <w:pPr>
              <w:autoSpaceDE w:val="0"/>
              <w:autoSpaceDN w:val="0"/>
              <w:adjustRightInd w:val="0"/>
              <w:jc w:val="center"/>
              <w:rPr>
                <w:rFonts w:ascii="Times New Roman" w:hAnsi="Times New Roman" w:cs="Times New Roman"/>
                <w:sz w:val="28"/>
                <w:szCs w:val="28"/>
              </w:rPr>
            </w:pPr>
            <w:r w:rsidRPr="00001271">
              <w:rPr>
                <w:rFonts w:ascii="Times New Roman" w:hAnsi="Times New Roman" w:cs="Times New Roman"/>
                <w:sz w:val="28"/>
                <w:szCs w:val="28"/>
              </w:rPr>
              <w:t>14.</w:t>
            </w:r>
          </w:p>
        </w:tc>
        <w:tc>
          <w:tcPr>
            <w:tcW w:w="1275" w:type="dxa"/>
          </w:tcPr>
          <w:p w:rsidR="000F10E2" w:rsidRPr="00001271" w:rsidRDefault="000F10E2" w:rsidP="00537927">
            <w:pPr>
              <w:autoSpaceDE w:val="0"/>
              <w:autoSpaceDN w:val="0"/>
              <w:adjustRightInd w:val="0"/>
              <w:jc w:val="center"/>
              <w:rPr>
                <w:rFonts w:ascii="Times New Roman" w:hAnsi="Times New Roman" w:cs="Times New Roman"/>
                <w:sz w:val="28"/>
                <w:szCs w:val="28"/>
              </w:rPr>
            </w:pPr>
            <w:r w:rsidRPr="00001271">
              <w:rPr>
                <w:rFonts w:ascii="Times New Roman" w:hAnsi="Times New Roman" w:cs="Times New Roman"/>
                <w:sz w:val="28"/>
                <w:szCs w:val="28"/>
              </w:rPr>
              <w:t>2.7.</w:t>
            </w:r>
          </w:p>
        </w:tc>
        <w:tc>
          <w:tcPr>
            <w:tcW w:w="2127" w:type="dxa"/>
          </w:tcPr>
          <w:p w:rsidR="000F10E2" w:rsidRPr="00AE3561" w:rsidRDefault="000F10E2" w:rsidP="00537927">
            <w:pPr>
              <w:autoSpaceDE w:val="0"/>
              <w:autoSpaceDN w:val="0"/>
              <w:adjustRightInd w:val="0"/>
              <w:rPr>
                <w:rFonts w:ascii="Times New Roman" w:hAnsi="Times New Roman" w:cs="Times New Roman"/>
                <w:b/>
                <w:sz w:val="28"/>
                <w:szCs w:val="28"/>
              </w:rPr>
            </w:pPr>
            <w:r w:rsidRPr="00AE3561">
              <w:rPr>
                <w:rFonts w:ascii="Times New Roman" w:hAnsi="Times New Roman" w:cs="Times New Roman"/>
                <w:b/>
                <w:sz w:val="28"/>
                <w:szCs w:val="28"/>
              </w:rPr>
              <w:t>Наименование темы:</w:t>
            </w:r>
          </w:p>
        </w:tc>
        <w:tc>
          <w:tcPr>
            <w:tcW w:w="5386" w:type="dxa"/>
          </w:tcPr>
          <w:p w:rsidR="000F10E2" w:rsidRPr="00BB4EAC" w:rsidRDefault="000F10E2" w:rsidP="00537927">
            <w:pPr>
              <w:autoSpaceDE w:val="0"/>
              <w:autoSpaceDN w:val="0"/>
              <w:adjustRightInd w:val="0"/>
              <w:jc w:val="both"/>
              <w:rPr>
                <w:rFonts w:ascii="Times New Roman" w:hAnsi="Times New Roman" w:cs="Times New Roman"/>
                <w:b/>
                <w:sz w:val="28"/>
                <w:szCs w:val="28"/>
              </w:rPr>
            </w:pPr>
            <w:r w:rsidRPr="00BB4EAC">
              <w:rPr>
                <w:rFonts w:ascii="Times New Roman" w:hAnsi="Times New Roman" w:cs="Times New Roman"/>
                <w:b/>
                <w:sz w:val="28"/>
                <w:szCs w:val="28"/>
              </w:rPr>
              <w:t>Художественная обработка дерева</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Pr="006249C7"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Подбор фотографий примеров резьбы по дереву. </w:t>
            </w:r>
            <w:r w:rsidRPr="006249C7">
              <w:rPr>
                <w:rFonts w:ascii="Times New Roman" w:hAnsi="Times New Roman" w:cs="Times New Roman"/>
                <w:sz w:val="28"/>
                <w:szCs w:val="28"/>
              </w:rPr>
              <w:t xml:space="preserve">Поиск примеров в </w:t>
            </w:r>
            <w:r>
              <w:rPr>
                <w:rFonts w:ascii="Times New Roman" w:hAnsi="Times New Roman" w:cs="Times New Roman"/>
                <w:sz w:val="28"/>
                <w:szCs w:val="28"/>
              </w:rPr>
              <w:t xml:space="preserve">книгах, журналах и </w:t>
            </w:r>
            <w:r w:rsidRPr="006249C7">
              <w:rPr>
                <w:rFonts w:ascii="Times New Roman" w:hAnsi="Times New Roman" w:cs="Times New Roman"/>
                <w:sz w:val="28"/>
                <w:szCs w:val="28"/>
              </w:rPr>
              <w:t>интернете.</w:t>
            </w:r>
            <w:r>
              <w:rPr>
                <w:rFonts w:ascii="Times New Roman" w:hAnsi="Times New Roman" w:cs="Times New Roman"/>
                <w:sz w:val="28"/>
                <w:szCs w:val="28"/>
              </w:rPr>
              <w:t xml:space="preserve"> Самостоятельное фотографирование деревянной резьбы на предметах быта, наличниках окон и т.п. Подготовка мультимедийных презентаций.</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основных видов резьбы по дереву: геометрическая (трехгранно-выемчатая), глухая, рельефная накладная, ажурная сквозная, скульптурная</w:t>
            </w:r>
            <w:r w:rsidRPr="00607009">
              <w:rPr>
                <w:rFonts w:ascii="Times New Roman" w:hAnsi="Times New Roman" w:cs="Times New Roman"/>
                <w:sz w:val="28"/>
                <w:szCs w:val="28"/>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различать виды резьбы;</w:t>
            </w:r>
          </w:p>
          <w:p w:rsidR="000F10E2" w:rsidRPr="00607009"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разновидностей ювелирных изделий – брошь, кольцо, серьги, кулон, браслет, колье и др.;</w:t>
            </w:r>
          </w:p>
          <w:p w:rsidR="000F10E2" w:rsidRDefault="000F10E2" w:rsidP="00537927">
            <w:pPr>
              <w:autoSpaceDE w:val="0"/>
              <w:autoSpaceDN w:val="0"/>
              <w:adjustRightInd w:val="0"/>
              <w:jc w:val="both"/>
              <w:rPr>
                <w:rFonts w:ascii="Times New Roman" w:hAnsi="Times New Roman" w:cs="Times New Roman"/>
                <w:sz w:val="28"/>
                <w:szCs w:val="28"/>
              </w:rPr>
            </w:pPr>
            <w:r w:rsidRPr="00607009">
              <w:rPr>
                <w:rFonts w:ascii="Times New Roman" w:hAnsi="Times New Roman" w:cs="Times New Roman"/>
                <w:sz w:val="28"/>
                <w:szCs w:val="28"/>
              </w:rPr>
              <w:t xml:space="preserve">- </w:t>
            </w:r>
            <w:r>
              <w:rPr>
                <w:rFonts w:ascii="Times New Roman" w:hAnsi="Times New Roman" w:cs="Times New Roman"/>
                <w:sz w:val="28"/>
                <w:szCs w:val="28"/>
              </w:rPr>
              <w:t>Умение грамотно вести работу по сбору иллюстративного материала, находить примеры резьбы разных видов;</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самостоятельной работы, в том числе с информационными источниками;</w:t>
            </w:r>
          </w:p>
          <w:p w:rsidR="000F10E2" w:rsidRPr="00607009"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создания мультимедийных презентаций.</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Рекомендуется предложить обучающимся подобрать не менее 5-ти фотографий </w:t>
            </w:r>
            <w:r>
              <w:rPr>
                <w:rFonts w:ascii="Times New Roman" w:hAnsi="Times New Roman" w:cs="Times New Roman"/>
                <w:sz w:val="28"/>
                <w:szCs w:val="28"/>
              </w:rPr>
              <w:lastRenderedPageBreak/>
              <w:t xml:space="preserve">резьбы разных видов </w:t>
            </w:r>
            <w:proofErr w:type="gramStart"/>
            <w:r>
              <w:rPr>
                <w:rFonts w:ascii="Times New Roman" w:hAnsi="Times New Roman" w:cs="Times New Roman"/>
                <w:sz w:val="28"/>
                <w:szCs w:val="28"/>
              </w:rPr>
              <w:t>-  геометрическая</w:t>
            </w:r>
            <w:proofErr w:type="gramEnd"/>
            <w:r>
              <w:rPr>
                <w:rFonts w:ascii="Times New Roman" w:hAnsi="Times New Roman" w:cs="Times New Roman"/>
                <w:sz w:val="28"/>
                <w:szCs w:val="28"/>
              </w:rPr>
              <w:t xml:space="preserve"> (трехгранно-выемчатая), глухая (в том числе Абрамцево-кудринская), рельефная накладная, ажурная сквозная, скульптурная (деревянная игрушка).</w:t>
            </w:r>
          </w:p>
          <w:p w:rsidR="000F10E2" w:rsidRPr="00607009"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При использовании интернет-источников рекомендуется выполнить мультимедийную презентацию, где будут представлены слайды с разными видами резьбы, сопровождаемые надписями с названиями каждого вида. Наглядный материал, подготовленный обучающимися, просматривается и анализируется на уроке в целях закрепления знаний о разных видах резьбы по дереву.</w:t>
            </w:r>
          </w:p>
        </w:tc>
      </w:tr>
      <w:tr w:rsidR="000F10E2" w:rsidTr="00537927">
        <w:tc>
          <w:tcPr>
            <w:tcW w:w="1101" w:type="dxa"/>
          </w:tcPr>
          <w:p w:rsidR="000F10E2" w:rsidRPr="00001271" w:rsidRDefault="000F10E2" w:rsidP="00537927">
            <w:pPr>
              <w:autoSpaceDE w:val="0"/>
              <w:autoSpaceDN w:val="0"/>
              <w:adjustRightInd w:val="0"/>
              <w:jc w:val="center"/>
              <w:rPr>
                <w:rFonts w:ascii="Times New Roman" w:hAnsi="Times New Roman" w:cs="Times New Roman"/>
                <w:sz w:val="28"/>
                <w:szCs w:val="28"/>
              </w:rPr>
            </w:pPr>
            <w:r w:rsidRPr="00001271">
              <w:rPr>
                <w:rFonts w:ascii="Times New Roman" w:hAnsi="Times New Roman" w:cs="Times New Roman"/>
                <w:sz w:val="28"/>
                <w:szCs w:val="28"/>
              </w:rPr>
              <w:lastRenderedPageBreak/>
              <w:t>15.</w:t>
            </w:r>
          </w:p>
        </w:tc>
        <w:tc>
          <w:tcPr>
            <w:tcW w:w="1275" w:type="dxa"/>
          </w:tcPr>
          <w:p w:rsidR="000F10E2" w:rsidRPr="00001271" w:rsidRDefault="000F10E2" w:rsidP="00537927">
            <w:pPr>
              <w:autoSpaceDE w:val="0"/>
              <w:autoSpaceDN w:val="0"/>
              <w:adjustRightInd w:val="0"/>
              <w:jc w:val="center"/>
              <w:rPr>
                <w:rFonts w:ascii="Times New Roman" w:hAnsi="Times New Roman" w:cs="Times New Roman"/>
                <w:sz w:val="28"/>
                <w:szCs w:val="28"/>
              </w:rPr>
            </w:pPr>
            <w:r w:rsidRPr="00001271">
              <w:rPr>
                <w:rFonts w:ascii="Times New Roman" w:hAnsi="Times New Roman" w:cs="Times New Roman"/>
                <w:sz w:val="28"/>
                <w:szCs w:val="28"/>
              </w:rPr>
              <w:t>2.8.</w:t>
            </w:r>
          </w:p>
        </w:tc>
        <w:tc>
          <w:tcPr>
            <w:tcW w:w="2127" w:type="dxa"/>
          </w:tcPr>
          <w:p w:rsidR="000F10E2" w:rsidRPr="00AE3561" w:rsidRDefault="000F10E2" w:rsidP="00537927">
            <w:pPr>
              <w:autoSpaceDE w:val="0"/>
              <w:autoSpaceDN w:val="0"/>
              <w:adjustRightInd w:val="0"/>
              <w:rPr>
                <w:rFonts w:ascii="Times New Roman" w:hAnsi="Times New Roman" w:cs="Times New Roman"/>
                <w:b/>
                <w:sz w:val="28"/>
                <w:szCs w:val="28"/>
              </w:rPr>
            </w:pPr>
            <w:r w:rsidRPr="00AE3561">
              <w:rPr>
                <w:rFonts w:ascii="Times New Roman" w:hAnsi="Times New Roman" w:cs="Times New Roman"/>
                <w:b/>
                <w:sz w:val="28"/>
                <w:szCs w:val="28"/>
              </w:rPr>
              <w:t>Наименование темы:</w:t>
            </w:r>
          </w:p>
        </w:tc>
        <w:tc>
          <w:tcPr>
            <w:tcW w:w="5386" w:type="dxa"/>
          </w:tcPr>
          <w:p w:rsidR="000F10E2" w:rsidRPr="00AE3561"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Эскизирование резного деревянного изделия.</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Pr="00E00B00" w:rsidRDefault="000F10E2" w:rsidP="00537927">
            <w:pPr>
              <w:autoSpaceDE w:val="0"/>
              <w:autoSpaceDN w:val="0"/>
              <w:adjustRightInd w:val="0"/>
              <w:jc w:val="both"/>
              <w:rPr>
                <w:rFonts w:ascii="Times New Roman" w:hAnsi="Times New Roman" w:cs="Times New Roman"/>
                <w:sz w:val="28"/>
                <w:szCs w:val="28"/>
                <w:u w:val="single"/>
              </w:rPr>
            </w:pPr>
            <w:r w:rsidRPr="00E00B00">
              <w:rPr>
                <w:rFonts w:ascii="Times New Roman" w:hAnsi="Times New Roman" w:cs="Times New Roman"/>
                <w:sz w:val="28"/>
                <w:szCs w:val="28"/>
                <w:u w:val="single"/>
              </w:rPr>
              <w:t xml:space="preserve">Аудиторное практическое задание </w:t>
            </w:r>
            <w:r>
              <w:rPr>
                <w:rFonts w:ascii="Times New Roman" w:hAnsi="Times New Roman" w:cs="Times New Roman"/>
                <w:sz w:val="28"/>
                <w:szCs w:val="28"/>
                <w:u w:val="single"/>
              </w:rPr>
              <w:t>(1 ч.)</w:t>
            </w:r>
          </w:p>
          <w:p w:rsidR="000F10E2" w:rsidRDefault="000F10E2" w:rsidP="00537927">
            <w:pPr>
              <w:autoSpaceDE w:val="0"/>
              <w:autoSpaceDN w:val="0"/>
              <w:adjustRightInd w:val="0"/>
              <w:jc w:val="both"/>
              <w:rPr>
                <w:rFonts w:ascii="Times New Roman" w:hAnsi="Times New Roman" w:cs="Times New Roman"/>
                <w:sz w:val="28"/>
                <w:szCs w:val="28"/>
              </w:rPr>
            </w:pPr>
            <w:proofErr w:type="spellStart"/>
            <w:r>
              <w:rPr>
                <w:rFonts w:ascii="Times New Roman" w:hAnsi="Times New Roman" w:cs="Times New Roman"/>
                <w:sz w:val="28"/>
                <w:szCs w:val="28"/>
              </w:rPr>
              <w:t>ЭскизированиеБогородской</w:t>
            </w:r>
            <w:proofErr w:type="spellEnd"/>
            <w:r>
              <w:rPr>
                <w:rFonts w:ascii="Times New Roman" w:hAnsi="Times New Roman" w:cs="Times New Roman"/>
                <w:sz w:val="28"/>
                <w:szCs w:val="28"/>
              </w:rPr>
              <w:t xml:space="preserve"> игрушки.</w:t>
            </w:r>
          </w:p>
          <w:p w:rsidR="000F10E2" w:rsidRDefault="000F10E2" w:rsidP="00537927">
            <w:pPr>
              <w:autoSpaceDE w:val="0"/>
              <w:autoSpaceDN w:val="0"/>
              <w:adjustRightInd w:val="0"/>
              <w:jc w:val="both"/>
              <w:rPr>
                <w:rFonts w:ascii="Times New Roman" w:hAnsi="Times New Roman" w:cs="Times New Roman"/>
                <w:sz w:val="28"/>
                <w:szCs w:val="28"/>
              </w:rPr>
            </w:pPr>
          </w:p>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Завершение эскиза Богородской игрушки.</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промысла Богородской деревянной игрушки, особенностей этой скульптурной резьбы, излюбленных персонажей, механизмов движения;</w:t>
            </w:r>
          </w:p>
          <w:p w:rsidR="000F10E2" w:rsidRPr="00607009"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применить вышеперечисленные знания при создании собственного эскиза Богородской игрушки;</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 Навыки </w:t>
            </w:r>
            <w:proofErr w:type="spellStart"/>
            <w:r>
              <w:rPr>
                <w:rFonts w:ascii="Times New Roman" w:hAnsi="Times New Roman" w:cs="Times New Roman"/>
                <w:sz w:val="28"/>
                <w:szCs w:val="28"/>
              </w:rPr>
              <w:t>самостоятельногоэскизирования</w:t>
            </w:r>
            <w:proofErr w:type="spellEnd"/>
            <w:r>
              <w:rPr>
                <w:rFonts w:ascii="Times New Roman" w:hAnsi="Times New Roman" w:cs="Times New Roman"/>
                <w:sz w:val="28"/>
                <w:szCs w:val="28"/>
              </w:rPr>
              <w:t>.</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В начале урока рекомендуется познакомить обучающихся с промыслом Богородской игрушки, обратить внимание на традиционных персонажей – медведей, курочек, кузнецов, показать примеры игрушек-скульптур и игрушек с подвижными частями.  </w:t>
            </w:r>
            <w:r w:rsidRPr="00C827F0">
              <w:rPr>
                <w:rFonts w:ascii="Times New Roman" w:hAnsi="Times New Roman" w:cs="Times New Roman"/>
                <w:sz w:val="28"/>
                <w:szCs w:val="28"/>
              </w:rPr>
              <w:t xml:space="preserve">Эскиз рекомендуется выполнить на формате А 5 цветными карандашами. Работа по эскизированию начинается на уроке под руководством преподавателя, а завершается дома. Преподаватель оценивает общий результат аудиторной и </w:t>
            </w:r>
            <w:r w:rsidRPr="00C827F0">
              <w:rPr>
                <w:rFonts w:ascii="Times New Roman" w:hAnsi="Times New Roman" w:cs="Times New Roman"/>
                <w:sz w:val="28"/>
                <w:szCs w:val="28"/>
              </w:rPr>
              <w:lastRenderedPageBreak/>
              <w:t xml:space="preserve">домашней самостоятельной работы обучающегося – готовый эскиз </w:t>
            </w:r>
            <w:r>
              <w:rPr>
                <w:rFonts w:ascii="Times New Roman" w:hAnsi="Times New Roman" w:cs="Times New Roman"/>
                <w:sz w:val="28"/>
                <w:szCs w:val="28"/>
              </w:rPr>
              <w:t>Богородской игрушки</w:t>
            </w:r>
            <w:r w:rsidRPr="00C827F0">
              <w:rPr>
                <w:rFonts w:ascii="Times New Roman" w:hAnsi="Times New Roman" w:cs="Times New Roman"/>
                <w:sz w:val="28"/>
                <w:szCs w:val="28"/>
              </w:rPr>
              <w:t>.</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AD697D" w:rsidRDefault="000F10E2" w:rsidP="00537927">
            <w:pPr>
              <w:autoSpaceDE w:val="0"/>
              <w:autoSpaceDN w:val="0"/>
              <w:adjustRightInd w:val="0"/>
              <w:rPr>
                <w:rFonts w:ascii="Times New Roman" w:hAnsi="Times New Roman" w:cs="Times New Roman"/>
                <w:sz w:val="28"/>
                <w:szCs w:val="28"/>
              </w:rPr>
            </w:pPr>
            <w:r w:rsidRPr="00AD697D">
              <w:rPr>
                <w:rFonts w:ascii="Times New Roman" w:hAnsi="Times New Roman" w:cs="Times New Roman"/>
                <w:sz w:val="28"/>
                <w:szCs w:val="28"/>
              </w:rPr>
              <w:t>Представление КОС в фонде</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Примеры эскизов Богородской игрушки, выполненных обучающимися.</w:t>
            </w:r>
          </w:p>
        </w:tc>
      </w:tr>
      <w:tr w:rsidR="000F10E2" w:rsidTr="00537927">
        <w:tc>
          <w:tcPr>
            <w:tcW w:w="1101" w:type="dxa"/>
          </w:tcPr>
          <w:p w:rsidR="000F10E2" w:rsidRPr="001131D9" w:rsidRDefault="000F10E2" w:rsidP="00537927">
            <w:pPr>
              <w:autoSpaceDE w:val="0"/>
              <w:autoSpaceDN w:val="0"/>
              <w:adjustRightInd w:val="0"/>
              <w:jc w:val="center"/>
              <w:rPr>
                <w:rFonts w:ascii="Times New Roman" w:hAnsi="Times New Roman" w:cs="Times New Roman"/>
                <w:sz w:val="28"/>
                <w:szCs w:val="28"/>
              </w:rPr>
            </w:pPr>
            <w:r w:rsidRPr="001131D9">
              <w:rPr>
                <w:rFonts w:ascii="Times New Roman" w:hAnsi="Times New Roman" w:cs="Times New Roman"/>
                <w:sz w:val="28"/>
                <w:szCs w:val="28"/>
              </w:rPr>
              <w:t>16.</w:t>
            </w:r>
          </w:p>
        </w:tc>
        <w:tc>
          <w:tcPr>
            <w:tcW w:w="8788" w:type="dxa"/>
            <w:gridSpan w:val="3"/>
          </w:tcPr>
          <w:p w:rsidR="000F10E2" w:rsidRPr="001131D9" w:rsidRDefault="000F10E2" w:rsidP="00537927">
            <w:pPr>
              <w:autoSpaceDE w:val="0"/>
              <w:autoSpaceDN w:val="0"/>
              <w:adjustRightInd w:val="0"/>
              <w:jc w:val="both"/>
              <w:rPr>
                <w:rFonts w:ascii="Times New Roman" w:hAnsi="Times New Roman" w:cs="Times New Roman"/>
                <w:b/>
                <w:sz w:val="28"/>
                <w:szCs w:val="28"/>
              </w:rPr>
            </w:pPr>
            <w:r w:rsidRPr="001131D9">
              <w:rPr>
                <w:rFonts w:ascii="Times New Roman" w:hAnsi="Times New Roman" w:cs="Times New Roman"/>
                <w:b/>
                <w:sz w:val="28"/>
                <w:szCs w:val="28"/>
              </w:rPr>
              <w:t>ПРОМЕЖУТОЧНЫЙ КОНТРОЛЬ. Контрольный урок.</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Pr="0050385D" w:rsidRDefault="000F10E2" w:rsidP="00537927">
            <w:pPr>
              <w:autoSpaceDE w:val="0"/>
              <w:autoSpaceDN w:val="0"/>
              <w:adjustRightInd w:val="0"/>
              <w:rPr>
                <w:rFonts w:ascii="Times New Roman" w:hAnsi="Times New Roman" w:cs="Times New Roman"/>
                <w:b/>
                <w:sz w:val="28"/>
                <w:szCs w:val="28"/>
              </w:rPr>
            </w:pPr>
            <w:r w:rsidRPr="0050385D">
              <w:rPr>
                <w:rFonts w:ascii="Times New Roman" w:hAnsi="Times New Roman" w:cs="Times New Roman"/>
                <w:b/>
                <w:sz w:val="28"/>
                <w:szCs w:val="28"/>
              </w:rPr>
              <w:t>Аудиторная контрольная работа (1ч.)</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Pr="0050385D" w:rsidRDefault="000F10E2" w:rsidP="00537927">
            <w:pPr>
              <w:autoSpaceDE w:val="0"/>
              <w:autoSpaceDN w:val="0"/>
              <w:adjustRightInd w:val="0"/>
              <w:rPr>
                <w:rFonts w:ascii="Times New Roman" w:hAnsi="Times New Roman" w:cs="Times New Roman"/>
                <w:sz w:val="28"/>
                <w:szCs w:val="28"/>
              </w:rPr>
            </w:pPr>
            <w:r w:rsidRPr="0050385D">
              <w:rPr>
                <w:rFonts w:ascii="Times New Roman" w:hAnsi="Times New Roman" w:cs="Times New Roman"/>
                <w:sz w:val="28"/>
                <w:szCs w:val="28"/>
              </w:rPr>
              <w:t>- Знание определения искусства;</w:t>
            </w:r>
          </w:p>
          <w:p w:rsidR="000F10E2" w:rsidRPr="0050385D" w:rsidRDefault="000F10E2" w:rsidP="00537927">
            <w:pPr>
              <w:autoSpaceDE w:val="0"/>
              <w:autoSpaceDN w:val="0"/>
              <w:adjustRightInd w:val="0"/>
              <w:rPr>
                <w:rFonts w:ascii="Times New Roman" w:hAnsi="Times New Roman" w:cs="Times New Roman"/>
                <w:sz w:val="28"/>
                <w:szCs w:val="28"/>
              </w:rPr>
            </w:pPr>
            <w:r w:rsidRPr="0050385D">
              <w:rPr>
                <w:rFonts w:ascii="Times New Roman" w:hAnsi="Times New Roman" w:cs="Times New Roman"/>
                <w:sz w:val="28"/>
                <w:szCs w:val="28"/>
              </w:rPr>
              <w:t>- Знание определений искусства живописи, графики, скульптуры, архитектуры</w:t>
            </w:r>
            <w:r>
              <w:rPr>
                <w:rFonts w:ascii="Times New Roman" w:hAnsi="Times New Roman" w:cs="Times New Roman"/>
                <w:sz w:val="28"/>
                <w:szCs w:val="28"/>
              </w:rPr>
              <w:t>, гравюры</w:t>
            </w:r>
            <w:r w:rsidRPr="0050385D">
              <w:rPr>
                <w:rFonts w:ascii="Times New Roman" w:hAnsi="Times New Roman" w:cs="Times New Roman"/>
                <w:sz w:val="28"/>
                <w:szCs w:val="28"/>
              </w:rPr>
              <w:t>;</w:t>
            </w:r>
          </w:p>
          <w:p w:rsidR="000F10E2" w:rsidRPr="0050385D" w:rsidRDefault="000F10E2" w:rsidP="00537927">
            <w:pPr>
              <w:autoSpaceDE w:val="0"/>
              <w:autoSpaceDN w:val="0"/>
              <w:adjustRightInd w:val="0"/>
              <w:rPr>
                <w:rFonts w:ascii="Times New Roman" w:hAnsi="Times New Roman" w:cs="Times New Roman"/>
                <w:sz w:val="28"/>
                <w:szCs w:val="28"/>
              </w:rPr>
            </w:pPr>
            <w:r w:rsidRPr="0050385D">
              <w:rPr>
                <w:rFonts w:ascii="Times New Roman" w:hAnsi="Times New Roman" w:cs="Times New Roman"/>
                <w:sz w:val="28"/>
                <w:szCs w:val="28"/>
              </w:rPr>
              <w:t>- Знание жанров изобразительного искусства</w:t>
            </w:r>
            <w:r>
              <w:rPr>
                <w:rFonts w:ascii="Times New Roman" w:hAnsi="Times New Roman" w:cs="Times New Roman"/>
                <w:sz w:val="28"/>
                <w:szCs w:val="28"/>
              </w:rPr>
              <w:t>;</w:t>
            </w:r>
          </w:p>
          <w:p w:rsidR="000F10E2" w:rsidRDefault="000F10E2" w:rsidP="00537927">
            <w:pPr>
              <w:autoSpaceDE w:val="0"/>
              <w:autoSpaceDN w:val="0"/>
              <w:adjustRightInd w:val="0"/>
              <w:rPr>
                <w:rFonts w:ascii="Times New Roman" w:hAnsi="Times New Roman" w:cs="Times New Roman"/>
                <w:sz w:val="28"/>
                <w:szCs w:val="28"/>
              </w:rPr>
            </w:pPr>
            <w:r w:rsidRPr="0050385D">
              <w:rPr>
                <w:rFonts w:ascii="Times New Roman" w:hAnsi="Times New Roman" w:cs="Times New Roman"/>
                <w:sz w:val="28"/>
                <w:szCs w:val="28"/>
              </w:rPr>
              <w:t>- Знание понятий «диорама», «</w:t>
            </w:r>
            <w:proofErr w:type="spellStart"/>
            <w:r w:rsidRPr="0050385D">
              <w:rPr>
                <w:rFonts w:ascii="Times New Roman" w:hAnsi="Times New Roman" w:cs="Times New Roman"/>
                <w:sz w:val="28"/>
                <w:szCs w:val="28"/>
              </w:rPr>
              <w:t>пленэр</w:t>
            </w:r>
            <w:proofErr w:type="gramStart"/>
            <w:r w:rsidRPr="0050385D">
              <w:rPr>
                <w:rFonts w:ascii="Times New Roman" w:hAnsi="Times New Roman" w:cs="Times New Roman"/>
                <w:sz w:val="28"/>
                <w:szCs w:val="28"/>
              </w:rPr>
              <w:t>»,</w:t>
            </w:r>
            <w:r w:rsidRPr="004D7AFD">
              <w:rPr>
                <w:rFonts w:ascii="Times New Roman" w:hAnsi="Times New Roman" w:cs="Times New Roman"/>
                <w:sz w:val="28"/>
                <w:szCs w:val="28"/>
              </w:rPr>
              <w:t>«</w:t>
            </w:r>
            <w:proofErr w:type="gramEnd"/>
            <w:r w:rsidRPr="004D7AFD">
              <w:rPr>
                <w:rFonts w:ascii="Times New Roman" w:hAnsi="Times New Roman" w:cs="Times New Roman"/>
                <w:sz w:val="28"/>
                <w:szCs w:val="28"/>
              </w:rPr>
              <w:t>интерьер</w:t>
            </w:r>
            <w:proofErr w:type="spellEnd"/>
            <w:r w:rsidRPr="004D7AFD">
              <w:rPr>
                <w:rFonts w:ascii="Times New Roman" w:hAnsi="Times New Roman" w:cs="Times New Roman"/>
                <w:sz w:val="28"/>
                <w:szCs w:val="28"/>
              </w:rPr>
              <w:t>», «керамика»</w:t>
            </w:r>
            <w:r>
              <w:rPr>
                <w:rFonts w:ascii="Times New Roman" w:hAnsi="Times New Roman" w:cs="Times New Roman"/>
                <w:sz w:val="28"/>
                <w:szCs w:val="28"/>
              </w:rPr>
              <w:t>, «граффити»;</w:t>
            </w:r>
          </w:p>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Знание русских народных промыслов.</w:t>
            </w:r>
          </w:p>
          <w:p w:rsidR="000F10E2" w:rsidRPr="00834F5C"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Умение заучить, запомнить и воспроизвести определение в письменной форме.</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Pr="00FD0D0B"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Каждому обучающемуся выдается бланк контрольной работы с вопросами и заданиями, который ребенок заполняет самостоятельно. Контрольная предполагает мультимедийное сопровождение вопросов, связанных с визуальным узнаванием. </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1131D9" w:rsidRDefault="000F10E2" w:rsidP="00537927">
            <w:pPr>
              <w:autoSpaceDE w:val="0"/>
              <w:autoSpaceDN w:val="0"/>
              <w:adjustRightInd w:val="0"/>
              <w:rPr>
                <w:rFonts w:ascii="Times New Roman" w:hAnsi="Times New Roman" w:cs="Times New Roman"/>
                <w:sz w:val="28"/>
                <w:szCs w:val="28"/>
              </w:rPr>
            </w:pPr>
            <w:r w:rsidRPr="001131D9">
              <w:rPr>
                <w:rFonts w:ascii="Times New Roman" w:hAnsi="Times New Roman" w:cs="Times New Roman"/>
                <w:sz w:val="28"/>
                <w:szCs w:val="28"/>
              </w:rPr>
              <w:t xml:space="preserve">Представление </w:t>
            </w:r>
            <w:r>
              <w:rPr>
                <w:rFonts w:ascii="Times New Roman" w:hAnsi="Times New Roman" w:cs="Times New Roman"/>
                <w:sz w:val="28"/>
                <w:szCs w:val="28"/>
              </w:rPr>
              <w:t xml:space="preserve">КОС </w:t>
            </w:r>
            <w:r w:rsidRPr="001131D9">
              <w:rPr>
                <w:rFonts w:ascii="Times New Roman" w:hAnsi="Times New Roman" w:cs="Times New Roman"/>
                <w:sz w:val="28"/>
                <w:szCs w:val="28"/>
              </w:rPr>
              <w:t>в фонде</w:t>
            </w:r>
          </w:p>
        </w:tc>
        <w:tc>
          <w:tcPr>
            <w:tcW w:w="5386" w:type="dxa"/>
          </w:tcPr>
          <w:p w:rsidR="000F10E2" w:rsidRPr="00276D53" w:rsidRDefault="000F10E2" w:rsidP="00FC00B5">
            <w:pPr>
              <w:pStyle w:val="ae"/>
              <w:numPr>
                <w:ilvl w:val="0"/>
                <w:numId w:val="48"/>
              </w:numPr>
              <w:autoSpaceDE w:val="0"/>
              <w:autoSpaceDN w:val="0"/>
              <w:adjustRightInd w:val="0"/>
              <w:spacing w:after="0" w:line="240" w:lineRule="auto"/>
              <w:jc w:val="both"/>
              <w:rPr>
                <w:rFonts w:ascii="Times New Roman" w:hAnsi="Times New Roman" w:cs="Times New Roman"/>
                <w:sz w:val="28"/>
                <w:szCs w:val="28"/>
              </w:rPr>
            </w:pPr>
            <w:r w:rsidRPr="00276D53">
              <w:rPr>
                <w:rFonts w:ascii="Times New Roman" w:hAnsi="Times New Roman" w:cs="Times New Roman"/>
                <w:sz w:val="28"/>
                <w:szCs w:val="28"/>
              </w:rPr>
              <w:t>Пример бланка контрольной работы с вопросами и заданиями.</w:t>
            </w:r>
          </w:p>
          <w:p w:rsidR="000F10E2" w:rsidRPr="00276D53" w:rsidRDefault="000F10E2" w:rsidP="00FC00B5">
            <w:pPr>
              <w:pStyle w:val="ae"/>
              <w:numPr>
                <w:ilvl w:val="0"/>
                <w:numId w:val="51"/>
              </w:numPr>
              <w:spacing w:after="0" w:line="240" w:lineRule="auto"/>
              <w:rPr>
                <w:rFonts w:ascii="Times New Roman" w:hAnsi="Times New Roman" w:cs="Times New Roman"/>
                <w:sz w:val="28"/>
                <w:szCs w:val="28"/>
              </w:rPr>
            </w:pPr>
            <w:r w:rsidRPr="00276D53">
              <w:rPr>
                <w:rFonts w:ascii="Times New Roman" w:hAnsi="Times New Roman" w:cs="Times New Roman"/>
                <w:sz w:val="28"/>
                <w:szCs w:val="28"/>
              </w:rPr>
              <w:t>Индикаторы оценки к заданиям контрольной работы</w:t>
            </w:r>
          </w:p>
          <w:p w:rsidR="000F10E2" w:rsidRPr="00276D53" w:rsidRDefault="000F10E2" w:rsidP="00FC00B5">
            <w:pPr>
              <w:pStyle w:val="ae"/>
              <w:numPr>
                <w:ilvl w:val="0"/>
                <w:numId w:val="51"/>
              </w:numPr>
              <w:autoSpaceDE w:val="0"/>
              <w:autoSpaceDN w:val="0"/>
              <w:adjustRightInd w:val="0"/>
              <w:spacing w:after="0" w:line="240" w:lineRule="auto"/>
              <w:jc w:val="both"/>
              <w:rPr>
                <w:rFonts w:ascii="Times New Roman" w:hAnsi="Times New Roman" w:cs="Times New Roman"/>
                <w:sz w:val="28"/>
                <w:szCs w:val="28"/>
              </w:rPr>
            </w:pPr>
            <w:r w:rsidRPr="00276D53">
              <w:rPr>
                <w:rFonts w:ascii="Times New Roman" w:hAnsi="Times New Roman" w:cs="Times New Roman"/>
                <w:sz w:val="28"/>
                <w:szCs w:val="28"/>
              </w:rPr>
              <w:t>Критерии оценки контрольной работы</w:t>
            </w:r>
          </w:p>
          <w:p w:rsidR="000F10E2" w:rsidRPr="00276D53" w:rsidRDefault="000F10E2" w:rsidP="00FC00B5">
            <w:pPr>
              <w:pStyle w:val="ae"/>
              <w:numPr>
                <w:ilvl w:val="0"/>
                <w:numId w:val="51"/>
              </w:numPr>
              <w:autoSpaceDE w:val="0"/>
              <w:autoSpaceDN w:val="0"/>
              <w:adjustRightInd w:val="0"/>
              <w:spacing w:after="0" w:line="240" w:lineRule="auto"/>
              <w:jc w:val="both"/>
              <w:rPr>
                <w:rFonts w:ascii="Times New Roman" w:hAnsi="Times New Roman" w:cs="Times New Roman"/>
                <w:sz w:val="28"/>
                <w:szCs w:val="28"/>
              </w:rPr>
            </w:pPr>
            <w:r w:rsidRPr="00276D53">
              <w:rPr>
                <w:rFonts w:ascii="Times New Roman" w:hAnsi="Times New Roman" w:cs="Times New Roman"/>
                <w:sz w:val="28"/>
                <w:szCs w:val="28"/>
              </w:rPr>
              <w:t>Сопроводительная мультимедийная презентация на электронном носителе.</w:t>
            </w:r>
          </w:p>
        </w:tc>
      </w:tr>
      <w:tr w:rsidR="000F10E2" w:rsidTr="00537927">
        <w:tc>
          <w:tcPr>
            <w:tcW w:w="1101" w:type="dxa"/>
          </w:tcPr>
          <w:p w:rsidR="000F10E2" w:rsidRPr="00607FF9" w:rsidRDefault="000F10E2" w:rsidP="00537927">
            <w:pPr>
              <w:autoSpaceDE w:val="0"/>
              <w:autoSpaceDN w:val="0"/>
              <w:adjustRightInd w:val="0"/>
              <w:jc w:val="center"/>
              <w:rPr>
                <w:rFonts w:ascii="Times New Roman" w:hAnsi="Times New Roman" w:cs="Times New Roman"/>
                <w:sz w:val="28"/>
                <w:szCs w:val="28"/>
              </w:rPr>
            </w:pPr>
            <w:r w:rsidRPr="00607FF9">
              <w:rPr>
                <w:rFonts w:ascii="Times New Roman" w:hAnsi="Times New Roman" w:cs="Times New Roman"/>
                <w:sz w:val="28"/>
                <w:szCs w:val="28"/>
              </w:rPr>
              <w:t>17.</w:t>
            </w:r>
          </w:p>
        </w:tc>
        <w:tc>
          <w:tcPr>
            <w:tcW w:w="1275" w:type="dxa"/>
          </w:tcPr>
          <w:p w:rsidR="000F10E2" w:rsidRPr="00607FF9" w:rsidRDefault="000F10E2" w:rsidP="00537927">
            <w:pPr>
              <w:autoSpaceDE w:val="0"/>
              <w:autoSpaceDN w:val="0"/>
              <w:adjustRightInd w:val="0"/>
              <w:jc w:val="center"/>
              <w:rPr>
                <w:rFonts w:ascii="Times New Roman" w:hAnsi="Times New Roman" w:cs="Times New Roman"/>
                <w:sz w:val="28"/>
                <w:szCs w:val="28"/>
              </w:rPr>
            </w:pPr>
            <w:r w:rsidRPr="00607FF9">
              <w:rPr>
                <w:rFonts w:ascii="Times New Roman" w:hAnsi="Times New Roman" w:cs="Times New Roman"/>
                <w:sz w:val="28"/>
                <w:szCs w:val="28"/>
              </w:rPr>
              <w:t>2.9.</w:t>
            </w:r>
          </w:p>
        </w:tc>
        <w:tc>
          <w:tcPr>
            <w:tcW w:w="2127" w:type="dxa"/>
          </w:tcPr>
          <w:p w:rsidR="000F10E2" w:rsidRPr="00AE3561" w:rsidRDefault="000F10E2" w:rsidP="00537927">
            <w:pPr>
              <w:autoSpaceDE w:val="0"/>
              <w:autoSpaceDN w:val="0"/>
              <w:adjustRightInd w:val="0"/>
              <w:rPr>
                <w:rFonts w:ascii="Times New Roman" w:hAnsi="Times New Roman" w:cs="Times New Roman"/>
                <w:b/>
                <w:sz w:val="28"/>
                <w:szCs w:val="28"/>
              </w:rPr>
            </w:pPr>
            <w:r w:rsidRPr="00AE3561">
              <w:rPr>
                <w:rFonts w:ascii="Times New Roman" w:hAnsi="Times New Roman" w:cs="Times New Roman"/>
                <w:b/>
                <w:sz w:val="28"/>
                <w:szCs w:val="28"/>
              </w:rPr>
              <w:t>Наименование темы:</w:t>
            </w:r>
          </w:p>
        </w:tc>
        <w:tc>
          <w:tcPr>
            <w:tcW w:w="5386" w:type="dxa"/>
          </w:tcPr>
          <w:p w:rsidR="000F10E2" w:rsidRPr="00AE3561"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Эскизирование росписи по дереву</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Pr="00E00B00" w:rsidRDefault="000F10E2" w:rsidP="00537927">
            <w:pPr>
              <w:autoSpaceDE w:val="0"/>
              <w:autoSpaceDN w:val="0"/>
              <w:adjustRightInd w:val="0"/>
              <w:jc w:val="both"/>
              <w:rPr>
                <w:rFonts w:ascii="Times New Roman" w:hAnsi="Times New Roman" w:cs="Times New Roman"/>
                <w:sz w:val="28"/>
                <w:szCs w:val="28"/>
                <w:u w:val="single"/>
              </w:rPr>
            </w:pPr>
            <w:r w:rsidRPr="00E00B00">
              <w:rPr>
                <w:rFonts w:ascii="Times New Roman" w:hAnsi="Times New Roman" w:cs="Times New Roman"/>
                <w:sz w:val="28"/>
                <w:szCs w:val="28"/>
                <w:u w:val="single"/>
              </w:rPr>
              <w:t xml:space="preserve">Аудиторное практическое задание </w:t>
            </w:r>
            <w:r>
              <w:rPr>
                <w:rFonts w:ascii="Times New Roman" w:hAnsi="Times New Roman" w:cs="Times New Roman"/>
                <w:sz w:val="28"/>
                <w:szCs w:val="28"/>
                <w:u w:val="single"/>
              </w:rPr>
              <w:t>(1 ч.)</w:t>
            </w:r>
          </w:p>
          <w:p w:rsidR="000F10E2" w:rsidRDefault="000F10E2" w:rsidP="00537927">
            <w:pPr>
              <w:autoSpaceDE w:val="0"/>
              <w:autoSpaceDN w:val="0"/>
              <w:adjustRightInd w:val="0"/>
              <w:jc w:val="both"/>
              <w:rPr>
                <w:rFonts w:ascii="Times New Roman" w:hAnsi="Times New Roman" w:cs="Times New Roman"/>
                <w:sz w:val="28"/>
                <w:szCs w:val="28"/>
              </w:rPr>
            </w:pPr>
            <w:proofErr w:type="spellStart"/>
            <w:r>
              <w:rPr>
                <w:rFonts w:ascii="Times New Roman" w:hAnsi="Times New Roman" w:cs="Times New Roman"/>
                <w:sz w:val="28"/>
                <w:szCs w:val="28"/>
              </w:rPr>
              <w:t>Эскизированиеросписи</w:t>
            </w:r>
            <w:proofErr w:type="spellEnd"/>
            <w:r>
              <w:rPr>
                <w:rFonts w:ascii="Times New Roman" w:hAnsi="Times New Roman" w:cs="Times New Roman"/>
                <w:sz w:val="28"/>
                <w:szCs w:val="28"/>
              </w:rPr>
              <w:t xml:space="preserve"> по дереву по мотивам одного из народных промыслов (на выбор).</w:t>
            </w:r>
          </w:p>
          <w:p w:rsidR="000F10E2" w:rsidRDefault="000F10E2" w:rsidP="00537927">
            <w:pPr>
              <w:autoSpaceDE w:val="0"/>
              <w:autoSpaceDN w:val="0"/>
              <w:adjustRightInd w:val="0"/>
              <w:jc w:val="both"/>
              <w:rPr>
                <w:rFonts w:ascii="Times New Roman" w:hAnsi="Times New Roman" w:cs="Times New Roman"/>
                <w:sz w:val="28"/>
                <w:szCs w:val="28"/>
              </w:rPr>
            </w:pPr>
          </w:p>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lastRenderedPageBreak/>
              <w:t>Завершение эскиза росписи по дереву по мотивам одного из народных промыслов.</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 Знание русских народных промыслов росписи по дереву – Северодвинская, Мезенская, Хохломская, Городецкая, </w:t>
            </w:r>
            <w:proofErr w:type="spellStart"/>
            <w:r>
              <w:rPr>
                <w:rFonts w:ascii="Times New Roman" w:hAnsi="Times New Roman" w:cs="Times New Roman"/>
                <w:sz w:val="28"/>
                <w:szCs w:val="28"/>
              </w:rPr>
              <w:t>Полхов-майданская</w:t>
            </w:r>
            <w:proofErr w:type="spellEnd"/>
            <w:r>
              <w:rPr>
                <w:rFonts w:ascii="Times New Roman" w:hAnsi="Times New Roman" w:cs="Times New Roman"/>
                <w:sz w:val="28"/>
                <w:szCs w:val="28"/>
              </w:rPr>
              <w:t>, Уральская;</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отличительных особенностей каждого из вышеперечисленных промыслов росписи по дереву;</w:t>
            </w:r>
          </w:p>
          <w:p w:rsidR="000F10E2" w:rsidRPr="00607009"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применить вышеперечисленные знания при создании собственного эскиза росписи по мотивам одного из промыслов;</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 Навыки </w:t>
            </w:r>
            <w:proofErr w:type="spellStart"/>
            <w:r>
              <w:rPr>
                <w:rFonts w:ascii="Times New Roman" w:hAnsi="Times New Roman" w:cs="Times New Roman"/>
                <w:sz w:val="28"/>
                <w:szCs w:val="28"/>
              </w:rPr>
              <w:t>самостоятельногоэскизирования</w:t>
            </w:r>
            <w:proofErr w:type="spellEnd"/>
            <w:r>
              <w:rPr>
                <w:rFonts w:ascii="Times New Roman" w:hAnsi="Times New Roman" w:cs="Times New Roman"/>
                <w:sz w:val="28"/>
                <w:szCs w:val="28"/>
              </w:rPr>
              <w:t>.</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В начале урока рекомендуется познакомить обучающихся с промыслами росписи по дереву, обратить внимание их отличительные черты каждого промысла. Рекомендуется предоставить обучающимся наглядные пособия с примерами элементов и мотивов орнамента разных промыслов росписи по дереву. Эскиз выполняется в тетради или на отдельном листе формата А 5</w:t>
            </w:r>
            <w:r w:rsidRPr="00C827F0">
              <w:rPr>
                <w:rFonts w:ascii="Times New Roman" w:hAnsi="Times New Roman" w:cs="Times New Roman"/>
                <w:sz w:val="28"/>
                <w:szCs w:val="28"/>
              </w:rPr>
              <w:t xml:space="preserve"> цветными карандашами</w:t>
            </w:r>
            <w:r>
              <w:rPr>
                <w:rFonts w:ascii="Times New Roman" w:hAnsi="Times New Roman" w:cs="Times New Roman"/>
                <w:sz w:val="28"/>
                <w:szCs w:val="28"/>
              </w:rPr>
              <w:t xml:space="preserve"> или гуашью с доработкой гелевой ручкой, фломастером или маркером (в Мезенской, Северодвинской и </w:t>
            </w:r>
            <w:proofErr w:type="spellStart"/>
            <w:r>
              <w:rPr>
                <w:rFonts w:ascii="Times New Roman" w:hAnsi="Times New Roman" w:cs="Times New Roman"/>
                <w:sz w:val="28"/>
                <w:szCs w:val="28"/>
              </w:rPr>
              <w:t>Полхов-майданской</w:t>
            </w:r>
            <w:proofErr w:type="spellEnd"/>
            <w:r>
              <w:rPr>
                <w:rFonts w:ascii="Times New Roman" w:hAnsi="Times New Roman" w:cs="Times New Roman"/>
                <w:sz w:val="28"/>
                <w:szCs w:val="28"/>
              </w:rPr>
              <w:t xml:space="preserve"> росписи)</w:t>
            </w:r>
            <w:r w:rsidRPr="00C827F0">
              <w:rPr>
                <w:rFonts w:ascii="Times New Roman" w:hAnsi="Times New Roman" w:cs="Times New Roman"/>
                <w:sz w:val="28"/>
                <w:szCs w:val="28"/>
              </w:rPr>
              <w:t xml:space="preserve">. Работа по эскизированию начинается на уроке под руководством преподавателя, а завершается дома. Преподаватель оценивает общий результат аудиторной и домашней самостоятельной работы обучающегося – готовый эскиз </w:t>
            </w:r>
            <w:r>
              <w:rPr>
                <w:rFonts w:ascii="Times New Roman" w:hAnsi="Times New Roman" w:cs="Times New Roman"/>
                <w:sz w:val="28"/>
                <w:szCs w:val="28"/>
              </w:rPr>
              <w:t>фрагмента орнамента или элемента, выполненного в традициях одного из промыслов росписи по дереву. Эскиз должен сопровождаться подписью с указанием названия промысла.</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B42ACF" w:rsidRDefault="000F10E2" w:rsidP="00537927">
            <w:pPr>
              <w:autoSpaceDE w:val="0"/>
              <w:autoSpaceDN w:val="0"/>
              <w:adjustRightInd w:val="0"/>
              <w:rPr>
                <w:rFonts w:ascii="Times New Roman" w:hAnsi="Times New Roman" w:cs="Times New Roman"/>
                <w:sz w:val="28"/>
                <w:szCs w:val="28"/>
              </w:rPr>
            </w:pPr>
            <w:r w:rsidRPr="00B42ACF">
              <w:rPr>
                <w:rFonts w:ascii="Times New Roman" w:hAnsi="Times New Roman" w:cs="Times New Roman"/>
                <w:sz w:val="28"/>
                <w:szCs w:val="28"/>
              </w:rPr>
              <w:t>Представление КОС в фонде</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Примеры эскизов росписи по дереву по мотивам традиционных промыслов, выполненных обучающимися.</w:t>
            </w:r>
          </w:p>
        </w:tc>
      </w:tr>
      <w:tr w:rsidR="000F10E2" w:rsidTr="00537927">
        <w:tc>
          <w:tcPr>
            <w:tcW w:w="1101" w:type="dxa"/>
          </w:tcPr>
          <w:p w:rsidR="000F10E2" w:rsidRPr="00607FF9" w:rsidRDefault="000F10E2" w:rsidP="00537927">
            <w:pPr>
              <w:autoSpaceDE w:val="0"/>
              <w:autoSpaceDN w:val="0"/>
              <w:adjustRightInd w:val="0"/>
              <w:jc w:val="center"/>
              <w:rPr>
                <w:rFonts w:ascii="Times New Roman" w:hAnsi="Times New Roman" w:cs="Times New Roman"/>
                <w:sz w:val="28"/>
                <w:szCs w:val="28"/>
              </w:rPr>
            </w:pPr>
            <w:r w:rsidRPr="00607FF9">
              <w:rPr>
                <w:rFonts w:ascii="Times New Roman" w:hAnsi="Times New Roman" w:cs="Times New Roman"/>
                <w:sz w:val="28"/>
                <w:szCs w:val="28"/>
              </w:rPr>
              <w:t>18.</w:t>
            </w:r>
          </w:p>
        </w:tc>
        <w:tc>
          <w:tcPr>
            <w:tcW w:w="1275" w:type="dxa"/>
          </w:tcPr>
          <w:p w:rsidR="000F10E2" w:rsidRPr="00607FF9" w:rsidRDefault="000F10E2" w:rsidP="00537927">
            <w:pPr>
              <w:autoSpaceDE w:val="0"/>
              <w:autoSpaceDN w:val="0"/>
              <w:adjustRightInd w:val="0"/>
              <w:jc w:val="center"/>
              <w:rPr>
                <w:rFonts w:ascii="Times New Roman" w:hAnsi="Times New Roman" w:cs="Times New Roman"/>
                <w:sz w:val="28"/>
                <w:szCs w:val="28"/>
              </w:rPr>
            </w:pPr>
            <w:r w:rsidRPr="00607FF9">
              <w:rPr>
                <w:rFonts w:ascii="Times New Roman" w:hAnsi="Times New Roman" w:cs="Times New Roman"/>
                <w:sz w:val="28"/>
                <w:szCs w:val="28"/>
              </w:rPr>
              <w:t>2.10.</w:t>
            </w:r>
          </w:p>
        </w:tc>
        <w:tc>
          <w:tcPr>
            <w:tcW w:w="2127" w:type="dxa"/>
          </w:tcPr>
          <w:p w:rsidR="000F10E2" w:rsidRPr="00AE3561" w:rsidRDefault="000F10E2" w:rsidP="00537927">
            <w:pPr>
              <w:autoSpaceDE w:val="0"/>
              <w:autoSpaceDN w:val="0"/>
              <w:adjustRightInd w:val="0"/>
              <w:rPr>
                <w:rFonts w:ascii="Times New Roman" w:hAnsi="Times New Roman" w:cs="Times New Roman"/>
                <w:b/>
                <w:sz w:val="28"/>
                <w:szCs w:val="28"/>
              </w:rPr>
            </w:pPr>
            <w:r w:rsidRPr="00AE3561">
              <w:rPr>
                <w:rFonts w:ascii="Times New Roman" w:hAnsi="Times New Roman" w:cs="Times New Roman"/>
                <w:b/>
                <w:sz w:val="28"/>
                <w:szCs w:val="28"/>
              </w:rPr>
              <w:t>Наименование темы:</w:t>
            </w:r>
          </w:p>
        </w:tc>
        <w:tc>
          <w:tcPr>
            <w:tcW w:w="5386" w:type="dxa"/>
          </w:tcPr>
          <w:p w:rsidR="000F10E2" w:rsidRPr="00AE3561"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Художественная обработка камня или кости</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Подбор фотографий изделий из камня и </w:t>
            </w:r>
            <w:r>
              <w:rPr>
                <w:rFonts w:ascii="Times New Roman" w:hAnsi="Times New Roman" w:cs="Times New Roman"/>
                <w:sz w:val="28"/>
                <w:szCs w:val="28"/>
              </w:rPr>
              <w:lastRenderedPageBreak/>
              <w:t>кости, книг о камнерезном и косторезном искусстве.  Самостоятельное фотографирование изделий из камня. Подготовка мультимедийных презентаций.</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популярных пород драгоценных, полудрагоценных и поделочных камней;</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 Знание видов камнерезного искусства (мозаики, ювелирное искусство, скульптура малых форм, в том числе выполненные в технике объемной мозаики из камня разных пород); </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многообразия форм и назначений изделий из кости;</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грамотно вести работу по подбору иллюстративного материала, находить разнообразные примеры камнерезных и косторезных изделий;</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самостоятельной работы, в том числе с информационными источниками;</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создания мультимедийных презентаций.</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Pr="00D01747" w:rsidRDefault="000F10E2" w:rsidP="00537927">
            <w:pPr>
              <w:autoSpaceDE w:val="0"/>
              <w:autoSpaceDN w:val="0"/>
              <w:adjustRightInd w:val="0"/>
              <w:jc w:val="both"/>
              <w:rPr>
                <w:rFonts w:ascii="Times New Roman" w:hAnsi="Times New Roman" w:cs="Times New Roman"/>
                <w:sz w:val="28"/>
                <w:szCs w:val="28"/>
              </w:rPr>
            </w:pPr>
            <w:r w:rsidRPr="00D01747">
              <w:rPr>
                <w:rFonts w:ascii="Times New Roman" w:hAnsi="Times New Roman" w:cs="Times New Roman"/>
                <w:sz w:val="28"/>
                <w:szCs w:val="28"/>
              </w:rPr>
              <w:t xml:space="preserve">Рекомендуется предложить обучающимся подобрать не менее 8-ми фотографий произведений камнерезного и косторезного искусства, поискать в публичных и личных библиотеках книги и наборы открыток о камнерезном и </w:t>
            </w:r>
            <w:proofErr w:type="spellStart"/>
            <w:r w:rsidRPr="00D01747">
              <w:rPr>
                <w:rFonts w:ascii="Times New Roman" w:hAnsi="Times New Roman" w:cs="Times New Roman"/>
                <w:sz w:val="28"/>
                <w:szCs w:val="28"/>
              </w:rPr>
              <w:t>косторерезном</w:t>
            </w:r>
            <w:proofErr w:type="spellEnd"/>
            <w:r w:rsidRPr="00D01747">
              <w:rPr>
                <w:rFonts w:ascii="Times New Roman" w:hAnsi="Times New Roman" w:cs="Times New Roman"/>
                <w:sz w:val="28"/>
                <w:szCs w:val="28"/>
              </w:rPr>
              <w:t xml:space="preserve"> искусстве.</w:t>
            </w:r>
          </w:p>
          <w:p w:rsidR="000F10E2" w:rsidRPr="00D01747" w:rsidRDefault="000F10E2" w:rsidP="00537927">
            <w:pPr>
              <w:autoSpaceDE w:val="0"/>
              <w:autoSpaceDN w:val="0"/>
              <w:adjustRightInd w:val="0"/>
              <w:jc w:val="both"/>
              <w:rPr>
                <w:rFonts w:ascii="Times New Roman" w:hAnsi="Times New Roman" w:cs="Times New Roman"/>
                <w:sz w:val="28"/>
                <w:szCs w:val="28"/>
              </w:rPr>
            </w:pPr>
            <w:r w:rsidRPr="00D01747">
              <w:rPr>
                <w:rFonts w:ascii="Times New Roman" w:hAnsi="Times New Roman" w:cs="Times New Roman"/>
                <w:sz w:val="28"/>
                <w:szCs w:val="28"/>
              </w:rPr>
              <w:t>При подготовке мультимедийной презе</w:t>
            </w:r>
            <w:r>
              <w:rPr>
                <w:rFonts w:ascii="Times New Roman" w:hAnsi="Times New Roman" w:cs="Times New Roman"/>
                <w:sz w:val="28"/>
                <w:szCs w:val="28"/>
              </w:rPr>
              <w:t xml:space="preserve">нтации </w:t>
            </w:r>
            <w:r w:rsidRPr="00D01747">
              <w:rPr>
                <w:rFonts w:ascii="Times New Roman" w:hAnsi="Times New Roman" w:cs="Times New Roman"/>
                <w:sz w:val="28"/>
                <w:szCs w:val="28"/>
              </w:rPr>
              <w:t xml:space="preserve">детям </w:t>
            </w:r>
            <w:r>
              <w:rPr>
                <w:rFonts w:ascii="Times New Roman" w:hAnsi="Times New Roman" w:cs="Times New Roman"/>
                <w:sz w:val="28"/>
                <w:szCs w:val="28"/>
              </w:rPr>
              <w:t xml:space="preserve">предлагается </w:t>
            </w:r>
            <w:r w:rsidRPr="00D01747">
              <w:rPr>
                <w:rFonts w:ascii="Times New Roman" w:hAnsi="Times New Roman" w:cs="Times New Roman"/>
                <w:sz w:val="28"/>
                <w:szCs w:val="28"/>
              </w:rPr>
              <w:t>выбрать между камнерезным и косторезным искусством и выполнить пре</w:t>
            </w:r>
            <w:r>
              <w:rPr>
                <w:rFonts w:ascii="Times New Roman" w:hAnsi="Times New Roman" w:cs="Times New Roman"/>
                <w:sz w:val="28"/>
                <w:szCs w:val="28"/>
              </w:rPr>
              <w:t>зентации на об одном из них. В слайдах должны быть указаны материалы, из которых изготовлены изделия, в примерах с мозаиками из камня – вид мозаики.</w:t>
            </w:r>
          </w:p>
          <w:p w:rsidR="000F10E2" w:rsidRPr="00514A9B" w:rsidRDefault="000F10E2" w:rsidP="00537927">
            <w:pPr>
              <w:autoSpaceDE w:val="0"/>
              <w:autoSpaceDN w:val="0"/>
              <w:adjustRightInd w:val="0"/>
              <w:jc w:val="both"/>
              <w:rPr>
                <w:rFonts w:ascii="Times New Roman" w:hAnsi="Times New Roman" w:cs="Times New Roman"/>
                <w:color w:val="FF0000"/>
                <w:sz w:val="28"/>
                <w:szCs w:val="28"/>
              </w:rPr>
            </w:pPr>
            <w:r w:rsidRPr="00D01747">
              <w:rPr>
                <w:rFonts w:ascii="Times New Roman" w:hAnsi="Times New Roman" w:cs="Times New Roman"/>
                <w:sz w:val="28"/>
                <w:szCs w:val="28"/>
              </w:rPr>
              <w:t>Наглядный материал, подготовленный обучающимися, просматривается и анализируется на уроке в целях закрепления знаний о камнерезном и косторезном искусстве.</w:t>
            </w:r>
          </w:p>
        </w:tc>
      </w:tr>
      <w:tr w:rsidR="000F10E2" w:rsidTr="00537927">
        <w:tc>
          <w:tcPr>
            <w:tcW w:w="1101" w:type="dxa"/>
          </w:tcPr>
          <w:p w:rsidR="000F10E2" w:rsidRPr="00607FF9" w:rsidRDefault="000F10E2" w:rsidP="00537927">
            <w:pPr>
              <w:autoSpaceDE w:val="0"/>
              <w:autoSpaceDN w:val="0"/>
              <w:adjustRightInd w:val="0"/>
              <w:jc w:val="center"/>
              <w:rPr>
                <w:rFonts w:ascii="Times New Roman" w:hAnsi="Times New Roman" w:cs="Times New Roman"/>
                <w:sz w:val="28"/>
                <w:szCs w:val="28"/>
              </w:rPr>
            </w:pPr>
            <w:r w:rsidRPr="00607FF9">
              <w:rPr>
                <w:rFonts w:ascii="Times New Roman" w:hAnsi="Times New Roman" w:cs="Times New Roman"/>
                <w:sz w:val="28"/>
                <w:szCs w:val="28"/>
              </w:rPr>
              <w:t>19.</w:t>
            </w:r>
          </w:p>
        </w:tc>
        <w:tc>
          <w:tcPr>
            <w:tcW w:w="1275" w:type="dxa"/>
          </w:tcPr>
          <w:p w:rsidR="000F10E2" w:rsidRPr="00607FF9" w:rsidRDefault="000F10E2" w:rsidP="00537927">
            <w:pPr>
              <w:autoSpaceDE w:val="0"/>
              <w:autoSpaceDN w:val="0"/>
              <w:adjustRightInd w:val="0"/>
              <w:jc w:val="center"/>
              <w:rPr>
                <w:rFonts w:ascii="Times New Roman" w:hAnsi="Times New Roman" w:cs="Times New Roman"/>
                <w:sz w:val="28"/>
                <w:szCs w:val="28"/>
              </w:rPr>
            </w:pPr>
            <w:r w:rsidRPr="00607FF9">
              <w:rPr>
                <w:rFonts w:ascii="Times New Roman" w:hAnsi="Times New Roman" w:cs="Times New Roman"/>
                <w:sz w:val="28"/>
                <w:szCs w:val="28"/>
              </w:rPr>
              <w:t>2.11.</w:t>
            </w:r>
          </w:p>
        </w:tc>
        <w:tc>
          <w:tcPr>
            <w:tcW w:w="2127" w:type="dxa"/>
          </w:tcPr>
          <w:p w:rsidR="000F10E2" w:rsidRPr="00AE3561" w:rsidRDefault="000F10E2" w:rsidP="00537927">
            <w:pPr>
              <w:autoSpaceDE w:val="0"/>
              <w:autoSpaceDN w:val="0"/>
              <w:adjustRightInd w:val="0"/>
              <w:rPr>
                <w:rFonts w:ascii="Times New Roman" w:hAnsi="Times New Roman" w:cs="Times New Roman"/>
                <w:b/>
                <w:sz w:val="28"/>
                <w:szCs w:val="28"/>
              </w:rPr>
            </w:pPr>
            <w:r w:rsidRPr="00AE3561">
              <w:rPr>
                <w:rFonts w:ascii="Times New Roman" w:hAnsi="Times New Roman" w:cs="Times New Roman"/>
                <w:b/>
                <w:sz w:val="28"/>
                <w:szCs w:val="28"/>
              </w:rPr>
              <w:t>Наименование темы:</w:t>
            </w:r>
          </w:p>
        </w:tc>
        <w:tc>
          <w:tcPr>
            <w:tcW w:w="5386" w:type="dxa"/>
          </w:tcPr>
          <w:p w:rsidR="000F10E2" w:rsidRPr="00AE3561"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Эскизирование камнерезного изделия</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Pr="00E00B00" w:rsidRDefault="000F10E2" w:rsidP="00537927">
            <w:pPr>
              <w:autoSpaceDE w:val="0"/>
              <w:autoSpaceDN w:val="0"/>
              <w:adjustRightInd w:val="0"/>
              <w:jc w:val="both"/>
              <w:rPr>
                <w:rFonts w:ascii="Times New Roman" w:hAnsi="Times New Roman" w:cs="Times New Roman"/>
                <w:sz w:val="28"/>
                <w:szCs w:val="28"/>
                <w:u w:val="single"/>
              </w:rPr>
            </w:pPr>
            <w:r w:rsidRPr="00E00B00">
              <w:rPr>
                <w:rFonts w:ascii="Times New Roman" w:hAnsi="Times New Roman" w:cs="Times New Roman"/>
                <w:sz w:val="28"/>
                <w:szCs w:val="28"/>
                <w:u w:val="single"/>
              </w:rPr>
              <w:t xml:space="preserve">Аудиторное практическое задание </w:t>
            </w:r>
            <w:r>
              <w:rPr>
                <w:rFonts w:ascii="Times New Roman" w:hAnsi="Times New Roman" w:cs="Times New Roman"/>
                <w:sz w:val="28"/>
                <w:szCs w:val="28"/>
                <w:u w:val="single"/>
              </w:rPr>
              <w:t>(1 ч.)</w:t>
            </w:r>
          </w:p>
          <w:p w:rsidR="000F10E2" w:rsidRDefault="000F10E2" w:rsidP="00537927">
            <w:pPr>
              <w:autoSpaceDE w:val="0"/>
              <w:autoSpaceDN w:val="0"/>
              <w:adjustRightInd w:val="0"/>
              <w:jc w:val="both"/>
              <w:rPr>
                <w:rFonts w:ascii="Times New Roman" w:hAnsi="Times New Roman" w:cs="Times New Roman"/>
                <w:sz w:val="28"/>
                <w:szCs w:val="28"/>
              </w:rPr>
            </w:pPr>
            <w:proofErr w:type="spellStart"/>
            <w:r>
              <w:rPr>
                <w:rFonts w:ascii="Times New Roman" w:hAnsi="Times New Roman" w:cs="Times New Roman"/>
                <w:sz w:val="28"/>
                <w:szCs w:val="28"/>
              </w:rPr>
              <w:t>Эскизированиеросписи</w:t>
            </w:r>
            <w:proofErr w:type="spellEnd"/>
            <w:r>
              <w:rPr>
                <w:rFonts w:ascii="Times New Roman" w:hAnsi="Times New Roman" w:cs="Times New Roman"/>
                <w:sz w:val="28"/>
                <w:szCs w:val="28"/>
              </w:rPr>
              <w:t xml:space="preserve"> по дереву по мотивам одного из народных промыслов (на выбор).</w:t>
            </w:r>
          </w:p>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Завершение эскиза камнерезного изделия.</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Pr="00401125" w:rsidRDefault="000F10E2" w:rsidP="00537927">
            <w:pPr>
              <w:autoSpaceDE w:val="0"/>
              <w:autoSpaceDN w:val="0"/>
              <w:adjustRightInd w:val="0"/>
              <w:jc w:val="both"/>
              <w:rPr>
                <w:rFonts w:ascii="Times New Roman" w:hAnsi="Times New Roman" w:cs="Times New Roman"/>
                <w:sz w:val="28"/>
                <w:szCs w:val="28"/>
              </w:rPr>
            </w:pPr>
            <w:r w:rsidRPr="00A60995">
              <w:rPr>
                <w:rFonts w:ascii="Times New Roman" w:hAnsi="Times New Roman" w:cs="Times New Roman"/>
                <w:sz w:val="28"/>
                <w:szCs w:val="28"/>
              </w:rPr>
              <w:t>-</w:t>
            </w:r>
            <w:r w:rsidRPr="00401125">
              <w:rPr>
                <w:rFonts w:ascii="Times New Roman" w:hAnsi="Times New Roman" w:cs="Times New Roman"/>
                <w:sz w:val="28"/>
                <w:szCs w:val="28"/>
              </w:rPr>
              <w:t>Знание популярных пород драгоценных, полудрагоценных и поделочных камней;</w:t>
            </w:r>
          </w:p>
          <w:p w:rsidR="000F10E2" w:rsidRPr="00401125" w:rsidRDefault="000F10E2" w:rsidP="00537927">
            <w:pPr>
              <w:autoSpaceDE w:val="0"/>
              <w:autoSpaceDN w:val="0"/>
              <w:adjustRightInd w:val="0"/>
              <w:jc w:val="both"/>
              <w:rPr>
                <w:rFonts w:ascii="Times New Roman" w:hAnsi="Times New Roman" w:cs="Times New Roman"/>
                <w:sz w:val="28"/>
                <w:szCs w:val="28"/>
              </w:rPr>
            </w:pPr>
            <w:r w:rsidRPr="00401125">
              <w:rPr>
                <w:rFonts w:ascii="Times New Roman" w:hAnsi="Times New Roman" w:cs="Times New Roman"/>
                <w:sz w:val="28"/>
                <w:szCs w:val="28"/>
              </w:rPr>
              <w:t>- Знание основ технологии  и способов обработки камня, инструментов обработки камня;</w:t>
            </w:r>
          </w:p>
          <w:p w:rsidR="000F10E2" w:rsidRPr="00A60995" w:rsidRDefault="000F10E2" w:rsidP="00537927">
            <w:pPr>
              <w:autoSpaceDE w:val="0"/>
              <w:autoSpaceDN w:val="0"/>
              <w:adjustRightInd w:val="0"/>
              <w:jc w:val="both"/>
              <w:rPr>
                <w:rFonts w:ascii="Times New Roman" w:hAnsi="Times New Roman" w:cs="Times New Roman"/>
                <w:sz w:val="28"/>
                <w:szCs w:val="28"/>
              </w:rPr>
            </w:pPr>
            <w:r w:rsidRPr="00A60995">
              <w:rPr>
                <w:rFonts w:ascii="Times New Roman" w:hAnsi="Times New Roman" w:cs="Times New Roman"/>
                <w:sz w:val="28"/>
                <w:szCs w:val="28"/>
              </w:rPr>
              <w:t>- Умение применить вышеперечисленные знания для создания собственного эскиза камнерезного изделия в технике объемно</w:t>
            </w:r>
            <w:r>
              <w:rPr>
                <w:rFonts w:ascii="Times New Roman" w:hAnsi="Times New Roman" w:cs="Times New Roman"/>
                <w:sz w:val="28"/>
                <w:szCs w:val="28"/>
              </w:rPr>
              <w:t>й мозаики из разных пород камня</w:t>
            </w:r>
            <w:r w:rsidRPr="00A60995">
              <w:rPr>
                <w:rFonts w:ascii="Times New Roman" w:hAnsi="Times New Roman" w:cs="Times New Roman"/>
                <w:sz w:val="28"/>
                <w:szCs w:val="28"/>
              </w:rPr>
              <w:t>;</w:t>
            </w:r>
          </w:p>
          <w:p w:rsidR="000F10E2" w:rsidRPr="00401125" w:rsidRDefault="000F10E2" w:rsidP="00537927">
            <w:pPr>
              <w:autoSpaceDE w:val="0"/>
              <w:autoSpaceDN w:val="0"/>
              <w:adjustRightInd w:val="0"/>
              <w:jc w:val="both"/>
              <w:rPr>
                <w:rFonts w:ascii="Times New Roman" w:hAnsi="Times New Roman" w:cs="Times New Roman"/>
                <w:color w:val="FF0000"/>
                <w:sz w:val="28"/>
                <w:szCs w:val="28"/>
              </w:rPr>
            </w:pPr>
            <w:r w:rsidRPr="00A60995">
              <w:rPr>
                <w:rFonts w:ascii="Times New Roman" w:hAnsi="Times New Roman" w:cs="Times New Roman"/>
                <w:sz w:val="28"/>
                <w:szCs w:val="28"/>
              </w:rPr>
              <w:t xml:space="preserve">- Навыки </w:t>
            </w:r>
            <w:proofErr w:type="spellStart"/>
            <w:r w:rsidRPr="00A60995">
              <w:rPr>
                <w:rFonts w:ascii="Times New Roman" w:hAnsi="Times New Roman" w:cs="Times New Roman"/>
                <w:sz w:val="28"/>
                <w:szCs w:val="28"/>
              </w:rPr>
              <w:t>самостоятельногоэскизирования</w:t>
            </w:r>
            <w:proofErr w:type="spellEnd"/>
            <w:r w:rsidRPr="00A60995">
              <w:rPr>
                <w:rFonts w:ascii="Times New Roman" w:hAnsi="Times New Roman" w:cs="Times New Roman"/>
                <w:sz w:val="28"/>
                <w:szCs w:val="28"/>
              </w:rPr>
              <w:t>.</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Pr="0050052D" w:rsidRDefault="000F10E2" w:rsidP="00537927">
            <w:pPr>
              <w:autoSpaceDE w:val="0"/>
              <w:autoSpaceDN w:val="0"/>
              <w:adjustRightInd w:val="0"/>
              <w:jc w:val="both"/>
              <w:rPr>
                <w:rFonts w:ascii="Times New Roman" w:hAnsi="Times New Roman" w:cs="Times New Roman"/>
                <w:sz w:val="28"/>
                <w:szCs w:val="28"/>
              </w:rPr>
            </w:pPr>
            <w:r w:rsidRPr="0050052D">
              <w:rPr>
                <w:rFonts w:ascii="Times New Roman" w:hAnsi="Times New Roman" w:cs="Times New Roman"/>
                <w:sz w:val="28"/>
                <w:szCs w:val="28"/>
              </w:rPr>
              <w:t xml:space="preserve">Перед практической самостоятельной работой рекомендуется показать обучающимся произведения камнерезного искусства – скульптуры малых форм, выполненных как из одного камня, так и в технике объемной мозаики из разных пород камня. </w:t>
            </w:r>
            <w:r>
              <w:rPr>
                <w:rFonts w:ascii="Times New Roman" w:hAnsi="Times New Roman" w:cs="Times New Roman"/>
                <w:sz w:val="28"/>
                <w:szCs w:val="28"/>
              </w:rPr>
              <w:t xml:space="preserve">Можно предложить детям создать образ животного, насекомого или сказочного персонажа (например, персонажа сказов </w:t>
            </w:r>
            <w:proofErr w:type="spellStart"/>
            <w:r>
              <w:rPr>
                <w:rFonts w:ascii="Times New Roman" w:hAnsi="Times New Roman" w:cs="Times New Roman"/>
                <w:sz w:val="28"/>
                <w:szCs w:val="28"/>
              </w:rPr>
              <w:t>П.П.Бажова</w:t>
            </w:r>
            <w:proofErr w:type="spellEnd"/>
            <w:r>
              <w:rPr>
                <w:rFonts w:ascii="Times New Roman" w:hAnsi="Times New Roman" w:cs="Times New Roman"/>
                <w:sz w:val="28"/>
                <w:szCs w:val="28"/>
              </w:rPr>
              <w:t xml:space="preserve">). </w:t>
            </w:r>
            <w:r w:rsidRPr="0050052D">
              <w:rPr>
                <w:rFonts w:ascii="Times New Roman" w:hAnsi="Times New Roman" w:cs="Times New Roman"/>
                <w:sz w:val="28"/>
                <w:szCs w:val="28"/>
              </w:rPr>
              <w:t>Эскиз рекомендуется выполнить на формате А 5 цветными карандашами, гуашью или акварелью. Работа по эскизированию начинается на уроке под руководством преподавателя, а завершается дома. Преподаватель оценивает общий результат аудиторной и домашней самостоятельной работы обучающегося – готовый эскиз камнерезного изделия.</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Представление КОС в фонде</w:t>
            </w:r>
          </w:p>
        </w:tc>
        <w:tc>
          <w:tcPr>
            <w:tcW w:w="5386" w:type="dxa"/>
          </w:tcPr>
          <w:p w:rsidR="000F10E2" w:rsidRPr="0050052D"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Примеры эскизов камнерезных изделий, выполненных обучающимися.</w:t>
            </w:r>
          </w:p>
        </w:tc>
      </w:tr>
      <w:tr w:rsidR="000F10E2" w:rsidTr="00537927">
        <w:tc>
          <w:tcPr>
            <w:tcW w:w="1101" w:type="dxa"/>
          </w:tcPr>
          <w:p w:rsidR="000F10E2" w:rsidRPr="00607FF9" w:rsidRDefault="000F10E2" w:rsidP="00537927">
            <w:pPr>
              <w:autoSpaceDE w:val="0"/>
              <w:autoSpaceDN w:val="0"/>
              <w:adjustRightInd w:val="0"/>
              <w:jc w:val="center"/>
              <w:rPr>
                <w:rFonts w:ascii="Times New Roman" w:hAnsi="Times New Roman" w:cs="Times New Roman"/>
                <w:sz w:val="28"/>
                <w:szCs w:val="28"/>
              </w:rPr>
            </w:pPr>
            <w:r w:rsidRPr="00607FF9">
              <w:rPr>
                <w:rFonts w:ascii="Times New Roman" w:hAnsi="Times New Roman" w:cs="Times New Roman"/>
                <w:sz w:val="28"/>
                <w:szCs w:val="28"/>
              </w:rPr>
              <w:t>20.</w:t>
            </w:r>
          </w:p>
        </w:tc>
        <w:tc>
          <w:tcPr>
            <w:tcW w:w="1275" w:type="dxa"/>
          </w:tcPr>
          <w:p w:rsidR="000F10E2" w:rsidRPr="00607FF9" w:rsidRDefault="000F10E2" w:rsidP="00537927">
            <w:pPr>
              <w:autoSpaceDE w:val="0"/>
              <w:autoSpaceDN w:val="0"/>
              <w:adjustRightInd w:val="0"/>
              <w:jc w:val="center"/>
              <w:rPr>
                <w:rFonts w:ascii="Times New Roman" w:hAnsi="Times New Roman" w:cs="Times New Roman"/>
                <w:sz w:val="28"/>
                <w:szCs w:val="28"/>
              </w:rPr>
            </w:pPr>
            <w:r w:rsidRPr="00607FF9">
              <w:rPr>
                <w:rFonts w:ascii="Times New Roman" w:hAnsi="Times New Roman" w:cs="Times New Roman"/>
                <w:sz w:val="28"/>
                <w:szCs w:val="28"/>
              </w:rPr>
              <w:t>2.12.</w:t>
            </w:r>
          </w:p>
        </w:tc>
        <w:tc>
          <w:tcPr>
            <w:tcW w:w="2127" w:type="dxa"/>
          </w:tcPr>
          <w:p w:rsidR="000F10E2" w:rsidRPr="00AE3561" w:rsidRDefault="000F10E2" w:rsidP="00537927">
            <w:pPr>
              <w:autoSpaceDE w:val="0"/>
              <w:autoSpaceDN w:val="0"/>
              <w:adjustRightInd w:val="0"/>
              <w:rPr>
                <w:rFonts w:ascii="Times New Roman" w:hAnsi="Times New Roman" w:cs="Times New Roman"/>
                <w:b/>
                <w:sz w:val="28"/>
                <w:szCs w:val="28"/>
              </w:rPr>
            </w:pPr>
            <w:r w:rsidRPr="00AE3561">
              <w:rPr>
                <w:rFonts w:ascii="Times New Roman" w:hAnsi="Times New Roman" w:cs="Times New Roman"/>
                <w:b/>
                <w:sz w:val="28"/>
                <w:szCs w:val="28"/>
              </w:rPr>
              <w:t>Наименование темы:</w:t>
            </w:r>
          </w:p>
        </w:tc>
        <w:tc>
          <w:tcPr>
            <w:tcW w:w="5386" w:type="dxa"/>
          </w:tcPr>
          <w:p w:rsidR="000F10E2" w:rsidRPr="00AE3561"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Художественная обработка стекла</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Подбор фотографий изделий из стекла, книг и открыток о художественном стекле, о витражах и т.п. </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Самостоятельное фотографирование </w:t>
            </w:r>
            <w:r>
              <w:rPr>
                <w:rFonts w:ascii="Times New Roman" w:hAnsi="Times New Roman" w:cs="Times New Roman"/>
                <w:sz w:val="28"/>
                <w:szCs w:val="28"/>
              </w:rPr>
              <w:lastRenderedPageBreak/>
              <w:t>художественных изделий из стекла. Подготовка мультимедийных презентаций.</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понятия «художественное стекло», многообразия видов изделий художественного стекла – вазы, декоративные тарелки, панно, украшения, витражные окна и двери, настольные скульптуры-сувениры;</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основных способов (технологий) изготовления художественных изделий из стекла: витражная техника (</w:t>
            </w:r>
            <w:proofErr w:type="spellStart"/>
            <w:r>
              <w:rPr>
                <w:rFonts w:ascii="Times New Roman" w:hAnsi="Times New Roman" w:cs="Times New Roman"/>
                <w:sz w:val="28"/>
                <w:szCs w:val="28"/>
              </w:rPr>
              <w:t>тиффани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фьюзинг</w:t>
            </w:r>
            <w:proofErr w:type="spellEnd"/>
            <w:r>
              <w:rPr>
                <w:rFonts w:ascii="Times New Roman" w:hAnsi="Times New Roman" w:cs="Times New Roman"/>
                <w:sz w:val="28"/>
                <w:szCs w:val="28"/>
              </w:rPr>
              <w:t xml:space="preserve"> (спекание), </w:t>
            </w:r>
            <w:proofErr w:type="spellStart"/>
            <w:r>
              <w:rPr>
                <w:rFonts w:ascii="Times New Roman" w:hAnsi="Times New Roman" w:cs="Times New Roman"/>
                <w:sz w:val="28"/>
                <w:szCs w:val="28"/>
              </w:rPr>
              <w:t>малирование</w:t>
            </w:r>
            <w:proofErr w:type="spellEnd"/>
            <w:r>
              <w:rPr>
                <w:rFonts w:ascii="Times New Roman" w:hAnsi="Times New Roman" w:cs="Times New Roman"/>
                <w:sz w:val="28"/>
                <w:szCs w:val="28"/>
              </w:rPr>
              <w:t xml:space="preserve"> (деформация стекла на форме), выдувание изделий, провисание, пескоструйная техника и др.</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грамотно вести работу по подбору наглядного  материала, находить разнообразные примеры изделий;</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самостоятельной работы, в том числе с информационными источниками;</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создания мультимедийных презентаций.</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Pr="00D01747" w:rsidRDefault="000F10E2" w:rsidP="00537927">
            <w:pPr>
              <w:autoSpaceDE w:val="0"/>
              <w:autoSpaceDN w:val="0"/>
              <w:adjustRightInd w:val="0"/>
              <w:jc w:val="both"/>
              <w:rPr>
                <w:rFonts w:ascii="Times New Roman" w:hAnsi="Times New Roman" w:cs="Times New Roman"/>
                <w:sz w:val="28"/>
                <w:szCs w:val="28"/>
              </w:rPr>
            </w:pPr>
            <w:r w:rsidRPr="00D01747">
              <w:rPr>
                <w:rFonts w:ascii="Times New Roman" w:hAnsi="Times New Roman" w:cs="Times New Roman"/>
                <w:sz w:val="28"/>
                <w:szCs w:val="28"/>
              </w:rPr>
              <w:t xml:space="preserve">Рекомендуется предложить </w:t>
            </w:r>
            <w:proofErr w:type="spellStart"/>
            <w:r w:rsidRPr="00D01747">
              <w:rPr>
                <w:rFonts w:ascii="Times New Roman" w:hAnsi="Times New Roman" w:cs="Times New Roman"/>
                <w:sz w:val="28"/>
                <w:szCs w:val="28"/>
              </w:rPr>
              <w:t>обучающимся</w:t>
            </w:r>
            <w:r>
              <w:rPr>
                <w:rFonts w:ascii="Times New Roman" w:hAnsi="Times New Roman" w:cs="Times New Roman"/>
                <w:sz w:val="28"/>
                <w:szCs w:val="28"/>
              </w:rPr>
              <w:t>подобрать</w:t>
            </w:r>
            <w:proofErr w:type="spellEnd"/>
            <w:r>
              <w:rPr>
                <w:rFonts w:ascii="Times New Roman" w:hAnsi="Times New Roman" w:cs="Times New Roman"/>
                <w:sz w:val="28"/>
                <w:szCs w:val="28"/>
              </w:rPr>
              <w:t xml:space="preserve"> не менее 5</w:t>
            </w:r>
            <w:r w:rsidRPr="00D01747">
              <w:rPr>
                <w:rFonts w:ascii="Times New Roman" w:hAnsi="Times New Roman" w:cs="Times New Roman"/>
                <w:sz w:val="28"/>
                <w:szCs w:val="28"/>
              </w:rPr>
              <w:t>-ми фотографий произведений</w:t>
            </w:r>
            <w:r>
              <w:rPr>
                <w:rFonts w:ascii="Times New Roman" w:hAnsi="Times New Roman" w:cs="Times New Roman"/>
                <w:sz w:val="28"/>
                <w:szCs w:val="28"/>
              </w:rPr>
              <w:t xml:space="preserve"> искусства из стекла</w:t>
            </w:r>
            <w:r w:rsidRPr="00D01747">
              <w:rPr>
                <w:rFonts w:ascii="Times New Roman" w:hAnsi="Times New Roman" w:cs="Times New Roman"/>
                <w:sz w:val="28"/>
                <w:szCs w:val="28"/>
              </w:rPr>
              <w:t>, поискать в публичных и личных библиотеках кн</w:t>
            </w:r>
            <w:r>
              <w:rPr>
                <w:rFonts w:ascii="Times New Roman" w:hAnsi="Times New Roman" w:cs="Times New Roman"/>
                <w:sz w:val="28"/>
                <w:szCs w:val="28"/>
              </w:rPr>
              <w:t>иги и наборы открыток о художественном стекле или подготовить мультимедийную презентацию с примерами изделий художественного стекла.</w:t>
            </w:r>
          </w:p>
          <w:p w:rsidR="000F10E2" w:rsidRPr="00514A9B" w:rsidRDefault="000F10E2" w:rsidP="00537927">
            <w:pPr>
              <w:autoSpaceDE w:val="0"/>
              <w:autoSpaceDN w:val="0"/>
              <w:adjustRightInd w:val="0"/>
              <w:jc w:val="both"/>
              <w:rPr>
                <w:rFonts w:ascii="Times New Roman" w:hAnsi="Times New Roman" w:cs="Times New Roman"/>
                <w:color w:val="FF0000"/>
                <w:sz w:val="28"/>
                <w:szCs w:val="28"/>
              </w:rPr>
            </w:pPr>
            <w:r w:rsidRPr="00D01747">
              <w:rPr>
                <w:rFonts w:ascii="Times New Roman" w:hAnsi="Times New Roman" w:cs="Times New Roman"/>
                <w:sz w:val="28"/>
                <w:szCs w:val="28"/>
              </w:rPr>
              <w:t xml:space="preserve">Наглядный материал, подготовленный обучающимися, просматривается и анализируется на уроке в целях закрепления знаний о </w:t>
            </w:r>
            <w:r>
              <w:rPr>
                <w:rFonts w:ascii="Times New Roman" w:hAnsi="Times New Roman" w:cs="Times New Roman"/>
                <w:sz w:val="28"/>
                <w:szCs w:val="28"/>
              </w:rPr>
              <w:t>художественном стекле и технологиях изготовления произведений искусства из стекла.</w:t>
            </w:r>
          </w:p>
        </w:tc>
      </w:tr>
      <w:tr w:rsidR="000F10E2" w:rsidTr="00537927">
        <w:tc>
          <w:tcPr>
            <w:tcW w:w="1101" w:type="dxa"/>
          </w:tcPr>
          <w:p w:rsidR="000F10E2" w:rsidRPr="00607FF9" w:rsidRDefault="000F10E2" w:rsidP="00537927">
            <w:pPr>
              <w:autoSpaceDE w:val="0"/>
              <w:autoSpaceDN w:val="0"/>
              <w:adjustRightInd w:val="0"/>
              <w:jc w:val="center"/>
              <w:rPr>
                <w:rFonts w:ascii="Times New Roman" w:hAnsi="Times New Roman" w:cs="Times New Roman"/>
                <w:sz w:val="28"/>
                <w:szCs w:val="28"/>
              </w:rPr>
            </w:pPr>
            <w:r w:rsidRPr="00607FF9">
              <w:rPr>
                <w:rFonts w:ascii="Times New Roman" w:hAnsi="Times New Roman" w:cs="Times New Roman"/>
                <w:sz w:val="28"/>
                <w:szCs w:val="28"/>
              </w:rPr>
              <w:t>21.</w:t>
            </w:r>
          </w:p>
        </w:tc>
        <w:tc>
          <w:tcPr>
            <w:tcW w:w="1275" w:type="dxa"/>
          </w:tcPr>
          <w:p w:rsidR="000F10E2" w:rsidRPr="00607FF9" w:rsidRDefault="000F10E2" w:rsidP="00537927">
            <w:pPr>
              <w:autoSpaceDE w:val="0"/>
              <w:autoSpaceDN w:val="0"/>
              <w:adjustRightInd w:val="0"/>
              <w:jc w:val="center"/>
              <w:rPr>
                <w:rFonts w:ascii="Times New Roman" w:hAnsi="Times New Roman" w:cs="Times New Roman"/>
                <w:sz w:val="28"/>
                <w:szCs w:val="28"/>
              </w:rPr>
            </w:pPr>
            <w:r w:rsidRPr="00607FF9">
              <w:rPr>
                <w:rFonts w:ascii="Times New Roman" w:hAnsi="Times New Roman" w:cs="Times New Roman"/>
                <w:sz w:val="28"/>
                <w:szCs w:val="28"/>
              </w:rPr>
              <w:t>2.13.</w:t>
            </w:r>
          </w:p>
        </w:tc>
        <w:tc>
          <w:tcPr>
            <w:tcW w:w="2127" w:type="dxa"/>
          </w:tcPr>
          <w:p w:rsidR="000F10E2" w:rsidRPr="00AE3561" w:rsidRDefault="000F10E2" w:rsidP="00537927">
            <w:pPr>
              <w:autoSpaceDE w:val="0"/>
              <w:autoSpaceDN w:val="0"/>
              <w:adjustRightInd w:val="0"/>
              <w:rPr>
                <w:rFonts w:ascii="Times New Roman" w:hAnsi="Times New Roman" w:cs="Times New Roman"/>
                <w:b/>
                <w:sz w:val="28"/>
                <w:szCs w:val="28"/>
              </w:rPr>
            </w:pPr>
            <w:r w:rsidRPr="00AE3561">
              <w:rPr>
                <w:rFonts w:ascii="Times New Roman" w:hAnsi="Times New Roman" w:cs="Times New Roman"/>
                <w:b/>
                <w:sz w:val="28"/>
                <w:szCs w:val="28"/>
              </w:rPr>
              <w:t>Наименование темы:</w:t>
            </w:r>
          </w:p>
        </w:tc>
        <w:tc>
          <w:tcPr>
            <w:tcW w:w="5386" w:type="dxa"/>
          </w:tcPr>
          <w:p w:rsidR="000F10E2" w:rsidRPr="00AE3561"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Эскизирование художественного изделия из стекла</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Pr="00E00B00" w:rsidRDefault="000F10E2" w:rsidP="00537927">
            <w:pPr>
              <w:autoSpaceDE w:val="0"/>
              <w:autoSpaceDN w:val="0"/>
              <w:adjustRightInd w:val="0"/>
              <w:jc w:val="both"/>
              <w:rPr>
                <w:rFonts w:ascii="Times New Roman" w:hAnsi="Times New Roman" w:cs="Times New Roman"/>
                <w:sz w:val="28"/>
                <w:szCs w:val="28"/>
                <w:u w:val="single"/>
              </w:rPr>
            </w:pPr>
            <w:r w:rsidRPr="00E00B00">
              <w:rPr>
                <w:rFonts w:ascii="Times New Roman" w:hAnsi="Times New Roman" w:cs="Times New Roman"/>
                <w:sz w:val="28"/>
                <w:szCs w:val="28"/>
                <w:u w:val="single"/>
              </w:rPr>
              <w:t xml:space="preserve">Аудиторное практическое задание </w:t>
            </w:r>
            <w:r>
              <w:rPr>
                <w:rFonts w:ascii="Times New Roman" w:hAnsi="Times New Roman" w:cs="Times New Roman"/>
                <w:sz w:val="28"/>
                <w:szCs w:val="28"/>
                <w:u w:val="single"/>
              </w:rPr>
              <w:t>(1 ч.)</w:t>
            </w:r>
          </w:p>
          <w:p w:rsidR="000F10E2" w:rsidRDefault="000F10E2" w:rsidP="00537927">
            <w:pPr>
              <w:autoSpaceDE w:val="0"/>
              <w:autoSpaceDN w:val="0"/>
              <w:adjustRightInd w:val="0"/>
              <w:jc w:val="both"/>
              <w:rPr>
                <w:rFonts w:ascii="Times New Roman" w:hAnsi="Times New Roman" w:cs="Times New Roman"/>
                <w:sz w:val="28"/>
                <w:szCs w:val="28"/>
              </w:rPr>
            </w:pPr>
            <w:proofErr w:type="spellStart"/>
            <w:r>
              <w:rPr>
                <w:rFonts w:ascii="Times New Roman" w:hAnsi="Times New Roman" w:cs="Times New Roman"/>
                <w:sz w:val="28"/>
                <w:szCs w:val="28"/>
              </w:rPr>
              <w:t>Эскизированиекулона</w:t>
            </w:r>
            <w:proofErr w:type="spellEnd"/>
            <w:r>
              <w:rPr>
                <w:rFonts w:ascii="Times New Roman" w:hAnsi="Times New Roman" w:cs="Times New Roman"/>
                <w:sz w:val="28"/>
                <w:szCs w:val="28"/>
              </w:rPr>
              <w:t xml:space="preserve"> или броши (на выбор) из стекла в технике </w:t>
            </w:r>
            <w:proofErr w:type="spellStart"/>
            <w:r>
              <w:rPr>
                <w:rFonts w:ascii="Times New Roman" w:hAnsi="Times New Roman" w:cs="Times New Roman"/>
                <w:sz w:val="28"/>
                <w:szCs w:val="28"/>
              </w:rPr>
              <w:t>фьюзинг</w:t>
            </w:r>
            <w:proofErr w:type="spellEnd"/>
            <w:r>
              <w:rPr>
                <w:rFonts w:ascii="Times New Roman" w:hAnsi="Times New Roman" w:cs="Times New Roman"/>
                <w:sz w:val="28"/>
                <w:szCs w:val="28"/>
              </w:rPr>
              <w:t xml:space="preserve"> (спекание).</w:t>
            </w:r>
          </w:p>
          <w:p w:rsidR="000F10E2" w:rsidRDefault="000F10E2" w:rsidP="00537927">
            <w:pPr>
              <w:autoSpaceDE w:val="0"/>
              <w:autoSpaceDN w:val="0"/>
              <w:adjustRightInd w:val="0"/>
              <w:jc w:val="both"/>
              <w:rPr>
                <w:rFonts w:ascii="Times New Roman" w:hAnsi="Times New Roman" w:cs="Times New Roman"/>
                <w:sz w:val="28"/>
                <w:szCs w:val="28"/>
              </w:rPr>
            </w:pPr>
          </w:p>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Завершение эскиза кулона или броши из стекла в технике </w:t>
            </w:r>
            <w:proofErr w:type="spellStart"/>
            <w:r>
              <w:rPr>
                <w:rFonts w:ascii="Times New Roman" w:hAnsi="Times New Roman" w:cs="Times New Roman"/>
                <w:sz w:val="28"/>
                <w:szCs w:val="28"/>
              </w:rPr>
              <w:t>фьюзинг</w:t>
            </w:r>
            <w:proofErr w:type="spellEnd"/>
            <w:r>
              <w:rPr>
                <w:rFonts w:ascii="Times New Roman" w:hAnsi="Times New Roman" w:cs="Times New Roman"/>
                <w:sz w:val="28"/>
                <w:szCs w:val="28"/>
              </w:rPr>
              <w:t xml:space="preserve"> (спекание).</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Pr="00401125" w:rsidRDefault="000F10E2" w:rsidP="00537927">
            <w:pPr>
              <w:autoSpaceDE w:val="0"/>
              <w:autoSpaceDN w:val="0"/>
              <w:adjustRightInd w:val="0"/>
              <w:jc w:val="both"/>
              <w:rPr>
                <w:rFonts w:ascii="Times New Roman" w:hAnsi="Times New Roman" w:cs="Times New Roman"/>
                <w:sz w:val="28"/>
                <w:szCs w:val="28"/>
              </w:rPr>
            </w:pPr>
            <w:r w:rsidRPr="00A60995">
              <w:rPr>
                <w:rFonts w:ascii="Times New Roman" w:hAnsi="Times New Roman" w:cs="Times New Roman"/>
                <w:sz w:val="28"/>
                <w:szCs w:val="28"/>
              </w:rPr>
              <w:t>-</w:t>
            </w:r>
            <w:r w:rsidRPr="00401125">
              <w:rPr>
                <w:rFonts w:ascii="Times New Roman" w:hAnsi="Times New Roman" w:cs="Times New Roman"/>
                <w:sz w:val="28"/>
                <w:szCs w:val="28"/>
              </w:rPr>
              <w:t>Знание</w:t>
            </w:r>
            <w:r>
              <w:rPr>
                <w:rFonts w:ascii="Times New Roman" w:hAnsi="Times New Roman" w:cs="Times New Roman"/>
                <w:sz w:val="28"/>
                <w:szCs w:val="28"/>
              </w:rPr>
              <w:t xml:space="preserve"> основ изготовления художественного изделия из стекла в технике </w:t>
            </w:r>
            <w:proofErr w:type="spellStart"/>
            <w:r>
              <w:rPr>
                <w:rFonts w:ascii="Times New Roman" w:hAnsi="Times New Roman" w:cs="Times New Roman"/>
                <w:sz w:val="28"/>
                <w:szCs w:val="28"/>
              </w:rPr>
              <w:t>фьюзинг</w:t>
            </w:r>
            <w:proofErr w:type="spellEnd"/>
            <w:r>
              <w:rPr>
                <w:rFonts w:ascii="Times New Roman" w:hAnsi="Times New Roman" w:cs="Times New Roman"/>
                <w:sz w:val="28"/>
                <w:szCs w:val="28"/>
              </w:rPr>
              <w:t xml:space="preserve"> (спекание)</w:t>
            </w:r>
            <w:r w:rsidRPr="00401125">
              <w:rPr>
                <w:rFonts w:ascii="Times New Roman" w:hAnsi="Times New Roman" w:cs="Times New Roman"/>
                <w:sz w:val="28"/>
                <w:szCs w:val="28"/>
              </w:rPr>
              <w:t>;</w:t>
            </w:r>
          </w:p>
          <w:p w:rsidR="000F10E2" w:rsidRDefault="000F10E2" w:rsidP="00537927">
            <w:pPr>
              <w:autoSpaceDE w:val="0"/>
              <w:autoSpaceDN w:val="0"/>
              <w:adjustRightInd w:val="0"/>
              <w:jc w:val="both"/>
              <w:rPr>
                <w:rFonts w:ascii="Times New Roman" w:hAnsi="Times New Roman" w:cs="Times New Roman"/>
                <w:sz w:val="28"/>
                <w:szCs w:val="28"/>
              </w:rPr>
            </w:pPr>
            <w:r w:rsidRPr="00401125">
              <w:rPr>
                <w:rFonts w:ascii="Times New Roman" w:hAnsi="Times New Roman" w:cs="Times New Roman"/>
                <w:sz w:val="28"/>
                <w:szCs w:val="28"/>
              </w:rPr>
              <w:t xml:space="preserve">- Знание </w:t>
            </w:r>
            <w:proofErr w:type="spellStart"/>
            <w:r w:rsidRPr="00401125">
              <w:rPr>
                <w:rFonts w:ascii="Times New Roman" w:hAnsi="Times New Roman" w:cs="Times New Roman"/>
                <w:sz w:val="28"/>
                <w:szCs w:val="28"/>
              </w:rPr>
              <w:t>основ</w:t>
            </w:r>
            <w:r>
              <w:rPr>
                <w:rFonts w:ascii="Times New Roman" w:hAnsi="Times New Roman" w:cs="Times New Roman"/>
                <w:sz w:val="28"/>
                <w:szCs w:val="28"/>
              </w:rPr>
              <w:t>цветоведения</w:t>
            </w:r>
            <w:proofErr w:type="spellEnd"/>
            <w:r w:rsidRPr="00401125">
              <w:rPr>
                <w:rFonts w:ascii="Times New Roman" w:hAnsi="Times New Roman" w:cs="Times New Roman"/>
                <w:sz w:val="28"/>
                <w:szCs w:val="28"/>
              </w:rPr>
              <w:t>;</w:t>
            </w:r>
          </w:p>
          <w:p w:rsidR="000F10E2" w:rsidRPr="00401125"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 Знание основ построения формальной (абстрактной) композиции, понятий равновесия, статики, динамики, симметрии, </w:t>
            </w:r>
            <w:proofErr w:type="spellStart"/>
            <w:r>
              <w:rPr>
                <w:rFonts w:ascii="Times New Roman" w:hAnsi="Times New Roman" w:cs="Times New Roman"/>
                <w:sz w:val="28"/>
                <w:szCs w:val="28"/>
              </w:rPr>
              <w:t>ассиметрии</w:t>
            </w:r>
            <w:proofErr w:type="spellEnd"/>
            <w:r>
              <w:rPr>
                <w:rFonts w:ascii="Times New Roman" w:hAnsi="Times New Roman" w:cs="Times New Roman"/>
                <w:sz w:val="28"/>
                <w:szCs w:val="28"/>
              </w:rPr>
              <w:t>…</w:t>
            </w:r>
          </w:p>
          <w:p w:rsidR="000F10E2" w:rsidRPr="00A60995" w:rsidRDefault="000F10E2" w:rsidP="00537927">
            <w:pPr>
              <w:autoSpaceDE w:val="0"/>
              <w:autoSpaceDN w:val="0"/>
              <w:adjustRightInd w:val="0"/>
              <w:jc w:val="both"/>
              <w:rPr>
                <w:rFonts w:ascii="Times New Roman" w:hAnsi="Times New Roman" w:cs="Times New Roman"/>
                <w:sz w:val="28"/>
                <w:szCs w:val="28"/>
              </w:rPr>
            </w:pPr>
            <w:r w:rsidRPr="00A60995">
              <w:rPr>
                <w:rFonts w:ascii="Times New Roman" w:hAnsi="Times New Roman" w:cs="Times New Roman"/>
                <w:sz w:val="28"/>
                <w:szCs w:val="28"/>
              </w:rPr>
              <w:t>- Умение применить вышеперечисленные знания для соз</w:t>
            </w:r>
            <w:r>
              <w:rPr>
                <w:rFonts w:ascii="Times New Roman" w:hAnsi="Times New Roman" w:cs="Times New Roman"/>
                <w:sz w:val="28"/>
                <w:szCs w:val="28"/>
              </w:rPr>
              <w:t xml:space="preserve">дания собственного эскиза кулона или броши из кусочков цветного стекла в технике </w:t>
            </w:r>
            <w:proofErr w:type="spellStart"/>
            <w:r>
              <w:rPr>
                <w:rFonts w:ascii="Times New Roman" w:hAnsi="Times New Roman" w:cs="Times New Roman"/>
                <w:sz w:val="28"/>
                <w:szCs w:val="28"/>
              </w:rPr>
              <w:t>фьюзинг</w:t>
            </w:r>
            <w:proofErr w:type="spellEnd"/>
            <w:r>
              <w:rPr>
                <w:rFonts w:ascii="Times New Roman" w:hAnsi="Times New Roman" w:cs="Times New Roman"/>
                <w:sz w:val="28"/>
                <w:szCs w:val="28"/>
              </w:rPr>
              <w:t xml:space="preserve"> (спекание)</w:t>
            </w:r>
            <w:r w:rsidRPr="00A60995">
              <w:rPr>
                <w:rFonts w:ascii="Times New Roman" w:hAnsi="Times New Roman" w:cs="Times New Roman"/>
                <w:sz w:val="28"/>
                <w:szCs w:val="28"/>
              </w:rPr>
              <w:t>;</w:t>
            </w:r>
          </w:p>
          <w:p w:rsidR="000F10E2" w:rsidRPr="00401125" w:rsidRDefault="000F10E2" w:rsidP="00537927">
            <w:pPr>
              <w:autoSpaceDE w:val="0"/>
              <w:autoSpaceDN w:val="0"/>
              <w:adjustRightInd w:val="0"/>
              <w:jc w:val="both"/>
              <w:rPr>
                <w:rFonts w:ascii="Times New Roman" w:hAnsi="Times New Roman" w:cs="Times New Roman"/>
                <w:color w:val="FF0000"/>
                <w:sz w:val="28"/>
                <w:szCs w:val="28"/>
              </w:rPr>
            </w:pPr>
            <w:r w:rsidRPr="00A60995">
              <w:rPr>
                <w:rFonts w:ascii="Times New Roman" w:hAnsi="Times New Roman" w:cs="Times New Roman"/>
                <w:sz w:val="28"/>
                <w:szCs w:val="28"/>
              </w:rPr>
              <w:t xml:space="preserve">- Навыки </w:t>
            </w:r>
            <w:proofErr w:type="spellStart"/>
            <w:r w:rsidRPr="00A60995">
              <w:rPr>
                <w:rFonts w:ascii="Times New Roman" w:hAnsi="Times New Roman" w:cs="Times New Roman"/>
                <w:sz w:val="28"/>
                <w:szCs w:val="28"/>
              </w:rPr>
              <w:t>самостоятельногоэскизирования</w:t>
            </w:r>
            <w:proofErr w:type="spellEnd"/>
            <w:r w:rsidRPr="00A60995">
              <w:rPr>
                <w:rFonts w:ascii="Times New Roman" w:hAnsi="Times New Roman" w:cs="Times New Roman"/>
                <w:sz w:val="28"/>
                <w:szCs w:val="28"/>
              </w:rPr>
              <w:t>.</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Pr="0050052D" w:rsidRDefault="000F10E2" w:rsidP="00537927">
            <w:pPr>
              <w:autoSpaceDE w:val="0"/>
              <w:autoSpaceDN w:val="0"/>
              <w:adjustRightInd w:val="0"/>
              <w:jc w:val="both"/>
              <w:rPr>
                <w:rFonts w:ascii="Times New Roman" w:hAnsi="Times New Roman" w:cs="Times New Roman"/>
                <w:sz w:val="28"/>
                <w:szCs w:val="28"/>
              </w:rPr>
            </w:pPr>
            <w:r w:rsidRPr="0050052D">
              <w:rPr>
                <w:rFonts w:ascii="Times New Roman" w:hAnsi="Times New Roman" w:cs="Times New Roman"/>
                <w:sz w:val="28"/>
                <w:szCs w:val="28"/>
              </w:rPr>
              <w:t xml:space="preserve">Перед практической самостоятельной работой рекомендуется показать </w:t>
            </w:r>
            <w:proofErr w:type="spellStart"/>
            <w:r w:rsidRPr="0050052D">
              <w:rPr>
                <w:rFonts w:ascii="Times New Roman" w:hAnsi="Times New Roman" w:cs="Times New Roman"/>
                <w:sz w:val="28"/>
                <w:szCs w:val="28"/>
              </w:rPr>
              <w:t>обучающимся</w:t>
            </w:r>
            <w:r>
              <w:rPr>
                <w:rFonts w:ascii="Times New Roman" w:hAnsi="Times New Roman" w:cs="Times New Roman"/>
                <w:sz w:val="28"/>
                <w:szCs w:val="28"/>
              </w:rPr>
              <w:t>примеры</w:t>
            </w:r>
            <w:proofErr w:type="spellEnd"/>
            <w:r>
              <w:rPr>
                <w:rFonts w:ascii="Times New Roman" w:hAnsi="Times New Roman" w:cs="Times New Roman"/>
                <w:sz w:val="28"/>
                <w:szCs w:val="28"/>
              </w:rPr>
              <w:t xml:space="preserve"> (образцы) кулонов или брошей, выполненных в технике </w:t>
            </w:r>
            <w:proofErr w:type="spellStart"/>
            <w:r>
              <w:rPr>
                <w:rFonts w:ascii="Times New Roman" w:hAnsi="Times New Roman" w:cs="Times New Roman"/>
                <w:sz w:val="28"/>
                <w:szCs w:val="28"/>
              </w:rPr>
              <w:t>фьюзинг</w:t>
            </w:r>
            <w:proofErr w:type="spellEnd"/>
            <w:r>
              <w:rPr>
                <w:rFonts w:ascii="Times New Roman" w:hAnsi="Times New Roman" w:cs="Times New Roman"/>
                <w:sz w:val="28"/>
                <w:szCs w:val="28"/>
              </w:rPr>
              <w:t xml:space="preserve"> (спекание), продемонстрировать примеры беспредметных композиций, объяснить законы их построения. </w:t>
            </w:r>
            <w:r w:rsidRPr="0050052D">
              <w:rPr>
                <w:rFonts w:ascii="Times New Roman" w:hAnsi="Times New Roman" w:cs="Times New Roman"/>
                <w:sz w:val="28"/>
                <w:szCs w:val="28"/>
              </w:rPr>
              <w:t>Эскиз рекоме</w:t>
            </w:r>
            <w:r>
              <w:rPr>
                <w:rFonts w:ascii="Times New Roman" w:hAnsi="Times New Roman" w:cs="Times New Roman"/>
                <w:sz w:val="28"/>
                <w:szCs w:val="28"/>
              </w:rPr>
              <w:t>ндуется выполнить на формате А 6</w:t>
            </w:r>
            <w:r w:rsidRPr="0050052D">
              <w:rPr>
                <w:rFonts w:ascii="Times New Roman" w:hAnsi="Times New Roman" w:cs="Times New Roman"/>
                <w:sz w:val="28"/>
                <w:szCs w:val="28"/>
              </w:rPr>
              <w:t xml:space="preserve"> цветными </w:t>
            </w:r>
            <w:proofErr w:type="gramStart"/>
            <w:r w:rsidRPr="0050052D">
              <w:rPr>
                <w:rFonts w:ascii="Times New Roman" w:hAnsi="Times New Roman" w:cs="Times New Roman"/>
                <w:sz w:val="28"/>
                <w:szCs w:val="28"/>
              </w:rPr>
              <w:t>карандашами</w:t>
            </w:r>
            <w:r>
              <w:rPr>
                <w:rFonts w:ascii="Times New Roman" w:hAnsi="Times New Roman" w:cs="Times New Roman"/>
                <w:sz w:val="28"/>
                <w:szCs w:val="28"/>
              </w:rPr>
              <w:t xml:space="preserve">  или</w:t>
            </w:r>
            <w:proofErr w:type="gramEnd"/>
            <w:r>
              <w:rPr>
                <w:rFonts w:ascii="Times New Roman" w:hAnsi="Times New Roman" w:cs="Times New Roman"/>
                <w:sz w:val="28"/>
                <w:szCs w:val="28"/>
              </w:rPr>
              <w:t xml:space="preserve"> акварелью в натуральную величину предполагаемого изделия</w:t>
            </w:r>
            <w:r w:rsidRPr="0050052D">
              <w:rPr>
                <w:rFonts w:ascii="Times New Roman" w:hAnsi="Times New Roman" w:cs="Times New Roman"/>
                <w:sz w:val="28"/>
                <w:szCs w:val="28"/>
              </w:rPr>
              <w:t>. Работа по эскизированию начинается на уроке под руководством преподавателя, а завершается дома. Преподаватель оценивает общий результат аудиторной и домашней самостоятельной работы обуча</w:t>
            </w:r>
            <w:r>
              <w:rPr>
                <w:rFonts w:ascii="Times New Roman" w:hAnsi="Times New Roman" w:cs="Times New Roman"/>
                <w:sz w:val="28"/>
                <w:szCs w:val="28"/>
              </w:rPr>
              <w:t xml:space="preserve">ющегося – готовый эскиз кулона или броши из стекла в технике </w:t>
            </w:r>
            <w:proofErr w:type="spellStart"/>
            <w:r>
              <w:rPr>
                <w:rFonts w:ascii="Times New Roman" w:hAnsi="Times New Roman" w:cs="Times New Roman"/>
                <w:sz w:val="28"/>
                <w:szCs w:val="28"/>
              </w:rPr>
              <w:t>фьюзинг</w:t>
            </w:r>
            <w:proofErr w:type="spellEnd"/>
            <w:r w:rsidRPr="0050052D">
              <w:rPr>
                <w:rFonts w:ascii="Times New Roman" w:hAnsi="Times New Roman" w:cs="Times New Roman"/>
                <w:sz w:val="28"/>
                <w:szCs w:val="28"/>
              </w:rPr>
              <w:t>.</w:t>
            </w:r>
          </w:p>
        </w:tc>
      </w:tr>
      <w:tr w:rsidR="000F10E2" w:rsidTr="00537927">
        <w:tc>
          <w:tcPr>
            <w:tcW w:w="1101" w:type="dxa"/>
          </w:tcPr>
          <w:p w:rsidR="000F10E2" w:rsidRPr="00607FF9" w:rsidRDefault="000F10E2" w:rsidP="00537927">
            <w:pPr>
              <w:autoSpaceDE w:val="0"/>
              <w:autoSpaceDN w:val="0"/>
              <w:adjustRightInd w:val="0"/>
              <w:jc w:val="center"/>
              <w:rPr>
                <w:rFonts w:ascii="Times New Roman" w:hAnsi="Times New Roman" w:cs="Times New Roman"/>
                <w:sz w:val="28"/>
                <w:szCs w:val="28"/>
              </w:rPr>
            </w:pPr>
            <w:r w:rsidRPr="00607FF9">
              <w:rPr>
                <w:rFonts w:ascii="Times New Roman" w:hAnsi="Times New Roman" w:cs="Times New Roman"/>
                <w:sz w:val="28"/>
                <w:szCs w:val="28"/>
              </w:rPr>
              <w:t>22.</w:t>
            </w:r>
          </w:p>
        </w:tc>
        <w:tc>
          <w:tcPr>
            <w:tcW w:w="1275" w:type="dxa"/>
          </w:tcPr>
          <w:p w:rsidR="000F10E2" w:rsidRPr="00607FF9" w:rsidRDefault="000F10E2" w:rsidP="00537927">
            <w:pPr>
              <w:autoSpaceDE w:val="0"/>
              <w:autoSpaceDN w:val="0"/>
              <w:adjustRightInd w:val="0"/>
              <w:jc w:val="center"/>
              <w:rPr>
                <w:rFonts w:ascii="Times New Roman" w:hAnsi="Times New Roman" w:cs="Times New Roman"/>
                <w:sz w:val="28"/>
                <w:szCs w:val="28"/>
              </w:rPr>
            </w:pPr>
            <w:r w:rsidRPr="00607FF9">
              <w:rPr>
                <w:rFonts w:ascii="Times New Roman" w:hAnsi="Times New Roman" w:cs="Times New Roman"/>
                <w:sz w:val="28"/>
                <w:szCs w:val="28"/>
              </w:rPr>
              <w:t>3.</w:t>
            </w:r>
          </w:p>
        </w:tc>
        <w:tc>
          <w:tcPr>
            <w:tcW w:w="2127" w:type="dxa"/>
          </w:tcPr>
          <w:p w:rsidR="000F10E2" w:rsidRPr="002C1D92" w:rsidRDefault="000F10E2" w:rsidP="00537927">
            <w:pPr>
              <w:autoSpaceDE w:val="0"/>
              <w:autoSpaceDN w:val="0"/>
              <w:adjustRightInd w:val="0"/>
              <w:rPr>
                <w:rFonts w:ascii="Times New Roman" w:hAnsi="Times New Roman" w:cs="Times New Roman"/>
                <w:b/>
                <w:sz w:val="28"/>
                <w:szCs w:val="28"/>
              </w:rPr>
            </w:pPr>
            <w:r w:rsidRPr="002C1D92">
              <w:rPr>
                <w:rFonts w:ascii="Times New Roman" w:hAnsi="Times New Roman" w:cs="Times New Roman"/>
                <w:b/>
                <w:sz w:val="28"/>
                <w:szCs w:val="28"/>
              </w:rPr>
              <w:t>Наименование раздела</w:t>
            </w:r>
          </w:p>
        </w:tc>
        <w:tc>
          <w:tcPr>
            <w:tcW w:w="5386" w:type="dxa"/>
          </w:tcPr>
          <w:p w:rsidR="000F10E2" w:rsidRPr="002C1D92" w:rsidRDefault="000F10E2" w:rsidP="00537927">
            <w:pPr>
              <w:autoSpaceDE w:val="0"/>
              <w:autoSpaceDN w:val="0"/>
              <w:adjustRightInd w:val="0"/>
              <w:jc w:val="both"/>
              <w:rPr>
                <w:rFonts w:ascii="Times New Roman" w:hAnsi="Times New Roman" w:cs="Times New Roman"/>
                <w:b/>
                <w:sz w:val="28"/>
                <w:szCs w:val="28"/>
              </w:rPr>
            </w:pPr>
            <w:r w:rsidRPr="002C1D92">
              <w:rPr>
                <w:rFonts w:ascii="Times New Roman" w:hAnsi="Times New Roman" w:cs="Times New Roman"/>
                <w:b/>
                <w:sz w:val="28"/>
                <w:szCs w:val="28"/>
              </w:rPr>
              <w:t>Искусство и современный человек</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Pr="00581876" w:rsidRDefault="000F10E2" w:rsidP="00537927">
            <w:pPr>
              <w:autoSpaceDE w:val="0"/>
              <w:autoSpaceDN w:val="0"/>
              <w:adjustRightInd w:val="0"/>
              <w:jc w:val="center"/>
              <w:rPr>
                <w:rFonts w:ascii="Times New Roman" w:hAnsi="Times New Roman" w:cs="Times New Roman"/>
                <w:sz w:val="28"/>
                <w:szCs w:val="28"/>
              </w:rPr>
            </w:pPr>
            <w:r w:rsidRPr="00581876">
              <w:rPr>
                <w:rFonts w:ascii="Times New Roman" w:hAnsi="Times New Roman" w:cs="Times New Roman"/>
                <w:sz w:val="28"/>
                <w:szCs w:val="28"/>
              </w:rPr>
              <w:t>3.1.</w:t>
            </w:r>
          </w:p>
        </w:tc>
        <w:tc>
          <w:tcPr>
            <w:tcW w:w="2127" w:type="dxa"/>
          </w:tcPr>
          <w:p w:rsidR="000F10E2" w:rsidRPr="00581876" w:rsidRDefault="000F10E2" w:rsidP="00537927">
            <w:pPr>
              <w:autoSpaceDE w:val="0"/>
              <w:autoSpaceDN w:val="0"/>
              <w:adjustRightInd w:val="0"/>
              <w:rPr>
                <w:rFonts w:ascii="Times New Roman" w:hAnsi="Times New Roman" w:cs="Times New Roman"/>
                <w:b/>
                <w:sz w:val="28"/>
                <w:szCs w:val="28"/>
              </w:rPr>
            </w:pPr>
            <w:r w:rsidRPr="00581876">
              <w:rPr>
                <w:rFonts w:ascii="Times New Roman" w:hAnsi="Times New Roman" w:cs="Times New Roman"/>
                <w:b/>
                <w:sz w:val="28"/>
                <w:szCs w:val="28"/>
              </w:rPr>
              <w:t>Наименование темы:</w:t>
            </w:r>
          </w:p>
        </w:tc>
        <w:tc>
          <w:tcPr>
            <w:tcW w:w="5386" w:type="dxa"/>
          </w:tcPr>
          <w:p w:rsidR="000F10E2" w:rsidRPr="00581876" w:rsidRDefault="000F10E2" w:rsidP="00537927">
            <w:pPr>
              <w:autoSpaceDE w:val="0"/>
              <w:autoSpaceDN w:val="0"/>
              <w:adjustRightInd w:val="0"/>
              <w:jc w:val="both"/>
              <w:rPr>
                <w:rFonts w:ascii="Times New Roman" w:hAnsi="Times New Roman" w:cs="Times New Roman"/>
                <w:b/>
                <w:sz w:val="28"/>
                <w:szCs w:val="28"/>
              </w:rPr>
            </w:pPr>
            <w:r w:rsidRPr="00581876">
              <w:rPr>
                <w:rFonts w:ascii="Times New Roman" w:hAnsi="Times New Roman" w:cs="Times New Roman"/>
                <w:b/>
                <w:sz w:val="28"/>
                <w:szCs w:val="28"/>
              </w:rPr>
              <w:t>Значение искусства в жизни современного человека.</w:t>
            </w:r>
            <w:r>
              <w:rPr>
                <w:rFonts w:ascii="Times New Roman" w:hAnsi="Times New Roman" w:cs="Times New Roman"/>
                <w:b/>
                <w:sz w:val="28"/>
                <w:szCs w:val="28"/>
              </w:rPr>
              <w:t xml:space="preserve"> Современный интерьер</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Pr="00581876"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Pr="00581876" w:rsidRDefault="000F10E2" w:rsidP="00537927">
            <w:pPr>
              <w:autoSpaceDE w:val="0"/>
              <w:autoSpaceDN w:val="0"/>
              <w:adjustRightInd w:val="0"/>
              <w:jc w:val="both"/>
              <w:rPr>
                <w:rFonts w:ascii="Times New Roman" w:hAnsi="Times New Roman" w:cs="Times New Roman"/>
                <w:sz w:val="28"/>
                <w:szCs w:val="28"/>
              </w:rPr>
            </w:pPr>
            <w:r w:rsidRPr="00581876">
              <w:rPr>
                <w:rFonts w:ascii="Times New Roman" w:hAnsi="Times New Roman" w:cs="Times New Roman"/>
                <w:sz w:val="28"/>
                <w:szCs w:val="28"/>
              </w:rPr>
              <w:t xml:space="preserve">Подбор фотографий современных интерьеров (социальные объекты, детские заведения, магазины, выставочные </w:t>
            </w:r>
            <w:r w:rsidRPr="00581876">
              <w:rPr>
                <w:rFonts w:ascii="Times New Roman" w:hAnsi="Times New Roman" w:cs="Times New Roman"/>
                <w:sz w:val="28"/>
                <w:szCs w:val="28"/>
              </w:rPr>
              <w:lastRenderedPageBreak/>
              <w:t>пространства).</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вести подбор наглядного материала - оригинальных и выдающихся примеров интерьеров общественного назначения; творческий подход, выраженный в количестве и качестве представленных материалов, выполнение самостоятельных фотографий интерьеров;</w:t>
            </w:r>
          </w:p>
          <w:p w:rsidR="000F10E2" w:rsidRPr="00C049A3"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самостоятельной работы, в том числе и с информационными источниками.</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Pr="007B1B51" w:rsidRDefault="000F10E2" w:rsidP="00537927">
            <w:pPr>
              <w:autoSpaceDE w:val="0"/>
              <w:autoSpaceDN w:val="0"/>
              <w:adjustRightInd w:val="0"/>
              <w:jc w:val="both"/>
              <w:rPr>
                <w:rFonts w:ascii="Times New Roman" w:hAnsi="Times New Roman" w:cs="Times New Roman"/>
                <w:sz w:val="28"/>
                <w:szCs w:val="28"/>
              </w:rPr>
            </w:pPr>
            <w:r w:rsidRPr="007B1B51">
              <w:rPr>
                <w:rFonts w:ascii="Times New Roman" w:hAnsi="Times New Roman" w:cs="Times New Roman"/>
                <w:sz w:val="28"/>
                <w:szCs w:val="28"/>
              </w:rPr>
              <w:t>Рекомендуется подобранные обучающимися примеры интерьеров проанализировать и обсудить на уроке. Материал</w:t>
            </w:r>
            <w:r>
              <w:rPr>
                <w:rFonts w:ascii="Times New Roman" w:hAnsi="Times New Roman" w:cs="Times New Roman"/>
                <w:sz w:val="28"/>
                <w:szCs w:val="28"/>
              </w:rPr>
              <w:t xml:space="preserve">ы могут быть распечатаны или подготовлены детьми </w:t>
            </w:r>
            <w:r w:rsidRPr="007B1B51">
              <w:rPr>
                <w:rFonts w:ascii="Times New Roman" w:hAnsi="Times New Roman" w:cs="Times New Roman"/>
                <w:sz w:val="28"/>
                <w:szCs w:val="28"/>
              </w:rPr>
              <w:t xml:space="preserve">в электронном виде с указанием местонахождения и назначения каждого интерьера. </w:t>
            </w:r>
          </w:p>
        </w:tc>
      </w:tr>
      <w:tr w:rsidR="000F10E2" w:rsidTr="00537927">
        <w:tc>
          <w:tcPr>
            <w:tcW w:w="1101" w:type="dxa"/>
          </w:tcPr>
          <w:p w:rsidR="000F10E2" w:rsidRPr="00570619"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23</w:t>
            </w:r>
            <w:r w:rsidRPr="00570619">
              <w:rPr>
                <w:rFonts w:ascii="Times New Roman" w:hAnsi="Times New Roman" w:cs="Times New Roman"/>
                <w:sz w:val="28"/>
                <w:szCs w:val="28"/>
              </w:rPr>
              <w:t>.</w:t>
            </w:r>
          </w:p>
        </w:tc>
        <w:tc>
          <w:tcPr>
            <w:tcW w:w="1275" w:type="dxa"/>
          </w:tcPr>
          <w:p w:rsidR="000F10E2" w:rsidRPr="00570619"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3.2</w:t>
            </w:r>
            <w:r w:rsidRPr="00570619">
              <w:rPr>
                <w:rFonts w:ascii="Times New Roman" w:hAnsi="Times New Roman" w:cs="Times New Roman"/>
                <w:sz w:val="28"/>
                <w:szCs w:val="28"/>
              </w:rPr>
              <w:t>.</w:t>
            </w:r>
          </w:p>
        </w:tc>
        <w:tc>
          <w:tcPr>
            <w:tcW w:w="2127" w:type="dxa"/>
          </w:tcPr>
          <w:p w:rsidR="000F10E2" w:rsidRPr="00581876" w:rsidRDefault="000F10E2" w:rsidP="00537927">
            <w:pPr>
              <w:autoSpaceDE w:val="0"/>
              <w:autoSpaceDN w:val="0"/>
              <w:adjustRightInd w:val="0"/>
              <w:rPr>
                <w:rFonts w:ascii="Times New Roman" w:hAnsi="Times New Roman" w:cs="Times New Roman"/>
                <w:b/>
                <w:sz w:val="28"/>
                <w:szCs w:val="28"/>
              </w:rPr>
            </w:pPr>
            <w:r w:rsidRPr="00581876">
              <w:rPr>
                <w:rFonts w:ascii="Times New Roman" w:hAnsi="Times New Roman" w:cs="Times New Roman"/>
                <w:b/>
                <w:sz w:val="28"/>
                <w:szCs w:val="28"/>
              </w:rPr>
              <w:t>Наименование темы:</w:t>
            </w:r>
          </w:p>
        </w:tc>
        <w:tc>
          <w:tcPr>
            <w:tcW w:w="5386" w:type="dxa"/>
          </w:tcPr>
          <w:p w:rsidR="000F10E2" w:rsidRPr="00570619" w:rsidRDefault="000F10E2" w:rsidP="00537927">
            <w:pPr>
              <w:autoSpaceDE w:val="0"/>
              <w:autoSpaceDN w:val="0"/>
              <w:adjustRightInd w:val="0"/>
              <w:jc w:val="both"/>
              <w:rPr>
                <w:rFonts w:ascii="Times New Roman" w:hAnsi="Times New Roman" w:cs="Times New Roman"/>
                <w:b/>
                <w:sz w:val="28"/>
                <w:szCs w:val="28"/>
              </w:rPr>
            </w:pPr>
            <w:r w:rsidRPr="00570619">
              <w:rPr>
                <w:rFonts w:ascii="Times New Roman" w:hAnsi="Times New Roman" w:cs="Times New Roman"/>
                <w:b/>
                <w:sz w:val="28"/>
                <w:szCs w:val="28"/>
              </w:rPr>
              <w:t>Искусство дизайна</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Создание дизайна интерьера своей комнаты.</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Понимание единства функциональности и эстетики в интерьере;</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 </w:t>
            </w:r>
            <w:r w:rsidRPr="00ED1695">
              <w:rPr>
                <w:rFonts w:ascii="Times New Roman" w:hAnsi="Times New Roman" w:cs="Times New Roman"/>
                <w:sz w:val="28"/>
                <w:szCs w:val="28"/>
              </w:rPr>
              <w:t>Умение при создании эскиза интерьера использовать полученные на уроке знания о психологии цвета, о стилевом единстве предметов интерьера - мебели, текстиля, осветительных приборов, мелкой пластики и др.</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фантазировать, сочинить композицию интерьера, наполнить интерьер оригинальными стильными функциональными и красивыми вещами;</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рисовать;</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самостоятельной работы, самостоятельного рисования.</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Дизайнерский эскиз интерьера комнаты предлагается выполнить на формате А 5 или А 4 цветными карандашами. По результатам домашнего задания рекомендуется оформить выставку «Интерьер моей комнаты».</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Представление КОС в фонде</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Пример интерьера детской комнаты, выполненный обучающимся.</w:t>
            </w:r>
          </w:p>
        </w:tc>
      </w:tr>
      <w:tr w:rsidR="000F10E2" w:rsidTr="00537927">
        <w:tc>
          <w:tcPr>
            <w:tcW w:w="1101" w:type="dxa"/>
          </w:tcPr>
          <w:p w:rsidR="000F10E2" w:rsidRPr="00DD3A85" w:rsidRDefault="000F10E2" w:rsidP="00537927">
            <w:pPr>
              <w:autoSpaceDE w:val="0"/>
              <w:autoSpaceDN w:val="0"/>
              <w:adjustRightInd w:val="0"/>
              <w:jc w:val="center"/>
              <w:rPr>
                <w:rFonts w:ascii="Times New Roman" w:hAnsi="Times New Roman" w:cs="Times New Roman"/>
                <w:sz w:val="28"/>
                <w:szCs w:val="28"/>
              </w:rPr>
            </w:pPr>
            <w:r w:rsidRPr="00DD3A85">
              <w:rPr>
                <w:rFonts w:ascii="Times New Roman" w:hAnsi="Times New Roman" w:cs="Times New Roman"/>
                <w:sz w:val="28"/>
                <w:szCs w:val="28"/>
              </w:rPr>
              <w:t>24.</w:t>
            </w:r>
          </w:p>
        </w:tc>
        <w:tc>
          <w:tcPr>
            <w:tcW w:w="1275" w:type="dxa"/>
          </w:tcPr>
          <w:p w:rsidR="000F10E2" w:rsidRPr="00DD3A85" w:rsidRDefault="000F10E2" w:rsidP="00537927">
            <w:pPr>
              <w:autoSpaceDE w:val="0"/>
              <w:autoSpaceDN w:val="0"/>
              <w:adjustRightInd w:val="0"/>
              <w:jc w:val="center"/>
              <w:rPr>
                <w:rFonts w:ascii="Times New Roman" w:hAnsi="Times New Roman" w:cs="Times New Roman"/>
                <w:sz w:val="28"/>
                <w:szCs w:val="28"/>
              </w:rPr>
            </w:pPr>
            <w:r w:rsidRPr="00DD3A85">
              <w:rPr>
                <w:rFonts w:ascii="Times New Roman" w:hAnsi="Times New Roman" w:cs="Times New Roman"/>
                <w:sz w:val="28"/>
                <w:szCs w:val="28"/>
              </w:rPr>
              <w:t>3.3.</w:t>
            </w:r>
          </w:p>
        </w:tc>
        <w:tc>
          <w:tcPr>
            <w:tcW w:w="2127" w:type="dxa"/>
          </w:tcPr>
          <w:p w:rsidR="000F10E2" w:rsidRPr="00C76CC5" w:rsidRDefault="000F10E2" w:rsidP="00537927">
            <w:pPr>
              <w:autoSpaceDE w:val="0"/>
              <w:autoSpaceDN w:val="0"/>
              <w:adjustRightInd w:val="0"/>
              <w:rPr>
                <w:rFonts w:ascii="Times New Roman" w:hAnsi="Times New Roman" w:cs="Times New Roman"/>
                <w:b/>
                <w:sz w:val="28"/>
                <w:szCs w:val="28"/>
              </w:rPr>
            </w:pPr>
            <w:r w:rsidRPr="00C76CC5">
              <w:rPr>
                <w:rFonts w:ascii="Times New Roman" w:hAnsi="Times New Roman" w:cs="Times New Roman"/>
                <w:b/>
                <w:sz w:val="28"/>
                <w:szCs w:val="28"/>
              </w:rPr>
              <w:t>Наименование темы:</w:t>
            </w:r>
          </w:p>
        </w:tc>
        <w:tc>
          <w:tcPr>
            <w:tcW w:w="5386" w:type="dxa"/>
          </w:tcPr>
          <w:p w:rsidR="000F10E2" w:rsidRPr="00C76CC5" w:rsidRDefault="000F10E2" w:rsidP="00537927">
            <w:pPr>
              <w:autoSpaceDE w:val="0"/>
              <w:autoSpaceDN w:val="0"/>
              <w:adjustRightInd w:val="0"/>
              <w:jc w:val="both"/>
              <w:rPr>
                <w:rFonts w:ascii="Times New Roman" w:hAnsi="Times New Roman" w:cs="Times New Roman"/>
                <w:b/>
                <w:sz w:val="28"/>
                <w:szCs w:val="28"/>
              </w:rPr>
            </w:pPr>
            <w:r w:rsidRPr="00C76CC5">
              <w:rPr>
                <w:rFonts w:ascii="Times New Roman" w:hAnsi="Times New Roman" w:cs="Times New Roman"/>
                <w:b/>
                <w:sz w:val="28"/>
                <w:szCs w:val="28"/>
              </w:rPr>
              <w:t>Ландшафтный дизайн</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Создание дизайна детской площадки на дачном участке.</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Понимание ландшафтного дизайна как искусства оформления природной среды;</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Понимание единства функциональности и эстетики в решении детской площадки на дачном участке;</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фантазировать, сочинить композицию детской площадки с включением в неё объектов игровой зоны, клумб, деревьев, спортивных снарядов, тренажеров и т.п.;</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рисовать, проектировать;</w:t>
            </w:r>
          </w:p>
          <w:p w:rsidR="000F10E2" w:rsidRPr="0011476F"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самостоятельной работы, самостоятельного рисования.</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Pr="007B1B51"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Дизайнерский эскиз детской </w:t>
            </w:r>
            <w:proofErr w:type="gramStart"/>
            <w:r>
              <w:rPr>
                <w:rFonts w:ascii="Times New Roman" w:hAnsi="Times New Roman" w:cs="Times New Roman"/>
                <w:sz w:val="28"/>
                <w:szCs w:val="28"/>
              </w:rPr>
              <w:t>площадки  предлагается</w:t>
            </w:r>
            <w:proofErr w:type="gramEnd"/>
            <w:r>
              <w:rPr>
                <w:rFonts w:ascii="Times New Roman" w:hAnsi="Times New Roman" w:cs="Times New Roman"/>
                <w:sz w:val="28"/>
                <w:szCs w:val="28"/>
              </w:rPr>
              <w:t xml:space="preserve"> выполнить на формате А 5 или А 4 цветными карандашами, акварелью или гуашью по желанию обучающегося. По результатам домашнего задания рекомендуется оформить выставку «Детская площадка на моей даче».</w:t>
            </w:r>
          </w:p>
        </w:tc>
      </w:tr>
      <w:tr w:rsidR="000F10E2" w:rsidTr="00537927">
        <w:tc>
          <w:tcPr>
            <w:tcW w:w="1101" w:type="dxa"/>
          </w:tcPr>
          <w:p w:rsidR="000F10E2" w:rsidRPr="00DD3A85" w:rsidRDefault="000F10E2" w:rsidP="00537927">
            <w:pPr>
              <w:autoSpaceDE w:val="0"/>
              <w:autoSpaceDN w:val="0"/>
              <w:adjustRightInd w:val="0"/>
              <w:jc w:val="center"/>
              <w:rPr>
                <w:rFonts w:ascii="Times New Roman" w:hAnsi="Times New Roman" w:cs="Times New Roman"/>
                <w:sz w:val="28"/>
                <w:szCs w:val="28"/>
              </w:rPr>
            </w:pPr>
            <w:r w:rsidRPr="00DD3A85">
              <w:rPr>
                <w:rFonts w:ascii="Times New Roman" w:hAnsi="Times New Roman" w:cs="Times New Roman"/>
                <w:sz w:val="28"/>
                <w:szCs w:val="28"/>
              </w:rPr>
              <w:t>25.</w:t>
            </w:r>
          </w:p>
        </w:tc>
        <w:tc>
          <w:tcPr>
            <w:tcW w:w="1275" w:type="dxa"/>
          </w:tcPr>
          <w:p w:rsidR="000F10E2" w:rsidRPr="00DD3A85" w:rsidRDefault="000F10E2" w:rsidP="00537927">
            <w:pPr>
              <w:autoSpaceDE w:val="0"/>
              <w:autoSpaceDN w:val="0"/>
              <w:adjustRightInd w:val="0"/>
              <w:jc w:val="center"/>
              <w:rPr>
                <w:rFonts w:ascii="Times New Roman" w:hAnsi="Times New Roman" w:cs="Times New Roman"/>
                <w:sz w:val="28"/>
                <w:szCs w:val="28"/>
              </w:rPr>
            </w:pPr>
            <w:r w:rsidRPr="00DD3A85">
              <w:rPr>
                <w:rFonts w:ascii="Times New Roman" w:hAnsi="Times New Roman" w:cs="Times New Roman"/>
                <w:sz w:val="28"/>
                <w:szCs w:val="28"/>
              </w:rPr>
              <w:t>3.4.</w:t>
            </w:r>
          </w:p>
        </w:tc>
        <w:tc>
          <w:tcPr>
            <w:tcW w:w="2127" w:type="dxa"/>
          </w:tcPr>
          <w:p w:rsidR="000F10E2" w:rsidRPr="00581876" w:rsidRDefault="000F10E2" w:rsidP="00537927">
            <w:pPr>
              <w:autoSpaceDE w:val="0"/>
              <w:autoSpaceDN w:val="0"/>
              <w:adjustRightInd w:val="0"/>
              <w:rPr>
                <w:rFonts w:ascii="Times New Roman" w:hAnsi="Times New Roman" w:cs="Times New Roman"/>
                <w:b/>
                <w:sz w:val="28"/>
                <w:szCs w:val="28"/>
              </w:rPr>
            </w:pPr>
            <w:r w:rsidRPr="00581876">
              <w:rPr>
                <w:rFonts w:ascii="Times New Roman" w:hAnsi="Times New Roman" w:cs="Times New Roman"/>
                <w:b/>
                <w:sz w:val="28"/>
                <w:szCs w:val="28"/>
              </w:rPr>
              <w:t>Наименование темы:</w:t>
            </w:r>
          </w:p>
        </w:tc>
        <w:tc>
          <w:tcPr>
            <w:tcW w:w="5386" w:type="dxa"/>
          </w:tcPr>
          <w:p w:rsidR="000F10E2" w:rsidRPr="00581876" w:rsidRDefault="000F10E2" w:rsidP="00537927">
            <w:pPr>
              <w:autoSpaceDE w:val="0"/>
              <w:autoSpaceDN w:val="0"/>
              <w:adjustRightInd w:val="0"/>
              <w:jc w:val="both"/>
              <w:rPr>
                <w:rFonts w:ascii="Times New Roman" w:hAnsi="Times New Roman" w:cs="Times New Roman"/>
                <w:b/>
                <w:sz w:val="28"/>
                <w:szCs w:val="28"/>
              </w:rPr>
            </w:pPr>
            <w:r>
              <w:rPr>
                <w:rFonts w:ascii="Times New Roman" w:hAnsi="Times New Roman" w:cs="Times New Roman"/>
                <w:b/>
                <w:sz w:val="28"/>
                <w:szCs w:val="28"/>
              </w:rPr>
              <w:t>История развития костюма</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Pr="002630B1" w:rsidRDefault="000F10E2" w:rsidP="00537927">
            <w:pPr>
              <w:autoSpaceDE w:val="0"/>
              <w:autoSpaceDN w:val="0"/>
              <w:adjustRightInd w:val="0"/>
              <w:jc w:val="both"/>
              <w:rPr>
                <w:rFonts w:ascii="Times New Roman" w:hAnsi="Times New Roman" w:cs="Times New Roman"/>
                <w:sz w:val="28"/>
                <w:szCs w:val="28"/>
              </w:rPr>
            </w:pPr>
            <w:r w:rsidRPr="002630B1">
              <w:rPr>
                <w:rFonts w:ascii="Times New Roman" w:hAnsi="Times New Roman" w:cs="Times New Roman"/>
                <w:sz w:val="28"/>
                <w:szCs w:val="28"/>
              </w:rPr>
              <w:t>Создание эскизов собственного стиля.</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понятий «костюм», «стиль», «мода»;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стилевого многообразия современной моды, отличительных характеристик разных стилей в одежде;</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 Умение сочинить свой оригинальный стиль костюма с использованием знаний об истории костюма, современных стилевых тенденций, </w:t>
            </w:r>
            <w:proofErr w:type="spellStart"/>
            <w:r>
              <w:rPr>
                <w:rFonts w:ascii="Times New Roman" w:hAnsi="Times New Roman" w:cs="Times New Roman"/>
                <w:sz w:val="28"/>
                <w:szCs w:val="28"/>
              </w:rPr>
              <w:t>цветоведческих</w:t>
            </w:r>
            <w:proofErr w:type="spellEnd"/>
            <w:r>
              <w:rPr>
                <w:rFonts w:ascii="Times New Roman" w:hAnsi="Times New Roman" w:cs="Times New Roman"/>
                <w:sz w:val="28"/>
                <w:szCs w:val="28"/>
              </w:rPr>
              <w:t xml:space="preserve"> знаний;</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рисовать эскизы костюмов;</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 Навыки самостоятельной работы, </w:t>
            </w:r>
            <w:r>
              <w:rPr>
                <w:rFonts w:ascii="Times New Roman" w:hAnsi="Times New Roman" w:cs="Times New Roman"/>
                <w:sz w:val="28"/>
                <w:szCs w:val="28"/>
              </w:rPr>
              <w:lastRenderedPageBreak/>
              <w:t>самостоятельного рисования.</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Для выполнения фэшн-эскизов рекомендуется выдать обучающимся готовые заготовки – листы форматом А 5 с набросками фигуры в виде модели, которая будет служить основой рисунка </w:t>
            </w:r>
            <w:proofErr w:type="gramStart"/>
            <w:r>
              <w:rPr>
                <w:rFonts w:ascii="Times New Roman" w:hAnsi="Times New Roman" w:cs="Times New Roman"/>
                <w:sz w:val="28"/>
                <w:szCs w:val="28"/>
              </w:rPr>
              <w:t>их  костюма</w:t>
            </w:r>
            <w:proofErr w:type="gramEnd"/>
            <w:r>
              <w:rPr>
                <w:rFonts w:ascii="Times New Roman" w:hAnsi="Times New Roman" w:cs="Times New Roman"/>
                <w:sz w:val="28"/>
                <w:szCs w:val="28"/>
              </w:rPr>
              <w:t>. Предложите выполнить эскизы одежды цветным карандашом с доработкой гелевой ручкой, подписать название стиля, ткани, элементы костюма, аксессуары.</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D37027" w:rsidRDefault="000F10E2" w:rsidP="00537927">
            <w:pPr>
              <w:autoSpaceDE w:val="0"/>
              <w:autoSpaceDN w:val="0"/>
              <w:adjustRightInd w:val="0"/>
              <w:rPr>
                <w:rFonts w:ascii="Times New Roman" w:hAnsi="Times New Roman" w:cs="Times New Roman"/>
                <w:sz w:val="28"/>
                <w:szCs w:val="28"/>
              </w:rPr>
            </w:pPr>
            <w:r w:rsidRPr="00D37027">
              <w:rPr>
                <w:rFonts w:ascii="Times New Roman" w:hAnsi="Times New Roman" w:cs="Times New Roman"/>
                <w:sz w:val="28"/>
                <w:szCs w:val="28"/>
              </w:rPr>
              <w:t xml:space="preserve">Представление </w:t>
            </w:r>
            <w:r>
              <w:rPr>
                <w:rFonts w:ascii="Times New Roman" w:hAnsi="Times New Roman" w:cs="Times New Roman"/>
                <w:sz w:val="28"/>
                <w:szCs w:val="28"/>
              </w:rPr>
              <w:t xml:space="preserve">КОС </w:t>
            </w:r>
            <w:r w:rsidRPr="00D37027">
              <w:rPr>
                <w:rFonts w:ascii="Times New Roman" w:hAnsi="Times New Roman" w:cs="Times New Roman"/>
                <w:sz w:val="28"/>
                <w:szCs w:val="28"/>
              </w:rPr>
              <w:t>в фонде</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Примеры эскизов одежды собственного стиля, выполненных обучающимися.</w:t>
            </w:r>
          </w:p>
          <w:p w:rsidR="000F10E2" w:rsidRDefault="000F10E2" w:rsidP="00537927">
            <w:pPr>
              <w:autoSpaceDE w:val="0"/>
              <w:autoSpaceDN w:val="0"/>
              <w:adjustRightInd w:val="0"/>
              <w:jc w:val="both"/>
              <w:rPr>
                <w:rFonts w:ascii="Times New Roman" w:hAnsi="Times New Roman" w:cs="Times New Roman"/>
                <w:sz w:val="28"/>
                <w:szCs w:val="28"/>
              </w:rPr>
            </w:pP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D37027"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Дидактические материалы:</w:t>
            </w:r>
          </w:p>
        </w:tc>
        <w:tc>
          <w:tcPr>
            <w:tcW w:w="5386" w:type="dxa"/>
          </w:tcPr>
          <w:p w:rsidR="000F10E2" w:rsidRPr="00D67233" w:rsidRDefault="000F10E2" w:rsidP="00537927">
            <w:pPr>
              <w:autoSpaceDE w:val="0"/>
              <w:autoSpaceDN w:val="0"/>
              <w:adjustRightInd w:val="0"/>
              <w:jc w:val="both"/>
              <w:rPr>
                <w:rFonts w:ascii="Times New Roman" w:hAnsi="Times New Roman" w:cs="Times New Roman"/>
                <w:sz w:val="28"/>
                <w:szCs w:val="28"/>
              </w:rPr>
            </w:pPr>
            <w:r w:rsidRPr="00D67233">
              <w:rPr>
                <w:rFonts w:ascii="Times New Roman" w:hAnsi="Times New Roman" w:cs="Times New Roman"/>
                <w:sz w:val="28"/>
                <w:szCs w:val="28"/>
              </w:rPr>
              <w:t>Шаблоны для фэшн-эскизов</w:t>
            </w:r>
          </w:p>
        </w:tc>
      </w:tr>
      <w:tr w:rsidR="000F10E2" w:rsidTr="00537927">
        <w:tc>
          <w:tcPr>
            <w:tcW w:w="1101" w:type="dxa"/>
          </w:tcPr>
          <w:p w:rsidR="000F10E2" w:rsidRPr="00DD3A85" w:rsidRDefault="000F10E2" w:rsidP="00537927">
            <w:pPr>
              <w:autoSpaceDE w:val="0"/>
              <w:autoSpaceDN w:val="0"/>
              <w:adjustRightInd w:val="0"/>
              <w:jc w:val="center"/>
              <w:rPr>
                <w:rFonts w:ascii="Times New Roman" w:hAnsi="Times New Roman" w:cs="Times New Roman"/>
                <w:sz w:val="28"/>
                <w:szCs w:val="28"/>
              </w:rPr>
            </w:pPr>
            <w:r w:rsidRPr="00DD3A85">
              <w:rPr>
                <w:rFonts w:ascii="Times New Roman" w:hAnsi="Times New Roman" w:cs="Times New Roman"/>
                <w:sz w:val="28"/>
                <w:szCs w:val="28"/>
              </w:rPr>
              <w:t>26.</w:t>
            </w:r>
          </w:p>
        </w:tc>
        <w:tc>
          <w:tcPr>
            <w:tcW w:w="1275" w:type="dxa"/>
          </w:tcPr>
          <w:p w:rsidR="000F10E2" w:rsidRPr="00DD3A85" w:rsidRDefault="000F10E2" w:rsidP="00537927">
            <w:pPr>
              <w:autoSpaceDE w:val="0"/>
              <w:autoSpaceDN w:val="0"/>
              <w:adjustRightInd w:val="0"/>
              <w:jc w:val="center"/>
              <w:rPr>
                <w:rFonts w:ascii="Times New Roman" w:hAnsi="Times New Roman" w:cs="Times New Roman"/>
                <w:sz w:val="28"/>
                <w:szCs w:val="28"/>
              </w:rPr>
            </w:pPr>
            <w:r w:rsidRPr="00DD3A85">
              <w:rPr>
                <w:rFonts w:ascii="Times New Roman" w:hAnsi="Times New Roman" w:cs="Times New Roman"/>
                <w:sz w:val="28"/>
                <w:szCs w:val="28"/>
              </w:rPr>
              <w:t>3.5.</w:t>
            </w:r>
          </w:p>
        </w:tc>
        <w:tc>
          <w:tcPr>
            <w:tcW w:w="2127" w:type="dxa"/>
          </w:tcPr>
          <w:p w:rsidR="000F10E2" w:rsidRPr="00581876" w:rsidRDefault="000F10E2" w:rsidP="00537927">
            <w:pPr>
              <w:autoSpaceDE w:val="0"/>
              <w:autoSpaceDN w:val="0"/>
              <w:adjustRightInd w:val="0"/>
              <w:rPr>
                <w:rFonts w:ascii="Times New Roman" w:hAnsi="Times New Roman" w:cs="Times New Roman"/>
                <w:b/>
                <w:sz w:val="28"/>
                <w:szCs w:val="28"/>
              </w:rPr>
            </w:pPr>
            <w:r w:rsidRPr="00581876">
              <w:rPr>
                <w:rFonts w:ascii="Times New Roman" w:hAnsi="Times New Roman" w:cs="Times New Roman"/>
                <w:b/>
                <w:sz w:val="28"/>
                <w:szCs w:val="28"/>
              </w:rPr>
              <w:t>Наименование темы:</w:t>
            </w:r>
          </w:p>
        </w:tc>
        <w:tc>
          <w:tcPr>
            <w:tcW w:w="5386" w:type="dxa"/>
          </w:tcPr>
          <w:p w:rsidR="000F10E2" w:rsidRPr="00581876" w:rsidRDefault="000F10E2" w:rsidP="00537927">
            <w:pPr>
              <w:autoSpaceDE w:val="0"/>
              <w:autoSpaceDN w:val="0"/>
              <w:adjustRightInd w:val="0"/>
              <w:jc w:val="both"/>
              <w:rPr>
                <w:rFonts w:ascii="Times New Roman" w:hAnsi="Times New Roman" w:cs="Times New Roman"/>
                <w:b/>
                <w:sz w:val="28"/>
                <w:szCs w:val="28"/>
              </w:rPr>
            </w:pPr>
            <w:r>
              <w:rPr>
                <w:rFonts w:ascii="Times New Roman" w:hAnsi="Times New Roman" w:cs="Times New Roman"/>
                <w:b/>
                <w:sz w:val="28"/>
                <w:szCs w:val="28"/>
              </w:rPr>
              <w:t>Искусство и реклама</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Pr="004A0863"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Pr="00D303CE" w:rsidRDefault="000F10E2" w:rsidP="00537927">
            <w:pPr>
              <w:autoSpaceDE w:val="0"/>
              <w:autoSpaceDN w:val="0"/>
              <w:adjustRightInd w:val="0"/>
              <w:jc w:val="both"/>
              <w:rPr>
                <w:rFonts w:ascii="Times New Roman" w:hAnsi="Times New Roman" w:cs="Times New Roman"/>
                <w:sz w:val="28"/>
                <w:szCs w:val="28"/>
              </w:rPr>
            </w:pPr>
            <w:r w:rsidRPr="00D303CE">
              <w:rPr>
                <w:rFonts w:ascii="Times New Roman" w:hAnsi="Times New Roman" w:cs="Times New Roman"/>
                <w:sz w:val="28"/>
                <w:szCs w:val="28"/>
              </w:rPr>
              <w:t>Подбор рекламной продукции (визитные карты, реклама в СМИ и др.)</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Pr="00581876"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понятия «реклама» и целей рекламы – продажа, продвижение товаров и услуг;</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Понимание рекламы как вида дизайнерского искусства – художественного конструирования;</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вести поиск и подбор наглядного материала - оригинальных и выдающихся примеров рекламной продукции (визитные карточки, рекламы в СМИ, плакаты, афиши, календари рекламного назначения, рекламные листовки, флаеры); творческий подход, выраженный в количестве и качестве представленных материалов;</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самостоятельной работы.</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sidRPr="007B1B51">
              <w:rPr>
                <w:rFonts w:ascii="Times New Roman" w:hAnsi="Times New Roman" w:cs="Times New Roman"/>
                <w:sz w:val="28"/>
                <w:szCs w:val="28"/>
              </w:rPr>
              <w:t xml:space="preserve">Рекомендуется </w:t>
            </w:r>
            <w:proofErr w:type="spellStart"/>
            <w:r w:rsidRPr="007B1B51">
              <w:rPr>
                <w:rFonts w:ascii="Times New Roman" w:hAnsi="Times New Roman" w:cs="Times New Roman"/>
                <w:sz w:val="28"/>
                <w:szCs w:val="28"/>
              </w:rPr>
              <w:t>подобранные</w:t>
            </w:r>
            <w:r>
              <w:rPr>
                <w:rFonts w:ascii="Times New Roman" w:hAnsi="Times New Roman" w:cs="Times New Roman"/>
                <w:sz w:val="28"/>
                <w:szCs w:val="28"/>
              </w:rPr>
              <w:t>обучающимися</w:t>
            </w:r>
            <w:proofErr w:type="spellEnd"/>
            <w:r>
              <w:rPr>
                <w:rFonts w:ascii="Times New Roman" w:hAnsi="Times New Roman" w:cs="Times New Roman"/>
                <w:sz w:val="28"/>
                <w:szCs w:val="28"/>
              </w:rPr>
              <w:t xml:space="preserve"> примеры </w:t>
            </w:r>
            <w:proofErr w:type="spellStart"/>
            <w:r>
              <w:rPr>
                <w:rFonts w:ascii="Times New Roman" w:hAnsi="Times New Roman" w:cs="Times New Roman"/>
                <w:sz w:val="28"/>
                <w:szCs w:val="28"/>
              </w:rPr>
              <w:t>рекламыпроанализировать</w:t>
            </w:r>
            <w:proofErr w:type="spellEnd"/>
            <w:r>
              <w:rPr>
                <w:rFonts w:ascii="Times New Roman" w:hAnsi="Times New Roman" w:cs="Times New Roman"/>
                <w:sz w:val="28"/>
                <w:szCs w:val="28"/>
              </w:rPr>
              <w:t xml:space="preserve"> </w:t>
            </w:r>
            <w:r w:rsidRPr="007B1B51">
              <w:rPr>
                <w:rFonts w:ascii="Times New Roman" w:hAnsi="Times New Roman" w:cs="Times New Roman"/>
                <w:sz w:val="28"/>
                <w:szCs w:val="28"/>
              </w:rPr>
              <w:t>на уроке</w:t>
            </w:r>
            <w:r>
              <w:rPr>
                <w:rFonts w:ascii="Times New Roman" w:hAnsi="Times New Roman" w:cs="Times New Roman"/>
                <w:sz w:val="28"/>
                <w:szCs w:val="28"/>
              </w:rPr>
              <w:t>, обсудить достоинства и недостатки их дизайнерского решения, преимущества в достижении рекламных целей.</w:t>
            </w:r>
          </w:p>
        </w:tc>
      </w:tr>
      <w:tr w:rsidR="000F10E2" w:rsidTr="00537927">
        <w:tc>
          <w:tcPr>
            <w:tcW w:w="1101" w:type="dxa"/>
          </w:tcPr>
          <w:p w:rsidR="000F10E2" w:rsidRPr="00DD3A85" w:rsidRDefault="000F10E2" w:rsidP="00537927">
            <w:pPr>
              <w:autoSpaceDE w:val="0"/>
              <w:autoSpaceDN w:val="0"/>
              <w:adjustRightInd w:val="0"/>
              <w:jc w:val="center"/>
              <w:rPr>
                <w:rFonts w:ascii="Times New Roman" w:hAnsi="Times New Roman" w:cs="Times New Roman"/>
                <w:sz w:val="28"/>
                <w:szCs w:val="28"/>
              </w:rPr>
            </w:pPr>
            <w:r w:rsidRPr="00DD3A85">
              <w:rPr>
                <w:rFonts w:ascii="Times New Roman" w:hAnsi="Times New Roman" w:cs="Times New Roman"/>
                <w:sz w:val="28"/>
                <w:szCs w:val="28"/>
              </w:rPr>
              <w:t>27.</w:t>
            </w:r>
          </w:p>
        </w:tc>
        <w:tc>
          <w:tcPr>
            <w:tcW w:w="1275" w:type="dxa"/>
          </w:tcPr>
          <w:p w:rsidR="000F10E2" w:rsidRPr="00DD3A85" w:rsidRDefault="000F10E2" w:rsidP="00537927">
            <w:pPr>
              <w:autoSpaceDE w:val="0"/>
              <w:autoSpaceDN w:val="0"/>
              <w:adjustRightInd w:val="0"/>
              <w:jc w:val="center"/>
              <w:rPr>
                <w:rFonts w:ascii="Times New Roman" w:hAnsi="Times New Roman" w:cs="Times New Roman"/>
                <w:sz w:val="28"/>
                <w:szCs w:val="28"/>
              </w:rPr>
            </w:pPr>
            <w:r w:rsidRPr="00DD3A85">
              <w:rPr>
                <w:rFonts w:ascii="Times New Roman" w:hAnsi="Times New Roman" w:cs="Times New Roman"/>
                <w:sz w:val="28"/>
                <w:szCs w:val="28"/>
              </w:rPr>
              <w:t>4.</w:t>
            </w: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Наименование раздела:</w:t>
            </w:r>
          </w:p>
        </w:tc>
        <w:tc>
          <w:tcPr>
            <w:tcW w:w="5386" w:type="dxa"/>
          </w:tcPr>
          <w:p w:rsidR="000F10E2" w:rsidRPr="00DD3A85" w:rsidRDefault="000F10E2" w:rsidP="00537927">
            <w:pPr>
              <w:autoSpaceDE w:val="0"/>
              <w:autoSpaceDN w:val="0"/>
              <w:adjustRightInd w:val="0"/>
              <w:jc w:val="both"/>
              <w:rPr>
                <w:rFonts w:ascii="Times New Roman" w:hAnsi="Times New Roman" w:cs="Times New Roman"/>
                <w:b/>
                <w:sz w:val="28"/>
                <w:szCs w:val="28"/>
              </w:rPr>
            </w:pPr>
            <w:r w:rsidRPr="00DD3A85">
              <w:rPr>
                <w:rFonts w:ascii="Times New Roman" w:hAnsi="Times New Roman" w:cs="Times New Roman"/>
                <w:b/>
                <w:sz w:val="28"/>
                <w:szCs w:val="28"/>
              </w:rPr>
              <w:t xml:space="preserve">Искусство как вид культурной деятельности. Многогранный результат </w:t>
            </w:r>
            <w:r w:rsidRPr="00DD3A85">
              <w:rPr>
                <w:rFonts w:ascii="Times New Roman" w:hAnsi="Times New Roman" w:cs="Times New Roman"/>
                <w:b/>
                <w:sz w:val="28"/>
                <w:szCs w:val="28"/>
              </w:rPr>
              <w:lastRenderedPageBreak/>
              <w:t>творческой деятельности поколений. Сохранение и преумножение культурного наследия.</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Pr="00DD3A85" w:rsidRDefault="000F10E2" w:rsidP="00537927">
            <w:pPr>
              <w:autoSpaceDE w:val="0"/>
              <w:autoSpaceDN w:val="0"/>
              <w:adjustRightInd w:val="0"/>
              <w:jc w:val="center"/>
              <w:rPr>
                <w:rFonts w:ascii="Times New Roman" w:hAnsi="Times New Roman" w:cs="Times New Roman"/>
                <w:sz w:val="28"/>
                <w:szCs w:val="28"/>
              </w:rPr>
            </w:pPr>
            <w:r w:rsidRPr="00DD3A85">
              <w:rPr>
                <w:rFonts w:ascii="Times New Roman" w:hAnsi="Times New Roman" w:cs="Times New Roman"/>
                <w:sz w:val="28"/>
                <w:szCs w:val="28"/>
              </w:rPr>
              <w:t>4.1.</w:t>
            </w:r>
          </w:p>
        </w:tc>
        <w:tc>
          <w:tcPr>
            <w:tcW w:w="2127" w:type="dxa"/>
          </w:tcPr>
          <w:p w:rsidR="000F10E2" w:rsidRPr="00DD3A85" w:rsidRDefault="000F10E2" w:rsidP="00537927">
            <w:pPr>
              <w:autoSpaceDE w:val="0"/>
              <w:autoSpaceDN w:val="0"/>
              <w:adjustRightInd w:val="0"/>
              <w:rPr>
                <w:rFonts w:ascii="Times New Roman" w:hAnsi="Times New Roman" w:cs="Times New Roman"/>
                <w:b/>
                <w:sz w:val="28"/>
                <w:szCs w:val="28"/>
              </w:rPr>
            </w:pPr>
            <w:r w:rsidRPr="00DD3A85">
              <w:rPr>
                <w:rFonts w:ascii="Times New Roman" w:hAnsi="Times New Roman" w:cs="Times New Roman"/>
                <w:b/>
                <w:sz w:val="28"/>
                <w:szCs w:val="28"/>
              </w:rPr>
              <w:t>Наименование темы:</w:t>
            </w:r>
          </w:p>
        </w:tc>
        <w:tc>
          <w:tcPr>
            <w:tcW w:w="5386" w:type="dxa"/>
          </w:tcPr>
          <w:p w:rsidR="000F10E2" w:rsidRPr="00DD3A85" w:rsidRDefault="000F10E2" w:rsidP="00537927">
            <w:pPr>
              <w:autoSpaceDE w:val="0"/>
              <w:autoSpaceDN w:val="0"/>
              <w:adjustRightInd w:val="0"/>
              <w:jc w:val="both"/>
              <w:rPr>
                <w:rFonts w:ascii="Times New Roman" w:hAnsi="Times New Roman" w:cs="Times New Roman"/>
                <w:b/>
                <w:sz w:val="28"/>
                <w:szCs w:val="28"/>
              </w:rPr>
            </w:pPr>
            <w:r w:rsidRPr="00DD3A85">
              <w:rPr>
                <w:rFonts w:ascii="Times New Roman" w:hAnsi="Times New Roman" w:cs="Times New Roman"/>
                <w:b/>
                <w:sz w:val="28"/>
                <w:szCs w:val="28"/>
              </w:rPr>
              <w:t>Музыка и песня</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Pr="00B15115" w:rsidRDefault="000F10E2" w:rsidP="00537927">
            <w:pPr>
              <w:jc w:val="both"/>
              <w:rPr>
                <w:rFonts w:ascii="Times New Roman" w:hAnsi="Times New Roman" w:cs="Times New Roman"/>
                <w:sz w:val="28"/>
                <w:szCs w:val="28"/>
              </w:rPr>
            </w:pPr>
            <w:r w:rsidRPr="00B15115">
              <w:rPr>
                <w:rFonts w:ascii="Times New Roman" w:hAnsi="Times New Roman" w:cs="Times New Roman"/>
                <w:sz w:val="28"/>
                <w:szCs w:val="28"/>
              </w:rPr>
              <w:t>Подготовка к исполнению русской народной песни.</w:t>
            </w:r>
          </w:p>
        </w:tc>
      </w:tr>
      <w:tr w:rsidR="000F10E2" w:rsidTr="00537927">
        <w:tc>
          <w:tcPr>
            <w:tcW w:w="1101" w:type="dxa"/>
          </w:tcPr>
          <w:p w:rsidR="000F10E2" w:rsidRPr="00570619"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570619"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Pr="00B15115"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b/>
                <w:sz w:val="28"/>
                <w:szCs w:val="28"/>
              </w:rPr>
              <w:t xml:space="preserve">- </w:t>
            </w:r>
            <w:r w:rsidRPr="00B15115">
              <w:rPr>
                <w:rFonts w:ascii="Times New Roman" w:hAnsi="Times New Roman" w:cs="Times New Roman"/>
                <w:sz w:val="28"/>
                <w:szCs w:val="28"/>
              </w:rPr>
              <w:t>Знание русских народных песен, их текстов и мелодий;</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b/>
                <w:sz w:val="28"/>
                <w:szCs w:val="28"/>
              </w:rPr>
              <w:t xml:space="preserve">- </w:t>
            </w:r>
            <w:r w:rsidRPr="00B15115">
              <w:rPr>
                <w:rFonts w:ascii="Times New Roman" w:hAnsi="Times New Roman" w:cs="Times New Roman"/>
                <w:sz w:val="28"/>
                <w:szCs w:val="28"/>
              </w:rPr>
              <w:t>Умение петь</w:t>
            </w:r>
            <w:r>
              <w:rPr>
                <w:rFonts w:ascii="Times New Roman" w:hAnsi="Times New Roman" w:cs="Times New Roman"/>
                <w:sz w:val="28"/>
                <w:szCs w:val="28"/>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работы с интернетом для поиска текстов и фонограмм песен.</w:t>
            </w:r>
          </w:p>
          <w:p w:rsidR="000F10E2" w:rsidRPr="00B15115" w:rsidRDefault="000F10E2" w:rsidP="00537927">
            <w:pPr>
              <w:autoSpaceDE w:val="0"/>
              <w:autoSpaceDN w:val="0"/>
              <w:adjustRightInd w:val="0"/>
              <w:jc w:val="both"/>
              <w:rPr>
                <w:rFonts w:ascii="Times New Roman" w:hAnsi="Times New Roman" w:cs="Times New Roman"/>
                <w:sz w:val="28"/>
                <w:szCs w:val="28"/>
              </w:rPr>
            </w:pP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Pr="00D303CE"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Дети самостоятельно выбирают одну из русских народных песен, находят её текст и фонограмму (по желанию). На уроке они соответственно исполняют песню с музыкальным сопровождением или без него.</w:t>
            </w:r>
          </w:p>
        </w:tc>
      </w:tr>
      <w:tr w:rsidR="000F10E2" w:rsidTr="00537927">
        <w:tc>
          <w:tcPr>
            <w:tcW w:w="1101" w:type="dxa"/>
          </w:tcPr>
          <w:p w:rsidR="000F10E2" w:rsidRPr="00317DD0" w:rsidRDefault="000F10E2" w:rsidP="00537927">
            <w:pPr>
              <w:autoSpaceDE w:val="0"/>
              <w:autoSpaceDN w:val="0"/>
              <w:adjustRightInd w:val="0"/>
              <w:jc w:val="center"/>
              <w:rPr>
                <w:rFonts w:ascii="Times New Roman" w:hAnsi="Times New Roman" w:cs="Times New Roman"/>
                <w:sz w:val="28"/>
                <w:szCs w:val="28"/>
              </w:rPr>
            </w:pPr>
            <w:r w:rsidRPr="00317DD0">
              <w:rPr>
                <w:rFonts w:ascii="Times New Roman" w:hAnsi="Times New Roman" w:cs="Times New Roman"/>
                <w:sz w:val="28"/>
                <w:szCs w:val="28"/>
              </w:rPr>
              <w:t>28.</w:t>
            </w:r>
          </w:p>
        </w:tc>
        <w:tc>
          <w:tcPr>
            <w:tcW w:w="1275" w:type="dxa"/>
          </w:tcPr>
          <w:p w:rsidR="000F10E2" w:rsidRPr="00DF2C64" w:rsidRDefault="000F10E2" w:rsidP="00537927">
            <w:pPr>
              <w:autoSpaceDE w:val="0"/>
              <w:autoSpaceDN w:val="0"/>
              <w:adjustRightInd w:val="0"/>
              <w:jc w:val="center"/>
              <w:rPr>
                <w:rFonts w:ascii="Times New Roman" w:hAnsi="Times New Roman" w:cs="Times New Roman"/>
                <w:sz w:val="28"/>
                <w:szCs w:val="28"/>
              </w:rPr>
            </w:pPr>
            <w:r w:rsidRPr="00DF2C64">
              <w:rPr>
                <w:rFonts w:ascii="Times New Roman" w:hAnsi="Times New Roman" w:cs="Times New Roman"/>
                <w:sz w:val="28"/>
                <w:szCs w:val="28"/>
              </w:rPr>
              <w:t>4.2.</w:t>
            </w:r>
          </w:p>
        </w:tc>
        <w:tc>
          <w:tcPr>
            <w:tcW w:w="2127" w:type="dxa"/>
          </w:tcPr>
          <w:p w:rsidR="000F10E2" w:rsidRPr="00DD3A85" w:rsidRDefault="000F10E2" w:rsidP="00537927">
            <w:pPr>
              <w:autoSpaceDE w:val="0"/>
              <w:autoSpaceDN w:val="0"/>
              <w:adjustRightInd w:val="0"/>
              <w:rPr>
                <w:rFonts w:ascii="Times New Roman" w:hAnsi="Times New Roman" w:cs="Times New Roman"/>
                <w:b/>
                <w:sz w:val="28"/>
                <w:szCs w:val="28"/>
              </w:rPr>
            </w:pPr>
            <w:r w:rsidRPr="00DD3A85">
              <w:rPr>
                <w:rFonts w:ascii="Times New Roman" w:hAnsi="Times New Roman" w:cs="Times New Roman"/>
                <w:b/>
                <w:sz w:val="28"/>
                <w:szCs w:val="28"/>
              </w:rPr>
              <w:t>Наименование темы:</w:t>
            </w:r>
          </w:p>
        </w:tc>
        <w:tc>
          <w:tcPr>
            <w:tcW w:w="5386" w:type="dxa"/>
          </w:tcPr>
          <w:p w:rsidR="000F10E2" w:rsidRPr="00DF2C64" w:rsidRDefault="000F10E2" w:rsidP="00537927">
            <w:pPr>
              <w:autoSpaceDE w:val="0"/>
              <w:autoSpaceDN w:val="0"/>
              <w:adjustRightInd w:val="0"/>
              <w:jc w:val="both"/>
              <w:rPr>
                <w:rFonts w:ascii="Times New Roman" w:hAnsi="Times New Roman" w:cs="Times New Roman"/>
                <w:b/>
                <w:sz w:val="28"/>
                <w:szCs w:val="28"/>
              </w:rPr>
            </w:pPr>
            <w:r w:rsidRPr="00DF2C64">
              <w:rPr>
                <w:rFonts w:ascii="Times New Roman" w:hAnsi="Times New Roman" w:cs="Times New Roman"/>
                <w:b/>
                <w:sz w:val="28"/>
                <w:szCs w:val="28"/>
              </w:rPr>
              <w:t>Танец</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856F5F"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Pr="00DF2C64" w:rsidRDefault="000F10E2" w:rsidP="00537927">
            <w:pPr>
              <w:autoSpaceDE w:val="0"/>
              <w:autoSpaceDN w:val="0"/>
              <w:adjustRightInd w:val="0"/>
              <w:jc w:val="both"/>
              <w:rPr>
                <w:rFonts w:ascii="Times New Roman" w:hAnsi="Times New Roman" w:cs="Times New Roman"/>
                <w:sz w:val="28"/>
                <w:szCs w:val="28"/>
                <w:u w:val="single"/>
              </w:rPr>
            </w:pPr>
            <w:r w:rsidRPr="00DF2C64">
              <w:rPr>
                <w:rFonts w:ascii="Times New Roman" w:hAnsi="Times New Roman" w:cs="Times New Roman"/>
                <w:sz w:val="28"/>
                <w:szCs w:val="28"/>
                <w:u w:val="single"/>
              </w:rPr>
              <w:t>Вариант 1.</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Поиск информации о балетных постановках Екатеринбургского государственного академического театра оперы и балета.</w:t>
            </w:r>
          </w:p>
          <w:p w:rsidR="000F10E2" w:rsidRDefault="000F10E2" w:rsidP="00537927">
            <w:pPr>
              <w:autoSpaceDE w:val="0"/>
              <w:autoSpaceDN w:val="0"/>
              <w:adjustRightInd w:val="0"/>
              <w:jc w:val="both"/>
              <w:rPr>
                <w:rFonts w:ascii="Times New Roman" w:hAnsi="Times New Roman" w:cs="Times New Roman"/>
                <w:sz w:val="28"/>
                <w:szCs w:val="28"/>
              </w:rPr>
            </w:pPr>
            <w:r w:rsidRPr="00DF2C64">
              <w:rPr>
                <w:rFonts w:ascii="Times New Roman" w:hAnsi="Times New Roman" w:cs="Times New Roman"/>
                <w:sz w:val="28"/>
                <w:szCs w:val="28"/>
                <w:u w:val="single"/>
              </w:rPr>
              <w:t>Вариант 2.</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Поиск информации о телевизионных танцевальных проектах.</w:t>
            </w:r>
          </w:p>
        </w:tc>
      </w:tr>
      <w:tr w:rsidR="000F10E2" w:rsidTr="00537927">
        <w:tc>
          <w:tcPr>
            <w:tcW w:w="1101" w:type="dxa"/>
          </w:tcPr>
          <w:p w:rsidR="000F10E2" w:rsidRPr="00570619" w:rsidRDefault="000F10E2" w:rsidP="00537927">
            <w:pPr>
              <w:autoSpaceDE w:val="0"/>
              <w:autoSpaceDN w:val="0"/>
              <w:adjustRightInd w:val="0"/>
              <w:jc w:val="center"/>
              <w:rPr>
                <w:rFonts w:ascii="Times New Roman" w:hAnsi="Times New Roman" w:cs="Times New Roman"/>
                <w:sz w:val="28"/>
                <w:szCs w:val="28"/>
              </w:rPr>
            </w:pPr>
          </w:p>
        </w:tc>
        <w:tc>
          <w:tcPr>
            <w:tcW w:w="1275" w:type="dxa"/>
          </w:tcPr>
          <w:p w:rsidR="000F10E2" w:rsidRPr="00570619" w:rsidRDefault="000F10E2" w:rsidP="00537927">
            <w:pPr>
              <w:autoSpaceDE w:val="0"/>
              <w:autoSpaceDN w:val="0"/>
              <w:adjustRightInd w:val="0"/>
              <w:jc w:val="center"/>
              <w:rPr>
                <w:rFonts w:ascii="Times New Roman" w:hAnsi="Times New Roman" w:cs="Times New Roman"/>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b/>
                <w:sz w:val="28"/>
                <w:szCs w:val="28"/>
              </w:rPr>
              <w:t xml:space="preserve">- </w:t>
            </w:r>
            <w:r w:rsidRPr="00E64D69">
              <w:rPr>
                <w:rFonts w:ascii="Times New Roman" w:hAnsi="Times New Roman" w:cs="Times New Roman"/>
                <w:sz w:val="28"/>
                <w:szCs w:val="28"/>
              </w:rPr>
              <w:t xml:space="preserve">Знание балетного </w:t>
            </w:r>
            <w:proofErr w:type="spellStart"/>
            <w:r w:rsidRPr="00E64D69">
              <w:rPr>
                <w:rFonts w:ascii="Times New Roman" w:hAnsi="Times New Roman" w:cs="Times New Roman"/>
                <w:sz w:val="28"/>
                <w:szCs w:val="28"/>
              </w:rPr>
              <w:t>репертуара</w:t>
            </w:r>
            <w:r>
              <w:rPr>
                <w:rFonts w:ascii="Times New Roman" w:hAnsi="Times New Roman" w:cs="Times New Roman"/>
                <w:sz w:val="28"/>
                <w:szCs w:val="28"/>
              </w:rPr>
              <w:t>Екатеринбургского</w:t>
            </w:r>
            <w:proofErr w:type="spellEnd"/>
            <w:r>
              <w:rPr>
                <w:rFonts w:ascii="Times New Roman" w:hAnsi="Times New Roman" w:cs="Times New Roman"/>
                <w:sz w:val="28"/>
                <w:szCs w:val="28"/>
              </w:rPr>
              <w:t xml:space="preserve"> государственного академического театра оперы и балета;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телевизионных проектов и передач, посвященных искусству танца;</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вести поиск информации в интернете;</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выполнить задание в соответствии с требованиями преподавателя;</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работы с компьютером и интернетом;</w:t>
            </w:r>
          </w:p>
          <w:p w:rsidR="000F10E2" w:rsidRPr="00E64D69"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lastRenderedPageBreak/>
              <w:t>- Навыки самостоятельного выполнения письменной работы.</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u w:val="single"/>
              </w:rPr>
            </w:pPr>
            <w:r w:rsidRPr="00E64D69">
              <w:rPr>
                <w:rFonts w:ascii="Times New Roman" w:hAnsi="Times New Roman" w:cs="Times New Roman"/>
                <w:sz w:val="28"/>
                <w:szCs w:val="28"/>
                <w:u w:val="single"/>
              </w:rPr>
              <w:t>Вариант 1.</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Каждому ученику предлагается найти в интернете официальный сайт Екатеринбургского государственного академического театра оперы и балета, просмотреть балетный репертуар, выбрать 2 спектакля, которые его заинтересовали, и объяснить причину выбора. Если ребенок уже видел спектакли  театра, то он может рассказать об этих спектаклях и о своих впечатлениях. В письменной работе должны быть перечислены авторы и постановщики спектаклей.</w:t>
            </w:r>
          </w:p>
          <w:p w:rsidR="000F10E2" w:rsidRDefault="000F10E2" w:rsidP="00537927">
            <w:pPr>
              <w:autoSpaceDE w:val="0"/>
              <w:autoSpaceDN w:val="0"/>
              <w:adjustRightInd w:val="0"/>
              <w:jc w:val="both"/>
              <w:rPr>
                <w:rFonts w:ascii="Times New Roman" w:hAnsi="Times New Roman" w:cs="Times New Roman"/>
                <w:sz w:val="28"/>
                <w:szCs w:val="28"/>
                <w:u w:val="single"/>
              </w:rPr>
            </w:pPr>
            <w:r w:rsidRPr="00317DD0">
              <w:rPr>
                <w:rFonts w:ascii="Times New Roman" w:hAnsi="Times New Roman" w:cs="Times New Roman"/>
                <w:sz w:val="28"/>
                <w:szCs w:val="28"/>
                <w:u w:val="single"/>
              </w:rPr>
              <w:t xml:space="preserve">Вариант 2. </w:t>
            </w:r>
          </w:p>
          <w:p w:rsidR="000F10E2" w:rsidRPr="00317DD0" w:rsidRDefault="000F10E2" w:rsidP="00537927">
            <w:pPr>
              <w:autoSpaceDE w:val="0"/>
              <w:autoSpaceDN w:val="0"/>
              <w:adjustRightInd w:val="0"/>
              <w:jc w:val="both"/>
              <w:rPr>
                <w:rFonts w:ascii="Times New Roman" w:hAnsi="Times New Roman" w:cs="Times New Roman"/>
                <w:sz w:val="28"/>
                <w:szCs w:val="28"/>
              </w:rPr>
            </w:pPr>
            <w:r w:rsidRPr="00317DD0">
              <w:rPr>
                <w:rFonts w:ascii="Times New Roman" w:hAnsi="Times New Roman" w:cs="Times New Roman"/>
                <w:sz w:val="28"/>
                <w:szCs w:val="28"/>
              </w:rPr>
              <w:t>Детям предлагается посмотреть программу телепередач и выписать оттуда программы, посвященные искусству танца.  В письменной работе необходимо указать название передачи и телевизионный ка</w:t>
            </w:r>
            <w:r>
              <w:rPr>
                <w:rFonts w:ascii="Times New Roman" w:hAnsi="Times New Roman" w:cs="Times New Roman"/>
                <w:sz w:val="28"/>
                <w:szCs w:val="28"/>
              </w:rPr>
              <w:t>нал, на котором её можно посмотреть</w:t>
            </w:r>
            <w:r w:rsidRPr="00317DD0">
              <w:rPr>
                <w:rFonts w:ascii="Times New Roman" w:hAnsi="Times New Roman" w:cs="Times New Roman"/>
                <w:sz w:val="28"/>
                <w:szCs w:val="28"/>
              </w:rPr>
              <w:t>.</w:t>
            </w:r>
          </w:p>
        </w:tc>
      </w:tr>
      <w:tr w:rsidR="000F10E2" w:rsidTr="00537927">
        <w:tc>
          <w:tcPr>
            <w:tcW w:w="1101" w:type="dxa"/>
          </w:tcPr>
          <w:p w:rsidR="000F10E2" w:rsidRPr="00317DD0" w:rsidRDefault="000F10E2" w:rsidP="00537927">
            <w:pPr>
              <w:autoSpaceDE w:val="0"/>
              <w:autoSpaceDN w:val="0"/>
              <w:adjustRightInd w:val="0"/>
              <w:jc w:val="center"/>
              <w:rPr>
                <w:rFonts w:ascii="Times New Roman" w:hAnsi="Times New Roman" w:cs="Times New Roman"/>
                <w:sz w:val="28"/>
                <w:szCs w:val="28"/>
              </w:rPr>
            </w:pPr>
            <w:r w:rsidRPr="00317DD0">
              <w:rPr>
                <w:rFonts w:ascii="Times New Roman" w:hAnsi="Times New Roman" w:cs="Times New Roman"/>
                <w:sz w:val="28"/>
                <w:szCs w:val="28"/>
              </w:rPr>
              <w:t>29.</w:t>
            </w:r>
          </w:p>
        </w:tc>
        <w:tc>
          <w:tcPr>
            <w:tcW w:w="1275" w:type="dxa"/>
          </w:tcPr>
          <w:p w:rsidR="000F10E2" w:rsidRPr="00317DD0" w:rsidRDefault="000F10E2" w:rsidP="00537927">
            <w:pPr>
              <w:autoSpaceDE w:val="0"/>
              <w:autoSpaceDN w:val="0"/>
              <w:adjustRightInd w:val="0"/>
              <w:jc w:val="center"/>
              <w:rPr>
                <w:rFonts w:ascii="Times New Roman" w:hAnsi="Times New Roman" w:cs="Times New Roman"/>
                <w:sz w:val="28"/>
                <w:szCs w:val="28"/>
              </w:rPr>
            </w:pPr>
            <w:r w:rsidRPr="00317DD0">
              <w:rPr>
                <w:rFonts w:ascii="Times New Roman" w:hAnsi="Times New Roman" w:cs="Times New Roman"/>
                <w:sz w:val="28"/>
                <w:szCs w:val="28"/>
              </w:rPr>
              <w:t>4.3.</w:t>
            </w:r>
          </w:p>
        </w:tc>
        <w:tc>
          <w:tcPr>
            <w:tcW w:w="2127" w:type="dxa"/>
          </w:tcPr>
          <w:p w:rsidR="000F10E2" w:rsidRPr="00DD3A85" w:rsidRDefault="000F10E2" w:rsidP="00537927">
            <w:pPr>
              <w:autoSpaceDE w:val="0"/>
              <w:autoSpaceDN w:val="0"/>
              <w:adjustRightInd w:val="0"/>
              <w:rPr>
                <w:rFonts w:ascii="Times New Roman" w:hAnsi="Times New Roman" w:cs="Times New Roman"/>
                <w:b/>
                <w:sz w:val="28"/>
                <w:szCs w:val="28"/>
              </w:rPr>
            </w:pPr>
            <w:r w:rsidRPr="00DD3A85">
              <w:rPr>
                <w:rFonts w:ascii="Times New Roman" w:hAnsi="Times New Roman" w:cs="Times New Roman"/>
                <w:b/>
                <w:sz w:val="28"/>
                <w:szCs w:val="28"/>
              </w:rPr>
              <w:t>Наименование темы:</w:t>
            </w:r>
          </w:p>
        </w:tc>
        <w:tc>
          <w:tcPr>
            <w:tcW w:w="5386" w:type="dxa"/>
          </w:tcPr>
          <w:p w:rsidR="000F10E2" w:rsidRPr="00DF2C64" w:rsidRDefault="000F10E2" w:rsidP="00537927">
            <w:pPr>
              <w:autoSpaceDE w:val="0"/>
              <w:autoSpaceDN w:val="0"/>
              <w:adjustRightInd w:val="0"/>
              <w:jc w:val="both"/>
              <w:rPr>
                <w:rFonts w:ascii="Times New Roman" w:hAnsi="Times New Roman" w:cs="Times New Roman"/>
                <w:b/>
                <w:sz w:val="28"/>
                <w:szCs w:val="28"/>
              </w:rPr>
            </w:pPr>
            <w:r>
              <w:rPr>
                <w:rFonts w:ascii="Times New Roman" w:hAnsi="Times New Roman" w:cs="Times New Roman"/>
                <w:b/>
                <w:sz w:val="28"/>
                <w:szCs w:val="28"/>
              </w:rPr>
              <w:t>Реставрация и хранение объектов культуры и искусства.</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Pr="006A499D"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Подготовка устного сообщения в сопровождении мультимедийной презентации (видеоролика) о </w:t>
            </w:r>
            <w:r w:rsidRPr="006A499D">
              <w:rPr>
                <w:rFonts w:ascii="Times New Roman" w:hAnsi="Times New Roman" w:cs="Times New Roman"/>
                <w:sz w:val="28"/>
                <w:szCs w:val="28"/>
              </w:rPr>
              <w:t xml:space="preserve">реставрации </w:t>
            </w:r>
            <w:r>
              <w:rPr>
                <w:rFonts w:ascii="Times New Roman" w:hAnsi="Times New Roman" w:cs="Times New Roman"/>
                <w:sz w:val="28"/>
                <w:szCs w:val="28"/>
              </w:rPr>
              <w:t xml:space="preserve">одного из </w:t>
            </w:r>
            <w:r w:rsidRPr="006A499D">
              <w:rPr>
                <w:rFonts w:ascii="Times New Roman" w:hAnsi="Times New Roman" w:cs="Times New Roman"/>
                <w:sz w:val="28"/>
                <w:szCs w:val="28"/>
              </w:rPr>
              <w:t xml:space="preserve">объектов культурного наследия. Поиск </w:t>
            </w:r>
            <w:proofErr w:type="spellStart"/>
            <w:r w:rsidRPr="006A499D">
              <w:rPr>
                <w:rFonts w:ascii="Times New Roman" w:hAnsi="Times New Roman" w:cs="Times New Roman"/>
                <w:sz w:val="28"/>
                <w:szCs w:val="28"/>
              </w:rPr>
              <w:t>информациичерез</w:t>
            </w:r>
            <w:proofErr w:type="spellEnd"/>
            <w:r w:rsidRPr="006A499D">
              <w:rPr>
                <w:rFonts w:ascii="Times New Roman" w:hAnsi="Times New Roman" w:cs="Times New Roman"/>
                <w:sz w:val="28"/>
                <w:szCs w:val="28"/>
              </w:rPr>
              <w:t xml:space="preserve"> удобные (доступные) ресурсы.</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понятия «реставрация»;</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истории создания здания или комплекса зданий (объекта культурного наследия)  и истории его реставрации;</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работать с информационными источниками, выбрать нужный материал, составить краткое и информативное сообщение;</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Умение подобрать качественный и содержательный зрительный ряд для мультимедийной презентации или видеоролик об объекте реставрации;</w:t>
            </w:r>
          </w:p>
          <w:p w:rsidR="000F10E2" w:rsidRDefault="000F10E2" w:rsidP="00537927">
            <w:pPr>
              <w:rPr>
                <w:rFonts w:ascii="Times New Roman" w:hAnsi="Times New Roman" w:cs="Times New Roman"/>
                <w:sz w:val="28"/>
                <w:szCs w:val="28"/>
              </w:rPr>
            </w:pPr>
            <w:r>
              <w:rPr>
                <w:rFonts w:ascii="Times New Roman" w:hAnsi="Times New Roman" w:cs="Times New Roman"/>
                <w:sz w:val="28"/>
                <w:szCs w:val="28"/>
              </w:rPr>
              <w:lastRenderedPageBreak/>
              <w:t>- Навыки самостоятельной работы;</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устной речи.</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Рекомендуется предложить обучающимся план устного сообщения по теме:</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Название отреставрированного памятника архитектуры, его местонахождение;</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История строительства здания, его назначение;</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История и сроки реставрации здания;</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Современное назначение здания;</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Интересные факты.</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xml:space="preserve">Подготовленные детьми сообщения выборочно прослушиваются на уроке, просматриваются </w:t>
            </w:r>
            <w:proofErr w:type="spellStart"/>
            <w:r>
              <w:rPr>
                <w:rFonts w:ascii="Times New Roman" w:hAnsi="Times New Roman" w:cs="Times New Roman"/>
                <w:sz w:val="28"/>
                <w:szCs w:val="28"/>
              </w:rPr>
              <w:t>мультмедийные</w:t>
            </w:r>
            <w:proofErr w:type="spellEnd"/>
            <w:r>
              <w:rPr>
                <w:rFonts w:ascii="Times New Roman" w:hAnsi="Times New Roman" w:cs="Times New Roman"/>
                <w:sz w:val="28"/>
                <w:szCs w:val="28"/>
              </w:rPr>
              <w:t xml:space="preserve"> презентации и видеоролики, с целью расширения кругозора обучающихся об объектах культурного наследия, о секретах реставрации.</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По решению преподавателя можно ограничить поиск учащихся объектами культурного наследия родного края.</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Дидактические материалы:</w:t>
            </w:r>
          </w:p>
        </w:tc>
        <w:tc>
          <w:tcPr>
            <w:tcW w:w="5386"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План устного сообщения по теме «Реставрация и хранение объектов культуры и искусства»</w:t>
            </w:r>
          </w:p>
        </w:tc>
      </w:tr>
      <w:tr w:rsidR="000F10E2" w:rsidTr="00537927">
        <w:tc>
          <w:tcPr>
            <w:tcW w:w="1101" w:type="dxa"/>
          </w:tcPr>
          <w:p w:rsidR="000F10E2" w:rsidRPr="002B1A7A" w:rsidRDefault="000F10E2" w:rsidP="00537927">
            <w:pPr>
              <w:autoSpaceDE w:val="0"/>
              <w:autoSpaceDN w:val="0"/>
              <w:adjustRightInd w:val="0"/>
              <w:jc w:val="center"/>
              <w:rPr>
                <w:rFonts w:ascii="Times New Roman" w:hAnsi="Times New Roman" w:cs="Times New Roman"/>
                <w:sz w:val="28"/>
                <w:szCs w:val="28"/>
              </w:rPr>
            </w:pPr>
            <w:r w:rsidRPr="002B1A7A">
              <w:rPr>
                <w:rFonts w:ascii="Times New Roman" w:hAnsi="Times New Roman" w:cs="Times New Roman"/>
                <w:sz w:val="28"/>
                <w:szCs w:val="28"/>
              </w:rPr>
              <w:t>30.</w:t>
            </w:r>
          </w:p>
        </w:tc>
        <w:tc>
          <w:tcPr>
            <w:tcW w:w="1275" w:type="dxa"/>
          </w:tcPr>
          <w:p w:rsidR="000F10E2" w:rsidRPr="002B1A7A" w:rsidRDefault="000F10E2" w:rsidP="00537927">
            <w:pPr>
              <w:autoSpaceDE w:val="0"/>
              <w:autoSpaceDN w:val="0"/>
              <w:adjustRightInd w:val="0"/>
              <w:jc w:val="center"/>
              <w:rPr>
                <w:rFonts w:ascii="Times New Roman" w:hAnsi="Times New Roman" w:cs="Times New Roman"/>
                <w:sz w:val="28"/>
                <w:szCs w:val="28"/>
              </w:rPr>
            </w:pPr>
            <w:r w:rsidRPr="002B1A7A">
              <w:rPr>
                <w:rFonts w:ascii="Times New Roman" w:hAnsi="Times New Roman" w:cs="Times New Roman"/>
                <w:sz w:val="28"/>
                <w:szCs w:val="28"/>
              </w:rPr>
              <w:t>4.4.</w:t>
            </w:r>
          </w:p>
        </w:tc>
        <w:tc>
          <w:tcPr>
            <w:tcW w:w="2127" w:type="dxa"/>
          </w:tcPr>
          <w:p w:rsidR="000F10E2" w:rsidRPr="00DD3A85" w:rsidRDefault="000F10E2" w:rsidP="00537927">
            <w:pPr>
              <w:autoSpaceDE w:val="0"/>
              <w:autoSpaceDN w:val="0"/>
              <w:adjustRightInd w:val="0"/>
              <w:rPr>
                <w:rFonts w:ascii="Times New Roman" w:hAnsi="Times New Roman" w:cs="Times New Roman"/>
                <w:b/>
                <w:sz w:val="28"/>
                <w:szCs w:val="28"/>
              </w:rPr>
            </w:pPr>
            <w:r w:rsidRPr="00DD3A85">
              <w:rPr>
                <w:rFonts w:ascii="Times New Roman" w:hAnsi="Times New Roman" w:cs="Times New Roman"/>
                <w:b/>
                <w:sz w:val="28"/>
                <w:szCs w:val="28"/>
              </w:rPr>
              <w:t>Наименование темы:</w:t>
            </w:r>
          </w:p>
        </w:tc>
        <w:tc>
          <w:tcPr>
            <w:tcW w:w="5386" w:type="dxa"/>
          </w:tcPr>
          <w:p w:rsidR="000F10E2" w:rsidRPr="00C7601C" w:rsidRDefault="000F10E2" w:rsidP="00537927">
            <w:pPr>
              <w:jc w:val="both"/>
              <w:rPr>
                <w:rFonts w:ascii="Times New Roman" w:hAnsi="Times New Roman" w:cs="Times New Roman"/>
                <w:b/>
                <w:sz w:val="28"/>
                <w:szCs w:val="28"/>
              </w:rPr>
            </w:pPr>
            <w:r w:rsidRPr="00C7601C">
              <w:rPr>
                <w:rFonts w:ascii="Times New Roman" w:hAnsi="Times New Roman" w:cs="Times New Roman"/>
                <w:b/>
                <w:sz w:val="28"/>
                <w:szCs w:val="28"/>
              </w:rPr>
              <w:t>Значение культурного наследия в истории человечества</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Default="000F10E2" w:rsidP="00537927">
            <w:pPr>
              <w:autoSpaceDE w:val="0"/>
              <w:autoSpaceDN w:val="0"/>
              <w:adjustRightInd w:val="0"/>
              <w:jc w:val="both"/>
              <w:rPr>
                <w:rFonts w:ascii="Times New Roman" w:hAnsi="Times New Roman" w:cs="Times New Roman"/>
                <w:sz w:val="28"/>
                <w:szCs w:val="28"/>
              </w:rPr>
            </w:pPr>
            <w:r w:rsidRPr="00101581">
              <w:rPr>
                <w:rFonts w:ascii="Times New Roman" w:hAnsi="Times New Roman" w:cs="Times New Roman"/>
                <w:sz w:val="28"/>
                <w:szCs w:val="28"/>
              </w:rPr>
              <w:t>Подготовка мультимедийной презентации и устного сообщения о судьбе одного из шедевров мировой живописи</w:t>
            </w:r>
            <w:r>
              <w:rPr>
                <w:rFonts w:ascii="Times New Roman" w:hAnsi="Times New Roman" w:cs="Times New Roman"/>
                <w:sz w:val="28"/>
                <w:szCs w:val="28"/>
              </w:rPr>
              <w:t>.</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Знание истории шедевра от его создания автором до сегодняшнего дня;</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Умение составить логичный, эмоциональный, содержательный рассказ (мультимедийную презентацию) о произведении искусства, используя книги и интернет-источники;</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Умение работать с текстом;</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Умение подобрать информативный и качественный зрительный ряд в мультимедийной презентации;</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Навыки самостоятельной работы, в том числе работы с книгой и компьютером;</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lastRenderedPageBreak/>
              <w:t>- Навыки устной речи.</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Рекомендуется предложить обучающимся выбрать один шедевр из списка, продуманного преподавателем, и план мультимедийной и устной презентации шедевра мирового изобразительного искусства. Несколько сообщений желательно заслушать на уроке с целью расширения кругозора детей в области изобразительного искусства и понимания ценности культурного наследия человечества.</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A63582" w:rsidRDefault="000F10E2" w:rsidP="00537927">
            <w:pPr>
              <w:autoSpaceDE w:val="0"/>
              <w:autoSpaceDN w:val="0"/>
              <w:adjustRightInd w:val="0"/>
              <w:rPr>
                <w:rFonts w:ascii="Times New Roman" w:hAnsi="Times New Roman" w:cs="Times New Roman"/>
                <w:sz w:val="28"/>
                <w:szCs w:val="28"/>
              </w:rPr>
            </w:pPr>
            <w:r w:rsidRPr="00A63582">
              <w:rPr>
                <w:rFonts w:ascii="Times New Roman" w:hAnsi="Times New Roman" w:cs="Times New Roman"/>
                <w:sz w:val="28"/>
                <w:szCs w:val="28"/>
              </w:rPr>
              <w:t xml:space="preserve">Дидактический материал </w:t>
            </w:r>
          </w:p>
        </w:tc>
        <w:tc>
          <w:tcPr>
            <w:tcW w:w="5386"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Примерный список шедевров мирового искусства для подготовки презентации по теме «</w:t>
            </w:r>
            <w:proofErr w:type="spellStart"/>
            <w:r>
              <w:rPr>
                <w:rFonts w:ascii="Times New Roman" w:hAnsi="Times New Roman" w:cs="Times New Roman"/>
                <w:sz w:val="28"/>
                <w:szCs w:val="28"/>
              </w:rPr>
              <w:t>Значение</w:t>
            </w:r>
            <w:r w:rsidRPr="002B1A7A">
              <w:rPr>
                <w:rFonts w:ascii="Times New Roman" w:hAnsi="Times New Roman" w:cs="Times New Roman"/>
                <w:sz w:val="28"/>
                <w:szCs w:val="28"/>
              </w:rPr>
              <w:t>культурного</w:t>
            </w:r>
            <w:proofErr w:type="spellEnd"/>
            <w:r w:rsidRPr="002B1A7A">
              <w:rPr>
                <w:rFonts w:ascii="Times New Roman" w:hAnsi="Times New Roman" w:cs="Times New Roman"/>
                <w:sz w:val="28"/>
                <w:szCs w:val="28"/>
              </w:rPr>
              <w:t xml:space="preserve"> наследия в истории человечества</w:t>
            </w:r>
            <w:r>
              <w:rPr>
                <w:rFonts w:ascii="Times New Roman" w:hAnsi="Times New Roman" w:cs="Times New Roman"/>
                <w:sz w:val="28"/>
                <w:szCs w:val="28"/>
              </w:rPr>
              <w:t>» и примерный план презентации.</w:t>
            </w:r>
          </w:p>
        </w:tc>
      </w:tr>
      <w:tr w:rsidR="000F10E2" w:rsidTr="00537927">
        <w:tc>
          <w:tcPr>
            <w:tcW w:w="1101" w:type="dxa"/>
          </w:tcPr>
          <w:p w:rsidR="000F10E2" w:rsidRPr="002B1A7A" w:rsidRDefault="000F10E2" w:rsidP="00537927">
            <w:pPr>
              <w:autoSpaceDE w:val="0"/>
              <w:autoSpaceDN w:val="0"/>
              <w:adjustRightInd w:val="0"/>
              <w:jc w:val="center"/>
              <w:rPr>
                <w:rFonts w:ascii="Times New Roman" w:hAnsi="Times New Roman" w:cs="Times New Roman"/>
                <w:sz w:val="28"/>
                <w:szCs w:val="28"/>
              </w:rPr>
            </w:pPr>
            <w:r w:rsidRPr="002B1A7A">
              <w:rPr>
                <w:rFonts w:ascii="Times New Roman" w:hAnsi="Times New Roman" w:cs="Times New Roman"/>
                <w:sz w:val="28"/>
                <w:szCs w:val="28"/>
              </w:rPr>
              <w:t>31.</w:t>
            </w:r>
          </w:p>
        </w:tc>
        <w:tc>
          <w:tcPr>
            <w:tcW w:w="1275" w:type="dxa"/>
          </w:tcPr>
          <w:p w:rsidR="000F10E2" w:rsidRPr="002B1A7A" w:rsidRDefault="000F10E2" w:rsidP="00537927">
            <w:pPr>
              <w:autoSpaceDE w:val="0"/>
              <w:autoSpaceDN w:val="0"/>
              <w:adjustRightInd w:val="0"/>
              <w:jc w:val="center"/>
              <w:rPr>
                <w:rFonts w:ascii="Times New Roman" w:hAnsi="Times New Roman" w:cs="Times New Roman"/>
                <w:sz w:val="28"/>
                <w:szCs w:val="28"/>
              </w:rPr>
            </w:pPr>
            <w:r w:rsidRPr="002B1A7A">
              <w:rPr>
                <w:rFonts w:ascii="Times New Roman" w:hAnsi="Times New Roman" w:cs="Times New Roman"/>
                <w:sz w:val="28"/>
                <w:szCs w:val="28"/>
              </w:rPr>
              <w:t>4.5.</w:t>
            </w: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sidRPr="00DD3A85">
              <w:rPr>
                <w:rFonts w:ascii="Times New Roman" w:hAnsi="Times New Roman" w:cs="Times New Roman"/>
                <w:b/>
                <w:sz w:val="28"/>
                <w:szCs w:val="28"/>
              </w:rPr>
              <w:t>Наименование темы:</w:t>
            </w:r>
          </w:p>
        </w:tc>
        <w:tc>
          <w:tcPr>
            <w:tcW w:w="5386" w:type="dxa"/>
          </w:tcPr>
          <w:p w:rsidR="000F10E2" w:rsidRPr="00F867E6" w:rsidRDefault="000F10E2" w:rsidP="00537927">
            <w:pPr>
              <w:jc w:val="both"/>
              <w:rPr>
                <w:rFonts w:ascii="Times New Roman" w:hAnsi="Times New Roman" w:cs="Times New Roman"/>
                <w:b/>
                <w:sz w:val="28"/>
                <w:szCs w:val="28"/>
              </w:rPr>
            </w:pPr>
            <w:r w:rsidRPr="00F867E6">
              <w:rPr>
                <w:rFonts w:ascii="Times New Roman" w:hAnsi="Times New Roman" w:cs="Times New Roman"/>
                <w:b/>
                <w:sz w:val="28"/>
                <w:szCs w:val="28"/>
              </w:rPr>
              <w:t>Церковь как объект искусства</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Default="000F10E2" w:rsidP="00537927">
            <w:pPr>
              <w:jc w:val="both"/>
              <w:rPr>
                <w:rFonts w:ascii="Times New Roman" w:hAnsi="Times New Roman" w:cs="Times New Roman"/>
                <w:sz w:val="28"/>
                <w:szCs w:val="28"/>
              </w:rPr>
            </w:pPr>
            <w:r w:rsidRPr="00101581">
              <w:rPr>
                <w:rFonts w:ascii="Times New Roman" w:hAnsi="Times New Roman" w:cs="Times New Roman"/>
                <w:sz w:val="28"/>
                <w:szCs w:val="28"/>
              </w:rPr>
              <w:t>Подготовка мультимедийной презентации и устного сообщения</w:t>
            </w:r>
            <w:r>
              <w:rPr>
                <w:rFonts w:ascii="Times New Roman" w:hAnsi="Times New Roman" w:cs="Times New Roman"/>
                <w:sz w:val="28"/>
                <w:szCs w:val="28"/>
              </w:rPr>
              <w:t xml:space="preserve"> на тему «История одного храма»</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Pr="000679AC" w:rsidRDefault="000F10E2" w:rsidP="00537927">
            <w:pPr>
              <w:autoSpaceDE w:val="0"/>
              <w:autoSpaceDN w:val="0"/>
              <w:adjustRightInd w:val="0"/>
              <w:jc w:val="both"/>
              <w:rPr>
                <w:rFonts w:ascii="Times New Roman" w:hAnsi="Times New Roman" w:cs="Times New Roman"/>
                <w:sz w:val="28"/>
                <w:szCs w:val="28"/>
              </w:rPr>
            </w:pPr>
            <w:r w:rsidRPr="000679AC">
              <w:rPr>
                <w:rFonts w:ascii="Times New Roman" w:hAnsi="Times New Roman" w:cs="Times New Roman"/>
                <w:sz w:val="28"/>
                <w:szCs w:val="28"/>
              </w:rPr>
              <w:t>- Знание названия храма (какому празднику или святому посвящен храм), его местонахождение;</w:t>
            </w:r>
          </w:p>
          <w:p w:rsidR="000F10E2" w:rsidRPr="000679AC" w:rsidRDefault="000F10E2" w:rsidP="00537927">
            <w:pPr>
              <w:autoSpaceDE w:val="0"/>
              <w:autoSpaceDN w:val="0"/>
              <w:adjustRightInd w:val="0"/>
              <w:jc w:val="both"/>
              <w:rPr>
                <w:rFonts w:ascii="Times New Roman" w:hAnsi="Times New Roman" w:cs="Times New Roman"/>
                <w:sz w:val="28"/>
                <w:szCs w:val="28"/>
              </w:rPr>
            </w:pPr>
            <w:r w:rsidRPr="000679AC">
              <w:rPr>
                <w:rFonts w:ascii="Times New Roman" w:hAnsi="Times New Roman" w:cs="Times New Roman"/>
                <w:sz w:val="28"/>
                <w:szCs w:val="28"/>
              </w:rPr>
              <w:t>- Знание истории строительства храма, его судьбы;</w:t>
            </w:r>
          </w:p>
          <w:p w:rsidR="000F10E2" w:rsidRPr="000679AC" w:rsidRDefault="000F10E2" w:rsidP="00537927">
            <w:pPr>
              <w:autoSpaceDE w:val="0"/>
              <w:autoSpaceDN w:val="0"/>
              <w:adjustRightInd w:val="0"/>
              <w:jc w:val="both"/>
              <w:rPr>
                <w:rFonts w:ascii="Times New Roman" w:hAnsi="Times New Roman" w:cs="Times New Roman"/>
                <w:sz w:val="28"/>
                <w:szCs w:val="28"/>
              </w:rPr>
            </w:pPr>
            <w:r w:rsidRPr="000679AC">
              <w:rPr>
                <w:rFonts w:ascii="Times New Roman" w:hAnsi="Times New Roman" w:cs="Times New Roman"/>
                <w:sz w:val="28"/>
                <w:szCs w:val="28"/>
              </w:rPr>
              <w:t>- Знание архитектурных особенностей храма, внутреннего живописного убранства (фрески, иконы);</w:t>
            </w:r>
          </w:p>
          <w:p w:rsidR="000F10E2" w:rsidRDefault="000F10E2" w:rsidP="00537927">
            <w:pPr>
              <w:autoSpaceDE w:val="0"/>
              <w:autoSpaceDN w:val="0"/>
              <w:adjustRightInd w:val="0"/>
              <w:jc w:val="both"/>
              <w:rPr>
                <w:rFonts w:ascii="Times New Roman" w:hAnsi="Times New Roman" w:cs="Times New Roman"/>
                <w:sz w:val="28"/>
                <w:szCs w:val="28"/>
              </w:rPr>
            </w:pPr>
            <w:r w:rsidRPr="000679AC">
              <w:rPr>
                <w:rFonts w:ascii="Times New Roman" w:hAnsi="Times New Roman" w:cs="Times New Roman"/>
                <w:sz w:val="28"/>
                <w:szCs w:val="28"/>
              </w:rPr>
              <w:t xml:space="preserve">- </w:t>
            </w:r>
            <w:r>
              <w:rPr>
                <w:rFonts w:ascii="Times New Roman" w:hAnsi="Times New Roman" w:cs="Times New Roman"/>
                <w:sz w:val="28"/>
                <w:szCs w:val="28"/>
              </w:rPr>
              <w:t>Умение составить логичный, эмоциональный, содержательный рассказ (мультимедийную презентацию) о храме, используя доступные источники;</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Умение подобрать информативный и качественный зрительный ряд в мультимедийной презентации;</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Навыки самостоятельной работы, в том числе работы с книгой и компьютером;</w:t>
            </w:r>
          </w:p>
          <w:p w:rsidR="000F10E2" w:rsidRPr="000679AC"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Навыки устной речи.</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Pr="00375B36" w:rsidRDefault="000F10E2" w:rsidP="00537927">
            <w:pPr>
              <w:autoSpaceDE w:val="0"/>
              <w:autoSpaceDN w:val="0"/>
              <w:adjustRightInd w:val="0"/>
              <w:jc w:val="both"/>
              <w:rPr>
                <w:rFonts w:ascii="Times New Roman" w:hAnsi="Times New Roman" w:cs="Times New Roman"/>
                <w:sz w:val="28"/>
                <w:szCs w:val="28"/>
              </w:rPr>
            </w:pPr>
            <w:r w:rsidRPr="00375B36">
              <w:rPr>
                <w:rFonts w:ascii="Times New Roman" w:hAnsi="Times New Roman" w:cs="Times New Roman"/>
                <w:sz w:val="28"/>
                <w:szCs w:val="28"/>
              </w:rPr>
              <w:t xml:space="preserve">Детям рекомендуется подготовить рассказ в сопровождении мультимедийной презентации об одном из местных храмов </w:t>
            </w:r>
            <w:r w:rsidRPr="00375B36">
              <w:rPr>
                <w:rFonts w:ascii="Times New Roman" w:hAnsi="Times New Roman" w:cs="Times New Roman"/>
                <w:sz w:val="28"/>
                <w:szCs w:val="28"/>
              </w:rPr>
              <w:lastRenderedPageBreak/>
              <w:t>(посёлка, города, района, области) по следующему плану:</w:t>
            </w:r>
          </w:p>
          <w:p w:rsidR="000F10E2" w:rsidRPr="003B4AA0" w:rsidRDefault="000F10E2" w:rsidP="00FC00B5">
            <w:pPr>
              <w:pStyle w:val="ae"/>
              <w:numPr>
                <w:ilvl w:val="0"/>
                <w:numId w:val="70"/>
              </w:numPr>
              <w:autoSpaceDE w:val="0"/>
              <w:autoSpaceDN w:val="0"/>
              <w:adjustRightInd w:val="0"/>
              <w:spacing w:after="0" w:line="240" w:lineRule="auto"/>
              <w:jc w:val="both"/>
              <w:rPr>
                <w:rFonts w:ascii="Times New Roman" w:hAnsi="Times New Roman" w:cs="Times New Roman"/>
                <w:sz w:val="28"/>
                <w:szCs w:val="28"/>
              </w:rPr>
            </w:pPr>
            <w:r w:rsidRPr="003B4AA0">
              <w:rPr>
                <w:rFonts w:ascii="Times New Roman" w:hAnsi="Times New Roman" w:cs="Times New Roman"/>
                <w:sz w:val="28"/>
                <w:szCs w:val="28"/>
              </w:rPr>
              <w:t>Название храма (какому празднику или святому посвящен)</w:t>
            </w:r>
            <w:r>
              <w:rPr>
                <w:rFonts w:ascii="Times New Roman" w:hAnsi="Times New Roman" w:cs="Times New Roman"/>
                <w:sz w:val="28"/>
                <w:szCs w:val="28"/>
              </w:rPr>
              <w:t>, местонахождение храма;</w:t>
            </w:r>
          </w:p>
          <w:p w:rsidR="000F10E2" w:rsidRDefault="000F10E2" w:rsidP="00FC00B5">
            <w:pPr>
              <w:pStyle w:val="ae"/>
              <w:numPr>
                <w:ilvl w:val="0"/>
                <w:numId w:val="70"/>
              </w:numPr>
              <w:autoSpaceDE w:val="0"/>
              <w:autoSpaceDN w:val="0"/>
              <w:adjustRightInd w:val="0"/>
              <w:spacing w:after="0" w:line="240" w:lineRule="auto"/>
              <w:jc w:val="both"/>
              <w:rPr>
                <w:rFonts w:ascii="Times New Roman" w:hAnsi="Times New Roman" w:cs="Times New Roman"/>
                <w:sz w:val="28"/>
                <w:szCs w:val="28"/>
              </w:rPr>
            </w:pPr>
            <w:r w:rsidRPr="003B4AA0">
              <w:rPr>
                <w:rFonts w:ascii="Times New Roman" w:hAnsi="Times New Roman" w:cs="Times New Roman"/>
                <w:sz w:val="28"/>
                <w:szCs w:val="28"/>
              </w:rPr>
              <w:t>Рассказ об истории строительства и судьбе храма</w:t>
            </w:r>
            <w:r>
              <w:rPr>
                <w:rFonts w:ascii="Times New Roman" w:hAnsi="Times New Roman" w:cs="Times New Roman"/>
                <w:sz w:val="28"/>
                <w:szCs w:val="28"/>
              </w:rPr>
              <w:t>;</w:t>
            </w:r>
          </w:p>
          <w:p w:rsidR="000F10E2" w:rsidRDefault="000F10E2" w:rsidP="00FC00B5">
            <w:pPr>
              <w:pStyle w:val="ae"/>
              <w:numPr>
                <w:ilvl w:val="0"/>
                <w:numId w:val="70"/>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Описание основных архитектурных особенностей храма (сколько глав, цвет, декор);</w:t>
            </w:r>
          </w:p>
          <w:p w:rsidR="000F10E2" w:rsidRDefault="000F10E2" w:rsidP="00FC00B5">
            <w:pPr>
              <w:pStyle w:val="ae"/>
              <w:numPr>
                <w:ilvl w:val="0"/>
                <w:numId w:val="70"/>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Описание внутреннего живописного убранства храма (фрески, наиболее почитаемые иконы);</w:t>
            </w:r>
          </w:p>
          <w:p w:rsidR="000F10E2" w:rsidRPr="003B4AA0" w:rsidRDefault="000F10E2" w:rsidP="00FC00B5">
            <w:pPr>
              <w:pStyle w:val="ae"/>
              <w:numPr>
                <w:ilvl w:val="0"/>
                <w:numId w:val="70"/>
              </w:num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Реликвии и </w:t>
            </w:r>
            <w:proofErr w:type="gramStart"/>
            <w:r>
              <w:rPr>
                <w:rFonts w:ascii="Times New Roman" w:hAnsi="Times New Roman" w:cs="Times New Roman"/>
                <w:sz w:val="28"/>
                <w:szCs w:val="28"/>
              </w:rPr>
              <w:t>святыни</w:t>
            </w:r>
            <w:proofErr w:type="gramEnd"/>
            <w:r>
              <w:rPr>
                <w:rFonts w:ascii="Times New Roman" w:hAnsi="Times New Roman" w:cs="Times New Roman"/>
                <w:sz w:val="28"/>
                <w:szCs w:val="28"/>
              </w:rPr>
              <w:t xml:space="preserve"> хранящиеся в храме.</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Дидактический материал</w:t>
            </w:r>
          </w:p>
        </w:tc>
        <w:tc>
          <w:tcPr>
            <w:tcW w:w="5386" w:type="dxa"/>
          </w:tcPr>
          <w:p w:rsidR="000F10E2" w:rsidRPr="00375B36"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План </w:t>
            </w:r>
            <w:r w:rsidRPr="00101581">
              <w:rPr>
                <w:rFonts w:ascii="Times New Roman" w:hAnsi="Times New Roman" w:cs="Times New Roman"/>
                <w:sz w:val="28"/>
                <w:szCs w:val="28"/>
              </w:rPr>
              <w:t>мультимедийной презентации и устного сообщения</w:t>
            </w:r>
            <w:r>
              <w:rPr>
                <w:rFonts w:ascii="Times New Roman" w:hAnsi="Times New Roman" w:cs="Times New Roman"/>
                <w:sz w:val="28"/>
                <w:szCs w:val="28"/>
              </w:rPr>
              <w:t xml:space="preserve"> на тему «История одного храма»</w:t>
            </w:r>
          </w:p>
        </w:tc>
      </w:tr>
      <w:tr w:rsidR="000F10E2" w:rsidTr="00537927">
        <w:tc>
          <w:tcPr>
            <w:tcW w:w="1101" w:type="dxa"/>
          </w:tcPr>
          <w:p w:rsidR="000F10E2" w:rsidRPr="00F867E6" w:rsidRDefault="000F10E2" w:rsidP="00537927">
            <w:pPr>
              <w:autoSpaceDE w:val="0"/>
              <w:autoSpaceDN w:val="0"/>
              <w:adjustRightInd w:val="0"/>
              <w:jc w:val="center"/>
              <w:rPr>
                <w:rFonts w:ascii="Times New Roman" w:hAnsi="Times New Roman" w:cs="Times New Roman"/>
                <w:sz w:val="28"/>
                <w:szCs w:val="28"/>
              </w:rPr>
            </w:pPr>
            <w:r w:rsidRPr="00F867E6">
              <w:rPr>
                <w:rFonts w:ascii="Times New Roman" w:hAnsi="Times New Roman" w:cs="Times New Roman"/>
                <w:sz w:val="28"/>
                <w:szCs w:val="28"/>
              </w:rPr>
              <w:t>32.</w:t>
            </w:r>
          </w:p>
        </w:tc>
        <w:tc>
          <w:tcPr>
            <w:tcW w:w="1275" w:type="dxa"/>
          </w:tcPr>
          <w:p w:rsidR="000F10E2" w:rsidRPr="00F867E6" w:rsidRDefault="000F10E2" w:rsidP="00537927">
            <w:pPr>
              <w:autoSpaceDE w:val="0"/>
              <w:autoSpaceDN w:val="0"/>
              <w:adjustRightInd w:val="0"/>
              <w:jc w:val="center"/>
              <w:rPr>
                <w:rFonts w:ascii="Times New Roman" w:hAnsi="Times New Roman" w:cs="Times New Roman"/>
                <w:sz w:val="28"/>
                <w:szCs w:val="28"/>
              </w:rPr>
            </w:pPr>
            <w:r w:rsidRPr="00F867E6">
              <w:rPr>
                <w:rFonts w:ascii="Times New Roman" w:hAnsi="Times New Roman" w:cs="Times New Roman"/>
                <w:sz w:val="28"/>
                <w:szCs w:val="28"/>
              </w:rPr>
              <w:t>4.6.</w:t>
            </w: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sidRPr="00DD3A85">
              <w:rPr>
                <w:rFonts w:ascii="Times New Roman" w:hAnsi="Times New Roman" w:cs="Times New Roman"/>
                <w:b/>
                <w:sz w:val="28"/>
                <w:szCs w:val="28"/>
              </w:rPr>
              <w:t>Наименование темы:</w:t>
            </w:r>
          </w:p>
        </w:tc>
        <w:tc>
          <w:tcPr>
            <w:tcW w:w="5386" w:type="dxa"/>
          </w:tcPr>
          <w:p w:rsidR="000F10E2" w:rsidRPr="00F867E6" w:rsidRDefault="000F10E2" w:rsidP="00537927">
            <w:pPr>
              <w:jc w:val="both"/>
              <w:rPr>
                <w:rFonts w:ascii="Times New Roman" w:hAnsi="Times New Roman" w:cs="Times New Roman"/>
                <w:b/>
                <w:sz w:val="28"/>
                <w:szCs w:val="28"/>
              </w:rPr>
            </w:pPr>
            <w:r w:rsidRPr="00F867E6">
              <w:rPr>
                <w:rFonts w:ascii="Times New Roman" w:hAnsi="Times New Roman" w:cs="Times New Roman"/>
                <w:b/>
                <w:sz w:val="28"/>
                <w:szCs w:val="28"/>
              </w:rPr>
              <w:t>Мой родной город (родное село, поселок) вчера и сегодня</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sidRPr="00856F5F">
              <w:rPr>
                <w:rFonts w:ascii="Times New Roman" w:hAnsi="Times New Roman" w:cs="Times New Roman"/>
                <w:sz w:val="28"/>
                <w:szCs w:val="28"/>
              </w:rPr>
              <w:t>КОС:</w:t>
            </w:r>
          </w:p>
        </w:tc>
        <w:tc>
          <w:tcPr>
            <w:tcW w:w="5386" w:type="dxa"/>
          </w:tcPr>
          <w:p w:rsidR="000F10E2" w:rsidRDefault="000F10E2" w:rsidP="00537927">
            <w:pPr>
              <w:autoSpaceDE w:val="0"/>
              <w:autoSpaceDN w:val="0"/>
              <w:adjustRightInd w:val="0"/>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Pr="00F867E6" w:rsidRDefault="000F10E2" w:rsidP="00537927">
            <w:pPr>
              <w:autoSpaceDE w:val="0"/>
              <w:autoSpaceDN w:val="0"/>
              <w:adjustRightInd w:val="0"/>
              <w:jc w:val="both"/>
              <w:rPr>
                <w:rFonts w:ascii="Times New Roman" w:hAnsi="Times New Roman" w:cs="Times New Roman"/>
                <w:sz w:val="28"/>
                <w:szCs w:val="28"/>
              </w:rPr>
            </w:pPr>
            <w:r w:rsidRPr="00F867E6">
              <w:rPr>
                <w:rFonts w:ascii="Times New Roman" w:hAnsi="Times New Roman" w:cs="Times New Roman"/>
                <w:sz w:val="28"/>
                <w:szCs w:val="28"/>
              </w:rPr>
              <w:t>Подготовка творческого проекта на тему «Семейная реликвия» или «История моей семьи в истории родного города (села, посёлка)</w:t>
            </w:r>
            <w:r>
              <w:rPr>
                <w:rFonts w:ascii="Times New Roman" w:hAnsi="Times New Roman" w:cs="Times New Roman"/>
                <w:sz w:val="28"/>
                <w:szCs w:val="28"/>
              </w:rPr>
              <w:t xml:space="preserve"> на выбор учащегося.</w:t>
            </w:r>
          </w:p>
        </w:tc>
      </w:tr>
      <w:tr w:rsidR="000F10E2" w:rsidTr="00537927">
        <w:tc>
          <w:tcPr>
            <w:tcW w:w="1101" w:type="dxa"/>
          </w:tcPr>
          <w:p w:rsidR="000F10E2" w:rsidRPr="00275957" w:rsidRDefault="000F10E2" w:rsidP="00537927">
            <w:pPr>
              <w:autoSpaceDE w:val="0"/>
              <w:autoSpaceDN w:val="0"/>
              <w:adjustRightInd w:val="0"/>
              <w:jc w:val="center"/>
              <w:rPr>
                <w:rFonts w:ascii="Times New Roman" w:hAnsi="Times New Roman" w:cs="Times New Roman"/>
                <w:b/>
                <w:sz w:val="28"/>
                <w:szCs w:val="28"/>
              </w:rPr>
            </w:pPr>
            <w:r w:rsidRPr="00275957">
              <w:rPr>
                <w:rFonts w:ascii="Times New Roman" w:hAnsi="Times New Roman" w:cs="Times New Roman"/>
                <w:b/>
                <w:sz w:val="28"/>
                <w:szCs w:val="28"/>
              </w:rPr>
              <w:t>33.</w:t>
            </w:r>
          </w:p>
        </w:tc>
        <w:tc>
          <w:tcPr>
            <w:tcW w:w="8788" w:type="dxa"/>
            <w:gridSpan w:val="3"/>
          </w:tcPr>
          <w:p w:rsidR="000F10E2" w:rsidRPr="00275957" w:rsidRDefault="000F10E2" w:rsidP="00537927">
            <w:pPr>
              <w:autoSpaceDE w:val="0"/>
              <w:autoSpaceDN w:val="0"/>
              <w:adjustRightInd w:val="0"/>
              <w:jc w:val="both"/>
              <w:rPr>
                <w:rFonts w:ascii="Times New Roman" w:hAnsi="Times New Roman" w:cs="Times New Roman"/>
                <w:b/>
                <w:sz w:val="28"/>
                <w:szCs w:val="28"/>
              </w:rPr>
            </w:pPr>
            <w:r w:rsidRPr="00275957">
              <w:rPr>
                <w:rFonts w:ascii="Times New Roman" w:hAnsi="Times New Roman" w:cs="Times New Roman"/>
                <w:b/>
                <w:sz w:val="28"/>
                <w:szCs w:val="28"/>
              </w:rPr>
              <w:t>ПРОМЕЖУТОЧНЫЙ КОНТРОЛЬ. Контрольный урок</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КОС:</w:t>
            </w:r>
          </w:p>
        </w:tc>
        <w:tc>
          <w:tcPr>
            <w:tcW w:w="5386" w:type="dxa"/>
          </w:tcPr>
          <w:p w:rsidR="000F10E2" w:rsidRPr="00275957" w:rsidRDefault="000F10E2" w:rsidP="00537927">
            <w:pPr>
              <w:autoSpaceDE w:val="0"/>
              <w:autoSpaceDN w:val="0"/>
              <w:adjustRightInd w:val="0"/>
              <w:jc w:val="both"/>
              <w:rPr>
                <w:rFonts w:ascii="Times New Roman" w:hAnsi="Times New Roman" w:cs="Times New Roman"/>
                <w:sz w:val="28"/>
                <w:szCs w:val="28"/>
                <w:u w:val="single"/>
              </w:rPr>
            </w:pPr>
            <w:r w:rsidRPr="00275957">
              <w:rPr>
                <w:rFonts w:ascii="Times New Roman" w:hAnsi="Times New Roman" w:cs="Times New Roman"/>
                <w:sz w:val="28"/>
                <w:szCs w:val="28"/>
                <w:u w:val="single"/>
              </w:rPr>
              <w:t xml:space="preserve">Аудиторная защита творческих проектов </w:t>
            </w:r>
            <w:r w:rsidRPr="00275957">
              <w:rPr>
                <w:rFonts w:ascii="Times New Roman" w:hAnsi="Times New Roman" w:cs="Times New Roman"/>
                <w:sz w:val="28"/>
                <w:szCs w:val="28"/>
              </w:rPr>
              <w:t>«Семейная реликвия» или «История моей семьи в истории родного города (села, посёлка) (1 ч.)</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Pr="00CE708D"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sz w:val="28"/>
                <w:szCs w:val="28"/>
              </w:rPr>
              <w:t>Показатели оценивания:</w:t>
            </w:r>
          </w:p>
        </w:tc>
        <w:tc>
          <w:tcPr>
            <w:tcW w:w="5386" w:type="dxa"/>
          </w:tcPr>
          <w:p w:rsidR="000F10E2" w:rsidRPr="00275957" w:rsidRDefault="000F10E2" w:rsidP="00537927">
            <w:pPr>
              <w:autoSpaceDE w:val="0"/>
              <w:autoSpaceDN w:val="0"/>
              <w:adjustRightInd w:val="0"/>
              <w:jc w:val="both"/>
              <w:rPr>
                <w:rFonts w:ascii="Times New Roman" w:hAnsi="Times New Roman" w:cs="Times New Roman"/>
                <w:sz w:val="28"/>
                <w:szCs w:val="28"/>
              </w:rPr>
            </w:pPr>
            <w:r w:rsidRPr="00275957">
              <w:rPr>
                <w:rFonts w:ascii="Times New Roman" w:hAnsi="Times New Roman" w:cs="Times New Roman"/>
                <w:sz w:val="28"/>
                <w:szCs w:val="28"/>
              </w:rPr>
              <w:t>- Знание истории своей семьи, её вклада в судьбу родного города, посёлка;</w:t>
            </w:r>
          </w:p>
          <w:p w:rsidR="000F10E2" w:rsidRPr="00275957" w:rsidRDefault="000F10E2" w:rsidP="00537927">
            <w:pPr>
              <w:autoSpaceDE w:val="0"/>
              <w:autoSpaceDN w:val="0"/>
              <w:adjustRightInd w:val="0"/>
              <w:jc w:val="both"/>
              <w:rPr>
                <w:rFonts w:ascii="Times New Roman" w:hAnsi="Times New Roman" w:cs="Times New Roman"/>
                <w:sz w:val="28"/>
                <w:szCs w:val="28"/>
              </w:rPr>
            </w:pPr>
            <w:r w:rsidRPr="00275957">
              <w:rPr>
                <w:rFonts w:ascii="Times New Roman" w:hAnsi="Times New Roman" w:cs="Times New Roman"/>
                <w:sz w:val="28"/>
                <w:szCs w:val="28"/>
              </w:rPr>
              <w:t>- Знание истории существующей семейной реликвии;</w:t>
            </w:r>
          </w:p>
          <w:p w:rsidR="000F10E2" w:rsidRDefault="000F10E2" w:rsidP="00537927">
            <w:pPr>
              <w:autoSpaceDE w:val="0"/>
              <w:autoSpaceDN w:val="0"/>
              <w:adjustRightInd w:val="0"/>
              <w:jc w:val="both"/>
              <w:rPr>
                <w:rFonts w:ascii="Times New Roman" w:hAnsi="Times New Roman" w:cs="Times New Roman"/>
                <w:sz w:val="28"/>
                <w:szCs w:val="28"/>
              </w:rPr>
            </w:pPr>
            <w:r w:rsidRPr="00275957">
              <w:rPr>
                <w:rFonts w:ascii="Times New Roman" w:hAnsi="Times New Roman" w:cs="Times New Roman"/>
                <w:sz w:val="28"/>
                <w:szCs w:val="28"/>
              </w:rPr>
              <w:t>- Умение подготовить эмоциональный, содержательный, яркий рассказ о своей семье или о семейной реликвии</w:t>
            </w:r>
            <w:r>
              <w:rPr>
                <w:rFonts w:ascii="Times New Roman" w:hAnsi="Times New Roman" w:cs="Times New Roman"/>
                <w:sz w:val="28"/>
                <w:szCs w:val="28"/>
              </w:rPr>
              <w:t>;</w:t>
            </w:r>
          </w:p>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Творческий подход к презентации проекта;</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Навыки самостоятельной работы, в том числе работы с компьютером;</w:t>
            </w:r>
          </w:p>
          <w:p w:rsidR="000F10E2" w:rsidRDefault="000F10E2" w:rsidP="00537927">
            <w:pPr>
              <w:autoSpaceDE w:val="0"/>
              <w:autoSpaceDN w:val="0"/>
              <w:adjustRightInd w:val="0"/>
              <w:jc w:val="both"/>
              <w:rPr>
                <w:rFonts w:ascii="Times New Roman" w:hAnsi="Times New Roman" w:cs="Times New Roman"/>
                <w:sz w:val="28"/>
                <w:szCs w:val="28"/>
                <w:u w:val="single"/>
              </w:rPr>
            </w:pPr>
            <w:r>
              <w:rPr>
                <w:rFonts w:ascii="Times New Roman" w:hAnsi="Times New Roman" w:cs="Times New Roman"/>
                <w:sz w:val="28"/>
                <w:szCs w:val="28"/>
              </w:rPr>
              <w:t>- Навыки устной речи.</w:t>
            </w:r>
          </w:p>
        </w:tc>
      </w:tr>
      <w:tr w:rsidR="000F10E2" w:rsidTr="00537927">
        <w:tc>
          <w:tcPr>
            <w:tcW w:w="1101"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1275" w:type="dxa"/>
          </w:tcPr>
          <w:p w:rsidR="000F10E2" w:rsidRDefault="000F10E2" w:rsidP="00537927">
            <w:pPr>
              <w:autoSpaceDE w:val="0"/>
              <w:autoSpaceDN w:val="0"/>
              <w:adjustRightInd w:val="0"/>
              <w:jc w:val="center"/>
              <w:rPr>
                <w:rFonts w:ascii="Times New Roman" w:hAnsi="Times New Roman" w:cs="Times New Roman"/>
                <w:b/>
                <w:sz w:val="28"/>
                <w:szCs w:val="28"/>
              </w:rPr>
            </w:pPr>
          </w:p>
        </w:tc>
        <w:tc>
          <w:tcPr>
            <w:tcW w:w="2127" w:type="dxa"/>
          </w:tcPr>
          <w:p w:rsidR="000F10E2" w:rsidRDefault="000F10E2" w:rsidP="0053792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Методические рекомендации:</w:t>
            </w:r>
          </w:p>
        </w:tc>
        <w:tc>
          <w:tcPr>
            <w:tcW w:w="5386" w:type="dxa"/>
          </w:tcPr>
          <w:p w:rsidR="000F10E2" w:rsidRPr="000B71E7" w:rsidRDefault="000F10E2" w:rsidP="00537927">
            <w:pPr>
              <w:autoSpaceDE w:val="0"/>
              <w:autoSpaceDN w:val="0"/>
              <w:adjustRightInd w:val="0"/>
              <w:jc w:val="both"/>
              <w:rPr>
                <w:rFonts w:ascii="Times New Roman" w:hAnsi="Times New Roman" w:cs="Times New Roman"/>
                <w:sz w:val="28"/>
                <w:szCs w:val="28"/>
              </w:rPr>
            </w:pPr>
            <w:r w:rsidRPr="000B71E7">
              <w:rPr>
                <w:rFonts w:ascii="Times New Roman" w:hAnsi="Times New Roman" w:cs="Times New Roman"/>
                <w:sz w:val="28"/>
                <w:szCs w:val="28"/>
              </w:rPr>
              <w:t xml:space="preserve">О защите тематических творческих проектов в качестве промежуточной </w:t>
            </w:r>
            <w:r w:rsidRPr="000B71E7">
              <w:rPr>
                <w:rFonts w:ascii="Times New Roman" w:hAnsi="Times New Roman" w:cs="Times New Roman"/>
                <w:sz w:val="28"/>
                <w:szCs w:val="28"/>
              </w:rPr>
              <w:lastRenderedPageBreak/>
              <w:t xml:space="preserve">аттестации рекомендуется сообщить детям заранее. Обучающимся рекомендуется выбрать свободную форму защиты проекта. Это может быть мультимедийная презентация или устное сообщение, сочинение. Приветствуется, если рассказывая о реликвии, ребенок продемонстрирует эту реликвию. </w:t>
            </w:r>
          </w:p>
        </w:tc>
      </w:tr>
    </w:tbl>
    <w:p w:rsidR="000F10E2" w:rsidRDefault="000F10E2" w:rsidP="000F10E2">
      <w:pPr>
        <w:autoSpaceDE w:val="0"/>
        <w:autoSpaceDN w:val="0"/>
        <w:adjustRightInd w:val="0"/>
        <w:rPr>
          <w:rFonts w:ascii="Times New Roman" w:hAnsi="Times New Roman" w:cs="Times New Roman"/>
          <w:b/>
          <w:sz w:val="28"/>
          <w:szCs w:val="28"/>
        </w:rPr>
      </w:pPr>
      <w:r w:rsidRPr="006B6F18">
        <w:rPr>
          <w:rFonts w:ascii="Times New Roman" w:hAnsi="Times New Roman" w:cs="Times New Roman"/>
          <w:b/>
          <w:sz w:val="28"/>
          <w:szCs w:val="28"/>
        </w:rPr>
        <w:lastRenderedPageBreak/>
        <w:tab/>
      </w:r>
    </w:p>
    <w:p w:rsidR="000F10E2" w:rsidRDefault="000F10E2" w:rsidP="000F10E2">
      <w:pPr>
        <w:autoSpaceDE w:val="0"/>
        <w:autoSpaceDN w:val="0"/>
        <w:adjustRightInd w:val="0"/>
        <w:jc w:val="center"/>
        <w:rPr>
          <w:rFonts w:ascii="Times New Roman" w:hAnsi="Times New Roman" w:cs="Times New Roman"/>
          <w:b/>
          <w:sz w:val="28"/>
          <w:szCs w:val="28"/>
        </w:rPr>
      </w:pPr>
      <w:r>
        <w:rPr>
          <w:rFonts w:ascii="Times New Roman" w:hAnsi="Times New Roman" w:cs="Times New Roman"/>
          <w:b/>
          <w:sz w:val="28"/>
          <w:szCs w:val="28"/>
        </w:rPr>
        <w:t xml:space="preserve">2.Методические рекомендации </w:t>
      </w:r>
    </w:p>
    <w:p w:rsidR="000F10E2" w:rsidRDefault="000F10E2" w:rsidP="000F10E2">
      <w:pPr>
        <w:autoSpaceDE w:val="0"/>
        <w:autoSpaceDN w:val="0"/>
        <w:adjustRightInd w:val="0"/>
        <w:jc w:val="center"/>
        <w:rPr>
          <w:rFonts w:ascii="Times New Roman" w:hAnsi="Times New Roman" w:cs="Times New Roman"/>
          <w:b/>
          <w:sz w:val="28"/>
          <w:szCs w:val="28"/>
        </w:rPr>
      </w:pPr>
      <w:r>
        <w:rPr>
          <w:rFonts w:ascii="Times New Roman" w:hAnsi="Times New Roman" w:cs="Times New Roman"/>
          <w:b/>
          <w:sz w:val="28"/>
          <w:szCs w:val="28"/>
        </w:rPr>
        <w:t>по критериям оценивания работ учащихся при текущем контроле</w:t>
      </w:r>
    </w:p>
    <w:p w:rsidR="000F10E2" w:rsidRDefault="000F10E2" w:rsidP="000F10E2">
      <w:pPr>
        <w:autoSpaceDE w:val="0"/>
        <w:autoSpaceDN w:val="0"/>
        <w:adjustRightInd w:val="0"/>
        <w:jc w:val="center"/>
        <w:rPr>
          <w:rFonts w:ascii="Times New Roman" w:hAnsi="Times New Roman" w:cs="Times New Roman"/>
          <w:b/>
          <w:sz w:val="28"/>
          <w:szCs w:val="28"/>
        </w:rPr>
      </w:pPr>
    </w:p>
    <w:p w:rsidR="000F10E2" w:rsidRPr="00F50617" w:rsidRDefault="000F10E2" w:rsidP="00FC00B5">
      <w:pPr>
        <w:widowControl/>
        <w:numPr>
          <w:ilvl w:val="0"/>
          <w:numId w:val="88"/>
        </w:numPr>
        <w:jc w:val="both"/>
        <w:rPr>
          <w:rFonts w:ascii="Times New Roman" w:hAnsi="Times New Roman" w:cs="Times New Roman"/>
          <w:sz w:val="28"/>
          <w:szCs w:val="28"/>
        </w:rPr>
      </w:pPr>
      <w:r w:rsidRPr="00F50617">
        <w:rPr>
          <w:rFonts w:ascii="Times New Roman" w:hAnsi="Times New Roman" w:cs="Times New Roman"/>
          <w:b/>
          <w:sz w:val="28"/>
          <w:szCs w:val="28"/>
        </w:rPr>
        <w:t>Устный опрос</w:t>
      </w:r>
      <w:r w:rsidRPr="00F50617">
        <w:rPr>
          <w:rFonts w:ascii="Times New Roman" w:hAnsi="Times New Roman" w:cs="Times New Roman"/>
          <w:sz w:val="28"/>
          <w:szCs w:val="28"/>
        </w:rPr>
        <w:t xml:space="preserve"> – проверка знаний в форме беседы или письменных ответов на поставленные вопросы, которая предполагает знание терминологии предмета, выразительных средств искусства, владение первичными навыками анализа произведений искусства.</w:t>
      </w:r>
    </w:p>
    <w:p w:rsidR="000F10E2" w:rsidRPr="00F50617" w:rsidRDefault="000F10E2" w:rsidP="000F10E2">
      <w:pPr>
        <w:ind w:left="708"/>
        <w:jc w:val="both"/>
        <w:rPr>
          <w:rFonts w:ascii="Times New Roman" w:hAnsi="Times New Roman" w:cs="Times New Roman"/>
          <w:sz w:val="28"/>
          <w:szCs w:val="28"/>
        </w:rPr>
      </w:pPr>
      <w:r w:rsidRPr="00F50617">
        <w:rPr>
          <w:rFonts w:ascii="Times New Roman" w:hAnsi="Times New Roman" w:cs="Times New Roman"/>
          <w:sz w:val="28"/>
          <w:szCs w:val="28"/>
        </w:rPr>
        <w:t>«5» (отлично)</w:t>
      </w:r>
      <w:r w:rsidRPr="00F50617">
        <w:rPr>
          <w:rFonts w:ascii="Times New Roman" w:hAnsi="Times New Roman" w:cs="Times New Roman"/>
          <w:b/>
          <w:sz w:val="28"/>
          <w:szCs w:val="28"/>
        </w:rPr>
        <w:t xml:space="preserve"> –</w:t>
      </w:r>
      <w:r w:rsidRPr="00F50617">
        <w:rPr>
          <w:rFonts w:ascii="Times New Roman" w:hAnsi="Times New Roman" w:cs="Times New Roman"/>
          <w:sz w:val="28"/>
          <w:szCs w:val="28"/>
        </w:rPr>
        <w:t xml:space="preserve"> учащихся правильно отвечает на вопросы преподавателя, ориентируется в пройденном материале;</w:t>
      </w:r>
    </w:p>
    <w:p w:rsidR="000F10E2" w:rsidRPr="00F50617" w:rsidRDefault="000F10E2" w:rsidP="000F10E2">
      <w:pPr>
        <w:ind w:left="708"/>
        <w:jc w:val="both"/>
        <w:rPr>
          <w:rFonts w:ascii="Times New Roman" w:hAnsi="Times New Roman" w:cs="Times New Roman"/>
          <w:sz w:val="28"/>
          <w:szCs w:val="28"/>
        </w:rPr>
      </w:pPr>
      <w:r w:rsidRPr="00F50617">
        <w:rPr>
          <w:rFonts w:ascii="Times New Roman" w:hAnsi="Times New Roman" w:cs="Times New Roman"/>
          <w:sz w:val="28"/>
          <w:szCs w:val="28"/>
        </w:rPr>
        <w:t>«4» (хорошо) – учащийся ориентируется в пройденном материале, допустил 1 – 2 ошибки;</w:t>
      </w:r>
    </w:p>
    <w:p w:rsidR="000F10E2" w:rsidRPr="00F50617" w:rsidRDefault="000F10E2" w:rsidP="000F10E2">
      <w:pPr>
        <w:ind w:left="708"/>
        <w:jc w:val="both"/>
        <w:rPr>
          <w:rFonts w:ascii="Times New Roman" w:hAnsi="Times New Roman" w:cs="Times New Roman"/>
          <w:sz w:val="28"/>
          <w:szCs w:val="28"/>
        </w:rPr>
      </w:pPr>
      <w:r w:rsidRPr="00F50617">
        <w:rPr>
          <w:rFonts w:ascii="Times New Roman" w:hAnsi="Times New Roman" w:cs="Times New Roman"/>
          <w:sz w:val="28"/>
          <w:szCs w:val="28"/>
        </w:rPr>
        <w:t>«3» (удовлетворительно) – учащийся часто ошибался, ответил правильно только на половину вопросов.</w:t>
      </w:r>
    </w:p>
    <w:p w:rsidR="000F10E2" w:rsidRPr="00F50617" w:rsidRDefault="000F10E2" w:rsidP="00FC00B5">
      <w:pPr>
        <w:pStyle w:val="ae"/>
        <w:numPr>
          <w:ilvl w:val="0"/>
          <w:numId w:val="88"/>
        </w:numPr>
        <w:spacing w:after="0" w:line="240" w:lineRule="auto"/>
        <w:jc w:val="both"/>
        <w:rPr>
          <w:rFonts w:ascii="Times New Roman" w:hAnsi="Times New Roman" w:cs="Times New Roman"/>
          <w:sz w:val="28"/>
          <w:szCs w:val="28"/>
        </w:rPr>
      </w:pPr>
      <w:r w:rsidRPr="00F50617">
        <w:rPr>
          <w:rFonts w:ascii="Times New Roman" w:hAnsi="Times New Roman" w:cs="Times New Roman"/>
          <w:b/>
          <w:sz w:val="28"/>
          <w:szCs w:val="28"/>
        </w:rPr>
        <w:t>Подготовка тематического сообщения</w:t>
      </w:r>
      <w:r>
        <w:rPr>
          <w:rFonts w:ascii="Times New Roman" w:hAnsi="Times New Roman" w:cs="Times New Roman"/>
          <w:b/>
          <w:sz w:val="28"/>
          <w:szCs w:val="28"/>
        </w:rPr>
        <w:t xml:space="preserve"> (устного и письменного)</w:t>
      </w:r>
      <w:r w:rsidRPr="00F50617">
        <w:rPr>
          <w:rFonts w:ascii="Times New Roman" w:hAnsi="Times New Roman" w:cs="Times New Roman"/>
          <w:sz w:val="28"/>
          <w:szCs w:val="28"/>
        </w:rPr>
        <w:t xml:space="preserve">. </w:t>
      </w:r>
    </w:p>
    <w:p w:rsidR="000F10E2" w:rsidRPr="00673663" w:rsidRDefault="000F10E2" w:rsidP="000F10E2">
      <w:pPr>
        <w:ind w:left="708"/>
        <w:jc w:val="both"/>
        <w:rPr>
          <w:rFonts w:ascii="Times New Roman" w:hAnsi="Times New Roman" w:cs="Times New Roman"/>
          <w:sz w:val="28"/>
          <w:szCs w:val="28"/>
        </w:rPr>
      </w:pPr>
      <w:r w:rsidRPr="00673663">
        <w:rPr>
          <w:rFonts w:ascii="Times New Roman" w:hAnsi="Times New Roman" w:cs="Times New Roman"/>
          <w:sz w:val="28"/>
          <w:szCs w:val="28"/>
        </w:rPr>
        <w:t>«5» (отлично)</w:t>
      </w:r>
      <w:r w:rsidRPr="00673663">
        <w:rPr>
          <w:rFonts w:ascii="Times New Roman" w:hAnsi="Times New Roman" w:cs="Times New Roman"/>
          <w:b/>
          <w:sz w:val="28"/>
          <w:szCs w:val="28"/>
        </w:rPr>
        <w:t xml:space="preserve"> –</w:t>
      </w:r>
      <w:r w:rsidRPr="00673663">
        <w:rPr>
          <w:rFonts w:ascii="Times New Roman" w:hAnsi="Times New Roman" w:cs="Times New Roman"/>
          <w:sz w:val="28"/>
          <w:szCs w:val="28"/>
        </w:rPr>
        <w:t xml:space="preserve"> учащийся демонстрирует понимание темы, высокий уровень владения материалом, тема  полностью раскрыта, речь логичная и выразительная, </w:t>
      </w:r>
      <w:r>
        <w:rPr>
          <w:rFonts w:ascii="Times New Roman" w:hAnsi="Times New Roman" w:cs="Times New Roman"/>
          <w:sz w:val="28"/>
          <w:szCs w:val="28"/>
        </w:rPr>
        <w:t xml:space="preserve">оригинальна форма подачи (оформления), </w:t>
      </w:r>
      <w:proofErr w:type="spellStart"/>
      <w:r w:rsidRPr="00673663">
        <w:rPr>
          <w:rFonts w:ascii="Times New Roman" w:hAnsi="Times New Roman" w:cs="Times New Roman"/>
          <w:sz w:val="28"/>
          <w:szCs w:val="28"/>
        </w:rPr>
        <w:t>достойныйтехнический</w:t>
      </w:r>
      <w:proofErr w:type="spellEnd"/>
      <w:r w:rsidRPr="00673663">
        <w:rPr>
          <w:rFonts w:ascii="Times New Roman" w:hAnsi="Times New Roman" w:cs="Times New Roman"/>
          <w:sz w:val="28"/>
          <w:szCs w:val="28"/>
        </w:rPr>
        <w:t xml:space="preserve"> и художественный уровень оформления мультимедийных презентаций</w:t>
      </w:r>
      <w:r>
        <w:rPr>
          <w:rFonts w:ascii="Times New Roman" w:hAnsi="Times New Roman" w:cs="Times New Roman"/>
          <w:sz w:val="28"/>
          <w:szCs w:val="28"/>
        </w:rPr>
        <w:t>.</w:t>
      </w:r>
    </w:p>
    <w:p w:rsidR="000F10E2" w:rsidRDefault="000F10E2" w:rsidP="000F10E2">
      <w:pPr>
        <w:ind w:left="708"/>
        <w:jc w:val="both"/>
        <w:rPr>
          <w:rFonts w:ascii="Times New Roman" w:hAnsi="Times New Roman" w:cs="Times New Roman"/>
          <w:sz w:val="28"/>
          <w:szCs w:val="28"/>
        </w:rPr>
      </w:pPr>
      <w:r w:rsidRPr="00673663">
        <w:rPr>
          <w:rFonts w:ascii="Times New Roman" w:hAnsi="Times New Roman" w:cs="Times New Roman"/>
          <w:sz w:val="28"/>
          <w:szCs w:val="28"/>
        </w:rPr>
        <w:t>«4» (хорошо) – учащ</w:t>
      </w:r>
      <w:r>
        <w:rPr>
          <w:rFonts w:ascii="Times New Roman" w:hAnsi="Times New Roman" w:cs="Times New Roman"/>
          <w:sz w:val="28"/>
          <w:szCs w:val="28"/>
        </w:rPr>
        <w:t xml:space="preserve">ийся ориентируется в </w:t>
      </w:r>
      <w:r w:rsidRPr="00673663">
        <w:rPr>
          <w:rFonts w:ascii="Times New Roman" w:hAnsi="Times New Roman" w:cs="Times New Roman"/>
          <w:sz w:val="28"/>
          <w:szCs w:val="28"/>
        </w:rPr>
        <w:t>материале, но недостат</w:t>
      </w:r>
      <w:r>
        <w:rPr>
          <w:rFonts w:ascii="Times New Roman" w:hAnsi="Times New Roman" w:cs="Times New Roman"/>
          <w:sz w:val="28"/>
          <w:szCs w:val="28"/>
        </w:rPr>
        <w:t>очно полно раскрыта тема;  не всегда прослеживается логика в рассказе, недостаточно выразительная речь; форма демонстрации материала традиционная, уровень оформления мультимедийной презентации хороший, но есть недостатки в подборе материала, в подаче.</w:t>
      </w:r>
    </w:p>
    <w:p w:rsidR="000F10E2" w:rsidRDefault="000F10E2" w:rsidP="000F10E2">
      <w:pPr>
        <w:ind w:left="708"/>
        <w:jc w:val="both"/>
        <w:rPr>
          <w:rFonts w:ascii="Times New Roman" w:hAnsi="Times New Roman" w:cs="Times New Roman"/>
          <w:sz w:val="28"/>
          <w:szCs w:val="28"/>
        </w:rPr>
      </w:pPr>
      <w:r w:rsidRPr="00673663">
        <w:rPr>
          <w:rFonts w:ascii="Times New Roman" w:hAnsi="Times New Roman" w:cs="Times New Roman"/>
          <w:sz w:val="28"/>
          <w:szCs w:val="28"/>
        </w:rPr>
        <w:t>«3» (у</w:t>
      </w:r>
      <w:r>
        <w:rPr>
          <w:rFonts w:ascii="Times New Roman" w:hAnsi="Times New Roman" w:cs="Times New Roman"/>
          <w:sz w:val="28"/>
          <w:szCs w:val="28"/>
        </w:rPr>
        <w:t>довлетворительно) – тема</w:t>
      </w:r>
      <w:r w:rsidRPr="00673663">
        <w:rPr>
          <w:rFonts w:ascii="Times New Roman" w:hAnsi="Times New Roman" w:cs="Times New Roman"/>
          <w:sz w:val="28"/>
          <w:szCs w:val="28"/>
        </w:rPr>
        <w:t xml:space="preserve"> не раскрыта, </w:t>
      </w:r>
      <w:r>
        <w:rPr>
          <w:rFonts w:ascii="Times New Roman" w:hAnsi="Times New Roman" w:cs="Times New Roman"/>
          <w:sz w:val="28"/>
          <w:szCs w:val="28"/>
        </w:rPr>
        <w:t>мультимедийная презентация выполнена без старания, количество информации и наглядного материала не соответствует требованиям.</w:t>
      </w:r>
    </w:p>
    <w:p w:rsidR="000F10E2" w:rsidRDefault="000F10E2" w:rsidP="00FC00B5">
      <w:pPr>
        <w:pStyle w:val="ae"/>
        <w:numPr>
          <w:ilvl w:val="0"/>
          <w:numId w:val="88"/>
        </w:numPr>
        <w:spacing w:line="240" w:lineRule="auto"/>
        <w:jc w:val="both"/>
        <w:rPr>
          <w:rFonts w:ascii="Times New Roman" w:hAnsi="Times New Roman" w:cs="Times New Roman"/>
          <w:b/>
          <w:sz w:val="28"/>
          <w:szCs w:val="28"/>
        </w:rPr>
      </w:pPr>
      <w:r w:rsidRPr="008C7CE4">
        <w:rPr>
          <w:rFonts w:ascii="Times New Roman" w:hAnsi="Times New Roman" w:cs="Times New Roman"/>
          <w:b/>
          <w:sz w:val="28"/>
          <w:szCs w:val="28"/>
        </w:rPr>
        <w:t xml:space="preserve">Подбор наглядного материала </w:t>
      </w:r>
      <w:r w:rsidRPr="00F50617">
        <w:rPr>
          <w:rFonts w:ascii="Times New Roman" w:hAnsi="Times New Roman" w:cs="Times New Roman"/>
          <w:b/>
          <w:sz w:val="28"/>
          <w:szCs w:val="28"/>
        </w:rPr>
        <w:t xml:space="preserve">(репродукций, фотографий, книг, демонстрационных </w:t>
      </w:r>
      <w:proofErr w:type="gramStart"/>
      <w:r w:rsidRPr="00F50617">
        <w:rPr>
          <w:rFonts w:ascii="Times New Roman" w:hAnsi="Times New Roman" w:cs="Times New Roman"/>
          <w:b/>
          <w:sz w:val="28"/>
          <w:szCs w:val="28"/>
        </w:rPr>
        <w:t>предметов)</w:t>
      </w:r>
      <w:r w:rsidRPr="008C7CE4">
        <w:rPr>
          <w:rFonts w:ascii="Times New Roman" w:hAnsi="Times New Roman" w:cs="Times New Roman"/>
          <w:b/>
          <w:sz w:val="28"/>
          <w:szCs w:val="28"/>
        </w:rPr>
        <w:t>и</w:t>
      </w:r>
      <w:proofErr w:type="gramEnd"/>
      <w:r w:rsidRPr="008C7CE4">
        <w:rPr>
          <w:rFonts w:ascii="Times New Roman" w:hAnsi="Times New Roman" w:cs="Times New Roman"/>
          <w:b/>
          <w:sz w:val="28"/>
          <w:szCs w:val="28"/>
        </w:rPr>
        <w:t xml:space="preserve"> его анализ, обсуждение на уроке </w:t>
      </w:r>
    </w:p>
    <w:p w:rsidR="000F10E2" w:rsidRPr="008C7CE4" w:rsidRDefault="000F10E2" w:rsidP="000F10E2">
      <w:pPr>
        <w:pStyle w:val="ae"/>
        <w:spacing w:line="240" w:lineRule="auto"/>
        <w:jc w:val="both"/>
        <w:rPr>
          <w:rFonts w:ascii="Times New Roman" w:hAnsi="Times New Roman" w:cs="Times New Roman"/>
          <w:b/>
          <w:sz w:val="28"/>
          <w:szCs w:val="28"/>
        </w:rPr>
      </w:pPr>
      <w:r w:rsidRPr="008C7CE4">
        <w:rPr>
          <w:rFonts w:ascii="Times New Roman" w:hAnsi="Times New Roman" w:cs="Times New Roman"/>
          <w:sz w:val="28"/>
          <w:szCs w:val="28"/>
        </w:rPr>
        <w:t>«5» (отлично)</w:t>
      </w:r>
      <w:r w:rsidRPr="008C7CE4">
        <w:rPr>
          <w:rFonts w:ascii="Times New Roman" w:hAnsi="Times New Roman" w:cs="Times New Roman"/>
          <w:b/>
          <w:sz w:val="28"/>
          <w:szCs w:val="28"/>
        </w:rPr>
        <w:t xml:space="preserve"> –</w:t>
      </w:r>
      <w:r w:rsidRPr="008C7CE4">
        <w:rPr>
          <w:rFonts w:ascii="Times New Roman" w:hAnsi="Times New Roman" w:cs="Times New Roman"/>
          <w:sz w:val="28"/>
          <w:szCs w:val="28"/>
        </w:rPr>
        <w:t xml:space="preserve"> учащийся демонстрирует понимание темы, увлеченность заданием, старательность, которая подтверждается большим количеством подобранного материала; активно обсуждает и анализирует примеры свои и чужие;</w:t>
      </w:r>
    </w:p>
    <w:p w:rsidR="000F10E2" w:rsidRDefault="000F10E2" w:rsidP="000F10E2">
      <w:pPr>
        <w:ind w:left="708"/>
        <w:jc w:val="both"/>
        <w:rPr>
          <w:rFonts w:ascii="Times New Roman" w:hAnsi="Times New Roman" w:cs="Times New Roman"/>
          <w:sz w:val="28"/>
          <w:szCs w:val="28"/>
        </w:rPr>
      </w:pPr>
      <w:r w:rsidRPr="00673663">
        <w:rPr>
          <w:rFonts w:ascii="Times New Roman" w:hAnsi="Times New Roman" w:cs="Times New Roman"/>
          <w:sz w:val="28"/>
          <w:szCs w:val="28"/>
        </w:rPr>
        <w:t xml:space="preserve"> «4» (хорошо) – учащ</w:t>
      </w:r>
      <w:r>
        <w:rPr>
          <w:rFonts w:ascii="Times New Roman" w:hAnsi="Times New Roman" w:cs="Times New Roman"/>
          <w:sz w:val="28"/>
          <w:szCs w:val="28"/>
        </w:rPr>
        <w:t xml:space="preserve">ийся ориентируется в </w:t>
      </w:r>
      <w:r w:rsidRPr="00673663">
        <w:rPr>
          <w:rFonts w:ascii="Times New Roman" w:hAnsi="Times New Roman" w:cs="Times New Roman"/>
          <w:sz w:val="28"/>
          <w:szCs w:val="28"/>
        </w:rPr>
        <w:t xml:space="preserve">материале, </w:t>
      </w:r>
      <w:r>
        <w:rPr>
          <w:rFonts w:ascii="Times New Roman" w:hAnsi="Times New Roman" w:cs="Times New Roman"/>
          <w:sz w:val="28"/>
          <w:szCs w:val="28"/>
        </w:rPr>
        <w:t xml:space="preserve">подобрал достаточное количество наглядного материала, </w:t>
      </w:r>
      <w:r w:rsidRPr="00673663">
        <w:rPr>
          <w:rFonts w:ascii="Times New Roman" w:hAnsi="Times New Roman" w:cs="Times New Roman"/>
          <w:sz w:val="28"/>
          <w:szCs w:val="28"/>
        </w:rPr>
        <w:t>но не</w:t>
      </w:r>
      <w:r>
        <w:rPr>
          <w:rFonts w:ascii="Times New Roman" w:hAnsi="Times New Roman" w:cs="Times New Roman"/>
          <w:sz w:val="28"/>
          <w:szCs w:val="28"/>
        </w:rPr>
        <w:t xml:space="preserve"> всегда </w:t>
      </w:r>
      <w:r>
        <w:rPr>
          <w:rFonts w:ascii="Times New Roman" w:hAnsi="Times New Roman" w:cs="Times New Roman"/>
          <w:sz w:val="28"/>
          <w:szCs w:val="28"/>
        </w:rPr>
        <w:lastRenderedPageBreak/>
        <w:t>подобранные обучающимся репродукции, фотографии, книги, демонстрационные предметы соответствуют теме и требованиям преподавателя. Обучающийся без помощи преподавателя не принимает участия в беседе, не всегда может объяснить свой выбор.</w:t>
      </w:r>
    </w:p>
    <w:p w:rsidR="000F10E2" w:rsidRDefault="000F10E2" w:rsidP="000F10E2">
      <w:pPr>
        <w:ind w:left="708"/>
        <w:jc w:val="both"/>
        <w:rPr>
          <w:rFonts w:ascii="Times New Roman" w:hAnsi="Times New Roman" w:cs="Times New Roman"/>
          <w:sz w:val="28"/>
          <w:szCs w:val="28"/>
        </w:rPr>
      </w:pPr>
      <w:r w:rsidRPr="00673663">
        <w:rPr>
          <w:rFonts w:ascii="Times New Roman" w:hAnsi="Times New Roman" w:cs="Times New Roman"/>
          <w:sz w:val="28"/>
          <w:szCs w:val="28"/>
        </w:rPr>
        <w:t xml:space="preserve"> «3» (у</w:t>
      </w:r>
      <w:r>
        <w:rPr>
          <w:rFonts w:ascii="Times New Roman" w:hAnsi="Times New Roman" w:cs="Times New Roman"/>
          <w:sz w:val="28"/>
          <w:szCs w:val="28"/>
        </w:rPr>
        <w:t xml:space="preserve">довлетворительно) – учащийся подобрал недостаточное количество наглядного материала, отнесся к работе без должной ответственности, требования к заданию выполнены частично, обучающийся не принимает участия в обсуждении темы и примеров. </w:t>
      </w:r>
    </w:p>
    <w:p w:rsidR="000F10E2" w:rsidRPr="00F50617" w:rsidRDefault="000F10E2" w:rsidP="00FC00B5">
      <w:pPr>
        <w:pStyle w:val="ae"/>
        <w:numPr>
          <w:ilvl w:val="0"/>
          <w:numId w:val="88"/>
        </w:numPr>
        <w:spacing w:after="0" w:line="240" w:lineRule="auto"/>
        <w:jc w:val="both"/>
        <w:rPr>
          <w:rFonts w:ascii="Times New Roman" w:hAnsi="Times New Roman" w:cs="Times New Roman"/>
          <w:b/>
          <w:sz w:val="28"/>
          <w:szCs w:val="28"/>
        </w:rPr>
      </w:pPr>
      <w:r w:rsidRPr="00F50617">
        <w:rPr>
          <w:rFonts w:ascii="Times New Roman" w:hAnsi="Times New Roman" w:cs="Times New Roman"/>
          <w:b/>
          <w:sz w:val="28"/>
          <w:szCs w:val="28"/>
        </w:rPr>
        <w:t>Выполнение творческих заданий на рисование</w:t>
      </w:r>
    </w:p>
    <w:p w:rsidR="000F10E2" w:rsidRPr="00F50617" w:rsidRDefault="000F10E2" w:rsidP="000F10E2">
      <w:pPr>
        <w:pStyle w:val="af1"/>
        <w:shd w:val="clear" w:color="auto" w:fill="FFFFFF"/>
        <w:spacing w:before="0" w:beforeAutospacing="0" w:after="0" w:afterAutospacing="0"/>
        <w:ind w:left="720"/>
        <w:jc w:val="both"/>
        <w:rPr>
          <w:color w:val="000000"/>
          <w:sz w:val="28"/>
          <w:szCs w:val="28"/>
        </w:rPr>
      </w:pPr>
      <w:r w:rsidRPr="00F50617">
        <w:rPr>
          <w:sz w:val="28"/>
          <w:szCs w:val="28"/>
        </w:rPr>
        <w:t>«5» (отлично)</w:t>
      </w:r>
      <w:r w:rsidRPr="00F50617">
        <w:rPr>
          <w:b/>
          <w:sz w:val="28"/>
          <w:szCs w:val="28"/>
        </w:rPr>
        <w:t xml:space="preserve"> –</w:t>
      </w:r>
      <w:r>
        <w:rPr>
          <w:sz w:val="28"/>
          <w:szCs w:val="28"/>
        </w:rPr>
        <w:t xml:space="preserve">обучающийся творчески подходит к заданию, понимает и выполняет требования к заданию, </w:t>
      </w:r>
      <w:r w:rsidRPr="00F50617">
        <w:rPr>
          <w:color w:val="000000"/>
          <w:sz w:val="28"/>
          <w:szCs w:val="28"/>
        </w:rPr>
        <w:t>уровень выполнения требований высокий, отсутствуют ошиб</w:t>
      </w:r>
      <w:r w:rsidRPr="00F50617">
        <w:rPr>
          <w:color w:val="000000"/>
          <w:sz w:val="28"/>
          <w:szCs w:val="28"/>
        </w:rPr>
        <w:softHyphen/>
        <w:t>ки в разработке композиции, работа отличается грамо</w:t>
      </w:r>
      <w:r>
        <w:rPr>
          <w:color w:val="000000"/>
          <w:sz w:val="28"/>
          <w:szCs w:val="28"/>
        </w:rPr>
        <w:t>тно продуманной цветовой гаммой</w:t>
      </w:r>
      <w:r w:rsidRPr="00F50617">
        <w:rPr>
          <w:color w:val="000000"/>
          <w:sz w:val="28"/>
          <w:szCs w:val="28"/>
        </w:rPr>
        <w:t>; правильно применяются приемы и изученные техники рисования. Работа выполнена в заданное время, самостоятельно, с соблюдением технологической последовательности, качественно и творчески.</w:t>
      </w:r>
    </w:p>
    <w:p w:rsidR="000F10E2" w:rsidRPr="00F50617" w:rsidRDefault="000F10E2" w:rsidP="000F10E2">
      <w:pPr>
        <w:pStyle w:val="af1"/>
        <w:shd w:val="clear" w:color="auto" w:fill="FFFFFF"/>
        <w:spacing w:before="0" w:beforeAutospacing="0" w:after="150" w:afterAutospacing="0"/>
        <w:ind w:left="720"/>
        <w:rPr>
          <w:color w:val="000000"/>
          <w:sz w:val="28"/>
          <w:szCs w:val="28"/>
        </w:rPr>
      </w:pPr>
      <w:r w:rsidRPr="00F50617">
        <w:rPr>
          <w:sz w:val="28"/>
          <w:szCs w:val="28"/>
        </w:rPr>
        <w:t xml:space="preserve"> «4» (хорошо) – </w:t>
      </w:r>
      <w:r w:rsidRPr="00F50617">
        <w:rPr>
          <w:color w:val="000000"/>
          <w:sz w:val="28"/>
          <w:szCs w:val="28"/>
        </w:rPr>
        <w:t xml:space="preserve">уровень выполнения требований хороший, но допущены незначительные ошибки в </w:t>
      </w:r>
      <w:r>
        <w:rPr>
          <w:color w:val="000000"/>
          <w:sz w:val="28"/>
          <w:szCs w:val="28"/>
        </w:rPr>
        <w:t xml:space="preserve">выполнении задания, в </w:t>
      </w:r>
      <w:r w:rsidRPr="00F50617">
        <w:rPr>
          <w:color w:val="000000"/>
          <w:sz w:val="28"/>
          <w:szCs w:val="28"/>
        </w:rPr>
        <w:t>разработке композиции, есть нарушения в пе</w:t>
      </w:r>
      <w:r w:rsidRPr="00F50617">
        <w:rPr>
          <w:color w:val="000000"/>
          <w:sz w:val="28"/>
          <w:szCs w:val="28"/>
        </w:rPr>
        <w:softHyphen/>
        <w:t xml:space="preserve">редаче пропорций </w:t>
      </w:r>
      <w:r>
        <w:rPr>
          <w:color w:val="000000"/>
          <w:sz w:val="28"/>
          <w:szCs w:val="28"/>
        </w:rPr>
        <w:t xml:space="preserve">и размеров. </w:t>
      </w:r>
      <w:r w:rsidRPr="00F50617">
        <w:rPr>
          <w:color w:val="000000"/>
          <w:sz w:val="28"/>
          <w:szCs w:val="28"/>
        </w:rPr>
        <w:t>Работа выполнена в заданное время, самостоятельно.</w:t>
      </w:r>
    </w:p>
    <w:p w:rsidR="000F10E2" w:rsidRDefault="000F10E2" w:rsidP="000F10E2">
      <w:pPr>
        <w:pStyle w:val="af1"/>
        <w:shd w:val="clear" w:color="auto" w:fill="FFFFFF"/>
        <w:spacing w:before="0" w:beforeAutospacing="0" w:after="150" w:afterAutospacing="0"/>
        <w:ind w:left="720"/>
        <w:jc w:val="both"/>
        <w:rPr>
          <w:color w:val="000000"/>
          <w:sz w:val="28"/>
          <w:szCs w:val="28"/>
        </w:rPr>
      </w:pPr>
      <w:r w:rsidRPr="002C704E">
        <w:rPr>
          <w:sz w:val="28"/>
          <w:szCs w:val="28"/>
        </w:rPr>
        <w:t xml:space="preserve">«3» (удовлетворительно) – </w:t>
      </w:r>
      <w:r w:rsidRPr="002C704E">
        <w:rPr>
          <w:color w:val="000000"/>
          <w:sz w:val="28"/>
          <w:szCs w:val="28"/>
        </w:rPr>
        <w:t xml:space="preserve"> уровень выполнения требований достаточный, но минимальный; допущены ошибки в разработке композиции, в передаче пропорции и размеров; обучающийся испытывает затруднения в рисовании, выполняет самостоятельную работу неохотно и небрежно, иногда с нарушением технологической последовательности; работа не выполнена в заданное время.</w:t>
      </w:r>
    </w:p>
    <w:p w:rsidR="000F10E2" w:rsidRDefault="000F10E2" w:rsidP="000F10E2">
      <w:pPr>
        <w:pStyle w:val="af1"/>
        <w:shd w:val="clear" w:color="auto" w:fill="FFFFFF"/>
        <w:spacing w:before="0" w:beforeAutospacing="0" w:after="150" w:afterAutospacing="0"/>
        <w:ind w:left="720"/>
        <w:jc w:val="both"/>
        <w:rPr>
          <w:b/>
          <w:color w:val="000000"/>
          <w:sz w:val="28"/>
          <w:szCs w:val="28"/>
        </w:rPr>
      </w:pPr>
    </w:p>
    <w:p w:rsidR="000F10E2" w:rsidRDefault="000F10E2" w:rsidP="000F10E2">
      <w:pPr>
        <w:pStyle w:val="af1"/>
        <w:shd w:val="clear" w:color="auto" w:fill="FFFFFF"/>
        <w:spacing w:before="0" w:beforeAutospacing="0" w:after="150" w:afterAutospacing="0"/>
        <w:ind w:left="720"/>
        <w:jc w:val="both"/>
        <w:rPr>
          <w:b/>
          <w:color w:val="000000"/>
          <w:sz w:val="28"/>
          <w:szCs w:val="28"/>
        </w:rPr>
      </w:pPr>
    </w:p>
    <w:p w:rsidR="000F10E2" w:rsidRDefault="000F10E2" w:rsidP="000F10E2">
      <w:pPr>
        <w:pStyle w:val="af1"/>
        <w:shd w:val="clear" w:color="auto" w:fill="FFFFFF"/>
        <w:spacing w:before="0" w:beforeAutospacing="0" w:after="150" w:afterAutospacing="0"/>
        <w:ind w:left="720"/>
        <w:jc w:val="both"/>
        <w:rPr>
          <w:b/>
          <w:color w:val="000000"/>
          <w:sz w:val="28"/>
          <w:szCs w:val="28"/>
        </w:rPr>
      </w:pPr>
    </w:p>
    <w:p w:rsidR="000F10E2" w:rsidRDefault="000F10E2" w:rsidP="000F10E2">
      <w:pPr>
        <w:pStyle w:val="af1"/>
        <w:shd w:val="clear" w:color="auto" w:fill="FFFFFF"/>
        <w:spacing w:before="0" w:beforeAutospacing="0" w:after="150" w:afterAutospacing="0"/>
        <w:ind w:left="720"/>
        <w:jc w:val="both"/>
        <w:rPr>
          <w:b/>
          <w:color w:val="000000"/>
          <w:sz w:val="28"/>
          <w:szCs w:val="28"/>
        </w:rPr>
      </w:pPr>
    </w:p>
    <w:p w:rsidR="000F10E2" w:rsidRDefault="000F10E2" w:rsidP="000F10E2">
      <w:pPr>
        <w:pStyle w:val="af1"/>
        <w:shd w:val="clear" w:color="auto" w:fill="FFFFFF"/>
        <w:spacing w:before="0" w:beforeAutospacing="0" w:after="150" w:afterAutospacing="0"/>
        <w:ind w:left="720"/>
        <w:jc w:val="both"/>
        <w:rPr>
          <w:b/>
          <w:color w:val="000000"/>
          <w:sz w:val="28"/>
          <w:szCs w:val="28"/>
        </w:rPr>
      </w:pPr>
    </w:p>
    <w:p w:rsidR="000F10E2" w:rsidRDefault="000F10E2" w:rsidP="000F10E2">
      <w:pPr>
        <w:pStyle w:val="af1"/>
        <w:shd w:val="clear" w:color="auto" w:fill="FFFFFF"/>
        <w:spacing w:before="0" w:beforeAutospacing="0" w:after="150" w:afterAutospacing="0"/>
        <w:ind w:left="720"/>
        <w:jc w:val="both"/>
        <w:rPr>
          <w:b/>
          <w:color w:val="000000"/>
          <w:sz w:val="28"/>
          <w:szCs w:val="28"/>
        </w:rPr>
      </w:pPr>
    </w:p>
    <w:p w:rsidR="000F10E2" w:rsidRDefault="000F10E2" w:rsidP="000F10E2">
      <w:pPr>
        <w:pStyle w:val="af1"/>
        <w:shd w:val="clear" w:color="auto" w:fill="FFFFFF"/>
        <w:spacing w:before="0" w:beforeAutospacing="0" w:after="150" w:afterAutospacing="0"/>
        <w:ind w:left="720"/>
        <w:jc w:val="both"/>
        <w:rPr>
          <w:b/>
          <w:color w:val="000000"/>
          <w:sz w:val="28"/>
          <w:szCs w:val="28"/>
        </w:rPr>
      </w:pPr>
    </w:p>
    <w:p w:rsidR="000F10E2" w:rsidRDefault="000F10E2" w:rsidP="000F10E2">
      <w:pPr>
        <w:pStyle w:val="af1"/>
        <w:shd w:val="clear" w:color="auto" w:fill="FFFFFF"/>
        <w:spacing w:before="0" w:beforeAutospacing="0" w:after="150" w:afterAutospacing="0"/>
        <w:ind w:left="720"/>
        <w:jc w:val="both"/>
        <w:rPr>
          <w:b/>
          <w:color w:val="000000"/>
          <w:sz w:val="28"/>
          <w:szCs w:val="28"/>
        </w:rPr>
      </w:pPr>
    </w:p>
    <w:p w:rsidR="000F10E2" w:rsidRDefault="000F10E2" w:rsidP="000F10E2">
      <w:pPr>
        <w:pStyle w:val="af1"/>
        <w:shd w:val="clear" w:color="auto" w:fill="FFFFFF"/>
        <w:spacing w:before="0" w:beforeAutospacing="0" w:after="150" w:afterAutospacing="0"/>
        <w:ind w:left="720"/>
        <w:jc w:val="both"/>
        <w:rPr>
          <w:b/>
          <w:color w:val="000000"/>
          <w:sz w:val="28"/>
          <w:szCs w:val="28"/>
        </w:rPr>
      </w:pPr>
    </w:p>
    <w:p w:rsidR="000F10E2" w:rsidRDefault="000F10E2" w:rsidP="000F10E2">
      <w:pPr>
        <w:pStyle w:val="af1"/>
        <w:shd w:val="clear" w:color="auto" w:fill="FFFFFF"/>
        <w:spacing w:before="0" w:beforeAutospacing="0" w:after="150" w:afterAutospacing="0"/>
        <w:ind w:left="720"/>
        <w:jc w:val="both"/>
        <w:rPr>
          <w:b/>
          <w:color w:val="000000"/>
          <w:sz w:val="28"/>
          <w:szCs w:val="28"/>
        </w:rPr>
      </w:pPr>
    </w:p>
    <w:p w:rsidR="000F10E2" w:rsidRDefault="000F10E2" w:rsidP="000F10E2">
      <w:pPr>
        <w:pStyle w:val="af1"/>
        <w:shd w:val="clear" w:color="auto" w:fill="FFFFFF"/>
        <w:spacing w:before="0" w:beforeAutospacing="0" w:after="150" w:afterAutospacing="0"/>
        <w:ind w:left="720"/>
        <w:jc w:val="both"/>
        <w:rPr>
          <w:b/>
          <w:color w:val="000000"/>
          <w:sz w:val="28"/>
          <w:szCs w:val="28"/>
        </w:rPr>
      </w:pPr>
    </w:p>
    <w:p w:rsidR="000F10E2" w:rsidRDefault="000F10E2" w:rsidP="000F10E2">
      <w:pPr>
        <w:pStyle w:val="af1"/>
        <w:shd w:val="clear" w:color="auto" w:fill="FFFFFF"/>
        <w:spacing w:before="0" w:beforeAutospacing="0" w:after="150" w:afterAutospacing="0"/>
        <w:ind w:left="720"/>
        <w:jc w:val="both"/>
        <w:rPr>
          <w:b/>
          <w:color w:val="000000"/>
          <w:sz w:val="28"/>
          <w:szCs w:val="28"/>
        </w:rPr>
      </w:pPr>
    </w:p>
    <w:p w:rsidR="000F10E2" w:rsidRDefault="000F10E2" w:rsidP="000F10E2">
      <w:pPr>
        <w:pStyle w:val="af1"/>
        <w:shd w:val="clear" w:color="auto" w:fill="FFFFFF"/>
        <w:spacing w:before="0" w:beforeAutospacing="0" w:after="150" w:afterAutospacing="0"/>
        <w:ind w:left="720"/>
        <w:jc w:val="both"/>
        <w:rPr>
          <w:b/>
          <w:color w:val="000000"/>
          <w:sz w:val="28"/>
          <w:szCs w:val="28"/>
        </w:rPr>
      </w:pPr>
    </w:p>
    <w:p w:rsidR="000F10E2" w:rsidRPr="002C704E" w:rsidRDefault="000F10E2" w:rsidP="000F10E2">
      <w:pPr>
        <w:pStyle w:val="af1"/>
        <w:shd w:val="clear" w:color="auto" w:fill="FFFFFF"/>
        <w:spacing w:before="0" w:beforeAutospacing="0" w:after="150" w:afterAutospacing="0"/>
        <w:ind w:left="720"/>
        <w:jc w:val="both"/>
        <w:rPr>
          <w:b/>
          <w:color w:val="000000"/>
          <w:sz w:val="28"/>
          <w:szCs w:val="28"/>
        </w:rPr>
      </w:pPr>
    </w:p>
    <w:p w:rsidR="000F10E2" w:rsidRPr="006B0E77" w:rsidRDefault="000F10E2" w:rsidP="00FC00B5">
      <w:pPr>
        <w:pStyle w:val="ae"/>
        <w:numPr>
          <w:ilvl w:val="0"/>
          <w:numId w:val="39"/>
        </w:numPr>
        <w:autoSpaceDE w:val="0"/>
        <w:autoSpaceDN w:val="0"/>
        <w:adjustRightInd w:val="0"/>
        <w:spacing w:after="0" w:line="240" w:lineRule="auto"/>
        <w:jc w:val="center"/>
        <w:rPr>
          <w:rFonts w:ascii="Times New Roman" w:hAnsi="Times New Roman" w:cs="Times New Roman"/>
          <w:b/>
          <w:color w:val="000000"/>
          <w:sz w:val="28"/>
          <w:szCs w:val="28"/>
        </w:rPr>
      </w:pPr>
      <w:r w:rsidRPr="006B0E77">
        <w:rPr>
          <w:rFonts w:ascii="Times New Roman" w:hAnsi="Times New Roman" w:cs="Times New Roman"/>
          <w:b/>
          <w:color w:val="000000"/>
          <w:sz w:val="28"/>
          <w:szCs w:val="28"/>
        </w:rPr>
        <w:t>Представление КОС в фонде</w:t>
      </w:r>
    </w:p>
    <w:p w:rsidR="000F10E2" w:rsidRPr="007B1259" w:rsidRDefault="000F10E2" w:rsidP="000F10E2">
      <w:pPr>
        <w:pStyle w:val="ae"/>
        <w:autoSpaceDE w:val="0"/>
        <w:autoSpaceDN w:val="0"/>
        <w:adjustRightInd w:val="0"/>
        <w:spacing w:after="0" w:line="240" w:lineRule="auto"/>
        <w:rPr>
          <w:rFonts w:ascii="Times New Roman" w:hAnsi="Times New Roman" w:cs="Times New Roman"/>
          <w:b/>
          <w:color w:val="000000"/>
          <w:sz w:val="28"/>
          <w:szCs w:val="28"/>
        </w:rPr>
      </w:pPr>
    </w:p>
    <w:p w:rsidR="000F10E2" w:rsidRDefault="000F10E2" w:rsidP="000F10E2">
      <w:pPr>
        <w:autoSpaceDE w:val="0"/>
        <w:autoSpaceDN w:val="0"/>
        <w:adjustRightInd w:val="0"/>
        <w:jc w:val="both"/>
        <w:rPr>
          <w:rFonts w:ascii="Times New Roman" w:hAnsi="Times New Roman" w:cs="Times New Roman"/>
          <w:b/>
          <w:bCs/>
          <w:sz w:val="28"/>
          <w:szCs w:val="28"/>
        </w:rPr>
      </w:pPr>
      <w:r w:rsidRPr="007B1259">
        <w:rPr>
          <w:rFonts w:ascii="Times New Roman" w:hAnsi="Times New Roman" w:cs="Times New Roman"/>
          <w:b/>
          <w:bCs/>
          <w:sz w:val="28"/>
          <w:szCs w:val="28"/>
        </w:rPr>
        <w:t>3.1. Примеры аудиторных заданий для текущего контроля успеваемости с индикаторами и критериями оценки</w:t>
      </w:r>
    </w:p>
    <w:p w:rsidR="000F10E2" w:rsidRDefault="000F10E2" w:rsidP="000F10E2">
      <w:pPr>
        <w:autoSpaceDE w:val="0"/>
        <w:autoSpaceDN w:val="0"/>
        <w:adjustRightInd w:val="0"/>
        <w:jc w:val="both"/>
        <w:rPr>
          <w:rFonts w:ascii="Times New Roman" w:hAnsi="Times New Roman" w:cs="Times New Roman"/>
          <w:b/>
          <w:sz w:val="28"/>
          <w:szCs w:val="28"/>
        </w:rPr>
      </w:pPr>
    </w:p>
    <w:p w:rsidR="000F10E2" w:rsidRDefault="000F10E2" w:rsidP="000F10E2">
      <w:pPr>
        <w:autoSpaceDE w:val="0"/>
        <w:autoSpaceDN w:val="0"/>
        <w:adjustRightInd w:val="0"/>
        <w:jc w:val="both"/>
        <w:rPr>
          <w:rFonts w:ascii="Times New Roman" w:hAnsi="Times New Roman" w:cs="Times New Roman"/>
          <w:b/>
          <w:sz w:val="28"/>
          <w:szCs w:val="28"/>
        </w:rPr>
      </w:pPr>
      <w:r>
        <w:rPr>
          <w:rFonts w:ascii="Times New Roman" w:hAnsi="Times New Roman" w:cs="Times New Roman"/>
          <w:b/>
          <w:sz w:val="28"/>
          <w:szCs w:val="28"/>
        </w:rPr>
        <w:t>1-ый  год обучения</w:t>
      </w:r>
    </w:p>
    <w:p w:rsidR="000F10E2" w:rsidRDefault="000F10E2" w:rsidP="000F10E2">
      <w:pPr>
        <w:autoSpaceDE w:val="0"/>
        <w:autoSpaceDN w:val="0"/>
        <w:adjustRightInd w:val="0"/>
        <w:jc w:val="both"/>
        <w:rPr>
          <w:rFonts w:ascii="Times New Roman" w:hAnsi="Times New Roman" w:cs="Times New Roman"/>
          <w:b/>
          <w:sz w:val="28"/>
          <w:szCs w:val="28"/>
        </w:rPr>
      </w:pPr>
    </w:p>
    <w:p w:rsidR="000F10E2" w:rsidRPr="005F542E" w:rsidRDefault="000F10E2" w:rsidP="00FC00B5">
      <w:pPr>
        <w:pStyle w:val="ae"/>
        <w:numPr>
          <w:ilvl w:val="1"/>
          <w:numId w:val="76"/>
        </w:numPr>
        <w:autoSpaceDE w:val="0"/>
        <w:autoSpaceDN w:val="0"/>
        <w:adjustRightInd w:val="0"/>
        <w:spacing w:after="0" w:line="240" w:lineRule="auto"/>
        <w:jc w:val="both"/>
        <w:rPr>
          <w:rFonts w:ascii="Times New Roman" w:hAnsi="Times New Roman" w:cs="Times New Roman"/>
          <w:b/>
          <w:color w:val="000000"/>
          <w:sz w:val="28"/>
          <w:szCs w:val="28"/>
        </w:rPr>
      </w:pPr>
      <w:r w:rsidRPr="005F542E">
        <w:rPr>
          <w:rFonts w:ascii="Times New Roman" w:hAnsi="Times New Roman" w:cs="Times New Roman"/>
          <w:b/>
          <w:color w:val="000000"/>
          <w:sz w:val="28"/>
          <w:szCs w:val="28"/>
        </w:rPr>
        <w:t>Наименование темы: Знакомство с пространственными (пластическими) видами искусства</w:t>
      </w:r>
    </w:p>
    <w:p w:rsidR="000F10E2" w:rsidRPr="005F542E" w:rsidRDefault="000F10E2" w:rsidP="000F10E2">
      <w:pPr>
        <w:autoSpaceDE w:val="0"/>
        <w:autoSpaceDN w:val="0"/>
        <w:adjustRightInd w:val="0"/>
        <w:ind w:left="552" w:firstLine="708"/>
        <w:jc w:val="both"/>
        <w:rPr>
          <w:rFonts w:ascii="Times New Roman" w:hAnsi="Times New Roman" w:cs="Times New Roman"/>
          <w:sz w:val="28"/>
          <w:szCs w:val="28"/>
        </w:rPr>
      </w:pPr>
      <w:r w:rsidRPr="005F542E">
        <w:rPr>
          <w:rFonts w:ascii="Times New Roman" w:hAnsi="Times New Roman" w:cs="Times New Roman"/>
          <w:sz w:val="28"/>
          <w:szCs w:val="28"/>
        </w:rPr>
        <w:t>Слайд-диктант на определение пространственных видов искусства.</w:t>
      </w:r>
    </w:p>
    <w:p w:rsidR="000F10E2" w:rsidRPr="000931A3" w:rsidRDefault="000F10E2" w:rsidP="000F10E2">
      <w:pPr>
        <w:pStyle w:val="ae"/>
        <w:autoSpaceDE w:val="0"/>
        <w:autoSpaceDN w:val="0"/>
        <w:adjustRightInd w:val="0"/>
        <w:spacing w:after="0" w:line="240" w:lineRule="auto"/>
        <w:ind w:left="1260"/>
        <w:jc w:val="both"/>
        <w:rPr>
          <w:rFonts w:ascii="Times New Roman" w:hAnsi="Times New Roman" w:cs="Times New Roman"/>
          <w:color w:val="000000"/>
          <w:sz w:val="28"/>
          <w:szCs w:val="28"/>
        </w:rPr>
      </w:pPr>
      <w:r>
        <w:rPr>
          <w:rFonts w:ascii="Times New Roman" w:hAnsi="Times New Roman" w:cs="Times New Roman"/>
          <w:color w:val="000000"/>
          <w:sz w:val="28"/>
          <w:szCs w:val="28"/>
        </w:rPr>
        <w:t>Пример подборки репродукций и фотографий произведений пространственных видов искусств.</w:t>
      </w:r>
    </w:p>
    <w:tbl>
      <w:tblPr>
        <w:tblStyle w:val="a8"/>
        <w:tblW w:w="0" w:type="auto"/>
        <w:tblLook w:val="04A0" w:firstRow="1" w:lastRow="0" w:firstColumn="1" w:lastColumn="0" w:noHBand="0" w:noVBand="1"/>
      </w:tblPr>
      <w:tblGrid>
        <w:gridCol w:w="1124"/>
        <w:gridCol w:w="6329"/>
        <w:gridCol w:w="2215"/>
      </w:tblGrid>
      <w:tr w:rsidR="000F10E2" w:rsidTr="00537927">
        <w:tc>
          <w:tcPr>
            <w:tcW w:w="113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 слайда</w:t>
            </w:r>
          </w:p>
        </w:tc>
        <w:tc>
          <w:tcPr>
            <w:tcW w:w="6508"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Примеры произведений</w:t>
            </w:r>
          </w:p>
        </w:tc>
        <w:tc>
          <w:tcPr>
            <w:tcW w:w="2215"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Индикаторы оценки</w:t>
            </w:r>
          </w:p>
        </w:tc>
      </w:tr>
      <w:tr w:rsidR="000F10E2" w:rsidTr="00537927">
        <w:tc>
          <w:tcPr>
            <w:tcW w:w="113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1.</w:t>
            </w:r>
          </w:p>
        </w:tc>
        <w:tc>
          <w:tcPr>
            <w:tcW w:w="6508"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DF0871">
              <w:rPr>
                <w:rFonts w:ascii="Times New Roman" w:hAnsi="Times New Roman" w:cs="Times New Roman"/>
                <w:noProof/>
                <w:sz w:val="28"/>
                <w:szCs w:val="28"/>
              </w:rPr>
              <w:drawing>
                <wp:inline distT="0" distB="0" distL="0" distR="0" wp14:anchorId="7913F676" wp14:editId="0DE3176A">
                  <wp:extent cx="2009775" cy="1333500"/>
                  <wp:effectExtent l="19050" t="0" r="9525" b="0"/>
                  <wp:docPr id="88" name="Рисунок 2" descr="bbd8b2b84e8e11278bb898c2844f2601.jpg"/>
                  <wp:cNvGraphicFramePr/>
                  <a:graphic xmlns:a="http://schemas.openxmlformats.org/drawingml/2006/main">
                    <a:graphicData uri="http://schemas.openxmlformats.org/drawingml/2006/picture">
                      <pic:pic xmlns:pic="http://schemas.openxmlformats.org/drawingml/2006/picture">
                        <pic:nvPicPr>
                          <pic:cNvPr id="4" name="Рисунок 3" descr="bbd8b2b84e8e11278bb898c2844f2601.jpg"/>
                          <pic:cNvPicPr>
                            <a:picLocks noChangeAspect="1"/>
                          </pic:cNvPicPr>
                        </pic:nvPicPr>
                        <pic:blipFill>
                          <a:blip r:embed="rId11" cstate="print"/>
                          <a:stretch>
                            <a:fillRect/>
                          </a:stretch>
                        </pic:blipFill>
                        <pic:spPr>
                          <a:xfrm>
                            <a:off x="0" y="0"/>
                            <a:ext cx="2013399" cy="1335904"/>
                          </a:xfrm>
                          <a:prstGeom prst="rect">
                            <a:avLst/>
                          </a:prstGeom>
                        </pic:spPr>
                      </pic:pic>
                    </a:graphicData>
                  </a:graphic>
                </wp:inline>
              </w:drawing>
            </w:r>
          </w:p>
        </w:tc>
        <w:tc>
          <w:tcPr>
            <w:tcW w:w="2215"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Живопись</w:t>
            </w:r>
          </w:p>
        </w:tc>
      </w:tr>
      <w:tr w:rsidR="000F10E2" w:rsidTr="00537927">
        <w:tc>
          <w:tcPr>
            <w:tcW w:w="1131"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508"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215" w:type="dxa"/>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13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w:t>
            </w:r>
          </w:p>
        </w:tc>
        <w:tc>
          <w:tcPr>
            <w:tcW w:w="6508"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DF0871">
              <w:rPr>
                <w:rFonts w:ascii="Times New Roman" w:hAnsi="Times New Roman" w:cs="Times New Roman"/>
                <w:noProof/>
                <w:sz w:val="28"/>
                <w:szCs w:val="28"/>
              </w:rPr>
              <w:drawing>
                <wp:inline distT="0" distB="0" distL="0" distR="0" wp14:anchorId="11DD8606" wp14:editId="7A6B4448">
                  <wp:extent cx="2143125" cy="1285875"/>
                  <wp:effectExtent l="19050" t="0" r="9525" b="0"/>
                  <wp:docPr id="89" name="Рисунок 3" descr="288635__seattle-modern-architecture-blyur-skyscrapers_p.jpg"/>
                  <wp:cNvGraphicFramePr/>
                  <a:graphic xmlns:a="http://schemas.openxmlformats.org/drawingml/2006/main">
                    <a:graphicData uri="http://schemas.openxmlformats.org/drawingml/2006/picture">
                      <pic:pic xmlns:pic="http://schemas.openxmlformats.org/drawingml/2006/picture">
                        <pic:nvPicPr>
                          <pic:cNvPr id="4" name="Рисунок 3" descr="288635__seattle-modern-architecture-blyur-skyscrapers_p.jpg"/>
                          <pic:cNvPicPr>
                            <a:picLocks noChangeAspect="1"/>
                          </pic:cNvPicPr>
                        </pic:nvPicPr>
                        <pic:blipFill>
                          <a:blip r:embed="rId12" cstate="print"/>
                          <a:stretch>
                            <a:fillRect/>
                          </a:stretch>
                        </pic:blipFill>
                        <pic:spPr>
                          <a:xfrm>
                            <a:off x="0" y="0"/>
                            <a:ext cx="2143125" cy="1285875"/>
                          </a:xfrm>
                          <a:prstGeom prst="rect">
                            <a:avLst/>
                          </a:prstGeom>
                        </pic:spPr>
                      </pic:pic>
                    </a:graphicData>
                  </a:graphic>
                </wp:inline>
              </w:drawing>
            </w:r>
          </w:p>
        </w:tc>
        <w:tc>
          <w:tcPr>
            <w:tcW w:w="2215"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Архитектура</w:t>
            </w:r>
          </w:p>
        </w:tc>
      </w:tr>
      <w:tr w:rsidR="000F10E2" w:rsidTr="00537927">
        <w:tc>
          <w:tcPr>
            <w:tcW w:w="1131"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508"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215" w:type="dxa"/>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13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w:t>
            </w:r>
          </w:p>
        </w:tc>
        <w:tc>
          <w:tcPr>
            <w:tcW w:w="6508"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DF0871">
              <w:rPr>
                <w:rFonts w:ascii="Times New Roman" w:hAnsi="Times New Roman" w:cs="Times New Roman"/>
                <w:noProof/>
                <w:sz w:val="28"/>
                <w:szCs w:val="28"/>
              </w:rPr>
              <w:drawing>
                <wp:inline distT="0" distB="0" distL="0" distR="0" wp14:anchorId="00B62CF5" wp14:editId="67E75E29">
                  <wp:extent cx="1495425" cy="1495425"/>
                  <wp:effectExtent l="19050" t="0" r="9525" b="0"/>
                  <wp:docPr id="194" name="Рисунок 4" descr="73917d3443d20934601847d9d8bac65e.jpg"/>
                  <wp:cNvGraphicFramePr/>
                  <a:graphic xmlns:a="http://schemas.openxmlformats.org/drawingml/2006/main">
                    <a:graphicData uri="http://schemas.openxmlformats.org/drawingml/2006/picture">
                      <pic:pic xmlns:pic="http://schemas.openxmlformats.org/drawingml/2006/picture">
                        <pic:nvPicPr>
                          <pic:cNvPr id="4" name="Рисунок 3" descr="73917d3443d20934601847d9d8bac65e.jpg"/>
                          <pic:cNvPicPr>
                            <a:picLocks noChangeAspect="1"/>
                          </pic:cNvPicPr>
                        </pic:nvPicPr>
                        <pic:blipFill>
                          <a:blip r:embed="rId13" cstate="print"/>
                          <a:stretch>
                            <a:fillRect/>
                          </a:stretch>
                        </pic:blipFill>
                        <pic:spPr>
                          <a:xfrm>
                            <a:off x="0" y="0"/>
                            <a:ext cx="1495423" cy="1495423"/>
                          </a:xfrm>
                          <a:prstGeom prst="rect">
                            <a:avLst/>
                          </a:prstGeom>
                        </pic:spPr>
                      </pic:pic>
                    </a:graphicData>
                  </a:graphic>
                </wp:inline>
              </w:drawing>
            </w:r>
          </w:p>
        </w:tc>
        <w:tc>
          <w:tcPr>
            <w:tcW w:w="2215"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Скульптура</w:t>
            </w:r>
          </w:p>
        </w:tc>
      </w:tr>
      <w:tr w:rsidR="000F10E2" w:rsidTr="00537927">
        <w:tc>
          <w:tcPr>
            <w:tcW w:w="1131"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508" w:type="dxa"/>
          </w:tcPr>
          <w:p w:rsidR="000F10E2" w:rsidRDefault="000F10E2" w:rsidP="00537927">
            <w:pPr>
              <w:autoSpaceDE w:val="0"/>
              <w:autoSpaceDN w:val="0"/>
              <w:adjustRightInd w:val="0"/>
              <w:rPr>
                <w:rFonts w:ascii="Times New Roman" w:hAnsi="Times New Roman" w:cs="Times New Roman"/>
                <w:sz w:val="28"/>
                <w:szCs w:val="28"/>
              </w:rPr>
            </w:pPr>
          </w:p>
        </w:tc>
        <w:tc>
          <w:tcPr>
            <w:tcW w:w="2215" w:type="dxa"/>
          </w:tcPr>
          <w:p w:rsidR="000F10E2" w:rsidRDefault="000F10E2" w:rsidP="00537927">
            <w:pPr>
              <w:autoSpaceDE w:val="0"/>
              <w:autoSpaceDN w:val="0"/>
              <w:adjustRightInd w:val="0"/>
              <w:rPr>
                <w:rFonts w:ascii="Times New Roman" w:hAnsi="Times New Roman" w:cs="Times New Roman"/>
                <w:sz w:val="28"/>
                <w:szCs w:val="28"/>
              </w:rPr>
            </w:pPr>
          </w:p>
        </w:tc>
      </w:tr>
      <w:tr w:rsidR="000F10E2" w:rsidTr="00537927">
        <w:tc>
          <w:tcPr>
            <w:tcW w:w="113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lastRenderedPageBreak/>
              <w:t>4.</w:t>
            </w:r>
          </w:p>
        </w:tc>
        <w:tc>
          <w:tcPr>
            <w:tcW w:w="6508"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DF0871">
              <w:rPr>
                <w:rFonts w:ascii="Times New Roman" w:hAnsi="Times New Roman" w:cs="Times New Roman"/>
                <w:noProof/>
                <w:sz w:val="28"/>
                <w:szCs w:val="28"/>
              </w:rPr>
              <w:drawing>
                <wp:inline distT="0" distB="0" distL="0" distR="0" wp14:anchorId="4C2EEE91" wp14:editId="3F831694">
                  <wp:extent cx="2085975" cy="1495425"/>
                  <wp:effectExtent l="19050" t="0" r="9525" b="0"/>
                  <wp:docPr id="195" name="Рисунок 5" descr="20mZ5isQQ5d3nsvjvXTEg.jpg"/>
                  <wp:cNvGraphicFramePr/>
                  <a:graphic xmlns:a="http://schemas.openxmlformats.org/drawingml/2006/main">
                    <a:graphicData uri="http://schemas.openxmlformats.org/drawingml/2006/picture">
                      <pic:pic xmlns:pic="http://schemas.openxmlformats.org/drawingml/2006/picture">
                        <pic:nvPicPr>
                          <pic:cNvPr id="4" name="Рисунок 3" descr="20mZ5isQQ5d3nsvjvXTEg.jpg"/>
                          <pic:cNvPicPr>
                            <a:picLocks noChangeAspect="1"/>
                          </pic:cNvPicPr>
                        </pic:nvPicPr>
                        <pic:blipFill>
                          <a:blip r:embed="rId14" cstate="print"/>
                          <a:stretch>
                            <a:fillRect/>
                          </a:stretch>
                        </pic:blipFill>
                        <pic:spPr>
                          <a:xfrm>
                            <a:off x="0" y="0"/>
                            <a:ext cx="2085975" cy="1495425"/>
                          </a:xfrm>
                          <a:prstGeom prst="rect">
                            <a:avLst/>
                          </a:prstGeom>
                        </pic:spPr>
                      </pic:pic>
                    </a:graphicData>
                  </a:graphic>
                </wp:inline>
              </w:drawing>
            </w:r>
          </w:p>
        </w:tc>
        <w:tc>
          <w:tcPr>
            <w:tcW w:w="2215"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Декоративно-прикладное искусство</w:t>
            </w:r>
          </w:p>
        </w:tc>
      </w:tr>
      <w:tr w:rsidR="000F10E2" w:rsidTr="00537927">
        <w:tc>
          <w:tcPr>
            <w:tcW w:w="1131"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508"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215" w:type="dxa"/>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13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5.</w:t>
            </w:r>
          </w:p>
        </w:tc>
        <w:tc>
          <w:tcPr>
            <w:tcW w:w="6508"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7F4584">
              <w:rPr>
                <w:rFonts w:ascii="Times New Roman" w:hAnsi="Times New Roman" w:cs="Times New Roman"/>
                <w:noProof/>
                <w:sz w:val="28"/>
                <w:szCs w:val="28"/>
              </w:rPr>
              <w:drawing>
                <wp:inline distT="0" distB="0" distL="0" distR="0" wp14:anchorId="47406FAB" wp14:editId="0E08E0F8">
                  <wp:extent cx="2133600" cy="1419225"/>
                  <wp:effectExtent l="19050" t="0" r="0" b="0"/>
                  <wp:docPr id="196" name="Рисунок 6" descr="65603658.jpg"/>
                  <wp:cNvGraphicFramePr/>
                  <a:graphic xmlns:a="http://schemas.openxmlformats.org/drawingml/2006/main">
                    <a:graphicData uri="http://schemas.openxmlformats.org/drawingml/2006/picture">
                      <pic:pic xmlns:pic="http://schemas.openxmlformats.org/drawingml/2006/picture">
                        <pic:nvPicPr>
                          <pic:cNvPr id="4" name="Рисунок 3" descr="65603658.jpg"/>
                          <pic:cNvPicPr>
                            <a:picLocks noChangeAspect="1"/>
                          </pic:cNvPicPr>
                        </pic:nvPicPr>
                        <pic:blipFill>
                          <a:blip r:embed="rId15" cstate="print"/>
                          <a:stretch>
                            <a:fillRect/>
                          </a:stretch>
                        </pic:blipFill>
                        <pic:spPr>
                          <a:xfrm>
                            <a:off x="0" y="0"/>
                            <a:ext cx="2134261" cy="1419664"/>
                          </a:xfrm>
                          <a:prstGeom prst="rect">
                            <a:avLst/>
                          </a:prstGeom>
                        </pic:spPr>
                      </pic:pic>
                    </a:graphicData>
                  </a:graphic>
                </wp:inline>
              </w:drawing>
            </w:r>
          </w:p>
        </w:tc>
        <w:tc>
          <w:tcPr>
            <w:tcW w:w="2215"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Художественная фотография</w:t>
            </w:r>
          </w:p>
        </w:tc>
      </w:tr>
      <w:tr w:rsidR="000F10E2" w:rsidTr="00537927">
        <w:tc>
          <w:tcPr>
            <w:tcW w:w="1131"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508"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215" w:type="dxa"/>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13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6.</w:t>
            </w:r>
          </w:p>
        </w:tc>
        <w:tc>
          <w:tcPr>
            <w:tcW w:w="6508"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7F4584">
              <w:rPr>
                <w:rFonts w:ascii="Times New Roman" w:hAnsi="Times New Roman" w:cs="Times New Roman"/>
                <w:noProof/>
                <w:sz w:val="28"/>
                <w:szCs w:val="28"/>
              </w:rPr>
              <w:drawing>
                <wp:inline distT="0" distB="0" distL="0" distR="0" wp14:anchorId="756CBBBA" wp14:editId="676AB25F">
                  <wp:extent cx="2200275" cy="1438275"/>
                  <wp:effectExtent l="19050" t="0" r="0" b="0"/>
                  <wp:docPr id="197" name="Рисунок 7" descr="biennale-artap.ru.jpg"/>
                  <wp:cNvGraphicFramePr/>
                  <a:graphic xmlns:a="http://schemas.openxmlformats.org/drawingml/2006/main">
                    <a:graphicData uri="http://schemas.openxmlformats.org/drawingml/2006/picture">
                      <pic:pic xmlns:pic="http://schemas.openxmlformats.org/drawingml/2006/picture">
                        <pic:nvPicPr>
                          <pic:cNvPr id="4" name="Содержимое 3" descr="biennale-artap.ru.jpg"/>
                          <pic:cNvPicPr>
                            <a:picLocks noGrp="1" noChangeAspect="1"/>
                          </pic:cNvPicPr>
                        </pic:nvPicPr>
                        <pic:blipFill>
                          <a:blip r:embed="rId16" cstate="print"/>
                          <a:stretch>
                            <a:fillRect/>
                          </a:stretch>
                        </pic:blipFill>
                        <pic:spPr>
                          <a:xfrm>
                            <a:off x="0" y="0"/>
                            <a:ext cx="2201241" cy="1438907"/>
                          </a:xfrm>
                          <a:prstGeom prst="rect">
                            <a:avLst/>
                          </a:prstGeom>
                        </pic:spPr>
                      </pic:pic>
                    </a:graphicData>
                  </a:graphic>
                </wp:inline>
              </w:drawing>
            </w:r>
          </w:p>
        </w:tc>
        <w:tc>
          <w:tcPr>
            <w:tcW w:w="2215"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Графика</w:t>
            </w:r>
          </w:p>
        </w:tc>
      </w:tr>
      <w:tr w:rsidR="000F10E2" w:rsidTr="00537927">
        <w:tc>
          <w:tcPr>
            <w:tcW w:w="113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508" w:type="dxa"/>
            <w:vAlign w:val="center"/>
          </w:tcPr>
          <w:p w:rsidR="000F10E2" w:rsidRPr="007F4584" w:rsidRDefault="000F10E2" w:rsidP="00537927">
            <w:pPr>
              <w:autoSpaceDE w:val="0"/>
              <w:autoSpaceDN w:val="0"/>
              <w:adjustRightInd w:val="0"/>
              <w:jc w:val="center"/>
              <w:rPr>
                <w:rFonts w:ascii="Times New Roman" w:hAnsi="Times New Roman" w:cs="Times New Roman"/>
                <w:noProof/>
                <w:sz w:val="28"/>
                <w:szCs w:val="28"/>
              </w:rPr>
            </w:pPr>
          </w:p>
        </w:tc>
        <w:tc>
          <w:tcPr>
            <w:tcW w:w="2215"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13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7.</w:t>
            </w:r>
          </w:p>
        </w:tc>
        <w:tc>
          <w:tcPr>
            <w:tcW w:w="6508" w:type="dxa"/>
            <w:vAlign w:val="center"/>
          </w:tcPr>
          <w:p w:rsidR="000F10E2" w:rsidRPr="007F4584" w:rsidRDefault="000F10E2" w:rsidP="00537927">
            <w:pPr>
              <w:autoSpaceDE w:val="0"/>
              <w:autoSpaceDN w:val="0"/>
              <w:adjustRightInd w:val="0"/>
              <w:jc w:val="center"/>
              <w:rPr>
                <w:rFonts w:ascii="Times New Roman" w:hAnsi="Times New Roman" w:cs="Times New Roman"/>
                <w:noProof/>
                <w:sz w:val="28"/>
                <w:szCs w:val="28"/>
              </w:rPr>
            </w:pPr>
            <w:r w:rsidRPr="00A16C75">
              <w:rPr>
                <w:rFonts w:ascii="Times New Roman" w:hAnsi="Times New Roman" w:cs="Times New Roman"/>
                <w:noProof/>
                <w:sz w:val="28"/>
                <w:szCs w:val="28"/>
              </w:rPr>
              <w:drawing>
                <wp:inline distT="0" distB="0" distL="0" distR="0" wp14:anchorId="61475F73" wp14:editId="0A25B624">
                  <wp:extent cx="2162175" cy="1504950"/>
                  <wp:effectExtent l="19050" t="0" r="9525" b="0"/>
                  <wp:docPr id="198" name="Рисунок 1" descr="lev_st_marka_2.jpg"/>
                  <wp:cNvGraphicFramePr/>
                  <a:graphic xmlns:a="http://schemas.openxmlformats.org/drawingml/2006/main">
                    <a:graphicData uri="http://schemas.openxmlformats.org/drawingml/2006/picture">
                      <pic:pic xmlns:pic="http://schemas.openxmlformats.org/drawingml/2006/picture">
                        <pic:nvPicPr>
                          <pic:cNvPr id="4" name="Содержимое 3" descr="lev_st_marka_2.jpg"/>
                          <pic:cNvPicPr>
                            <a:picLocks noGrp="1" noChangeAspect="1"/>
                          </pic:cNvPicPr>
                        </pic:nvPicPr>
                        <pic:blipFill>
                          <a:blip r:embed="rId17"/>
                          <a:stretch>
                            <a:fillRect/>
                          </a:stretch>
                        </pic:blipFill>
                        <pic:spPr>
                          <a:xfrm>
                            <a:off x="0" y="0"/>
                            <a:ext cx="2165419" cy="1507208"/>
                          </a:xfrm>
                          <a:prstGeom prst="rect">
                            <a:avLst/>
                          </a:prstGeom>
                        </pic:spPr>
                      </pic:pic>
                    </a:graphicData>
                  </a:graphic>
                </wp:inline>
              </w:drawing>
            </w:r>
          </w:p>
        </w:tc>
        <w:tc>
          <w:tcPr>
            <w:tcW w:w="2215"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Скульптура</w:t>
            </w:r>
          </w:p>
        </w:tc>
      </w:tr>
      <w:tr w:rsidR="000F10E2" w:rsidTr="00537927">
        <w:tc>
          <w:tcPr>
            <w:tcW w:w="113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508" w:type="dxa"/>
            <w:vAlign w:val="center"/>
          </w:tcPr>
          <w:p w:rsidR="000F10E2" w:rsidRPr="00A16C75" w:rsidRDefault="000F10E2" w:rsidP="00537927">
            <w:pPr>
              <w:autoSpaceDE w:val="0"/>
              <w:autoSpaceDN w:val="0"/>
              <w:adjustRightInd w:val="0"/>
              <w:jc w:val="center"/>
              <w:rPr>
                <w:rFonts w:ascii="Times New Roman" w:hAnsi="Times New Roman" w:cs="Times New Roman"/>
                <w:noProof/>
                <w:sz w:val="28"/>
                <w:szCs w:val="28"/>
              </w:rPr>
            </w:pPr>
          </w:p>
        </w:tc>
        <w:tc>
          <w:tcPr>
            <w:tcW w:w="2215"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13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8.</w:t>
            </w:r>
          </w:p>
        </w:tc>
        <w:tc>
          <w:tcPr>
            <w:tcW w:w="6508" w:type="dxa"/>
            <w:vAlign w:val="center"/>
          </w:tcPr>
          <w:p w:rsidR="000F10E2" w:rsidRPr="00A16C75" w:rsidRDefault="000F10E2" w:rsidP="00537927">
            <w:pPr>
              <w:autoSpaceDE w:val="0"/>
              <w:autoSpaceDN w:val="0"/>
              <w:adjustRightInd w:val="0"/>
              <w:jc w:val="center"/>
              <w:rPr>
                <w:rFonts w:ascii="Times New Roman" w:hAnsi="Times New Roman" w:cs="Times New Roman"/>
                <w:noProof/>
                <w:sz w:val="28"/>
                <w:szCs w:val="28"/>
              </w:rPr>
            </w:pPr>
            <w:r w:rsidRPr="00A16C75">
              <w:rPr>
                <w:rFonts w:ascii="Times New Roman" w:hAnsi="Times New Roman" w:cs="Times New Roman"/>
                <w:noProof/>
                <w:sz w:val="28"/>
                <w:szCs w:val="28"/>
              </w:rPr>
              <w:drawing>
                <wp:inline distT="0" distB="0" distL="0" distR="0" wp14:anchorId="58AA5D36" wp14:editId="1AC6B9EF">
                  <wp:extent cx="2162714" cy="1600200"/>
                  <wp:effectExtent l="19050" t="0" r="8986" b="0"/>
                  <wp:docPr id="199" name="Рисунок 2" descr="keramika-deruta100.jpg"/>
                  <wp:cNvGraphicFramePr/>
                  <a:graphic xmlns:a="http://schemas.openxmlformats.org/drawingml/2006/main">
                    <a:graphicData uri="http://schemas.openxmlformats.org/drawingml/2006/picture">
                      <pic:pic xmlns:pic="http://schemas.openxmlformats.org/drawingml/2006/picture">
                        <pic:nvPicPr>
                          <pic:cNvPr id="2" name="Рисунок 1" descr="keramika-deruta100.jpg"/>
                          <pic:cNvPicPr>
                            <a:picLocks noChangeAspect="1"/>
                          </pic:cNvPicPr>
                        </pic:nvPicPr>
                        <pic:blipFill>
                          <a:blip r:embed="rId18" cstate="print"/>
                          <a:stretch>
                            <a:fillRect/>
                          </a:stretch>
                        </pic:blipFill>
                        <pic:spPr>
                          <a:xfrm>
                            <a:off x="0" y="0"/>
                            <a:ext cx="2167001" cy="1603372"/>
                          </a:xfrm>
                          <a:prstGeom prst="rect">
                            <a:avLst/>
                          </a:prstGeom>
                        </pic:spPr>
                      </pic:pic>
                    </a:graphicData>
                  </a:graphic>
                </wp:inline>
              </w:drawing>
            </w:r>
          </w:p>
        </w:tc>
        <w:tc>
          <w:tcPr>
            <w:tcW w:w="2215"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Декоративно-прикладное искусство</w:t>
            </w:r>
          </w:p>
        </w:tc>
      </w:tr>
    </w:tbl>
    <w:p w:rsidR="000F10E2" w:rsidRPr="004C07FA" w:rsidRDefault="000F10E2" w:rsidP="000F10E2">
      <w:pPr>
        <w:rPr>
          <w:rFonts w:ascii="Times New Roman" w:hAnsi="Times New Roman" w:cs="Times New Roman"/>
          <w:b/>
          <w:sz w:val="28"/>
          <w:szCs w:val="28"/>
        </w:rPr>
      </w:pPr>
      <w:r w:rsidRPr="004C07FA">
        <w:rPr>
          <w:rFonts w:ascii="Times New Roman" w:hAnsi="Times New Roman" w:cs="Times New Roman"/>
          <w:b/>
          <w:sz w:val="28"/>
          <w:szCs w:val="28"/>
        </w:rPr>
        <w:t>Критерии оценки:</w:t>
      </w:r>
    </w:p>
    <w:p w:rsidR="000F10E2" w:rsidRPr="005F542E" w:rsidRDefault="000F10E2" w:rsidP="000F10E2">
      <w:pPr>
        <w:pStyle w:val="ae"/>
        <w:spacing w:after="0" w:line="240" w:lineRule="auto"/>
        <w:rPr>
          <w:rFonts w:ascii="Times New Roman" w:hAnsi="Times New Roman" w:cs="Times New Roman"/>
          <w:sz w:val="28"/>
          <w:szCs w:val="28"/>
        </w:rPr>
      </w:pPr>
      <w:r w:rsidRPr="005F542E">
        <w:rPr>
          <w:rFonts w:ascii="Times New Roman" w:hAnsi="Times New Roman" w:cs="Times New Roman"/>
          <w:sz w:val="28"/>
          <w:szCs w:val="28"/>
        </w:rPr>
        <w:t>«Отлично» - 7 – 8 правильных ответов</w:t>
      </w:r>
    </w:p>
    <w:p w:rsidR="000F10E2" w:rsidRPr="005F542E" w:rsidRDefault="000F10E2" w:rsidP="000F10E2">
      <w:pPr>
        <w:pStyle w:val="ae"/>
        <w:spacing w:after="0" w:line="240" w:lineRule="auto"/>
        <w:rPr>
          <w:rFonts w:ascii="Times New Roman" w:hAnsi="Times New Roman" w:cs="Times New Roman"/>
          <w:sz w:val="28"/>
          <w:szCs w:val="28"/>
        </w:rPr>
      </w:pPr>
      <w:r w:rsidRPr="005F542E">
        <w:rPr>
          <w:rFonts w:ascii="Times New Roman" w:hAnsi="Times New Roman" w:cs="Times New Roman"/>
          <w:sz w:val="28"/>
          <w:szCs w:val="28"/>
        </w:rPr>
        <w:t>«Хорошо» - 5 - 6 правильных ответов</w:t>
      </w:r>
    </w:p>
    <w:p w:rsidR="000F10E2" w:rsidRPr="005F542E" w:rsidRDefault="000F10E2" w:rsidP="000F10E2">
      <w:pPr>
        <w:pStyle w:val="ae"/>
        <w:spacing w:after="0" w:line="240" w:lineRule="auto"/>
        <w:rPr>
          <w:rFonts w:ascii="Times New Roman" w:hAnsi="Times New Roman" w:cs="Times New Roman"/>
          <w:sz w:val="28"/>
          <w:szCs w:val="28"/>
        </w:rPr>
      </w:pPr>
      <w:r w:rsidRPr="005F542E">
        <w:rPr>
          <w:rFonts w:ascii="Times New Roman" w:hAnsi="Times New Roman" w:cs="Times New Roman"/>
          <w:sz w:val="28"/>
          <w:szCs w:val="28"/>
        </w:rPr>
        <w:lastRenderedPageBreak/>
        <w:t>«Удовлетворительно» - 3 – 4 правильных ответа</w:t>
      </w:r>
    </w:p>
    <w:p w:rsidR="000F10E2" w:rsidRPr="005F542E" w:rsidRDefault="000F10E2" w:rsidP="000F10E2">
      <w:pPr>
        <w:pStyle w:val="ae"/>
        <w:spacing w:after="0" w:line="240" w:lineRule="auto"/>
        <w:rPr>
          <w:rFonts w:ascii="Times New Roman" w:hAnsi="Times New Roman" w:cs="Times New Roman"/>
          <w:sz w:val="28"/>
          <w:szCs w:val="28"/>
        </w:rPr>
      </w:pPr>
      <w:r w:rsidRPr="005F542E">
        <w:rPr>
          <w:rFonts w:ascii="Times New Roman" w:hAnsi="Times New Roman" w:cs="Times New Roman"/>
          <w:sz w:val="28"/>
          <w:szCs w:val="28"/>
        </w:rPr>
        <w:t>«Неудовлетворительно» - 0 – 2 правильных ответа</w:t>
      </w:r>
    </w:p>
    <w:p w:rsidR="000F10E2" w:rsidRPr="004C07FA" w:rsidRDefault="000F10E2" w:rsidP="000F10E2">
      <w:pPr>
        <w:autoSpaceDE w:val="0"/>
        <w:autoSpaceDN w:val="0"/>
        <w:adjustRightInd w:val="0"/>
        <w:rPr>
          <w:rFonts w:ascii="Times New Roman" w:hAnsi="Times New Roman" w:cs="Times New Roman"/>
          <w:sz w:val="28"/>
          <w:szCs w:val="28"/>
        </w:rPr>
      </w:pPr>
    </w:p>
    <w:p w:rsidR="000F10E2" w:rsidRPr="004C07FA" w:rsidRDefault="000F10E2" w:rsidP="00FC00B5">
      <w:pPr>
        <w:pStyle w:val="ae"/>
        <w:numPr>
          <w:ilvl w:val="1"/>
          <w:numId w:val="75"/>
        </w:numPr>
        <w:autoSpaceDE w:val="0"/>
        <w:autoSpaceDN w:val="0"/>
        <w:adjustRightInd w:val="0"/>
        <w:jc w:val="both"/>
        <w:rPr>
          <w:rFonts w:ascii="Times New Roman" w:hAnsi="Times New Roman" w:cs="Times New Roman"/>
          <w:b/>
          <w:sz w:val="28"/>
          <w:szCs w:val="28"/>
          <w:u w:val="single"/>
        </w:rPr>
      </w:pPr>
      <w:r w:rsidRPr="004C07FA">
        <w:rPr>
          <w:rFonts w:ascii="Times New Roman" w:hAnsi="Times New Roman" w:cs="Times New Roman"/>
          <w:b/>
          <w:color w:val="000000"/>
          <w:sz w:val="28"/>
          <w:szCs w:val="28"/>
        </w:rPr>
        <w:t>Наименование темы: Жанры изобразительного искусства</w:t>
      </w:r>
    </w:p>
    <w:p w:rsidR="000F10E2" w:rsidRDefault="000F10E2" w:rsidP="000F10E2">
      <w:pPr>
        <w:pStyle w:val="ae"/>
        <w:autoSpaceDE w:val="0"/>
        <w:autoSpaceDN w:val="0"/>
        <w:adjustRightInd w:val="0"/>
        <w:ind w:left="1080"/>
        <w:jc w:val="both"/>
        <w:rPr>
          <w:rFonts w:ascii="Times New Roman" w:hAnsi="Times New Roman" w:cs="Times New Roman"/>
          <w:color w:val="000000"/>
          <w:sz w:val="28"/>
          <w:szCs w:val="28"/>
        </w:rPr>
      </w:pPr>
      <w:r>
        <w:rPr>
          <w:rFonts w:ascii="Times New Roman" w:hAnsi="Times New Roman" w:cs="Times New Roman"/>
          <w:color w:val="000000"/>
          <w:sz w:val="28"/>
          <w:szCs w:val="28"/>
        </w:rPr>
        <w:t>Слайд-диктант</w:t>
      </w:r>
      <w:r w:rsidRPr="004C07FA">
        <w:rPr>
          <w:rFonts w:ascii="Times New Roman" w:hAnsi="Times New Roman" w:cs="Times New Roman"/>
          <w:color w:val="000000"/>
          <w:sz w:val="28"/>
          <w:szCs w:val="28"/>
        </w:rPr>
        <w:t xml:space="preserve"> на узнавание жанров изобразительного </w:t>
      </w:r>
      <w:proofErr w:type="spellStart"/>
      <w:proofErr w:type="gramStart"/>
      <w:r w:rsidRPr="004C07FA">
        <w:rPr>
          <w:rFonts w:ascii="Times New Roman" w:hAnsi="Times New Roman" w:cs="Times New Roman"/>
          <w:color w:val="000000"/>
          <w:sz w:val="28"/>
          <w:szCs w:val="28"/>
        </w:rPr>
        <w:t>искусства</w:t>
      </w:r>
      <w:r>
        <w:rPr>
          <w:rFonts w:ascii="Times New Roman" w:hAnsi="Times New Roman" w:cs="Times New Roman"/>
          <w:color w:val="000000"/>
          <w:sz w:val="28"/>
          <w:szCs w:val="28"/>
        </w:rPr>
        <w:t>.</w:t>
      </w:r>
      <w:r w:rsidRPr="00B620D5">
        <w:rPr>
          <w:rFonts w:ascii="Times New Roman" w:hAnsi="Times New Roman" w:cs="Times New Roman"/>
          <w:color w:val="000000"/>
          <w:sz w:val="28"/>
          <w:szCs w:val="28"/>
        </w:rPr>
        <w:t>Пример</w:t>
      </w:r>
      <w:proofErr w:type="spellEnd"/>
      <w:proofErr w:type="gramEnd"/>
      <w:r w:rsidRPr="00B620D5">
        <w:rPr>
          <w:rFonts w:ascii="Times New Roman" w:hAnsi="Times New Roman" w:cs="Times New Roman"/>
          <w:color w:val="000000"/>
          <w:sz w:val="28"/>
          <w:szCs w:val="28"/>
        </w:rPr>
        <w:t xml:space="preserve"> подборки репродукций живописных произведений.</w:t>
      </w:r>
    </w:p>
    <w:p w:rsidR="000F10E2" w:rsidRPr="00315113" w:rsidRDefault="000F10E2" w:rsidP="000F10E2">
      <w:pPr>
        <w:autoSpaceDE w:val="0"/>
        <w:autoSpaceDN w:val="0"/>
        <w:adjustRightInd w:val="0"/>
        <w:jc w:val="both"/>
        <w:rPr>
          <w:rFonts w:ascii="Times New Roman" w:hAnsi="Times New Roman" w:cs="Times New Roman"/>
          <w:sz w:val="28"/>
          <w:szCs w:val="28"/>
        </w:rPr>
      </w:pPr>
    </w:p>
    <w:tbl>
      <w:tblPr>
        <w:tblStyle w:val="a8"/>
        <w:tblW w:w="0" w:type="auto"/>
        <w:tblLook w:val="04A0" w:firstRow="1" w:lastRow="0" w:firstColumn="1" w:lastColumn="0" w:noHBand="0" w:noVBand="1"/>
      </w:tblPr>
      <w:tblGrid>
        <w:gridCol w:w="1097"/>
        <w:gridCol w:w="6040"/>
        <w:gridCol w:w="2531"/>
      </w:tblGrid>
      <w:tr w:rsidR="000F10E2" w:rsidTr="00537927">
        <w:tc>
          <w:tcPr>
            <w:tcW w:w="1105"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 слайда</w:t>
            </w:r>
          </w:p>
        </w:tc>
        <w:tc>
          <w:tcPr>
            <w:tcW w:w="6218"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Примеры произведений</w:t>
            </w:r>
          </w:p>
        </w:tc>
        <w:tc>
          <w:tcPr>
            <w:tcW w:w="253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Индикаторы оценки</w:t>
            </w:r>
          </w:p>
        </w:tc>
      </w:tr>
      <w:tr w:rsidR="000F10E2" w:rsidTr="00537927">
        <w:tc>
          <w:tcPr>
            <w:tcW w:w="1105"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1.</w:t>
            </w:r>
          </w:p>
        </w:tc>
        <w:tc>
          <w:tcPr>
            <w:tcW w:w="6218"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634A1B">
              <w:rPr>
                <w:rFonts w:ascii="Times New Roman" w:hAnsi="Times New Roman" w:cs="Times New Roman"/>
                <w:noProof/>
                <w:sz w:val="28"/>
                <w:szCs w:val="28"/>
              </w:rPr>
              <w:drawing>
                <wp:inline distT="0" distB="0" distL="0" distR="0" wp14:anchorId="784BBE4B" wp14:editId="0CD038D0">
                  <wp:extent cx="1619250" cy="2019300"/>
                  <wp:effectExtent l="19050" t="0" r="0" b="0"/>
                  <wp:docPr id="205" name="Рисунок 1" descr="4360c04e16a0ea4b9cd97e871956f8e4.jpg"/>
                  <wp:cNvGraphicFramePr/>
                  <a:graphic xmlns:a="http://schemas.openxmlformats.org/drawingml/2006/main">
                    <a:graphicData uri="http://schemas.openxmlformats.org/drawingml/2006/picture">
                      <pic:pic xmlns:pic="http://schemas.openxmlformats.org/drawingml/2006/picture">
                        <pic:nvPicPr>
                          <pic:cNvPr id="3" name="Рисунок 2" descr="4360c04e16a0ea4b9cd97e871956f8e4.jpg"/>
                          <pic:cNvPicPr>
                            <a:picLocks noChangeAspect="1"/>
                          </pic:cNvPicPr>
                        </pic:nvPicPr>
                        <pic:blipFill>
                          <a:blip r:embed="rId19" cstate="print"/>
                          <a:stretch>
                            <a:fillRect/>
                          </a:stretch>
                        </pic:blipFill>
                        <pic:spPr>
                          <a:xfrm>
                            <a:off x="0" y="0"/>
                            <a:ext cx="1619250" cy="2019300"/>
                          </a:xfrm>
                          <a:prstGeom prst="rect">
                            <a:avLst/>
                          </a:prstGeom>
                        </pic:spPr>
                      </pic:pic>
                    </a:graphicData>
                  </a:graphic>
                </wp:inline>
              </w:drawing>
            </w:r>
          </w:p>
        </w:tc>
        <w:tc>
          <w:tcPr>
            <w:tcW w:w="253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Портрет</w:t>
            </w:r>
          </w:p>
        </w:tc>
      </w:tr>
      <w:tr w:rsidR="000F10E2" w:rsidTr="00537927">
        <w:tc>
          <w:tcPr>
            <w:tcW w:w="1105"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218"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531" w:type="dxa"/>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105"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w:t>
            </w:r>
          </w:p>
        </w:tc>
        <w:tc>
          <w:tcPr>
            <w:tcW w:w="6218"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634A1B">
              <w:rPr>
                <w:rFonts w:ascii="Times New Roman" w:hAnsi="Times New Roman" w:cs="Times New Roman"/>
                <w:noProof/>
                <w:sz w:val="28"/>
                <w:szCs w:val="28"/>
              </w:rPr>
              <w:drawing>
                <wp:inline distT="0" distB="0" distL="0" distR="0" wp14:anchorId="637E061E" wp14:editId="74BD8B9B">
                  <wp:extent cx="2144808" cy="1428750"/>
                  <wp:effectExtent l="19050" t="0" r="7842" b="0"/>
                  <wp:docPr id="206" name="Рисунок 2" descr="13-402.jpg"/>
                  <wp:cNvGraphicFramePr/>
                  <a:graphic xmlns:a="http://schemas.openxmlformats.org/drawingml/2006/main">
                    <a:graphicData uri="http://schemas.openxmlformats.org/drawingml/2006/picture">
                      <pic:pic xmlns:pic="http://schemas.openxmlformats.org/drawingml/2006/picture">
                        <pic:nvPicPr>
                          <pic:cNvPr id="2" name="Рисунок 1" descr="13-402.jpg"/>
                          <pic:cNvPicPr>
                            <a:picLocks noChangeAspect="1"/>
                          </pic:cNvPicPr>
                        </pic:nvPicPr>
                        <pic:blipFill>
                          <a:blip r:embed="rId20" cstate="print"/>
                          <a:stretch>
                            <a:fillRect/>
                          </a:stretch>
                        </pic:blipFill>
                        <pic:spPr>
                          <a:xfrm>
                            <a:off x="0" y="0"/>
                            <a:ext cx="2156118" cy="1436284"/>
                          </a:xfrm>
                          <a:prstGeom prst="rect">
                            <a:avLst/>
                          </a:prstGeom>
                        </pic:spPr>
                      </pic:pic>
                    </a:graphicData>
                  </a:graphic>
                </wp:inline>
              </w:drawing>
            </w:r>
          </w:p>
        </w:tc>
        <w:tc>
          <w:tcPr>
            <w:tcW w:w="253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 xml:space="preserve">Морской пейзаж </w:t>
            </w:r>
          </w:p>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(марина)</w:t>
            </w:r>
          </w:p>
        </w:tc>
      </w:tr>
      <w:tr w:rsidR="000F10E2" w:rsidTr="00537927">
        <w:tc>
          <w:tcPr>
            <w:tcW w:w="1105"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218"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531" w:type="dxa"/>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105"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w:t>
            </w:r>
          </w:p>
        </w:tc>
        <w:tc>
          <w:tcPr>
            <w:tcW w:w="6218"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784C43">
              <w:rPr>
                <w:rFonts w:ascii="Times New Roman" w:hAnsi="Times New Roman" w:cs="Times New Roman"/>
                <w:noProof/>
                <w:sz w:val="28"/>
                <w:szCs w:val="28"/>
              </w:rPr>
              <w:drawing>
                <wp:inline distT="0" distB="0" distL="0" distR="0" wp14:anchorId="0390215B" wp14:editId="4B5C461F">
                  <wp:extent cx="2136775" cy="1476375"/>
                  <wp:effectExtent l="19050" t="0" r="0" b="0"/>
                  <wp:docPr id="209" name="Рисунок 3" descr="163746.jpg"/>
                  <wp:cNvGraphicFramePr/>
                  <a:graphic xmlns:a="http://schemas.openxmlformats.org/drawingml/2006/main">
                    <a:graphicData uri="http://schemas.openxmlformats.org/drawingml/2006/picture">
                      <pic:pic xmlns:pic="http://schemas.openxmlformats.org/drawingml/2006/picture">
                        <pic:nvPicPr>
                          <pic:cNvPr id="2" name="Рисунок 1" descr="163746.jpg"/>
                          <pic:cNvPicPr>
                            <a:picLocks noChangeAspect="1"/>
                          </pic:cNvPicPr>
                        </pic:nvPicPr>
                        <pic:blipFill>
                          <a:blip r:embed="rId21" cstate="print"/>
                          <a:stretch>
                            <a:fillRect/>
                          </a:stretch>
                        </pic:blipFill>
                        <pic:spPr>
                          <a:xfrm>
                            <a:off x="0" y="0"/>
                            <a:ext cx="2140460" cy="1478921"/>
                          </a:xfrm>
                          <a:prstGeom prst="rect">
                            <a:avLst/>
                          </a:prstGeom>
                        </pic:spPr>
                      </pic:pic>
                    </a:graphicData>
                  </a:graphic>
                </wp:inline>
              </w:drawing>
            </w:r>
          </w:p>
        </w:tc>
        <w:tc>
          <w:tcPr>
            <w:tcW w:w="253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Натюрморт</w:t>
            </w:r>
          </w:p>
        </w:tc>
      </w:tr>
      <w:tr w:rsidR="000F10E2" w:rsidTr="00537927">
        <w:tc>
          <w:tcPr>
            <w:tcW w:w="1105"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218"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531" w:type="dxa"/>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105"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4.</w:t>
            </w:r>
          </w:p>
        </w:tc>
        <w:tc>
          <w:tcPr>
            <w:tcW w:w="6218" w:type="dxa"/>
          </w:tcPr>
          <w:p w:rsidR="000F10E2" w:rsidRDefault="000F10E2" w:rsidP="00537927">
            <w:pPr>
              <w:autoSpaceDE w:val="0"/>
              <w:autoSpaceDN w:val="0"/>
              <w:adjustRightInd w:val="0"/>
              <w:rPr>
                <w:rFonts w:ascii="Times New Roman" w:hAnsi="Times New Roman" w:cs="Times New Roman"/>
                <w:sz w:val="28"/>
                <w:szCs w:val="28"/>
              </w:rPr>
            </w:pPr>
          </w:p>
          <w:p w:rsidR="000F10E2" w:rsidRDefault="000F10E2" w:rsidP="00537927">
            <w:pPr>
              <w:autoSpaceDE w:val="0"/>
              <w:autoSpaceDN w:val="0"/>
              <w:adjustRightInd w:val="0"/>
              <w:jc w:val="center"/>
              <w:rPr>
                <w:rFonts w:ascii="Times New Roman" w:hAnsi="Times New Roman" w:cs="Times New Roman"/>
                <w:sz w:val="28"/>
                <w:szCs w:val="28"/>
              </w:rPr>
            </w:pPr>
            <w:r w:rsidRPr="00784C43">
              <w:rPr>
                <w:rFonts w:ascii="Times New Roman" w:hAnsi="Times New Roman" w:cs="Times New Roman"/>
                <w:noProof/>
                <w:sz w:val="28"/>
                <w:szCs w:val="28"/>
              </w:rPr>
              <w:lastRenderedPageBreak/>
              <w:drawing>
                <wp:inline distT="0" distB="0" distL="0" distR="0" wp14:anchorId="083D5CEF" wp14:editId="3522E583">
                  <wp:extent cx="1666875" cy="2085975"/>
                  <wp:effectExtent l="19050" t="0" r="9525" b="0"/>
                  <wp:docPr id="215" name="Рисунок 4" descr="256905_900.jpg"/>
                  <wp:cNvGraphicFramePr/>
                  <a:graphic xmlns:a="http://schemas.openxmlformats.org/drawingml/2006/main">
                    <a:graphicData uri="http://schemas.openxmlformats.org/drawingml/2006/picture">
                      <pic:pic xmlns:pic="http://schemas.openxmlformats.org/drawingml/2006/picture">
                        <pic:nvPicPr>
                          <pic:cNvPr id="2" name="Рисунок 1" descr="256905_900.jpg"/>
                          <pic:cNvPicPr>
                            <a:picLocks noChangeAspect="1"/>
                          </pic:cNvPicPr>
                        </pic:nvPicPr>
                        <pic:blipFill>
                          <a:blip r:embed="rId22" cstate="print"/>
                          <a:stretch>
                            <a:fillRect/>
                          </a:stretch>
                        </pic:blipFill>
                        <pic:spPr>
                          <a:xfrm>
                            <a:off x="0" y="0"/>
                            <a:ext cx="1669740" cy="2089560"/>
                          </a:xfrm>
                          <a:prstGeom prst="rect">
                            <a:avLst/>
                          </a:prstGeom>
                        </pic:spPr>
                      </pic:pic>
                    </a:graphicData>
                  </a:graphic>
                </wp:inline>
              </w:drawing>
            </w:r>
          </w:p>
          <w:p w:rsidR="000F10E2" w:rsidRDefault="000F10E2" w:rsidP="00537927">
            <w:pPr>
              <w:autoSpaceDE w:val="0"/>
              <w:autoSpaceDN w:val="0"/>
              <w:adjustRightInd w:val="0"/>
              <w:jc w:val="center"/>
              <w:rPr>
                <w:rFonts w:ascii="Times New Roman" w:hAnsi="Times New Roman" w:cs="Times New Roman"/>
                <w:sz w:val="28"/>
                <w:szCs w:val="28"/>
              </w:rPr>
            </w:pPr>
          </w:p>
        </w:tc>
        <w:tc>
          <w:tcPr>
            <w:tcW w:w="253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lastRenderedPageBreak/>
              <w:t>Анималистический жанр</w:t>
            </w:r>
          </w:p>
        </w:tc>
      </w:tr>
      <w:tr w:rsidR="000F10E2" w:rsidTr="00537927">
        <w:tc>
          <w:tcPr>
            <w:tcW w:w="1105"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218"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531" w:type="dxa"/>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105"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5.</w:t>
            </w:r>
          </w:p>
        </w:tc>
        <w:tc>
          <w:tcPr>
            <w:tcW w:w="6218"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784C43">
              <w:rPr>
                <w:rFonts w:ascii="Times New Roman" w:hAnsi="Times New Roman" w:cs="Times New Roman"/>
                <w:noProof/>
                <w:sz w:val="28"/>
                <w:szCs w:val="28"/>
              </w:rPr>
              <w:drawing>
                <wp:inline distT="0" distB="0" distL="0" distR="0" wp14:anchorId="464D2371" wp14:editId="1855837D">
                  <wp:extent cx="2552700" cy="1666875"/>
                  <wp:effectExtent l="19050" t="0" r="0" b="0"/>
                  <wp:docPr id="223" name="Рисунок 5" descr="Forosskie-kiparisyi1150h7030600.jpg"/>
                  <wp:cNvGraphicFramePr/>
                  <a:graphic xmlns:a="http://schemas.openxmlformats.org/drawingml/2006/main">
                    <a:graphicData uri="http://schemas.openxmlformats.org/drawingml/2006/picture">
                      <pic:pic xmlns:pic="http://schemas.openxmlformats.org/drawingml/2006/picture">
                        <pic:nvPicPr>
                          <pic:cNvPr id="2" name="Рисунок 1" descr="Forosskie-kiparisyi1150h7030600.jpg"/>
                          <pic:cNvPicPr>
                            <a:picLocks noChangeAspect="1"/>
                          </pic:cNvPicPr>
                        </pic:nvPicPr>
                        <pic:blipFill>
                          <a:blip r:embed="rId23" cstate="print"/>
                          <a:stretch>
                            <a:fillRect/>
                          </a:stretch>
                        </pic:blipFill>
                        <pic:spPr>
                          <a:xfrm>
                            <a:off x="0" y="0"/>
                            <a:ext cx="2554154" cy="1667824"/>
                          </a:xfrm>
                          <a:prstGeom prst="rect">
                            <a:avLst/>
                          </a:prstGeom>
                        </pic:spPr>
                      </pic:pic>
                    </a:graphicData>
                  </a:graphic>
                </wp:inline>
              </w:drawing>
            </w:r>
          </w:p>
        </w:tc>
        <w:tc>
          <w:tcPr>
            <w:tcW w:w="253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Пейзаж</w:t>
            </w:r>
          </w:p>
        </w:tc>
      </w:tr>
    </w:tbl>
    <w:p w:rsidR="000F10E2" w:rsidRPr="001D4447" w:rsidRDefault="000F10E2" w:rsidP="000F10E2">
      <w:pPr>
        <w:rPr>
          <w:rFonts w:ascii="Times New Roman" w:hAnsi="Times New Roman" w:cs="Times New Roman"/>
          <w:b/>
          <w:sz w:val="28"/>
          <w:szCs w:val="28"/>
        </w:rPr>
      </w:pPr>
      <w:r w:rsidRPr="001D4447">
        <w:rPr>
          <w:rFonts w:ascii="Times New Roman" w:hAnsi="Times New Roman" w:cs="Times New Roman"/>
          <w:b/>
          <w:sz w:val="28"/>
          <w:szCs w:val="28"/>
        </w:rPr>
        <w:t>Критерии оценки:</w:t>
      </w:r>
    </w:p>
    <w:p w:rsidR="000F10E2" w:rsidRDefault="000F10E2" w:rsidP="000F10E2">
      <w:pPr>
        <w:rPr>
          <w:rFonts w:ascii="Times New Roman" w:hAnsi="Times New Roman" w:cs="Times New Roman"/>
          <w:sz w:val="28"/>
          <w:szCs w:val="28"/>
        </w:rPr>
      </w:pPr>
      <w:r>
        <w:rPr>
          <w:rFonts w:ascii="Times New Roman" w:hAnsi="Times New Roman" w:cs="Times New Roman"/>
          <w:sz w:val="28"/>
          <w:szCs w:val="28"/>
        </w:rPr>
        <w:t>«Отлично» - 5 правильных ответов</w:t>
      </w:r>
    </w:p>
    <w:p w:rsidR="000F10E2" w:rsidRDefault="000F10E2" w:rsidP="000F10E2">
      <w:pPr>
        <w:rPr>
          <w:rFonts w:ascii="Times New Roman" w:hAnsi="Times New Roman" w:cs="Times New Roman"/>
          <w:sz w:val="28"/>
          <w:szCs w:val="28"/>
        </w:rPr>
      </w:pPr>
      <w:r>
        <w:rPr>
          <w:rFonts w:ascii="Times New Roman" w:hAnsi="Times New Roman" w:cs="Times New Roman"/>
          <w:sz w:val="28"/>
          <w:szCs w:val="28"/>
        </w:rPr>
        <w:t>«Хорошо» - 4 правильных ответа</w:t>
      </w:r>
    </w:p>
    <w:p w:rsidR="000F10E2" w:rsidRDefault="000F10E2" w:rsidP="000F10E2">
      <w:pPr>
        <w:rPr>
          <w:rFonts w:ascii="Times New Roman" w:hAnsi="Times New Roman" w:cs="Times New Roman"/>
          <w:sz w:val="28"/>
          <w:szCs w:val="28"/>
        </w:rPr>
      </w:pPr>
      <w:r>
        <w:rPr>
          <w:rFonts w:ascii="Times New Roman" w:hAnsi="Times New Roman" w:cs="Times New Roman"/>
          <w:sz w:val="28"/>
          <w:szCs w:val="28"/>
        </w:rPr>
        <w:t>«Удовлетворительно» - 3 правильных ответа</w:t>
      </w:r>
    </w:p>
    <w:p w:rsidR="000F10E2" w:rsidRDefault="000F10E2" w:rsidP="000F10E2">
      <w:pPr>
        <w:rPr>
          <w:rFonts w:ascii="Times New Roman" w:hAnsi="Times New Roman" w:cs="Times New Roman"/>
          <w:sz w:val="28"/>
          <w:szCs w:val="28"/>
        </w:rPr>
      </w:pPr>
      <w:r>
        <w:rPr>
          <w:rFonts w:ascii="Times New Roman" w:hAnsi="Times New Roman" w:cs="Times New Roman"/>
          <w:sz w:val="28"/>
          <w:szCs w:val="28"/>
        </w:rPr>
        <w:t>«Неудовлетворительно» - 0 – 2 правильных ответа</w:t>
      </w:r>
    </w:p>
    <w:p w:rsidR="000F10E2" w:rsidRPr="008207D6" w:rsidRDefault="000F10E2" w:rsidP="000F10E2">
      <w:pPr>
        <w:rPr>
          <w:rFonts w:ascii="Times New Roman" w:hAnsi="Times New Roman" w:cs="Times New Roman"/>
          <w:sz w:val="28"/>
          <w:szCs w:val="28"/>
        </w:rPr>
      </w:pPr>
    </w:p>
    <w:p w:rsidR="000F10E2" w:rsidRDefault="000F10E2" w:rsidP="00FC00B5">
      <w:pPr>
        <w:pStyle w:val="ae"/>
        <w:numPr>
          <w:ilvl w:val="1"/>
          <w:numId w:val="74"/>
        </w:numPr>
        <w:autoSpaceDE w:val="0"/>
        <w:autoSpaceDN w:val="0"/>
        <w:adjustRightInd w:val="0"/>
        <w:jc w:val="both"/>
        <w:rPr>
          <w:rFonts w:ascii="Times New Roman" w:hAnsi="Times New Roman" w:cs="Times New Roman"/>
          <w:b/>
          <w:color w:val="000000"/>
          <w:sz w:val="28"/>
          <w:szCs w:val="28"/>
        </w:rPr>
      </w:pPr>
      <w:r w:rsidRPr="008207D6">
        <w:rPr>
          <w:rFonts w:ascii="Times New Roman" w:hAnsi="Times New Roman" w:cs="Times New Roman"/>
          <w:b/>
          <w:color w:val="000000"/>
          <w:sz w:val="28"/>
          <w:szCs w:val="28"/>
        </w:rPr>
        <w:t>Наименование темы: Способы работы с цветом: акварель и гуашь.</w:t>
      </w:r>
    </w:p>
    <w:p w:rsidR="000F10E2" w:rsidRDefault="000F10E2" w:rsidP="000F10E2">
      <w:pPr>
        <w:pStyle w:val="ae"/>
        <w:autoSpaceDE w:val="0"/>
        <w:autoSpaceDN w:val="0"/>
        <w:adjustRightInd w:val="0"/>
        <w:ind w:left="1080"/>
        <w:jc w:val="both"/>
        <w:rPr>
          <w:rFonts w:ascii="Times New Roman" w:hAnsi="Times New Roman" w:cs="Times New Roman"/>
          <w:color w:val="000000"/>
          <w:sz w:val="28"/>
          <w:szCs w:val="28"/>
        </w:rPr>
      </w:pPr>
      <w:r w:rsidRPr="003F1A59">
        <w:rPr>
          <w:rFonts w:ascii="Times New Roman" w:hAnsi="Times New Roman" w:cs="Times New Roman"/>
          <w:color w:val="000000"/>
          <w:sz w:val="28"/>
          <w:szCs w:val="28"/>
        </w:rPr>
        <w:t xml:space="preserve">Примеры упражнения акварелью на наложение </w:t>
      </w:r>
      <w:r>
        <w:rPr>
          <w:rFonts w:ascii="Times New Roman" w:hAnsi="Times New Roman" w:cs="Times New Roman"/>
          <w:color w:val="000000"/>
          <w:sz w:val="28"/>
          <w:szCs w:val="28"/>
        </w:rPr>
        <w:t xml:space="preserve">и вливание </w:t>
      </w:r>
      <w:r w:rsidRPr="003F1A59">
        <w:rPr>
          <w:rFonts w:ascii="Times New Roman" w:hAnsi="Times New Roman" w:cs="Times New Roman"/>
          <w:color w:val="000000"/>
          <w:sz w:val="28"/>
          <w:szCs w:val="28"/>
        </w:rPr>
        <w:t>основных цветов с целью получения дополнительных цветов «Новогодние шары».</w:t>
      </w:r>
    </w:p>
    <w:tbl>
      <w:tblPr>
        <w:tblStyle w:val="a8"/>
        <w:tblW w:w="0" w:type="auto"/>
        <w:tblLook w:val="04A0" w:firstRow="1" w:lastRow="0" w:firstColumn="1" w:lastColumn="0" w:noHBand="0" w:noVBand="1"/>
      </w:tblPr>
      <w:tblGrid>
        <w:gridCol w:w="4826"/>
        <w:gridCol w:w="4842"/>
      </w:tblGrid>
      <w:tr w:rsidR="000F10E2" w:rsidTr="00537927">
        <w:tc>
          <w:tcPr>
            <w:tcW w:w="4927" w:type="dxa"/>
          </w:tcPr>
          <w:p w:rsidR="000F10E2" w:rsidRDefault="000F10E2" w:rsidP="00537927">
            <w:pPr>
              <w:autoSpaceDE w:val="0"/>
              <w:autoSpaceDN w:val="0"/>
              <w:adjustRightInd w:val="0"/>
              <w:jc w:val="both"/>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14:anchorId="0020DBA5" wp14:editId="0796FD18">
                  <wp:extent cx="2857500" cy="3929878"/>
                  <wp:effectExtent l="19050" t="0" r="0" b="0"/>
                  <wp:docPr id="247" name="Рисунок 246" descr="Новогодние ша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огодние шары.jpg"/>
                          <pic:cNvPicPr/>
                        </pic:nvPicPr>
                        <pic:blipFill>
                          <a:blip r:embed="rId24" cstate="print"/>
                          <a:stretch>
                            <a:fillRect/>
                          </a:stretch>
                        </pic:blipFill>
                        <pic:spPr>
                          <a:xfrm>
                            <a:off x="0" y="0"/>
                            <a:ext cx="2861408" cy="3935253"/>
                          </a:xfrm>
                          <a:prstGeom prst="rect">
                            <a:avLst/>
                          </a:prstGeom>
                        </pic:spPr>
                      </pic:pic>
                    </a:graphicData>
                  </a:graphic>
                </wp:inline>
              </w:drawing>
            </w:r>
          </w:p>
        </w:tc>
        <w:tc>
          <w:tcPr>
            <w:tcW w:w="4927" w:type="dxa"/>
          </w:tcPr>
          <w:p w:rsidR="000F10E2" w:rsidRDefault="000F10E2" w:rsidP="00537927">
            <w:pPr>
              <w:autoSpaceDE w:val="0"/>
              <w:autoSpaceDN w:val="0"/>
              <w:adjustRightInd w:val="0"/>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27872" behindDoc="0" locked="0" layoutInCell="1" allowOverlap="1" wp14:anchorId="0F0A8348" wp14:editId="215B1EAD">
                  <wp:simplePos x="0" y="0"/>
                  <wp:positionH relativeFrom="margin">
                    <wp:align>center</wp:align>
                  </wp:positionH>
                  <wp:positionV relativeFrom="margin">
                    <wp:align>center</wp:align>
                  </wp:positionV>
                  <wp:extent cx="2874645" cy="3800475"/>
                  <wp:effectExtent l="19050" t="0" r="1905" b="0"/>
                  <wp:wrapSquare wrapText="bothSides"/>
                  <wp:docPr id="250" name="Рисунок 249" descr="DSCN4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909.JPG"/>
                          <pic:cNvPicPr/>
                        </pic:nvPicPr>
                        <pic:blipFill>
                          <a:blip r:embed="rId25" cstate="print"/>
                          <a:stretch>
                            <a:fillRect/>
                          </a:stretch>
                        </pic:blipFill>
                        <pic:spPr>
                          <a:xfrm>
                            <a:off x="0" y="0"/>
                            <a:ext cx="2874645" cy="3800475"/>
                          </a:xfrm>
                          <a:prstGeom prst="rect">
                            <a:avLst/>
                          </a:prstGeom>
                        </pic:spPr>
                      </pic:pic>
                    </a:graphicData>
                  </a:graphic>
                </wp:anchor>
              </w:drawing>
            </w:r>
          </w:p>
        </w:tc>
      </w:tr>
    </w:tbl>
    <w:p w:rsidR="000F10E2" w:rsidRPr="005A77D9" w:rsidRDefault="000F10E2" w:rsidP="000F10E2">
      <w:pPr>
        <w:autoSpaceDE w:val="0"/>
        <w:autoSpaceDN w:val="0"/>
        <w:adjustRightInd w:val="0"/>
        <w:jc w:val="both"/>
        <w:rPr>
          <w:rFonts w:ascii="Times New Roman" w:hAnsi="Times New Roman" w:cs="Times New Roman"/>
          <w:b/>
          <w:sz w:val="28"/>
          <w:szCs w:val="28"/>
        </w:rPr>
      </w:pPr>
      <w:r w:rsidRPr="005A77D9">
        <w:rPr>
          <w:rFonts w:ascii="Times New Roman" w:hAnsi="Times New Roman" w:cs="Times New Roman"/>
          <w:b/>
          <w:sz w:val="28"/>
          <w:szCs w:val="28"/>
        </w:rPr>
        <w:t xml:space="preserve">Индикаторы оценки: </w:t>
      </w:r>
    </w:p>
    <w:p w:rsidR="000F10E2" w:rsidRPr="005A77D9" w:rsidRDefault="000F10E2" w:rsidP="00FC00B5">
      <w:pPr>
        <w:pStyle w:val="ae"/>
        <w:numPr>
          <w:ilvl w:val="0"/>
          <w:numId w:val="78"/>
        </w:numPr>
        <w:autoSpaceDE w:val="0"/>
        <w:autoSpaceDN w:val="0"/>
        <w:adjustRightInd w:val="0"/>
        <w:spacing w:after="0" w:line="240" w:lineRule="auto"/>
        <w:jc w:val="both"/>
        <w:rPr>
          <w:rFonts w:ascii="Times New Roman" w:hAnsi="Times New Roman" w:cs="Times New Roman"/>
          <w:color w:val="000000"/>
          <w:sz w:val="28"/>
          <w:szCs w:val="28"/>
        </w:rPr>
      </w:pPr>
      <w:r w:rsidRPr="005A77D9">
        <w:rPr>
          <w:rFonts w:ascii="Times New Roman" w:hAnsi="Times New Roman" w:cs="Times New Roman"/>
          <w:color w:val="000000"/>
          <w:sz w:val="28"/>
          <w:szCs w:val="28"/>
        </w:rPr>
        <w:t>прозрачность акварели;</w:t>
      </w:r>
    </w:p>
    <w:p w:rsidR="000F10E2" w:rsidRPr="005A77D9" w:rsidRDefault="000F10E2" w:rsidP="00FC00B5">
      <w:pPr>
        <w:pStyle w:val="ae"/>
        <w:numPr>
          <w:ilvl w:val="0"/>
          <w:numId w:val="78"/>
        </w:numPr>
        <w:autoSpaceDE w:val="0"/>
        <w:autoSpaceDN w:val="0"/>
        <w:adjustRightInd w:val="0"/>
        <w:spacing w:after="0" w:line="240" w:lineRule="auto"/>
        <w:jc w:val="both"/>
        <w:rPr>
          <w:rFonts w:ascii="Times New Roman" w:hAnsi="Times New Roman" w:cs="Times New Roman"/>
          <w:color w:val="000000"/>
          <w:sz w:val="28"/>
          <w:szCs w:val="28"/>
        </w:rPr>
      </w:pPr>
      <w:r w:rsidRPr="005A77D9">
        <w:rPr>
          <w:rFonts w:ascii="Times New Roman" w:hAnsi="Times New Roman" w:cs="Times New Roman"/>
          <w:color w:val="000000"/>
          <w:sz w:val="28"/>
          <w:szCs w:val="28"/>
        </w:rPr>
        <w:t>получение дополнительных цветов путем наложения основных;</w:t>
      </w:r>
    </w:p>
    <w:p w:rsidR="000F10E2" w:rsidRPr="00B620D5" w:rsidRDefault="000F10E2" w:rsidP="00FC00B5">
      <w:pPr>
        <w:pStyle w:val="ae"/>
        <w:numPr>
          <w:ilvl w:val="0"/>
          <w:numId w:val="78"/>
        </w:numPr>
        <w:autoSpaceDE w:val="0"/>
        <w:autoSpaceDN w:val="0"/>
        <w:adjustRightInd w:val="0"/>
        <w:spacing w:after="0" w:line="240" w:lineRule="auto"/>
        <w:jc w:val="both"/>
        <w:rPr>
          <w:rFonts w:ascii="Times New Roman" w:hAnsi="Times New Roman" w:cs="Times New Roman"/>
          <w:color w:val="000000"/>
          <w:sz w:val="28"/>
          <w:szCs w:val="28"/>
        </w:rPr>
      </w:pPr>
      <w:r w:rsidRPr="005A77D9">
        <w:rPr>
          <w:rFonts w:ascii="Times New Roman" w:hAnsi="Times New Roman" w:cs="Times New Roman"/>
          <w:color w:val="000000"/>
          <w:sz w:val="28"/>
          <w:szCs w:val="28"/>
        </w:rPr>
        <w:t>аккуратность выполнения работ</w:t>
      </w:r>
      <w:r>
        <w:rPr>
          <w:rFonts w:ascii="Times New Roman" w:hAnsi="Times New Roman" w:cs="Times New Roman"/>
          <w:color w:val="000000"/>
          <w:sz w:val="28"/>
          <w:szCs w:val="28"/>
        </w:rPr>
        <w:t>ы.</w:t>
      </w:r>
    </w:p>
    <w:p w:rsidR="000F10E2" w:rsidRPr="005A77D9" w:rsidRDefault="000F10E2" w:rsidP="000F10E2">
      <w:pPr>
        <w:autoSpaceDE w:val="0"/>
        <w:autoSpaceDN w:val="0"/>
        <w:adjustRightInd w:val="0"/>
        <w:jc w:val="both"/>
        <w:rPr>
          <w:rFonts w:ascii="Times New Roman" w:hAnsi="Times New Roman" w:cs="Times New Roman"/>
          <w:b/>
          <w:sz w:val="28"/>
          <w:szCs w:val="28"/>
        </w:rPr>
      </w:pPr>
      <w:r w:rsidRPr="005A77D9">
        <w:rPr>
          <w:rFonts w:ascii="Times New Roman" w:hAnsi="Times New Roman" w:cs="Times New Roman"/>
          <w:b/>
          <w:sz w:val="28"/>
          <w:szCs w:val="28"/>
        </w:rPr>
        <w:t>Критерии оценки:</w:t>
      </w:r>
    </w:p>
    <w:p w:rsidR="000F10E2" w:rsidRDefault="000F10E2" w:rsidP="000F10E2">
      <w:pPr>
        <w:ind w:left="2124" w:hanging="2124"/>
        <w:rPr>
          <w:rFonts w:ascii="Times New Roman" w:hAnsi="Times New Roman" w:cs="Times New Roman"/>
          <w:sz w:val="28"/>
          <w:szCs w:val="28"/>
        </w:rPr>
      </w:pPr>
      <w:r>
        <w:rPr>
          <w:rFonts w:ascii="Times New Roman" w:hAnsi="Times New Roman" w:cs="Times New Roman"/>
          <w:sz w:val="28"/>
          <w:szCs w:val="28"/>
        </w:rPr>
        <w:t>«Отлично» -</w:t>
      </w:r>
      <w:r>
        <w:rPr>
          <w:rFonts w:ascii="Times New Roman" w:hAnsi="Times New Roman" w:cs="Times New Roman"/>
          <w:sz w:val="28"/>
          <w:szCs w:val="28"/>
        </w:rPr>
        <w:tab/>
        <w:t>акварель прозрачная, задачи получения дополнительных цветов путем наложения и вливания основных выполнены, контуры шаров соблюдены, работа выполнена аккуратно.</w:t>
      </w:r>
    </w:p>
    <w:p w:rsidR="000F10E2" w:rsidRDefault="000F10E2" w:rsidP="000F10E2">
      <w:pPr>
        <w:ind w:left="2124" w:hanging="2124"/>
        <w:rPr>
          <w:rFonts w:ascii="Times New Roman" w:hAnsi="Times New Roman" w:cs="Times New Roman"/>
          <w:sz w:val="28"/>
          <w:szCs w:val="28"/>
        </w:rPr>
      </w:pPr>
      <w:r>
        <w:rPr>
          <w:rFonts w:ascii="Times New Roman" w:hAnsi="Times New Roman" w:cs="Times New Roman"/>
          <w:sz w:val="28"/>
          <w:szCs w:val="28"/>
        </w:rPr>
        <w:t xml:space="preserve">«Хорошо» -  </w:t>
      </w:r>
      <w:r>
        <w:rPr>
          <w:rFonts w:ascii="Times New Roman" w:hAnsi="Times New Roman" w:cs="Times New Roman"/>
          <w:sz w:val="28"/>
          <w:szCs w:val="28"/>
        </w:rPr>
        <w:tab/>
        <w:t>поставленные задачи выполнены, но есть небольшие недочеты в работе.</w:t>
      </w:r>
    </w:p>
    <w:p w:rsidR="000F10E2" w:rsidRDefault="000F10E2" w:rsidP="000F10E2">
      <w:pPr>
        <w:ind w:left="3540" w:hanging="3540"/>
        <w:rPr>
          <w:rFonts w:ascii="Times New Roman" w:hAnsi="Times New Roman" w:cs="Times New Roman"/>
          <w:sz w:val="28"/>
          <w:szCs w:val="28"/>
        </w:rPr>
      </w:pPr>
      <w:r>
        <w:rPr>
          <w:rFonts w:ascii="Times New Roman" w:hAnsi="Times New Roman" w:cs="Times New Roman"/>
          <w:sz w:val="28"/>
          <w:szCs w:val="28"/>
        </w:rPr>
        <w:t xml:space="preserve">«Удовлетворительно» - </w:t>
      </w:r>
      <w:r>
        <w:rPr>
          <w:rFonts w:ascii="Times New Roman" w:hAnsi="Times New Roman" w:cs="Times New Roman"/>
          <w:sz w:val="28"/>
          <w:szCs w:val="28"/>
        </w:rPr>
        <w:tab/>
        <w:t>акварель или слишком густая, или жидкая, возникли трудности в получении дополнительных цветов, работа выполнена  не очень аккуратно.</w:t>
      </w:r>
    </w:p>
    <w:p w:rsidR="000F10E2" w:rsidRDefault="000F10E2" w:rsidP="000F10E2">
      <w:pPr>
        <w:ind w:left="3540" w:hanging="3540"/>
        <w:rPr>
          <w:rFonts w:ascii="Times New Roman" w:hAnsi="Times New Roman" w:cs="Times New Roman"/>
          <w:sz w:val="28"/>
          <w:szCs w:val="28"/>
        </w:rPr>
      </w:pPr>
      <w:r>
        <w:rPr>
          <w:rFonts w:ascii="Times New Roman" w:hAnsi="Times New Roman" w:cs="Times New Roman"/>
          <w:sz w:val="28"/>
          <w:szCs w:val="28"/>
        </w:rPr>
        <w:t>«Неудовлетворительно» -</w:t>
      </w:r>
      <w:r>
        <w:rPr>
          <w:rFonts w:ascii="Times New Roman" w:hAnsi="Times New Roman" w:cs="Times New Roman"/>
          <w:sz w:val="28"/>
          <w:szCs w:val="28"/>
        </w:rPr>
        <w:tab/>
        <w:t>поставленные задачи не решены, работа выполнена небрежно.</w:t>
      </w:r>
    </w:p>
    <w:p w:rsidR="000F10E2" w:rsidRDefault="000F10E2" w:rsidP="000F10E2">
      <w:pPr>
        <w:autoSpaceDE w:val="0"/>
        <w:autoSpaceDN w:val="0"/>
        <w:adjustRightInd w:val="0"/>
        <w:jc w:val="both"/>
        <w:rPr>
          <w:rFonts w:ascii="Times New Roman" w:hAnsi="Times New Roman" w:cs="Times New Roman"/>
          <w:sz w:val="28"/>
          <w:szCs w:val="28"/>
        </w:rPr>
      </w:pPr>
    </w:p>
    <w:p w:rsidR="000F10E2" w:rsidRPr="000232A1" w:rsidRDefault="000F10E2" w:rsidP="000F10E2">
      <w:pPr>
        <w:spacing w:line="420" w:lineRule="atLeast"/>
        <w:textAlignment w:val="baseline"/>
        <w:rPr>
          <w:rFonts w:ascii="Times New Roman" w:eastAsia="Times New Roman" w:hAnsi="Times New Roman" w:cs="Times New Roman"/>
          <w:b/>
          <w:color w:val="444444"/>
          <w:sz w:val="28"/>
          <w:szCs w:val="28"/>
        </w:rPr>
      </w:pPr>
      <w:r>
        <w:rPr>
          <w:rFonts w:ascii="Times New Roman" w:hAnsi="Times New Roman" w:cs="Times New Roman"/>
          <w:b/>
          <w:sz w:val="28"/>
          <w:szCs w:val="28"/>
        </w:rPr>
        <w:t xml:space="preserve">2-ой </w:t>
      </w:r>
      <w:r w:rsidRPr="000232A1">
        <w:rPr>
          <w:rFonts w:ascii="Times New Roman" w:hAnsi="Times New Roman" w:cs="Times New Roman"/>
          <w:b/>
          <w:sz w:val="28"/>
          <w:szCs w:val="28"/>
        </w:rPr>
        <w:t>год обучения</w:t>
      </w:r>
    </w:p>
    <w:p w:rsidR="000F10E2" w:rsidRPr="00B620D5" w:rsidRDefault="000F10E2" w:rsidP="000F10E2">
      <w:pPr>
        <w:pStyle w:val="ae"/>
        <w:spacing w:after="0" w:line="420" w:lineRule="atLeast"/>
        <w:textAlignment w:val="baseline"/>
        <w:rPr>
          <w:rFonts w:ascii="Times New Roman" w:eastAsia="Times New Roman" w:hAnsi="Times New Roman" w:cs="Times New Roman"/>
          <w:b/>
          <w:color w:val="444444"/>
          <w:sz w:val="28"/>
          <w:szCs w:val="28"/>
        </w:rPr>
      </w:pPr>
    </w:p>
    <w:p w:rsidR="000F10E2" w:rsidRPr="00432CB9" w:rsidRDefault="000F10E2" w:rsidP="000F10E2">
      <w:pPr>
        <w:autoSpaceDE w:val="0"/>
        <w:autoSpaceDN w:val="0"/>
        <w:adjustRightInd w:val="0"/>
        <w:ind w:left="360"/>
        <w:jc w:val="both"/>
        <w:rPr>
          <w:rFonts w:ascii="Times New Roman" w:hAnsi="Times New Roman" w:cs="Times New Roman"/>
          <w:b/>
          <w:sz w:val="28"/>
          <w:szCs w:val="28"/>
        </w:rPr>
      </w:pPr>
      <w:r>
        <w:rPr>
          <w:rFonts w:ascii="Times New Roman" w:hAnsi="Times New Roman" w:cs="Times New Roman"/>
          <w:b/>
          <w:sz w:val="28"/>
          <w:szCs w:val="28"/>
        </w:rPr>
        <w:t xml:space="preserve">1.2. </w:t>
      </w:r>
      <w:r>
        <w:rPr>
          <w:rFonts w:ascii="Times New Roman" w:hAnsi="Times New Roman" w:cs="Times New Roman"/>
          <w:b/>
          <w:sz w:val="28"/>
          <w:szCs w:val="28"/>
        </w:rPr>
        <w:tab/>
      </w:r>
      <w:r w:rsidRPr="00432CB9">
        <w:rPr>
          <w:rFonts w:ascii="Times New Roman" w:hAnsi="Times New Roman" w:cs="Times New Roman"/>
          <w:b/>
          <w:sz w:val="28"/>
          <w:szCs w:val="28"/>
        </w:rPr>
        <w:t xml:space="preserve">Наименование темы: </w:t>
      </w:r>
      <w:r>
        <w:rPr>
          <w:rFonts w:ascii="Times New Roman" w:hAnsi="Times New Roman" w:cs="Times New Roman"/>
          <w:b/>
          <w:sz w:val="28"/>
          <w:szCs w:val="28"/>
        </w:rPr>
        <w:t>Графика. Виды гравюры</w:t>
      </w:r>
    </w:p>
    <w:p w:rsidR="000F10E2" w:rsidRPr="00432CB9" w:rsidRDefault="000F10E2" w:rsidP="000F10E2">
      <w:pPr>
        <w:ind w:left="1416"/>
        <w:rPr>
          <w:rFonts w:ascii="Times New Roman" w:hAnsi="Times New Roman" w:cs="Times New Roman"/>
          <w:sz w:val="28"/>
          <w:szCs w:val="28"/>
        </w:rPr>
      </w:pPr>
      <w:r w:rsidRPr="00432CB9">
        <w:rPr>
          <w:rFonts w:ascii="Times New Roman" w:eastAsia="Times New Roman" w:hAnsi="Times New Roman" w:cs="Times New Roman"/>
          <w:color w:val="444444"/>
          <w:sz w:val="28"/>
          <w:szCs w:val="28"/>
        </w:rPr>
        <w:t>П</w:t>
      </w:r>
      <w:r w:rsidRPr="00432CB9">
        <w:rPr>
          <w:rFonts w:ascii="Times New Roman" w:hAnsi="Times New Roman" w:cs="Times New Roman"/>
          <w:sz w:val="28"/>
          <w:szCs w:val="28"/>
        </w:rPr>
        <w:t>роверочная работа (слайд-диктант) на узнавание видов гравюр.</w:t>
      </w:r>
    </w:p>
    <w:p w:rsidR="000F10E2" w:rsidRDefault="000F10E2" w:rsidP="000F10E2">
      <w:pPr>
        <w:pStyle w:val="ae"/>
        <w:spacing w:after="0" w:line="240" w:lineRule="auto"/>
        <w:ind w:firstLine="696"/>
        <w:rPr>
          <w:rFonts w:ascii="Times New Roman" w:hAnsi="Times New Roman" w:cs="Times New Roman"/>
          <w:sz w:val="28"/>
          <w:szCs w:val="28"/>
        </w:rPr>
      </w:pPr>
      <w:r>
        <w:rPr>
          <w:rFonts w:ascii="Times New Roman" w:hAnsi="Times New Roman" w:cs="Times New Roman"/>
          <w:sz w:val="28"/>
          <w:szCs w:val="28"/>
        </w:rPr>
        <w:t>Пример подборки фотографий эстампов и гравировальных досок.</w:t>
      </w:r>
    </w:p>
    <w:tbl>
      <w:tblPr>
        <w:tblStyle w:val="a8"/>
        <w:tblW w:w="0" w:type="auto"/>
        <w:tblLook w:val="04A0" w:firstRow="1" w:lastRow="0" w:firstColumn="1" w:lastColumn="0" w:noHBand="0" w:noVBand="1"/>
      </w:tblPr>
      <w:tblGrid>
        <w:gridCol w:w="1095"/>
        <w:gridCol w:w="6125"/>
        <w:gridCol w:w="2448"/>
      </w:tblGrid>
      <w:tr w:rsidR="000F10E2" w:rsidTr="00537927">
        <w:tc>
          <w:tcPr>
            <w:tcW w:w="1105"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 слайда</w:t>
            </w:r>
          </w:p>
        </w:tc>
        <w:tc>
          <w:tcPr>
            <w:tcW w:w="6218"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Примеры произведений</w:t>
            </w:r>
          </w:p>
        </w:tc>
        <w:tc>
          <w:tcPr>
            <w:tcW w:w="253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Индикаторы оценки</w:t>
            </w:r>
          </w:p>
        </w:tc>
      </w:tr>
      <w:tr w:rsidR="000F10E2" w:rsidTr="00537927">
        <w:tc>
          <w:tcPr>
            <w:tcW w:w="1105"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lastRenderedPageBreak/>
              <w:t>1.</w:t>
            </w:r>
          </w:p>
        </w:tc>
        <w:tc>
          <w:tcPr>
            <w:tcW w:w="6218"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7E0B8A">
              <w:rPr>
                <w:rFonts w:ascii="Times New Roman" w:hAnsi="Times New Roman" w:cs="Times New Roman"/>
                <w:noProof/>
                <w:sz w:val="28"/>
                <w:szCs w:val="28"/>
              </w:rPr>
              <w:drawing>
                <wp:inline distT="0" distB="0" distL="0" distR="0" wp14:anchorId="713CD8D9" wp14:editId="4657FAF0">
                  <wp:extent cx="2543175" cy="1684020"/>
                  <wp:effectExtent l="19050" t="0" r="9525" b="0"/>
                  <wp:docPr id="8" name="Рисунок 1" descr="hungary-5.jpg"/>
                  <wp:cNvGraphicFramePr/>
                  <a:graphic xmlns:a="http://schemas.openxmlformats.org/drawingml/2006/main">
                    <a:graphicData uri="http://schemas.openxmlformats.org/drawingml/2006/picture">
                      <pic:pic xmlns:pic="http://schemas.openxmlformats.org/drawingml/2006/picture">
                        <pic:nvPicPr>
                          <pic:cNvPr id="4" name="Рисунок 3" descr="hungary-5.jpg"/>
                          <pic:cNvPicPr>
                            <a:picLocks noChangeAspect="1"/>
                          </pic:cNvPicPr>
                        </pic:nvPicPr>
                        <pic:blipFill>
                          <a:blip r:embed="rId26" cstate="print"/>
                          <a:stretch>
                            <a:fillRect/>
                          </a:stretch>
                        </pic:blipFill>
                        <pic:spPr>
                          <a:xfrm>
                            <a:off x="0" y="0"/>
                            <a:ext cx="2543175" cy="1684020"/>
                          </a:xfrm>
                          <a:prstGeom prst="rect">
                            <a:avLst/>
                          </a:prstGeom>
                        </pic:spPr>
                      </pic:pic>
                    </a:graphicData>
                  </a:graphic>
                </wp:inline>
              </w:drawing>
            </w:r>
          </w:p>
        </w:tc>
        <w:tc>
          <w:tcPr>
            <w:tcW w:w="253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Офорт</w:t>
            </w:r>
          </w:p>
        </w:tc>
      </w:tr>
      <w:tr w:rsidR="000F10E2" w:rsidTr="00537927">
        <w:tc>
          <w:tcPr>
            <w:tcW w:w="1105"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218"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531" w:type="dxa"/>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105"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w:t>
            </w:r>
          </w:p>
        </w:tc>
        <w:tc>
          <w:tcPr>
            <w:tcW w:w="6218"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7E0B8A">
              <w:rPr>
                <w:rFonts w:ascii="Times New Roman" w:hAnsi="Times New Roman" w:cs="Times New Roman"/>
                <w:noProof/>
                <w:sz w:val="28"/>
                <w:szCs w:val="28"/>
              </w:rPr>
              <w:drawing>
                <wp:inline distT="0" distB="0" distL="0" distR="0" wp14:anchorId="67CEDCFB" wp14:editId="060071A3">
                  <wp:extent cx="2543175" cy="1948180"/>
                  <wp:effectExtent l="19050" t="0" r="9525" b="0"/>
                  <wp:docPr id="10" name="Рисунок 2" descr="s1200.jpg"/>
                  <wp:cNvGraphicFramePr/>
                  <a:graphic xmlns:a="http://schemas.openxmlformats.org/drawingml/2006/main">
                    <a:graphicData uri="http://schemas.openxmlformats.org/drawingml/2006/picture">
                      <pic:pic xmlns:pic="http://schemas.openxmlformats.org/drawingml/2006/picture">
                        <pic:nvPicPr>
                          <pic:cNvPr id="2" name="Рисунок 1" descr="s1200.jpg"/>
                          <pic:cNvPicPr>
                            <a:picLocks noChangeAspect="1"/>
                          </pic:cNvPicPr>
                        </pic:nvPicPr>
                        <pic:blipFill>
                          <a:blip r:embed="rId27" cstate="print"/>
                          <a:stretch>
                            <a:fillRect/>
                          </a:stretch>
                        </pic:blipFill>
                        <pic:spPr>
                          <a:xfrm>
                            <a:off x="0" y="0"/>
                            <a:ext cx="2543175" cy="1948180"/>
                          </a:xfrm>
                          <a:prstGeom prst="rect">
                            <a:avLst/>
                          </a:prstGeom>
                        </pic:spPr>
                      </pic:pic>
                    </a:graphicData>
                  </a:graphic>
                </wp:inline>
              </w:drawing>
            </w:r>
          </w:p>
        </w:tc>
        <w:tc>
          <w:tcPr>
            <w:tcW w:w="253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Ксилография</w:t>
            </w:r>
          </w:p>
        </w:tc>
      </w:tr>
      <w:tr w:rsidR="000F10E2" w:rsidTr="00537927">
        <w:tc>
          <w:tcPr>
            <w:tcW w:w="1105"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218"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531" w:type="dxa"/>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105"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w:t>
            </w:r>
          </w:p>
        </w:tc>
        <w:tc>
          <w:tcPr>
            <w:tcW w:w="6218"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7E0B8A">
              <w:rPr>
                <w:rFonts w:ascii="Times New Roman" w:hAnsi="Times New Roman" w:cs="Times New Roman"/>
                <w:noProof/>
                <w:sz w:val="28"/>
                <w:szCs w:val="28"/>
              </w:rPr>
              <w:drawing>
                <wp:inline distT="0" distB="0" distL="0" distR="0" wp14:anchorId="0348FF51" wp14:editId="2277667F">
                  <wp:extent cx="2781300" cy="1924050"/>
                  <wp:effectExtent l="19050" t="0" r="0" b="0"/>
                  <wp:docPr id="13" name="Рисунок 3" descr="img7.jpg"/>
                  <wp:cNvGraphicFramePr/>
                  <a:graphic xmlns:a="http://schemas.openxmlformats.org/drawingml/2006/main">
                    <a:graphicData uri="http://schemas.openxmlformats.org/drawingml/2006/picture">
                      <pic:pic xmlns:pic="http://schemas.openxmlformats.org/drawingml/2006/picture">
                        <pic:nvPicPr>
                          <pic:cNvPr id="2" name="Рисунок 1" descr="img7.jpg"/>
                          <pic:cNvPicPr>
                            <a:picLocks noChangeAspect="1"/>
                          </pic:cNvPicPr>
                        </pic:nvPicPr>
                        <pic:blipFill>
                          <a:blip r:embed="rId28" cstate="print"/>
                          <a:srcRect l="1725" t="3451" r="3369" b="19474"/>
                          <a:stretch>
                            <a:fillRect/>
                          </a:stretch>
                        </pic:blipFill>
                        <pic:spPr>
                          <a:xfrm>
                            <a:off x="0" y="0"/>
                            <a:ext cx="2784603" cy="1926335"/>
                          </a:xfrm>
                          <a:prstGeom prst="rect">
                            <a:avLst/>
                          </a:prstGeom>
                        </pic:spPr>
                      </pic:pic>
                    </a:graphicData>
                  </a:graphic>
                </wp:inline>
              </w:drawing>
            </w:r>
          </w:p>
        </w:tc>
        <w:tc>
          <w:tcPr>
            <w:tcW w:w="253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Литография</w:t>
            </w:r>
          </w:p>
        </w:tc>
      </w:tr>
      <w:tr w:rsidR="000F10E2" w:rsidTr="00537927">
        <w:tc>
          <w:tcPr>
            <w:tcW w:w="1105"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218"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531" w:type="dxa"/>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105"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4.</w:t>
            </w:r>
          </w:p>
        </w:tc>
        <w:tc>
          <w:tcPr>
            <w:tcW w:w="6218" w:type="dxa"/>
          </w:tcPr>
          <w:p w:rsidR="000F10E2" w:rsidRDefault="000F10E2" w:rsidP="00537927">
            <w:pPr>
              <w:autoSpaceDE w:val="0"/>
              <w:autoSpaceDN w:val="0"/>
              <w:adjustRightInd w:val="0"/>
              <w:rPr>
                <w:rFonts w:ascii="Times New Roman" w:hAnsi="Times New Roman" w:cs="Times New Roman"/>
                <w:sz w:val="28"/>
                <w:szCs w:val="28"/>
              </w:rPr>
            </w:pPr>
          </w:p>
          <w:p w:rsidR="000F10E2" w:rsidRDefault="000F10E2" w:rsidP="00537927">
            <w:pPr>
              <w:autoSpaceDE w:val="0"/>
              <w:autoSpaceDN w:val="0"/>
              <w:adjustRightInd w:val="0"/>
              <w:jc w:val="center"/>
              <w:rPr>
                <w:rFonts w:ascii="Times New Roman" w:hAnsi="Times New Roman" w:cs="Times New Roman"/>
                <w:sz w:val="28"/>
                <w:szCs w:val="28"/>
              </w:rPr>
            </w:pPr>
            <w:r w:rsidRPr="007E0B8A">
              <w:rPr>
                <w:rFonts w:ascii="Times New Roman" w:hAnsi="Times New Roman" w:cs="Times New Roman"/>
                <w:noProof/>
                <w:sz w:val="28"/>
                <w:szCs w:val="28"/>
              </w:rPr>
              <w:drawing>
                <wp:inline distT="0" distB="0" distL="0" distR="0" wp14:anchorId="78F716EC" wp14:editId="3A375784">
                  <wp:extent cx="3295650" cy="2114549"/>
                  <wp:effectExtent l="19050" t="0" r="0" b="0"/>
                  <wp:docPr id="15" name="Рисунок 4" descr="IMG_5811.jpg"/>
                  <wp:cNvGraphicFramePr/>
                  <a:graphic xmlns:a="http://schemas.openxmlformats.org/drawingml/2006/main">
                    <a:graphicData uri="http://schemas.openxmlformats.org/drawingml/2006/picture">
                      <pic:pic xmlns:pic="http://schemas.openxmlformats.org/drawingml/2006/picture">
                        <pic:nvPicPr>
                          <pic:cNvPr id="2" name="Рисунок 1" descr="IMG_5811.jpg"/>
                          <pic:cNvPicPr>
                            <a:picLocks noChangeAspect="1"/>
                          </pic:cNvPicPr>
                        </pic:nvPicPr>
                        <pic:blipFill>
                          <a:blip r:embed="rId29"/>
                          <a:stretch>
                            <a:fillRect/>
                          </a:stretch>
                        </pic:blipFill>
                        <pic:spPr>
                          <a:xfrm>
                            <a:off x="0" y="0"/>
                            <a:ext cx="3296214" cy="2114911"/>
                          </a:xfrm>
                          <a:prstGeom prst="rect">
                            <a:avLst/>
                          </a:prstGeom>
                        </pic:spPr>
                      </pic:pic>
                    </a:graphicData>
                  </a:graphic>
                </wp:inline>
              </w:drawing>
            </w:r>
          </w:p>
        </w:tc>
        <w:tc>
          <w:tcPr>
            <w:tcW w:w="253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Линогравюра</w:t>
            </w:r>
          </w:p>
        </w:tc>
      </w:tr>
    </w:tbl>
    <w:p w:rsidR="000F10E2" w:rsidRPr="001D4447" w:rsidRDefault="000F10E2" w:rsidP="000F10E2">
      <w:pPr>
        <w:rPr>
          <w:rFonts w:ascii="Times New Roman" w:hAnsi="Times New Roman" w:cs="Times New Roman"/>
          <w:b/>
          <w:sz w:val="28"/>
          <w:szCs w:val="28"/>
        </w:rPr>
      </w:pPr>
      <w:r w:rsidRPr="001D4447">
        <w:rPr>
          <w:rFonts w:ascii="Times New Roman" w:hAnsi="Times New Roman" w:cs="Times New Roman"/>
          <w:b/>
          <w:sz w:val="28"/>
          <w:szCs w:val="28"/>
        </w:rPr>
        <w:t>Критерии оценки:</w:t>
      </w:r>
    </w:p>
    <w:p w:rsidR="000F10E2" w:rsidRDefault="000F10E2" w:rsidP="000F10E2">
      <w:pPr>
        <w:rPr>
          <w:rFonts w:ascii="Times New Roman" w:hAnsi="Times New Roman" w:cs="Times New Roman"/>
          <w:sz w:val="28"/>
          <w:szCs w:val="28"/>
        </w:rPr>
      </w:pPr>
      <w:r>
        <w:rPr>
          <w:rFonts w:ascii="Times New Roman" w:hAnsi="Times New Roman" w:cs="Times New Roman"/>
          <w:sz w:val="28"/>
          <w:szCs w:val="28"/>
        </w:rPr>
        <w:t>«Отлично» - 4 правильных ответа</w:t>
      </w:r>
    </w:p>
    <w:p w:rsidR="000F10E2" w:rsidRDefault="000F10E2" w:rsidP="000F10E2">
      <w:pPr>
        <w:rPr>
          <w:rFonts w:ascii="Times New Roman" w:hAnsi="Times New Roman" w:cs="Times New Roman"/>
          <w:sz w:val="28"/>
          <w:szCs w:val="28"/>
        </w:rPr>
      </w:pPr>
      <w:r>
        <w:rPr>
          <w:rFonts w:ascii="Times New Roman" w:hAnsi="Times New Roman" w:cs="Times New Roman"/>
          <w:sz w:val="28"/>
          <w:szCs w:val="28"/>
        </w:rPr>
        <w:lastRenderedPageBreak/>
        <w:t>«Хорошо» - 3 правильных ответа</w:t>
      </w:r>
    </w:p>
    <w:p w:rsidR="000F10E2" w:rsidRDefault="000F10E2" w:rsidP="000F10E2">
      <w:pPr>
        <w:rPr>
          <w:rFonts w:ascii="Times New Roman" w:hAnsi="Times New Roman" w:cs="Times New Roman"/>
          <w:sz w:val="28"/>
          <w:szCs w:val="28"/>
        </w:rPr>
      </w:pPr>
      <w:r>
        <w:rPr>
          <w:rFonts w:ascii="Times New Roman" w:hAnsi="Times New Roman" w:cs="Times New Roman"/>
          <w:sz w:val="28"/>
          <w:szCs w:val="28"/>
        </w:rPr>
        <w:t>«Удовлетворительно» - 2 правильных ответа</w:t>
      </w:r>
    </w:p>
    <w:p w:rsidR="000F10E2" w:rsidRDefault="000F10E2" w:rsidP="000F10E2">
      <w:pPr>
        <w:rPr>
          <w:rFonts w:ascii="Times New Roman" w:hAnsi="Times New Roman" w:cs="Times New Roman"/>
          <w:sz w:val="28"/>
          <w:szCs w:val="28"/>
        </w:rPr>
      </w:pPr>
      <w:r>
        <w:rPr>
          <w:rFonts w:ascii="Times New Roman" w:hAnsi="Times New Roman" w:cs="Times New Roman"/>
          <w:sz w:val="28"/>
          <w:szCs w:val="28"/>
        </w:rPr>
        <w:t>«Неудовлетворительно» - 0 - 1 правильный ответ</w:t>
      </w:r>
    </w:p>
    <w:p w:rsidR="000F10E2" w:rsidRPr="00A16C75" w:rsidRDefault="000F10E2" w:rsidP="000F10E2">
      <w:pPr>
        <w:rPr>
          <w:rFonts w:ascii="Times New Roman" w:hAnsi="Times New Roman" w:cs="Times New Roman"/>
          <w:sz w:val="28"/>
          <w:szCs w:val="28"/>
        </w:rPr>
      </w:pPr>
    </w:p>
    <w:p w:rsidR="000F10E2" w:rsidRPr="00432CB9" w:rsidRDefault="000F10E2" w:rsidP="000F10E2">
      <w:pPr>
        <w:autoSpaceDE w:val="0"/>
        <w:autoSpaceDN w:val="0"/>
        <w:adjustRightInd w:val="0"/>
        <w:ind w:left="360"/>
        <w:jc w:val="both"/>
        <w:rPr>
          <w:rFonts w:ascii="Times New Roman" w:hAnsi="Times New Roman" w:cs="Times New Roman"/>
          <w:b/>
          <w:sz w:val="28"/>
          <w:szCs w:val="28"/>
        </w:rPr>
      </w:pPr>
      <w:r>
        <w:rPr>
          <w:rFonts w:ascii="Times New Roman" w:hAnsi="Times New Roman" w:cs="Times New Roman"/>
          <w:b/>
          <w:sz w:val="28"/>
          <w:szCs w:val="28"/>
        </w:rPr>
        <w:t xml:space="preserve">1.3. </w:t>
      </w:r>
      <w:r>
        <w:rPr>
          <w:rFonts w:ascii="Times New Roman" w:hAnsi="Times New Roman" w:cs="Times New Roman"/>
          <w:b/>
          <w:sz w:val="28"/>
          <w:szCs w:val="28"/>
        </w:rPr>
        <w:tab/>
      </w:r>
      <w:r w:rsidRPr="00432CB9">
        <w:rPr>
          <w:rFonts w:ascii="Times New Roman" w:hAnsi="Times New Roman" w:cs="Times New Roman"/>
          <w:b/>
          <w:sz w:val="28"/>
          <w:szCs w:val="28"/>
        </w:rPr>
        <w:t xml:space="preserve">Наименование темы: </w:t>
      </w:r>
      <w:r>
        <w:rPr>
          <w:rFonts w:ascii="Times New Roman" w:hAnsi="Times New Roman" w:cs="Times New Roman"/>
          <w:b/>
          <w:sz w:val="28"/>
          <w:szCs w:val="28"/>
        </w:rPr>
        <w:t>Живопись. Виды живописи</w:t>
      </w:r>
    </w:p>
    <w:p w:rsidR="000F10E2" w:rsidRPr="00B620D5" w:rsidRDefault="000F10E2" w:rsidP="000F10E2">
      <w:pPr>
        <w:ind w:left="708" w:firstLine="708"/>
        <w:rPr>
          <w:rFonts w:ascii="Times New Roman" w:hAnsi="Times New Roman" w:cs="Times New Roman"/>
          <w:sz w:val="28"/>
          <w:szCs w:val="28"/>
        </w:rPr>
      </w:pPr>
      <w:r w:rsidRPr="00B620D5">
        <w:rPr>
          <w:rFonts w:ascii="Times New Roman" w:hAnsi="Times New Roman" w:cs="Times New Roman"/>
          <w:sz w:val="28"/>
          <w:szCs w:val="28"/>
        </w:rPr>
        <w:t>Слайд-диктант на определение видов живописи.</w:t>
      </w:r>
    </w:p>
    <w:p w:rsidR="000F10E2" w:rsidRDefault="000F10E2" w:rsidP="000F10E2">
      <w:pPr>
        <w:pStyle w:val="ae"/>
        <w:spacing w:after="0" w:line="240" w:lineRule="auto"/>
        <w:ind w:left="1416"/>
        <w:rPr>
          <w:rFonts w:ascii="Times New Roman" w:hAnsi="Times New Roman" w:cs="Times New Roman"/>
          <w:sz w:val="28"/>
          <w:szCs w:val="28"/>
        </w:rPr>
      </w:pPr>
      <w:r w:rsidRPr="00F70AA4">
        <w:rPr>
          <w:rFonts w:ascii="Times New Roman" w:hAnsi="Times New Roman" w:cs="Times New Roman"/>
          <w:color w:val="000000"/>
          <w:sz w:val="28"/>
          <w:szCs w:val="28"/>
        </w:rPr>
        <w:t>Пример подборки</w:t>
      </w:r>
      <w:r>
        <w:rPr>
          <w:rFonts w:ascii="Times New Roman" w:hAnsi="Times New Roman" w:cs="Times New Roman"/>
          <w:color w:val="000000"/>
          <w:sz w:val="28"/>
          <w:szCs w:val="28"/>
        </w:rPr>
        <w:t xml:space="preserve"> репродукций и фотографий живописных произведений.</w:t>
      </w:r>
    </w:p>
    <w:tbl>
      <w:tblPr>
        <w:tblStyle w:val="a8"/>
        <w:tblW w:w="0" w:type="auto"/>
        <w:tblLook w:val="04A0" w:firstRow="1" w:lastRow="0" w:firstColumn="1" w:lastColumn="0" w:noHBand="0" w:noVBand="1"/>
      </w:tblPr>
      <w:tblGrid>
        <w:gridCol w:w="1024"/>
        <w:gridCol w:w="4390"/>
        <w:gridCol w:w="2271"/>
        <w:gridCol w:w="1983"/>
      </w:tblGrid>
      <w:tr w:rsidR="000F10E2" w:rsidTr="00537927">
        <w:tc>
          <w:tcPr>
            <w:tcW w:w="1030"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 слайда</w:t>
            </w:r>
          </w:p>
        </w:tc>
        <w:tc>
          <w:tcPr>
            <w:tcW w:w="4550"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Примеры произведений</w:t>
            </w:r>
          </w:p>
        </w:tc>
        <w:tc>
          <w:tcPr>
            <w:tcW w:w="229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Индикаторы оценки</w:t>
            </w:r>
          </w:p>
        </w:tc>
        <w:tc>
          <w:tcPr>
            <w:tcW w:w="1983" w:type="dxa"/>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 xml:space="preserve">Кол-во баллов за ответ </w:t>
            </w:r>
          </w:p>
        </w:tc>
      </w:tr>
      <w:tr w:rsidR="000F10E2" w:rsidTr="00537927">
        <w:tc>
          <w:tcPr>
            <w:tcW w:w="1030"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1.</w:t>
            </w:r>
          </w:p>
        </w:tc>
        <w:tc>
          <w:tcPr>
            <w:tcW w:w="4550"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A16C75">
              <w:rPr>
                <w:rFonts w:ascii="Times New Roman" w:hAnsi="Times New Roman" w:cs="Times New Roman"/>
                <w:noProof/>
                <w:sz w:val="28"/>
                <w:szCs w:val="28"/>
              </w:rPr>
              <w:drawing>
                <wp:inline distT="0" distB="0" distL="0" distR="0" wp14:anchorId="40856D2A" wp14:editId="59B9B062">
                  <wp:extent cx="2594496" cy="1978925"/>
                  <wp:effectExtent l="19050" t="0" r="0" b="0"/>
                  <wp:docPr id="17" name="Рисунок 3" descr="033.jpeg"/>
                  <wp:cNvGraphicFramePr/>
                  <a:graphic xmlns:a="http://schemas.openxmlformats.org/drawingml/2006/main">
                    <a:graphicData uri="http://schemas.openxmlformats.org/drawingml/2006/picture">
                      <pic:pic xmlns:pic="http://schemas.openxmlformats.org/drawingml/2006/picture">
                        <pic:nvPicPr>
                          <pic:cNvPr id="3075" name="Рисунок 2" descr="033.jpeg"/>
                          <pic:cNvPicPr>
                            <a:picLocks noChangeAspect="1"/>
                          </pic:cNvPicPr>
                        </pic:nvPicPr>
                        <pic:blipFill>
                          <a:blip r:embed="rId30" cstate="print"/>
                          <a:srcRect/>
                          <a:stretch>
                            <a:fillRect/>
                          </a:stretch>
                        </pic:blipFill>
                        <pic:spPr bwMode="auto">
                          <a:xfrm>
                            <a:off x="0" y="0"/>
                            <a:ext cx="2595682" cy="1979830"/>
                          </a:xfrm>
                          <a:prstGeom prst="rect">
                            <a:avLst/>
                          </a:prstGeom>
                          <a:noFill/>
                          <a:ln w="9525">
                            <a:noFill/>
                            <a:miter lim="800000"/>
                            <a:headEnd/>
                            <a:tailEnd/>
                          </a:ln>
                        </pic:spPr>
                      </pic:pic>
                    </a:graphicData>
                  </a:graphic>
                </wp:inline>
              </w:drawing>
            </w:r>
          </w:p>
        </w:tc>
        <w:tc>
          <w:tcPr>
            <w:tcW w:w="229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Станковая живопись.</w:t>
            </w:r>
          </w:p>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Картина</w:t>
            </w:r>
          </w:p>
        </w:tc>
        <w:tc>
          <w:tcPr>
            <w:tcW w:w="198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0 - 2</w:t>
            </w:r>
          </w:p>
        </w:tc>
      </w:tr>
      <w:tr w:rsidR="000F10E2" w:rsidTr="00537927">
        <w:tc>
          <w:tcPr>
            <w:tcW w:w="1030"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4550"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291"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198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30"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w:t>
            </w:r>
          </w:p>
        </w:tc>
        <w:tc>
          <w:tcPr>
            <w:tcW w:w="4550"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A16C75">
              <w:rPr>
                <w:rFonts w:ascii="Times New Roman" w:hAnsi="Times New Roman" w:cs="Times New Roman"/>
                <w:noProof/>
                <w:sz w:val="28"/>
                <w:szCs w:val="28"/>
              </w:rPr>
              <w:drawing>
                <wp:inline distT="0" distB="0" distL="0" distR="0" wp14:anchorId="62576442" wp14:editId="4DAE1F74">
                  <wp:extent cx="2533650" cy="1819275"/>
                  <wp:effectExtent l="19050" t="0" r="0" b="0"/>
                  <wp:docPr id="239" name="Рисунок 4" descr="27648.jpg"/>
                  <wp:cNvGraphicFramePr/>
                  <a:graphic xmlns:a="http://schemas.openxmlformats.org/drawingml/2006/main">
                    <a:graphicData uri="http://schemas.openxmlformats.org/drawingml/2006/picture">
                      <pic:pic xmlns:pic="http://schemas.openxmlformats.org/drawingml/2006/picture">
                        <pic:nvPicPr>
                          <pic:cNvPr id="4098" name="Рисунок 1" descr="27648.jpg"/>
                          <pic:cNvPicPr>
                            <a:picLocks noChangeAspect="1"/>
                          </pic:cNvPicPr>
                        </pic:nvPicPr>
                        <pic:blipFill>
                          <a:blip r:embed="rId31" cstate="print"/>
                          <a:srcRect/>
                          <a:stretch>
                            <a:fillRect/>
                          </a:stretch>
                        </pic:blipFill>
                        <pic:spPr bwMode="auto">
                          <a:xfrm>
                            <a:off x="0" y="0"/>
                            <a:ext cx="2536827" cy="1821556"/>
                          </a:xfrm>
                          <a:prstGeom prst="rect">
                            <a:avLst/>
                          </a:prstGeom>
                          <a:noFill/>
                          <a:ln w="9525">
                            <a:noFill/>
                            <a:miter lim="800000"/>
                            <a:headEnd/>
                            <a:tailEnd/>
                          </a:ln>
                        </pic:spPr>
                      </pic:pic>
                    </a:graphicData>
                  </a:graphic>
                </wp:inline>
              </w:drawing>
            </w:r>
          </w:p>
        </w:tc>
        <w:tc>
          <w:tcPr>
            <w:tcW w:w="229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Монументальная живопись. Мозаика</w:t>
            </w:r>
          </w:p>
        </w:tc>
        <w:tc>
          <w:tcPr>
            <w:tcW w:w="198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0 - 2</w:t>
            </w:r>
          </w:p>
        </w:tc>
      </w:tr>
      <w:tr w:rsidR="000F10E2" w:rsidTr="00537927">
        <w:tc>
          <w:tcPr>
            <w:tcW w:w="1030"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4550"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291"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198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30"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w:t>
            </w:r>
          </w:p>
        </w:tc>
        <w:tc>
          <w:tcPr>
            <w:tcW w:w="4550"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p w:rsidR="000F10E2" w:rsidRDefault="000F10E2" w:rsidP="00537927">
            <w:pPr>
              <w:autoSpaceDE w:val="0"/>
              <w:autoSpaceDN w:val="0"/>
              <w:adjustRightInd w:val="0"/>
              <w:jc w:val="center"/>
              <w:rPr>
                <w:rFonts w:ascii="Times New Roman" w:hAnsi="Times New Roman" w:cs="Times New Roman"/>
                <w:sz w:val="28"/>
                <w:szCs w:val="28"/>
              </w:rPr>
            </w:pPr>
            <w:r w:rsidRPr="00A16C75">
              <w:rPr>
                <w:rFonts w:ascii="Times New Roman" w:hAnsi="Times New Roman" w:cs="Times New Roman"/>
                <w:noProof/>
                <w:sz w:val="28"/>
                <w:szCs w:val="28"/>
              </w:rPr>
              <w:drawing>
                <wp:inline distT="0" distB="0" distL="0" distR="0" wp14:anchorId="54FBC915" wp14:editId="5A5E0F68">
                  <wp:extent cx="2492375" cy="1905000"/>
                  <wp:effectExtent l="19050" t="0" r="3175" b="0"/>
                  <wp:docPr id="240" name="Рисунок 6" descr="78.jpg"/>
                  <wp:cNvGraphicFramePr/>
                  <a:graphic xmlns:a="http://schemas.openxmlformats.org/drawingml/2006/main">
                    <a:graphicData uri="http://schemas.openxmlformats.org/drawingml/2006/picture">
                      <pic:pic xmlns:pic="http://schemas.openxmlformats.org/drawingml/2006/picture">
                        <pic:nvPicPr>
                          <pic:cNvPr id="6146" name="Рисунок 1" descr="78.jpg"/>
                          <pic:cNvPicPr>
                            <a:picLocks noChangeAspect="1"/>
                          </pic:cNvPicPr>
                        </pic:nvPicPr>
                        <pic:blipFill>
                          <a:blip r:embed="rId32" cstate="print"/>
                          <a:srcRect/>
                          <a:stretch>
                            <a:fillRect/>
                          </a:stretch>
                        </pic:blipFill>
                        <pic:spPr bwMode="auto">
                          <a:xfrm>
                            <a:off x="0" y="0"/>
                            <a:ext cx="2492603" cy="1905174"/>
                          </a:xfrm>
                          <a:prstGeom prst="rect">
                            <a:avLst/>
                          </a:prstGeom>
                          <a:noFill/>
                          <a:ln w="9525">
                            <a:noFill/>
                            <a:miter lim="800000"/>
                            <a:headEnd/>
                            <a:tailEnd/>
                          </a:ln>
                        </pic:spPr>
                      </pic:pic>
                    </a:graphicData>
                  </a:graphic>
                </wp:inline>
              </w:drawing>
            </w:r>
          </w:p>
        </w:tc>
        <w:tc>
          <w:tcPr>
            <w:tcW w:w="229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 xml:space="preserve">Монументальная живопись. </w:t>
            </w:r>
          </w:p>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Фреска</w:t>
            </w:r>
          </w:p>
        </w:tc>
        <w:tc>
          <w:tcPr>
            <w:tcW w:w="198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0 - 2</w:t>
            </w:r>
          </w:p>
        </w:tc>
      </w:tr>
      <w:tr w:rsidR="000F10E2" w:rsidTr="00537927">
        <w:tc>
          <w:tcPr>
            <w:tcW w:w="1030"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4550"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229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198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30"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lastRenderedPageBreak/>
              <w:t>4.</w:t>
            </w:r>
          </w:p>
        </w:tc>
        <w:tc>
          <w:tcPr>
            <w:tcW w:w="4550"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8A470D">
              <w:rPr>
                <w:rFonts w:ascii="Times New Roman" w:hAnsi="Times New Roman" w:cs="Times New Roman"/>
                <w:noProof/>
                <w:sz w:val="28"/>
                <w:szCs w:val="28"/>
              </w:rPr>
              <w:drawing>
                <wp:inline distT="0" distB="0" distL="0" distR="0" wp14:anchorId="1158904C" wp14:editId="0DA45EEC">
                  <wp:extent cx="1733550" cy="2247900"/>
                  <wp:effectExtent l="19050" t="0" r="0" b="0"/>
                  <wp:docPr id="251" name="Рисунок 7" descr="2405bb106b18fe3c6191a9b7dbe91424.jpg"/>
                  <wp:cNvGraphicFramePr/>
                  <a:graphic xmlns:a="http://schemas.openxmlformats.org/drawingml/2006/main">
                    <a:graphicData uri="http://schemas.openxmlformats.org/drawingml/2006/picture">
                      <pic:pic xmlns:pic="http://schemas.openxmlformats.org/drawingml/2006/picture">
                        <pic:nvPicPr>
                          <pic:cNvPr id="7170" name="Рисунок 1" descr="2405bb106b18fe3c6191a9b7dbe91424.jpg"/>
                          <pic:cNvPicPr>
                            <a:picLocks noChangeAspect="1"/>
                          </pic:cNvPicPr>
                        </pic:nvPicPr>
                        <pic:blipFill>
                          <a:blip r:embed="rId33" cstate="print"/>
                          <a:srcRect/>
                          <a:stretch>
                            <a:fillRect/>
                          </a:stretch>
                        </pic:blipFill>
                        <pic:spPr bwMode="auto">
                          <a:xfrm>
                            <a:off x="0" y="0"/>
                            <a:ext cx="1733769" cy="2248184"/>
                          </a:xfrm>
                          <a:prstGeom prst="rect">
                            <a:avLst/>
                          </a:prstGeom>
                          <a:noFill/>
                          <a:ln w="9525">
                            <a:noFill/>
                            <a:miter lim="800000"/>
                            <a:headEnd/>
                            <a:tailEnd/>
                          </a:ln>
                        </pic:spPr>
                      </pic:pic>
                    </a:graphicData>
                  </a:graphic>
                </wp:inline>
              </w:drawing>
            </w:r>
          </w:p>
        </w:tc>
        <w:tc>
          <w:tcPr>
            <w:tcW w:w="229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 xml:space="preserve">Станковая живопись. </w:t>
            </w:r>
          </w:p>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Икона</w:t>
            </w:r>
          </w:p>
        </w:tc>
        <w:tc>
          <w:tcPr>
            <w:tcW w:w="198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0 - 2</w:t>
            </w:r>
          </w:p>
        </w:tc>
      </w:tr>
      <w:tr w:rsidR="000F10E2" w:rsidTr="00537927">
        <w:tc>
          <w:tcPr>
            <w:tcW w:w="1030"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4550"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229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198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30"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5.</w:t>
            </w:r>
          </w:p>
        </w:tc>
        <w:tc>
          <w:tcPr>
            <w:tcW w:w="4550"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8A470D">
              <w:rPr>
                <w:rFonts w:ascii="Times New Roman" w:hAnsi="Times New Roman" w:cs="Times New Roman"/>
                <w:noProof/>
                <w:sz w:val="28"/>
                <w:szCs w:val="28"/>
              </w:rPr>
              <w:drawing>
                <wp:inline distT="0" distB="0" distL="0" distR="0" wp14:anchorId="51050840" wp14:editId="491A6A53">
                  <wp:extent cx="2406650" cy="1781175"/>
                  <wp:effectExtent l="19050" t="0" r="0" b="0"/>
                  <wp:docPr id="252" name="Рисунок 8" descr="69783458_ptychki.jpg"/>
                  <wp:cNvGraphicFramePr/>
                  <a:graphic xmlns:a="http://schemas.openxmlformats.org/drawingml/2006/main">
                    <a:graphicData uri="http://schemas.openxmlformats.org/drawingml/2006/picture">
                      <pic:pic xmlns:pic="http://schemas.openxmlformats.org/drawingml/2006/picture">
                        <pic:nvPicPr>
                          <pic:cNvPr id="8194" name="Рисунок 1" descr="69783458_ptychki.jpg"/>
                          <pic:cNvPicPr>
                            <a:picLocks noChangeAspect="1"/>
                          </pic:cNvPicPr>
                        </pic:nvPicPr>
                        <pic:blipFill>
                          <a:blip r:embed="rId34" cstate="print"/>
                          <a:srcRect/>
                          <a:stretch>
                            <a:fillRect/>
                          </a:stretch>
                        </pic:blipFill>
                        <pic:spPr bwMode="auto">
                          <a:xfrm>
                            <a:off x="0" y="0"/>
                            <a:ext cx="2409209" cy="1783069"/>
                          </a:xfrm>
                          <a:prstGeom prst="rect">
                            <a:avLst/>
                          </a:prstGeom>
                          <a:noFill/>
                          <a:ln w="9525">
                            <a:noFill/>
                            <a:miter lim="800000"/>
                            <a:headEnd/>
                            <a:tailEnd/>
                          </a:ln>
                        </pic:spPr>
                      </pic:pic>
                    </a:graphicData>
                  </a:graphic>
                </wp:inline>
              </w:drawing>
            </w:r>
          </w:p>
        </w:tc>
        <w:tc>
          <w:tcPr>
            <w:tcW w:w="229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Декоративная живопись.</w:t>
            </w:r>
          </w:p>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Витраж</w:t>
            </w:r>
          </w:p>
        </w:tc>
        <w:tc>
          <w:tcPr>
            <w:tcW w:w="198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0 - 2</w:t>
            </w:r>
          </w:p>
        </w:tc>
      </w:tr>
      <w:tr w:rsidR="000F10E2" w:rsidTr="00537927">
        <w:tc>
          <w:tcPr>
            <w:tcW w:w="1030"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4550" w:type="dxa"/>
            <w:vAlign w:val="center"/>
          </w:tcPr>
          <w:p w:rsidR="000F10E2" w:rsidRPr="008A470D" w:rsidRDefault="000F10E2" w:rsidP="00537927">
            <w:pPr>
              <w:autoSpaceDE w:val="0"/>
              <w:autoSpaceDN w:val="0"/>
              <w:adjustRightInd w:val="0"/>
              <w:jc w:val="center"/>
              <w:rPr>
                <w:rFonts w:ascii="Times New Roman" w:hAnsi="Times New Roman" w:cs="Times New Roman"/>
                <w:sz w:val="28"/>
                <w:szCs w:val="28"/>
              </w:rPr>
            </w:pPr>
          </w:p>
        </w:tc>
        <w:tc>
          <w:tcPr>
            <w:tcW w:w="229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198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30"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6.</w:t>
            </w:r>
          </w:p>
        </w:tc>
        <w:tc>
          <w:tcPr>
            <w:tcW w:w="4550" w:type="dxa"/>
            <w:vAlign w:val="center"/>
          </w:tcPr>
          <w:p w:rsidR="000F10E2" w:rsidRPr="008A470D" w:rsidRDefault="000F10E2" w:rsidP="00537927">
            <w:pPr>
              <w:autoSpaceDE w:val="0"/>
              <w:autoSpaceDN w:val="0"/>
              <w:adjustRightInd w:val="0"/>
              <w:jc w:val="center"/>
              <w:rPr>
                <w:rFonts w:ascii="Times New Roman" w:hAnsi="Times New Roman" w:cs="Times New Roman"/>
                <w:sz w:val="28"/>
                <w:szCs w:val="28"/>
              </w:rPr>
            </w:pPr>
            <w:r w:rsidRPr="008A470D">
              <w:rPr>
                <w:rFonts w:ascii="Times New Roman" w:hAnsi="Times New Roman" w:cs="Times New Roman"/>
                <w:noProof/>
                <w:sz w:val="28"/>
                <w:szCs w:val="28"/>
              </w:rPr>
              <w:drawing>
                <wp:inline distT="0" distB="0" distL="0" distR="0" wp14:anchorId="0757BEC7" wp14:editId="4C3E991B">
                  <wp:extent cx="2191887" cy="2101755"/>
                  <wp:effectExtent l="19050" t="0" r="0" b="0"/>
                  <wp:docPr id="253" name="Рисунок 9" descr="2639510.jpg"/>
                  <wp:cNvGraphicFramePr/>
                  <a:graphic xmlns:a="http://schemas.openxmlformats.org/drawingml/2006/main">
                    <a:graphicData uri="http://schemas.openxmlformats.org/drawingml/2006/picture">
                      <pic:pic xmlns:pic="http://schemas.openxmlformats.org/drawingml/2006/picture">
                        <pic:nvPicPr>
                          <pic:cNvPr id="9218" name="Рисунок 1" descr="2639510.jpg"/>
                          <pic:cNvPicPr>
                            <a:picLocks noChangeAspect="1"/>
                          </pic:cNvPicPr>
                        </pic:nvPicPr>
                        <pic:blipFill>
                          <a:blip r:embed="rId35" cstate="print"/>
                          <a:srcRect/>
                          <a:stretch>
                            <a:fillRect/>
                          </a:stretch>
                        </pic:blipFill>
                        <pic:spPr bwMode="auto">
                          <a:xfrm>
                            <a:off x="0" y="0"/>
                            <a:ext cx="2193632" cy="2103428"/>
                          </a:xfrm>
                          <a:prstGeom prst="rect">
                            <a:avLst/>
                          </a:prstGeom>
                          <a:noFill/>
                          <a:ln w="9525">
                            <a:noFill/>
                            <a:miter lim="800000"/>
                            <a:headEnd/>
                            <a:tailEnd/>
                          </a:ln>
                        </pic:spPr>
                      </pic:pic>
                    </a:graphicData>
                  </a:graphic>
                </wp:inline>
              </w:drawing>
            </w:r>
          </w:p>
        </w:tc>
        <w:tc>
          <w:tcPr>
            <w:tcW w:w="229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Монументальная живопись</w:t>
            </w:r>
          </w:p>
        </w:tc>
        <w:tc>
          <w:tcPr>
            <w:tcW w:w="198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0 - 1</w:t>
            </w:r>
          </w:p>
        </w:tc>
      </w:tr>
      <w:tr w:rsidR="000F10E2" w:rsidTr="00537927">
        <w:tc>
          <w:tcPr>
            <w:tcW w:w="1030"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4550" w:type="dxa"/>
            <w:vAlign w:val="center"/>
          </w:tcPr>
          <w:p w:rsidR="000F10E2" w:rsidRPr="008A470D" w:rsidRDefault="000F10E2" w:rsidP="00537927">
            <w:pPr>
              <w:autoSpaceDE w:val="0"/>
              <w:autoSpaceDN w:val="0"/>
              <w:adjustRightInd w:val="0"/>
              <w:jc w:val="center"/>
              <w:rPr>
                <w:rFonts w:ascii="Times New Roman" w:hAnsi="Times New Roman" w:cs="Times New Roman"/>
                <w:sz w:val="28"/>
                <w:szCs w:val="28"/>
              </w:rPr>
            </w:pPr>
          </w:p>
        </w:tc>
        <w:tc>
          <w:tcPr>
            <w:tcW w:w="229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198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30"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7.</w:t>
            </w:r>
          </w:p>
        </w:tc>
        <w:tc>
          <w:tcPr>
            <w:tcW w:w="4550" w:type="dxa"/>
            <w:vAlign w:val="center"/>
          </w:tcPr>
          <w:p w:rsidR="000F10E2" w:rsidRPr="008A470D" w:rsidRDefault="000F10E2" w:rsidP="00537927">
            <w:pPr>
              <w:autoSpaceDE w:val="0"/>
              <w:autoSpaceDN w:val="0"/>
              <w:adjustRightInd w:val="0"/>
              <w:jc w:val="center"/>
              <w:rPr>
                <w:rFonts w:ascii="Times New Roman" w:hAnsi="Times New Roman" w:cs="Times New Roman"/>
                <w:sz w:val="28"/>
                <w:szCs w:val="28"/>
              </w:rPr>
            </w:pPr>
            <w:r w:rsidRPr="008A470D">
              <w:rPr>
                <w:rFonts w:ascii="Times New Roman" w:hAnsi="Times New Roman" w:cs="Times New Roman"/>
                <w:noProof/>
                <w:sz w:val="28"/>
                <w:szCs w:val="28"/>
              </w:rPr>
              <w:drawing>
                <wp:inline distT="0" distB="0" distL="0" distR="0" wp14:anchorId="30F5AD1F" wp14:editId="5BFF46DE">
                  <wp:extent cx="2246480" cy="1576317"/>
                  <wp:effectExtent l="19050" t="0" r="1420" b="0"/>
                  <wp:docPr id="254" name="Рисунок 10" descr="2733.jpg"/>
                  <wp:cNvGraphicFramePr/>
                  <a:graphic xmlns:a="http://schemas.openxmlformats.org/drawingml/2006/main">
                    <a:graphicData uri="http://schemas.openxmlformats.org/drawingml/2006/picture">
                      <pic:pic xmlns:pic="http://schemas.openxmlformats.org/drawingml/2006/picture">
                        <pic:nvPicPr>
                          <pic:cNvPr id="10242" name="Рисунок 1" descr="2733.jpg"/>
                          <pic:cNvPicPr>
                            <a:picLocks noChangeAspect="1"/>
                          </pic:cNvPicPr>
                        </pic:nvPicPr>
                        <pic:blipFill>
                          <a:blip r:embed="rId36" cstate="print"/>
                          <a:srcRect/>
                          <a:stretch>
                            <a:fillRect/>
                          </a:stretch>
                        </pic:blipFill>
                        <pic:spPr bwMode="auto">
                          <a:xfrm>
                            <a:off x="0" y="0"/>
                            <a:ext cx="2247442" cy="1576992"/>
                          </a:xfrm>
                          <a:prstGeom prst="rect">
                            <a:avLst/>
                          </a:prstGeom>
                          <a:noFill/>
                          <a:ln w="9525">
                            <a:noFill/>
                            <a:miter lim="800000"/>
                            <a:headEnd/>
                            <a:tailEnd/>
                          </a:ln>
                        </pic:spPr>
                      </pic:pic>
                    </a:graphicData>
                  </a:graphic>
                </wp:inline>
              </w:drawing>
            </w:r>
          </w:p>
        </w:tc>
        <w:tc>
          <w:tcPr>
            <w:tcW w:w="229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Декоративная живопись</w:t>
            </w:r>
          </w:p>
        </w:tc>
        <w:tc>
          <w:tcPr>
            <w:tcW w:w="198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0 - 1</w:t>
            </w:r>
          </w:p>
        </w:tc>
      </w:tr>
      <w:tr w:rsidR="000F10E2" w:rsidTr="00537927">
        <w:tc>
          <w:tcPr>
            <w:tcW w:w="1030"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4550" w:type="dxa"/>
            <w:vAlign w:val="center"/>
          </w:tcPr>
          <w:p w:rsidR="000F10E2" w:rsidRPr="008A470D" w:rsidRDefault="000F10E2" w:rsidP="00537927">
            <w:pPr>
              <w:autoSpaceDE w:val="0"/>
              <w:autoSpaceDN w:val="0"/>
              <w:adjustRightInd w:val="0"/>
              <w:jc w:val="center"/>
              <w:rPr>
                <w:rFonts w:ascii="Times New Roman" w:hAnsi="Times New Roman" w:cs="Times New Roman"/>
                <w:sz w:val="28"/>
                <w:szCs w:val="28"/>
              </w:rPr>
            </w:pPr>
          </w:p>
        </w:tc>
        <w:tc>
          <w:tcPr>
            <w:tcW w:w="229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198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Максимальное количество баллов – 12.</w:t>
            </w:r>
          </w:p>
        </w:tc>
      </w:tr>
    </w:tbl>
    <w:p w:rsidR="000F10E2" w:rsidRPr="001D4447" w:rsidRDefault="000F10E2" w:rsidP="000F10E2">
      <w:pPr>
        <w:rPr>
          <w:rFonts w:ascii="Times New Roman" w:hAnsi="Times New Roman" w:cs="Times New Roman"/>
          <w:b/>
          <w:sz w:val="28"/>
          <w:szCs w:val="28"/>
        </w:rPr>
      </w:pPr>
      <w:r w:rsidRPr="001D4447">
        <w:rPr>
          <w:rFonts w:ascii="Times New Roman" w:hAnsi="Times New Roman" w:cs="Times New Roman"/>
          <w:b/>
          <w:sz w:val="28"/>
          <w:szCs w:val="28"/>
        </w:rPr>
        <w:lastRenderedPageBreak/>
        <w:t>Критерии оценки:</w:t>
      </w:r>
    </w:p>
    <w:p w:rsidR="000F10E2" w:rsidRDefault="000F10E2" w:rsidP="000F10E2">
      <w:pPr>
        <w:rPr>
          <w:rFonts w:ascii="Times New Roman" w:hAnsi="Times New Roman" w:cs="Times New Roman"/>
          <w:sz w:val="28"/>
          <w:szCs w:val="28"/>
        </w:rPr>
      </w:pPr>
      <w:r>
        <w:rPr>
          <w:rFonts w:ascii="Times New Roman" w:hAnsi="Times New Roman" w:cs="Times New Roman"/>
          <w:sz w:val="28"/>
          <w:szCs w:val="28"/>
        </w:rPr>
        <w:t>«Отлично» - 10 – 12 баллов</w:t>
      </w:r>
    </w:p>
    <w:p w:rsidR="000F10E2" w:rsidRDefault="000F10E2" w:rsidP="000F10E2">
      <w:pPr>
        <w:rPr>
          <w:rFonts w:ascii="Times New Roman" w:hAnsi="Times New Roman" w:cs="Times New Roman"/>
          <w:sz w:val="28"/>
          <w:szCs w:val="28"/>
        </w:rPr>
      </w:pPr>
      <w:r>
        <w:rPr>
          <w:rFonts w:ascii="Times New Roman" w:hAnsi="Times New Roman" w:cs="Times New Roman"/>
          <w:sz w:val="28"/>
          <w:szCs w:val="28"/>
        </w:rPr>
        <w:t>«Хорошо» - 7 – 9 баллов</w:t>
      </w:r>
    </w:p>
    <w:p w:rsidR="000F10E2" w:rsidRDefault="000F10E2" w:rsidP="000F10E2">
      <w:pPr>
        <w:rPr>
          <w:rFonts w:ascii="Times New Roman" w:hAnsi="Times New Roman" w:cs="Times New Roman"/>
          <w:sz w:val="28"/>
          <w:szCs w:val="28"/>
        </w:rPr>
      </w:pPr>
      <w:r>
        <w:rPr>
          <w:rFonts w:ascii="Times New Roman" w:hAnsi="Times New Roman" w:cs="Times New Roman"/>
          <w:sz w:val="28"/>
          <w:szCs w:val="28"/>
        </w:rPr>
        <w:t>«Удовлетворительно» - 4 – 6 баллов</w:t>
      </w:r>
    </w:p>
    <w:p w:rsidR="000F10E2" w:rsidRDefault="000F10E2" w:rsidP="000F10E2">
      <w:pPr>
        <w:rPr>
          <w:rFonts w:ascii="Times New Roman" w:hAnsi="Times New Roman" w:cs="Times New Roman"/>
          <w:sz w:val="28"/>
          <w:szCs w:val="28"/>
        </w:rPr>
      </w:pPr>
      <w:r>
        <w:rPr>
          <w:rFonts w:ascii="Times New Roman" w:hAnsi="Times New Roman" w:cs="Times New Roman"/>
          <w:sz w:val="28"/>
          <w:szCs w:val="28"/>
        </w:rPr>
        <w:t>«Неудовлетворительно» - 0 – 3 балла</w:t>
      </w:r>
    </w:p>
    <w:p w:rsidR="000F10E2" w:rsidRDefault="000F10E2" w:rsidP="000F10E2">
      <w:pPr>
        <w:autoSpaceDE w:val="0"/>
        <w:autoSpaceDN w:val="0"/>
        <w:adjustRightInd w:val="0"/>
        <w:jc w:val="both"/>
        <w:rPr>
          <w:rFonts w:ascii="Times New Roman" w:hAnsi="Times New Roman" w:cs="Times New Roman"/>
          <w:sz w:val="28"/>
          <w:szCs w:val="28"/>
        </w:rPr>
      </w:pPr>
    </w:p>
    <w:p w:rsidR="000F10E2" w:rsidRPr="00A15BB8" w:rsidRDefault="000F10E2" w:rsidP="00FC00B5">
      <w:pPr>
        <w:pStyle w:val="ae"/>
        <w:numPr>
          <w:ilvl w:val="1"/>
          <w:numId w:val="82"/>
        </w:numPr>
        <w:spacing w:after="0" w:line="240" w:lineRule="auto"/>
        <w:rPr>
          <w:rFonts w:ascii="Times New Roman" w:hAnsi="Times New Roman" w:cs="Times New Roman"/>
          <w:b/>
          <w:sz w:val="28"/>
          <w:szCs w:val="28"/>
        </w:rPr>
      </w:pPr>
      <w:r w:rsidRPr="00A15BB8">
        <w:rPr>
          <w:rFonts w:ascii="Times New Roman" w:hAnsi="Times New Roman" w:cs="Times New Roman"/>
          <w:b/>
          <w:color w:val="000000"/>
          <w:sz w:val="28"/>
          <w:szCs w:val="28"/>
        </w:rPr>
        <w:t>Наименование темы: Скульптура как вид изобразительного искусства.</w:t>
      </w:r>
    </w:p>
    <w:p w:rsidR="000F10E2" w:rsidRPr="00A15BB8" w:rsidRDefault="000F10E2" w:rsidP="000F10E2">
      <w:pPr>
        <w:pStyle w:val="ae"/>
        <w:spacing w:after="0" w:line="240" w:lineRule="auto"/>
        <w:rPr>
          <w:rFonts w:ascii="Times New Roman" w:hAnsi="Times New Roman" w:cs="Times New Roman"/>
          <w:sz w:val="28"/>
          <w:szCs w:val="28"/>
        </w:rPr>
      </w:pPr>
      <w:r w:rsidRPr="00A15BB8">
        <w:rPr>
          <w:rFonts w:ascii="Times New Roman" w:hAnsi="Times New Roman" w:cs="Times New Roman"/>
          <w:color w:val="000000"/>
          <w:sz w:val="28"/>
          <w:szCs w:val="28"/>
        </w:rPr>
        <w:t xml:space="preserve">Слайд-диктант на определение жанров скульптуры. </w:t>
      </w:r>
    </w:p>
    <w:p w:rsidR="000F10E2" w:rsidRPr="00F70AA4" w:rsidRDefault="000F10E2" w:rsidP="000F10E2">
      <w:pPr>
        <w:pStyle w:val="ae"/>
        <w:spacing w:after="0" w:line="240" w:lineRule="auto"/>
        <w:rPr>
          <w:rFonts w:ascii="Times New Roman" w:hAnsi="Times New Roman" w:cs="Times New Roman"/>
          <w:sz w:val="28"/>
          <w:szCs w:val="28"/>
        </w:rPr>
      </w:pPr>
      <w:r w:rsidRPr="00F70AA4">
        <w:rPr>
          <w:rFonts w:ascii="Times New Roman" w:hAnsi="Times New Roman" w:cs="Times New Roman"/>
          <w:color w:val="000000"/>
          <w:sz w:val="28"/>
          <w:szCs w:val="28"/>
        </w:rPr>
        <w:t>Пример подборки фотографий скульптурных произведений</w:t>
      </w:r>
      <w:r>
        <w:rPr>
          <w:rFonts w:ascii="Times New Roman" w:hAnsi="Times New Roman" w:cs="Times New Roman"/>
          <w:color w:val="000000"/>
          <w:sz w:val="28"/>
          <w:szCs w:val="28"/>
        </w:rPr>
        <w:t>.</w:t>
      </w:r>
    </w:p>
    <w:tbl>
      <w:tblPr>
        <w:tblStyle w:val="a8"/>
        <w:tblW w:w="9889" w:type="dxa"/>
        <w:tblLook w:val="04A0" w:firstRow="1" w:lastRow="0" w:firstColumn="1" w:lastColumn="0" w:noHBand="0" w:noVBand="1"/>
      </w:tblPr>
      <w:tblGrid>
        <w:gridCol w:w="1027"/>
        <w:gridCol w:w="6311"/>
        <w:gridCol w:w="2551"/>
      </w:tblGrid>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 слайда</w:t>
            </w: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Примеры произведений</w:t>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Индикаторы оценки</w:t>
            </w: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1.</w:t>
            </w: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F70AA4">
              <w:rPr>
                <w:rFonts w:ascii="Times New Roman" w:hAnsi="Times New Roman" w:cs="Times New Roman"/>
                <w:noProof/>
                <w:sz w:val="28"/>
                <w:szCs w:val="28"/>
              </w:rPr>
              <w:drawing>
                <wp:inline distT="0" distB="0" distL="0" distR="0" wp14:anchorId="2FDAE1FB" wp14:editId="7B1C2D0D">
                  <wp:extent cx="1903518" cy="1596788"/>
                  <wp:effectExtent l="19050" t="0" r="1482" b="0"/>
                  <wp:docPr id="29" name="Рисунок 1" descr="fb40f00f-d3b9-4c82-9252-126af33802bc.jpeg"/>
                  <wp:cNvGraphicFramePr/>
                  <a:graphic xmlns:a="http://schemas.openxmlformats.org/drawingml/2006/main">
                    <a:graphicData uri="http://schemas.openxmlformats.org/drawingml/2006/picture">
                      <pic:pic xmlns:pic="http://schemas.openxmlformats.org/drawingml/2006/picture">
                        <pic:nvPicPr>
                          <pic:cNvPr id="2" name="Рисунок 1" descr="fb40f00f-d3b9-4c82-9252-126af33802bc.jpeg"/>
                          <pic:cNvPicPr>
                            <a:picLocks noChangeAspect="1"/>
                          </pic:cNvPicPr>
                        </pic:nvPicPr>
                        <pic:blipFill>
                          <a:blip r:embed="rId37" cstate="print"/>
                          <a:srcRect l="12623" r="4792" b="3821"/>
                          <a:stretch>
                            <a:fillRect/>
                          </a:stretch>
                        </pic:blipFill>
                        <pic:spPr>
                          <a:xfrm>
                            <a:off x="0" y="0"/>
                            <a:ext cx="1904307" cy="1597450"/>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Анималистический жанр</w:t>
            </w:r>
          </w:p>
        </w:tc>
      </w:tr>
      <w:tr w:rsidR="000F10E2" w:rsidTr="00537927">
        <w:tc>
          <w:tcPr>
            <w:tcW w:w="1027"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551" w:type="dxa"/>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w:t>
            </w: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F70AA4">
              <w:rPr>
                <w:rFonts w:ascii="Times New Roman" w:hAnsi="Times New Roman" w:cs="Times New Roman"/>
                <w:noProof/>
                <w:sz w:val="28"/>
                <w:szCs w:val="28"/>
              </w:rPr>
              <w:drawing>
                <wp:inline distT="0" distB="0" distL="0" distR="0" wp14:anchorId="3764CC77" wp14:editId="3104BCD6">
                  <wp:extent cx="1855405" cy="1447800"/>
                  <wp:effectExtent l="19050" t="0" r="0" b="0"/>
                  <wp:docPr id="30" name="Рисунок 2" descr="P3257258.jpg"/>
                  <wp:cNvGraphicFramePr/>
                  <a:graphic xmlns:a="http://schemas.openxmlformats.org/drawingml/2006/main">
                    <a:graphicData uri="http://schemas.openxmlformats.org/drawingml/2006/picture">
                      <pic:pic xmlns:pic="http://schemas.openxmlformats.org/drawingml/2006/picture">
                        <pic:nvPicPr>
                          <pic:cNvPr id="2" name="Рисунок 1" descr="P3257258.jpg"/>
                          <pic:cNvPicPr>
                            <a:picLocks noChangeAspect="1"/>
                          </pic:cNvPicPr>
                        </pic:nvPicPr>
                        <pic:blipFill>
                          <a:blip r:embed="rId38" cstate="print"/>
                          <a:stretch>
                            <a:fillRect/>
                          </a:stretch>
                        </pic:blipFill>
                        <pic:spPr>
                          <a:xfrm>
                            <a:off x="0" y="0"/>
                            <a:ext cx="1862999" cy="1453726"/>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Скульптурная группа</w:t>
            </w:r>
          </w:p>
        </w:tc>
      </w:tr>
      <w:tr w:rsidR="000F10E2" w:rsidTr="00537927">
        <w:tc>
          <w:tcPr>
            <w:tcW w:w="1027"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551" w:type="dxa"/>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w:t>
            </w: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EC0018">
              <w:rPr>
                <w:rFonts w:ascii="Times New Roman" w:hAnsi="Times New Roman" w:cs="Times New Roman"/>
                <w:noProof/>
                <w:sz w:val="28"/>
                <w:szCs w:val="28"/>
              </w:rPr>
              <w:drawing>
                <wp:inline distT="0" distB="0" distL="0" distR="0" wp14:anchorId="622C6A23" wp14:editId="5CF09C0D">
                  <wp:extent cx="1200150" cy="1905000"/>
                  <wp:effectExtent l="19050" t="0" r="0" b="0"/>
                  <wp:docPr id="31" name="Рисунок 3" descr="941.jpeg"/>
                  <wp:cNvGraphicFramePr/>
                  <a:graphic xmlns:a="http://schemas.openxmlformats.org/drawingml/2006/main">
                    <a:graphicData uri="http://schemas.openxmlformats.org/drawingml/2006/picture">
                      <pic:pic xmlns:pic="http://schemas.openxmlformats.org/drawingml/2006/picture">
                        <pic:nvPicPr>
                          <pic:cNvPr id="4" name="Рисунок 3" descr="941.jpeg"/>
                          <pic:cNvPicPr>
                            <a:picLocks noChangeAspect="1"/>
                          </pic:cNvPicPr>
                        </pic:nvPicPr>
                        <pic:blipFill>
                          <a:blip r:embed="rId39" cstate="print"/>
                          <a:stretch>
                            <a:fillRect/>
                          </a:stretch>
                        </pic:blipFill>
                        <pic:spPr>
                          <a:xfrm>
                            <a:off x="0" y="0"/>
                            <a:ext cx="1201951" cy="1907859"/>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Бюст или скульптурный портрет</w:t>
            </w:r>
          </w:p>
        </w:tc>
      </w:tr>
      <w:tr w:rsidR="000F10E2" w:rsidTr="00537927">
        <w:tc>
          <w:tcPr>
            <w:tcW w:w="1027"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551" w:type="dxa"/>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lastRenderedPageBreak/>
              <w:t>4.</w:t>
            </w: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EC0018">
              <w:rPr>
                <w:rFonts w:ascii="Times New Roman" w:hAnsi="Times New Roman" w:cs="Times New Roman"/>
                <w:noProof/>
                <w:sz w:val="28"/>
                <w:szCs w:val="28"/>
              </w:rPr>
              <w:drawing>
                <wp:inline distT="0" distB="0" distL="0" distR="0" wp14:anchorId="6BC4ECE3" wp14:editId="7CC0B01B">
                  <wp:extent cx="1910715" cy="1704975"/>
                  <wp:effectExtent l="19050" t="0" r="0" b="0"/>
                  <wp:docPr id="32" name="Рисунок 4" descr="22971_the_burghers_of_calais_calais_france.jpg"/>
                  <wp:cNvGraphicFramePr/>
                  <a:graphic xmlns:a="http://schemas.openxmlformats.org/drawingml/2006/main">
                    <a:graphicData uri="http://schemas.openxmlformats.org/drawingml/2006/picture">
                      <pic:pic xmlns:pic="http://schemas.openxmlformats.org/drawingml/2006/picture">
                        <pic:nvPicPr>
                          <pic:cNvPr id="2" name="Рисунок 1" descr="22971_the_burghers_of_calais_calais_france.jpg"/>
                          <pic:cNvPicPr>
                            <a:picLocks noChangeAspect="1"/>
                          </pic:cNvPicPr>
                        </pic:nvPicPr>
                        <pic:blipFill>
                          <a:blip r:embed="rId40" cstate="print"/>
                          <a:stretch>
                            <a:fillRect/>
                          </a:stretch>
                        </pic:blipFill>
                        <pic:spPr>
                          <a:xfrm>
                            <a:off x="0" y="0"/>
                            <a:ext cx="1910217" cy="1704531"/>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Скульптурная группа</w:t>
            </w: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5.</w:t>
            </w: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EC0018">
              <w:rPr>
                <w:rFonts w:ascii="Times New Roman" w:hAnsi="Times New Roman" w:cs="Times New Roman"/>
                <w:noProof/>
                <w:sz w:val="28"/>
                <w:szCs w:val="28"/>
              </w:rPr>
              <w:drawing>
                <wp:inline distT="0" distB="0" distL="0" distR="0" wp14:anchorId="7D11696F" wp14:editId="2006CAAD">
                  <wp:extent cx="1924050" cy="1304925"/>
                  <wp:effectExtent l="19050" t="0" r="0" b="0"/>
                  <wp:docPr id="33" name="Рисунок 5" descr="5060913_9f7864bc.jpg"/>
                  <wp:cNvGraphicFramePr/>
                  <a:graphic xmlns:a="http://schemas.openxmlformats.org/drawingml/2006/main">
                    <a:graphicData uri="http://schemas.openxmlformats.org/drawingml/2006/picture">
                      <pic:pic xmlns:pic="http://schemas.openxmlformats.org/drawingml/2006/picture">
                        <pic:nvPicPr>
                          <pic:cNvPr id="2" name="Рисунок 1" descr="5060913_9f7864bc.jpg"/>
                          <pic:cNvPicPr>
                            <a:picLocks noChangeAspect="1"/>
                          </pic:cNvPicPr>
                        </pic:nvPicPr>
                        <pic:blipFill>
                          <a:blip r:embed="rId41" cstate="print"/>
                          <a:stretch>
                            <a:fillRect/>
                          </a:stretch>
                        </pic:blipFill>
                        <pic:spPr>
                          <a:xfrm>
                            <a:off x="0" y="0"/>
                            <a:ext cx="1926029" cy="1306267"/>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Конный монумент</w:t>
            </w: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6.</w:t>
            </w: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EC0018">
              <w:rPr>
                <w:rFonts w:ascii="Times New Roman" w:hAnsi="Times New Roman" w:cs="Times New Roman"/>
                <w:noProof/>
                <w:sz w:val="28"/>
                <w:szCs w:val="28"/>
              </w:rPr>
              <w:drawing>
                <wp:inline distT="0" distB="0" distL="0" distR="0" wp14:anchorId="0DE3899D" wp14:editId="6D22F338">
                  <wp:extent cx="971550" cy="1885950"/>
                  <wp:effectExtent l="19050" t="0" r="0" b="0"/>
                  <wp:docPr id="271" name="Рисунок 6" descr="goddess-athena-statue-316.jpg"/>
                  <wp:cNvGraphicFramePr/>
                  <a:graphic xmlns:a="http://schemas.openxmlformats.org/drawingml/2006/main">
                    <a:graphicData uri="http://schemas.openxmlformats.org/drawingml/2006/picture">
                      <pic:pic xmlns:pic="http://schemas.openxmlformats.org/drawingml/2006/picture">
                        <pic:nvPicPr>
                          <pic:cNvPr id="2" name="Рисунок 1" descr="goddess-athena-statue-316.jpg"/>
                          <pic:cNvPicPr>
                            <a:picLocks noChangeAspect="1"/>
                          </pic:cNvPicPr>
                        </pic:nvPicPr>
                        <pic:blipFill>
                          <a:blip r:embed="rId42" cstate="print"/>
                          <a:stretch>
                            <a:fillRect/>
                          </a:stretch>
                        </pic:blipFill>
                        <pic:spPr>
                          <a:xfrm>
                            <a:off x="0" y="0"/>
                            <a:ext cx="973437" cy="1889614"/>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Статуя</w:t>
            </w:r>
          </w:p>
        </w:tc>
      </w:tr>
    </w:tbl>
    <w:p w:rsidR="000F10E2" w:rsidRPr="006A2BFD" w:rsidRDefault="000F10E2" w:rsidP="000F10E2">
      <w:pPr>
        <w:rPr>
          <w:rFonts w:ascii="Times New Roman" w:hAnsi="Times New Roman" w:cs="Times New Roman"/>
          <w:b/>
          <w:sz w:val="28"/>
          <w:szCs w:val="28"/>
        </w:rPr>
      </w:pPr>
      <w:r w:rsidRPr="006A2BFD">
        <w:rPr>
          <w:rFonts w:ascii="Times New Roman" w:hAnsi="Times New Roman" w:cs="Times New Roman"/>
          <w:b/>
          <w:sz w:val="28"/>
          <w:szCs w:val="28"/>
        </w:rPr>
        <w:t>Критерии оценки:</w:t>
      </w:r>
    </w:p>
    <w:p w:rsidR="000F10E2" w:rsidRPr="006A2BFD" w:rsidRDefault="000F10E2" w:rsidP="000F10E2">
      <w:pPr>
        <w:rPr>
          <w:rFonts w:ascii="Times New Roman" w:hAnsi="Times New Roman" w:cs="Times New Roman"/>
          <w:sz w:val="28"/>
          <w:szCs w:val="28"/>
        </w:rPr>
      </w:pPr>
      <w:r w:rsidRPr="006A2BFD">
        <w:rPr>
          <w:rFonts w:ascii="Times New Roman" w:hAnsi="Times New Roman" w:cs="Times New Roman"/>
          <w:sz w:val="28"/>
          <w:szCs w:val="28"/>
        </w:rPr>
        <w:t>«Отлично» - 5 - 6 правильных ответов</w:t>
      </w:r>
    </w:p>
    <w:p w:rsidR="000F10E2" w:rsidRPr="006A2BFD" w:rsidRDefault="000F10E2" w:rsidP="000F10E2">
      <w:pPr>
        <w:rPr>
          <w:rFonts w:ascii="Times New Roman" w:hAnsi="Times New Roman" w:cs="Times New Roman"/>
          <w:sz w:val="28"/>
          <w:szCs w:val="28"/>
        </w:rPr>
      </w:pPr>
      <w:r w:rsidRPr="006A2BFD">
        <w:rPr>
          <w:rFonts w:ascii="Times New Roman" w:hAnsi="Times New Roman" w:cs="Times New Roman"/>
          <w:sz w:val="28"/>
          <w:szCs w:val="28"/>
        </w:rPr>
        <w:t>«Хорошо» - 4 правильных ответа</w:t>
      </w:r>
    </w:p>
    <w:p w:rsidR="000F10E2" w:rsidRPr="006A2BFD" w:rsidRDefault="000F10E2" w:rsidP="000F10E2">
      <w:pPr>
        <w:rPr>
          <w:rFonts w:ascii="Times New Roman" w:hAnsi="Times New Roman" w:cs="Times New Roman"/>
          <w:sz w:val="28"/>
          <w:szCs w:val="28"/>
        </w:rPr>
      </w:pPr>
      <w:r w:rsidRPr="006A2BFD">
        <w:rPr>
          <w:rFonts w:ascii="Times New Roman" w:hAnsi="Times New Roman" w:cs="Times New Roman"/>
          <w:sz w:val="28"/>
          <w:szCs w:val="28"/>
        </w:rPr>
        <w:t>«Удовлетворительно» - 3 правильных ответа</w:t>
      </w:r>
    </w:p>
    <w:p w:rsidR="000F10E2" w:rsidRDefault="000F10E2" w:rsidP="000F10E2">
      <w:pPr>
        <w:rPr>
          <w:rFonts w:ascii="Times New Roman" w:hAnsi="Times New Roman" w:cs="Times New Roman"/>
          <w:sz w:val="28"/>
          <w:szCs w:val="28"/>
        </w:rPr>
      </w:pPr>
      <w:r w:rsidRPr="006A2BFD">
        <w:rPr>
          <w:rFonts w:ascii="Times New Roman" w:hAnsi="Times New Roman" w:cs="Times New Roman"/>
          <w:sz w:val="28"/>
          <w:szCs w:val="28"/>
        </w:rPr>
        <w:t>«Неудовлетворительно» - 0 – 2 правильных ответа</w:t>
      </w:r>
    </w:p>
    <w:p w:rsidR="000F10E2" w:rsidRDefault="000F10E2" w:rsidP="000F10E2">
      <w:pPr>
        <w:rPr>
          <w:rFonts w:ascii="Times New Roman" w:hAnsi="Times New Roman" w:cs="Times New Roman"/>
          <w:sz w:val="28"/>
          <w:szCs w:val="28"/>
        </w:rPr>
      </w:pPr>
    </w:p>
    <w:p w:rsidR="000F10E2" w:rsidRPr="00A15BB8" w:rsidRDefault="000F10E2" w:rsidP="00FC00B5">
      <w:pPr>
        <w:pStyle w:val="ae"/>
        <w:numPr>
          <w:ilvl w:val="1"/>
          <w:numId w:val="82"/>
        </w:numPr>
        <w:spacing w:after="0" w:line="240" w:lineRule="auto"/>
        <w:rPr>
          <w:rFonts w:ascii="Times New Roman" w:hAnsi="Times New Roman" w:cs="Times New Roman"/>
          <w:b/>
          <w:sz w:val="28"/>
          <w:szCs w:val="28"/>
        </w:rPr>
      </w:pPr>
      <w:r w:rsidRPr="00A15BB8">
        <w:rPr>
          <w:rFonts w:ascii="Times New Roman" w:hAnsi="Times New Roman" w:cs="Times New Roman"/>
          <w:b/>
          <w:sz w:val="28"/>
          <w:szCs w:val="28"/>
        </w:rPr>
        <w:t>Наименование темы: Виды скульптуры</w:t>
      </w:r>
    </w:p>
    <w:p w:rsidR="000F10E2" w:rsidRPr="00A15BB8" w:rsidRDefault="000F10E2" w:rsidP="000F10E2">
      <w:pPr>
        <w:pStyle w:val="ae"/>
        <w:spacing w:after="0" w:line="240" w:lineRule="auto"/>
        <w:rPr>
          <w:rFonts w:ascii="Times New Roman" w:hAnsi="Times New Roman" w:cs="Times New Roman"/>
          <w:sz w:val="28"/>
          <w:szCs w:val="28"/>
        </w:rPr>
      </w:pPr>
      <w:r w:rsidRPr="00A15BB8">
        <w:rPr>
          <w:rFonts w:ascii="Times New Roman" w:hAnsi="Times New Roman" w:cs="Times New Roman"/>
          <w:sz w:val="28"/>
          <w:szCs w:val="28"/>
        </w:rPr>
        <w:t>Слайд-диктант на определение видов скульптуры.</w:t>
      </w:r>
    </w:p>
    <w:p w:rsidR="000F10E2" w:rsidRDefault="000F10E2" w:rsidP="000F10E2">
      <w:pPr>
        <w:pStyle w:val="ae"/>
        <w:spacing w:after="0" w:line="240" w:lineRule="auto"/>
        <w:rPr>
          <w:rFonts w:ascii="Times New Roman" w:hAnsi="Times New Roman" w:cs="Times New Roman"/>
          <w:color w:val="000000"/>
          <w:sz w:val="28"/>
          <w:szCs w:val="28"/>
        </w:rPr>
      </w:pPr>
      <w:r w:rsidRPr="00F70AA4">
        <w:rPr>
          <w:rFonts w:ascii="Times New Roman" w:hAnsi="Times New Roman" w:cs="Times New Roman"/>
          <w:color w:val="000000"/>
          <w:sz w:val="28"/>
          <w:szCs w:val="28"/>
        </w:rPr>
        <w:t>Пример подборки фотографий скульптурных произведений</w:t>
      </w:r>
      <w:r>
        <w:rPr>
          <w:rFonts w:ascii="Times New Roman" w:hAnsi="Times New Roman" w:cs="Times New Roman"/>
          <w:color w:val="000000"/>
          <w:sz w:val="28"/>
          <w:szCs w:val="28"/>
        </w:rPr>
        <w:t>.</w:t>
      </w:r>
    </w:p>
    <w:p w:rsidR="000F10E2" w:rsidRPr="00F70AA4" w:rsidRDefault="000F10E2" w:rsidP="000F10E2">
      <w:pPr>
        <w:pStyle w:val="ae"/>
        <w:spacing w:after="0" w:line="240" w:lineRule="auto"/>
        <w:rPr>
          <w:rFonts w:ascii="Times New Roman" w:hAnsi="Times New Roman" w:cs="Times New Roman"/>
          <w:sz w:val="28"/>
          <w:szCs w:val="28"/>
        </w:rPr>
      </w:pPr>
    </w:p>
    <w:tbl>
      <w:tblPr>
        <w:tblStyle w:val="a8"/>
        <w:tblW w:w="9889" w:type="dxa"/>
        <w:tblLook w:val="04A0" w:firstRow="1" w:lastRow="0" w:firstColumn="1" w:lastColumn="0" w:noHBand="0" w:noVBand="1"/>
      </w:tblPr>
      <w:tblGrid>
        <w:gridCol w:w="1027"/>
        <w:gridCol w:w="6311"/>
        <w:gridCol w:w="2551"/>
      </w:tblGrid>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 слайда</w:t>
            </w: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Примеры произведений</w:t>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Индикаторы оценки</w:t>
            </w: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lastRenderedPageBreak/>
              <w:t>1.</w:t>
            </w: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26726E">
              <w:rPr>
                <w:rFonts w:ascii="Times New Roman" w:hAnsi="Times New Roman" w:cs="Times New Roman"/>
                <w:noProof/>
                <w:sz w:val="28"/>
                <w:szCs w:val="28"/>
              </w:rPr>
              <w:drawing>
                <wp:inline distT="0" distB="0" distL="0" distR="0" wp14:anchorId="786A9CD1" wp14:editId="2D0F06AC">
                  <wp:extent cx="2314575" cy="2257425"/>
                  <wp:effectExtent l="19050" t="0" r="9525" b="0"/>
                  <wp:docPr id="273" name="Рисунок 1" descr="01.jpg"/>
                  <wp:cNvGraphicFramePr/>
                  <a:graphic xmlns:a="http://schemas.openxmlformats.org/drawingml/2006/main">
                    <a:graphicData uri="http://schemas.openxmlformats.org/drawingml/2006/picture">
                      <pic:pic xmlns:pic="http://schemas.openxmlformats.org/drawingml/2006/picture">
                        <pic:nvPicPr>
                          <pic:cNvPr id="2" name="Рисунок 1" descr="01.jpg"/>
                          <pic:cNvPicPr>
                            <a:picLocks noChangeAspect="1"/>
                          </pic:cNvPicPr>
                        </pic:nvPicPr>
                        <pic:blipFill>
                          <a:blip r:embed="rId43" cstate="print"/>
                          <a:stretch>
                            <a:fillRect/>
                          </a:stretch>
                        </pic:blipFill>
                        <pic:spPr>
                          <a:xfrm>
                            <a:off x="0" y="0"/>
                            <a:ext cx="2314065" cy="2256927"/>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Барельеф</w:t>
            </w:r>
          </w:p>
        </w:tc>
      </w:tr>
      <w:tr w:rsidR="000F10E2" w:rsidTr="00537927">
        <w:tc>
          <w:tcPr>
            <w:tcW w:w="1027"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551" w:type="dxa"/>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w:t>
            </w: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26726E">
              <w:rPr>
                <w:rFonts w:ascii="Times New Roman" w:hAnsi="Times New Roman" w:cs="Times New Roman"/>
                <w:noProof/>
                <w:sz w:val="28"/>
                <w:szCs w:val="28"/>
              </w:rPr>
              <w:drawing>
                <wp:inline distT="0" distB="0" distL="0" distR="0" wp14:anchorId="02BCF6F0" wp14:editId="265A084A">
                  <wp:extent cx="2819400" cy="1876425"/>
                  <wp:effectExtent l="19050" t="0" r="0" b="0"/>
                  <wp:docPr id="277" name="Рисунок 2" descr="big_landscape_0_5b390_f443393c_orig.jpg"/>
                  <wp:cNvGraphicFramePr/>
                  <a:graphic xmlns:a="http://schemas.openxmlformats.org/drawingml/2006/main">
                    <a:graphicData uri="http://schemas.openxmlformats.org/drawingml/2006/picture">
                      <pic:pic xmlns:pic="http://schemas.openxmlformats.org/drawingml/2006/picture">
                        <pic:nvPicPr>
                          <pic:cNvPr id="2" name="Рисунок 1" descr="big_landscape_0_5b390_f443393c_orig.jpg"/>
                          <pic:cNvPicPr>
                            <a:picLocks noChangeAspect="1"/>
                          </pic:cNvPicPr>
                        </pic:nvPicPr>
                        <pic:blipFill>
                          <a:blip r:embed="rId44" cstate="print"/>
                          <a:stretch>
                            <a:fillRect/>
                          </a:stretch>
                        </pic:blipFill>
                        <pic:spPr>
                          <a:xfrm>
                            <a:off x="0" y="0"/>
                            <a:ext cx="2817177" cy="1874946"/>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Горельеф</w:t>
            </w:r>
          </w:p>
        </w:tc>
      </w:tr>
      <w:tr w:rsidR="000F10E2" w:rsidTr="00537927">
        <w:tc>
          <w:tcPr>
            <w:tcW w:w="1027"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551" w:type="dxa"/>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w:t>
            </w: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26726E">
              <w:rPr>
                <w:rFonts w:ascii="Times New Roman" w:hAnsi="Times New Roman" w:cs="Times New Roman"/>
                <w:noProof/>
                <w:sz w:val="28"/>
                <w:szCs w:val="28"/>
              </w:rPr>
              <w:drawing>
                <wp:inline distT="0" distB="0" distL="0" distR="0" wp14:anchorId="6D29B811" wp14:editId="7487505F">
                  <wp:extent cx="2228850" cy="2008863"/>
                  <wp:effectExtent l="19050" t="0" r="0" b="0"/>
                  <wp:docPr id="278" name="Рисунок 3" descr="jarmak_sovremennie_parni.jpg"/>
                  <wp:cNvGraphicFramePr/>
                  <a:graphic xmlns:a="http://schemas.openxmlformats.org/drawingml/2006/main">
                    <a:graphicData uri="http://schemas.openxmlformats.org/drawingml/2006/picture">
                      <pic:pic xmlns:pic="http://schemas.openxmlformats.org/drawingml/2006/picture">
                        <pic:nvPicPr>
                          <pic:cNvPr id="2" name="Рисунок 1" descr="jarmak_sovremennie_parni.jpg"/>
                          <pic:cNvPicPr>
                            <a:picLocks noChangeAspect="1"/>
                          </pic:cNvPicPr>
                        </pic:nvPicPr>
                        <pic:blipFill>
                          <a:blip r:embed="rId45" cstate="print"/>
                          <a:stretch>
                            <a:fillRect/>
                          </a:stretch>
                        </pic:blipFill>
                        <pic:spPr>
                          <a:xfrm>
                            <a:off x="0" y="0"/>
                            <a:ext cx="2231951" cy="2011658"/>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Круглая скульптура</w:t>
            </w:r>
          </w:p>
        </w:tc>
      </w:tr>
      <w:tr w:rsidR="000F10E2" w:rsidTr="00537927">
        <w:tc>
          <w:tcPr>
            <w:tcW w:w="1027"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551" w:type="dxa"/>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4.</w:t>
            </w: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26726E">
              <w:rPr>
                <w:rFonts w:ascii="Times New Roman" w:hAnsi="Times New Roman" w:cs="Times New Roman"/>
                <w:noProof/>
                <w:sz w:val="28"/>
                <w:szCs w:val="28"/>
              </w:rPr>
              <w:drawing>
                <wp:inline distT="0" distB="0" distL="0" distR="0" wp14:anchorId="0E905A08" wp14:editId="52DA9AC7">
                  <wp:extent cx="2286000" cy="1790700"/>
                  <wp:effectExtent l="19050" t="0" r="0" b="0"/>
                  <wp:docPr id="279" name="Рисунок 4" descr="_46232510_ce4874ba-972e-44cc-b2dd-0355b96247c0.jpg"/>
                  <wp:cNvGraphicFramePr/>
                  <a:graphic xmlns:a="http://schemas.openxmlformats.org/drawingml/2006/main">
                    <a:graphicData uri="http://schemas.openxmlformats.org/drawingml/2006/picture">
                      <pic:pic xmlns:pic="http://schemas.openxmlformats.org/drawingml/2006/picture">
                        <pic:nvPicPr>
                          <pic:cNvPr id="4" name="Рисунок 3" descr="_46232510_ce4874ba-972e-44cc-b2dd-0355b96247c0.jpg"/>
                          <pic:cNvPicPr>
                            <a:picLocks noChangeAspect="1"/>
                          </pic:cNvPicPr>
                        </pic:nvPicPr>
                        <pic:blipFill>
                          <a:blip r:embed="rId46" cstate="print"/>
                          <a:stretch>
                            <a:fillRect/>
                          </a:stretch>
                        </pic:blipFill>
                        <pic:spPr>
                          <a:xfrm>
                            <a:off x="0" y="0"/>
                            <a:ext cx="2296393" cy="1798841"/>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Монументально-декоративная скульптура</w:t>
            </w: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lastRenderedPageBreak/>
              <w:t>5.</w:t>
            </w: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26726E">
              <w:rPr>
                <w:rFonts w:ascii="Times New Roman" w:hAnsi="Times New Roman" w:cs="Times New Roman"/>
                <w:noProof/>
                <w:sz w:val="28"/>
                <w:szCs w:val="28"/>
              </w:rPr>
              <w:drawing>
                <wp:inline distT="0" distB="0" distL="0" distR="0" wp14:anchorId="171D1C26" wp14:editId="52CD9FF7">
                  <wp:extent cx="1524000" cy="2209799"/>
                  <wp:effectExtent l="19050" t="0" r="0" b="0"/>
                  <wp:docPr id="280" name="Рисунок 5" descr="1.JPG"/>
                  <wp:cNvGraphicFramePr/>
                  <a:graphic xmlns:a="http://schemas.openxmlformats.org/drawingml/2006/main">
                    <a:graphicData uri="http://schemas.openxmlformats.org/drawingml/2006/picture">
                      <pic:pic xmlns:pic="http://schemas.openxmlformats.org/drawingml/2006/picture">
                        <pic:nvPicPr>
                          <pic:cNvPr id="2" name="Рисунок 1" descr="1.JPG"/>
                          <pic:cNvPicPr>
                            <a:picLocks noChangeAspect="1"/>
                          </pic:cNvPicPr>
                        </pic:nvPicPr>
                        <pic:blipFill>
                          <a:blip r:embed="rId47" cstate="print"/>
                          <a:stretch>
                            <a:fillRect/>
                          </a:stretch>
                        </pic:blipFill>
                        <pic:spPr>
                          <a:xfrm>
                            <a:off x="0" y="0"/>
                            <a:ext cx="1527440" cy="2214787"/>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Монументальная скульптура</w:t>
            </w: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6.</w:t>
            </w: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26726E">
              <w:rPr>
                <w:rFonts w:ascii="Times New Roman" w:hAnsi="Times New Roman" w:cs="Times New Roman"/>
                <w:noProof/>
                <w:sz w:val="28"/>
                <w:szCs w:val="28"/>
              </w:rPr>
              <w:drawing>
                <wp:inline distT="0" distB="0" distL="0" distR="0" wp14:anchorId="4967FBE7" wp14:editId="3537AEC6">
                  <wp:extent cx="2135505" cy="1990725"/>
                  <wp:effectExtent l="19050" t="0" r="0" b="0"/>
                  <wp:docPr id="281" name="Рисунок 6" descr="s1200 (1).jpg"/>
                  <wp:cNvGraphicFramePr/>
                  <a:graphic xmlns:a="http://schemas.openxmlformats.org/drawingml/2006/main">
                    <a:graphicData uri="http://schemas.openxmlformats.org/drawingml/2006/picture">
                      <pic:pic xmlns:pic="http://schemas.openxmlformats.org/drawingml/2006/picture">
                        <pic:nvPicPr>
                          <pic:cNvPr id="4" name="Рисунок 3" descr="s1200 (1).jpg"/>
                          <pic:cNvPicPr>
                            <a:picLocks noChangeAspect="1"/>
                          </pic:cNvPicPr>
                        </pic:nvPicPr>
                        <pic:blipFill>
                          <a:blip r:embed="rId48" cstate="print"/>
                          <a:srcRect l="9412"/>
                          <a:stretch>
                            <a:fillRect/>
                          </a:stretch>
                        </pic:blipFill>
                        <pic:spPr>
                          <a:xfrm>
                            <a:off x="0" y="0"/>
                            <a:ext cx="2135445" cy="1990669"/>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Монументально-декоративная скульптура</w:t>
            </w: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vAlign w:val="center"/>
          </w:tcPr>
          <w:p w:rsidR="000F10E2" w:rsidRPr="0026726E" w:rsidRDefault="000F10E2" w:rsidP="00537927">
            <w:pPr>
              <w:autoSpaceDE w:val="0"/>
              <w:autoSpaceDN w:val="0"/>
              <w:adjustRightInd w:val="0"/>
              <w:jc w:val="center"/>
              <w:rPr>
                <w:rFonts w:ascii="Times New Roman" w:hAnsi="Times New Roman" w:cs="Times New Roman"/>
                <w:sz w:val="28"/>
                <w:szCs w:val="28"/>
              </w:rPr>
            </w:pP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7.</w:t>
            </w:r>
          </w:p>
        </w:tc>
        <w:tc>
          <w:tcPr>
            <w:tcW w:w="6311" w:type="dxa"/>
            <w:vAlign w:val="center"/>
          </w:tcPr>
          <w:p w:rsidR="000F10E2" w:rsidRPr="0026726E" w:rsidRDefault="000F10E2" w:rsidP="00537927">
            <w:pPr>
              <w:autoSpaceDE w:val="0"/>
              <w:autoSpaceDN w:val="0"/>
              <w:adjustRightInd w:val="0"/>
              <w:jc w:val="center"/>
              <w:rPr>
                <w:rFonts w:ascii="Times New Roman" w:hAnsi="Times New Roman" w:cs="Times New Roman"/>
                <w:sz w:val="28"/>
                <w:szCs w:val="28"/>
              </w:rPr>
            </w:pPr>
            <w:r w:rsidRPr="000139D2">
              <w:rPr>
                <w:rFonts w:ascii="Times New Roman" w:hAnsi="Times New Roman" w:cs="Times New Roman"/>
                <w:noProof/>
                <w:sz w:val="28"/>
                <w:szCs w:val="28"/>
              </w:rPr>
              <w:drawing>
                <wp:inline distT="0" distB="0" distL="0" distR="0" wp14:anchorId="16231FBB" wp14:editId="5C8506E6">
                  <wp:extent cx="2581275" cy="2114550"/>
                  <wp:effectExtent l="19050" t="0" r="9525" b="0"/>
                  <wp:docPr id="282" name="Рисунок 7" descr="5.jpg"/>
                  <wp:cNvGraphicFramePr/>
                  <a:graphic xmlns:a="http://schemas.openxmlformats.org/drawingml/2006/main">
                    <a:graphicData uri="http://schemas.openxmlformats.org/drawingml/2006/picture">
                      <pic:pic xmlns:pic="http://schemas.openxmlformats.org/drawingml/2006/picture">
                        <pic:nvPicPr>
                          <pic:cNvPr id="2" name="Рисунок 1" descr="5.jpg"/>
                          <pic:cNvPicPr>
                            <a:picLocks noChangeAspect="1"/>
                          </pic:cNvPicPr>
                        </pic:nvPicPr>
                        <pic:blipFill>
                          <a:blip r:embed="rId49" cstate="print"/>
                          <a:srcRect r="7768"/>
                          <a:stretch>
                            <a:fillRect/>
                          </a:stretch>
                        </pic:blipFill>
                        <pic:spPr>
                          <a:xfrm>
                            <a:off x="0" y="0"/>
                            <a:ext cx="2588616" cy="2120564"/>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Станковая скульптура</w:t>
            </w: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vAlign w:val="center"/>
          </w:tcPr>
          <w:p w:rsidR="000F10E2" w:rsidRPr="0026726E" w:rsidRDefault="000F10E2" w:rsidP="00537927">
            <w:pPr>
              <w:autoSpaceDE w:val="0"/>
              <w:autoSpaceDN w:val="0"/>
              <w:adjustRightInd w:val="0"/>
              <w:jc w:val="center"/>
              <w:rPr>
                <w:rFonts w:ascii="Times New Roman" w:hAnsi="Times New Roman" w:cs="Times New Roman"/>
                <w:sz w:val="28"/>
                <w:szCs w:val="28"/>
              </w:rPr>
            </w:pP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8.</w:t>
            </w:r>
          </w:p>
        </w:tc>
        <w:tc>
          <w:tcPr>
            <w:tcW w:w="6311" w:type="dxa"/>
            <w:vAlign w:val="center"/>
          </w:tcPr>
          <w:p w:rsidR="000F10E2" w:rsidRPr="0026726E" w:rsidRDefault="000F10E2" w:rsidP="00537927">
            <w:pPr>
              <w:autoSpaceDE w:val="0"/>
              <w:autoSpaceDN w:val="0"/>
              <w:adjustRightInd w:val="0"/>
              <w:jc w:val="center"/>
              <w:rPr>
                <w:rFonts w:ascii="Times New Roman" w:hAnsi="Times New Roman" w:cs="Times New Roman"/>
                <w:sz w:val="28"/>
                <w:szCs w:val="28"/>
              </w:rPr>
            </w:pPr>
            <w:r w:rsidRPr="000139D2">
              <w:rPr>
                <w:rFonts w:ascii="Times New Roman" w:hAnsi="Times New Roman" w:cs="Times New Roman"/>
                <w:noProof/>
                <w:sz w:val="28"/>
                <w:szCs w:val="28"/>
              </w:rPr>
              <w:drawing>
                <wp:inline distT="0" distB="0" distL="0" distR="0" wp14:anchorId="4D045270" wp14:editId="39DB7718">
                  <wp:extent cx="2209800" cy="1457325"/>
                  <wp:effectExtent l="19050" t="0" r="0" b="0"/>
                  <wp:docPr id="283" name="Рисунок 8" descr="32026-FX-8-0-4-0-0-0.jpg"/>
                  <wp:cNvGraphicFramePr/>
                  <a:graphic xmlns:a="http://schemas.openxmlformats.org/drawingml/2006/main">
                    <a:graphicData uri="http://schemas.openxmlformats.org/drawingml/2006/picture">
                      <pic:pic xmlns:pic="http://schemas.openxmlformats.org/drawingml/2006/picture">
                        <pic:nvPicPr>
                          <pic:cNvPr id="2" name="Рисунок 1" descr="32026-FX-8-0-4-0-0-0.jpg"/>
                          <pic:cNvPicPr>
                            <a:picLocks noChangeAspect="1"/>
                          </pic:cNvPicPr>
                        </pic:nvPicPr>
                        <pic:blipFill>
                          <a:blip r:embed="rId50" cstate="print"/>
                          <a:stretch>
                            <a:fillRect/>
                          </a:stretch>
                        </pic:blipFill>
                        <pic:spPr>
                          <a:xfrm>
                            <a:off x="0" y="0"/>
                            <a:ext cx="2219758" cy="1463892"/>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Монументально-декоративная скульптура</w:t>
            </w: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vAlign w:val="center"/>
          </w:tcPr>
          <w:p w:rsidR="000F10E2" w:rsidRPr="0026726E" w:rsidRDefault="000F10E2" w:rsidP="00537927">
            <w:pPr>
              <w:autoSpaceDE w:val="0"/>
              <w:autoSpaceDN w:val="0"/>
              <w:adjustRightInd w:val="0"/>
              <w:jc w:val="center"/>
              <w:rPr>
                <w:rFonts w:ascii="Times New Roman" w:hAnsi="Times New Roman" w:cs="Times New Roman"/>
                <w:sz w:val="28"/>
                <w:szCs w:val="28"/>
              </w:rPr>
            </w:pP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lastRenderedPageBreak/>
              <w:t>9.</w:t>
            </w:r>
          </w:p>
        </w:tc>
        <w:tc>
          <w:tcPr>
            <w:tcW w:w="6311" w:type="dxa"/>
            <w:vAlign w:val="center"/>
          </w:tcPr>
          <w:p w:rsidR="000F10E2" w:rsidRPr="0026726E" w:rsidRDefault="000F10E2" w:rsidP="00537927">
            <w:pPr>
              <w:autoSpaceDE w:val="0"/>
              <w:autoSpaceDN w:val="0"/>
              <w:adjustRightInd w:val="0"/>
              <w:jc w:val="center"/>
              <w:rPr>
                <w:rFonts w:ascii="Times New Roman" w:hAnsi="Times New Roman" w:cs="Times New Roman"/>
                <w:sz w:val="28"/>
                <w:szCs w:val="28"/>
              </w:rPr>
            </w:pPr>
            <w:r w:rsidRPr="000139D2">
              <w:rPr>
                <w:rFonts w:ascii="Times New Roman" w:hAnsi="Times New Roman" w:cs="Times New Roman"/>
                <w:noProof/>
                <w:sz w:val="28"/>
                <w:szCs w:val="28"/>
              </w:rPr>
              <w:drawing>
                <wp:inline distT="0" distB="0" distL="0" distR="0" wp14:anchorId="715BED68" wp14:editId="6EAF998D">
                  <wp:extent cx="2219960" cy="1504950"/>
                  <wp:effectExtent l="19050" t="0" r="8890" b="0"/>
                  <wp:docPr id="284" name="Рисунок 9" descr="526984.jpg"/>
                  <wp:cNvGraphicFramePr/>
                  <a:graphic xmlns:a="http://schemas.openxmlformats.org/drawingml/2006/main">
                    <a:graphicData uri="http://schemas.openxmlformats.org/drawingml/2006/picture">
                      <pic:pic xmlns:pic="http://schemas.openxmlformats.org/drawingml/2006/picture">
                        <pic:nvPicPr>
                          <pic:cNvPr id="2" name="Рисунок 1" descr="526984.jpg"/>
                          <pic:cNvPicPr>
                            <a:picLocks noChangeAspect="1"/>
                          </pic:cNvPicPr>
                        </pic:nvPicPr>
                        <pic:blipFill>
                          <a:blip r:embed="rId51" cstate="print"/>
                          <a:stretch>
                            <a:fillRect/>
                          </a:stretch>
                        </pic:blipFill>
                        <pic:spPr>
                          <a:xfrm>
                            <a:off x="0" y="0"/>
                            <a:ext cx="2219657" cy="1504745"/>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Монументальная скульптура</w:t>
            </w: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vAlign w:val="center"/>
          </w:tcPr>
          <w:p w:rsidR="000F10E2" w:rsidRPr="0026726E" w:rsidRDefault="000F10E2" w:rsidP="00537927">
            <w:pPr>
              <w:autoSpaceDE w:val="0"/>
              <w:autoSpaceDN w:val="0"/>
              <w:adjustRightInd w:val="0"/>
              <w:jc w:val="center"/>
              <w:rPr>
                <w:rFonts w:ascii="Times New Roman" w:hAnsi="Times New Roman" w:cs="Times New Roman"/>
                <w:sz w:val="28"/>
                <w:szCs w:val="28"/>
              </w:rPr>
            </w:pP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10.</w:t>
            </w:r>
          </w:p>
        </w:tc>
        <w:tc>
          <w:tcPr>
            <w:tcW w:w="6311" w:type="dxa"/>
            <w:vAlign w:val="center"/>
          </w:tcPr>
          <w:p w:rsidR="000F10E2" w:rsidRPr="0026726E" w:rsidRDefault="000F10E2" w:rsidP="00537927">
            <w:pPr>
              <w:autoSpaceDE w:val="0"/>
              <w:autoSpaceDN w:val="0"/>
              <w:adjustRightInd w:val="0"/>
              <w:jc w:val="center"/>
              <w:rPr>
                <w:rFonts w:ascii="Times New Roman" w:hAnsi="Times New Roman" w:cs="Times New Roman"/>
                <w:sz w:val="28"/>
                <w:szCs w:val="28"/>
              </w:rPr>
            </w:pPr>
            <w:r w:rsidRPr="000139D2">
              <w:rPr>
                <w:rFonts w:ascii="Times New Roman" w:hAnsi="Times New Roman" w:cs="Times New Roman"/>
                <w:noProof/>
                <w:sz w:val="28"/>
                <w:szCs w:val="28"/>
              </w:rPr>
              <w:drawing>
                <wp:inline distT="0" distB="0" distL="0" distR="0" wp14:anchorId="29C4F25E" wp14:editId="0392D6EB">
                  <wp:extent cx="2197684" cy="1619250"/>
                  <wp:effectExtent l="19050" t="0" r="0" b="0"/>
                  <wp:docPr id="285" name="Рисунок 10" descr="chkalov.jpg"/>
                  <wp:cNvGraphicFramePr/>
                  <a:graphic xmlns:a="http://schemas.openxmlformats.org/drawingml/2006/main">
                    <a:graphicData uri="http://schemas.openxmlformats.org/drawingml/2006/picture">
                      <pic:pic xmlns:pic="http://schemas.openxmlformats.org/drawingml/2006/picture">
                        <pic:nvPicPr>
                          <pic:cNvPr id="2" name="Рисунок 1" descr="chkalov.jpg"/>
                          <pic:cNvPicPr>
                            <a:picLocks noChangeAspect="1"/>
                          </pic:cNvPicPr>
                        </pic:nvPicPr>
                        <pic:blipFill>
                          <a:blip r:embed="rId52" cstate="print"/>
                          <a:stretch>
                            <a:fillRect/>
                          </a:stretch>
                        </pic:blipFill>
                        <pic:spPr>
                          <a:xfrm>
                            <a:off x="0" y="0"/>
                            <a:ext cx="2202246" cy="1622611"/>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Станковая скульптура</w:t>
            </w: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vAlign w:val="center"/>
          </w:tcPr>
          <w:p w:rsidR="000F10E2" w:rsidRPr="0026726E" w:rsidRDefault="000F10E2" w:rsidP="00537927">
            <w:pPr>
              <w:autoSpaceDE w:val="0"/>
              <w:autoSpaceDN w:val="0"/>
              <w:adjustRightInd w:val="0"/>
              <w:jc w:val="center"/>
              <w:rPr>
                <w:rFonts w:ascii="Times New Roman" w:hAnsi="Times New Roman" w:cs="Times New Roman"/>
                <w:sz w:val="28"/>
                <w:szCs w:val="28"/>
              </w:rPr>
            </w:pP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11.</w:t>
            </w:r>
          </w:p>
        </w:tc>
        <w:tc>
          <w:tcPr>
            <w:tcW w:w="6311" w:type="dxa"/>
            <w:vAlign w:val="center"/>
          </w:tcPr>
          <w:p w:rsidR="000F10E2" w:rsidRPr="0026726E" w:rsidRDefault="000F10E2" w:rsidP="00537927">
            <w:pPr>
              <w:autoSpaceDE w:val="0"/>
              <w:autoSpaceDN w:val="0"/>
              <w:adjustRightInd w:val="0"/>
              <w:jc w:val="center"/>
              <w:rPr>
                <w:rFonts w:ascii="Times New Roman" w:hAnsi="Times New Roman" w:cs="Times New Roman"/>
                <w:sz w:val="28"/>
                <w:szCs w:val="28"/>
              </w:rPr>
            </w:pPr>
            <w:r w:rsidRPr="000139D2">
              <w:rPr>
                <w:rFonts w:ascii="Times New Roman" w:hAnsi="Times New Roman" w:cs="Times New Roman"/>
                <w:noProof/>
                <w:sz w:val="28"/>
                <w:szCs w:val="28"/>
              </w:rPr>
              <w:drawing>
                <wp:inline distT="0" distB="0" distL="0" distR="0" wp14:anchorId="591280B3" wp14:editId="35E03961">
                  <wp:extent cx="2247900" cy="1476375"/>
                  <wp:effectExtent l="19050" t="0" r="0" b="0"/>
                  <wp:docPr id="288" name="Рисунок 11" descr="1424719111-til-frontu.jpg"/>
                  <wp:cNvGraphicFramePr/>
                  <a:graphic xmlns:a="http://schemas.openxmlformats.org/drawingml/2006/main">
                    <a:graphicData uri="http://schemas.openxmlformats.org/drawingml/2006/picture">
                      <pic:pic xmlns:pic="http://schemas.openxmlformats.org/drawingml/2006/picture">
                        <pic:nvPicPr>
                          <pic:cNvPr id="2" name="Рисунок 1" descr="1424719111-til-frontu.jpg"/>
                          <pic:cNvPicPr>
                            <a:picLocks noChangeAspect="1"/>
                          </pic:cNvPicPr>
                        </pic:nvPicPr>
                        <pic:blipFill>
                          <a:blip r:embed="rId53" cstate="print"/>
                          <a:stretch>
                            <a:fillRect/>
                          </a:stretch>
                        </pic:blipFill>
                        <pic:spPr>
                          <a:xfrm>
                            <a:off x="0" y="0"/>
                            <a:ext cx="2258157" cy="1483111"/>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Монументальная</w:t>
            </w:r>
          </w:p>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скульптура</w:t>
            </w: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vAlign w:val="center"/>
          </w:tcPr>
          <w:p w:rsidR="000F10E2" w:rsidRPr="000139D2" w:rsidRDefault="000F10E2" w:rsidP="00537927">
            <w:pPr>
              <w:autoSpaceDE w:val="0"/>
              <w:autoSpaceDN w:val="0"/>
              <w:adjustRightInd w:val="0"/>
              <w:jc w:val="center"/>
              <w:rPr>
                <w:rFonts w:ascii="Times New Roman" w:hAnsi="Times New Roman" w:cs="Times New Roman"/>
                <w:sz w:val="28"/>
                <w:szCs w:val="28"/>
              </w:rPr>
            </w:pP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12.</w:t>
            </w:r>
          </w:p>
        </w:tc>
        <w:tc>
          <w:tcPr>
            <w:tcW w:w="6311" w:type="dxa"/>
            <w:vAlign w:val="center"/>
          </w:tcPr>
          <w:p w:rsidR="000F10E2" w:rsidRPr="000139D2" w:rsidRDefault="000F10E2" w:rsidP="00537927">
            <w:pPr>
              <w:autoSpaceDE w:val="0"/>
              <w:autoSpaceDN w:val="0"/>
              <w:adjustRightInd w:val="0"/>
              <w:jc w:val="center"/>
              <w:rPr>
                <w:rFonts w:ascii="Times New Roman" w:hAnsi="Times New Roman" w:cs="Times New Roman"/>
                <w:sz w:val="28"/>
                <w:szCs w:val="28"/>
              </w:rPr>
            </w:pPr>
            <w:r w:rsidRPr="000139D2">
              <w:rPr>
                <w:rFonts w:ascii="Times New Roman" w:hAnsi="Times New Roman" w:cs="Times New Roman"/>
                <w:noProof/>
                <w:sz w:val="28"/>
                <w:szCs w:val="28"/>
              </w:rPr>
              <w:drawing>
                <wp:inline distT="0" distB="0" distL="0" distR="0" wp14:anchorId="3268A37D" wp14:editId="7354CFD8">
                  <wp:extent cx="2280598" cy="1658203"/>
                  <wp:effectExtent l="19050" t="0" r="5402" b="0"/>
                  <wp:docPr id="289" name="Рисунок 12" descr="a6ec8f4b465a.jpg"/>
                  <wp:cNvGraphicFramePr/>
                  <a:graphic xmlns:a="http://schemas.openxmlformats.org/drawingml/2006/main">
                    <a:graphicData uri="http://schemas.openxmlformats.org/drawingml/2006/picture">
                      <pic:pic xmlns:pic="http://schemas.openxmlformats.org/drawingml/2006/picture">
                        <pic:nvPicPr>
                          <pic:cNvPr id="2" name="Рисунок 1" descr="a6ec8f4b465a.jpg"/>
                          <pic:cNvPicPr>
                            <a:picLocks noChangeAspect="1"/>
                          </pic:cNvPicPr>
                        </pic:nvPicPr>
                        <pic:blipFill>
                          <a:blip r:embed="rId54" cstate="print"/>
                          <a:stretch>
                            <a:fillRect/>
                          </a:stretch>
                        </pic:blipFill>
                        <pic:spPr>
                          <a:xfrm>
                            <a:off x="0" y="0"/>
                            <a:ext cx="2281835" cy="1659103"/>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Монументально-декоративная скульптура</w:t>
            </w: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vAlign w:val="center"/>
          </w:tcPr>
          <w:p w:rsidR="000F10E2" w:rsidRPr="000139D2" w:rsidRDefault="000F10E2" w:rsidP="00537927">
            <w:pPr>
              <w:autoSpaceDE w:val="0"/>
              <w:autoSpaceDN w:val="0"/>
              <w:adjustRightInd w:val="0"/>
              <w:jc w:val="center"/>
              <w:rPr>
                <w:rFonts w:ascii="Times New Roman" w:hAnsi="Times New Roman" w:cs="Times New Roman"/>
                <w:sz w:val="28"/>
                <w:szCs w:val="28"/>
              </w:rPr>
            </w:pP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bl>
    <w:p w:rsidR="000F10E2" w:rsidRPr="00552701" w:rsidRDefault="000F10E2" w:rsidP="000F10E2">
      <w:pPr>
        <w:rPr>
          <w:rFonts w:ascii="Times New Roman" w:hAnsi="Times New Roman" w:cs="Times New Roman"/>
          <w:b/>
          <w:sz w:val="28"/>
          <w:szCs w:val="28"/>
        </w:rPr>
      </w:pPr>
      <w:r w:rsidRPr="00552701">
        <w:rPr>
          <w:rFonts w:ascii="Times New Roman" w:hAnsi="Times New Roman" w:cs="Times New Roman"/>
          <w:b/>
          <w:sz w:val="28"/>
          <w:szCs w:val="28"/>
        </w:rPr>
        <w:t>Критерии оценки:</w:t>
      </w:r>
    </w:p>
    <w:p w:rsidR="000F10E2" w:rsidRPr="00AF5816" w:rsidRDefault="000F10E2" w:rsidP="000F10E2">
      <w:pPr>
        <w:ind w:firstLine="360"/>
        <w:rPr>
          <w:rFonts w:ascii="Times New Roman" w:hAnsi="Times New Roman" w:cs="Times New Roman"/>
          <w:sz w:val="28"/>
          <w:szCs w:val="28"/>
        </w:rPr>
      </w:pPr>
      <w:r w:rsidRPr="00AF5816">
        <w:rPr>
          <w:rFonts w:ascii="Times New Roman" w:hAnsi="Times New Roman" w:cs="Times New Roman"/>
          <w:sz w:val="28"/>
          <w:szCs w:val="28"/>
        </w:rPr>
        <w:t>«Отлично» - 11 -13 правильных ответов</w:t>
      </w:r>
    </w:p>
    <w:p w:rsidR="000F10E2" w:rsidRPr="00AF5816" w:rsidRDefault="000F10E2" w:rsidP="000F10E2">
      <w:pPr>
        <w:ind w:firstLine="360"/>
        <w:rPr>
          <w:rFonts w:ascii="Times New Roman" w:hAnsi="Times New Roman" w:cs="Times New Roman"/>
          <w:sz w:val="28"/>
          <w:szCs w:val="28"/>
        </w:rPr>
      </w:pPr>
      <w:r w:rsidRPr="00AF5816">
        <w:rPr>
          <w:rFonts w:ascii="Times New Roman" w:hAnsi="Times New Roman" w:cs="Times New Roman"/>
          <w:sz w:val="28"/>
          <w:szCs w:val="28"/>
        </w:rPr>
        <w:t>«Хорошо» - 8 - 10 правильных ответов</w:t>
      </w:r>
    </w:p>
    <w:p w:rsidR="000F10E2" w:rsidRPr="00AF5816" w:rsidRDefault="000F10E2" w:rsidP="000F10E2">
      <w:pPr>
        <w:ind w:firstLine="360"/>
        <w:rPr>
          <w:rFonts w:ascii="Times New Roman" w:hAnsi="Times New Roman" w:cs="Times New Roman"/>
          <w:sz w:val="28"/>
          <w:szCs w:val="28"/>
        </w:rPr>
      </w:pPr>
      <w:r w:rsidRPr="00AF5816">
        <w:rPr>
          <w:rFonts w:ascii="Times New Roman" w:hAnsi="Times New Roman" w:cs="Times New Roman"/>
          <w:sz w:val="28"/>
          <w:szCs w:val="28"/>
        </w:rPr>
        <w:t>«Удовлетворительно» - 5 - 7 правильных ответов</w:t>
      </w:r>
    </w:p>
    <w:p w:rsidR="000F10E2" w:rsidRPr="00AF5816" w:rsidRDefault="000F10E2" w:rsidP="000F10E2">
      <w:pPr>
        <w:ind w:firstLine="360"/>
        <w:rPr>
          <w:rFonts w:ascii="Times New Roman" w:hAnsi="Times New Roman" w:cs="Times New Roman"/>
          <w:sz w:val="28"/>
          <w:szCs w:val="28"/>
        </w:rPr>
      </w:pPr>
      <w:r w:rsidRPr="00AF5816">
        <w:rPr>
          <w:rFonts w:ascii="Times New Roman" w:hAnsi="Times New Roman" w:cs="Times New Roman"/>
          <w:sz w:val="28"/>
          <w:szCs w:val="28"/>
        </w:rPr>
        <w:t>«Неудовлетворительно» - 0 – 4 правильных ответа</w:t>
      </w:r>
    </w:p>
    <w:p w:rsidR="000F10E2" w:rsidRDefault="000F10E2" w:rsidP="000F10E2">
      <w:pPr>
        <w:autoSpaceDE w:val="0"/>
        <w:autoSpaceDN w:val="0"/>
        <w:adjustRightInd w:val="0"/>
        <w:jc w:val="both"/>
        <w:rPr>
          <w:rFonts w:ascii="Times New Roman" w:hAnsi="Times New Roman" w:cs="Times New Roman"/>
          <w:sz w:val="28"/>
          <w:szCs w:val="28"/>
        </w:rPr>
      </w:pPr>
    </w:p>
    <w:p w:rsidR="000F10E2" w:rsidRDefault="000F10E2" w:rsidP="00FC00B5">
      <w:pPr>
        <w:pStyle w:val="ae"/>
        <w:numPr>
          <w:ilvl w:val="1"/>
          <w:numId w:val="83"/>
        </w:numPr>
        <w:spacing w:after="0" w:line="240" w:lineRule="auto"/>
        <w:jc w:val="both"/>
        <w:rPr>
          <w:rFonts w:ascii="Times New Roman" w:hAnsi="Times New Roman" w:cs="Times New Roman"/>
          <w:b/>
          <w:sz w:val="28"/>
          <w:szCs w:val="28"/>
        </w:rPr>
      </w:pPr>
      <w:r w:rsidRPr="00552701">
        <w:rPr>
          <w:rFonts w:ascii="Times New Roman" w:hAnsi="Times New Roman" w:cs="Times New Roman"/>
          <w:b/>
          <w:sz w:val="28"/>
          <w:szCs w:val="28"/>
        </w:rPr>
        <w:t xml:space="preserve">Наименование темы: </w:t>
      </w:r>
      <w:r>
        <w:rPr>
          <w:rFonts w:ascii="Times New Roman" w:hAnsi="Times New Roman" w:cs="Times New Roman"/>
          <w:b/>
          <w:sz w:val="28"/>
          <w:szCs w:val="28"/>
        </w:rPr>
        <w:t>Народные ремёсла</w:t>
      </w:r>
    </w:p>
    <w:p w:rsidR="000F10E2" w:rsidRPr="00552701" w:rsidRDefault="000F10E2" w:rsidP="000F10E2">
      <w:pPr>
        <w:pStyle w:val="ae"/>
        <w:spacing w:after="0" w:line="240" w:lineRule="auto"/>
        <w:jc w:val="both"/>
        <w:rPr>
          <w:rFonts w:ascii="Times New Roman" w:hAnsi="Times New Roman" w:cs="Times New Roman"/>
          <w:sz w:val="28"/>
          <w:szCs w:val="28"/>
        </w:rPr>
      </w:pPr>
      <w:r w:rsidRPr="00552701">
        <w:rPr>
          <w:rFonts w:ascii="Times New Roman" w:hAnsi="Times New Roman" w:cs="Times New Roman"/>
          <w:sz w:val="28"/>
          <w:szCs w:val="28"/>
        </w:rPr>
        <w:t>Слайд-диктант на узнавание народных промыслов России.</w:t>
      </w:r>
    </w:p>
    <w:p w:rsidR="000F10E2" w:rsidRPr="00E40633" w:rsidRDefault="000F10E2" w:rsidP="000F10E2">
      <w:pPr>
        <w:ind w:left="708"/>
        <w:jc w:val="both"/>
        <w:rPr>
          <w:rFonts w:ascii="Times New Roman" w:hAnsi="Times New Roman" w:cs="Times New Roman"/>
          <w:sz w:val="28"/>
          <w:szCs w:val="28"/>
        </w:rPr>
      </w:pPr>
      <w:r>
        <w:rPr>
          <w:rFonts w:ascii="Times New Roman" w:hAnsi="Times New Roman" w:cs="Times New Roman"/>
          <w:sz w:val="28"/>
          <w:szCs w:val="28"/>
        </w:rPr>
        <w:t xml:space="preserve">Пример подборки репродукций и фотографий </w:t>
      </w:r>
      <w:r w:rsidRPr="00A40546">
        <w:rPr>
          <w:rFonts w:ascii="Times New Roman" w:hAnsi="Times New Roman" w:cs="Times New Roman"/>
          <w:sz w:val="28"/>
          <w:szCs w:val="28"/>
        </w:rPr>
        <w:t xml:space="preserve">на узнавание </w:t>
      </w:r>
      <w:r>
        <w:rPr>
          <w:rFonts w:ascii="Times New Roman" w:hAnsi="Times New Roman" w:cs="Times New Roman"/>
          <w:sz w:val="28"/>
          <w:szCs w:val="28"/>
        </w:rPr>
        <w:t xml:space="preserve">народных </w:t>
      </w:r>
      <w:r>
        <w:rPr>
          <w:rFonts w:ascii="Times New Roman" w:hAnsi="Times New Roman" w:cs="Times New Roman"/>
          <w:sz w:val="28"/>
          <w:szCs w:val="28"/>
        </w:rPr>
        <w:lastRenderedPageBreak/>
        <w:t xml:space="preserve">промыслов России. </w:t>
      </w:r>
    </w:p>
    <w:tbl>
      <w:tblPr>
        <w:tblStyle w:val="a8"/>
        <w:tblW w:w="9889" w:type="dxa"/>
        <w:tblLook w:val="04A0" w:firstRow="1" w:lastRow="0" w:firstColumn="1" w:lastColumn="0" w:noHBand="0" w:noVBand="1"/>
      </w:tblPr>
      <w:tblGrid>
        <w:gridCol w:w="1027"/>
        <w:gridCol w:w="6311"/>
        <w:gridCol w:w="2551"/>
      </w:tblGrid>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 слайда</w:t>
            </w: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Примеры произведений</w:t>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Индикаторы оценки</w:t>
            </w: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1.</w:t>
            </w: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E40633">
              <w:rPr>
                <w:rFonts w:ascii="Times New Roman" w:hAnsi="Times New Roman" w:cs="Times New Roman"/>
                <w:noProof/>
                <w:sz w:val="28"/>
                <w:szCs w:val="28"/>
              </w:rPr>
              <w:drawing>
                <wp:inline distT="0" distB="0" distL="0" distR="0" wp14:anchorId="1A051AEB" wp14:editId="50E65F65">
                  <wp:extent cx="2007643" cy="1521725"/>
                  <wp:effectExtent l="19050" t="0" r="0" b="0"/>
                  <wp:docPr id="290" name="Рисунок 2" descr="3.jpg"/>
                  <wp:cNvGraphicFramePr/>
                  <a:graphic xmlns:a="http://schemas.openxmlformats.org/drawingml/2006/main">
                    <a:graphicData uri="http://schemas.openxmlformats.org/drawingml/2006/picture">
                      <pic:pic xmlns:pic="http://schemas.openxmlformats.org/drawingml/2006/picture">
                        <pic:nvPicPr>
                          <pic:cNvPr id="2" name="Рисунок 1" descr="3.jpg"/>
                          <pic:cNvPicPr>
                            <a:picLocks noChangeAspect="1"/>
                          </pic:cNvPicPr>
                        </pic:nvPicPr>
                        <pic:blipFill>
                          <a:blip r:embed="rId55" cstate="print"/>
                          <a:stretch>
                            <a:fillRect/>
                          </a:stretch>
                        </pic:blipFill>
                        <pic:spPr>
                          <a:xfrm>
                            <a:off x="0" y="0"/>
                            <a:ext cx="2013910" cy="1526475"/>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Хохлома</w:t>
            </w:r>
          </w:p>
        </w:tc>
      </w:tr>
      <w:tr w:rsidR="000F10E2" w:rsidTr="00537927">
        <w:tc>
          <w:tcPr>
            <w:tcW w:w="1027"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551" w:type="dxa"/>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w:t>
            </w: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E40633">
              <w:rPr>
                <w:rFonts w:ascii="Times New Roman" w:hAnsi="Times New Roman" w:cs="Times New Roman"/>
                <w:noProof/>
                <w:sz w:val="28"/>
                <w:szCs w:val="28"/>
              </w:rPr>
              <w:drawing>
                <wp:inline distT="0" distB="0" distL="0" distR="0" wp14:anchorId="29FEAACC" wp14:editId="29EB2D0D">
                  <wp:extent cx="1979551" cy="1528549"/>
                  <wp:effectExtent l="19050" t="0" r="1649" b="0"/>
                  <wp:docPr id="291" name="Рисунок 3" descr="318f8461885810c2d981c65486b.jpg"/>
                  <wp:cNvGraphicFramePr/>
                  <a:graphic xmlns:a="http://schemas.openxmlformats.org/drawingml/2006/main">
                    <a:graphicData uri="http://schemas.openxmlformats.org/drawingml/2006/picture">
                      <pic:pic xmlns:pic="http://schemas.openxmlformats.org/drawingml/2006/picture">
                        <pic:nvPicPr>
                          <pic:cNvPr id="2" name="Рисунок 1" descr="318f8461885810c2d981c65486b.jpg"/>
                          <pic:cNvPicPr>
                            <a:picLocks noChangeAspect="1"/>
                          </pic:cNvPicPr>
                        </pic:nvPicPr>
                        <pic:blipFill>
                          <a:blip r:embed="rId56" cstate="print"/>
                          <a:stretch>
                            <a:fillRect/>
                          </a:stretch>
                        </pic:blipFill>
                        <pic:spPr>
                          <a:xfrm>
                            <a:off x="0" y="0"/>
                            <a:ext cx="1980335" cy="1529154"/>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Дымковская игрушка</w:t>
            </w:r>
          </w:p>
        </w:tc>
      </w:tr>
      <w:tr w:rsidR="000F10E2" w:rsidTr="00537927">
        <w:tc>
          <w:tcPr>
            <w:tcW w:w="1027"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551" w:type="dxa"/>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w:t>
            </w: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E40633">
              <w:rPr>
                <w:rFonts w:ascii="Times New Roman" w:hAnsi="Times New Roman" w:cs="Times New Roman"/>
                <w:noProof/>
                <w:sz w:val="28"/>
                <w:szCs w:val="28"/>
              </w:rPr>
              <w:drawing>
                <wp:inline distT="0" distB="0" distL="0" distR="0" wp14:anchorId="08CD21C7" wp14:editId="409583D1">
                  <wp:extent cx="1998913" cy="1364776"/>
                  <wp:effectExtent l="19050" t="0" r="1337" b="0"/>
                  <wp:docPr id="292" name="Рисунок 4" descr="9898_900.jpg"/>
                  <wp:cNvGraphicFramePr/>
                  <a:graphic xmlns:a="http://schemas.openxmlformats.org/drawingml/2006/main">
                    <a:graphicData uri="http://schemas.openxmlformats.org/drawingml/2006/picture">
                      <pic:pic xmlns:pic="http://schemas.openxmlformats.org/drawingml/2006/picture">
                        <pic:nvPicPr>
                          <pic:cNvPr id="2" name="Рисунок 1" descr="9898_900.jpg"/>
                          <pic:cNvPicPr>
                            <a:picLocks noChangeAspect="1"/>
                          </pic:cNvPicPr>
                        </pic:nvPicPr>
                        <pic:blipFill>
                          <a:blip r:embed="rId57" cstate="print"/>
                          <a:stretch>
                            <a:fillRect/>
                          </a:stretch>
                        </pic:blipFill>
                        <pic:spPr>
                          <a:xfrm>
                            <a:off x="0" y="0"/>
                            <a:ext cx="2000930" cy="1366153"/>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roofErr w:type="spellStart"/>
            <w:r>
              <w:rPr>
                <w:rFonts w:ascii="Times New Roman" w:hAnsi="Times New Roman" w:cs="Times New Roman"/>
                <w:sz w:val="28"/>
                <w:szCs w:val="28"/>
              </w:rPr>
              <w:t>Полхов-майданская</w:t>
            </w:r>
            <w:proofErr w:type="spellEnd"/>
            <w:r>
              <w:rPr>
                <w:rFonts w:ascii="Times New Roman" w:hAnsi="Times New Roman" w:cs="Times New Roman"/>
                <w:sz w:val="28"/>
                <w:szCs w:val="28"/>
              </w:rPr>
              <w:t xml:space="preserve"> роспись</w:t>
            </w:r>
          </w:p>
        </w:tc>
      </w:tr>
      <w:tr w:rsidR="000F10E2" w:rsidTr="00537927">
        <w:tc>
          <w:tcPr>
            <w:tcW w:w="1027"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551" w:type="dxa"/>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4.</w:t>
            </w: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EE38B4">
              <w:rPr>
                <w:rFonts w:ascii="Times New Roman" w:hAnsi="Times New Roman" w:cs="Times New Roman"/>
                <w:noProof/>
                <w:sz w:val="28"/>
                <w:szCs w:val="28"/>
              </w:rPr>
              <w:drawing>
                <wp:inline distT="0" distB="0" distL="0" distR="0" wp14:anchorId="02005587" wp14:editId="61DDCAB9">
                  <wp:extent cx="1936559" cy="1528550"/>
                  <wp:effectExtent l="19050" t="0" r="6541" b="0"/>
                  <wp:docPr id="293" name="Рисунок 5" descr="1383817737_17.jpg"/>
                  <wp:cNvGraphicFramePr/>
                  <a:graphic xmlns:a="http://schemas.openxmlformats.org/drawingml/2006/main">
                    <a:graphicData uri="http://schemas.openxmlformats.org/drawingml/2006/picture">
                      <pic:pic xmlns:pic="http://schemas.openxmlformats.org/drawingml/2006/picture">
                        <pic:nvPicPr>
                          <pic:cNvPr id="2" name="Рисунок 1" descr="1383817737_17.jpg"/>
                          <pic:cNvPicPr>
                            <a:picLocks noChangeAspect="1"/>
                          </pic:cNvPicPr>
                        </pic:nvPicPr>
                        <pic:blipFill>
                          <a:blip r:embed="rId58" cstate="print"/>
                          <a:srcRect l="7938" r="2103"/>
                          <a:stretch>
                            <a:fillRect/>
                          </a:stretch>
                        </pic:blipFill>
                        <pic:spPr>
                          <a:xfrm>
                            <a:off x="0" y="0"/>
                            <a:ext cx="1935933" cy="1528056"/>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Городецкая роспись</w:t>
            </w: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lastRenderedPageBreak/>
              <w:t>5.</w:t>
            </w: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EE38B4">
              <w:rPr>
                <w:rFonts w:ascii="Times New Roman" w:hAnsi="Times New Roman" w:cs="Times New Roman"/>
                <w:noProof/>
                <w:sz w:val="28"/>
                <w:szCs w:val="28"/>
              </w:rPr>
              <w:drawing>
                <wp:anchor distT="0" distB="0" distL="114300" distR="114300" simplePos="0" relativeHeight="251734016" behindDoc="0" locked="0" layoutInCell="1" allowOverlap="1" wp14:anchorId="3BE6525B" wp14:editId="0DF2500B">
                  <wp:simplePos x="2270931" y="8331958"/>
                  <wp:positionH relativeFrom="margin">
                    <wp:posOffset>314960</wp:posOffset>
                  </wp:positionH>
                  <wp:positionV relativeFrom="margin">
                    <wp:posOffset>209550</wp:posOffset>
                  </wp:positionV>
                  <wp:extent cx="1485265" cy="1419225"/>
                  <wp:effectExtent l="19050" t="0" r="635" b="0"/>
                  <wp:wrapSquare wrapText="bothSides"/>
                  <wp:docPr id="294" name="Рисунок 6" descr="8158_33024.jpg"/>
                  <wp:cNvGraphicFramePr/>
                  <a:graphic xmlns:a="http://schemas.openxmlformats.org/drawingml/2006/main">
                    <a:graphicData uri="http://schemas.openxmlformats.org/drawingml/2006/picture">
                      <pic:pic xmlns:pic="http://schemas.openxmlformats.org/drawingml/2006/picture">
                        <pic:nvPicPr>
                          <pic:cNvPr id="3" name="Рисунок 2" descr="8158_33024.jpg"/>
                          <pic:cNvPicPr>
                            <a:picLocks noChangeAspect="1"/>
                          </pic:cNvPicPr>
                        </pic:nvPicPr>
                        <pic:blipFill>
                          <a:blip r:embed="rId59" cstate="print"/>
                          <a:srcRect r="1871" b="1871"/>
                          <a:stretch>
                            <a:fillRect/>
                          </a:stretch>
                        </pic:blipFill>
                        <pic:spPr>
                          <a:xfrm>
                            <a:off x="0" y="0"/>
                            <a:ext cx="1485265" cy="1419225"/>
                          </a:xfrm>
                          <a:prstGeom prst="rect">
                            <a:avLst/>
                          </a:prstGeom>
                        </pic:spPr>
                      </pic:pic>
                    </a:graphicData>
                  </a:graphic>
                </wp:anchor>
              </w:drawing>
            </w:r>
            <w:r w:rsidRPr="00E64B30">
              <w:rPr>
                <w:rFonts w:ascii="Times New Roman" w:hAnsi="Times New Roman" w:cs="Times New Roman"/>
                <w:noProof/>
                <w:sz w:val="28"/>
                <w:szCs w:val="28"/>
              </w:rPr>
              <w:drawing>
                <wp:inline distT="0" distB="0" distL="0" distR="0" wp14:anchorId="23F56773" wp14:editId="188E7C20">
                  <wp:extent cx="1085786" cy="1752600"/>
                  <wp:effectExtent l="19050" t="0" r="64" b="0"/>
                  <wp:docPr id="295" name="Рисунок 7" descr="1739-2-1.jpg"/>
                  <wp:cNvGraphicFramePr/>
                  <a:graphic xmlns:a="http://schemas.openxmlformats.org/drawingml/2006/main">
                    <a:graphicData uri="http://schemas.openxmlformats.org/drawingml/2006/picture">
                      <pic:pic xmlns:pic="http://schemas.openxmlformats.org/drawingml/2006/picture">
                        <pic:nvPicPr>
                          <pic:cNvPr id="2" name="Рисунок 1" descr="1739-2-1.jpg"/>
                          <pic:cNvPicPr>
                            <a:picLocks noChangeAspect="1"/>
                          </pic:cNvPicPr>
                        </pic:nvPicPr>
                        <pic:blipFill>
                          <a:blip r:embed="rId60" cstate="print"/>
                          <a:srcRect l="17669" r="14373"/>
                          <a:stretch>
                            <a:fillRect/>
                          </a:stretch>
                        </pic:blipFill>
                        <pic:spPr>
                          <a:xfrm>
                            <a:off x="0" y="0"/>
                            <a:ext cx="1087260" cy="1754979"/>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Павловопосадские платки</w:t>
            </w: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6.</w:t>
            </w:r>
          </w:p>
        </w:tc>
        <w:tc>
          <w:tcPr>
            <w:tcW w:w="631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E64B30">
              <w:rPr>
                <w:rFonts w:ascii="Times New Roman" w:hAnsi="Times New Roman" w:cs="Times New Roman"/>
                <w:noProof/>
                <w:sz w:val="28"/>
                <w:szCs w:val="28"/>
              </w:rPr>
              <w:drawing>
                <wp:inline distT="0" distB="0" distL="0" distR="0" wp14:anchorId="0BD7054E" wp14:editId="52F32946">
                  <wp:extent cx="1205865" cy="1504950"/>
                  <wp:effectExtent l="19050" t="0" r="0" b="0"/>
                  <wp:docPr id="296" name="Рисунок 8" descr="козел.jpg"/>
                  <wp:cNvGraphicFramePr/>
                  <a:graphic xmlns:a="http://schemas.openxmlformats.org/drawingml/2006/main">
                    <a:graphicData uri="http://schemas.openxmlformats.org/drawingml/2006/picture">
                      <pic:pic xmlns:pic="http://schemas.openxmlformats.org/drawingml/2006/picture">
                        <pic:nvPicPr>
                          <pic:cNvPr id="2" name="Рисунок 1" descr="козел.jpg"/>
                          <pic:cNvPicPr>
                            <a:picLocks noChangeAspect="1"/>
                          </pic:cNvPicPr>
                        </pic:nvPicPr>
                        <pic:blipFill>
                          <a:blip r:embed="rId61" cstate="print"/>
                          <a:srcRect b="2198"/>
                          <a:stretch>
                            <a:fillRect/>
                          </a:stretch>
                        </pic:blipFill>
                        <pic:spPr>
                          <a:xfrm>
                            <a:off x="0" y="0"/>
                            <a:ext cx="1206303" cy="1505496"/>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roofErr w:type="spellStart"/>
            <w:r>
              <w:rPr>
                <w:rFonts w:ascii="Times New Roman" w:hAnsi="Times New Roman" w:cs="Times New Roman"/>
                <w:sz w:val="28"/>
                <w:szCs w:val="28"/>
              </w:rPr>
              <w:t>Филимоновская</w:t>
            </w:r>
            <w:proofErr w:type="spellEnd"/>
            <w:r>
              <w:rPr>
                <w:rFonts w:ascii="Times New Roman" w:hAnsi="Times New Roman" w:cs="Times New Roman"/>
                <w:sz w:val="28"/>
                <w:szCs w:val="28"/>
              </w:rPr>
              <w:t xml:space="preserve"> игрушка</w:t>
            </w: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vAlign w:val="center"/>
          </w:tcPr>
          <w:p w:rsidR="000F10E2" w:rsidRPr="0026726E" w:rsidRDefault="000F10E2" w:rsidP="00537927">
            <w:pPr>
              <w:autoSpaceDE w:val="0"/>
              <w:autoSpaceDN w:val="0"/>
              <w:adjustRightInd w:val="0"/>
              <w:jc w:val="center"/>
              <w:rPr>
                <w:rFonts w:ascii="Times New Roman" w:hAnsi="Times New Roman" w:cs="Times New Roman"/>
                <w:sz w:val="28"/>
                <w:szCs w:val="28"/>
              </w:rPr>
            </w:pP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7.</w:t>
            </w:r>
          </w:p>
        </w:tc>
        <w:tc>
          <w:tcPr>
            <w:tcW w:w="6311" w:type="dxa"/>
            <w:vAlign w:val="center"/>
          </w:tcPr>
          <w:p w:rsidR="000F10E2" w:rsidRPr="0026726E" w:rsidRDefault="000F10E2" w:rsidP="00537927">
            <w:pPr>
              <w:autoSpaceDE w:val="0"/>
              <w:autoSpaceDN w:val="0"/>
              <w:adjustRightInd w:val="0"/>
              <w:jc w:val="center"/>
              <w:rPr>
                <w:rFonts w:ascii="Times New Roman" w:hAnsi="Times New Roman" w:cs="Times New Roman"/>
                <w:sz w:val="28"/>
                <w:szCs w:val="28"/>
              </w:rPr>
            </w:pPr>
            <w:r w:rsidRPr="00E64B30">
              <w:rPr>
                <w:rFonts w:ascii="Times New Roman" w:hAnsi="Times New Roman" w:cs="Times New Roman"/>
                <w:noProof/>
                <w:sz w:val="28"/>
                <w:szCs w:val="28"/>
              </w:rPr>
              <w:drawing>
                <wp:inline distT="0" distB="0" distL="0" distR="0" wp14:anchorId="233806EB" wp14:editId="376E2968">
                  <wp:extent cx="2647949" cy="1504950"/>
                  <wp:effectExtent l="19050" t="0" r="1" b="0"/>
                  <wp:docPr id="297" name="Рисунок 9" descr="IMG_2315.jpg"/>
                  <wp:cNvGraphicFramePr/>
                  <a:graphic xmlns:a="http://schemas.openxmlformats.org/drawingml/2006/main">
                    <a:graphicData uri="http://schemas.openxmlformats.org/drawingml/2006/picture">
                      <pic:pic xmlns:pic="http://schemas.openxmlformats.org/drawingml/2006/picture">
                        <pic:nvPicPr>
                          <pic:cNvPr id="2" name="Рисунок 1" descr="IMG_2315.jpg"/>
                          <pic:cNvPicPr>
                            <a:picLocks noChangeAspect="1"/>
                          </pic:cNvPicPr>
                        </pic:nvPicPr>
                        <pic:blipFill>
                          <a:blip r:embed="rId62" cstate="print"/>
                          <a:stretch>
                            <a:fillRect/>
                          </a:stretch>
                        </pic:blipFill>
                        <pic:spPr>
                          <a:xfrm>
                            <a:off x="0" y="0"/>
                            <a:ext cx="2656788" cy="1509974"/>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Богородская игрушка</w:t>
            </w: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vAlign w:val="center"/>
          </w:tcPr>
          <w:p w:rsidR="000F10E2" w:rsidRPr="0026726E" w:rsidRDefault="000F10E2" w:rsidP="00537927">
            <w:pPr>
              <w:autoSpaceDE w:val="0"/>
              <w:autoSpaceDN w:val="0"/>
              <w:adjustRightInd w:val="0"/>
              <w:jc w:val="center"/>
              <w:rPr>
                <w:rFonts w:ascii="Times New Roman" w:hAnsi="Times New Roman" w:cs="Times New Roman"/>
                <w:sz w:val="28"/>
                <w:szCs w:val="28"/>
              </w:rPr>
            </w:pP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8.</w:t>
            </w:r>
          </w:p>
        </w:tc>
        <w:tc>
          <w:tcPr>
            <w:tcW w:w="6311" w:type="dxa"/>
            <w:vAlign w:val="center"/>
          </w:tcPr>
          <w:p w:rsidR="000F10E2" w:rsidRPr="0026726E" w:rsidRDefault="000F10E2" w:rsidP="00537927">
            <w:pPr>
              <w:autoSpaceDE w:val="0"/>
              <w:autoSpaceDN w:val="0"/>
              <w:adjustRightInd w:val="0"/>
              <w:jc w:val="center"/>
              <w:rPr>
                <w:rFonts w:ascii="Times New Roman" w:hAnsi="Times New Roman" w:cs="Times New Roman"/>
                <w:sz w:val="28"/>
                <w:szCs w:val="28"/>
              </w:rPr>
            </w:pPr>
            <w:r w:rsidRPr="00E64B30">
              <w:rPr>
                <w:rFonts w:ascii="Times New Roman" w:hAnsi="Times New Roman" w:cs="Times New Roman"/>
                <w:noProof/>
                <w:sz w:val="28"/>
                <w:szCs w:val="28"/>
              </w:rPr>
              <w:drawing>
                <wp:inline distT="0" distB="0" distL="0" distR="0" wp14:anchorId="1773D3B4" wp14:editId="518D4D32">
                  <wp:extent cx="2387614" cy="1657350"/>
                  <wp:effectExtent l="19050" t="0" r="0" b="0"/>
                  <wp:docPr id="298" name="Рисунок 10" descr="1478108812_4.jpg"/>
                  <wp:cNvGraphicFramePr/>
                  <a:graphic xmlns:a="http://schemas.openxmlformats.org/drawingml/2006/main">
                    <a:graphicData uri="http://schemas.openxmlformats.org/drawingml/2006/picture">
                      <pic:pic xmlns:pic="http://schemas.openxmlformats.org/drawingml/2006/picture">
                        <pic:nvPicPr>
                          <pic:cNvPr id="2" name="Рисунок 1" descr="1478108812_4.jpg"/>
                          <pic:cNvPicPr>
                            <a:picLocks noChangeAspect="1"/>
                          </pic:cNvPicPr>
                        </pic:nvPicPr>
                        <pic:blipFill>
                          <a:blip r:embed="rId63" cstate="print"/>
                          <a:stretch>
                            <a:fillRect/>
                          </a:stretch>
                        </pic:blipFill>
                        <pic:spPr>
                          <a:xfrm>
                            <a:off x="0" y="0"/>
                            <a:ext cx="2389911" cy="1658945"/>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roofErr w:type="spellStart"/>
            <w:r>
              <w:rPr>
                <w:rFonts w:ascii="Times New Roman" w:hAnsi="Times New Roman" w:cs="Times New Roman"/>
                <w:sz w:val="28"/>
                <w:szCs w:val="28"/>
              </w:rPr>
              <w:t>Жостовский</w:t>
            </w:r>
            <w:proofErr w:type="spellEnd"/>
            <w:r>
              <w:rPr>
                <w:rFonts w:ascii="Times New Roman" w:hAnsi="Times New Roman" w:cs="Times New Roman"/>
                <w:sz w:val="28"/>
                <w:szCs w:val="28"/>
              </w:rPr>
              <w:t xml:space="preserve"> поднос</w:t>
            </w: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vAlign w:val="center"/>
          </w:tcPr>
          <w:p w:rsidR="000F10E2" w:rsidRPr="0026726E" w:rsidRDefault="000F10E2" w:rsidP="00537927">
            <w:pPr>
              <w:autoSpaceDE w:val="0"/>
              <w:autoSpaceDN w:val="0"/>
              <w:adjustRightInd w:val="0"/>
              <w:jc w:val="center"/>
              <w:rPr>
                <w:rFonts w:ascii="Times New Roman" w:hAnsi="Times New Roman" w:cs="Times New Roman"/>
                <w:sz w:val="28"/>
                <w:szCs w:val="28"/>
              </w:rPr>
            </w:pP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9.</w:t>
            </w:r>
          </w:p>
        </w:tc>
        <w:tc>
          <w:tcPr>
            <w:tcW w:w="6311" w:type="dxa"/>
            <w:vAlign w:val="center"/>
          </w:tcPr>
          <w:p w:rsidR="000F10E2" w:rsidRPr="0026726E" w:rsidRDefault="000F10E2" w:rsidP="00537927">
            <w:pPr>
              <w:autoSpaceDE w:val="0"/>
              <w:autoSpaceDN w:val="0"/>
              <w:adjustRightInd w:val="0"/>
              <w:jc w:val="center"/>
              <w:rPr>
                <w:rFonts w:ascii="Times New Roman" w:hAnsi="Times New Roman" w:cs="Times New Roman"/>
                <w:sz w:val="28"/>
                <w:szCs w:val="28"/>
              </w:rPr>
            </w:pPr>
            <w:r w:rsidRPr="00E64B30">
              <w:rPr>
                <w:rFonts w:ascii="Times New Roman" w:hAnsi="Times New Roman" w:cs="Times New Roman"/>
                <w:noProof/>
                <w:sz w:val="28"/>
                <w:szCs w:val="28"/>
              </w:rPr>
              <w:drawing>
                <wp:inline distT="0" distB="0" distL="0" distR="0" wp14:anchorId="64D851F7" wp14:editId="59CD50DD">
                  <wp:extent cx="2152650" cy="1581150"/>
                  <wp:effectExtent l="19050" t="0" r="0" b="0"/>
                  <wp:docPr id="299" name="Рисунок 11" descr="posuda-gzhel-novaya_1_1396683327-photo.jpg"/>
                  <wp:cNvGraphicFramePr/>
                  <a:graphic xmlns:a="http://schemas.openxmlformats.org/drawingml/2006/main">
                    <a:graphicData uri="http://schemas.openxmlformats.org/drawingml/2006/picture">
                      <pic:pic xmlns:pic="http://schemas.openxmlformats.org/drawingml/2006/picture">
                        <pic:nvPicPr>
                          <pic:cNvPr id="2" name="Рисунок 1" descr="posuda-gzhel-novaya_1_1396683327-photo.jpg"/>
                          <pic:cNvPicPr>
                            <a:picLocks noChangeAspect="1"/>
                          </pic:cNvPicPr>
                        </pic:nvPicPr>
                        <pic:blipFill>
                          <a:blip r:embed="rId64" cstate="print"/>
                          <a:stretch>
                            <a:fillRect/>
                          </a:stretch>
                        </pic:blipFill>
                        <pic:spPr>
                          <a:xfrm>
                            <a:off x="0" y="0"/>
                            <a:ext cx="2158233" cy="1585251"/>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Гжель</w:t>
            </w: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vAlign w:val="center"/>
          </w:tcPr>
          <w:p w:rsidR="000F10E2" w:rsidRPr="0026726E" w:rsidRDefault="000F10E2" w:rsidP="00537927">
            <w:pPr>
              <w:autoSpaceDE w:val="0"/>
              <w:autoSpaceDN w:val="0"/>
              <w:adjustRightInd w:val="0"/>
              <w:jc w:val="center"/>
              <w:rPr>
                <w:rFonts w:ascii="Times New Roman" w:hAnsi="Times New Roman" w:cs="Times New Roman"/>
                <w:sz w:val="28"/>
                <w:szCs w:val="28"/>
              </w:rPr>
            </w:pP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lastRenderedPageBreak/>
              <w:t>10.</w:t>
            </w:r>
          </w:p>
        </w:tc>
        <w:tc>
          <w:tcPr>
            <w:tcW w:w="6311" w:type="dxa"/>
            <w:vAlign w:val="center"/>
          </w:tcPr>
          <w:p w:rsidR="000F10E2" w:rsidRPr="0026726E" w:rsidRDefault="000F10E2" w:rsidP="00537927">
            <w:pPr>
              <w:autoSpaceDE w:val="0"/>
              <w:autoSpaceDN w:val="0"/>
              <w:adjustRightInd w:val="0"/>
              <w:jc w:val="center"/>
              <w:rPr>
                <w:rFonts w:ascii="Times New Roman" w:hAnsi="Times New Roman" w:cs="Times New Roman"/>
                <w:sz w:val="28"/>
                <w:szCs w:val="28"/>
              </w:rPr>
            </w:pPr>
            <w:r w:rsidRPr="00E64B30">
              <w:rPr>
                <w:rFonts w:ascii="Times New Roman" w:hAnsi="Times New Roman" w:cs="Times New Roman"/>
                <w:noProof/>
                <w:sz w:val="28"/>
                <w:szCs w:val="28"/>
              </w:rPr>
              <w:drawing>
                <wp:inline distT="0" distB="0" distL="0" distR="0" wp14:anchorId="11F88256" wp14:editId="05ACD97D">
                  <wp:extent cx="1550442" cy="1576317"/>
                  <wp:effectExtent l="19050" t="0" r="0" b="0"/>
                  <wp:docPr id="300" name="Рисунок 12" descr="Rostov-finift-(1).jpg"/>
                  <wp:cNvGraphicFramePr/>
                  <a:graphic xmlns:a="http://schemas.openxmlformats.org/drawingml/2006/main">
                    <a:graphicData uri="http://schemas.openxmlformats.org/drawingml/2006/picture">
                      <pic:pic xmlns:pic="http://schemas.openxmlformats.org/drawingml/2006/picture">
                        <pic:nvPicPr>
                          <pic:cNvPr id="2" name="Рисунок 1" descr="Rostov-finift-(1).jpg"/>
                          <pic:cNvPicPr>
                            <a:picLocks noChangeAspect="1"/>
                          </pic:cNvPicPr>
                        </pic:nvPicPr>
                        <pic:blipFill>
                          <a:blip r:embed="rId65"/>
                          <a:stretch>
                            <a:fillRect/>
                          </a:stretch>
                        </pic:blipFill>
                        <pic:spPr>
                          <a:xfrm>
                            <a:off x="0" y="0"/>
                            <a:ext cx="1551853" cy="1577752"/>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Ростовская финифть</w:t>
            </w: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311" w:type="dxa"/>
            <w:vAlign w:val="center"/>
          </w:tcPr>
          <w:p w:rsidR="000F10E2" w:rsidRPr="0026726E" w:rsidRDefault="000F10E2" w:rsidP="00537927">
            <w:pPr>
              <w:autoSpaceDE w:val="0"/>
              <w:autoSpaceDN w:val="0"/>
              <w:adjustRightInd w:val="0"/>
              <w:jc w:val="center"/>
              <w:rPr>
                <w:rFonts w:ascii="Times New Roman" w:hAnsi="Times New Roman" w:cs="Times New Roman"/>
                <w:sz w:val="28"/>
                <w:szCs w:val="28"/>
              </w:rPr>
            </w:pP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11.</w:t>
            </w:r>
          </w:p>
        </w:tc>
        <w:tc>
          <w:tcPr>
            <w:tcW w:w="6311" w:type="dxa"/>
            <w:vAlign w:val="center"/>
          </w:tcPr>
          <w:p w:rsidR="000F10E2" w:rsidRPr="0026726E" w:rsidRDefault="000F10E2" w:rsidP="00537927">
            <w:pPr>
              <w:autoSpaceDE w:val="0"/>
              <w:autoSpaceDN w:val="0"/>
              <w:adjustRightInd w:val="0"/>
              <w:jc w:val="center"/>
              <w:rPr>
                <w:rFonts w:ascii="Times New Roman" w:hAnsi="Times New Roman" w:cs="Times New Roman"/>
                <w:sz w:val="28"/>
                <w:szCs w:val="28"/>
              </w:rPr>
            </w:pPr>
            <w:r w:rsidRPr="00E64B30">
              <w:rPr>
                <w:rFonts w:ascii="Times New Roman" w:hAnsi="Times New Roman" w:cs="Times New Roman"/>
                <w:noProof/>
                <w:sz w:val="28"/>
                <w:szCs w:val="28"/>
              </w:rPr>
              <w:drawing>
                <wp:inline distT="0" distB="0" distL="0" distR="0" wp14:anchorId="6CCCD203" wp14:editId="08A1A5EB">
                  <wp:extent cx="2144121" cy="1562668"/>
                  <wp:effectExtent l="19050" t="0" r="8529" b="0"/>
                  <wp:docPr id="301" name="Рисунок 13" descr="КарОсоб04.jpg"/>
                  <wp:cNvGraphicFramePr/>
                  <a:graphic xmlns:a="http://schemas.openxmlformats.org/drawingml/2006/main">
                    <a:graphicData uri="http://schemas.openxmlformats.org/drawingml/2006/picture">
                      <pic:pic xmlns:pic="http://schemas.openxmlformats.org/drawingml/2006/picture">
                        <pic:nvPicPr>
                          <pic:cNvPr id="2" name="Рисунок 1" descr="КарОсоб04.jpg"/>
                          <pic:cNvPicPr>
                            <a:picLocks noChangeAspect="1"/>
                          </pic:cNvPicPr>
                        </pic:nvPicPr>
                        <pic:blipFill>
                          <a:blip r:embed="rId66" cstate="print"/>
                          <a:stretch>
                            <a:fillRect/>
                          </a:stretch>
                        </pic:blipFill>
                        <pic:spPr>
                          <a:xfrm>
                            <a:off x="0" y="0"/>
                            <a:ext cx="2144007" cy="1562585"/>
                          </a:xfrm>
                          <a:prstGeom prst="rect">
                            <a:avLst/>
                          </a:prstGeom>
                        </pic:spPr>
                      </pic:pic>
                    </a:graphicData>
                  </a:graphic>
                </wp:inline>
              </w:drawing>
            </w:r>
          </w:p>
        </w:tc>
        <w:tc>
          <w:tcPr>
            <w:tcW w:w="255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Каргопольская игрушка</w:t>
            </w:r>
          </w:p>
        </w:tc>
      </w:tr>
    </w:tbl>
    <w:p w:rsidR="000F10E2" w:rsidRPr="00582160" w:rsidRDefault="000F10E2" w:rsidP="000F10E2">
      <w:pPr>
        <w:rPr>
          <w:rFonts w:ascii="Times New Roman" w:hAnsi="Times New Roman" w:cs="Times New Roman"/>
          <w:b/>
          <w:sz w:val="28"/>
          <w:szCs w:val="28"/>
        </w:rPr>
      </w:pPr>
      <w:r w:rsidRPr="00582160">
        <w:rPr>
          <w:rFonts w:ascii="Times New Roman" w:hAnsi="Times New Roman" w:cs="Times New Roman"/>
          <w:b/>
          <w:sz w:val="28"/>
          <w:szCs w:val="28"/>
        </w:rPr>
        <w:t>Критерии оценки:</w:t>
      </w:r>
    </w:p>
    <w:p w:rsidR="000F10E2" w:rsidRPr="00582160" w:rsidRDefault="000F10E2" w:rsidP="000F10E2">
      <w:pPr>
        <w:rPr>
          <w:rFonts w:ascii="Times New Roman" w:hAnsi="Times New Roman" w:cs="Times New Roman"/>
          <w:sz w:val="28"/>
          <w:szCs w:val="28"/>
        </w:rPr>
      </w:pPr>
      <w:r w:rsidRPr="00582160">
        <w:rPr>
          <w:rFonts w:ascii="Times New Roman" w:hAnsi="Times New Roman" w:cs="Times New Roman"/>
          <w:sz w:val="28"/>
          <w:szCs w:val="28"/>
        </w:rPr>
        <w:t>«Отлично» - 9 -11 правильных ответов</w:t>
      </w:r>
    </w:p>
    <w:p w:rsidR="000F10E2" w:rsidRPr="00582160" w:rsidRDefault="000F10E2" w:rsidP="000F10E2">
      <w:pPr>
        <w:rPr>
          <w:rFonts w:ascii="Times New Roman" w:hAnsi="Times New Roman" w:cs="Times New Roman"/>
          <w:sz w:val="28"/>
          <w:szCs w:val="28"/>
        </w:rPr>
      </w:pPr>
      <w:r w:rsidRPr="00582160">
        <w:rPr>
          <w:rFonts w:ascii="Times New Roman" w:hAnsi="Times New Roman" w:cs="Times New Roman"/>
          <w:sz w:val="28"/>
          <w:szCs w:val="28"/>
        </w:rPr>
        <w:t>«Хорошо» - 6 - 8 правильных ответов</w:t>
      </w:r>
    </w:p>
    <w:p w:rsidR="000F10E2" w:rsidRPr="00582160" w:rsidRDefault="000F10E2" w:rsidP="000F10E2">
      <w:pPr>
        <w:rPr>
          <w:rFonts w:ascii="Times New Roman" w:hAnsi="Times New Roman" w:cs="Times New Roman"/>
          <w:sz w:val="28"/>
          <w:szCs w:val="28"/>
        </w:rPr>
      </w:pPr>
      <w:r w:rsidRPr="00582160">
        <w:rPr>
          <w:rFonts w:ascii="Times New Roman" w:hAnsi="Times New Roman" w:cs="Times New Roman"/>
          <w:sz w:val="28"/>
          <w:szCs w:val="28"/>
        </w:rPr>
        <w:t>«Удовлетворительно» - 3 - 5 правильных ответов</w:t>
      </w:r>
    </w:p>
    <w:p w:rsidR="000F10E2" w:rsidRDefault="000F10E2" w:rsidP="000F10E2">
      <w:pPr>
        <w:rPr>
          <w:rFonts w:ascii="Times New Roman" w:hAnsi="Times New Roman" w:cs="Times New Roman"/>
          <w:sz w:val="28"/>
          <w:szCs w:val="28"/>
        </w:rPr>
      </w:pPr>
      <w:r w:rsidRPr="00582160">
        <w:rPr>
          <w:rFonts w:ascii="Times New Roman" w:hAnsi="Times New Roman" w:cs="Times New Roman"/>
          <w:sz w:val="28"/>
          <w:szCs w:val="28"/>
        </w:rPr>
        <w:t>«Неудовлетворительно» - 0 – 2 правильных ответа</w:t>
      </w:r>
    </w:p>
    <w:p w:rsidR="000F10E2" w:rsidRDefault="000F10E2" w:rsidP="000F10E2">
      <w:pPr>
        <w:autoSpaceDE w:val="0"/>
        <w:autoSpaceDN w:val="0"/>
        <w:adjustRightInd w:val="0"/>
        <w:jc w:val="both"/>
        <w:rPr>
          <w:rFonts w:ascii="Times New Roman" w:hAnsi="Times New Roman" w:cs="Times New Roman"/>
          <w:sz w:val="28"/>
          <w:szCs w:val="28"/>
        </w:rPr>
      </w:pPr>
    </w:p>
    <w:p w:rsidR="000F10E2" w:rsidRDefault="000F10E2" w:rsidP="000F10E2">
      <w:pPr>
        <w:autoSpaceDE w:val="0"/>
        <w:autoSpaceDN w:val="0"/>
        <w:adjustRightInd w:val="0"/>
        <w:jc w:val="both"/>
        <w:rPr>
          <w:rFonts w:ascii="Times New Roman" w:hAnsi="Times New Roman" w:cs="Times New Roman"/>
          <w:b/>
          <w:sz w:val="28"/>
          <w:szCs w:val="28"/>
        </w:rPr>
      </w:pPr>
      <w:r w:rsidRPr="00515DFA">
        <w:rPr>
          <w:rFonts w:ascii="Times New Roman" w:hAnsi="Times New Roman" w:cs="Times New Roman"/>
          <w:b/>
          <w:sz w:val="28"/>
          <w:szCs w:val="28"/>
        </w:rPr>
        <w:t>5.5. Наименование темы: Сеть интернет как информационный ресурс</w:t>
      </w:r>
    </w:p>
    <w:p w:rsidR="000F10E2" w:rsidRPr="00B9139F" w:rsidRDefault="000F10E2" w:rsidP="000F10E2">
      <w:pPr>
        <w:ind w:left="708"/>
        <w:jc w:val="both"/>
        <w:rPr>
          <w:rFonts w:ascii="Times New Roman" w:hAnsi="Times New Roman" w:cs="Times New Roman"/>
          <w:sz w:val="28"/>
          <w:szCs w:val="28"/>
        </w:rPr>
      </w:pPr>
      <w:r w:rsidRPr="00B9139F">
        <w:rPr>
          <w:rFonts w:ascii="Times New Roman" w:hAnsi="Times New Roman" w:cs="Times New Roman"/>
          <w:sz w:val="28"/>
          <w:szCs w:val="28"/>
        </w:rPr>
        <w:t xml:space="preserve">Примеры индивидуальных карточек-заданий к аудиторной самостоятельной работе </w:t>
      </w:r>
    </w:p>
    <w:p w:rsidR="000F10E2" w:rsidRPr="00B9139F" w:rsidRDefault="000F10E2" w:rsidP="000F10E2">
      <w:pPr>
        <w:jc w:val="both"/>
        <w:rPr>
          <w:rFonts w:ascii="Times New Roman" w:hAnsi="Times New Roman" w:cs="Times New Roman"/>
          <w:b/>
          <w:sz w:val="28"/>
          <w:szCs w:val="28"/>
        </w:rPr>
      </w:pPr>
      <w:r w:rsidRPr="00B9139F">
        <w:rPr>
          <w:rFonts w:ascii="Times New Roman" w:hAnsi="Times New Roman" w:cs="Times New Roman"/>
          <w:b/>
          <w:sz w:val="28"/>
          <w:szCs w:val="28"/>
        </w:rPr>
        <w:t>Вариант 1.</w:t>
      </w:r>
    </w:p>
    <w:p w:rsidR="000F10E2" w:rsidRPr="00F37474" w:rsidRDefault="000F10E2" w:rsidP="000F10E2">
      <w:pPr>
        <w:jc w:val="both"/>
        <w:rPr>
          <w:rFonts w:ascii="Times New Roman" w:hAnsi="Times New Roman" w:cs="Times New Roman"/>
          <w:b/>
          <w:sz w:val="28"/>
          <w:szCs w:val="28"/>
        </w:rPr>
      </w:pPr>
      <w:r>
        <w:rPr>
          <w:rFonts w:ascii="Times New Roman" w:hAnsi="Times New Roman" w:cs="Times New Roman"/>
          <w:b/>
          <w:sz w:val="28"/>
          <w:szCs w:val="28"/>
        </w:rPr>
        <w:t>Задание:</w:t>
      </w:r>
      <w:r>
        <w:rPr>
          <w:rFonts w:ascii="Times New Roman" w:hAnsi="Times New Roman" w:cs="Times New Roman"/>
          <w:b/>
          <w:sz w:val="28"/>
          <w:szCs w:val="28"/>
        </w:rPr>
        <w:tab/>
      </w:r>
      <w:r>
        <w:rPr>
          <w:rFonts w:ascii="Times New Roman" w:hAnsi="Times New Roman" w:cs="Times New Roman"/>
          <w:sz w:val="28"/>
          <w:szCs w:val="28"/>
        </w:rPr>
        <w:t>Найдите в интернете официальный сайт Государственной Третьяковской галереи и изучите его. С помощью материалов сайта ответьте на следующие вопросы:</w:t>
      </w:r>
    </w:p>
    <w:tbl>
      <w:tblPr>
        <w:tblStyle w:val="a8"/>
        <w:tblW w:w="0" w:type="auto"/>
        <w:tblInd w:w="-34" w:type="dxa"/>
        <w:tblLayout w:type="fixed"/>
        <w:tblLook w:val="04A0" w:firstRow="1" w:lastRow="0" w:firstColumn="1" w:lastColumn="0" w:noHBand="0" w:noVBand="1"/>
      </w:tblPr>
      <w:tblGrid>
        <w:gridCol w:w="1276"/>
        <w:gridCol w:w="3686"/>
        <w:gridCol w:w="3402"/>
        <w:gridCol w:w="1524"/>
      </w:tblGrid>
      <w:tr w:rsidR="000F10E2" w:rsidTr="00537927">
        <w:tc>
          <w:tcPr>
            <w:tcW w:w="1276" w:type="dxa"/>
            <w:vAlign w:val="center"/>
          </w:tcPr>
          <w:p w:rsidR="000F10E2" w:rsidRPr="00F37474" w:rsidRDefault="000F10E2" w:rsidP="00537927">
            <w:pPr>
              <w:jc w:val="center"/>
              <w:rPr>
                <w:rFonts w:ascii="Times New Roman" w:hAnsi="Times New Roman" w:cs="Times New Roman"/>
                <w:b/>
                <w:sz w:val="28"/>
                <w:szCs w:val="28"/>
              </w:rPr>
            </w:pPr>
            <w:r>
              <w:rPr>
                <w:rFonts w:ascii="Times New Roman" w:hAnsi="Times New Roman" w:cs="Times New Roman"/>
                <w:b/>
                <w:sz w:val="28"/>
                <w:szCs w:val="28"/>
              </w:rPr>
              <w:t>№ вопроса</w:t>
            </w:r>
          </w:p>
        </w:tc>
        <w:tc>
          <w:tcPr>
            <w:tcW w:w="3686" w:type="dxa"/>
            <w:vAlign w:val="center"/>
          </w:tcPr>
          <w:p w:rsidR="000F10E2" w:rsidRPr="00F37474" w:rsidRDefault="000F10E2" w:rsidP="00537927">
            <w:pPr>
              <w:jc w:val="center"/>
              <w:rPr>
                <w:rFonts w:ascii="Times New Roman" w:hAnsi="Times New Roman" w:cs="Times New Roman"/>
                <w:b/>
                <w:sz w:val="28"/>
                <w:szCs w:val="28"/>
              </w:rPr>
            </w:pPr>
            <w:r>
              <w:rPr>
                <w:rFonts w:ascii="Times New Roman" w:hAnsi="Times New Roman" w:cs="Times New Roman"/>
                <w:b/>
                <w:sz w:val="28"/>
                <w:szCs w:val="28"/>
              </w:rPr>
              <w:t>В</w:t>
            </w:r>
            <w:r w:rsidRPr="00F37474">
              <w:rPr>
                <w:rFonts w:ascii="Times New Roman" w:hAnsi="Times New Roman" w:cs="Times New Roman"/>
                <w:b/>
                <w:sz w:val="28"/>
                <w:szCs w:val="28"/>
              </w:rPr>
              <w:t>опрос</w:t>
            </w:r>
          </w:p>
        </w:tc>
        <w:tc>
          <w:tcPr>
            <w:tcW w:w="3402" w:type="dxa"/>
            <w:vAlign w:val="center"/>
          </w:tcPr>
          <w:p w:rsidR="000F10E2" w:rsidRPr="00F37474" w:rsidRDefault="000F10E2" w:rsidP="00537927">
            <w:pPr>
              <w:jc w:val="center"/>
              <w:rPr>
                <w:rFonts w:ascii="Times New Roman" w:hAnsi="Times New Roman" w:cs="Times New Roman"/>
                <w:b/>
                <w:sz w:val="28"/>
                <w:szCs w:val="28"/>
              </w:rPr>
            </w:pPr>
            <w:r w:rsidRPr="00F37474">
              <w:rPr>
                <w:rFonts w:ascii="Times New Roman" w:hAnsi="Times New Roman" w:cs="Times New Roman"/>
                <w:b/>
                <w:sz w:val="28"/>
                <w:szCs w:val="28"/>
              </w:rPr>
              <w:t>Индикаторы оценки</w:t>
            </w:r>
          </w:p>
        </w:tc>
        <w:tc>
          <w:tcPr>
            <w:tcW w:w="1524" w:type="dxa"/>
            <w:vAlign w:val="center"/>
          </w:tcPr>
          <w:p w:rsidR="000F10E2" w:rsidRPr="00F37474" w:rsidRDefault="000F10E2" w:rsidP="00537927">
            <w:pPr>
              <w:jc w:val="center"/>
              <w:rPr>
                <w:rFonts w:ascii="Times New Roman" w:hAnsi="Times New Roman" w:cs="Times New Roman"/>
                <w:b/>
                <w:sz w:val="28"/>
                <w:szCs w:val="28"/>
              </w:rPr>
            </w:pPr>
            <w:r>
              <w:rPr>
                <w:rFonts w:ascii="Times New Roman" w:hAnsi="Times New Roman" w:cs="Times New Roman"/>
                <w:b/>
                <w:sz w:val="28"/>
                <w:szCs w:val="28"/>
              </w:rPr>
              <w:t>Кол-во баллов за ответ</w:t>
            </w:r>
          </w:p>
        </w:tc>
      </w:tr>
      <w:tr w:rsidR="000F10E2" w:rsidTr="00537927">
        <w:tc>
          <w:tcPr>
            <w:tcW w:w="1276" w:type="dxa"/>
          </w:tcPr>
          <w:p w:rsidR="000F10E2" w:rsidRPr="009578A4" w:rsidRDefault="000F10E2" w:rsidP="00537927">
            <w:pPr>
              <w:ind w:left="360"/>
              <w:jc w:val="both"/>
              <w:rPr>
                <w:rFonts w:ascii="Times New Roman" w:hAnsi="Times New Roman" w:cs="Times New Roman"/>
                <w:sz w:val="28"/>
                <w:szCs w:val="28"/>
              </w:rPr>
            </w:pPr>
            <w:r>
              <w:rPr>
                <w:rFonts w:ascii="Times New Roman" w:hAnsi="Times New Roman" w:cs="Times New Roman"/>
                <w:sz w:val="28"/>
                <w:szCs w:val="28"/>
              </w:rPr>
              <w:t>1.</w:t>
            </w:r>
          </w:p>
        </w:tc>
        <w:tc>
          <w:tcPr>
            <w:tcW w:w="3686" w:type="dxa"/>
          </w:tcPr>
          <w:p w:rsidR="000F10E2" w:rsidRPr="009578A4" w:rsidRDefault="000F10E2" w:rsidP="00537927">
            <w:pPr>
              <w:rPr>
                <w:rFonts w:ascii="Times New Roman" w:hAnsi="Times New Roman" w:cs="Times New Roman"/>
                <w:sz w:val="28"/>
                <w:szCs w:val="28"/>
              </w:rPr>
            </w:pPr>
            <w:r w:rsidRPr="009578A4">
              <w:rPr>
                <w:rFonts w:ascii="Times New Roman" w:hAnsi="Times New Roman" w:cs="Times New Roman"/>
                <w:sz w:val="28"/>
                <w:szCs w:val="28"/>
              </w:rPr>
              <w:t>В каком году и при каких обстоятельствах Павел Третьяков приобрел картину Карла Брюллова «Всадница»?</w:t>
            </w:r>
          </w:p>
        </w:tc>
        <w:tc>
          <w:tcPr>
            <w:tcW w:w="3402" w:type="dxa"/>
            <w:vAlign w:val="center"/>
          </w:tcPr>
          <w:p w:rsidR="000F10E2" w:rsidRDefault="000F10E2" w:rsidP="00537927">
            <w:pPr>
              <w:rPr>
                <w:rFonts w:ascii="Times New Roman" w:hAnsi="Times New Roman" w:cs="Times New Roman"/>
                <w:sz w:val="28"/>
                <w:szCs w:val="28"/>
              </w:rPr>
            </w:pPr>
            <w:r>
              <w:rPr>
                <w:rFonts w:ascii="Times New Roman" w:hAnsi="Times New Roman" w:cs="Times New Roman"/>
                <w:sz w:val="28"/>
                <w:szCs w:val="28"/>
              </w:rPr>
              <w:t>Картина Карла Брюллова «Всадница» была приобретена Павлом Третьяковым в 1874 году в Париже у графини Юлии Самойловой.</w:t>
            </w:r>
          </w:p>
        </w:tc>
        <w:tc>
          <w:tcPr>
            <w:tcW w:w="1524" w:type="dxa"/>
            <w:vAlign w:val="center"/>
          </w:tcPr>
          <w:p w:rsidR="000F10E2" w:rsidRDefault="000F10E2" w:rsidP="00537927">
            <w:pPr>
              <w:jc w:val="center"/>
              <w:rPr>
                <w:rFonts w:ascii="Times New Roman" w:hAnsi="Times New Roman" w:cs="Times New Roman"/>
                <w:sz w:val="28"/>
                <w:szCs w:val="28"/>
              </w:rPr>
            </w:pPr>
            <w:r>
              <w:rPr>
                <w:rFonts w:ascii="Times New Roman" w:hAnsi="Times New Roman" w:cs="Times New Roman"/>
                <w:sz w:val="28"/>
                <w:szCs w:val="28"/>
              </w:rPr>
              <w:t>0 - 3</w:t>
            </w:r>
          </w:p>
        </w:tc>
      </w:tr>
      <w:tr w:rsidR="000F10E2" w:rsidTr="00537927">
        <w:tc>
          <w:tcPr>
            <w:tcW w:w="1276" w:type="dxa"/>
          </w:tcPr>
          <w:p w:rsidR="000F10E2" w:rsidRDefault="000F10E2" w:rsidP="00537927">
            <w:pPr>
              <w:jc w:val="center"/>
              <w:rPr>
                <w:rFonts w:ascii="Times New Roman" w:hAnsi="Times New Roman" w:cs="Times New Roman"/>
                <w:sz w:val="28"/>
                <w:szCs w:val="28"/>
              </w:rPr>
            </w:pPr>
            <w:r>
              <w:rPr>
                <w:rFonts w:ascii="Times New Roman" w:hAnsi="Times New Roman" w:cs="Times New Roman"/>
                <w:sz w:val="28"/>
                <w:szCs w:val="28"/>
              </w:rPr>
              <w:t>2.</w:t>
            </w:r>
          </w:p>
        </w:tc>
        <w:tc>
          <w:tcPr>
            <w:tcW w:w="3686" w:type="dxa"/>
          </w:tcPr>
          <w:p w:rsidR="000F10E2" w:rsidRDefault="000F10E2" w:rsidP="00537927">
            <w:pPr>
              <w:rPr>
                <w:rFonts w:ascii="Times New Roman" w:hAnsi="Times New Roman" w:cs="Times New Roman"/>
                <w:sz w:val="28"/>
                <w:szCs w:val="28"/>
              </w:rPr>
            </w:pPr>
            <w:r>
              <w:rPr>
                <w:rFonts w:ascii="Times New Roman" w:hAnsi="Times New Roman" w:cs="Times New Roman"/>
                <w:sz w:val="28"/>
                <w:szCs w:val="28"/>
              </w:rPr>
              <w:t>Какие дома-музеи принадлежат Третьяковской галерее?</w:t>
            </w:r>
          </w:p>
        </w:tc>
        <w:tc>
          <w:tcPr>
            <w:tcW w:w="3402" w:type="dxa"/>
          </w:tcPr>
          <w:p w:rsidR="000F10E2" w:rsidRDefault="000F10E2" w:rsidP="00FC00B5">
            <w:pPr>
              <w:pStyle w:val="ae"/>
              <w:numPr>
                <w:ilvl w:val="0"/>
                <w:numId w:val="4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Дом-музей Виктора Васнецова</w:t>
            </w:r>
          </w:p>
          <w:p w:rsidR="000F10E2" w:rsidRDefault="000F10E2" w:rsidP="00FC00B5">
            <w:pPr>
              <w:pStyle w:val="ae"/>
              <w:numPr>
                <w:ilvl w:val="0"/>
                <w:numId w:val="4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Музей-квартира  Аполлинария Васнецова</w:t>
            </w:r>
          </w:p>
          <w:p w:rsidR="000F10E2" w:rsidRDefault="000F10E2" w:rsidP="00FC00B5">
            <w:pPr>
              <w:pStyle w:val="ae"/>
              <w:numPr>
                <w:ilvl w:val="0"/>
                <w:numId w:val="4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Музей-мастерская </w:t>
            </w:r>
            <w:r>
              <w:rPr>
                <w:rFonts w:ascii="Times New Roman" w:hAnsi="Times New Roman" w:cs="Times New Roman"/>
                <w:sz w:val="28"/>
                <w:szCs w:val="28"/>
              </w:rPr>
              <w:lastRenderedPageBreak/>
              <w:t>Анны Голубкиной</w:t>
            </w:r>
          </w:p>
          <w:p w:rsidR="000F10E2" w:rsidRPr="000C4D9F" w:rsidRDefault="000F10E2" w:rsidP="00FC00B5">
            <w:pPr>
              <w:pStyle w:val="ae"/>
              <w:numPr>
                <w:ilvl w:val="0"/>
                <w:numId w:val="4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Дом-музей Павла Корина</w:t>
            </w:r>
          </w:p>
        </w:tc>
        <w:tc>
          <w:tcPr>
            <w:tcW w:w="1524" w:type="dxa"/>
            <w:vAlign w:val="center"/>
          </w:tcPr>
          <w:p w:rsidR="000F10E2" w:rsidRDefault="000F10E2" w:rsidP="00537927">
            <w:pPr>
              <w:jc w:val="center"/>
              <w:rPr>
                <w:rFonts w:ascii="Times New Roman" w:hAnsi="Times New Roman" w:cs="Times New Roman"/>
                <w:sz w:val="28"/>
                <w:szCs w:val="28"/>
              </w:rPr>
            </w:pPr>
            <w:r>
              <w:rPr>
                <w:rFonts w:ascii="Times New Roman" w:hAnsi="Times New Roman" w:cs="Times New Roman"/>
                <w:sz w:val="28"/>
                <w:szCs w:val="28"/>
              </w:rPr>
              <w:lastRenderedPageBreak/>
              <w:t>0 - 4</w:t>
            </w:r>
          </w:p>
        </w:tc>
      </w:tr>
      <w:tr w:rsidR="000F10E2" w:rsidTr="00537927">
        <w:tc>
          <w:tcPr>
            <w:tcW w:w="1276" w:type="dxa"/>
            <w:vAlign w:val="center"/>
          </w:tcPr>
          <w:p w:rsidR="000F10E2" w:rsidRDefault="000F10E2" w:rsidP="00537927">
            <w:pPr>
              <w:jc w:val="center"/>
              <w:rPr>
                <w:rFonts w:ascii="Times New Roman" w:hAnsi="Times New Roman" w:cs="Times New Roman"/>
                <w:sz w:val="28"/>
                <w:szCs w:val="28"/>
              </w:rPr>
            </w:pPr>
            <w:r>
              <w:rPr>
                <w:rFonts w:ascii="Times New Roman" w:hAnsi="Times New Roman" w:cs="Times New Roman"/>
                <w:sz w:val="28"/>
                <w:szCs w:val="28"/>
              </w:rPr>
              <w:t>3.</w:t>
            </w:r>
          </w:p>
        </w:tc>
        <w:tc>
          <w:tcPr>
            <w:tcW w:w="3686" w:type="dxa"/>
          </w:tcPr>
          <w:p w:rsidR="000F10E2" w:rsidRDefault="000F10E2" w:rsidP="00537927">
            <w:pPr>
              <w:rPr>
                <w:rFonts w:ascii="Times New Roman" w:hAnsi="Times New Roman" w:cs="Times New Roman"/>
                <w:sz w:val="28"/>
                <w:szCs w:val="28"/>
              </w:rPr>
            </w:pPr>
            <w:r>
              <w:rPr>
                <w:rFonts w:ascii="Times New Roman" w:hAnsi="Times New Roman" w:cs="Times New Roman"/>
                <w:sz w:val="28"/>
                <w:szCs w:val="28"/>
              </w:rPr>
              <w:t>Какие картины Константина Маковского хранятся в Третьяковской галерее? Перечислите их.</w:t>
            </w:r>
          </w:p>
        </w:tc>
        <w:tc>
          <w:tcPr>
            <w:tcW w:w="3402" w:type="dxa"/>
          </w:tcPr>
          <w:p w:rsidR="000F10E2" w:rsidRDefault="000F10E2" w:rsidP="00FC00B5">
            <w:pPr>
              <w:pStyle w:val="ae"/>
              <w:numPr>
                <w:ilvl w:val="0"/>
                <w:numId w:val="45"/>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В мастерской художника.</w:t>
            </w:r>
          </w:p>
          <w:p w:rsidR="000F10E2" w:rsidRPr="004D3F7F" w:rsidRDefault="000F10E2" w:rsidP="00FC00B5">
            <w:pPr>
              <w:pStyle w:val="ae"/>
              <w:numPr>
                <w:ilvl w:val="0"/>
                <w:numId w:val="45"/>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Дети, бегущие от грозы.</w:t>
            </w:r>
          </w:p>
        </w:tc>
        <w:tc>
          <w:tcPr>
            <w:tcW w:w="1524" w:type="dxa"/>
            <w:vAlign w:val="center"/>
          </w:tcPr>
          <w:p w:rsidR="000F10E2" w:rsidRDefault="000F10E2" w:rsidP="00537927">
            <w:pPr>
              <w:jc w:val="center"/>
              <w:rPr>
                <w:rFonts w:ascii="Times New Roman" w:hAnsi="Times New Roman" w:cs="Times New Roman"/>
                <w:sz w:val="28"/>
                <w:szCs w:val="28"/>
              </w:rPr>
            </w:pPr>
            <w:r>
              <w:rPr>
                <w:rFonts w:ascii="Times New Roman" w:hAnsi="Times New Roman" w:cs="Times New Roman"/>
                <w:sz w:val="28"/>
                <w:szCs w:val="28"/>
              </w:rPr>
              <w:t>0 - 3</w:t>
            </w:r>
          </w:p>
        </w:tc>
      </w:tr>
      <w:tr w:rsidR="000F10E2" w:rsidTr="00537927">
        <w:tc>
          <w:tcPr>
            <w:tcW w:w="1276" w:type="dxa"/>
          </w:tcPr>
          <w:p w:rsidR="000F10E2" w:rsidRDefault="000F10E2" w:rsidP="00537927">
            <w:pPr>
              <w:jc w:val="center"/>
              <w:rPr>
                <w:rFonts w:ascii="Times New Roman" w:hAnsi="Times New Roman" w:cs="Times New Roman"/>
                <w:sz w:val="28"/>
                <w:szCs w:val="28"/>
              </w:rPr>
            </w:pPr>
          </w:p>
        </w:tc>
        <w:tc>
          <w:tcPr>
            <w:tcW w:w="3686" w:type="dxa"/>
          </w:tcPr>
          <w:p w:rsidR="000F10E2" w:rsidRDefault="000F10E2" w:rsidP="00537927">
            <w:pPr>
              <w:rPr>
                <w:rFonts w:ascii="Times New Roman" w:hAnsi="Times New Roman" w:cs="Times New Roman"/>
                <w:sz w:val="28"/>
                <w:szCs w:val="28"/>
              </w:rPr>
            </w:pPr>
          </w:p>
        </w:tc>
        <w:tc>
          <w:tcPr>
            <w:tcW w:w="3402" w:type="dxa"/>
          </w:tcPr>
          <w:p w:rsidR="000F10E2" w:rsidRPr="004D3F7F" w:rsidRDefault="000F10E2" w:rsidP="00FC00B5">
            <w:pPr>
              <w:pStyle w:val="ae"/>
              <w:numPr>
                <w:ilvl w:val="0"/>
                <w:numId w:val="45"/>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Портрет графини </w:t>
            </w:r>
            <w:proofErr w:type="spellStart"/>
            <w:r>
              <w:rPr>
                <w:rFonts w:ascii="Times New Roman" w:hAnsi="Times New Roman" w:cs="Times New Roman"/>
                <w:sz w:val="28"/>
                <w:szCs w:val="28"/>
              </w:rPr>
              <w:t>С.Л.Строгановой</w:t>
            </w:r>
            <w:proofErr w:type="spellEnd"/>
          </w:p>
        </w:tc>
        <w:tc>
          <w:tcPr>
            <w:tcW w:w="1524" w:type="dxa"/>
            <w:vAlign w:val="center"/>
          </w:tcPr>
          <w:p w:rsidR="000F10E2" w:rsidRDefault="000F10E2" w:rsidP="00537927">
            <w:pPr>
              <w:jc w:val="center"/>
              <w:rPr>
                <w:rFonts w:ascii="Times New Roman" w:hAnsi="Times New Roman" w:cs="Times New Roman"/>
                <w:sz w:val="28"/>
                <w:szCs w:val="28"/>
              </w:rPr>
            </w:pPr>
          </w:p>
        </w:tc>
      </w:tr>
      <w:tr w:rsidR="000F10E2" w:rsidTr="00537927">
        <w:tc>
          <w:tcPr>
            <w:tcW w:w="1276" w:type="dxa"/>
          </w:tcPr>
          <w:p w:rsidR="000F10E2" w:rsidRDefault="000F10E2" w:rsidP="00537927">
            <w:pPr>
              <w:jc w:val="center"/>
              <w:rPr>
                <w:rFonts w:ascii="Times New Roman" w:hAnsi="Times New Roman" w:cs="Times New Roman"/>
                <w:sz w:val="28"/>
                <w:szCs w:val="28"/>
              </w:rPr>
            </w:pPr>
            <w:r>
              <w:rPr>
                <w:rFonts w:ascii="Times New Roman" w:hAnsi="Times New Roman" w:cs="Times New Roman"/>
                <w:sz w:val="28"/>
                <w:szCs w:val="28"/>
              </w:rPr>
              <w:t>4.</w:t>
            </w:r>
          </w:p>
        </w:tc>
        <w:tc>
          <w:tcPr>
            <w:tcW w:w="3686" w:type="dxa"/>
          </w:tcPr>
          <w:p w:rsidR="000F10E2" w:rsidRDefault="000F10E2" w:rsidP="00537927">
            <w:pPr>
              <w:rPr>
                <w:rFonts w:ascii="Times New Roman" w:hAnsi="Times New Roman" w:cs="Times New Roman"/>
                <w:sz w:val="28"/>
                <w:szCs w:val="28"/>
              </w:rPr>
            </w:pPr>
            <w:r>
              <w:rPr>
                <w:rFonts w:ascii="Times New Roman" w:hAnsi="Times New Roman" w:cs="Times New Roman"/>
                <w:sz w:val="28"/>
                <w:szCs w:val="28"/>
              </w:rPr>
              <w:t>Какая из картин Константина Маковского произвела на вас большее впечатление и почему?</w:t>
            </w:r>
          </w:p>
        </w:tc>
        <w:tc>
          <w:tcPr>
            <w:tcW w:w="3402" w:type="dxa"/>
          </w:tcPr>
          <w:p w:rsidR="000F10E2" w:rsidRDefault="000F10E2" w:rsidP="00537927">
            <w:pPr>
              <w:jc w:val="both"/>
              <w:rPr>
                <w:rFonts w:ascii="Times New Roman" w:hAnsi="Times New Roman" w:cs="Times New Roman"/>
                <w:sz w:val="28"/>
                <w:szCs w:val="28"/>
              </w:rPr>
            </w:pPr>
          </w:p>
        </w:tc>
        <w:tc>
          <w:tcPr>
            <w:tcW w:w="1524" w:type="dxa"/>
            <w:vAlign w:val="center"/>
          </w:tcPr>
          <w:p w:rsidR="000F10E2" w:rsidRDefault="000F10E2" w:rsidP="00537927">
            <w:pPr>
              <w:jc w:val="center"/>
              <w:rPr>
                <w:rFonts w:ascii="Times New Roman" w:hAnsi="Times New Roman" w:cs="Times New Roman"/>
                <w:sz w:val="28"/>
                <w:szCs w:val="28"/>
              </w:rPr>
            </w:pPr>
            <w:r>
              <w:rPr>
                <w:rFonts w:ascii="Times New Roman" w:hAnsi="Times New Roman" w:cs="Times New Roman"/>
                <w:sz w:val="28"/>
                <w:szCs w:val="28"/>
              </w:rPr>
              <w:t>0 - 5</w:t>
            </w:r>
          </w:p>
        </w:tc>
      </w:tr>
    </w:tbl>
    <w:p w:rsidR="000F10E2" w:rsidRDefault="000F10E2" w:rsidP="000F10E2">
      <w:pPr>
        <w:jc w:val="both"/>
        <w:rPr>
          <w:rFonts w:ascii="Times New Roman" w:hAnsi="Times New Roman" w:cs="Times New Roman"/>
          <w:sz w:val="28"/>
          <w:szCs w:val="28"/>
        </w:rPr>
      </w:pPr>
    </w:p>
    <w:p w:rsidR="000F10E2" w:rsidRPr="004D3F7F" w:rsidRDefault="000F10E2" w:rsidP="000F10E2">
      <w:pPr>
        <w:jc w:val="both"/>
        <w:rPr>
          <w:rFonts w:ascii="Times New Roman" w:hAnsi="Times New Roman" w:cs="Times New Roman"/>
          <w:b/>
          <w:sz w:val="28"/>
          <w:szCs w:val="28"/>
        </w:rPr>
      </w:pPr>
      <w:r w:rsidRPr="004D3F7F">
        <w:rPr>
          <w:rFonts w:ascii="Times New Roman" w:hAnsi="Times New Roman" w:cs="Times New Roman"/>
          <w:b/>
          <w:sz w:val="28"/>
          <w:szCs w:val="28"/>
        </w:rPr>
        <w:t xml:space="preserve">Критерии оценки: </w:t>
      </w:r>
    </w:p>
    <w:p w:rsidR="000F10E2" w:rsidRPr="00582160" w:rsidRDefault="000F10E2" w:rsidP="000F10E2">
      <w:pPr>
        <w:rPr>
          <w:rFonts w:ascii="Times New Roman" w:hAnsi="Times New Roman" w:cs="Times New Roman"/>
          <w:sz w:val="28"/>
          <w:szCs w:val="28"/>
        </w:rPr>
      </w:pPr>
      <w:r>
        <w:rPr>
          <w:rFonts w:ascii="Times New Roman" w:hAnsi="Times New Roman" w:cs="Times New Roman"/>
          <w:sz w:val="28"/>
          <w:szCs w:val="28"/>
        </w:rPr>
        <w:t>«Отлично» - 12 – 15 баллов</w:t>
      </w:r>
    </w:p>
    <w:p w:rsidR="000F10E2" w:rsidRPr="00582160" w:rsidRDefault="000F10E2" w:rsidP="000F10E2">
      <w:pPr>
        <w:rPr>
          <w:rFonts w:ascii="Times New Roman" w:hAnsi="Times New Roman" w:cs="Times New Roman"/>
          <w:sz w:val="28"/>
          <w:szCs w:val="28"/>
        </w:rPr>
      </w:pPr>
      <w:r w:rsidRPr="00582160">
        <w:rPr>
          <w:rFonts w:ascii="Times New Roman" w:hAnsi="Times New Roman" w:cs="Times New Roman"/>
          <w:sz w:val="28"/>
          <w:szCs w:val="28"/>
        </w:rPr>
        <w:t>«Хо</w:t>
      </w:r>
      <w:r>
        <w:rPr>
          <w:rFonts w:ascii="Times New Roman" w:hAnsi="Times New Roman" w:cs="Times New Roman"/>
          <w:sz w:val="28"/>
          <w:szCs w:val="28"/>
        </w:rPr>
        <w:t>рошо» - 8 - 11 баллов</w:t>
      </w:r>
    </w:p>
    <w:p w:rsidR="000F10E2" w:rsidRPr="00582160" w:rsidRDefault="000F10E2" w:rsidP="000F10E2">
      <w:pPr>
        <w:rPr>
          <w:rFonts w:ascii="Times New Roman" w:hAnsi="Times New Roman" w:cs="Times New Roman"/>
          <w:sz w:val="28"/>
          <w:szCs w:val="28"/>
        </w:rPr>
      </w:pPr>
      <w:r w:rsidRPr="00582160">
        <w:rPr>
          <w:rFonts w:ascii="Times New Roman" w:hAnsi="Times New Roman" w:cs="Times New Roman"/>
          <w:sz w:val="28"/>
          <w:szCs w:val="28"/>
        </w:rPr>
        <w:t>«У</w:t>
      </w:r>
      <w:r>
        <w:rPr>
          <w:rFonts w:ascii="Times New Roman" w:hAnsi="Times New Roman" w:cs="Times New Roman"/>
          <w:sz w:val="28"/>
          <w:szCs w:val="28"/>
        </w:rPr>
        <w:t>довлетворительно» - 4 - 7 балла</w:t>
      </w:r>
    </w:p>
    <w:p w:rsidR="000F10E2" w:rsidRDefault="000F10E2" w:rsidP="000F10E2">
      <w:pPr>
        <w:rPr>
          <w:rFonts w:ascii="Times New Roman" w:hAnsi="Times New Roman" w:cs="Times New Roman"/>
          <w:sz w:val="28"/>
          <w:szCs w:val="28"/>
        </w:rPr>
      </w:pPr>
      <w:r>
        <w:rPr>
          <w:rFonts w:ascii="Times New Roman" w:hAnsi="Times New Roman" w:cs="Times New Roman"/>
          <w:sz w:val="28"/>
          <w:szCs w:val="28"/>
        </w:rPr>
        <w:t>«Неудовлетворительно» - 0 – 3 балла</w:t>
      </w:r>
    </w:p>
    <w:p w:rsidR="000F10E2" w:rsidRDefault="000F10E2" w:rsidP="000F10E2">
      <w:pPr>
        <w:rPr>
          <w:rFonts w:ascii="Times New Roman" w:hAnsi="Times New Roman" w:cs="Times New Roman"/>
          <w:sz w:val="28"/>
          <w:szCs w:val="28"/>
        </w:rPr>
      </w:pPr>
    </w:p>
    <w:p w:rsidR="000F10E2" w:rsidRDefault="000F10E2" w:rsidP="000F10E2">
      <w:pPr>
        <w:jc w:val="both"/>
        <w:rPr>
          <w:rFonts w:ascii="Times New Roman" w:hAnsi="Times New Roman" w:cs="Times New Roman"/>
          <w:b/>
          <w:sz w:val="28"/>
          <w:szCs w:val="28"/>
        </w:rPr>
      </w:pPr>
      <w:r>
        <w:rPr>
          <w:rFonts w:ascii="Times New Roman" w:hAnsi="Times New Roman" w:cs="Times New Roman"/>
          <w:b/>
          <w:sz w:val="28"/>
          <w:szCs w:val="28"/>
        </w:rPr>
        <w:t>Вариант 2</w:t>
      </w:r>
      <w:r w:rsidRPr="00F37474">
        <w:rPr>
          <w:rFonts w:ascii="Times New Roman" w:hAnsi="Times New Roman" w:cs="Times New Roman"/>
          <w:b/>
          <w:sz w:val="28"/>
          <w:szCs w:val="28"/>
        </w:rPr>
        <w:t>.</w:t>
      </w:r>
    </w:p>
    <w:p w:rsidR="000F10E2" w:rsidRPr="00F37474" w:rsidRDefault="000F10E2" w:rsidP="000F10E2">
      <w:pPr>
        <w:jc w:val="both"/>
        <w:rPr>
          <w:rFonts w:ascii="Times New Roman" w:hAnsi="Times New Roman" w:cs="Times New Roman"/>
          <w:b/>
          <w:sz w:val="28"/>
          <w:szCs w:val="28"/>
        </w:rPr>
      </w:pPr>
      <w:r>
        <w:rPr>
          <w:rFonts w:ascii="Times New Roman" w:hAnsi="Times New Roman" w:cs="Times New Roman"/>
          <w:b/>
          <w:sz w:val="28"/>
          <w:szCs w:val="28"/>
        </w:rPr>
        <w:t>Задание:</w:t>
      </w:r>
      <w:r>
        <w:rPr>
          <w:rFonts w:ascii="Times New Roman" w:hAnsi="Times New Roman" w:cs="Times New Roman"/>
          <w:b/>
          <w:sz w:val="28"/>
          <w:szCs w:val="28"/>
        </w:rPr>
        <w:tab/>
      </w:r>
      <w:r>
        <w:rPr>
          <w:rFonts w:ascii="Times New Roman" w:hAnsi="Times New Roman" w:cs="Times New Roman"/>
          <w:sz w:val="28"/>
          <w:szCs w:val="28"/>
        </w:rPr>
        <w:t>Найдите в интернете официальный сайт Екатеринбургского музея изобразительных искусств и изучите его. С помощью материалов сайта ответьте на следующие вопросы:</w:t>
      </w:r>
    </w:p>
    <w:tbl>
      <w:tblPr>
        <w:tblStyle w:val="a8"/>
        <w:tblW w:w="0" w:type="auto"/>
        <w:tblInd w:w="-34" w:type="dxa"/>
        <w:tblLayout w:type="fixed"/>
        <w:tblLook w:val="04A0" w:firstRow="1" w:lastRow="0" w:firstColumn="1" w:lastColumn="0" w:noHBand="0" w:noVBand="1"/>
      </w:tblPr>
      <w:tblGrid>
        <w:gridCol w:w="1276"/>
        <w:gridCol w:w="2552"/>
        <w:gridCol w:w="4819"/>
        <w:gridCol w:w="1241"/>
      </w:tblGrid>
      <w:tr w:rsidR="000F10E2" w:rsidTr="00537927">
        <w:tc>
          <w:tcPr>
            <w:tcW w:w="1276" w:type="dxa"/>
            <w:vAlign w:val="center"/>
          </w:tcPr>
          <w:p w:rsidR="000F10E2" w:rsidRPr="00F37474" w:rsidRDefault="000F10E2" w:rsidP="00537927">
            <w:pPr>
              <w:jc w:val="center"/>
              <w:rPr>
                <w:rFonts w:ascii="Times New Roman" w:hAnsi="Times New Roman" w:cs="Times New Roman"/>
                <w:b/>
                <w:sz w:val="28"/>
                <w:szCs w:val="28"/>
              </w:rPr>
            </w:pPr>
            <w:r>
              <w:rPr>
                <w:rFonts w:ascii="Times New Roman" w:hAnsi="Times New Roman" w:cs="Times New Roman"/>
                <w:b/>
                <w:sz w:val="28"/>
                <w:szCs w:val="28"/>
              </w:rPr>
              <w:t>№ вопроса</w:t>
            </w:r>
          </w:p>
        </w:tc>
        <w:tc>
          <w:tcPr>
            <w:tcW w:w="2552" w:type="dxa"/>
            <w:vAlign w:val="center"/>
          </w:tcPr>
          <w:p w:rsidR="000F10E2" w:rsidRPr="00F37474" w:rsidRDefault="000F10E2" w:rsidP="00537927">
            <w:pPr>
              <w:jc w:val="center"/>
              <w:rPr>
                <w:rFonts w:ascii="Times New Roman" w:hAnsi="Times New Roman" w:cs="Times New Roman"/>
                <w:b/>
                <w:sz w:val="28"/>
                <w:szCs w:val="28"/>
              </w:rPr>
            </w:pPr>
            <w:r>
              <w:rPr>
                <w:rFonts w:ascii="Times New Roman" w:hAnsi="Times New Roman" w:cs="Times New Roman"/>
                <w:b/>
                <w:sz w:val="28"/>
                <w:szCs w:val="28"/>
              </w:rPr>
              <w:t>В</w:t>
            </w:r>
            <w:r w:rsidRPr="00F37474">
              <w:rPr>
                <w:rFonts w:ascii="Times New Roman" w:hAnsi="Times New Roman" w:cs="Times New Roman"/>
                <w:b/>
                <w:sz w:val="28"/>
                <w:szCs w:val="28"/>
              </w:rPr>
              <w:t>опрос</w:t>
            </w:r>
          </w:p>
        </w:tc>
        <w:tc>
          <w:tcPr>
            <w:tcW w:w="4819" w:type="dxa"/>
            <w:vAlign w:val="center"/>
          </w:tcPr>
          <w:p w:rsidR="000F10E2" w:rsidRPr="00F37474" w:rsidRDefault="000F10E2" w:rsidP="00537927">
            <w:pPr>
              <w:jc w:val="center"/>
              <w:rPr>
                <w:rFonts w:ascii="Times New Roman" w:hAnsi="Times New Roman" w:cs="Times New Roman"/>
                <w:b/>
                <w:sz w:val="28"/>
                <w:szCs w:val="28"/>
              </w:rPr>
            </w:pPr>
            <w:r w:rsidRPr="00F37474">
              <w:rPr>
                <w:rFonts w:ascii="Times New Roman" w:hAnsi="Times New Roman" w:cs="Times New Roman"/>
                <w:b/>
                <w:sz w:val="28"/>
                <w:szCs w:val="28"/>
              </w:rPr>
              <w:t>Индикаторы оценки</w:t>
            </w:r>
          </w:p>
        </w:tc>
        <w:tc>
          <w:tcPr>
            <w:tcW w:w="1241" w:type="dxa"/>
            <w:vAlign w:val="center"/>
          </w:tcPr>
          <w:p w:rsidR="000F10E2" w:rsidRPr="00F37474" w:rsidRDefault="000F10E2" w:rsidP="00537927">
            <w:pPr>
              <w:jc w:val="center"/>
              <w:rPr>
                <w:rFonts w:ascii="Times New Roman" w:hAnsi="Times New Roman" w:cs="Times New Roman"/>
                <w:b/>
                <w:sz w:val="28"/>
                <w:szCs w:val="28"/>
              </w:rPr>
            </w:pPr>
            <w:r>
              <w:rPr>
                <w:rFonts w:ascii="Times New Roman" w:hAnsi="Times New Roman" w:cs="Times New Roman"/>
                <w:b/>
                <w:sz w:val="28"/>
                <w:szCs w:val="28"/>
              </w:rPr>
              <w:t>Кол-во баллов за ответ</w:t>
            </w:r>
          </w:p>
        </w:tc>
      </w:tr>
      <w:tr w:rsidR="000F10E2" w:rsidTr="00537927">
        <w:tc>
          <w:tcPr>
            <w:tcW w:w="1276" w:type="dxa"/>
          </w:tcPr>
          <w:p w:rsidR="000F10E2" w:rsidRPr="009578A4" w:rsidRDefault="000F10E2" w:rsidP="00537927">
            <w:pPr>
              <w:ind w:left="360"/>
              <w:jc w:val="center"/>
              <w:rPr>
                <w:rFonts w:ascii="Times New Roman" w:hAnsi="Times New Roman" w:cs="Times New Roman"/>
                <w:sz w:val="28"/>
                <w:szCs w:val="28"/>
              </w:rPr>
            </w:pPr>
            <w:r>
              <w:rPr>
                <w:rFonts w:ascii="Times New Roman" w:hAnsi="Times New Roman" w:cs="Times New Roman"/>
                <w:sz w:val="28"/>
                <w:szCs w:val="28"/>
              </w:rPr>
              <w:t>1.</w:t>
            </w:r>
          </w:p>
        </w:tc>
        <w:tc>
          <w:tcPr>
            <w:tcW w:w="2552" w:type="dxa"/>
          </w:tcPr>
          <w:p w:rsidR="000F10E2" w:rsidRPr="009578A4" w:rsidRDefault="000F10E2" w:rsidP="00537927">
            <w:pPr>
              <w:rPr>
                <w:rFonts w:ascii="Times New Roman" w:hAnsi="Times New Roman" w:cs="Times New Roman"/>
                <w:sz w:val="28"/>
                <w:szCs w:val="28"/>
              </w:rPr>
            </w:pPr>
            <w:r w:rsidRPr="009578A4">
              <w:rPr>
                <w:rFonts w:ascii="Times New Roman" w:hAnsi="Times New Roman" w:cs="Times New Roman"/>
                <w:sz w:val="28"/>
                <w:szCs w:val="28"/>
              </w:rPr>
              <w:t>В каком году</w:t>
            </w:r>
            <w:r>
              <w:rPr>
                <w:rFonts w:ascii="Times New Roman" w:hAnsi="Times New Roman" w:cs="Times New Roman"/>
                <w:sz w:val="28"/>
                <w:szCs w:val="28"/>
              </w:rPr>
              <w:t xml:space="preserve"> был создан Екатеринбургский музей изобразительных искусств</w:t>
            </w:r>
            <w:r w:rsidRPr="009578A4">
              <w:rPr>
                <w:rFonts w:ascii="Times New Roman" w:hAnsi="Times New Roman" w:cs="Times New Roman"/>
                <w:sz w:val="28"/>
                <w:szCs w:val="28"/>
              </w:rPr>
              <w:t>?</w:t>
            </w:r>
          </w:p>
        </w:tc>
        <w:tc>
          <w:tcPr>
            <w:tcW w:w="4819" w:type="dxa"/>
            <w:vAlign w:val="center"/>
          </w:tcPr>
          <w:p w:rsidR="000F10E2" w:rsidRDefault="000F10E2" w:rsidP="00537927">
            <w:pPr>
              <w:jc w:val="center"/>
              <w:rPr>
                <w:rFonts w:ascii="Times New Roman" w:hAnsi="Times New Roman" w:cs="Times New Roman"/>
                <w:sz w:val="28"/>
                <w:szCs w:val="28"/>
              </w:rPr>
            </w:pPr>
            <w:r>
              <w:rPr>
                <w:rFonts w:ascii="Times New Roman" w:hAnsi="Times New Roman" w:cs="Times New Roman"/>
                <w:sz w:val="28"/>
                <w:szCs w:val="28"/>
              </w:rPr>
              <w:t>В 1936 году.</w:t>
            </w:r>
          </w:p>
        </w:tc>
        <w:tc>
          <w:tcPr>
            <w:tcW w:w="1241" w:type="dxa"/>
            <w:vAlign w:val="center"/>
          </w:tcPr>
          <w:p w:rsidR="000F10E2" w:rsidRDefault="000F10E2" w:rsidP="00537927">
            <w:pPr>
              <w:jc w:val="center"/>
              <w:rPr>
                <w:rFonts w:ascii="Times New Roman" w:hAnsi="Times New Roman" w:cs="Times New Roman"/>
                <w:sz w:val="28"/>
                <w:szCs w:val="28"/>
              </w:rPr>
            </w:pPr>
            <w:r>
              <w:rPr>
                <w:rFonts w:ascii="Times New Roman" w:hAnsi="Times New Roman" w:cs="Times New Roman"/>
                <w:sz w:val="28"/>
                <w:szCs w:val="28"/>
              </w:rPr>
              <w:t>0 - 1</w:t>
            </w:r>
          </w:p>
        </w:tc>
      </w:tr>
      <w:tr w:rsidR="000F10E2" w:rsidTr="00537927">
        <w:tc>
          <w:tcPr>
            <w:tcW w:w="1276" w:type="dxa"/>
          </w:tcPr>
          <w:p w:rsidR="000F10E2" w:rsidRDefault="000F10E2" w:rsidP="00537927">
            <w:pPr>
              <w:jc w:val="center"/>
              <w:rPr>
                <w:rFonts w:ascii="Times New Roman" w:hAnsi="Times New Roman" w:cs="Times New Roman"/>
                <w:sz w:val="28"/>
                <w:szCs w:val="28"/>
              </w:rPr>
            </w:pPr>
            <w:r>
              <w:rPr>
                <w:rFonts w:ascii="Times New Roman" w:hAnsi="Times New Roman" w:cs="Times New Roman"/>
                <w:sz w:val="28"/>
                <w:szCs w:val="28"/>
              </w:rPr>
              <w:t>2.</w:t>
            </w:r>
          </w:p>
        </w:tc>
        <w:tc>
          <w:tcPr>
            <w:tcW w:w="2552" w:type="dxa"/>
          </w:tcPr>
          <w:p w:rsidR="000F10E2" w:rsidRDefault="000F10E2" w:rsidP="00537927">
            <w:pPr>
              <w:rPr>
                <w:rFonts w:ascii="Times New Roman" w:hAnsi="Times New Roman" w:cs="Times New Roman"/>
                <w:sz w:val="28"/>
                <w:szCs w:val="28"/>
              </w:rPr>
            </w:pPr>
            <w:r>
              <w:rPr>
                <w:rFonts w:ascii="Times New Roman" w:hAnsi="Times New Roman" w:cs="Times New Roman"/>
                <w:sz w:val="28"/>
                <w:szCs w:val="28"/>
              </w:rPr>
              <w:t xml:space="preserve">Что такое </w:t>
            </w:r>
            <w:proofErr w:type="spellStart"/>
            <w:r>
              <w:rPr>
                <w:rFonts w:ascii="Times New Roman" w:hAnsi="Times New Roman" w:cs="Times New Roman"/>
                <w:sz w:val="28"/>
                <w:szCs w:val="28"/>
              </w:rPr>
              <w:t>УОЛе</w:t>
            </w:r>
            <w:proofErr w:type="spellEnd"/>
            <w:r>
              <w:rPr>
                <w:rFonts w:ascii="Times New Roman" w:hAnsi="Times New Roman" w:cs="Times New Roman"/>
                <w:sz w:val="28"/>
                <w:szCs w:val="28"/>
              </w:rPr>
              <w:t>?</w:t>
            </w:r>
          </w:p>
        </w:tc>
        <w:tc>
          <w:tcPr>
            <w:tcW w:w="4819" w:type="dxa"/>
          </w:tcPr>
          <w:p w:rsidR="000F10E2" w:rsidRPr="0045681E" w:rsidRDefault="000F10E2" w:rsidP="00537927">
            <w:pPr>
              <w:rPr>
                <w:rFonts w:ascii="Times New Roman" w:hAnsi="Times New Roman" w:cs="Times New Roman"/>
                <w:sz w:val="28"/>
                <w:szCs w:val="28"/>
              </w:rPr>
            </w:pPr>
            <w:r>
              <w:rPr>
                <w:rFonts w:ascii="Times New Roman" w:hAnsi="Times New Roman" w:cs="Times New Roman"/>
                <w:sz w:val="28"/>
                <w:szCs w:val="28"/>
              </w:rPr>
              <w:t>Уральское общество любителей естествознания.</w:t>
            </w:r>
          </w:p>
        </w:tc>
        <w:tc>
          <w:tcPr>
            <w:tcW w:w="1241" w:type="dxa"/>
            <w:vAlign w:val="center"/>
          </w:tcPr>
          <w:p w:rsidR="000F10E2" w:rsidRDefault="000F10E2" w:rsidP="00537927">
            <w:pPr>
              <w:jc w:val="center"/>
              <w:rPr>
                <w:rFonts w:ascii="Times New Roman" w:hAnsi="Times New Roman" w:cs="Times New Roman"/>
                <w:sz w:val="28"/>
                <w:szCs w:val="28"/>
              </w:rPr>
            </w:pPr>
            <w:r>
              <w:rPr>
                <w:rFonts w:ascii="Times New Roman" w:hAnsi="Times New Roman" w:cs="Times New Roman"/>
                <w:sz w:val="28"/>
                <w:szCs w:val="28"/>
              </w:rPr>
              <w:t>0 - 1</w:t>
            </w:r>
          </w:p>
        </w:tc>
      </w:tr>
      <w:tr w:rsidR="000F10E2" w:rsidTr="00537927">
        <w:tc>
          <w:tcPr>
            <w:tcW w:w="1276" w:type="dxa"/>
          </w:tcPr>
          <w:p w:rsidR="000F10E2" w:rsidRDefault="000F10E2" w:rsidP="00537927">
            <w:pPr>
              <w:jc w:val="center"/>
              <w:rPr>
                <w:rFonts w:ascii="Times New Roman" w:hAnsi="Times New Roman" w:cs="Times New Roman"/>
                <w:sz w:val="28"/>
                <w:szCs w:val="28"/>
              </w:rPr>
            </w:pPr>
            <w:r>
              <w:rPr>
                <w:rFonts w:ascii="Times New Roman" w:hAnsi="Times New Roman" w:cs="Times New Roman"/>
                <w:sz w:val="28"/>
                <w:szCs w:val="28"/>
              </w:rPr>
              <w:t>3.</w:t>
            </w:r>
          </w:p>
        </w:tc>
        <w:tc>
          <w:tcPr>
            <w:tcW w:w="2552" w:type="dxa"/>
          </w:tcPr>
          <w:p w:rsidR="000F10E2" w:rsidRDefault="000F10E2" w:rsidP="00537927">
            <w:pPr>
              <w:rPr>
                <w:rFonts w:ascii="Times New Roman" w:hAnsi="Times New Roman" w:cs="Times New Roman"/>
                <w:sz w:val="28"/>
                <w:szCs w:val="28"/>
              </w:rPr>
            </w:pPr>
            <w:r>
              <w:rPr>
                <w:rFonts w:ascii="Times New Roman" w:hAnsi="Times New Roman" w:cs="Times New Roman"/>
                <w:sz w:val="28"/>
                <w:szCs w:val="28"/>
              </w:rPr>
              <w:t>Назовите главный экспонат экспозиции Уральского художественного литья из чугуна.</w:t>
            </w:r>
          </w:p>
        </w:tc>
        <w:tc>
          <w:tcPr>
            <w:tcW w:w="4819" w:type="dxa"/>
            <w:vAlign w:val="center"/>
          </w:tcPr>
          <w:p w:rsidR="000F10E2" w:rsidRDefault="000F10E2" w:rsidP="00537927">
            <w:pPr>
              <w:jc w:val="center"/>
              <w:rPr>
                <w:rFonts w:ascii="Times New Roman" w:hAnsi="Times New Roman" w:cs="Times New Roman"/>
                <w:sz w:val="28"/>
                <w:szCs w:val="28"/>
              </w:rPr>
            </w:pPr>
            <w:r>
              <w:rPr>
                <w:rFonts w:ascii="Times New Roman" w:hAnsi="Times New Roman" w:cs="Times New Roman"/>
                <w:sz w:val="28"/>
                <w:szCs w:val="28"/>
              </w:rPr>
              <w:t>Каслинский чугунный павильон.</w:t>
            </w:r>
          </w:p>
        </w:tc>
        <w:tc>
          <w:tcPr>
            <w:tcW w:w="1241" w:type="dxa"/>
            <w:vAlign w:val="center"/>
          </w:tcPr>
          <w:p w:rsidR="000F10E2" w:rsidRDefault="000F10E2" w:rsidP="00537927">
            <w:pPr>
              <w:jc w:val="center"/>
              <w:rPr>
                <w:rFonts w:ascii="Times New Roman" w:hAnsi="Times New Roman" w:cs="Times New Roman"/>
                <w:sz w:val="28"/>
                <w:szCs w:val="28"/>
              </w:rPr>
            </w:pPr>
            <w:r>
              <w:rPr>
                <w:rFonts w:ascii="Times New Roman" w:hAnsi="Times New Roman" w:cs="Times New Roman"/>
                <w:sz w:val="28"/>
                <w:szCs w:val="28"/>
              </w:rPr>
              <w:t>0 - 1</w:t>
            </w:r>
          </w:p>
        </w:tc>
      </w:tr>
      <w:tr w:rsidR="000F10E2" w:rsidTr="00537927">
        <w:tc>
          <w:tcPr>
            <w:tcW w:w="1276" w:type="dxa"/>
          </w:tcPr>
          <w:p w:rsidR="000F10E2" w:rsidRDefault="000F10E2" w:rsidP="00537927">
            <w:pPr>
              <w:jc w:val="center"/>
              <w:rPr>
                <w:rFonts w:ascii="Times New Roman" w:hAnsi="Times New Roman" w:cs="Times New Roman"/>
                <w:sz w:val="28"/>
                <w:szCs w:val="28"/>
              </w:rPr>
            </w:pPr>
            <w:r>
              <w:rPr>
                <w:rFonts w:ascii="Times New Roman" w:hAnsi="Times New Roman" w:cs="Times New Roman"/>
                <w:sz w:val="28"/>
                <w:szCs w:val="28"/>
              </w:rPr>
              <w:t>4.</w:t>
            </w:r>
          </w:p>
        </w:tc>
        <w:tc>
          <w:tcPr>
            <w:tcW w:w="2552" w:type="dxa"/>
          </w:tcPr>
          <w:p w:rsidR="000F10E2" w:rsidRDefault="000F10E2" w:rsidP="00537927">
            <w:pPr>
              <w:rPr>
                <w:rFonts w:ascii="Times New Roman" w:hAnsi="Times New Roman" w:cs="Times New Roman"/>
                <w:sz w:val="28"/>
                <w:szCs w:val="28"/>
              </w:rPr>
            </w:pPr>
            <w:r>
              <w:rPr>
                <w:rFonts w:ascii="Times New Roman" w:hAnsi="Times New Roman" w:cs="Times New Roman"/>
                <w:sz w:val="28"/>
                <w:szCs w:val="28"/>
              </w:rPr>
              <w:t xml:space="preserve">Какая картина Виктора Васнецова есть в собрании </w:t>
            </w:r>
            <w:r>
              <w:rPr>
                <w:rFonts w:ascii="Times New Roman" w:hAnsi="Times New Roman" w:cs="Times New Roman"/>
                <w:sz w:val="28"/>
                <w:szCs w:val="28"/>
              </w:rPr>
              <w:lastRenderedPageBreak/>
              <w:t xml:space="preserve">Екатеринбургского музея изобразительных искусств? </w:t>
            </w:r>
          </w:p>
        </w:tc>
        <w:tc>
          <w:tcPr>
            <w:tcW w:w="4819" w:type="dxa"/>
          </w:tcPr>
          <w:p w:rsidR="000F10E2" w:rsidRDefault="000F10E2" w:rsidP="00537927">
            <w:pPr>
              <w:jc w:val="both"/>
              <w:rPr>
                <w:rFonts w:ascii="Times New Roman" w:hAnsi="Times New Roman" w:cs="Times New Roman"/>
                <w:sz w:val="28"/>
                <w:szCs w:val="28"/>
              </w:rPr>
            </w:pPr>
          </w:p>
          <w:p w:rsidR="000F10E2" w:rsidRPr="0045681E" w:rsidRDefault="000F10E2" w:rsidP="00537927">
            <w:pPr>
              <w:jc w:val="center"/>
              <w:rPr>
                <w:rFonts w:ascii="Times New Roman" w:hAnsi="Times New Roman" w:cs="Times New Roman"/>
                <w:sz w:val="28"/>
                <w:szCs w:val="28"/>
              </w:rPr>
            </w:pPr>
            <w:r>
              <w:rPr>
                <w:rFonts w:ascii="Times New Roman" w:hAnsi="Times New Roman" w:cs="Times New Roman"/>
                <w:sz w:val="28"/>
                <w:szCs w:val="28"/>
              </w:rPr>
              <w:t>Витязь на распутье</w:t>
            </w:r>
          </w:p>
        </w:tc>
        <w:tc>
          <w:tcPr>
            <w:tcW w:w="1241" w:type="dxa"/>
            <w:vAlign w:val="center"/>
          </w:tcPr>
          <w:p w:rsidR="000F10E2" w:rsidRDefault="000F10E2" w:rsidP="00537927">
            <w:pPr>
              <w:jc w:val="center"/>
              <w:rPr>
                <w:rFonts w:ascii="Times New Roman" w:hAnsi="Times New Roman" w:cs="Times New Roman"/>
                <w:sz w:val="28"/>
                <w:szCs w:val="28"/>
              </w:rPr>
            </w:pPr>
            <w:r>
              <w:rPr>
                <w:rFonts w:ascii="Times New Roman" w:hAnsi="Times New Roman" w:cs="Times New Roman"/>
                <w:sz w:val="28"/>
                <w:szCs w:val="28"/>
              </w:rPr>
              <w:t>0 - 1</w:t>
            </w:r>
          </w:p>
        </w:tc>
      </w:tr>
      <w:tr w:rsidR="000F10E2" w:rsidTr="00537927">
        <w:tc>
          <w:tcPr>
            <w:tcW w:w="1276" w:type="dxa"/>
          </w:tcPr>
          <w:p w:rsidR="000F10E2" w:rsidRDefault="000F10E2" w:rsidP="00537927">
            <w:pPr>
              <w:jc w:val="center"/>
              <w:rPr>
                <w:rFonts w:ascii="Times New Roman" w:hAnsi="Times New Roman" w:cs="Times New Roman"/>
                <w:sz w:val="28"/>
                <w:szCs w:val="28"/>
              </w:rPr>
            </w:pPr>
            <w:r>
              <w:rPr>
                <w:rFonts w:ascii="Times New Roman" w:hAnsi="Times New Roman" w:cs="Times New Roman"/>
                <w:sz w:val="28"/>
                <w:szCs w:val="28"/>
              </w:rPr>
              <w:t>5.</w:t>
            </w:r>
          </w:p>
        </w:tc>
        <w:tc>
          <w:tcPr>
            <w:tcW w:w="2552" w:type="dxa"/>
          </w:tcPr>
          <w:p w:rsidR="000F10E2" w:rsidRDefault="000F10E2" w:rsidP="00537927">
            <w:pPr>
              <w:rPr>
                <w:rFonts w:ascii="Times New Roman" w:hAnsi="Times New Roman" w:cs="Times New Roman"/>
                <w:sz w:val="28"/>
                <w:szCs w:val="28"/>
              </w:rPr>
            </w:pPr>
            <w:r>
              <w:rPr>
                <w:rFonts w:ascii="Times New Roman" w:hAnsi="Times New Roman" w:cs="Times New Roman"/>
                <w:sz w:val="28"/>
                <w:szCs w:val="28"/>
              </w:rPr>
              <w:t>Найдите информацию о том, какие экскурсии для детей предлагает ЕМИИ. Назовите 3 экскурсии, которые вы бы хотели посетить в первую очередь.</w:t>
            </w:r>
          </w:p>
        </w:tc>
        <w:tc>
          <w:tcPr>
            <w:tcW w:w="4819" w:type="dxa"/>
          </w:tcPr>
          <w:p w:rsidR="000F10E2" w:rsidRPr="00920F68" w:rsidRDefault="000F10E2" w:rsidP="00537927">
            <w:pPr>
              <w:pStyle w:val="af1"/>
              <w:spacing w:before="0" w:beforeAutospacing="0" w:after="215" w:afterAutospacing="0"/>
              <w:rPr>
                <w:sz w:val="28"/>
                <w:szCs w:val="28"/>
              </w:rPr>
            </w:pPr>
            <w:r w:rsidRPr="00920F68">
              <w:rPr>
                <w:rStyle w:val="af"/>
                <w:sz w:val="28"/>
                <w:szCs w:val="28"/>
              </w:rPr>
              <w:t xml:space="preserve">1.    «Первое знакомство </w:t>
            </w:r>
            <w:proofErr w:type="spellStart"/>
            <w:r w:rsidRPr="00920F68">
              <w:rPr>
                <w:rStyle w:val="af"/>
                <w:sz w:val="28"/>
                <w:szCs w:val="28"/>
              </w:rPr>
              <w:t>смузеем</w:t>
            </w:r>
            <w:proofErr w:type="spellEnd"/>
            <w:r w:rsidRPr="00920F68">
              <w:rPr>
                <w:rStyle w:val="af"/>
                <w:sz w:val="28"/>
                <w:szCs w:val="28"/>
              </w:rPr>
              <w:t>»</w:t>
            </w:r>
            <w:r w:rsidRPr="00920F68">
              <w:rPr>
                <w:sz w:val="28"/>
                <w:szCs w:val="28"/>
              </w:rPr>
              <w:t> (рассказ о видах изобразительного искусства и жанрах живописи).</w:t>
            </w:r>
          </w:p>
          <w:p w:rsidR="000F10E2" w:rsidRPr="00920F68" w:rsidRDefault="000F10E2" w:rsidP="00537927">
            <w:pPr>
              <w:pStyle w:val="af1"/>
              <w:spacing w:before="0" w:beforeAutospacing="0" w:after="215" w:afterAutospacing="0"/>
              <w:rPr>
                <w:sz w:val="28"/>
                <w:szCs w:val="28"/>
              </w:rPr>
            </w:pPr>
            <w:r>
              <w:rPr>
                <w:rStyle w:val="af"/>
                <w:sz w:val="28"/>
                <w:szCs w:val="28"/>
              </w:rPr>
              <w:t xml:space="preserve">2.    «Сказочный </w:t>
            </w:r>
            <w:r w:rsidRPr="00920F68">
              <w:rPr>
                <w:rStyle w:val="af"/>
                <w:sz w:val="28"/>
                <w:szCs w:val="28"/>
              </w:rPr>
              <w:t>чугун» </w:t>
            </w:r>
            <w:r w:rsidRPr="00920F68">
              <w:rPr>
                <w:sz w:val="28"/>
                <w:szCs w:val="28"/>
              </w:rPr>
              <w:t>(знакомство с коллекцией художественного литья из чугуна, во время которого дети сыграют в игру «Угадай скульптуру» и сделают отливку из гипса по формам каслинских мотивов с имитацией под чугун).</w:t>
            </w:r>
          </w:p>
          <w:p w:rsidR="000F10E2" w:rsidRPr="00920F68" w:rsidRDefault="000F10E2" w:rsidP="00537927">
            <w:pPr>
              <w:pStyle w:val="af1"/>
              <w:spacing w:before="0" w:beforeAutospacing="0" w:after="215" w:afterAutospacing="0"/>
              <w:rPr>
                <w:sz w:val="28"/>
                <w:szCs w:val="28"/>
              </w:rPr>
            </w:pPr>
            <w:r w:rsidRPr="00920F68">
              <w:rPr>
                <w:rStyle w:val="af"/>
                <w:sz w:val="28"/>
                <w:szCs w:val="28"/>
              </w:rPr>
              <w:t>3.    «Найти все сокровища Урала»</w:t>
            </w:r>
            <w:r w:rsidRPr="00920F68">
              <w:rPr>
                <w:sz w:val="28"/>
                <w:szCs w:val="28"/>
              </w:rPr>
              <w:t> (экскурсия по экспозициям каслинского художественного литья из чугуна, камнерезного и ювелирного искусства Урала).</w:t>
            </w:r>
          </w:p>
          <w:p w:rsidR="000F10E2" w:rsidRPr="00920F68" w:rsidRDefault="000F10E2" w:rsidP="00537927">
            <w:pPr>
              <w:pStyle w:val="af1"/>
              <w:spacing w:before="0" w:beforeAutospacing="0" w:after="215" w:afterAutospacing="0"/>
              <w:rPr>
                <w:sz w:val="28"/>
                <w:szCs w:val="28"/>
              </w:rPr>
            </w:pPr>
            <w:r w:rsidRPr="00920F68">
              <w:rPr>
                <w:rStyle w:val="af"/>
                <w:sz w:val="28"/>
                <w:szCs w:val="28"/>
              </w:rPr>
              <w:t>4.    «Пейзажные прогулки по залам русской живописи»</w:t>
            </w:r>
            <w:r w:rsidRPr="00920F68">
              <w:rPr>
                <w:sz w:val="28"/>
                <w:szCs w:val="28"/>
              </w:rPr>
              <w:t> - знакомство с жанром пейзажа на примере картин русских художников-пейзажистов: И.К. Айвазовского, А.К. Саврасова, А.П. Боголюбова, К.А. Коровина, И.И. Шишкина; участие в игре «</w:t>
            </w:r>
            <w:proofErr w:type="spellStart"/>
            <w:r w:rsidRPr="00920F68">
              <w:rPr>
                <w:sz w:val="28"/>
                <w:szCs w:val="28"/>
              </w:rPr>
              <w:t>Изофанты</w:t>
            </w:r>
            <w:proofErr w:type="spellEnd"/>
            <w:r w:rsidRPr="00920F68">
              <w:rPr>
                <w:sz w:val="28"/>
                <w:szCs w:val="28"/>
              </w:rPr>
              <w:t>».</w:t>
            </w:r>
          </w:p>
          <w:p w:rsidR="000F10E2" w:rsidRPr="00920F68" w:rsidRDefault="000F10E2" w:rsidP="00537927">
            <w:pPr>
              <w:pStyle w:val="af1"/>
              <w:spacing w:before="0" w:beforeAutospacing="0" w:after="215" w:afterAutospacing="0"/>
              <w:rPr>
                <w:sz w:val="28"/>
                <w:szCs w:val="28"/>
              </w:rPr>
            </w:pPr>
            <w:r w:rsidRPr="00920F68">
              <w:rPr>
                <w:rStyle w:val="af"/>
                <w:sz w:val="28"/>
                <w:szCs w:val="28"/>
              </w:rPr>
              <w:t>5.    «В городе уральских мастеров: писателей, художников и камнерезов»</w:t>
            </w:r>
            <w:r w:rsidRPr="00920F68">
              <w:rPr>
                <w:sz w:val="28"/>
                <w:szCs w:val="28"/>
              </w:rPr>
              <w:t> (экскурсия, на которой дети познакомятся с жемчужиной коллекции Екатеринбургского музея изобразительных искусств – Каслинским чугунным павильоном, увидят знакомые уральские пейзажи, написанные А.К. Денисовым-Уральским, А.П. Верещагиным, узнают секрет «русской мозаики» и удивятся многообразию и красоте уральского камня).</w:t>
            </w:r>
          </w:p>
          <w:p w:rsidR="000F10E2" w:rsidRPr="00920F68" w:rsidRDefault="000F10E2" w:rsidP="00537927">
            <w:pPr>
              <w:pStyle w:val="af1"/>
              <w:spacing w:before="0" w:beforeAutospacing="0" w:after="215" w:afterAutospacing="0"/>
              <w:rPr>
                <w:sz w:val="28"/>
                <w:szCs w:val="28"/>
              </w:rPr>
            </w:pPr>
            <w:r w:rsidRPr="00920F68">
              <w:rPr>
                <w:rStyle w:val="af"/>
                <w:sz w:val="28"/>
                <w:szCs w:val="28"/>
              </w:rPr>
              <w:lastRenderedPageBreak/>
              <w:t>6.    «Доблесть русского солдата: традиции военных побед со времен Петра Великого»</w:t>
            </w:r>
            <w:r w:rsidRPr="00920F68">
              <w:rPr>
                <w:sz w:val="28"/>
                <w:szCs w:val="28"/>
              </w:rPr>
              <w:t xml:space="preserve"> (занятие для среднего школьного возраста (в залах Каслинского художественного литья и русской живописи; возможен мастер-класс в технике </w:t>
            </w:r>
            <w:proofErr w:type="spellStart"/>
            <w:r w:rsidRPr="00920F68">
              <w:rPr>
                <w:sz w:val="28"/>
                <w:szCs w:val="28"/>
              </w:rPr>
              <w:t>граттаж</w:t>
            </w:r>
            <w:proofErr w:type="spellEnd"/>
            <w:r w:rsidRPr="00920F68">
              <w:rPr>
                <w:sz w:val="28"/>
                <w:szCs w:val="28"/>
              </w:rPr>
              <w:t>).</w:t>
            </w:r>
          </w:p>
          <w:p w:rsidR="000F10E2" w:rsidRPr="00920F68" w:rsidRDefault="000F10E2" w:rsidP="00537927">
            <w:pPr>
              <w:pStyle w:val="af1"/>
              <w:spacing w:before="0" w:beforeAutospacing="0" w:after="215" w:afterAutospacing="0"/>
              <w:rPr>
                <w:sz w:val="28"/>
                <w:szCs w:val="28"/>
              </w:rPr>
            </w:pPr>
            <w:r w:rsidRPr="00920F68">
              <w:rPr>
                <w:rStyle w:val="af"/>
                <w:sz w:val="28"/>
                <w:szCs w:val="28"/>
              </w:rPr>
              <w:t>7.    «Спасенный Эрмитаж»</w:t>
            </w:r>
            <w:r w:rsidRPr="00920F68">
              <w:rPr>
                <w:sz w:val="28"/>
                <w:szCs w:val="28"/>
              </w:rPr>
              <w:t> -  рассказ о военной жизни Эрмитажа в Свердловске. О том, как город стал тем местом, где эвакуированные коллекции нашли свою защиту. Часть коллекции Эрмитажа была размещена в картинной галерее, сейчас это здание Екатеринбургского музея изобразительных искусств на Вайнера,11.</w:t>
            </w:r>
          </w:p>
          <w:p w:rsidR="000F10E2" w:rsidRPr="00920F68" w:rsidRDefault="000F10E2" w:rsidP="00537927">
            <w:pPr>
              <w:pStyle w:val="af1"/>
              <w:spacing w:before="0" w:beforeAutospacing="0" w:after="215" w:afterAutospacing="0"/>
              <w:rPr>
                <w:sz w:val="28"/>
                <w:szCs w:val="28"/>
              </w:rPr>
            </w:pPr>
            <w:r w:rsidRPr="00920F68">
              <w:rPr>
                <w:rStyle w:val="af"/>
                <w:sz w:val="28"/>
                <w:szCs w:val="28"/>
              </w:rPr>
              <w:t>8.    «Портрет как отражение эпохи»</w:t>
            </w:r>
            <w:r w:rsidRPr="00920F68">
              <w:rPr>
                <w:sz w:val="28"/>
                <w:szCs w:val="28"/>
              </w:rPr>
              <w:t xml:space="preserve"> (знакомство с портретным жанром на экспозиции Русской </w:t>
            </w:r>
            <w:proofErr w:type="spellStart"/>
            <w:proofErr w:type="gramStart"/>
            <w:r w:rsidRPr="00920F68">
              <w:rPr>
                <w:sz w:val="28"/>
                <w:szCs w:val="28"/>
              </w:rPr>
              <w:t>живописи.Для</w:t>
            </w:r>
            <w:proofErr w:type="spellEnd"/>
            <w:proofErr w:type="gramEnd"/>
            <w:r w:rsidRPr="00920F68">
              <w:rPr>
                <w:sz w:val="28"/>
                <w:szCs w:val="28"/>
              </w:rPr>
              <w:t xml:space="preserve"> детей от 9 лет и старше).</w:t>
            </w:r>
          </w:p>
          <w:p w:rsidR="000F10E2" w:rsidRDefault="000F10E2" w:rsidP="00537927">
            <w:pPr>
              <w:pStyle w:val="af1"/>
              <w:spacing w:before="0" w:beforeAutospacing="0" w:after="215" w:afterAutospacing="0"/>
              <w:rPr>
                <w:sz w:val="28"/>
                <w:szCs w:val="28"/>
              </w:rPr>
            </w:pPr>
            <w:r w:rsidRPr="00920F68">
              <w:rPr>
                <w:rStyle w:val="af"/>
                <w:sz w:val="28"/>
                <w:szCs w:val="28"/>
              </w:rPr>
              <w:t>9.  </w:t>
            </w:r>
            <w:r w:rsidRPr="00920F68">
              <w:rPr>
                <w:sz w:val="28"/>
                <w:szCs w:val="28"/>
              </w:rPr>
              <w:t>  </w:t>
            </w:r>
            <w:r w:rsidRPr="00920F68">
              <w:rPr>
                <w:rStyle w:val="af"/>
                <w:sz w:val="28"/>
                <w:szCs w:val="28"/>
              </w:rPr>
              <w:t>«Профессии в музее»</w:t>
            </w:r>
          </w:p>
        </w:tc>
        <w:tc>
          <w:tcPr>
            <w:tcW w:w="1241" w:type="dxa"/>
            <w:vAlign w:val="center"/>
          </w:tcPr>
          <w:p w:rsidR="000F10E2" w:rsidRDefault="000F10E2" w:rsidP="00537927">
            <w:pPr>
              <w:jc w:val="center"/>
              <w:rPr>
                <w:rFonts w:ascii="Times New Roman" w:hAnsi="Times New Roman" w:cs="Times New Roman"/>
                <w:sz w:val="28"/>
                <w:szCs w:val="28"/>
              </w:rPr>
            </w:pPr>
            <w:r>
              <w:rPr>
                <w:rFonts w:ascii="Times New Roman" w:hAnsi="Times New Roman" w:cs="Times New Roman"/>
                <w:sz w:val="28"/>
                <w:szCs w:val="28"/>
              </w:rPr>
              <w:lastRenderedPageBreak/>
              <w:t>0 - 3</w:t>
            </w:r>
          </w:p>
        </w:tc>
      </w:tr>
    </w:tbl>
    <w:p w:rsidR="000F10E2" w:rsidRPr="004D3F7F" w:rsidRDefault="000F10E2" w:rsidP="000F10E2">
      <w:pPr>
        <w:jc w:val="both"/>
        <w:rPr>
          <w:rFonts w:ascii="Times New Roman" w:hAnsi="Times New Roman" w:cs="Times New Roman"/>
          <w:b/>
          <w:sz w:val="28"/>
          <w:szCs w:val="28"/>
        </w:rPr>
      </w:pPr>
      <w:r w:rsidRPr="004D3F7F">
        <w:rPr>
          <w:rFonts w:ascii="Times New Roman" w:hAnsi="Times New Roman" w:cs="Times New Roman"/>
          <w:b/>
          <w:sz w:val="28"/>
          <w:szCs w:val="28"/>
        </w:rPr>
        <w:t xml:space="preserve">Критерии оценки: </w:t>
      </w:r>
    </w:p>
    <w:p w:rsidR="000F10E2" w:rsidRPr="00582160" w:rsidRDefault="000F10E2" w:rsidP="000F10E2">
      <w:pPr>
        <w:rPr>
          <w:rFonts w:ascii="Times New Roman" w:hAnsi="Times New Roman" w:cs="Times New Roman"/>
          <w:sz w:val="28"/>
          <w:szCs w:val="28"/>
        </w:rPr>
      </w:pPr>
      <w:r>
        <w:rPr>
          <w:rFonts w:ascii="Times New Roman" w:hAnsi="Times New Roman" w:cs="Times New Roman"/>
          <w:sz w:val="28"/>
          <w:szCs w:val="28"/>
        </w:rPr>
        <w:t>«Отлично» - 6 – 7 баллов</w:t>
      </w:r>
    </w:p>
    <w:p w:rsidR="000F10E2" w:rsidRPr="00582160" w:rsidRDefault="000F10E2" w:rsidP="000F10E2">
      <w:pPr>
        <w:rPr>
          <w:rFonts w:ascii="Times New Roman" w:hAnsi="Times New Roman" w:cs="Times New Roman"/>
          <w:sz w:val="28"/>
          <w:szCs w:val="28"/>
        </w:rPr>
      </w:pPr>
      <w:r w:rsidRPr="00582160">
        <w:rPr>
          <w:rFonts w:ascii="Times New Roman" w:hAnsi="Times New Roman" w:cs="Times New Roman"/>
          <w:sz w:val="28"/>
          <w:szCs w:val="28"/>
        </w:rPr>
        <w:t>«Хо</w:t>
      </w:r>
      <w:r>
        <w:rPr>
          <w:rFonts w:ascii="Times New Roman" w:hAnsi="Times New Roman" w:cs="Times New Roman"/>
          <w:sz w:val="28"/>
          <w:szCs w:val="28"/>
        </w:rPr>
        <w:t>рошо» - 4 - 5 баллов</w:t>
      </w:r>
    </w:p>
    <w:p w:rsidR="000F10E2" w:rsidRPr="00582160" w:rsidRDefault="000F10E2" w:rsidP="000F10E2">
      <w:pPr>
        <w:rPr>
          <w:rFonts w:ascii="Times New Roman" w:hAnsi="Times New Roman" w:cs="Times New Roman"/>
          <w:sz w:val="28"/>
          <w:szCs w:val="28"/>
        </w:rPr>
      </w:pPr>
      <w:r w:rsidRPr="00582160">
        <w:rPr>
          <w:rFonts w:ascii="Times New Roman" w:hAnsi="Times New Roman" w:cs="Times New Roman"/>
          <w:sz w:val="28"/>
          <w:szCs w:val="28"/>
        </w:rPr>
        <w:t>«У</w:t>
      </w:r>
      <w:r>
        <w:rPr>
          <w:rFonts w:ascii="Times New Roman" w:hAnsi="Times New Roman" w:cs="Times New Roman"/>
          <w:sz w:val="28"/>
          <w:szCs w:val="28"/>
        </w:rPr>
        <w:t>довлетворительно» - 3 балла</w:t>
      </w:r>
    </w:p>
    <w:p w:rsidR="000F10E2" w:rsidRDefault="000F10E2" w:rsidP="000F10E2">
      <w:pPr>
        <w:rPr>
          <w:rFonts w:ascii="Times New Roman" w:hAnsi="Times New Roman" w:cs="Times New Roman"/>
          <w:sz w:val="28"/>
          <w:szCs w:val="28"/>
        </w:rPr>
      </w:pPr>
      <w:r>
        <w:rPr>
          <w:rFonts w:ascii="Times New Roman" w:hAnsi="Times New Roman" w:cs="Times New Roman"/>
          <w:sz w:val="28"/>
          <w:szCs w:val="28"/>
        </w:rPr>
        <w:t>«Неудовлетворительно» - 0 – 2 балла</w:t>
      </w:r>
    </w:p>
    <w:p w:rsidR="000F10E2" w:rsidRPr="000F6899" w:rsidRDefault="000F10E2" w:rsidP="000F10E2">
      <w:pPr>
        <w:autoSpaceDE w:val="0"/>
        <w:autoSpaceDN w:val="0"/>
        <w:adjustRightInd w:val="0"/>
        <w:jc w:val="both"/>
        <w:rPr>
          <w:rFonts w:ascii="Times New Roman" w:hAnsi="Times New Roman" w:cs="Times New Roman"/>
          <w:b/>
          <w:sz w:val="28"/>
          <w:szCs w:val="28"/>
        </w:rPr>
      </w:pPr>
    </w:p>
    <w:p w:rsidR="000F10E2" w:rsidRDefault="000F10E2" w:rsidP="000F10E2">
      <w:pPr>
        <w:autoSpaceDE w:val="0"/>
        <w:autoSpaceDN w:val="0"/>
        <w:adjustRightInd w:val="0"/>
        <w:rPr>
          <w:rFonts w:ascii="Times New Roman" w:hAnsi="Times New Roman" w:cs="Times New Roman"/>
          <w:b/>
          <w:bCs/>
          <w:sz w:val="28"/>
          <w:szCs w:val="28"/>
        </w:rPr>
      </w:pPr>
      <w:r>
        <w:rPr>
          <w:rFonts w:ascii="Times New Roman" w:hAnsi="Times New Roman" w:cs="Times New Roman"/>
          <w:b/>
          <w:bCs/>
          <w:sz w:val="28"/>
          <w:szCs w:val="28"/>
        </w:rPr>
        <w:t>3-й год обучения</w:t>
      </w:r>
    </w:p>
    <w:p w:rsidR="000F10E2" w:rsidRDefault="000F10E2" w:rsidP="000F10E2">
      <w:pPr>
        <w:autoSpaceDE w:val="0"/>
        <w:autoSpaceDN w:val="0"/>
        <w:adjustRightInd w:val="0"/>
        <w:rPr>
          <w:rFonts w:ascii="Times New Roman" w:hAnsi="Times New Roman" w:cs="Times New Roman"/>
          <w:b/>
          <w:bCs/>
          <w:sz w:val="28"/>
          <w:szCs w:val="28"/>
        </w:rPr>
      </w:pPr>
    </w:p>
    <w:p w:rsidR="000F10E2" w:rsidRPr="009C35B5" w:rsidRDefault="000F10E2" w:rsidP="000F10E2">
      <w:pPr>
        <w:textAlignment w:val="baseline"/>
        <w:rPr>
          <w:rFonts w:ascii="Times New Roman" w:eastAsia="Times New Roman" w:hAnsi="Times New Roman" w:cs="Times New Roman"/>
          <w:b/>
          <w:color w:val="444444"/>
          <w:sz w:val="28"/>
          <w:szCs w:val="28"/>
        </w:rPr>
      </w:pPr>
      <w:r>
        <w:rPr>
          <w:rFonts w:ascii="Times New Roman" w:eastAsia="Times New Roman" w:hAnsi="Times New Roman" w:cs="Times New Roman"/>
          <w:b/>
          <w:color w:val="444444"/>
          <w:sz w:val="28"/>
          <w:szCs w:val="28"/>
        </w:rPr>
        <w:t>1.</w:t>
      </w:r>
      <w:proofErr w:type="gramStart"/>
      <w:r>
        <w:rPr>
          <w:rFonts w:ascii="Times New Roman" w:eastAsia="Times New Roman" w:hAnsi="Times New Roman" w:cs="Times New Roman"/>
          <w:b/>
          <w:color w:val="444444"/>
          <w:sz w:val="28"/>
          <w:szCs w:val="28"/>
        </w:rPr>
        <w:t>5.</w:t>
      </w:r>
      <w:r w:rsidRPr="009C35B5">
        <w:rPr>
          <w:rFonts w:ascii="Times New Roman" w:eastAsia="Times New Roman" w:hAnsi="Times New Roman" w:cs="Times New Roman"/>
          <w:b/>
          <w:color w:val="444444"/>
          <w:sz w:val="28"/>
          <w:szCs w:val="28"/>
        </w:rPr>
        <w:t>Наименование</w:t>
      </w:r>
      <w:proofErr w:type="gramEnd"/>
      <w:r w:rsidRPr="009C35B5">
        <w:rPr>
          <w:rFonts w:ascii="Times New Roman" w:eastAsia="Times New Roman" w:hAnsi="Times New Roman" w:cs="Times New Roman"/>
          <w:b/>
          <w:color w:val="444444"/>
          <w:sz w:val="28"/>
          <w:szCs w:val="28"/>
        </w:rPr>
        <w:t xml:space="preserve"> темы: Жанры изобразительного искусства.</w:t>
      </w:r>
    </w:p>
    <w:p w:rsidR="000F10E2" w:rsidRPr="009C35B5" w:rsidRDefault="000F10E2" w:rsidP="000F10E2">
      <w:pPr>
        <w:textAlignment w:val="baseline"/>
        <w:rPr>
          <w:rFonts w:ascii="Times New Roman" w:eastAsia="Times New Roman" w:hAnsi="Times New Roman" w:cs="Times New Roman"/>
          <w:color w:val="444444"/>
          <w:sz w:val="28"/>
          <w:szCs w:val="28"/>
        </w:rPr>
      </w:pPr>
      <w:r w:rsidRPr="009C35B5">
        <w:rPr>
          <w:rFonts w:ascii="Times New Roman" w:eastAsia="Times New Roman" w:hAnsi="Times New Roman" w:cs="Times New Roman"/>
          <w:color w:val="444444"/>
          <w:sz w:val="28"/>
          <w:szCs w:val="28"/>
        </w:rPr>
        <w:t>Слайд-диктант на определение жанров изобразительного искусства в 3 классе.</w:t>
      </w:r>
    </w:p>
    <w:p w:rsidR="000F10E2" w:rsidRDefault="000F10E2" w:rsidP="000F10E2">
      <w:pPr>
        <w:textAlignment w:val="baseline"/>
        <w:rPr>
          <w:rFonts w:ascii="Times New Roman" w:eastAsia="Times New Roman" w:hAnsi="Times New Roman" w:cs="Times New Roman"/>
          <w:color w:val="444444"/>
          <w:sz w:val="28"/>
          <w:szCs w:val="28"/>
        </w:rPr>
      </w:pPr>
      <w:r w:rsidRPr="009C35B5">
        <w:rPr>
          <w:rFonts w:ascii="Times New Roman" w:eastAsia="Times New Roman" w:hAnsi="Times New Roman" w:cs="Times New Roman"/>
          <w:color w:val="444444"/>
          <w:sz w:val="28"/>
          <w:szCs w:val="28"/>
        </w:rPr>
        <w:t>Пример подборки репродукций живописных произведений.</w:t>
      </w:r>
    </w:p>
    <w:p w:rsidR="000F10E2" w:rsidRDefault="000F10E2" w:rsidP="000F10E2">
      <w:pPr>
        <w:textAlignment w:val="baseline"/>
        <w:rPr>
          <w:rFonts w:ascii="Times New Roman" w:eastAsia="Times New Roman" w:hAnsi="Times New Roman" w:cs="Times New Roman"/>
          <w:color w:val="444444"/>
          <w:sz w:val="28"/>
          <w:szCs w:val="28"/>
        </w:rPr>
      </w:pPr>
    </w:p>
    <w:p w:rsidR="000F10E2" w:rsidRDefault="000F10E2" w:rsidP="000F10E2">
      <w:pPr>
        <w:textAlignment w:val="baseline"/>
        <w:rPr>
          <w:rFonts w:ascii="Times New Roman" w:eastAsia="Times New Roman" w:hAnsi="Times New Roman" w:cs="Times New Roman"/>
          <w:color w:val="444444"/>
          <w:sz w:val="28"/>
          <w:szCs w:val="28"/>
        </w:rPr>
      </w:pPr>
    </w:p>
    <w:p w:rsidR="000F10E2" w:rsidRDefault="000F10E2" w:rsidP="000F10E2">
      <w:pPr>
        <w:textAlignment w:val="baseline"/>
        <w:rPr>
          <w:rFonts w:ascii="Times New Roman" w:eastAsia="Times New Roman" w:hAnsi="Times New Roman" w:cs="Times New Roman"/>
          <w:color w:val="444444"/>
          <w:sz w:val="28"/>
          <w:szCs w:val="28"/>
        </w:rPr>
      </w:pPr>
    </w:p>
    <w:p w:rsidR="000F10E2" w:rsidRPr="009C35B5" w:rsidRDefault="000F10E2" w:rsidP="000F10E2">
      <w:pPr>
        <w:textAlignment w:val="baseline"/>
        <w:rPr>
          <w:rFonts w:ascii="Times New Roman" w:eastAsia="Times New Roman" w:hAnsi="Times New Roman" w:cs="Times New Roman"/>
          <w:color w:val="444444"/>
          <w:sz w:val="28"/>
          <w:szCs w:val="28"/>
        </w:rPr>
      </w:pPr>
    </w:p>
    <w:tbl>
      <w:tblPr>
        <w:tblStyle w:val="a8"/>
        <w:tblW w:w="0" w:type="auto"/>
        <w:tblLayout w:type="fixed"/>
        <w:tblLook w:val="04A0" w:firstRow="1" w:lastRow="0" w:firstColumn="1" w:lastColumn="0" w:noHBand="0" w:noVBand="1"/>
      </w:tblPr>
      <w:tblGrid>
        <w:gridCol w:w="1021"/>
        <w:gridCol w:w="6033"/>
        <w:gridCol w:w="2693"/>
      </w:tblGrid>
      <w:tr w:rsidR="000F10E2" w:rsidTr="00537927">
        <w:tc>
          <w:tcPr>
            <w:tcW w:w="102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 слайда</w:t>
            </w:r>
          </w:p>
        </w:tc>
        <w:tc>
          <w:tcPr>
            <w:tcW w:w="603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Примеры произведений</w:t>
            </w:r>
          </w:p>
        </w:tc>
        <w:tc>
          <w:tcPr>
            <w:tcW w:w="269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Индикаторы оценки</w:t>
            </w:r>
          </w:p>
        </w:tc>
      </w:tr>
      <w:tr w:rsidR="000F10E2" w:rsidTr="00537927">
        <w:tc>
          <w:tcPr>
            <w:tcW w:w="102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lastRenderedPageBreak/>
              <w:t>1.</w:t>
            </w:r>
          </w:p>
        </w:tc>
        <w:tc>
          <w:tcPr>
            <w:tcW w:w="603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FA2558">
              <w:rPr>
                <w:rFonts w:ascii="Times New Roman" w:hAnsi="Times New Roman" w:cs="Times New Roman"/>
                <w:noProof/>
                <w:sz w:val="28"/>
                <w:szCs w:val="28"/>
              </w:rPr>
              <w:drawing>
                <wp:inline distT="0" distB="0" distL="0" distR="0" wp14:anchorId="55197823" wp14:editId="4D22C1F0">
                  <wp:extent cx="2286000" cy="1562100"/>
                  <wp:effectExtent l="19050" t="0" r="0" b="0"/>
                  <wp:docPr id="34" name="Рисунок 2" descr="81ndLVUKbiL__SL1200_529fd08d889ba-1024x765.jpg"/>
                  <wp:cNvGraphicFramePr/>
                  <a:graphic xmlns:a="http://schemas.openxmlformats.org/drawingml/2006/main">
                    <a:graphicData uri="http://schemas.openxmlformats.org/drawingml/2006/picture">
                      <pic:pic xmlns:pic="http://schemas.openxmlformats.org/drawingml/2006/picture">
                        <pic:nvPicPr>
                          <pic:cNvPr id="4" name="Рисунок 3" descr="81ndLVUKbiL__SL1200_529fd08d889ba-1024x765.jpg"/>
                          <pic:cNvPicPr>
                            <a:picLocks noChangeAspect="1"/>
                          </pic:cNvPicPr>
                        </pic:nvPicPr>
                        <pic:blipFill>
                          <a:blip r:embed="rId67" cstate="print"/>
                          <a:stretch>
                            <a:fillRect/>
                          </a:stretch>
                        </pic:blipFill>
                        <pic:spPr>
                          <a:xfrm>
                            <a:off x="0" y="0"/>
                            <a:ext cx="2289903" cy="1564767"/>
                          </a:xfrm>
                          <a:prstGeom prst="rect">
                            <a:avLst/>
                          </a:prstGeom>
                        </pic:spPr>
                      </pic:pic>
                    </a:graphicData>
                  </a:graphic>
                </wp:inline>
              </w:drawing>
            </w:r>
          </w:p>
        </w:tc>
        <w:tc>
          <w:tcPr>
            <w:tcW w:w="269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Анималистический жанр</w:t>
            </w:r>
          </w:p>
        </w:tc>
      </w:tr>
      <w:tr w:rsidR="000F10E2" w:rsidTr="00537927">
        <w:tc>
          <w:tcPr>
            <w:tcW w:w="1021"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033"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693" w:type="dxa"/>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w:t>
            </w:r>
          </w:p>
        </w:tc>
        <w:tc>
          <w:tcPr>
            <w:tcW w:w="603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105CE8">
              <w:rPr>
                <w:rFonts w:ascii="Times New Roman" w:hAnsi="Times New Roman" w:cs="Times New Roman"/>
                <w:noProof/>
                <w:sz w:val="28"/>
                <w:szCs w:val="28"/>
              </w:rPr>
              <w:drawing>
                <wp:inline distT="0" distB="0" distL="0" distR="0" wp14:anchorId="7CF49232" wp14:editId="4D9978B5">
                  <wp:extent cx="2121535" cy="1638300"/>
                  <wp:effectExtent l="19050" t="0" r="0" b="0"/>
                  <wp:docPr id="35" name="Рисунок 3" descr="94292650.jpg"/>
                  <wp:cNvGraphicFramePr/>
                  <a:graphic xmlns:a="http://schemas.openxmlformats.org/drawingml/2006/main">
                    <a:graphicData uri="http://schemas.openxmlformats.org/drawingml/2006/picture">
                      <pic:pic xmlns:pic="http://schemas.openxmlformats.org/drawingml/2006/picture">
                        <pic:nvPicPr>
                          <pic:cNvPr id="2" name="Рисунок 1" descr="94292650.jpg"/>
                          <pic:cNvPicPr>
                            <a:picLocks noChangeAspect="1"/>
                          </pic:cNvPicPr>
                        </pic:nvPicPr>
                        <pic:blipFill>
                          <a:blip r:embed="rId68" cstate="print"/>
                          <a:stretch>
                            <a:fillRect/>
                          </a:stretch>
                        </pic:blipFill>
                        <pic:spPr>
                          <a:xfrm>
                            <a:off x="0" y="0"/>
                            <a:ext cx="2120915" cy="1637821"/>
                          </a:xfrm>
                          <a:prstGeom prst="rect">
                            <a:avLst/>
                          </a:prstGeom>
                        </pic:spPr>
                      </pic:pic>
                    </a:graphicData>
                  </a:graphic>
                </wp:inline>
              </w:drawing>
            </w:r>
          </w:p>
        </w:tc>
        <w:tc>
          <w:tcPr>
            <w:tcW w:w="269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Бытовой жанр</w:t>
            </w:r>
          </w:p>
        </w:tc>
      </w:tr>
      <w:tr w:rsidR="000F10E2" w:rsidTr="00537927">
        <w:tc>
          <w:tcPr>
            <w:tcW w:w="1021"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033"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693" w:type="dxa"/>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w:t>
            </w:r>
          </w:p>
        </w:tc>
        <w:tc>
          <w:tcPr>
            <w:tcW w:w="603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105CE8">
              <w:rPr>
                <w:rFonts w:ascii="Times New Roman" w:hAnsi="Times New Roman" w:cs="Times New Roman"/>
                <w:noProof/>
                <w:sz w:val="28"/>
                <w:szCs w:val="28"/>
              </w:rPr>
              <w:drawing>
                <wp:inline distT="0" distB="0" distL="0" distR="0" wp14:anchorId="126C6A98" wp14:editId="64420276">
                  <wp:extent cx="2352732" cy="1352550"/>
                  <wp:effectExtent l="19050" t="0" r="9468" b="0"/>
                  <wp:docPr id="36" name="Рисунок 4" descr="ef6ec4c765eee4a1dd72f9644c9854aa.jpg"/>
                  <wp:cNvGraphicFramePr/>
                  <a:graphic xmlns:a="http://schemas.openxmlformats.org/drawingml/2006/main">
                    <a:graphicData uri="http://schemas.openxmlformats.org/drawingml/2006/picture">
                      <pic:pic xmlns:pic="http://schemas.openxmlformats.org/drawingml/2006/picture">
                        <pic:nvPicPr>
                          <pic:cNvPr id="2" name="Рисунок 1" descr="ef6ec4c765eee4a1dd72f9644c9854aa.jpg"/>
                          <pic:cNvPicPr>
                            <a:picLocks noChangeAspect="1"/>
                          </pic:cNvPicPr>
                        </pic:nvPicPr>
                        <pic:blipFill>
                          <a:blip r:embed="rId69" cstate="print"/>
                          <a:stretch>
                            <a:fillRect/>
                          </a:stretch>
                        </pic:blipFill>
                        <pic:spPr>
                          <a:xfrm>
                            <a:off x="0" y="0"/>
                            <a:ext cx="2360235" cy="1356863"/>
                          </a:xfrm>
                          <a:prstGeom prst="rect">
                            <a:avLst/>
                          </a:prstGeom>
                        </pic:spPr>
                      </pic:pic>
                    </a:graphicData>
                  </a:graphic>
                </wp:inline>
              </w:drawing>
            </w:r>
          </w:p>
        </w:tc>
        <w:tc>
          <w:tcPr>
            <w:tcW w:w="269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Мифологический жанр</w:t>
            </w:r>
          </w:p>
        </w:tc>
      </w:tr>
      <w:tr w:rsidR="000F10E2" w:rsidTr="00537927">
        <w:tc>
          <w:tcPr>
            <w:tcW w:w="1021"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033"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693" w:type="dxa"/>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4.</w:t>
            </w:r>
          </w:p>
        </w:tc>
        <w:tc>
          <w:tcPr>
            <w:tcW w:w="603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p w:rsidR="000F10E2" w:rsidRDefault="000F10E2" w:rsidP="00537927">
            <w:pPr>
              <w:autoSpaceDE w:val="0"/>
              <w:autoSpaceDN w:val="0"/>
              <w:adjustRightInd w:val="0"/>
              <w:jc w:val="center"/>
              <w:rPr>
                <w:rFonts w:ascii="Times New Roman" w:hAnsi="Times New Roman" w:cs="Times New Roman"/>
                <w:sz w:val="28"/>
                <w:szCs w:val="28"/>
              </w:rPr>
            </w:pPr>
            <w:r w:rsidRPr="00105CE8">
              <w:rPr>
                <w:rFonts w:ascii="Times New Roman" w:hAnsi="Times New Roman" w:cs="Times New Roman"/>
                <w:noProof/>
                <w:sz w:val="28"/>
                <w:szCs w:val="28"/>
              </w:rPr>
              <w:drawing>
                <wp:inline distT="0" distB="0" distL="0" distR="0" wp14:anchorId="742DAE73" wp14:editId="178A7188">
                  <wp:extent cx="2235535" cy="1476375"/>
                  <wp:effectExtent l="19050" t="0" r="0" b="0"/>
                  <wp:docPr id="37" name="Рисунок 5" descr="f0_354394314.jpg"/>
                  <wp:cNvGraphicFramePr/>
                  <a:graphic xmlns:a="http://schemas.openxmlformats.org/drawingml/2006/main">
                    <a:graphicData uri="http://schemas.openxmlformats.org/drawingml/2006/picture">
                      <pic:pic xmlns:pic="http://schemas.openxmlformats.org/drawingml/2006/picture">
                        <pic:nvPicPr>
                          <pic:cNvPr id="2" name="Рисунок 1" descr="f0_354394314.jpg"/>
                          <pic:cNvPicPr>
                            <a:picLocks noChangeAspect="1"/>
                          </pic:cNvPicPr>
                        </pic:nvPicPr>
                        <pic:blipFill>
                          <a:blip r:embed="rId70" cstate="print"/>
                          <a:stretch>
                            <a:fillRect/>
                          </a:stretch>
                        </pic:blipFill>
                        <pic:spPr>
                          <a:xfrm>
                            <a:off x="0" y="0"/>
                            <a:ext cx="2240717" cy="1479797"/>
                          </a:xfrm>
                          <a:prstGeom prst="rect">
                            <a:avLst/>
                          </a:prstGeom>
                        </pic:spPr>
                      </pic:pic>
                    </a:graphicData>
                  </a:graphic>
                </wp:inline>
              </w:drawing>
            </w:r>
          </w:p>
        </w:tc>
        <w:tc>
          <w:tcPr>
            <w:tcW w:w="269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Батальный жанр</w:t>
            </w:r>
          </w:p>
        </w:tc>
      </w:tr>
      <w:tr w:rsidR="000F10E2" w:rsidTr="00537927">
        <w:tc>
          <w:tcPr>
            <w:tcW w:w="1021"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6033" w:type="dxa"/>
          </w:tcPr>
          <w:p w:rsidR="000F10E2" w:rsidRDefault="000F10E2" w:rsidP="00537927">
            <w:pPr>
              <w:autoSpaceDE w:val="0"/>
              <w:autoSpaceDN w:val="0"/>
              <w:adjustRightInd w:val="0"/>
              <w:jc w:val="center"/>
              <w:rPr>
                <w:rFonts w:ascii="Times New Roman" w:hAnsi="Times New Roman" w:cs="Times New Roman"/>
                <w:sz w:val="28"/>
                <w:szCs w:val="28"/>
              </w:rPr>
            </w:pPr>
          </w:p>
        </w:tc>
        <w:tc>
          <w:tcPr>
            <w:tcW w:w="2693" w:type="dxa"/>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5.</w:t>
            </w:r>
          </w:p>
        </w:tc>
        <w:tc>
          <w:tcPr>
            <w:tcW w:w="603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sidRPr="00105CE8">
              <w:rPr>
                <w:rFonts w:ascii="Times New Roman" w:hAnsi="Times New Roman" w:cs="Times New Roman"/>
                <w:noProof/>
                <w:sz w:val="28"/>
                <w:szCs w:val="28"/>
              </w:rPr>
              <w:drawing>
                <wp:inline distT="0" distB="0" distL="0" distR="0" wp14:anchorId="66A41F2D" wp14:editId="414D0239">
                  <wp:extent cx="2168629" cy="1609725"/>
                  <wp:effectExtent l="19050" t="0" r="3071" b="0"/>
                  <wp:docPr id="38" name="Рисунок 6" descr="natyurmortspredmetamiiskusstva.JPG"/>
                  <wp:cNvGraphicFramePr/>
                  <a:graphic xmlns:a="http://schemas.openxmlformats.org/drawingml/2006/main">
                    <a:graphicData uri="http://schemas.openxmlformats.org/drawingml/2006/picture">
                      <pic:pic xmlns:pic="http://schemas.openxmlformats.org/drawingml/2006/picture">
                        <pic:nvPicPr>
                          <pic:cNvPr id="2" name="Рисунок 1" descr="natyurmortspredmetamiiskusstva.JPG"/>
                          <pic:cNvPicPr>
                            <a:picLocks noChangeAspect="1"/>
                          </pic:cNvPicPr>
                        </pic:nvPicPr>
                        <pic:blipFill>
                          <a:blip r:embed="rId71"/>
                          <a:stretch>
                            <a:fillRect/>
                          </a:stretch>
                        </pic:blipFill>
                        <pic:spPr>
                          <a:xfrm>
                            <a:off x="0" y="0"/>
                            <a:ext cx="2172466" cy="1612573"/>
                          </a:xfrm>
                          <a:prstGeom prst="rect">
                            <a:avLst/>
                          </a:prstGeom>
                        </pic:spPr>
                      </pic:pic>
                    </a:graphicData>
                  </a:graphic>
                </wp:inline>
              </w:drawing>
            </w:r>
          </w:p>
        </w:tc>
        <w:tc>
          <w:tcPr>
            <w:tcW w:w="269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Натюрморт</w:t>
            </w:r>
          </w:p>
        </w:tc>
      </w:tr>
      <w:tr w:rsidR="000F10E2" w:rsidTr="00537927">
        <w:tc>
          <w:tcPr>
            <w:tcW w:w="102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033" w:type="dxa"/>
            <w:vAlign w:val="center"/>
          </w:tcPr>
          <w:p w:rsidR="000F10E2" w:rsidRPr="00105CE8" w:rsidRDefault="000F10E2" w:rsidP="00537927">
            <w:pPr>
              <w:autoSpaceDE w:val="0"/>
              <w:autoSpaceDN w:val="0"/>
              <w:adjustRightInd w:val="0"/>
              <w:jc w:val="center"/>
              <w:rPr>
                <w:rFonts w:ascii="Times New Roman" w:hAnsi="Times New Roman" w:cs="Times New Roman"/>
                <w:sz w:val="28"/>
                <w:szCs w:val="28"/>
              </w:rPr>
            </w:pPr>
          </w:p>
        </w:tc>
        <w:tc>
          <w:tcPr>
            <w:tcW w:w="269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lastRenderedPageBreak/>
              <w:t>6.</w:t>
            </w:r>
          </w:p>
        </w:tc>
        <w:tc>
          <w:tcPr>
            <w:tcW w:w="6033" w:type="dxa"/>
            <w:vAlign w:val="center"/>
          </w:tcPr>
          <w:p w:rsidR="000F10E2" w:rsidRPr="00105CE8" w:rsidRDefault="000F10E2" w:rsidP="00537927">
            <w:pPr>
              <w:autoSpaceDE w:val="0"/>
              <w:autoSpaceDN w:val="0"/>
              <w:adjustRightInd w:val="0"/>
              <w:jc w:val="center"/>
              <w:rPr>
                <w:rFonts w:ascii="Times New Roman" w:hAnsi="Times New Roman" w:cs="Times New Roman"/>
                <w:sz w:val="28"/>
                <w:szCs w:val="28"/>
              </w:rPr>
            </w:pPr>
            <w:r w:rsidRPr="00464A7E">
              <w:rPr>
                <w:rFonts w:ascii="Times New Roman" w:hAnsi="Times New Roman" w:cs="Times New Roman"/>
                <w:noProof/>
                <w:sz w:val="28"/>
                <w:szCs w:val="28"/>
              </w:rPr>
              <w:drawing>
                <wp:inline distT="0" distB="0" distL="0" distR="0" wp14:anchorId="2C2CFECE" wp14:editId="5537E5CC">
                  <wp:extent cx="2379980" cy="1571625"/>
                  <wp:effectExtent l="19050" t="0" r="1270" b="0"/>
                  <wp:docPr id="39" name="Рисунок 7" descr="jesus-christ.jpg"/>
                  <wp:cNvGraphicFramePr/>
                  <a:graphic xmlns:a="http://schemas.openxmlformats.org/drawingml/2006/main">
                    <a:graphicData uri="http://schemas.openxmlformats.org/drawingml/2006/picture">
                      <pic:pic xmlns:pic="http://schemas.openxmlformats.org/drawingml/2006/picture">
                        <pic:nvPicPr>
                          <pic:cNvPr id="2" name="Рисунок 1" descr="jesus-christ.jpg"/>
                          <pic:cNvPicPr>
                            <a:picLocks noChangeAspect="1"/>
                          </pic:cNvPicPr>
                        </pic:nvPicPr>
                        <pic:blipFill>
                          <a:blip r:embed="rId72" cstate="print"/>
                          <a:stretch>
                            <a:fillRect/>
                          </a:stretch>
                        </pic:blipFill>
                        <pic:spPr>
                          <a:xfrm>
                            <a:off x="0" y="0"/>
                            <a:ext cx="2379990" cy="1571632"/>
                          </a:xfrm>
                          <a:prstGeom prst="rect">
                            <a:avLst/>
                          </a:prstGeom>
                        </pic:spPr>
                      </pic:pic>
                    </a:graphicData>
                  </a:graphic>
                </wp:inline>
              </w:drawing>
            </w:r>
          </w:p>
        </w:tc>
        <w:tc>
          <w:tcPr>
            <w:tcW w:w="269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Религиозный жанр</w:t>
            </w:r>
          </w:p>
        </w:tc>
      </w:tr>
      <w:tr w:rsidR="000F10E2" w:rsidTr="00537927">
        <w:tc>
          <w:tcPr>
            <w:tcW w:w="102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033" w:type="dxa"/>
            <w:vAlign w:val="center"/>
          </w:tcPr>
          <w:p w:rsidR="000F10E2" w:rsidRPr="00464A7E" w:rsidRDefault="000F10E2" w:rsidP="00537927">
            <w:pPr>
              <w:autoSpaceDE w:val="0"/>
              <w:autoSpaceDN w:val="0"/>
              <w:adjustRightInd w:val="0"/>
              <w:jc w:val="center"/>
              <w:rPr>
                <w:rFonts w:ascii="Times New Roman" w:hAnsi="Times New Roman" w:cs="Times New Roman"/>
                <w:sz w:val="28"/>
                <w:szCs w:val="28"/>
              </w:rPr>
            </w:pPr>
          </w:p>
        </w:tc>
        <w:tc>
          <w:tcPr>
            <w:tcW w:w="269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7.</w:t>
            </w:r>
          </w:p>
        </w:tc>
        <w:tc>
          <w:tcPr>
            <w:tcW w:w="6033" w:type="dxa"/>
            <w:vAlign w:val="center"/>
          </w:tcPr>
          <w:p w:rsidR="000F10E2" w:rsidRPr="00464A7E" w:rsidRDefault="000F10E2" w:rsidP="00537927">
            <w:pPr>
              <w:autoSpaceDE w:val="0"/>
              <w:autoSpaceDN w:val="0"/>
              <w:adjustRightInd w:val="0"/>
              <w:jc w:val="center"/>
              <w:rPr>
                <w:rFonts w:ascii="Times New Roman" w:hAnsi="Times New Roman" w:cs="Times New Roman"/>
                <w:sz w:val="28"/>
                <w:szCs w:val="28"/>
              </w:rPr>
            </w:pPr>
            <w:r w:rsidRPr="00464A7E">
              <w:rPr>
                <w:rFonts w:ascii="Times New Roman" w:hAnsi="Times New Roman" w:cs="Times New Roman"/>
                <w:noProof/>
                <w:sz w:val="28"/>
                <w:szCs w:val="28"/>
              </w:rPr>
              <w:drawing>
                <wp:inline distT="0" distB="0" distL="0" distR="0" wp14:anchorId="0AE12CF8" wp14:editId="7B86E6E7">
                  <wp:extent cx="1885950" cy="1724025"/>
                  <wp:effectExtent l="19050" t="0" r="0" b="0"/>
                  <wp:docPr id="40" name="Рисунок 8" descr="portret32.JPG"/>
                  <wp:cNvGraphicFramePr/>
                  <a:graphic xmlns:a="http://schemas.openxmlformats.org/drawingml/2006/main">
                    <a:graphicData uri="http://schemas.openxmlformats.org/drawingml/2006/picture">
                      <pic:pic xmlns:pic="http://schemas.openxmlformats.org/drawingml/2006/picture">
                        <pic:nvPicPr>
                          <pic:cNvPr id="2" name="Рисунок 1" descr="portret32.JPG"/>
                          <pic:cNvPicPr>
                            <a:picLocks noChangeAspect="1"/>
                          </pic:cNvPicPr>
                        </pic:nvPicPr>
                        <pic:blipFill>
                          <a:blip r:embed="rId73"/>
                          <a:stretch>
                            <a:fillRect/>
                          </a:stretch>
                        </pic:blipFill>
                        <pic:spPr>
                          <a:xfrm>
                            <a:off x="0" y="0"/>
                            <a:ext cx="1885201" cy="1723340"/>
                          </a:xfrm>
                          <a:prstGeom prst="rect">
                            <a:avLst/>
                          </a:prstGeom>
                        </pic:spPr>
                      </pic:pic>
                    </a:graphicData>
                  </a:graphic>
                </wp:inline>
              </w:drawing>
            </w:r>
          </w:p>
        </w:tc>
        <w:tc>
          <w:tcPr>
            <w:tcW w:w="269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Портрет</w:t>
            </w:r>
          </w:p>
        </w:tc>
      </w:tr>
      <w:tr w:rsidR="000F10E2" w:rsidTr="00537927">
        <w:tc>
          <w:tcPr>
            <w:tcW w:w="102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033" w:type="dxa"/>
            <w:vAlign w:val="center"/>
          </w:tcPr>
          <w:p w:rsidR="000F10E2" w:rsidRPr="00464A7E" w:rsidRDefault="000F10E2" w:rsidP="00537927">
            <w:pPr>
              <w:autoSpaceDE w:val="0"/>
              <w:autoSpaceDN w:val="0"/>
              <w:adjustRightInd w:val="0"/>
              <w:jc w:val="center"/>
              <w:rPr>
                <w:rFonts w:ascii="Times New Roman" w:hAnsi="Times New Roman" w:cs="Times New Roman"/>
                <w:sz w:val="28"/>
                <w:szCs w:val="28"/>
              </w:rPr>
            </w:pPr>
          </w:p>
        </w:tc>
        <w:tc>
          <w:tcPr>
            <w:tcW w:w="269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8.</w:t>
            </w:r>
          </w:p>
        </w:tc>
        <w:tc>
          <w:tcPr>
            <w:tcW w:w="6033" w:type="dxa"/>
            <w:vAlign w:val="center"/>
          </w:tcPr>
          <w:p w:rsidR="000F10E2" w:rsidRPr="00464A7E" w:rsidRDefault="000F10E2" w:rsidP="00537927">
            <w:pPr>
              <w:autoSpaceDE w:val="0"/>
              <w:autoSpaceDN w:val="0"/>
              <w:adjustRightInd w:val="0"/>
              <w:jc w:val="center"/>
              <w:rPr>
                <w:rFonts w:ascii="Times New Roman" w:hAnsi="Times New Roman" w:cs="Times New Roman"/>
                <w:sz w:val="28"/>
                <w:szCs w:val="28"/>
              </w:rPr>
            </w:pPr>
            <w:r w:rsidRPr="00464A7E">
              <w:rPr>
                <w:rFonts w:ascii="Times New Roman" w:hAnsi="Times New Roman" w:cs="Times New Roman"/>
                <w:noProof/>
                <w:sz w:val="28"/>
                <w:szCs w:val="28"/>
              </w:rPr>
              <w:drawing>
                <wp:inline distT="0" distB="0" distL="0" distR="0" wp14:anchorId="7D85F57D" wp14:editId="1727B9D8">
                  <wp:extent cx="2201694" cy="1524000"/>
                  <wp:effectExtent l="19050" t="0" r="8106" b="0"/>
                  <wp:docPr id="41" name="Рисунок 9" descr="preview1024xauto_a8ec77fad0db6b459a4df83f52cd7d45.jpg"/>
                  <wp:cNvGraphicFramePr/>
                  <a:graphic xmlns:a="http://schemas.openxmlformats.org/drawingml/2006/main">
                    <a:graphicData uri="http://schemas.openxmlformats.org/drawingml/2006/picture">
                      <pic:pic xmlns:pic="http://schemas.openxmlformats.org/drawingml/2006/picture">
                        <pic:nvPicPr>
                          <pic:cNvPr id="2" name="Рисунок 1" descr="preview1024xauto_a8ec77fad0db6b459a4df83f52cd7d45.jpg"/>
                          <pic:cNvPicPr>
                            <a:picLocks noChangeAspect="1"/>
                          </pic:cNvPicPr>
                        </pic:nvPicPr>
                        <pic:blipFill>
                          <a:blip r:embed="rId74" cstate="print"/>
                          <a:stretch>
                            <a:fillRect/>
                          </a:stretch>
                        </pic:blipFill>
                        <pic:spPr>
                          <a:xfrm>
                            <a:off x="0" y="0"/>
                            <a:ext cx="2207487" cy="1528010"/>
                          </a:xfrm>
                          <a:prstGeom prst="rect">
                            <a:avLst/>
                          </a:prstGeom>
                        </pic:spPr>
                      </pic:pic>
                    </a:graphicData>
                  </a:graphic>
                </wp:inline>
              </w:drawing>
            </w:r>
          </w:p>
        </w:tc>
        <w:tc>
          <w:tcPr>
            <w:tcW w:w="269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Пейзаж</w:t>
            </w:r>
          </w:p>
        </w:tc>
      </w:tr>
      <w:tr w:rsidR="000F10E2" w:rsidTr="00537927">
        <w:tc>
          <w:tcPr>
            <w:tcW w:w="102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033" w:type="dxa"/>
            <w:vAlign w:val="center"/>
          </w:tcPr>
          <w:p w:rsidR="000F10E2" w:rsidRPr="00464A7E" w:rsidRDefault="000F10E2" w:rsidP="00537927">
            <w:pPr>
              <w:autoSpaceDE w:val="0"/>
              <w:autoSpaceDN w:val="0"/>
              <w:adjustRightInd w:val="0"/>
              <w:jc w:val="center"/>
              <w:rPr>
                <w:rFonts w:ascii="Times New Roman" w:hAnsi="Times New Roman" w:cs="Times New Roman"/>
                <w:sz w:val="28"/>
                <w:szCs w:val="28"/>
              </w:rPr>
            </w:pPr>
          </w:p>
        </w:tc>
        <w:tc>
          <w:tcPr>
            <w:tcW w:w="269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9.</w:t>
            </w:r>
          </w:p>
        </w:tc>
        <w:tc>
          <w:tcPr>
            <w:tcW w:w="6033" w:type="dxa"/>
            <w:vAlign w:val="center"/>
          </w:tcPr>
          <w:p w:rsidR="000F10E2" w:rsidRPr="00464A7E" w:rsidRDefault="000F10E2" w:rsidP="00537927">
            <w:pPr>
              <w:autoSpaceDE w:val="0"/>
              <w:autoSpaceDN w:val="0"/>
              <w:adjustRightInd w:val="0"/>
              <w:jc w:val="center"/>
              <w:rPr>
                <w:rFonts w:ascii="Times New Roman" w:hAnsi="Times New Roman" w:cs="Times New Roman"/>
                <w:sz w:val="28"/>
                <w:szCs w:val="28"/>
              </w:rPr>
            </w:pPr>
            <w:r w:rsidRPr="00464A7E">
              <w:rPr>
                <w:rFonts w:ascii="Times New Roman" w:hAnsi="Times New Roman" w:cs="Times New Roman"/>
                <w:noProof/>
                <w:sz w:val="28"/>
                <w:szCs w:val="28"/>
              </w:rPr>
              <w:drawing>
                <wp:inline distT="0" distB="0" distL="0" distR="0" wp14:anchorId="1BF6E358" wp14:editId="697C69F4">
                  <wp:extent cx="2251882" cy="1583140"/>
                  <wp:effectExtent l="19050" t="0" r="0" b="0"/>
                  <wp:docPr id="42" name="Рисунок 10" descr="artsaitrua_3670562_15652875.jpg"/>
                  <wp:cNvGraphicFramePr/>
                  <a:graphic xmlns:a="http://schemas.openxmlformats.org/drawingml/2006/main">
                    <a:graphicData uri="http://schemas.openxmlformats.org/drawingml/2006/picture">
                      <pic:pic xmlns:pic="http://schemas.openxmlformats.org/drawingml/2006/picture">
                        <pic:nvPicPr>
                          <pic:cNvPr id="2" name="Рисунок 1" descr="artsaitrua_3670562_15652875.jpg"/>
                          <pic:cNvPicPr>
                            <a:picLocks noChangeAspect="1"/>
                          </pic:cNvPicPr>
                        </pic:nvPicPr>
                        <pic:blipFill>
                          <a:blip r:embed="rId75">
                            <a:lum bright="10000"/>
                          </a:blip>
                          <a:stretch>
                            <a:fillRect/>
                          </a:stretch>
                        </pic:blipFill>
                        <pic:spPr>
                          <a:xfrm>
                            <a:off x="0" y="0"/>
                            <a:ext cx="2252224" cy="1583381"/>
                          </a:xfrm>
                          <a:prstGeom prst="rect">
                            <a:avLst/>
                          </a:prstGeom>
                        </pic:spPr>
                      </pic:pic>
                    </a:graphicData>
                  </a:graphic>
                </wp:inline>
              </w:drawing>
            </w:r>
          </w:p>
        </w:tc>
        <w:tc>
          <w:tcPr>
            <w:tcW w:w="269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Исторический жанр</w:t>
            </w:r>
          </w:p>
        </w:tc>
      </w:tr>
      <w:tr w:rsidR="000F10E2" w:rsidTr="00537927">
        <w:tc>
          <w:tcPr>
            <w:tcW w:w="102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c>
          <w:tcPr>
            <w:tcW w:w="6033" w:type="dxa"/>
            <w:vAlign w:val="center"/>
          </w:tcPr>
          <w:p w:rsidR="000F10E2" w:rsidRPr="00464A7E" w:rsidRDefault="000F10E2" w:rsidP="00537927">
            <w:pPr>
              <w:autoSpaceDE w:val="0"/>
              <w:autoSpaceDN w:val="0"/>
              <w:adjustRightInd w:val="0"/>
              <w:jc w:val="center"/>
              <w:rPr>
                <w:rFonts w:ascii="Times New Roman" w:hAnsi="Times New Roman" w:cs="Times New Roman"/>
                <w:sz w:val="28"/>
                <w:szCs w:val="28"/>
              </w:rPr>
            </w:pPr>
          </w:p>
        </w:tc>
        <w:tc>
          <w:tcPr>
            <w:tcW w:w="269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p>
        </w:tc>
      </w:tr>
      <w:tr w:rsidR="000F10E2" w:rsidTr="00537927">
        <w:tc>
          <w:tcPr>
            <w:tcW w:w="1021"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10.</w:t>
            </w:r>
          </w:p>
        </w:tc>
        <w:tc>
          <w:tcPr>
            <w:tcW w:w="6033" w:type="dxa"/>
            <w:vAlign w:val="center"/>
          </w:tcPr>
          <w:p w:rsidR="000F10E2" w:rsidRPr="00464A7E" w:rsidRDefault="000F10E2" w:rsidP="00537927">
            <w:pPr>
              <w:autoSpaceDE w:val="0"/>
              <w:autoSpaceDN w:val="0"/>
              <w:adjustRightInd w:val="0"/>
              <w:jc w:val="center"/>
              <w:rPr>
                <w:rFonts w:ascii="Times New Roman" w:hAnsi="Times New Roman" w:cs="Times New Roman"/>
                <w:sz w:val="28"/>
                <w:szCs w:val="28"/>
              </w:rPr>
            </w:pPr>
            <w:r w:rsidRPr="00464A7E">
              <w:rPr>
                <w:rFonts w:ascii="Times New Roman" w:hAnsi="Times New Roman" w:cs="Times New Roman"/>
                <w:noProof/>
                <w:sz w:val="28"/>
                <w:szCs w:val="28"/>
              </w:rPr>
              <w:drawing>
                <wp:inline distT="0" distB="0" distL="0" distR="0" wp14:anchorId="1EAA84C1" wp14:editId="0EB391DE">
                  <wp:extent cx="2246478" cy="1576317"/>
                  <wp:effectExtent l="19050" t="0" r="1422" b="0"/>
                  <wp:docPr id="43" name="Рисунок 11" descr="191042_original"/>
                  <wp:cNvGraphicFramePr/>
                  <a:graphic xmlns:a="http://schemas.openxmlformats.org/drawingml/2006/main">
                    <a:graphicData uri="http://schemas.openxmlformats.org/drawingml/2006/picture">
                      <pic:pic xmlns:pic="http://schemas.openxmlformats.org/drawingml/2006/picture">
                        <pic:nvPicPr>
                          <pic:cNvPr id="2" name="Picture 4" descr="191042_original"/>
                          <pic:cNvPicPr>
                            <a:picLocks noChangeAspect="1" noChangeArrowheads="1"/>
                          </pic:cNvPicPr>
                        </pic:nvPicPr>
                        <pic:blipFill>
                          <a:blip r:embed="rId76" cstate="print"/>
                          <a:srcRect/>
                          <a:stretch>
                            <a:fillRect/>
                          </a:stretch>
                        </pic:blipFill>
                        <pic:spPr bwMode="auto">
                          <a:xfrm>
                            <a:off x="0" y="0"/>
                            <a:ext cx="2245614" cy="1575711"/>
                          </a:xfrm>
                          <a:prstGeom prst="rect">
                            <a:avLst/>
                          </a:prstGeom>
                          <a:noFill/>
                          <a:ln w="9525">
                            <a:noFill/>
                            <a:miter lim="800000"/>
                            <a:headEnd/>
                            <a:tailEnd/>
                          </a:ln>
                        </pic:spPr>
                      </pic:pic>
                    </a:graphicData>
                  </a:graphic>
                </wp:inline>
              </w:drawing>
            </w:r>
          </w:p>
        </w:tc>
        <w:tc>
          <w:tcPr>
            <w:tcW w:w="2693"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Интерьер</w:t>
            </w:r>
          </w:p>
        </w:tc>
      </w:tr>
    </w:tbl>
    <w:p w:rsidR="000F10E2" w:rsidRPr="008E0664" w:rsidRDefault="000F10E2" w:rsidP="000F10E2">
      <w:pPr>
        <w:jc w:val="both"/>
        <w:rPr>
          <w:rFonts w:ascii="Times New Roman" w:hAnsi="Times New Roman" w:cs="Times New Roman"/>
          <w:sz w:val="28"/>
          <w:szCs w:val="28"/>
        </w:rPr>
      </w:pPr>
      <w:r>
        <w:rPr>
          <w:rFonts w:ascii="Times New Roman" w:hAnsi="Times New Roman" w:cs="Times New Roman"/>
          <w:b/>
          <w:sz w:val="28"/>
          <w:szCs w:val="28"/>
        </w:rPr>
        <w:t>*</w:t>
      </w:r>
      <w:r w:rsidRPr="008E0664">
        <w:rPr>
          <w:rFonts w:ascii="Times New Roman" w:hAnsi="Times New Roman" w:cs="Times New Roman"/>
          <w:sz w:val="28"/>
          <w:szCs w:val="28"/>
        </w:rPr>
        <w:t xml:space="preserve">За каждый правильный ответ обучающимся насчитывается 1 балл. В 4 и 6 </w:t>
      </w:r>
      <w:r w:rsidRPr="008E0664">
        <w:rPr>
          <w:rFonts w:ascii="Times New Roman" w:hAnsi="Times New Roman" w:cs="Times New Roman"/>
          <w:sz w:val="28"/>
          <w:szCs w:val="28"/>
        </w:rPr>
        <w:lastRenderedPageBreak/>
        <w:t>вопросах при ответе «Исторический жанр» обучающимся засчитывается 0,5 балла.</w:t>
      </w:r>
    </w:p>
    <w:p w:rsidR="000F10E2" w:rsidRDefault="000F10E2" w:rsidP="000F10E2">
      <w:pPr>
        <w:jc w:val="both"/>
        <w:rPr>
          <w:rFonts w:ascii="Times New Roman" w:hAnsi="Times New Roman" w:cs="Times New Roman"/>
          <w:b/>
          <w:sz w:val="28"/>
          <w:szCs w:val="28"/>
        </w:rPr>
      </w:pPr>
    </w:p>
    <w:p w:rsidR="000F10E2" w:rsidRPr="004D3F7F" w:rsidRDefault="000F10E2" w:rsidP="000F10E2">
      <w:pPr>
        <w:jc w:val="both"/>
        <w:rPr>
          <w:rFonts w:ascii="Times New Roman" w:hAnsi="Times New Roman" w:cs="Times New Roman"/>
          <w:b/>
          <w:sz w:val="28"/>
          <w:szCs w:val="28"/>
        </w:rPr>
      </w:pPr>
      <w:r w:rsidRPr="004D3F7F">
        <w:rPr>
          <w:rFonts w:ascii="Times New Roman" w:hAnsi="Times New Roman" w:cs="Times New Roman"/>
          <w:b/>
          <w:sz w:val="28"/>
          <w:szCs w:val="28"/>
        </w:rPr>
        <w:t xml:space="preserve">Критерии оценки: </w:t>
      </w:r>
    </w:p>
    <w:p w:rsidR="000F10E2" w:rsidRPr="00582160" w:rsidRDefault="000F10E2" w:rsidP="000F10E2">
      <w:pPr>
        <w:rPr>
          <w:rFonts w:ascii="Times New Roman" w:hAnsi="Times New Roman" w:cs="Times New Roman"/>
          <w:sz w:val="28"/>
          <w:szCs w:val="28"/>
        </w:rPr>
      </w:pPr>
      <w:r>
        <w:rPr>
          <w:rFonts w:ascii="Times New Roman" w:hAnsi="Times New Roman" w:cs="Times New Roman"/>
          <w:sz w:val="28"/>
          <w:szCs w:val="28"/>
        </w:rPr>
        <w:t>«Отлично» - 9 – 10 баллов</w:t>
      </w:r>
    </w:p>
    <w:p w:rsidR="000F10E2" w:rsidRPr="00582160" w:rsidRDefault="000F10E2" w:rsidP="000F10E2">
      <w:pPr>
        <w:rPr>
          <w:rFonts w:ascii="Times New Roman" w:hAnsi="Times New Roman" w:cs="Times New Roman"/>
          <w:sz w:val="28"/>
          <w:szCs w:val="28"/>
        </w:rPr>
      </w:pPr>
      <w:r w:rsidRPr="00582160">
        <w:rPr>
          <w:rFonts w:ascii="Times New Roman" w:hAnsi="Times New Roman" w:cs="Times New Roman"/>
          <w:sz w:val="28"/>
          <w:szCs w:val="28"/>
        </w:rPr>
        <w:t>«Хо</w:t>
      </w:r>
      <w:r>
        <w:rPr>
          <w:rFonts w:ascii="Times New Roman" w:hAnsi="Times New Roman" w:cs="Times New Roman"/>
          <w:sz w:val="28"/>
          <w:szCs w:val="28"/>
        </w:rPr>
        <w:t>рошо» - 7 - 9 баллов</w:t>
      </w:r>
    </w:p>
    <w:p w:rsidR="000F10E2" w:rsidRPr="00582160" w:rsidRDefault="000F10E2" w:rsidP="000F10E2">
      <w:pPr>
        <w:rPr>
          <w:rFonts w:ascii="Times New Roman" w:hAnsi="Times New Roman" w:cs="Times New Roman"/>
          <w:sz w:val="28"/>
          <w:szCs w:val="28"/>
        </w:rPr>
      </w:pPr>
      <w:r w:rsidRPr="00582160">
        <w:rPr>
          <w:rFonts w:ascii="Times New Roman" w:hAnsi="Times New Roman" w:cs="Times New Roman"/>
          <w:sz w:val="28"/>
          <w:szCs w:val="28"/>
        </w:rPr>
        <w:t>«У</w:t>
      </w:r>
      <w:r>
        <w:rPr>
          <w:rFonts w:ascii="Times New Roman" w:hAnsi="Times New Roman" w:cs="Times New Roman"/>
          <w:sz w:val="28"/>
          <w:szCs w:val="28"/>
        </w:rPr>
        <w:t>довлетворительно» - 5 - 6 баллов</w:t>
      </w:r>
    </w:p>
    <w:p w:rsidR="000F10E2" w:rsidRPr="000F10E2" w:rsidRDefault="000F10E2" w:rsidP="000F10E2">
      <w:pPr>
        <w:rPr>
          <w:rFonts w:ascii="Times New Roman" w:hAnsi="Times New Roman" w:cs="Times New Roman"/>
          <w:sz w:val="28"/>
          <w:szCs w:val="28"/>
        </w:rPr>
      </w:pPr>
      <w:r>
        <w:rPr>
          <w:rFonts w:ascii="Times New Roman" w:hAnsi="Times New Roman" w:cs="Times New Roman"/>
          <w:sz w:val="28"/>
          <w:szCs w:val="28"/>
        </w:rPr>
        <w:t>«Неудовлетворительно» - 0 – 4 балла</w:t>
      </w:r>
    </w:p>
    <w:p w:rsidR="000F10E2" w:rsidRDefault="000F10E2" w:rsidP="000F10E2">
      <w:pPr>
        <w:autoSpaceDE w:val="0"/>
        <w:autoSpaceDN w:val="0"/>
        <w:adjustRightInd w:val="0"/>
        <w:rPr>
          <w:rFonts w:ascii="Times New Roman" w:hAnsi="Times New Roman" w:cs="Times New Roman"/>
          <w:b/>
          <w:bCs/>
          <w:sz w:val="28"/>
          <w:szCs w:val="28"/>
        </w:rPr>
      </w:pPr>
    </w:p>
    <w:p w:rsidR="000F10E2" w:rsidRDefault="000F10E2" w:rsidP="000F10E2">
      <w:pPr>
        <w:autoSpaceDE w:val="0"/>
        <w:autoSpaceDN w:val="0"/>
        <w:adjustRightInd w:val="0"/>
        <w:rPr>
          <w:rFonts w:ascii="Times New Roman" w:hAnsi="Times New Roman" w:cs="Times New Roman"/>
          <w:sz w:val="28"/>
          <w:szCs w:val="28"/>
        </w:rPr>
      </w:pPr>
      <w:r w:rsidRPr="007B1259">
        <w:rPr>
          <w:rFonts w:ascii="Times New Roman" w:hAnsi="Times New Roman" w:cs="Times New Roman"/>
          <w:b/>
          <w:bCs/>
          <w:sz w:val="28"/>
          <w:szCs w:val="28"/>
        </w:rPr>
        <w:t>3.2.Примеры самостоятельных домашних работ для текущего контроля обучающихся</w:t>
      </w:r>
    </w:p>
    <w:p w:rsidR="000F10E2" w:rsidRDefault="000F10E2" w:rsidP="000F10E2">
      <w:pPr>
        <w:autoSpaceDE w:val="0"/>
        <w:autoSpaceDN w:val="0"/>
        <w:adjustRightInd w:val="0"/>
        <w:rPr>
          <w:rFonts w:ascii="Times New Roman" w:hAnsi="Times New Roman" w:cs="Times New Roman"/>
          <w:sz w:val="28"/>
          <w:szCs w:val="28"/>
        </w:rPr>
      </w:pPr>
    </w:p>
    <w:p w:rsidR="000F10E2" w:rsidRDefault="000F10E2" w:rsidP="000F10E2">
      <w:pPr>
        <w:autoSpaceDE w:val="0"/>
        <w:autoSpaceDN w:val="0"/>
        <w:adjustRightInd w:val="0"/>
        <w:rPr>
          <w:rFonts w:ascii="Times New Roman" w:hAnsi="Times New Roman" w:cs="Times New Roman"/>
          <w:b/>
          <w:sz w:val="28"/>
          <w:szCs w:val="28"/>
        </w:rPr>
      </w:pPr>
      <w:r w:rsidRPr="007B1259">
        <w:rPr>
          <w:rFonts w:ascii="Times New Roman" w:hAnsi="Times New Roman" w:cs="Times New Roman"/>
          <w:b/>
          <w:sz w:val="28"/>
          <w:szCs w:val="28"/>
        </w:rPr>
        <w:t>1 год обучения</w:t>
      </w:r>
    </w:p>
    <w:p w:rsidR="000F10E2" w:rsidRDefault="000F10E2" w:rsidP="000F10E2">
      <w:pPr>
        <w:autoSpaceDE w:val="0"/>
        <w:autoSpaceDN w:val="0"/>
        <w:adjustRightInd w:val="0"/>
        <w:rPr>
          <w:rFonts w:ascii="Times New Roman" w:hAnsi="Times New Roman" w:cs="Times New Roman"/>
          <w:b/>
          <w:sz w:val="28"/>
          <w:szCs w:val="28"/>
        </w:rPr>
      </w:pPr>
    </w:p>
    <w:p w:rsidR="000F10E2" w:rsidRPr="000F6899" w:rsidRDefault="000F10E2" w:rsidP="00FC00B5">
      <w:pPr>
        <w:pStyle w:val="ae"/>
        <w:numPr>
          <w:ilvl w:val="1"/>
          <w:numId w:val="76"/>
        </w:numPr>
        <w:autoSpaceDE w:val="0"/>
        <w:autoSpaceDN w:val="0"/>
        <w:adjustRightInd w:val="0"/>
        <w:spacing w:after="0" w:line="240" w:lineRule="auto"/>
        <w:rPr>
          <w:rFonts w:ascii="Times New Roman" w:hAnsi="Times New Roman" w:cs="Times New Roman"/>
          <w:b/>
          <w:color w:val="000000"/>
          <w:sz w:val="28"/>
          <w:szCs w:val="28"/>
        </w:rPr>
      </w:pPr>
      <w:r w:rsidRPr="000F6899">
        <w:rPr>
          <w:rFonts w:ascii="Times New Roman" w:hAnsi="Times New Roman" w:cs="Times New Roman"/>
          <w:b/>
          <w:color w:val="000000"/>
          <w:sz w:val="28"/>
          <w:szCs w:val="28"/>
        </w:rPr>
        <w:t>Наименование темы: Знакомство с динамическими (временными) видами искусства.</w:t>
      </w:r>
    </w:p>
    <w:p w:rsidR="000F10E2" w:rsidRDefault="000F10E2" w:rsidP="000F10E2">
      <w:pPr>
        <w:pStyle w:val="ae"/>
        <w:autoSpaceDE w:val="0"/>
        <w:autoSpaceDN w:val="0"/>
        <w:adjustRightInd w:val="0"/>
        <w:spacing w:after="0" w:line="240" w:lineRule="auto"/>
        <w:ind w:left="1080"/>
        <w:rPr>
          <w:rFonts w:ascii="Times New Roman" w:hAnsi="Times New Roman" w:cs="Times New Roman"/>
          <w:sz w:val="28"/>
          <w:szCs w:val="28"/>
        </w:rPr>
      </w:pPr>
      <w:r>
        <w:rPr>
          <w:rFonts w:ascii="Times New Roman" w:hAnsi="Times New Roman" w:cs="Times New Roman"/>
          <w:sz w:val="28"/>
          <w:szCs w:val="28"/>
        </w:rPr>
        <w:t>Примеры рисунков детей, созданных под впечатлением музыкальных произведений.</w:t>
      </w:r>
    </w:p>
    <w:tbl>
      <w:tblPr>
        <w:tblStyle w:val="a8"/>
        <w:tblW w:w="0" w:type="auto"/>
        <w:tblLook w:val="04A0" w:firstRow="1" w:lastRow="0" w:firstColumn="1" w:lastColumn="0" w:noHBand="0" w:noVBand="1"/>
      </w:tblPr>
      <w:tblGrid>
        <w:gridCol w:w="4835"/>
        <w:gridCol w:w="4833"/>
      </w:tblGrid>
      <w:tr w:rsidR="000F10E2" w:rsidTr="00537927">
        <w:tc>
          <w:tcPr>
            <w:tcW w:w="4927" w:type="dxa"/>
          </w:tcPr>
          <w:p w:rsidR="000F10E2"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19680" behindDoc="0" locked="0" layoutInCell="1" allowOverlap="1" wp14:anchorId="5AFDE247" wp14:editId="58DE92AF">
                  <wp:simplePos x="0" y="0"/>
                  <wp:positionH relativeFrom="margin">
                    <wp:align>center</wp:align>
                  </wp:positionH>
                  <wp:positionV relativeFrom="margin">
                    <wp:align>center</wp:align>
                  </wp:positionV>
                  <wp:extent cx="2145665" cy="1504950"/>
                  <wp:effectExtent l="19050" t="0" r="6985" b="0"/>
                  <wp:wrapSquare wrapText="bothSides"/>
                  <wp:docPr id="52" name="Рисунок 51" descr="Бах Шут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х Шутка.jpg"/>
                          <pic:cNvPicPr/>
                        </pic:nvPicPr>
                        <pic:blipFill>
                          <a:blip r:embed="rId77" cstate="print"/>
                          <a:stretch>
                            <a:fillRect/>
                          </a:stretch>
                        </pic:blipFill>
                        <pic:spPr>
                          <a:xfrm>
                            <a:off x="0" y="0"/>
                            <a:ext cx="2145665" cy="1504950"/>
                          </a:xfrm>
                          <a:prstGeom prst="rect">
                            <a:avLst/>
                          </a:prstGeom>
                        </pic:spPr>
                      </pic:pic>
                    </a:graphicData>
                  </a:graphic>
                </wp:anchor>
              </w:drawing>
            </w:r>
          </w:p>
        </w:tc>
        <w:tc>
          <w:tcPr>
            <w:tcW w:w="4927" w:type="dxa"/>
          </w:tcPr>
          <w:p w:rsidR="000F10E2" w:rsidRDefault="000F10E2" w:rsidP="00537927">
            <w:pPr>
              <w:autoSpaceDE w:val="0"/>
              <w:autoSpaceDN w:val="0"/>
              <w:adjustRightInd w:val="0"/>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20704" behindDoc="0" locked="0" layoutInCell="1" allowOverlap="1" wp14:anchorId="5042E849" wp14:editId="31D61475">
                  <wp:simplePos x="0" y="0"/>
                  <wp:positionH relativeFrom="margin">
                    <wp:align>center</wp:align>
                  </wp:positionH>
                  <wp:positionV relativeFrom="margin">
                    <wp:align>center</wp:align>
                  </wp:positionV>
                  <wp:extent cx="2139315" cy="1514475"/>
                  <wp:effectExtent l="19050" t="0" r="0" b="0"/>
                  <wp:wrapSquare wrapText="bothSides"/>
                  <wp:docPr id="87" name="Рисунок 86" descr="Марш Черномо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рш Черномора.jpg"/>
                          <pic:cNvPicPr/>
                        </pic:nvPicPr>
                        <pic:blipFill>
                          <a:blip r:embed="rId78" cstate="print"/>
                          <a:stretch>
                            <a:fillRect/>
                          </a:stretch>
                        </pic:blipFill>
                        <pic:spPr>
                          <a:xfrm>
                            <a:off x="0" y="0"/>
                            <a:ext cx="2139315" cy="1514475"/>
                          </a:xfrm>
                          <a:prstGeom prst="rect">
                            <a:avLst/>
                          </a:prstGeom>
                        </pic:spPr>
                      </pic:pic>
                    </a:graphicData>
                  </a:graphic>
                </wp:anchor>
              </w:drawing>
            </w:r>
          </w:p>
        </w:tc>
      </w:tr>
      <w:tr w:rsidR="000F10E2" w:rsidTr="00537927">
        <w:tc>
          <w:tcPr>
            <w:tcW w:w="4927" w:type="dxa"/>
          </w:tcPr>
          <w:p w:rsidR="000F10E2" w:rsidRPr="009222D6" w:rsidRDefault="000F10E2" w:rsidP="00537927">
            <w:pPr>
              <w:autoSpaceDE w:val="0"/>
              <w:autoSpaceDN w:val="0"/>
              <w:adjustRightInd w:val="0"/>
              <w:jc w:val="center"/>
              <w:rPr>
                <w:rFonts w:ascii="Times New Roman" w:hAnsi="Times New Roman" w:cs="Times New Roman"/>
                <w:sz w:val="28"/>
                <w:szCs w:val="28"/>
              </w:rPr>
            </w:pPr>
            <w:proofErr w:type="spellStart"/>
            <w:r w:rsidRPr="009222D6">
              <w:rPr>
                <w:rFonts w:ascii="Times New Roman" w:hAnsi="Times New Roman" w:cs="Times New Roman"/>
                <w:sz w:val="28"/>
                <w:szCs w:val="28"/>
              </w:rPr>
              <w:t>И.С.Бах</w:t>
            </w:r>
            <w:proofErr w:type="spellEnd"/>
            <w:r w:rsidRPr="009222D6">
              <w:rPr>
                <w:rFonts w:ascii="Times New Roman" w:hAnsi="Times New Roman" w:cs="Times New Roman"/>
                <w:sz w:val="28"/>
                <w:szCs w:val="28"/>
              </w:rPr>
              <w:t xml:space="preserve"> «Шутка»</w:t>
            </w:r>
          </w:p>
        </w:tc>
        <w:tc>
          <w:tcPr>
            <w:tcW w:w="4927" w:type="dxa"/>
          </w:tcPr>
          <w:p w:rsidR="000F10E2" w:rsidRPr="009222D6" w:rsidRDefault="000F10E2" w:rsidP="00537927">
            <w:pPr>
              <w:autoSpaceDE w:val="0"/>
              <w:autoSpaceDN w:val="0"/>
              <w:adjustRightInd w:val="0"/>
              <w:jc w:val="center"/>
              <w:rPr>
                <w:rFonts w:ascii="Times New Roman" w:hAnsi="Times New Roman" w:cs="Times New Roman"/>
                <w:sz w:val="28"/>
                <w:szCs w:val="28"/>
              </w:rPr>
            </w:pPr>
            <w:r w:rsidRPr="009222D6">
              <w:rPr>
                <w:rFonts w:ascii="Times New Roman" w:hAnsi="Times New Roman" w:cs="Times New Roman"/>
                <w:sz w:val="28"/>
                <w:szCs w:val="28"/>
              </w:rPr>
              <w:t>М.И. Глинка «Марш Черномора»</w:t>
            </w:r>
          </w:p>
        </w:tc>
      </w:tr>
    </w:tbl>
    <w:p w:rsidR="000F10E2" w:rsidRDefault="000F10E2" w:rsidP="000F10E2">
      <w:pPr>
        <w:pStyle w:val="ae"/>
        <w:spacing w:after="0" w:line="240" w:lineRule="auto"/>
        <w:ind w:left="1080"/>
        <w:textAlignment w:val="baseline"/>
        <w:outlineLvl w:val="0"/>
        <w:rPr>
          <w:rFonts w:ascii="Times New Roman" w:hAnsi="Times New Roman" w:cs="Times New Roman"/>
          <w:sz w:val="28"/>
          <w:szCs w:val="28"/>
        </w:rPr>
      </w:pPr>
    </w:p>
    <w:p w:rsidR="000F10E2" w:rsidRPr="000F6899" w:rsidRDefault="000F10E2" w:rsidP="00FC00B5">
      <w:pPr>
        <w:pStyle w:val="ae"/>
        <w:numPr>
          <w:ilvl w:val="1"/>
          <w:numId w:val="39"/>
        </w:numPr>
        <w:spacing w:after="0" w:line="240" w:lineRule="auto"/>
        <w:textAlignment w:val="baseline"/>
        <w:outlineLvl w:val="0"/>
        <w:rPr>
          <w:rFonts w:ascii="Times New Roman" w:hAnsi="Times New Roman" w:cs="Times New Roman"/>
          <w:b/>
          <w:sz w:val="28"/>
          <w:szCs w:val="28"/>
        </w:rPr>
      </w:pPr>
      <w:r w:rsidRPr="000F6899">
        <w:rPr>
          <w:rFonts w:ascii="Times New Roman" w:hAnsi="Times New Roman" w:cs="Times New Roman"/>
          <w:b/>
          <w:sz w:val="28"/>
          <w:szCs w:val="28"/>
        </w:rPr>
        <w:t>Наименование темы: «В мастерской художника»</w:t>
      </w:r>
    </w:p>
    <w:p w:rsidR="000F10E2" w:rsidRDefault="000F10E2" w:rsidP="000F10E2">
      <w:pPr>
        <w:pStyle w:val="ae"/>
        <w:spacing w:after="0" w:line="240" w:lineRule="auto"/>
        <w:ind w:left="1080"/>
        <w:textAlignment w:val="baseline"/>
        <w:outlineLvl w:val="0"/>
        <w:rPr>
          <w:rFonts w:ascii="Times New Roman" w:hAnsi="Times New Roman" w:cs="Times New Roman"/>
          <w:sz w:val="28"/>
          <w:szCs w:val="28"/>
        </w:rPr>
      </w:pPr>
      <w:r w:rsidRPr="006646B2">
        <w:rPr>
          <w:rFonts w:ascii="Times New Roman" w:hAnsi="Times New Roman" w:cs="Times New Roman"/>
          <w:sz w:val="28"/>
          <w:szCs w:val="28"/>
        </w:rPr>
        <w:t>Примеры рисунков учащихся на тему: «Я художник».</w:t>
      </w:r>
    </w:p>
    <w:p w:rsidR="000F10E2" w:rsidRPr="006646B2" w:rsidRDefault="000F10E2" w:rsidP="000F10E2">
      <w:pPr>
        <w:pStyle w:val="ae"/>
        <w:spacing w:after="0" w:line="240" w:lineRule="auto"/>
        <w:ind w:left="1080"/>
        <w:textAlignment w:val="baseline"/>
        <w:outlineLvl w:val="0"/>
        <w:rPr>
          <w:rFonts w:ascii="Times New Roman" w:hAnsi="Times New Roman" w:cs="Times New Roman"/>
          <w:sz w:val="28"/>
          <w:szCs w:val="28"/>
        </w:rPr>
      </w:pPr>
    </w:p>
    <w:tbl>
      <w:tblPr>
        <w:tblStyle w:val="a8"/>
        <w:tblW w:w="0" w:type="auto"/>
        <w:tblInd w:w="-34" w:type="dxa"/>
        <w:tblLook w:val="04A0" w:firstRow="1" w:lastRow="0" w:firstColumn="1" w:lastColumn="0" w:noHBand="0" w:noVBand="1"/>
      </w:tblPr>
      <w:tblGrid>
        <w:gridCol w:w="4890"/>
        <w:gridCol w:w="4812"/>
      </w:tblGrid>
      <w:tr w:rsidR="000F10E2" w:rsidTr="00537927">
        <w:tc>
          <w:tcPr>
            <w:tcW w:w="4962" w:type="dxa"/>
            <w:vAlign w:val="center"/>
          </w:tcPr>
          <w:p w:rsidR="000F10E2" w:rsidRDefault="000F10E2" w:rsidP="00537927">
            <w:pPr>
              <w:pStyle w:val="ae"/>
              <w:ind w:left="0"/>
              <w:jc w:val="center"/>
              <w:textAlignment w:val="baseline"/>
              <w:outlineLvl w:val="0"/>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02B8FAB" wp14:editId="62335954">
                  <wp:extent cx="2239654" cy="1892947"/>
                  <wp:effectExtent l="19050" t="0" r="8246" b="0"/>
                  <wp:docPr id="203" name="Рисунок 202" descr="Тимкин я худож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мкин я художник.jpg"/>
                          <pic:cNvPicPr/>
                        </pic:nvPicPr>
                        <pic:blipFill>
                          <a:blip r:embed="rId79" cstate="print"/>
                          <a:stretch>
                            <a:fillRect/>
                          </a:stretch>
                        </pic:blipFill>
                        <pic:spPr>
                          <a:xfrm>
                            <a:off x="0" y="0"/>
                            <a:ext cx="2241409" cy="1894431"/>
                          </a:xfrm>
                          <a:prstGeom prst="rect">
                            <a:avLst/>
                          </a:prstGeom>
                        </pic:spPr>
                      </pic:pic>
                    </a:graphicData>
                  </a:graphic>
                </wp:inline>
              </w:drawing>
            </w:r>
          </w:p>
        </w:tc>
        <w:tc>
          <w:tcPr>
            <w:tcW w:w="4926" w:type="dxa"/>
          </w:tcPr>
          <w:p w:rsidR="000F10E2" w:rsidRDefault="000F10E2" w:rsidP="00537927">
            <w:pPr>
              <w:pStyle w:val="ae"/>
              <w:ind w:left="0"/>
              <w:textAlignment w:val="baseline"/>
              <w:outlineLvl w:val="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1728" behindDoc="0" locked="0" layoutInCell="1" allowOverlap="1" wp14:anchorId="252058AC" wp14:editId="64F67747">
                  <wp:simplePos x="0" y="0"/>
                  <wp:positionH relativeFrom="margin">
                    <wp:align>center</wp:align>
                  </wp:positionH>
                  <wp:positionV relativeFrom="margin">
                    <wp:align>center</wp:align>
                  </wp:positionV>
                  <wp:extent cx="1778635" cy="2143125"/>
                  <wp:effectExtent l="19050" t="0" r="0" b="0"/>
                  <wp:wrapSquare wrapText="bothSides"/>
                  <wp:docPr id="204" name="Рисунок 203" descr="DSCN4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913.JPG"/>
                          <pic:cNvPicPr/>
                        </pic:nvPicPr>
                        <pic:blipFill>
                          <a:blip r:embed="rId80" cstate="print"/>
                          <a:stretch>
                            <a:fillRect/>
                          </a:stretch>
                        </pic:blipFill>
                        <pic:spPr>
                          <a:xfrm>
                            <a:off x="0" y="0"/>
                            <a:ext cx="1778635" cy="2143125"/>
                          </a:xfrm>
                          <a:prstGeom prst="rect">
                            <a:avLst/>
                          </a:prstGeom>
                        </pic:spPr>
                      </pic:pic>
                    </a:graphicData>
                  </a:graphic>
                </wp:anchor>
              </w:drawing>
            </w:r>
          </w:p>
        </w:tc>
      </w:tr>
    </w:tbl>
    <w:p w:rsidR="000F10E2" w:rsidRDefault="000F10E2" w:rsidP="000F10E2">
      <w:pPr>
        <w:ind w:left="360"/>
        <w:textAlignment w:val="baseline"/>
        <w:outlineLvl w:val="0"/>
        <w:rPr>
          <w:rFonts w:ascii="Times New Roman" w:hAnsi="Times New Roman" w:cs="Times New Roman"/>
          <w:b/>
          <w:sz w:val="28"/>
          <w:szCs w:val="28"/>
        </w:rPr>
      </w:pPr>
    </w:p>
    <w:p w:rsidR="000F10E2" w:rsidRDefault="000F10E2" w:rsidP="000F10E2">
      <w:pPr>
        <w:ind w:left="360"/>
        <w:textAlignment w:val="baseline"/>
        <w:outlineLvl w:val="0"/>
        <w:rPr>
          <w:rFonts w:ascii="Times New Roman" w:hAnsi="Times New Roman" w:cs="Times New Roman"/>
          <w:b/>
          <w:sz w:val="28"/>
          <w:szCs w:val="28"/>
        </w:rPr>
      </w:pPr>
      <w:r>
        <w:rPr>
          <w:rFonts w:ascii="Times New Roman" w:hAnsi="Times New Roman" w:cs="Times New Roman"/>
          <w:b/>
          <w:sz w:val="28"/>
          <w:szCs w:val="28"/>
        </w:rPr>
        <w:t>2.3.</w:t>
      </w:r>
      <w:r w:rsidRPr="000F6899">
        <w:rPr>
          <w:rFonts w:ascii="Times New Roman" w:hAnsi="Times New Roman" w:cs="Times New Roman"/>
          <w:b/>
          <w:sz w:val="28"/>
          <w:szCs w:val="28"/>
        </w:rPr>
        <w:t>Наименование темы:  Композиция</w:t>
      </w:r>
    </w:p>
    <w:p w:rsidR="000F10E2" w:rsidRPr="000F6899" w:rsidRDefault="000F10E2" w:rsidP="000F10E2">
      <w:pPr>
        <w:ind w:left="1416"/>
        <w:textAlignment w:val="baseline"/>
        <w:outlineLvl w:val="0"/>
        <w:rPr>
          <w:rFonts w:ascii="Times New Roman" w:hAnsi="Times New Roman" w:cs="Times New Roman"/>
          <w:b/>
          <w:sz w:val="28"/>
          <w:szCs w:val="28"/>
        </w:rPr>
      </w:pPr>
      <w:r w:rsidRPr="000F6899">
        <w:rPr>
          <w:rFonts w:ascii="Times New Roman" w:hAnsi="Times New Roman" w:cs="Times New Roman"/>
          <w:sz w:val="28"/>
          <w:szCs w:val="28"/>
        </w:rPr>
        <w:t xml:space="preserve">Примеры композиций анималистического жанра, выполненных </w:t>
      </w:r>
      <w:r w:rsidRPr="000F6899">
        <w:rPr>
          <w:rFonts w:ascii="Times New Roman" w:hAnsi="Times New Roman" w:cs="Times New Roman"/>
          <w:sz w:val="28"/>
          <w:szCs w:val="28"/>
        </w:rPr>
        <w:lastRenderedPageBreak/>
        <w:t>обучающимися.</w:t>
      </w:r>
    </w:p>
    <w:tbl>
      <w:tblPr>
        <w:tblStyle w:val="a8"/>
        <w:tblW w:w="9950" w:type="dxa"/>
        <w:tblLook w:val="04A0" w:firstRow="1" w:lastRow="0" w:firstColumn="1" w:lastColumn="0" w:noHBand="0" w:noVBand="1"/>
      </w:tblPr>
      <w:tblGrid>
        <w:gridCol w:w="4927"/>
        <w:gridCol w:w="5023"/>
      </w:tblGrid>
      <w:tr w:rsidR="000F10E2" w:rsidTr="00537927">
        <w:trPr>
          <w:trHeight w:val="2211"/>
        </w:trPr>
        <w:tc>
          <w:tcPr>
            <w:tcW w:w="4927" w:type="dxa"/>
            <w:vAlign w:val="center"/>
          </w:tcPr>
          <w:p w:rsidR="000F10E2" w:rsidRDefault="000F10E2" w:rsidP="00537927">
            <w:pPr>
              <w:spacing w:after="165" w:line="600" w:lineRule="atLeast"/>
              <w:jc w:val="center"/>
              <w:textAlignment w:val="baseline"/>
              <w:outlineLvl w:val="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2752" behindDoc="0" locked="0" layoutInCell="1" allowOverlap="1" wp14:anchorId="1251BE21" wp14:editId="64F7B654">
                  <wp:simplePos x="0" y="0"/>
                  <wp:positionH relativeFrom="margin">
                    <wp:posOffset>524510</wp:posOffset>
                  </wp:positionH>
                  <wp:positionV relativeFrom="margin">
                    <wp:posOffset>74295</wp:posOffset>
                  </wp:positionV>
                  <wp:extent cx="2276475" cy="1601470"/>
                  <wp:effectExtent l="19050" t="0" r="9525" b="0"/>
                  <wp:wrapSquare wrapText="bothSides"/>
                  <wp:docPr id="228" name="Рисунок 227" descr="DSCN4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902.JPG"/>
                          <pic:cNvPicPr/>
                        </pic:nvPicPr>
                        <pic:blipFill>
                          <a:blip r:embed="rId81" cstate="print"/>
                          <a:stretch>
                            <a:fillRect/>
                          </a:stretch>
                        </pic:blipFill>
                        <pic:spPr>
                          <a:xfrm>
                            <a:off x="0" y="0"/>
                            <a:ext cx="2276475" cy="1601470"/>
                          </a:xfrm>
                          <a:prstGeom prst="rect">
                            <a:avLst/>
                          </a:prstGeom>
                        </pic:spPr>
                      </pic:pic>
                    </a:graphicData>
                  </a:graphic>
                </wp:anchor>
              </w:drawing>
            </w:r>
          </w:p>
        </w:tc>
        <w:tc>
          <w:tcPr>
            <w:tcW w:w="5023" w:type="dxa"/>
            <w:vAlign w:val="center"/>
          </w:tcPr>
          <w:p w:rsidR="000F10E2" w:rsidRDefault="000F10E2" w:rsidP="00537927">
            <w:pPr>
              <w:spacing w:after="165" w:line="600" w:lineRule="atLeast"/>
              <w:textAlignment w:val="baseline"/>
              <w:outlineLvl w:val="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3776" behindDoc="0" locked="0" layoutInCell="1" allowOverlap="1" wp14:anchorId="2C8C0275" wp14:editId="1246FA54">
                  <wp:simplePos x="0" y="0"/>
                  <wp:positionH relativeFrom="margin">
                    <wp:posOffset>543560</wp:posOffset>
                  </wp:positionH>
                  <wp:positionV relativeFrom="margin">
                    <wp:posOffset>57150</wp:posOffset>
                  </wp:positionV>
                  <wp:extent cx="2272665" cy="1581150"/>
                  <wp:effectExtent l="19050" t="0" r="0" b="0"/>
                  <wp:wrapSquare wrapText="bothSides"/>
                  <wp:docPr id="229" name="Рисунок 228" descr="DSCN4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908.JPG"/>
                          <pic:cNvPicPr/>
                        </pic:nvPicPr>
                        <pic:blipFill>
                          <a:blip r:embed="rId82" cstate="print"/>
                          <a:stretch>
                            <a:fillRect/>
                          </a:stretch>
                        </pic:blipFill>
                        <pic:spPr>
                          <a:xfrm>
                            <a:off x="0" y="0"/>
                            <a:ext cx="2272665" cy="1581150"/>
                          </a:xfrm>
                          <a:prstGeom prst="rect">
                            <a:avLst/>
                          </a:prstGeom>
                        </pic:spPr>
                      </pic:pic>
                    </a:graphicData>
                  </a:graphic>
                </wp:anchor>
              </w:drawing>
            </w:r>
          </w:p>
        </w:tc>
      </w:tr>
    </w:tbl>
    <w:p w:rsidR="000F10E2" w:rsidRPr="00D02262" w:rsidRDefault="000F10E2" w:rsidP="00FC00B5">
      <w:pPr>
        <w:pStyle w:val="ae"/>
        <w:numPr>
          <w:ilvl w:val="1"/>
          <w:numId w:val="81"/>
        </w:numPr>
        <w:spacing w:after="0" w:line="240" w:lineRule="auto"/>
        <w:textAlignment w:val="baseline"/>
        <w:outlineLvl w:val="0"/>
        <w:rPr>
          <w:rFonts w:ascii="Times New Roman" w:hAnsi="Times New Roman" w:cs="Times New Roman"/>
          <w:b/>
          <w:sz w:val="28"/>
          <w:szCs w:val="28"/>
        </w:rPr>
      </w:pPr>
      <w:r w:rsidRPr="00D02262">
        <w:rPr>
          <w:rFonts w:ascii="Times New Roman" w:hAnsi="Times New Roman" w:cs="Times New Roman"/>
          <w:b/>
          <w:sz w:val="28"/>
          <w:szCs w:val="28"/>
        </w:rPr>
        <w:t>Наименование темы: Графика и её выразительные средства</w:t>
      </w:r>
    </w:p>
    <w:p w:rsidR="000F10E2" w:rsidRDefault="000F10E2" w:rsidP="000F10E2">
      <w:pPr>
        <w:ind w:left="360"/>
        <w:textAlignment w:val="baseline"/>
        <w:outlineLvl w:val="0"/>
        <w:rPr>
          <w:rFonts w:ascii="Times New Roman" w:hAnsi="Times New Roman" w:cs="Times New Roman"/>
          <w:sz w:val="28"/>
          <w:szCs w:val="28"/>
        </w:rPr>
      </w:pPr>
      <w:r>
        <w:rPr>
          <w:rFonts w:ascii="Times New Roman" w:hAnsi="Times New Roman" w:cs="Times New Roman"/>
          <w:sz w:val="28"/>
          <w:szCs w:val="28"/>
        </w:rPr>
        <w:t>Примеры рисунков пейзажа линиями разного характера.</w:t>
      </w:r>
    </w:p>
    <w:p w:rsidR="000F10E2" w:rsidRDefault="000F10E2" w:rsidP="000F10E2">
      <w:pPr>
        <w:ind w:left="360"/>
        <w:textAlignment w:val="baseline"/>
        <w:outlineLvl w:val="0"/>
        <w:rPr>
          <w:rFonts w:ascii="Times New Roman" w:hAnsi="Times New Roman" w:cs="Times New Roman"/>
          <w:sz w:val="28"/>
          <w:szCs w:val="28"/>
        </w:rPr>
      </w:pPr>
    </w:p>
    <w:tbl>
      <w:tblPr>
        <w:tblStyle w:val="a8"/>
        <w:tblW w:w="0" w:type="auto"/>
        <w:tblLook w:val="04A0" w:firstRow="1" w:lastRow="0" w:firstColumn="1" w:lastColumn="0" w:noHBand="0" w:noVBand="1"/>
      </w:tblPr>
      <w:tblGrid>
        <w:gridCol w:w="4809"/>
        <w:gridCol w:w="4859"/>
      </w:tblGrid>
      <w:tr w:rsidR="000F10E2" w:rsidTr="00537927">
        <w:tc>
          <w:tcPr>
            <w:tcW w:w="4927" w:type="dxa"/>
          </w:tcPr>
          <w:p w:rsidR="000F10E2" w:rsidRDefault="000F10E2" w:rsidP="00537927">
            <w:pPr>
              <w:textAlignment w:val="baseline"/>
              <w:outlineLvl w:val="0"/>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24800" behindDoc="0" locked="0" layoutInCell="1" allowOverlap="1" wp14:anchorId="2B445A80" wp14:editId="78509DF0">
                  <wp:simplePos x="0" y="0"/>
                  <wp:positionH relativeFrom="margin">
                    <wp:posOffset>32385</wp:posOffset>
                  </wp:positionH>
                  <wp:positionV relativeFrom="margin">
                    <wp:posOffset>186055</wp:posOffset>
                  </wp:positionV>
                  <wp:extent cx="2828925" cy="2056765"/>
                  <wp:effectExtent l="19050" t="0" r="9525" b="0"/>
                  <wp:wrapSquare wrapText="bothSides"/>
                  <wp:docPr id="230" name="Рисунок 229" descr="рисунок линия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линиями.jpg"/>
                          <pic:cNvPicPr/>
                        </pic:nvPicPr>
                        <pic:blipFill>
                          <a:blip r:embed="rId83" cstate="print"/>
                          <a:stretch>
                            <a:fillRect/>
                          </a:stretch>
                        </pic:blipFill>
                        <pic:spPr>
                          <a:xfrm>
                            <a:off x="0" y="0"/>
                            <a:ext cx="2828925" cy="2056765"/>
                          </a:xfrm>
                          <a:prstGeom prst="rect">
                            <a:avLst/>
                          </a:prstGeom>
                        </pic:spPr>
                      </pic:pic>
                    </a:graphicData>
                  </a:graphic>
                </wp:anchor>
              </w:drawing>
            </w:r>
          </w:p>
        </w:tc>
        <w:tc>
          <w:tcPr>
            <w:tcW w:w="4927" w:type="dxa"/>
          </w:tcPr>
          <w:p w:rsidR="000F10E2" w:rsidRDefault="000F10E2" w:rsidP="00537927">
            <w:pPr>
              <w:textAlignment w:val="baseline"/>
              <w:outlineLvl w:val="0"/>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25824" behindDoc="0" locked="0" layoutInCell="1" allowOverlap="1" wp14:anchorId="5E7351B2" wp14:editId="0911FA53">
                  <wp:simplePos x="0" y="0"/>
                  <wp:positionH relativeFrom="margin">
                    <wp:align>center</wp:align>
                  </wp:positionH>
                  <wp:positionV relativeFrom="margin">
                    <wp:posOffset>140970</wp:posOffset>
                  </wp:positionV>
                  <wp:extent cx="2895600" cy="2035175"/>
                  <wp:effectExtent l="19050" t="0" r="0" b="0"/>
                  <wp:wrapSquare wrapText="bothSides"/>
                  <wp:docPr id="233" name="Рисунок 232" descr="лин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нии.jpg"/>
                          <pic:cNvPicPr/>
                        </pic:nvPicPr>
                        <pic:blipFill>
                          <a:blip r:embed="rId84" cstate="print"/>
                          <a:stretch>
                            <a:fillRect/>
                          </a:stretch>
                        </pic:blipFill>
                        <pic:spPr>
                          <a:xfrm>
                            <a:off x="0" y="0"/>
                            <a:ext cx="2895600" cy="2035175"/>
                          </a:xfrm>
                          <a:prstGeom prst="rect">
                            <a:avLst/>
                          </a:prstGeom>
                        </pic:spPr>
                      </pic:pic>
                    </a:graphicData>
                  </a:graphic>
                </wp:anchor>
              </w:drawing>
            </w:r>
          </w:p>
        </w:tc>
      </w:tr>
    </w:tbl>
    <w:p w:rsidR="000F10E2" w:rsidRDefault="000F10E2" w:rsidP="000F10E2">
      <w:pPr>
        <w:ind w:firstLine="360"/>
        <w:textAlignment w:val="baseline"/>
        <w:outlineLvl w:val="0"/>
        <w:rPr>
          <w:rFonts w:ascii="Times New Roman" w:hAnsi="Times New Roman" w:cs="Times New Roman"/>
          <w:b/>
          <w:sz w:val="28"/>
          <w:szCs w:val="28"/>
        </w:rPr>
      </w:pPr>
    </w:p>
    <w:p w:rsidR="000F10E2" w:rsidRDefault="000F10E2" w:rsidP="000F10E2">
      <w:pPr>
        <w:ind w:firstLine="360"/>
        <w:textAlignment w:val="baseline"/>
        <w:outlineLvl w:val="0"/>
        <w:rPr>
          <w:rFonts w:ascii="Times New Roman" w:hAnsi="Times New Roman" w:cs="Times New Roman"/>
          <w:b/>
          <w:sz w:val="28"/>
          <w:szCs w:val="28"/>
        </w:rPr>
      </w:pPr>
      <w:r>
        <w:rPr>
          <w:rFonts w:ascii="Times New Roman" w:hAnsi="Times New Roman" w:cs="Times New Roman"/>
          <w:b/>
          <w:sz w:val="28"/>
          <w:szCs w:val="28"/>
        </w:rPr>
        <w:t>2.8.    Наименование темы: Цвет и колорит</w:t>
      </w:r>
    </w:p>
    <w:p w:rsidR="000F10E2" w:rsidRDefault="000F10E2" w:rsidP="000F10E2">
      <w:pPr>
        <w:ind w:firstLine="360"/>
        <w:textAlignment w:val="baseline"/>
        <w:outlineLvl w:val="0"/>
        <w:rPr>
          <w:rFonts w:ascii="Times New Roman" w:hAnsi="Times New Roman" w:cs="Times New Roman"/>
          <w:sz w:val="28"/>
          <w:szCs w:val="28"/>
        </w:rPr>
      </w:pPr>
      <w:r>
        <w:rPr>
          <w:rFonts w:ascii="Times New Roman" w:hAnsi="Times New Roman" w:cs="Times New Roman"/>
          <w:b/>
          <w:sz w:val="28"/>
          <w:szCs w:val="28"/>
        </w:rPr>
        <w:tab/>
      </w:r>
      <w:r w:rsidRPr="00A03222">
        <w:rPr>
          <w:rFonts w:ascii="Times New Roman" w:hAnsi="Times New Roman" w:cs="Times New Roman"/>
          <w:sz w:val="28"/>
          <w:szCs w:val="28"/>
        </w:rPr>
        <w:t>Примеры пейзажей в осеннем и летнем колорите.</w:t>
      </w:r>
    </w:p>
    <w:p w:rsidR="000F10E2" w:rsidRPr="008F7C66" w:rsidRDefault="000F10E2" w:rsidP="000F10E2">
      <w:pPr>
        <w:ind w:firstLine="360"/>
        <w:textAlignment w:val="baseline"/>
        <w:outlineLvl w:val="0"/>
        <w:rPr>
          <w:rFonts w:ascii="Times New Roman" w:hAnsi="Times New Roman" w:cs="Times New Roman"/>
          <w:b/>
          <w:sz w:val="28"/>
          <w:szCs w:val="28"/>
        </w:rPr>
      </w:pPr>
    </w:p>
    <w:tbl>
      <w:tblPr>
        <w:tblStyle w:val="a8"/>
        <w:tblW w:w="0" w:type="auto"/>
        <w:tblLook w:val="04A0" w:firstRow="1" w:lastRow="0" w:firstColumn="1" w:lastColumn="0" w:noHBand="0" w:noVBand="1"/>
      </w:tblPr>
      <w:tblGrid>
        <w:gridCol w:w="4882"/>
        <w:gridCol w:w="4786"/>
      </w:tblGrid>
      <w:tr w:rsidR="000F10E2" w:rsidTr="00537927">
        <w:tc>
          <w:tcPr>
            <w:tcW w:w="4927" w:type="dxa"/>
          </w:tcPr>
          <w:p w:rsidR="000F10E2" w:rsidRDefault="000F10E2" w:rsidP="00537927">
            <w:pPr>
              <w:textAlignment w:val="baseline"/>
              <w:outlineLvl w:val="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8896" behindDoc="0" locked="0" layoutInCell="1" allowOverlap="1" wp14:anchorId="172D41ED" wp14:editId="3E46D04E">
                  <wp:simplePos x="0" y="0"/>
                  <wp:positionH relativeFrom="margin">
                    <wp:posOffset>272415</wp:posOffset>
                  </wp:positionH>
                  <wp:positionV relativeFrom="margin">
                    <wp:posOffset>255905</wp:posOffset>
                  </wp:positionV>
                  <wp:extent cx="2550795" cy="1752600"/>
                  <wp:effectExtent l="19050" t="0" r="1905" b="0"/>
                  <wp:wrapSquare wrapText="bothSides"/>
                  <wp:docPr id="12" name="Рисунок 0" descr="DSCN4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907.JPG"/>
                          <pic:cNvPicPr/>
                        </pic:nvPicPr>
                        <pic:blipFill>
                          <a:blip r:embed="rId85" cstate="print"/>
                          <a:stretch>
                            <a:fillRect/>
                          </a:stretch>
                        </pic:blipFill>
                        <pic:spPr>
                          <a:xfrm>
                            <a:off x="0" y="0"/>
                            <a:ext cx="2550795" cy="1752600"/>
                          </a:xfrm>
                          <a:prstGeom prst="rect">
                            <a:avLst/>
                          </a:prstGeom>
                        </pic:spPr>
                      </pic:pic>
                    </a:graphicData>
                  </a:graphic>
                </wp:anchor>
              </w:drawing>
            </w:r>
          </w:p>
        </w:tc>
        <w:tc>
          <w:tcPr>
            <w:tcW w:w="4927" w:type="dxa"/>
          </w:tcPr>
          <w:p w:rsidR="000F10E2" w:rsidRDefault="000F10E2" w:rsidP="00537927">
            <w:pPr>
              <w:textAlignment w:val="baseline"/>
              <w:outlineLvl w:val="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9920" behindDoc="0" locked="0" layoutInCell="1" allowOverlap="1" wp14:anchorId="71616785" wp14:editId="40CD5EEA">
                  <wp:simplePos x="3867150" y="6972300"/>
                  <wp:positionH relativeFrom="margin">
                    <wp:align>center</wp:align>
                  </wp:positionH>
                  <wp:positionV relativeFrom="margin">
                    <wp:align>center</wp:align>
                  </wp:positionV>
                  <wp:extent cx="1657350" cy="2314575"/>
                  <wp:effectExtent l="19050" t="0" r="0" b="0"/>
                  <wp:wrapSquare wrapText="bothSides"/>
                  <wp:docPr id="2" name="Рисунок 1" descr="Лето Ма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то Маша.jpg"/>
                          <pic:cNvPicPr/>
                        </pic:nvPicPr>
                        <pic:blipFill>
                          <a:blip r:embed="rId86" cstate="print"/>
                          <a:stretch>
                            <a:fillRect/>
                          </a:stretch>
                        </pic:blipFill>
                        <pic:spPr>
                          <a:xfrm>
                            <a:off x="0" y="0"/>
                            <a:ext cx="1657350" cy="2314575"/>
                          </a:xfrm>
                          <a:prstGeom prst="rect">
                            <a:avLst/>
                          </a:prstGeom>
                        </pic:spPr>
                      </pic:pic>
                    </a:graphicData>
                  </a:graphic>
                </wp:anchor>
              </w:drawing>
            </w:r>
          </w:p>
        </w:tc>
      </w:tr>
    </w:tbl>
    <w:p w:rsidR="000F10E2" w:rsidRPr="007562EE" w:rsidRDefault="000F10E2" w:rsidP="000F10E2">
      <w:pPr>
        <w:textAlignment w:val="baseline"/>
        <w:outlineLvl w:val="0"/>
        <w:rPr>
          <w:rFonts w:ascii="Times New Roman" w:hAnsi="Times New Roman" w:cs="Times New Roman"/>
          <w:b/>
          <w:sz w:val="28"/>
          <w:szCs w:val="28"/>
        </w:rPr>
      </w:pPr>
      <w:r>
        <w:rPr>
          <w:rFonts w:ascii="Times New Roman" w:hAnsi="Times New Roman" w:cs="Times New Roman"/>
          <w:b/>
          <w:sz w:val="28"/>
          <w:szCs w:val="28"/>
        </w:rPr>
        <w:tab/>
      </w:r>
    </w:p>
    <w:p w:rsidR="000F10E2" w:rsidRPr="008207D6" w:rsidRDefault="000F10E2" w:rsidP="00FC00B5">
      <w:pPr>
        <w:pStyle w:val="ae"/>
        <w:numPr>
          <w:ilvl w:val="1"/>
          <w:numId w:val="83"/>
        </w:numPr>
        <w:autoSpaceDE w:val="0"/>
        <w:autoSpaceDN w:val="0"/>
        <w:adjustRightInd w:val="0"/>
        <w:jc w:val="both"/>
        <w:rPr>
          <w:rFonts w:ascii="Times New Roman" w:hAnsi="Times New Roman" w:cs="Times New Roman"/>
          <w:b/>
          <w:color w:val="000000"/>
          <w:sz w:val="28"/>
          <w:szCs w:val="28"/>
        </w:rPr>
      </w:pPr>
      <w:r w:rsidRPr="008207D6">
        <w:rPr>
          <w:rFonts w:ascii="Times New Roman" w:hAnsi="Times New Roman" w:cs="Times New Roman"/>
          <w:b/>
          <w:color w:val="000000"/>
          <w:sz w:val="28"/>
          <w:szCs w:val="28"/>
        </w:rPr>
        <w:t>Наименование темы: Способы работы с цветом: акварель и гуашь.</w:t>
      </w:r>
    </w:p>
    <w:p w:rsidR="000F10E2" w:rsidRDefault="000F10E2" w:rsidP="000F10E2">
      <w:pPr>
        <w:pStyle w:val="ae"/>
        <w:autoSpaceDE w:val="0"/>
        <w:autoSpaceDN w:val="0"/>
        <w:adjustRightInd w:val="0"/>
        <w:ind w:left="1080"/>
        <w:jc w:val="both"/>
        <w:rPr>
          <w:rFonts w:ascii="Times New Roman" w:hAnsi="Times New Roman" w:cs="Times New Roman"/>
          <w:color w:val="000000"/>
          <w:sz w:val="28"/>
          <w:szCs w:val="28"/>
        </w:rPr>
      </w:pPr>
      <w:r>
        <w:rPr>
          <w:rFonts w:ascii="Times New Roman" w:hAnsi="Times New Roman" w:cs="Times New Roman"/>
          <w:color w:val="000000"/>
          <w:sz w:val="28"/>
          <w:szCs w:val="28"/>
        </w:rPr>
        <w:t>Шаблон и пример</w:t>
      </w:r>
      <w:r w:rsidRPr="008207D6">
        <w:rPr>
          <w:rFonts w:ascii="Times New Roman" w:hAnsi="Times New Roman" w:cs="Times New Roman"/>
          <w:color w:val="000000"/>
          <w:sz w:val="28"/>
          <w:szCs w:val="28"/>
        </w:rPr>
        <w:t xml:space="preserve"> работ</w:t>
      </w:r>
      <w:r>
        <w:rPr>
          <w:rFonts w:ascii="Times New Roman" w:hAnsi="Times New Roman" w:cs="Times New Roman"/>
          <w:color w:val="000000"/>
          <w:sz w:val="28"/>
          <w:szCs w:val="28"/>
        </w:rPr>
        <w:t xml:space="preserve">ы </w:t>
      </w:r>
      <w:r w:rsidRPr="008207D6">
        <w:rPr>
          <w:rFonts w:ascii="Times New Roman" w:hAnsi="Times New Roman" w:cs="Times New Roman"/>
          <w:color w:val="000000"/>
          <w:sz w:val="28"/>
          <w:szCs w:val="28"/>
        </w:rPr>
        <w:t xml:space="preserve"> на тоновую растяжку гуашью «Ёлочка»</w:t>
      </w:r>
      <w:r>
        <w:rPr>
          <w:rFonts w:ascii="Times New Roman" w:hAnsi="Times New Roman" w:cs="Times New Roman"/>
          <w:color w:val="000000"/>
          <w:sz w:val="28"/>
          <w:szCs w:val="28"/>
        </w:rPr>
        <w:t>.</w:t>
      </w:r>
    </w:p>
    <w:tbl>
      <w:tblPr>
        <w:tblStyle w:val="a8"/>
        <w:tblW w:w="0" w:type="auto"/>
        <w:tblLook w:val="04A0" w:firstRow="1" w:lastRow="0" w:firstColumn="1" w:lastColumn="0" w:noHBand="0" w:noVBand="1"/>
      </w:tblPr>
      <w:tblGrid>
        <w:gridCol w:w="4833"/>
        <w:gridCol w:w="4835"/>
      </w:tblGrid>
      <w:tr w:rsidR="000F10E2" w:rsidTr="00537927">
        <w:tc>
          <w:tcPr>
            <w:tcW w:w="49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3CF22456" wp14:editId="3068D2CE">
                  <wp:extent cx="1390650" cy="1943135"/>
                  <wp:effectExtent l="19050" t="0" r="0" b="0"/>
                  <wp:docPr id="245" name="Рисунок 238" descr="Ел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лка.jpg"/>
                          <pic:cNvPicPr/>
                        </pic:nvPicPr>
                        <pic:blipFill>
                          <a:blip r:embed="rId87" cstate="print"/>
                          <a:stretch>
                            <a:fillRect/>
                          </a:stretch>
                        </pic:blipFill>
                        <pic:spPr>
                          <a:xfrm>
                            <a:off x="0" y="0"/>
                            <a:ext cx="1394930" cy="1949115"/>
                          </a:xfrm>
                          <a:prstGeom prst="rect">
                            <a:avLst/>
                          </a:prstGeom>
                        </pic:spPr>
                      </pic:pic>
                    </a:graphicData>
                  </a:graphic>
                </wp:inline>
              </w:drawing>
            </w:r>
          </w:p>
        </w:tc>
        <w:tc>
          <w:tcPr>
            <w:tcW w:w="4927"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6848" behindDoc="0" locked="0" layoutInCell="1" allowOverlap="1" wp14:anchorId="0A7BBADA" wp14:editId="47BBEDAC">
                  <wp:simplePos x="0" y="0"/>
                  <wp:positionH relativeFrom="margin">
                    <wp:align>center</wp:align>
                  </wp:positionH>
                  <wp:positionV relativeFrom="margin">
                    <wp:posOffset>-7181850</wp:posOffset>
                  </wp:positionV>
                  <wp:extent cx="1419225" cy="1928495"/>
                  <wp:effectExtent l="19050" t="0" r="9525" b="0"/>
                  <wp:wrapSquare wrapText="bothSides"/>
                  <wp:docPr id="246" name="Рисунок 239" descr="Елочка растяж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лочка растяжка.jpg"/>
                          <pic:cNvPicPr/>
                        </pic:nvPicPr>
                        <pic:blipFill>
                          <a:blip r:embed="rId88" cstate="print"/>
                          <a:stretch>
                            <a:fillRect/>
                          </a:stretch>
                        </pic:blipFill>
                        <pic:spPr>
                          <a:xfrm>
                            <a:off x="0" y="0"/>
                            <a:ext cx="1419225" cy="1928495"/>
                          </a:xfrm>
                          <a:prstGeom prst="rect">
                            <a:avLst/>
                          </a:prstGeom>
                        </pic:spPr>
                      </pic:pic>
                    </a:graphicData>
                  </a:graphic>
                </wp:anchor>
              </w:drawing>
            </w:r>
          </w:p>
        </w:tc>
      </w:tr>
    </w:tbl>
    <w:p w:rsidR="000F10E2" w:rsidRDefault="000F10E2" w:rsidP="000F10E2">
      <w:pPr>
        <w:textAlignment w:val="baseline"/>
        <w:outlineLvl w:val="0"/>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4.2.</w:t>
      </w:r>
      <w:r>
        <w:rPr>
          <w:rFonts w:ascii="Times New Roman" w:eastAsia="Times New Roman" w:hAnsi="Times New Roman" w:cs="Times New Roman"/>
          <w:b/>
          <w:bCs/>
          <w:kern w:val="36"/>
          <w:sz w:val="28"/>
          <w:szCs w:val="28"/>
        </w:rPr>
        <w:tab/>
        <w:t>Наименование темы: Музыкальные инструменты</w:t>
      </w:r>
    </w:p>
    <w:p w:rsidR="000F10E2" w:rsidRDefault="000F10E2" w:rsidP="000F10E2">
      <w:pPr>
        <w:ind w:left="708"/>
        <w:textAlignment w:val="baseline"/>
        <w:outlineLvl w:val="0"/>
        <w:rPr>
          <w:rFonts w:ascii="Times New Roman" w:hAnsi="Times New Roman" w:cs="Times New Roman"/>
          <w:sz w:val="28"/>
          <w:szCs w:val="28"/>
        </w:rPr>
      </w:pPr>
      <w:r>
        <w:rPr>
          <w:rFonts w:ascii="Times New Roman" w:hAnsi="Times New Roman" w:cs="Times New Roman"/>
          <w:sz w:val="28"/>
          <w:szCs w:val="28"/>
        </w:rPr>
        <w:t>Примеры подготовленных обучающимися сообщений о самых удивительных музыкальных инструментах.</w:t>
      </w:r>
    </w:p>
    <w:tbl>
      <w:tblPr>
        <w:tblStyle w:val="a8"/>
        <w:tblW w:w="0" w:type="auto"/>
        <w:tblInd w:w="-34" w:type="dxa"/>
        <w:tblLook w:val="04A0" w:firstRow="1" w:lastRow="0" w:firstColumn="1" w:lastColumn="0" w:noHBand="0" w:noVBand="1"/>
      </w:tblPr>
      <w:tblGrid>
        <w:gridCol w:w="4854"/>
        <w:gridCol w:w="4848"/>
      </w:tblGrid>
      <w:tr w:rsidR="000F10E2" w:rsidTr="00537927">
        <w:tc>
          <w:tcPr>
            <w:tcW w:w="4962" w:type="dxa"/>
            <w:vAlign w:val="center"/>
          </w:tcPr>
          <w:p w:rsidR="000F10E2" w:rsidRDefault="000F10E2" w:rsidP="00537927">
            <w:pPr>
              <w:jc w:val="center"/>
              <w:textAlignment w:val="baseline"/>
              <w:outlineLvl w:val="0"/>
              <w:rPr>
                <w:rFonts w:ascii="Times New Roman" w:eastAsia="Times New Roman" w:hAnsi="Times New Roman" w:cs="Times New Roman"/>
                <w:b/>
                <w:bCs/>
                <w:kern w:val="36"/>
                <w:sz w:val="28"/>
                <w:szCs w:val="28"/>
              </w:rPr>
            </w:pPr>
            <w:r w:rsidRPr="00E1185A">
              <w:rPr>
                <w:rFonts w:ascii="Times New Roman" w:eastAsia="Times New Roman" w:hAnsi="Times New Roman" w:cs="Times New Roman"/>
                <w:b/>
                <w:bCs/>
                <w:noProof/>
                <w:kern w:val="36"/>
                <w:sz w:val="28"/>
                <w:szCs w:val="28"/>
              </w:rPr>
              <w:drawing>
                <wp:inline distT="0" distB="0" distL="0" distR="0" wp14:anchorId="3C05A00F" wp14:editId="3EDA22BC">
                  <wp:extent cx="2788689" cy="3841967"/>
                  <wp:effectExtent l="19050" t="0" r="0" b="0"/>
                  <wp:docPr id="4" name="Рисунок 2" descr="Стеклянная  гармо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еклянная  гармоника.jpg"/>
                          <pic:cNvPicPr/>
                        </pic:nvPicPr>
                        <pic:blipFill>
                          <a:blip r:embed="rId89" cstate="print"/>
                          <a:stretch>
                            <a:fillRect/>
                          </a:stretch>
                        </pic:blipFill>
                        <pic:spPr>
                          <a:xfrm>
                            <a:off x="0" y="0"/>
                            <a:ext cx="2788162" cy="3841240"/>
                          </a:xfrm>
                          <a:prstGeom prst="rect">
                            <a:avLst/>
                          </a:prstGeom>
                        </pic:spPr>
                      </pic:pic>
                    </a:graphicData>
                  </a:graphic>
                </wp:inline>
              </w:drawing>
            </w:r>
          </w:p>
        </w:tc>
        <w:tc>
          <w:tcPr>
            <w:tcW w:w="4926" w:type="dxa"/>
          </w:tcPr>
          <w:p w:rsidR="000F10E2" w:rsidRDefault="000F10E2" w:rsidP="00537927">
            <w:pPr>
              <w:textAlignment w:val="baseline"/>
              <w:outlineLvl w:val="0"/>
              <w:rPr>
                <w:rFonts w:ascii="Times New Roman" w:eastAsia="Times New Roman" w:hAnsi="Times New Roman" w:cs="Times New Roman"/>
                <w:b/>
                <w:bCs/>
                <w:kern w:val="36"/>
                <w:sz w:val="28"/>
                <w:szCs w:val="28"/>
              </w:rPr>
            </w:pPr>
            <w:r>
              <w:rPr>
                <w:rFonts w:ascii="Times New Roman" w:eastAsia="Times New Roman" w:hAnsi="Times New Roman" w:cs="Times New Roman"/>
                <w:b/>
                <w:bCs/>
                <w:noProof/>
                <w:kern w:val="36"/>
                <w:sz w:val="28"/>
                <w:szCs w:val="28"/>
              </w:rPr>
              <w:drawing>
                <wp:inline distT="0" distB="0" distL="0" distR="0" wp14:anchorId="52E2A8E3" wp14:editId="5C75DD03">
                  <wp:extent cx="2823845" cy="3883594"/>
                  <wp:effectExtent l="19050" t="0" r="0" b="0"/>
                  <wp:docPr id="14" name="Рисунок 4" descr="Серп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пент.jpg"/>
                          <pic:cNvPicPr/>
                        </pic:nvPicPr>
                        <pic:blipFill>
                          <a:blip r:embed="rId90" cstate="print"/>
                          <a:stretch>
                            <a:fillRect/>
                          </a:stretch>
                        </pic:blipFill>
                        <pic:spPr>
                          <a:xfrm>
                            <a:off x="0" y="0"/>
                            <a:ext cx="2824785" cy="3884886"/>
                          </a:xfrm>
                          <a:prstGeom prst="rect">
                            <a:avLst/>
                          </a:prstGeom>
                        </pic:spPr>
                      </pic:pic>
                    </a:graphicData>
                  </a:graphic>
                </wp:inline>
              </w:drawing>
            </w:r>
          </w:p>
        </w:tc>
      </w:tr>
    </w:tbl>
    <w:p w:rsidR="000F10E2" w:rsidRDefault="000F10E2" w:rsidP="000F10E2">
      <w:pPr>
        <w:textAlignment w:val="baseline"/>
        <w:outlineLvl w:val="0"/>
        <w:rPr>
          <w:rFonts w:ascii="Times New Roman" w:eastAsia="Times New Roman" w:hAnsi="Times New Roman" w:cs="Times New Roman"/>
          <w:b/>
          <w:bCs/>
          <w:kern w:val="36"/>
          <w:sz w:val="28"/>
          <w:szCs w:val="28"/>
        </w:rPr>
      </w:pPr>
    </w:p>
    <w:p w:rsidR="000F10E2" w:rsidRPr="0071791B" w:rsidRDefault="000F10E2" w:rsidP="00FC00B5">
      <w:pPr>
        <w:pStyle w:val="ae"/>
        <w:numPr>
          <w:ilvl w:val="1"/>
          <w:numId w:val="46"/>
        </w:numPr>
        <w:spacing w:after="0" w:line="240" w:lineRule="auto"/>
        <w:textAlignment w:val="baseline"/>
        <w:outlineLvl w:val="0"/>
        <w:rPr>
          <w:rFonts w:ascii="Times New Roman" w:eastAsia="Times New Roman" w:hAnsi="Times New Roman" w:cs="Times New Roman"/>
          <w:b/>
          <w:bCs/>
          <w:color w:val="000000"/>
          <w:kern w:val="36"/>
          <w:sz w:val="28"/>
          <w:szCs w:val="28"/>
        </w:rPr>
      </w:pPr>
      <w:r w:rsidRPr="0071791B">
        <w:rPr>
          <w:rFonts w:ascii="Times New Roman" w:eastAsia="Times New Roman" w:hAnsi="Times New Roman" w:cs="Times New Roman"/>
          <w:b/>
          <w:bCs/>
          <w:color w:val="000000"/>
          <w:kern w:val="36"/>
          <w:sz w:val="28"/>
          <w:szCs w:val="28"/>
        </w:rPr>
        <w:t>Наименование темы: Танец и виды танцевального искусства</w:t>
      </w:r>
    </w:p>
    <w:p w:rsidR="000F10E2" w:rsidRDefault="000F10E2" w:rsidP="000F10E2">
      <w:pPr>
        <w:pStyle w:val="ae"/>
        <w:spacing w:after="0" w:line="240" w:lineRule="auto"/>
        <w:ind w:left="1080"/>
        <w:textAlignment w:val="baseline"/>
        <w:outlineLvl w:val="0"/>
        <w:rPr>
          <w:rFonts w:ascii="Times New Roman" w:hAnsi="Times New Roman" w:cs="Times New Roman"/>
          <w:sz w:val="28"/>
          <w:szCs w:val="28"/>
        </w:rPr>
      </w:pPr>
      <w:r w:rsidRPr="0047724F">
        <w:rPr>
          <w:rFonts w:ascii="Times New Roman" w:hAnsi="Times New Roman" w:cs="Times New Roman"/>
          <w:sz w:val="28"/>
          <w:szCs w:val="28"/>
        </w:rPr>
        <w:t>Примеры письменных сообщений «История одного танца», выполненных обучающимися.</w:t>
      </w:r>
    </w:p>
    <w:p w:rsidR="000F10E2" w:rsidRDefault="000F10E2" w:rsidP="000F10E2">
      <w:pPr>
        <w:textAlignment w:val="baseline"/>
        <w:outlineLvl w:val="0"/>
        <w:rPr>
          <w:rFonts w:ascii="Times New Roman" w:hAnsi="Times New Roman" w:cs="Times New Roman"/>
          <w:sz w:val="28"/>
          <w:szCs w:val="28"/>
        </w:rPr>
      </w:pPr>
    </w:p>
    <w:tbl>
      <w:tblPr>
        <w:tblStyle w:val="a8"/>
        <w:tblW w:w="0" w:type="auto"/>
        <w:tblLook w:val="04A0" w:firstRow="1" w:lastRow="0" w:firstColumn="1" w:lastColumn="0" w:noHBand="0" w:noVBand="1"/>
      </w:tblPr>
      <w:tblGrid>
        <w:gridCol w:w="4842"/>
        <w:gridCol w:w="4826"/>
      </w:tblGrid>
      <w:tr w:rsidR="000F10E2" w:rsidTr="00537927">
        <w:tc>
          <w:tcPr>
            <w:tcW w:w="4927" w:type="dxa"/>
            <w:vAlign w:val="center"/>
          </w:tcPr>
          <w:p w:rsidR="000F10E2" w:rsidRDefault="000F10E2" w:rsidP="00537927">
            <w:pPr>
              <w:jc w:val="center"/>
              <w:textAlignment w:val="baseline"/>
              <w:outlineLvl w:val="0"/>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1B166158" wp14:editId="44A11C8C">
                  <wp:extent cx="2590262" cy="3562350"/>
                  <wp:effectExtent l="19050" t="0" r="538" b="0"/>
                  <wp:docPr id="6" name="Рисунок 5" descr="Пол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ька.jpg"/>
                          <pic:cNvPicPr/>
                        </pic:nvPicPr>
                        <pic:blipFill>
                          <a:blip r:embed="rId91" cstate="print"/>
                          <a:stretch>
                            <a:fillRect/>
                          </a:stretch>
                        </pic:blipFill>
                        <pic:spPr>
                          <a:xfrm>
                            <a:off x="0" y="0"/>
                            <a:ext cx="2589276" cy="3560994"/>
                          </a:xfrm>
                          <a:prstGeom prst="rect">
                            <a:avLst/>
                          </a:prstGeom>
                        </pic:spPr>
                      </pic:pic>
                    </a:graphicData>
                  </a:graphic>
                </wp:inline>
              </w:drawing>
            </w:r>
          </w:p>
        </w:tc>
        <w:tc>
          <w:tcPr>
            <w:tcW w:w="4927" w:type="dxa"/>
            <w:vAlign w:val="center"/>
          </w:tcPr>
          <w:p w:rsidR="000F10E2" w:rsidRDefault="000F10E2" w:rsidP="00537927">
            <w:pPr>
              <w:jc w:val="center"/>
              <w:textAlignment w:val="baseline"/>
              <w:outlineLvl w:val="0"/>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60BAE11" wp14:editId="7921A35B">
                  <wp:extent cx="2507154" cy="3448050"/>
                  <wp:effectExtent l="19050" t="0" r="7446" b="0"/>
                  <wp:docPr id="16" name="Рисунок 7" descr="танец хайла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нец хайланд.jpg"/>
                          <pic:cNvPicPr/>
                        </pic:nvPicPr>
                        <pic:blipFill>
                          <a:blip r:embed="rId92" cstate="print"/>
                          <a:stretch>
                            <a:fillRect/>
                          </a:stretch>
                        </pic:blipFill>
                        <pic:spPr>
                          <a:xfrm>
                            <a:off x="0" y="0"/>
                            <a:ext cx="2505689" cy="3446035"/>
                          </a:xfrm>
                          <a:prstGeom prst="rect">
                            <a:avLst/>
                          </a:prstGeom>
                        </pic:spPr>
                      </pic:pic>
                    </a:graphicData>
                  </a:graphic>
                </wp:inline>
              </w:drawing>
            </w:r>
          </w:p>
        </w:tc>
      </w:tr>
    </w:tbl>
    <w:p w:rsidR="000F10E2" w:rsidRPr="000232A1" w:rsidRDefault="000F10E2" w:rsidP="00FC00B5">
      <w:pPr>
        <w:pStyle w:val="ae"/>
        <w:numPr>
          <w:ilvl w:val="1"/>
          <w:numId w:val="47"/>
        </w:numPr>
        <w:spacing w:after="0" w:line="240" w:lineRule="auto"/>
        <w:rPr>
          <w:rFonts w:ascii="Times New Roman" w:hAnsi="Times New Roman" w:cs="Times New Roman"/>
          <w:b/>
          <w:sz w:val="28"/>
          <w:szCs w:val="28"/>
        </w:rPr>
      </w:pPr>
      <w:r w:rsidRPr="000232A1">
        <w:rPr>
          <w:rFonts w:ascii="Times New Roman" w:hAnsi="Times New Roman" w:cs="Times New Roman"/>
          <w:b/>
          <w:sz w:val="28"/>
          <w:szCs w:val="28"/>
        </w:rPr>
        <w:t>Наименование темы: Выразительные средства театрального искусства.</w:t>
      </w:r>
    </w:p>
    <w:p w:rsidR="000F10E2" w:rsidRDefault="000F10E2" w:rsidP="00FC00B5">
      <w:pPr>
        <w:pStyle w:val="ae"/>
        <w:numPr>
          <w:ilvl w:val="0"/>
          <w:numId w:val="79"/>
        </w:numPr>
        <w:jc w:val="both"/>
        <w:rPr>
          <w:rFonts w:ascii="Times New Roman" w:hAnsi="Times New Roman" w:cs="Times New Roman"/>
          <w:sz w:val="28"/>
          <w:szCs w:val="28"/>
        </w:rPr>
      </w:pPr>
      <w:r w:rsidRPr="001745EE">
        <w:rPr>
          <w:rFonts w:ascii="Times New Roman" w:hAnsi="Times New Roman" w:cs="Times New Roman"/>
          <w:sz w:val="28"/>
          <w:szCs w:val="28"/>
        </w:rPr>
        <w:t>П</w:t>
      </w:r>
      <w:r>
        <w:rPr>
          <w:rFonts w:ascii="Times New Roman" w:hAnsi="Times New Roman" w:cs="Times New Roman"/>
          <w:sz w:val="28"/>
          <w:szCs w:val="28"/>
        </w:rPr>
        <w:t>ример кроссворда</w:t>
      </w:r>
      <w:r w:rsidRPr="001745EE">
        <w:rPr>
          <w:rFonts w:ascii="Times New Roman" w:hAnsi="Times New Roman" w:cs="Times New Roman"/>
          <w:sz w:val="28"/>
          <w:szCs w:val="28"/>
        </w:rPr>
        <w:t xml:space="preserve"> на знание терминологии искусства театра</w:t>
      </w:r>
      <w:r>
        <w:rPr>
          <w:rFonts w:ascii="Times New Roman" w:hAnsi="Times New Roman" w:cs="Times New Roman"/>
          <w:sz w:val="28"/>
          <w:szCs w:val="28"/>
        </w:rPr>
        <w:t xml:space="preserve"> с индикаторами и критериями оценки. </w:t>
      </w:r>
    </w:p>
    <w:p w:rsidR="000F10E2" w:rsidRPr="00006CE9" w:rsidRDefault="000F10E2" w:rsidP="000F10E2">
      <w:pPr>
        <w:jc w:val="right"/>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5EFB147" wp14:editId="0770F5F2">
            <wp:extent cx="6148144" cy="3809360"/>
            <wp:effectExtent l="19050" t="0" r="5006" b="0"/>
            <wp:docPr id="19" name="Рисунок 18" descr="Кроссворд о театре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оссворд о театре фото.jpg"/>
                    <pic:cNvPicPr/>
                  </pic:nvPicPr>
                  <pic:blipFill>
                    <a:blip r:embed="rId93" cstate="print"/>
                    <a:stretch>
                      <a:fillRect/>
                    </a:stretch>
                  </pic:blipFill>
                  <pic:spPr>
                    <a:xfrm>
                      <a:off x="0" y="0"/>
                      <a:ext cx="6163667" cy="3818978"/>
                    </a:xfrm>
                    <a:prstGeom prst="rect">
                      <a:avLst/>
                    </a:prstGeom>
                  </pic:spPr>
                </pic:pic>
              </a:graphicData>
            </a:graphic>
          </wp:inline>
        </w:drawing>
      </w:r>
    </w:p>
    <w:p w:rsidR="000F10E2" w:rsidRPr="00FF1140" w:rsidRDefault="000F10E2" w:rsidP="00FC00B5">
      <w:pPr>
        <w:pStyle w:val="ae"/>
        <w:numPr>
          <w:ilvl w:val="0"/>
          <w:numId w:val="79"/>
        </w:numPr>
        <w:spacing w:after="0" w:line="240" w:lineRule="auto"/>
        <w:textAlignment w:val="baseline"/>
        <w:outlineLvl w:val="0"/>
        <w:rPr>
          <w:rFonts w:ascii="Times New Roman" w:hAnsi="Times New Roman" w:cs="Times New Roman"/>
          <w:sz w:val="28"/>
          <w:szCs w:val="28"/>
        </w:rPr>
      </w:pPr>
      <w:r w:rsidRPr="00FF1140">
        <w:rPr>
          <w:rFonts w:ascii="Times New Roman" w:hAnsi="Times New Roman" w:cs="Times New Roman"/>
          <w:sz w:val="28"/>
          <w:szCs w:val="28"/>
        </w:rPr>
        <w:t xml:space="preserve">Индикаторы оценки (ответы на вопросы кроссворда): </w:t>
      </w:r>
    </w:p>
    <w:p w:rsidR="000F10E2" w:rsidRDefault="000F10E2" w:rsidP="000F10E2">
      <w:pPr>
        <w:jc w:val="both"/>
        <w:textAlignment w:val="baseline"/>
        <w:outlineLvl w:val="0"/>
        <w:rPr>
          <w:rFonts w:ascii="Times New Roman" w:hAnsi="Times New Roman" w:cs="Times New Roman"/>
          <w:sz w:val="28"/>
          <w:szCs w:val="28"/>
        </w:rPr>
      </w:pPr>
      <w:r w:rsidRPr="00006CE9">
        <w:rPr>
          <w:rFonts w:ascii="Times New Roman" w:hAnsi="Times New Roman" w:cs="Times New Roman"/>
          <w:sz w:val="28"/>
          <w:szCs w:val="28"/>
          <w:u w:val="single"/>
        </w:rPr>
        <w:t>По горизонтали:</w:t>
      </w:r>
      <w:r>
        <w:rPr>
          <w:rFonts w:ascii="Times New Roman" w:hAnsi="Times New Roman" w:cs="Times New Roman"/>
          <w:sz w:val="28"/>
          <w:szCs w:val="28"/>
        </w:rPr>
        <w:t xml:space="preserve"> 2. Медведь. 7. Оперетта. 9. Бельэтаж. 13. Экспозиция. 15. Мелодрама. 18. Аплодисменты. 20. Драматург. 22. Комедия. 23. Авансцена</w:t>
      </w:r>
    </w:p>
    <w:p w:rsidR="000F10E2" w:rsidRDefault="000F10E2" w:rsidP="000F10E2">
      <w:pPr>
        <w:jc w:val="both"/>
        <w:textAlignment w:val="baseline"/>
        <w:outlineLvl w:val="0"/>
        <w:rPr>
          <w:rFonts w:ascii="Times New Roman" w:hAnsi="Times New Roman" w:cs="Times New Roman"/>
          <w:sz w:val="28"/>
          <w:szCs w:val="28"/>
        </w:rPr>
      </w:pPr>
      <w:r w:rsidRPr="00006CE9">
        <w:rPr>
          <w:rFonts w:ascii="Times New Roman" w:hAnsi="Times New Roman" w:cs="Times New Roman"/>
          <w:sz w:val="28"/>
          <w:szCs w:val="28"/>
          <w:u w:val="single"/>
        </w:rPr>
        <w:lastRenderedPageBreak/>
        <w:t>По вертикали:</w:t>
      </w:r>
      <w:r w:rsidRPr="00006CE9">
        <w:rPr>
          <w:rFonts w:ascii="Times New Roman" w:hAnsi="Times New Roman" w:cs="Times New Roman"/>
          <w:sz w:val="28"/>
          <w:szCs w:val="28"/>
        </w:rPr>
        <w:t>1. Трагедия</w:t>
      </w:r>
      <w:r>
        <w:rPr>
          <w:rFonts w:ascii="Times New Roman" w:hAnsi="Times New Roman" w:cs="Times New Roman"/>
          <w:sz w:val="28"/>
          <w:szCs w:val="28"/>
        </w:rPr>
        <w:t>.  3. Водевиль. 4. Костюмер. 5. Действие. 6. Сценарий. 8. Скоморох. 9. Бутафория. 11. Интрига. 12. Мизансцена. 14. Спектакль. 16.Кульминация.  17. Петрушка. 19. Станиславский. 21. Бенефис. 24. Елизавета</w:t>
      </w:r>
    </w:p>
    <w:p w:rsidR="000F10E2" w:rsidRDefault="000F10E2" w:rsidP="000F10E2">
      <w:pPr>
        <w:jc w:val="both"/>
        <w:textAlignment w:val="baseline"/>
        <w:outlineLvl w:val="0"/>
        <w:rPr>
          <w:rFonts w:ascii="Times New Roman" w:hAnsi="Times New Roman" w:cs="Times New Roman"/>
          <w:sz w:val="28"/>
          <w:szCs w:val="28"/>
        </w:rPr>
      </w:pPr>
    </w:p>
    <w:p w:rsidR="000F10E2" w:rsidRDefault="000F10E2" w:rsidP="00FC00B5">
      <w:pPr>
        <w:pStyle w:val="ae"/>
        <w:numPr>
          <w:ilvl w:val="0"/>
          <w:numId w:val="79"/>
        </w:numPr>
        <w:spacing w:after="0" w:line="240" w:lineRule="auto"/>
        <w:jc w:val="both"/>
        <w:textAlignment w:val="baseline"/>
        <w:outlineLvl w:val="0"/>
        <w:rPr>
          <w:rFonts w:ascii="Times New Roman" w:hAnsi="Times New Roman" w:cs="Times New Roman"/>
          <w:sz w:val="28"/>
          <w:szCs w:val="28"/>
        </w:rPr>
      </w:pPr>
      <w:r>
        <w:rPr>
          <w:rFonts w:ascii="Times New Roman" w:hAnsi="Times New Roman" w:cs="Times New Roman"/>
          <w:sz w:val="28"/>
          <w:szCs w:val="28"/>
        </w:rPr>
        <w:t>Критерии оценки</w:t>
      </w:r>
    </w:p>
    <w:p w:rsidR="000F10E2" w:rsidRPr="00FF1140" w:rsidRDefault="000F10E2" w:rsidP="000F10E2">
      <w:pPr>
        <w:jc w:val="both"/>
        <w:textAlignment w:val="baseline"/>
        <w:outlineLvl w:val="0"/>
        <w:rPr>
          <w:rFonts w:ascii="Times New Roman" w:hAnsi="Times New Roman" w:cs="Times New Roman"/>
          <w:sz w:val="28"/>
          <w:szCs w:val="28"/>
        </w:rPr>
      </w:pPr>
      <w:r>
        <w:rPr>
          <w:rFonts w:ascii="Times New Roman" w:hAnsi="Times New Roman" w:cs="Times New Roman"/>
          <w:sz w:val="28"/>
          <w:szCs w:val="28"/>
        </w:rPr>
        <w:t>За каждое верно угаданное слово начисляется 1 балл.</w:t>
      </w:r>
    </w:p>
    <w:p w:rsidR="000F10E2" w:rsidRDefault="000F10E2" w:rsidP="000F10E2">
      <w:pPr>
        <w:ind w:left="2124" w:hanging="2124"/>
        <w:rPr>
          <w:rFonts w:ascii="Times New Roman" w:hAnsi="Times New Roman" w:cs="Times New Roman"/>
          <w:sz w:val="28"/>
          <w:szCs w:val="28"/>
        </w:rPr>
      </w:pPr>
      <w:r>
        <w:rPr>
          <w:rFonts w:ascii="Times New Roman" w:hAnsi="Times New Roman" w:cs="Times New Roman"/>
          <w:sz w:val="28"/>
          <w:szCs w:val="28"/>
        </w:rPr>
        <w:t>«Отлично» -</w:t>
      </w:r>
      <w:r>
        <w:rPr>
          <w:rFonts w:ascii="Times New Roman" w:hAnsi="Times New Roman" w:cs="Times New Roman"/>
          <w:sz w:val="28"/>
          <w:szCs w:val="28"/>
        </w:rPr>
        <w:tab/>
        <w:t>19 – 24 балла</w:t>
      </w:r>
    </w:p>
    <w:p w:rsidR="000F10E2" w:rsidRDefault="000F10E2" w:rsidP="000F10E2">
      <w:pPr>
        <w:ind w:left="2124" w:hanging="2124"/>
        <w:rPr>
          <w:rFonts w:ascii="Times New Roman" w:hAnsi="Times New Roman" w:cs="Times New Roman"/>
          <w:sz w:val="28"/>
          <w:szCs w:val="28"/>
        </w:rPr>
      </w:pPr>
      <w:r>
        <w:rPr>
          <w:rFonts w:ascii="Times New Roman" w:hAnsi="Times New Roman" w:cs="Times New Roman"/>
          <w:sz w:val="28"/>
          <w:szCs w:val="28"/>
        </w:rPr>
        <w:t xml:space="preserve"> «Хорошо» -  </w:t>
      </w:r>
      <w:r>
        <w:rPr>
          <w:rFonts w:ascii="Times New Roman" w:hAnsi="Times New Roman" w:cs="Times New Roman"/>
          <w:sz w:val="28"/>
          <w:szCs w:val="28"/>
        </w:rPr>
        <w:tab/>
        <w:t>13 – 18 баллов</w:t>
      </w:r>
    </w:p>
    <w:p w:rsidR="000F10E2" w:rsidRDefault="000F10E2" w:rsidP="000F10E2">
      <w:pPr>
        <w:ind w:left="3540" w:hanging="3540"/>
        <w:rPr>
          <w:rFonts w:ascii="Times New Roman" w:hAnsi="Times New Roman" w:cs="Times New Roman"/>
          <w:sz w:val="28"/>
          <w:szCs w:val="28"/>
        </w:rPr>
      </w:pPr>
      <w:r>
        <w:rPr>
          <w:rFonts w:ascii="Times New Roman" w:hAnsi="Times New Roman" w:cs="Times New Roman"/>
          <w:sz w:val="28"/>
          <w:szCs w:val="28"/>
        </w:rPr>
        <w:t xml:space="preserve">«Удовлетворительно» - </w:t>
      </w:r>
      <w:r>
        <w:rPr>
          <w:rFonts w:ascii="Times New Roman" w:hAnsi="Times New Roman" w:cs="Times New Roman"/>
          <w:sz w:val="28"/>
          <w:szCs w:val="28"/>
        </w:rPr>
        <w:tab/>
        <w:t>7 – 12 баллов</w:t>
      </w:r>
    </w:p>
    <w:p w:rsidR="000F10E2" w:rsidRDefault="000F10E2" w:rsidP="000F10E2">
      <w:pPr>
        <w:ind w:left="3540" w:hanging="3540"/>
        <w:rPr>
          <w:rFonts w:ascii="Times New Roman" w:hAnsi="Times New Roman" w:cs="Times New Roman"/>
          <w:sz w:val="28"/>
          <w:szCs w:val="28"/>
        </w:rPr>
      </w:pPr>
      <w:r>
        <w:rPr>
          <w:rFonts w:ascii="Times New Roman" w:hAnsi="Times New Roman" w:cs="Times New Roman"/>
          <w:sz w:val="28"/>
          <w:szCs w:val="28"/>
        </w:rPr>
        <w:t xml:space="preserve"> «Неудовлетворительно» -</w:t>
      </w:r>
      <w:r>
        <w:rPr>
          <w:rFonts w:ascii="Times New Roman" w:hAnsi="Times New Roman" w:cs="Times New Roman"/>
          <w:sz w:val="28"/>
          <w:szCs w:val="28"/>
        </w:rPr>
        <w:tab/>
        <w:t>0 – 6 баллов.</w:t>
      </w:r>
    </w:p>
    <w:p w:rsidR="000F10E2" w:rsidRDefault="000F10E2" w:rsidP="000F10E2">
      <w:pPr>
        <w:pStyle w:val="ae"/>
        <w:spacing w:after="0" w:line="240" w:lineRule="auto"/>
        <w:ind w:left="1080"/>
        <w:textAlignment w:val="baseline"/>
        <w:outlineLvl w:val="0"/>
        <w:rPr>
          <w:rFonts w:ascii="Times New Roman" w:hAnsi="Times New Roman" w:cs="Times New Roman"/>
          <w:sz w:val="28"/>
          <w:szCs w:val="28"/>
        </w:rPr>
      </w:pPr>
    </w:p>
    <w:p w:rsidR="000F10E2" w:rsidRPr="000232A1" w:rsidRDefault="000F10E2" w:rsidP="000F10E2">
      <w:pPr>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 xml:space="preserve">2-ой </w:t>
      </w:r>
      <w:r w:rsidRPr="000232A1">
        <w:rPr>
          <w:rFonts w:ascii="Times New Roman" w:hAnsi="Times New Roman" w:cs="Times New Roman"/>
          <w:b/>
          <w:sz w:val="28"/>
          <w:szCs w:val="28"/>
        </w:rPr>
        <w:t>год обучения</w:t>
      </w:r>
    </w:p>
    <w:p w:rsidR="000F10E2" w:rsidRPr="000232A1" w:rsidRDefault="000F10E2" w:rsidP="000F10E2">
      <w:pPr>
        <w:pStyle w:val="ae"/>
        <w:autoSpaceDE w:val="0"/>
        <w:autoSpaceDN w:val="0"/>
        <w:adjustRightInd w:val="0"/>
        <w:spacing w:after="0" w:line="240" w:lineRule="auto"/>
        <w:rPr>
          <w:rFonts w:ascii="Times New Roman" w:hAnsi="Times New Roman" w:cs="Times New Roman"/>
          <w:b/>
          <w:color w:val="000000"/>
          <w:sz w:val="28"/>
          <w:szCs w:val="28"/>
        </w:rPr>
      </w:pPr>
    </w:p>
    <w:p w:rsidR="000F10E2" w:rsidRPr="008C7CE4" w:rsidRDefault="000F10E2" w:rsidP="00FC00B5">
      <w:pPr>
        <w:pStyle w:val="ae"/>
        <w:numPr>
          <w:ilvl w:val="1"/>
          <w:numId w:val="89"/>
        </w:numPr>
        <w:autoSpaceDE w:val="0"/>
        <w:autoSpaceDN w:val="0"/>
        <w:adjustRightInd w:val="0"/>
        <w:spacing w:after="0" w:line="240" w:lineRule="auto"/>
        <w:textAlignment w:val="baseline"/>
        <w:outlineLvl w:val="0"/>
        <w:rPr>
          <w:rFonts w:ascii="Times New Roman" w:eastAsia="Times New Roman" w:hAnsi="Times New Roman" w:cs="Times New Roman"/>
          <w:b/>
          <w:bCs/>
          <w:color w:val="000000"/>
          <w:kern w:val="36"/>
          <w:sz w:val="28"/>
          <w:szCs w:val="28"/>
        </w:rPr>
      </w:pPr>
      <w:r w:rsidRPr="008C7CE4">
        <w:rPr>
          <w:rFonts w:ascii="Times New Roman" w:hAnsi="Times New Roman" w:cs="Times New Roman"/>
          <w:b/>
          <w:color w:val="000000"/>
          <w:sz w:val="28"/>
          <w:szCs w:val="28"/>
        </w:rPr>
        <w:t>Наименование темы: Натюрморт как жанр изобразительного искусства</w:t>
      </w:r>
    </w:p>
    <w:p w:rsidR="000F10E2" w:rsidRPr="008C7CE4" w:rsidRDefault="000F10E2" w:rsidP="000F10E2">
      <w:pPr>
        <w:autoSpaceDE w:val="0"/>
        <w:autoSpaceDN w:val="0"/>
        <w:adjustRightInd w:val="0"/>
        <w:ind w:firstLine="708"/>
        <w:textAlignment w:val="baseline"/>
        <w:outlineLvl w:val="0"/>
        <w:rPr>
          <w:rFonts w:ascii="Times New Roman" w:hAnsi="Times New Roman" w:cs="Times New Roman"/>
          <w:sz w:val="28"/>
          <w:szCs w:val="28"/>
        </w:rPr>
      </w:pPr>
      <w:r w:rsidRPr="008C7CE4">
        <w:rPr>
          <w:rFonts w:ascii="Times New Roman" w:hAnsi="Times New Roman" w:cs="Times New Roman"/>
          <w:sz w:val="28"/>
          <w:szCs w:val="28"/>
        </w:rPr>
        <w:t>Примеры зарисовок натюрморта, выполненные обучающимися.</w:t>
      </w:r>
    </w:p>
    <w:p w:rsidR="000F10E2" w:rsidRDefault="000F10E2" w:rsidP="000F10E2">
      <w:pPr>
        <w:pStyle w:val="ae"/>
        <w:autoSpaceDE w:val="0"/>
        <w:autoSpaceDN w:val="0"/>
        <w:adjustRightInd w:val="0"/>
        <w:spacing w:after="0" w:line="240" w:lineRule="auto"/>
        <w:ind w:left="1260"/>
        <w:textAlignment w:val="baseline"/>
        <w:outlineLvl w:val="0"/>
        <w:rPr>
          <w:rFonts w:ascii="Times New Roman" w:hAnsi="Times New Roman" w:cs="Times New Roman"/>
          <w:color w:val="000000"/>
          <w:sz w:val="28"/>
          <w:szCs w:val="28"/>
        </w:rPr>
      </w:pPr>
    </w:p>
    <w:tbl>
      <w:tblPr>
        <w:tblStyle w:val="a8"/>
        <w:tblW w:w="0" w:type="auto"/>
        <w:tblLook w:val="04A0" w:firstRow="1" w:lastRow="0" w:firstColumn="1" w:lastColumn="0" w:noHBand="0" w:noVBand="1"/>
      </w:tblPr>
      <w:tblGrid>
        <w:gridCol w:w="3088"/>
        <w:gridCol w:w="3606"/>
        <w:gridCol w:w="2974"/>
      </w:tblGrid>
      <w:tr w:rsidR="000F10E2" w:rsidTr="00537927">
        <w:tc>
          <w:tcPr>
            <w:tcW w:w="3284" w:type="dxa"/>
          </w:tcPr>
          <w:p w:rsidR="000F10E2" w:rsidRDefault="000F10E2" w:rsidP="00537927">
            <w:pPr>
              <w:autoSpaceDE w:val="0"/>
              <w:autoSpaceDN w:val="0"/>
              <w:adjustRightInd w:val="0"/>
              <w:spacing w:line="600" w:lineRule="atLeast"/>
              <w:textAlignment w:val="baseline"/>
              <w:outlineLvl w:val="0"/>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EDD7571" wp14:editId="20EF470B">
                  <wp:extent cx="1842272" cy="2533650"/>
                  <wp:effectExtent l="38100" t="19050" r="24628" b="19050"/>
                  <wp:docPr id="255" name="Рисунок 254" descr="Натюрмор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тюрморт 2.jpg"/>
                          <pic:cNvPicPr/>
                        </pic:nvPicPr>
                        <pic:blipFill>
                          <a:blip r:embed="rId94" cstate="print"/>
                          <a:stretch>
                            <a:fillRect/>
                          </a:stretch>
                        </pic:blipFill>
                        <pic:spPr>
                          <a:xfrm>
                            <a:off x="0" y="0"/>
                            <a:ext cx="1843029" cy="2534691"/>
                          </a:xfrm>
                          <a:prstGeom prst="rect">
                            <a:avLst/>
                          </a:prstGeom>
                          <a:ln>
                            <a:solidFill>
                              <a:schemeClr val="accent2">
                                <a:lumMod val="60000"/>
                                <a:lumOff val="40000"/>
                              </a:schemeClr>
                            </a:solidFill>
                          </a:ln>
                        </pic:spPr>
                      </pic:pic>
                    </a:graphicData>
                  </a:graphic>
                </wp:inline>
              </w:drawing>
            </w:r>
          </w:p>
        </w:tc>
        <w:tc>
          <w:tcPr>
            <w:tcW w:w="3285" w:type="dxa"/>
            <w:vAlign w:val="center"/>
          </w:tcPr>
          <w:p w:rsidR="000F10E2" w:rsidRDefault="000F10E2" w:rsidP="00537927">
            <w:pPr>
              <w:autoSpaceDE w:val="0"/>
              <w:autoSpaceDN w:val="0"/>
              <w:adjustRightInd w:val="0"/>
              <w:spacing w:line="600" w:lineRule="atLeast"/>
              <w:jc w:val="center"/>
              <w:textAlignment w:val="baseline"/>
              <w:outlineLvl w:val="0"/>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1EB2D0C" wp14:editId="062BE55A">
                  <wp:extent cx="2200732" cy="1600200"/>
                  <wp:effectExtent l="19050" t="19050" r="28118" b="19050"/>
                  <wp:docPr id="267" name="Рисунок 266" descr="Натюрморт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тюрморт 3.jpg"/>
                          <pic:cNvPicPr/>
                        </pic:nvPicPr>
                        <pic:blipFill>
                          <a:blip r:embed="rId95" cstate="print"/>
                          <a:stretch>
                            <a:fillRect/>
                          </a:stretch>
                        </pic:blipFill>
                        <pic:spPr>
                          <a:xfrm>
                            <a:off x="0" y="0"/>
                            <a:ext cx="2203642" cy="1602316"/>
                          </a:xfrm>
                          <a:prstGeom prst="rect">
                            <a:avLst/>
                          </a:prstGeom>
                          <a:solidFill>
                            <a:schemeClr val="accent3">
                              <a:lumMod val="40000"/>
                              <a:lumOff val="60000"/>
                            </a:schemeClr>
                          </a:solidFill>
                          <a:ln>
                            <a:solidFill>
                              <a:schemeClr val="accent2">
                                <a:lumMod val="60000"/>
                                <a:lumOff val="40000"/>
                              </a:schemeClr>
                            </a:solidFill>
                          </a:ln>
                        </pic:spPr>
                      </pic:pic>
                    </a:graphicData>
                  </a:graphic>
                </wp:inline>
              </w:drawing>
            </w:r>
          </w:p>
        </w:tc>
        <w:tc>
          <w:tcPr>
            <w:tcW w:w="3285" w:type="dxa"/>
            <w:vAlign w:val="center"/>
          </w:tcPr>
          <w:p w:rsidR="000F10E2" w:rsidRDefault="000F10E2" w:rsidP="00537927">
            <w:pPr>
              <w:autoSpaceDE w:val="0"/>
              <w:autoSpaceDN w:val="0"/>
              <w:adjustRightInd w:val="0"/>
              <w:spacing w:line="600" w:lineRule="atLeast"/>
              <w:jc w:val="center"/>
              <w:textAlignment w:val="baseline"/>
              <w:outlineLvl w:val="0"/>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2F0DEA3" wp14:editId="1D99F9A5">
                  <wp:extent cx="1773014" cy="2438400"/>
                  <wp:effectExtent l="38100" t="19050" r="17686" b="19050"/>
                  <wp:docPr id="268" name="Рисунок 267" descr="натюрмо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тюрмонт.jpg"/>
                          <pic:cNvPicPr/>
                        </pic:nvPicPr>
                        <pic:blipFill>
                          <a:blip r:embed="rId96" cstate="print"/>
                          <a:stretch>
                            <a:fillRect/>
                          </a:stretch>
                        </pic:blipFill>
                        <pic:spPr>
                          <a:xfrm>
                            <a:off x="0" y="0"/>
                            <a:ext cx="1777969" cy="2445214"/>
                          </a:xfrm>
                          <a:prstGeom prst="rect">
                            <a:avLst/>
                          </a:prstGeom>
                          <a:ln>
                            <a:solidFill>
                              <a:schemeClr val="accent2">
                                <a:lumMod val="60000"/>
                                <a:lumOff val="40000"/>
                              </a:schemeClr>
                            </a:solidFill>
                          </a:ln>
                        </pic:spPr>
                      </pic:pic>
                    </a:graphicData>
                  </a:graphic>
                </wp:inline>
              </w:drawing>
            </w:r>
          </w:p>
        </w:tc>
      </w:tr>
    </w:tbl>
    <w:p w:rsidR="000F10E2" w:rsidRDefault="000F10E2" w:rsidP="000F10E2">
      <w:pPr>
        <w:pStyle w:val="ae"/>
        <w:autoSpaceDE w:val="0"/>
        <w:autoSpaceDN w:val="0"/>
        <w:adjustRightInd w:val="0"/>
        <w:spacing w:after="0" w:line="240" w:lineRule="auto"/>
        <w:ind w:left="1260"/>
        <w:textAlignment w:val="baseline"/>
        <w:outlineLvl w:val="0"/>
        <w:rPr>
          <w:rFonts w:ascii="Times New Roman" w:hAnsi="Times New Roman" w:cs="Times New Roman"/>
          <w:b/>
          <w:color w:val="000000"/>
          <w:sz w:val="28"/>
          <w:szCs w:val="28"/>
        </w:rPr>
      </w:pPr>
    </w:p>
    <w:p w:rsidR="000F10E2" w:rsidRPr="005F39A8" w:rsidRDefault="000F10E2" w:rsidP="00FC00B5">
      <w:pPr>
        <w:pStyle w:val="ae"/>
        <w:numPr>
          <w:ilvl w:val="1"/>
          <w:numId w:val="76"/>
        </w:numPr>
        <w:autoSpaceDE w:val="0"/>
        <w:autoSpaceDN w:val="0"/>
        <w:adjustRightInd w:val="0"/>
        <w:spacing w:after="0" w:line="240" w:lineRule="auto"/>
        <w:textAlignment w:val="baseline"/>
        <w:outlineLvl w:val="0"/>
        <w:rPr>
          <w:rFonts w:ascii="Times New Roman" w:hAnsi="Times New Roman" w:cs="Times New Roman"/>
          <w:b/>
          <w:color w:val="000000"/>
          <w:sz w:val="28"/>
          <w:szCs w:val="28"/>
        </w:rPr>
      </w:pPr>
      <w:r w:rsidRPr="005F39A8">
        <w:rPr>
          <w:rFonts w:ascii="Times New Roman" w:hAnsi="Times New Roman" w:cs="Times New Roman"/>
          <w:b/>
          <w:color w:val="000000"/>
          <w:sz w:val="28"/>
          <w:szCs w:val="28"/>
        </w:rPr>
        <w:t>Н</w:t>
      </w:r>
      <w:r>
        <w:rPr>
          <w:rFonts w:ascii="Times New Roman" w:hAnsi="Times New Roman" w:cs="Times New Roman"/>
          <w:b/>
          <w:color w:val="000000"/>
          <w:sz w:val="28"/>
          <w:szCs w:val="28"/>
        </w:rPr>
        <w:t>аименование темы: Пейзаж как жанр</w:t>
      </w:r>
      <w:r w:rsidRPr="005F39A8">
        <w:rPr>
          <w:rFonts w:ascii="Times New Roman" w:hAnsi="Times New Roman" w:cs="Times New Roman"/>
          <w:b/>
          <w:color w:val="000000"/>
          <w:sz w:val="28"/>
          <w:szCs w:val="28"/>
        </w:rPr>
        <w:t xml:space="preserve"> изобразительного искусства</w:t>
      </w:r>
    </w:p>
    <w:p w:rsidR="000F10E2" w:rsidRPr="005F39A8" w:rsidRDefault="000F10E2" w:rsidP="000F10E2">
      <w:pPr>
        <w:pStyle w:val="ae"/>
        <w:autoSpaceDE w:val="0"/>
        <w:autoSpaceDN w:val="0"/>
        <w:adjustRightInd w:val="0"/>
        <w:spacing w:after="0" w:line="240" w:lineRule="auto"/>
        <w:ind w:left="1260"/>
        <w:textAlignment w:val="baseline"/>
        <w:outlineLvl w:val="0"/>
        <w:rPr>
          <w:rFonts w:ascii="Times New Roman" w:hAnsi="Times New Roman" w:cs="Times New Roman"/>
          <w:b/>
          <w:color w:val="000000"/>
          <w:sz w:val="28"/>
          <w:szCs w:val="28"/>
        </w:rPr>
      </w:pPr>
      <w:r>
        <w:rPr>
          <w:rFonts w:ascii="Times New Roman" w:hAnsi="Times New Roman" w:cs="Times New Roman"/>
          <w:color w:val="000000"/>
          <w:sz w:val="28"/>
          <w:szCs w:val="28"/>
        </w:rPr>
        <w:t>Примеры зарисовок пейзажа, выполненные обучающимися.</w:t>
      </w:r>
    </w:p>
    <w:tbl>
      <w:tblPr>
        <w:tblStyle w:val="a8"/>
        <w:tblpPr w:leftFromText="180" w:rightFromText="180" w:vertAnchor="text" w:horzAnchor="margin" w:tblpY="199"/>
        <w:tblW w:w="10163" w:type="dxa"/>
        <w:tblLook w:val="04A0" w:firstRow="1" w:lastRow="0" w:firstColumn="1" w:lastColumn="0" w:noHBand="0" w:noVBand="1"/>
      </w:tblPr>
      <w:tblGrid>
        <w:gridCol w:w="3341"/>
        <w:gridCol w:w="3516"/>
        <w:gridCol w:w="3306"/>
      </w:tblGrid>
      <w:tr w:rsidR="000F10E2" w:rsidTr="00537927">
        <w:tc>
          <w:tcPr>
            <w:tcW w:w="3341" w:type="dxa"/>
          </w:tcPr>
          <w:p w:rsidR="000F10E2" w:rsidRDefault="000F10E2" w:rsidP="00537927">
            <w:pPr>
              <w:pStyle w:val="ae"/>
              <w:autoSpaceDE w:val="0"/>
              <w:autoSpaceDN w:val="0"/>
              <w:adjustRightInd w:val="0"/>
              <w:spacing w:line="600" w:lineRule="atLeast"/>
              <w:ind w:left="0"/>
              <w:textAlignment w:val="baseline"/>
              <w:outlineLvl w:val="0"/>
              <w:rPr>
                <w:rFonts w:ascii="Times New Roman" w:hAnsi="Times New Roman" w:cs="Times New Roman"/>
                <w:color w:val="000000"/>
                <w:sz w:val="28"/>
                <w:szCs w:val="28"/>
              </w:rPr>
            </w:pPr>
            <w:r>
              <w:rPr>
                <w:rFonts w:ascii="Times New Roman" w:hAnsi="Times New Roman" w:cs="Times New Roman"/>
                <w:noProof/>
                <w:color w:val="000000"/>
                <w:sz w:val="28"/>
                <w:szCs w:val="28"/>
              </w:rPr>
              <w:drawing>
                <wp:inline distT="0" distB="0" distL="0" distR="0" wp14:anchorId="7EC0EB77" wp14:editId="4A162CCA">
                  <wp:extent cx="1965061" cy="1447800"/>
                  <wp:effectExtent l="19050" t="0" r="0" b="0"/>
                  <wp:docPr id="269" name="Рисунок 268" descr="пейзаж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йзаж 3.jpg"/>
                          <pic:cNvPicPr/>
                        </pic:nvPicPr>
                        <pic:blipFill>
                          <a:blip r:embed="rId97" cstate="print"/>
                          <a:stretch>
                            <a:fillRect/>
                          </a:stretch>
                        </pic:blipFill>
                        <pic:spPr>
                          <a:xfrm>
                            <a:off x="0" y="0"/>
                            <a:ext cx="1966723" cy="1449024"/>
                          </a:xfrm>
                          <a:prstGeom prst="rect">
                            <a:avLst/>
                          </a:prstGeom>
                        </pic:spPr>
                      </pic:pic>
                    </a:graphicData>
                  </a:graphic>
                </wp:inline>
              </w:drawing>
            </w:r>
          </w:p>
        </w:tc>
        <w:tc>
          <w:tcPr>
            <w:tcW w:w="3516" w:type="dxa"/>
          </w:tcPr>
          <w:p w:rsidR="000F10E2" w:rsidRDefault="000F10E2" w:rsidP="00537927">
            <w:pPr>
              <w:pStyle w:val="ae"/>
              <w:autoSpaceDE w:val="0"/>
              <w:autoSpaceDN w:val="0"/>
              <w:adjustRightInd w:val="0"/>
              <w:spacing w:line="600" w:lineRule="atLeast"/>
              <w:ind w:left="0"/>
              <w:textAlignment w:val="baseline"/>
              <w:outlineLvl w:val="0"/>
              <w:rPr>
                <w:rFonts w:ascii="Times New Roman" w:hAnsi="Times New Roman" w:cs="Times New Roman"/>
                <w:color w:val="000000"/>
                <w:sz w:val="28"/>
                <w:szCs w:val="28"/>
              </w:rPr>
            </w:pPr>
            <w:r>
              <w:rPr>
                <w:rFonts w:ascii="Times New Roman" w:hAnsi="Times New Roman" w:cs="Times New Roman"/>
                <w:noProof/>
                <w:color w:val="000000"/>
                <w:sz w:val="28"/>
                <w:szCs w:val="28"/>
              </w:rPr>
              <w:drawing>
                <wp:inline distT="0" distB="0" distL="0" distR="0" wp14:anchorId="3FBF5A0D" wp14:editId="2AEE6EFA">
                  <wp:extent cx="2069750" cy="1504950"/>
                  <wp:effectExtent l="19050" t="0" r="6700" b="0"/>
                  <wp:docPr id="270" name="Рисунок 269" descr="Пейзаж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йзаж 1.jpg"/>
                          <pic:cNvPicPr/>
                        </pic:nvPicPr>
                        <pic:blipFill>
                          <a:blip r:embed="rId98" cstate="print"/>
                          <a:stretch>
                            <a:fillRect/>
                          </a:stretch>
                        </pic:blipFill>
                        <pic:spPr>
                          <a:xfrm>
                            <a:off x="0" y="0"/>
                            <a:ext cx="2080284" cy="1512609"/>
                          </a:xfrm>
                          <a:prstGeom prst="rect">
                            <a:avLst/>
                          </a:prstGeom>
                        </pic:spPr>
                      </pic:pic>
                    </a:graphicData>
                  </a:graphic>
                </wp:inline>
              </w:drawing>
            </w:r>
          </w:p>
        </w:tc>
        <w:tc>
          <w:tcPr>
            <w:tcW w:w="3306" w:type="dxa"/>
          </w:tcPr>
          <w:p w:rsidR="000F10E2" w:rsidRDefault="000F10E2" w:rsidP="00537927">
            <w:pPr>
              <w:pStyle w:val="ae"/>
              <w:autoSpaceDE w:val="0"/>
              <w:autoSpaceDN w:val="0"/>
              <w:adjustRightInd w:val="0"/>
              <w:spacing w:line="600" w:lineRule="atLeast"/>
              <w:ind w:left="0"/>
              <w:textAlignment w:val="baseline"/>
              <w:outlineLvl w:val="0"/>
              <w:rPr>
                <w:rFonts w:ascii="Times New Roman" w:hAnsi="Times New Roman" w:cs="Times New Roman"/>
                <w:color w:val="000000"/>
                <w:sz w:val="28"/>
                <w:szCs w:val="28"/>
              </w:rPr>
            </w:pPr>
            <w:r>
              <w:rPr>
                <w:rFonts w:ascii="Times New Roman" w:hAnsi="Times New Roman" w:cs="Times New Roman"/>
                <w:noProof/>
                <w:color w:val="000000"/>
                <w:sz w:val="28"/>
                <w:szCs w:val="28"/>
              </w:rPr>
              <w:drawing>
                <wp:inline distT="0" distB="0" distL="0" distR="0" wp14:anchorId="42C032AE" wp14:editId="62650A3C">
                  <wp:extent cx="1942151" cy="1430941"/>
                  <wp:effectExtent l="19050" t="0" r="949" b="0"/>
                  <wp:docPr id="272" name="Рисунок 271" descr="пейзаж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йзаж 2.jpg"/>
                          <pic:cNvPicPr/>
                        </pic:nvPicPr>
                        <pic:blipFill>
                          <a:blip r:embed="rId99" cstate="print"/>
                          <a:stretch>
                            <a:fillRect/>
                          </a:stretch>
                        </pic:blipFill>
                        <pic:spPr>
                          <a:xfrm>
                            <a:off x="0" y="0"/>
                            <a:ext cx="1943976" cy="1432286"/>
                          </a:xfrm>
                          <a:prstGeom prst="rect">
                            <a:avLst/>
                          </a:prstGeom>
                        </pic:spPr>
                      </pic:pic>
                    </a:graphicData>
                  </a:graphic>
                </wp:inline>
              </w:drawing>
            </w:r>
          </w:p>
        </w:tc>
      </w:tr>
    </w:tbl>
    <w:p w:rsidR="000F10E2" w:rsidRDefault="000F10E2" w:rsidP="000F10E2">
      <w:pPr>
        <w:pStyle w:val="ae"/>
        <w:autoSpaceDE w:val="0"/>
        <w:autoSpaceDN w:val="0"/>
        <w:adjustRightInd w:val="0"/>
        <w:spacing w:after="0" w:line="240" w:lineRule="auto"/>
        <w:ind w:left="1260"/>
        <w:textAlignment w:val="baseline"/>
        <w:outlineLvl w:val="0"/>
        <w:rPr>
          <w:rFonts w:ascii="Times New Roman" w:hAnsi="Times New Roman" w:cs="Times New Roman"/>
          <w:b/>
          <w:color w:val="000000"/>
          <w:sz w:val="28"/>
          <w:szCs w:val="28"/>
        </w:rPr>
      </w:pPr>
    </w:p>
    <w:p w:rsidR="000F10E2" w:rsidRPr="007F367A" w:rsidRDefault="000F10E2" w:rsidP="00FC00B5">
      <w:pPr>
        <w:pStyle w:val="ae"/>
        <w:numPr>
          <w:ilvl w:val="1"/>
          <w:numId w:val="76"/>
        </w:numPr>
        <w:autoSpaceDE w:val="0"/>
        <w:autoSpaceDN w:val="0"/>
        <w:adjustRightInd w:val="0"/>
        <w:spacing w:after="0" w:line="240" w:lineRule="auto"/>
        <w:textAlignment w:val="baseline"/>
        <w:outlineLvl w:val="0"/>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Наименование темы: Портрет как жанр</w:t>
      </w:r>
      <w:r w:rsidRPr="007F367A">
        <w:rPr>
          <w:rFonts w:ascii="Times New Roman" w:hAnsi="Times New Roman" w:cs="Times New Roman"/>
          <w:b/>
          <w:color w:val="000000"/>
          <w:sz w:val="28"/>
          <w:szCs w:val="28"/>
        </w:rPr>
        <w:t xml:space="preserve"> изобразительного искусства</w:t>
      </w:r>
    </w:p>
    <w:p w:rsidR="000F10E2" w:rsidRDefault="000F10E2" w:rsidP="000F10E2">
      <w:pPr>
        <w:pStyle w:val="ae"/>
        <w:autoSpaceDE w:val="0"/>
        <w:autoSpaceDN w:val="0"/>
        <w:adjustRightInd w:val="0"/>
        <w:spacing w:after="0" w:line="240" w:lineRule="auto"/>
        <w:ind w:left="1260"/>
        <w:textAlignment w:val="baseline"/>
        <w:outlineLvl w:val="0"/>
        <w:rPr>
          <w:rFonts w:ascii="Times New Roman" w:hAnsi="Times New Roman" w:cs="Times New Roman"/>
          <w:color w:val="000000"/>
          <w:sz w:val="28"/>
          <w:szCs w:val="28"/>
        </w:rPr>
      </w:pPr>
      <w:r>
        <w:rPr>
          <w:rFonts w:ascii="Times New Roman" w:hAnsi="Times New Roman" w:cs="Times New Roman"/>
          <w:color w:val="000000"/>
          <w:sz w:val="28"/>
          <w:szCs w:val="28"/>
        </w:rPr>
        <w:t>Примеры шаржей и семейных портретов, выполненных обучающимися.</w:t>
      </w:r>
    </w:p>
    <w:p w:rsidR="000F10E2" w:rsidRDefault="000F10E2" w:rsidP="000F10E2">
      <w:pPr>
        <w:pStyle w:val="ae"/>
        <w:autoSpaceDE w:val="0"/>
        <w:autoSpaceDN w:val="0"/>
        <w:adjustRightInd w:val="0"/>
        <w:spacing w:after="0" w:line="240" w:lineRule="auto"/>
        <w:ind w:left="1260"/>
        <w:textAlignment w:val="baseline"/>
        <w:outlineLvl w:val="0"/>
        <w:rPr>
          <w:rFonts w:ascii="Times New Roman" w:hAnsi="Times New Roman" w:cs="Times New Roman"/>
          <w:color w:val="000000"/>
          <w:sz w:val="28"/>
          <w:szCs w:val="28"/>
        </w:rPr>
      </w:pPr>
    </w:p>
    <w:tbl>
      <w:tblPr>
        <w:tblStyle w:val="a8"/>
        <w:tblW w:w="0" w:type="auto"/>
        <w:tblLook w:val="04A0" w:firstRow="1" w:lastRow="0" w:firstColumn="1" w:lastColumn="0" w:noHBand="0" w:noVBand="1"/>
      </w:tblPr>
      <w:tblGrid>
        <w:gridCol w:w="3211"/>
        <w:gridCol w:w="1626"/>
        <w:gridCol w:w="1625"/>
        <w:gridCol w:w="3206"/>
      </w:tblGrid>
      <w:tr w:rsidR="000F10E2" w:rsidTr="00537927">
        <w:tc>
          <w:tcPr>
            <w:tcW w:w="3284" w:type="dxa"/>
          </w:tcPr>
          <w:p w:rsidR="000F10E2" w:rsidRDefault="000F10E2" w:rsidP="00537927">
            <w:pPr>
              <w:autoSpaceDE w:val="0"/>
              <w:autoSpaceDN w:val="0"/>
              <w:adjustRightInd w:val="0"/>
              <w:textAlignment w:val="baseline"/>
              <w:outlineLvl w:val="0"/>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65F92A0" wp14:editId="6B88BC2B">
                  <wp:extent cx="2022343" cy="2781300"/>
                  <wp:effectExtent l="19050" t="0" r="0" b="0"/>
                  <wp:docPr id="18" name="Рисунок 11" descr="Шарж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арж 1.jpg"/>
                          <pic:cNvPicPr/>
                        </pic:nvPicPr>
                        <pic:blipFill>
                          <a:blip r:embed="rId100" cstate="print"/>
                          <a:stretch>
                            <a:fillRect/>
                          </a:stretch>
                        </pic:blipFill>
                        <pic:spPr>
                          <a:xfrm>
                            <a:off x="0" y="0"/>
                            <a:ext cx="2025016" cy="2784976"/>
                          </a:xfrm>
                          <a:prstGeom prst="rect">
                            <a:avLst/>
                          </a:prstGeom>
                        </pic:spPr>
                      </pic:pic>
                    </a:graphicData>
                  </a:graphic>
                </wp:inline>
              </w:drawing>
            </w:r>
          </w:p>
        </w:tc>
        <w:tc>
          <w:tcPr>
            <w:tcW w:w="3285" w:type="dxa"/>
            <w:gridSpan w:val="2"/>
          </w:tcPr>
          <w:p w:rsidR="000F10E2" w:rsidRDefault="000F10E2" w:rsidP="00537927">
            <w:pPr>
              <w:autoSpaceDE w:val="0"/>
              <w:autoSpaceDN w:val="0"/>
              <w:adjustRightInd w:val="0"/>
              <w:textAlignment w:val="baseline"/>
              <w:outlineLvl w:val="0"/>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866A231" wp14:editId="14691DED">
                  <wp:extent cx="2040506" cy="2806279"/>
                  <wp:effectExtent l="19050" t="0" r="0" b="0"/>
                  <wp:docPr id="20" name="Рисунок 19" descr="Шар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арж.jpg"/>
                          <pic:cNvPicPr/>
                        </pic:nvPicPr>
                        <pic:blipFill>
                          <a:blip r:embed="rId101" cstate="print"/>
                          <a:stretch>
                            <a:fillRect/>
                          </a:stretch>
                        </pic:blipFill>
                        <pic:spPr>
                          <a:xfrm>
                            <a:off x="0" y="0"/>
                            <a:ext cx="2041010" cy="2806972"/>
                          </a:xfrm>
                          <a:prstGeom prst="rect">
                            <a:avLst/>
                          </a:prstGeom>
                        </pic:spPr>
                      </pic:pic>
                    </a:graphicData>
                  </a:graphic>
                </wp:inline>
              </w:drawing>
            </w:r>
          </w:p>
        </w:tc>
        <w:tc>
          <w:tcPr>
            <w:tcW w:w="3285" w:type="dxa"/>
          </w:tcPr>
          <w:p w:rsidR="000F10E2" w:rsidRDefault="000F10E2" w:rsidP="00537927">
            <w:pPr>
              <w:autoSpaceDE w:val="0"/>
              <w:autoSpaceDN w:val="0"/>
              <w:adjustRightInd w:val="0"/>
              <w:textAlignment w:val="baseline"/>
              <w:outlineLvl w:val="0"/>
              <w:rPr>
                <w:rFonts w:ascii="Times New Roman" w:hAnsi="Times New Roman" w:cs="Times New Roman"/>
                <w:sz w:val="28"/>
                <w:szCs w:val="28"/>
              </w:rPr>
            </w:pPr>
            <w:r w:rsidRPr="00D02262">
              <w:rPr>
                <w:rFonts w:ascii="Times New Roman" w:hAnsi="Times New Roman" w:cs="Times New Roman"/>
                <w:noProof/>
                <w:sz w:val="28"/>
                <w:szCs w:val="28"/>
              </w:rPr>
              <w:drawing>
                <wp:inline distT="0" distB="0" distL="0" distR="0" wp14:anchorId="686291D4" wp14:editId="2881712C">
                  <wp:extent cx="2013912" cy="2809875"/>
                  <wp:effectExtent l="19050" t="0" r="5388" b="0"/>
                  <wp:docPr id="21" name="Рисунок 15" descr="Портр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ртрет.jpg"/>
                          <pic:cNvPicPr/>
                        </pic:nvPicPr>
                        <pic:blipFill>
                          <a:blip r:embed="rId102" cstate="print"/>
                          <a:stretch>
                            <a:fillRect/>
                          </a:stretch>
                        </pic:blipFill>
                        <pic:spPr>
                          <a:xfrm>
                            <a:off x="0" y="0"/>
                            <a:ext cx="2011958" cy="2807149"/>
                          </a:xfrm>
                          <a:prstGeom prst="rect">
                            <a:avLst/>
                          </a:prstGeom>
                        </pic:spPr>
                      </pic:pic>
                    </a:graphicData>
                  </a:graphic>
                </wp:inline>
              </w:drawing>
            </w:r>
          </w:p>
        </w:tc>
      </w:tr>
      <w:tr w:rsidR="000F10E2" w:rsidTr="00537927">
        <w:tc>
          <w:tcPr>
            <w:tcW w:w="4927" w:type="dxa"/>
            <w:gridSpan w:val="2"/>
          </w:tcPr>
          <w:p w:rsidR="000F10E2" w:rsidRDefault="000F10E2" w:rsidP="00537927">
            <w:pPr>
              <w:autoSpaceDE w:val="0"/>
              <w:autoSpaceDN w:val="0"/>
              <w:adjustRightInd w:val="0"/>
              <w:textAlignment w:val="baseline"/>
              <w:outlineLvl w:val="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31968" behindDoc="0" locked="0" layoutInCell="1" allowOverlap="1" wp14:anchorId="57EBD3DB" wp14:editId="0D2B4F67">
                  <wp:simplePos x="0" y="0"/>
                  <wp:positionH relativeFrom="margin">
                    <wp:align>center</wp:align>
                  </wp:positionH>
                  <wp:positionV relativeFrom="margin">
                    <wp:align>center</wp:align>
                  </wp:positionV>
                  <wp:extent cx="2981325" cy="2121535"/>
                  <wp:effectExtent l="19050" t="0" r="9525" b="0"/>
                  <wp:wrapSquare wrapText="bothSides"/>
                  <wp:docPr id="26" name="Рисунок 25" descr="Семейный портр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мейный портрет.jpg"/>
                          <pic:cNvPicPr/>
                        </pic:nvPicPr>
                        <pic:blipFill>
                          <a:blip r:embed="rId103" cstate="print"/>
                          <a:stretch>
                            <a:fillRect/>
                          </a:stretch>
                        </pic:blipFill>
                        <pic:spPr>
                          <a:xfrm>
                            <a:off x="0" y="0"/>
                            <a:ext cx="2981325" cy="2121535"/>
                          </a:xfrm>
                          <a:prstGeom prst="rect">
                            <a:avLst/>
                          </a:prstGeom>
                        </pic:spPr>
                      </pic:pic>
                    </a:graphicData>
                  </a:graphic>
                </wp:anchor>
              </w:drawing>
            </w:r>
          </w:p>
        </w:tc>
        <w:tc>
          <w:tcPr>
            <w:tcW w:w="4927" w:type="dxa"/>
            <w:gridSpan w:val="2"/>
          </w:tcPr>
          <w:p w:rsidR="000F10E2" w:rsidRDefault="000F10E2" w:rsidP="00537927">
            <w:pPr>
              <w:autoSpaceDE w:val="0"/>
              <w:autoSpaceDN w:val="0"/>
              <w:adjustRightInd w:val="0"/>
              <w:textAlignment w:val="baseline"/>
              <w:outlineLvl w:val="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32992" behindDoc="0" locked="0" layoutInCell="1" allowOverlap="1" wp14:anchorId="65C70155" wp14:editId="1E8AFF7C">
                  <wp:simplePos x="3867150" y="723900"/>
                  <wp:positionH relativeFrom="margin">
                    <wp:align>center</wp:align>
                  </wp:positionH>
                  <wp:positionV relativeFrom="margin">
                    <wp:align>center</wp:align>
                  </wp:positionV>
                  <wp:extent cx="2838450" cy="2228850"/>
                  <wp:effectExtent l="19050" t="0" r="0" b="0"/>
                  <wp:wrapSquare wrapText="bothSides"/>
                  <wp:docPr id="27" name="Рисунок 26" descr="Семейный портре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мейный портрет (2).jpg"/>
                          <pic:cNvPicPr/>
                        </pic:nvPicPr>
                        <pic:blipFill>
                          <a:blip r:embed="rId104" cstate="print"/>
                          <a:stretch>
                            <a:fillRect/>
                          </a:stretch>
                        </pic:blipFill>
                        <pic:spPr>
                          <a:xfrm>
                            <a:off x="0" y="0"/>
                            <a:ext cx="2838450" cy="2228850"/>
                          </a:xfrm>
                          <a:prstGeom prst="rect">
                            <a:avLst/>
                          </a:prstGeom>
                        </pic:spPr>
                      </pic:pic>
                    </a:graphicData>
                  </a:graphic>
                </wp:anchor>
              </w:drawing>
            </w:r>
          </w:p>
        </w:tc>
      </w:tr>
    </w:tbl>
    <w:p w:rsidR="000F10E2" w:rsidRPr="00D02262" w:rsidRDefault="000F10E2" w:rsidP="000F10E2">
      <w:pPr>
        <w:autoSpaceDE w:val="0"/>
        <w:autoSpaceDN w:val="0"/>
        <w:adjustRightInd w:val="0"/>
        <w:textAlignment w:val="baseline"/>
        <w:outlineLvl w:val="0"/>
        <w:rPr>
          <w:rFonts w:ascii="Times New Roman" w:hAnsi="Times New Roman" w:cs="Times New Roman"/>
          <w:sz w:val="28"/>
          <w:szCs w:val="28"/>
        </w:rPr>
      </w:pPr>
    </w:p>
    <w:p w:rsidR="000F10E2" w:rsidRDefault="000F10E2" w:rsidP="00FC00B5">
      <w:pPr>
        <w:pStyle w:val="ae"/>
        <w:numPr>
          <w:ilvl w:val="1"/>
          <w:numId w:val="83"/>
        </w:numPr>
        <w:jc w:val="both"/>
        <w:rPr>
          <w:rFonts w:ascii="Times New Roman" w:hAnsi="Times New Roman" w:cs="Times New Roman"/>
          <w:b/>
          <w:sz w:val="28"/>
          <w:szCs w:val="28"/>
        </w:rPr>
      </w:pPr>
      <w:r w:rsidRPr="00CE3240">
        <w:rPr>
          <w:rFonts w:ascii="Times New Roman" w:hAnsi="Times New Roman" w:cs="Times New Roman"/>
          <w:b/>
          <w:sz w:val="28"/>
          <w:szCs w:val="28"/>
        </w:rPr>
        <w:t>Наименование темы: Народный фольклор. Жанры фольклора.</w:t>
      </w:r>
    </w:p>
    <w:p w:rsidR="000F10E2" w:rsidRDefault="000F10E2" w:rsidP="000F10E2">
      <w:pPr>
        <w:pStyle w:val="ae"/>
        <w:jc w:val="both"/>
        <w:rPr>
          <w:rFonts w:ascii="Times New Roman" w:hAnsi="Times New Roman" w:cs="Times New Roman"/>
          <w:sz w:val="28"/>
          <w:szCs w:val="28"/>
        </w:rPr>
      </w:pPr>
      <w:r w:rsidRPr="00CE3240">
        <w:rPr>
          <w:rFonts w:ascii="Times New Roman" w:hAnsi="Times New Roman" w:cs="Times New Roman"/>
          <w:sz w:val="28"/>
          <w:szCs w:val="28"/>
        </w:rPr>
        <w:t>Аудиторная самостоятельная работа (0,5 ч.) + Самостоятельная домашняя работа (0,5 ч.).</w:t>
      </w:r>
    </w:p>
    <w:p w:rsidR="000F10E2" w:rsidRDefault="000F10E2" w:rsidP="000F10E2">
      <w:pPr>
        <w:pStyle w:val="ae"/>
        <w:jc w:val="both"/>
        <w:rPr>
          <w:rFonts w:ascii="Times New Roman" w:hAnsi="Times New Roman" w:cs="Times New Roman"/>
          <w:sz w:val="28"/>
          <w:szCs w:val="28"/>
        </w:rPr>
      </w:pPr>
      <w:r>
        <w:rPr>
          <w:rFonts w:ascii="Times New Roman" w:hAnsi="Times New Roman" w:cs="Times New Roman"/>
          <w:sz w:val="28"/>
          <w:szCs w:val="28"/>
        </w:rPr>
        <w:t>Творческое задание: создание лубочной картинки-иллюстрации к фольклорному произведению (пословице, поговорке, потешке или загадке).</w:t>
      </w:r>
    </w:p>
    <w:tbl>
      <w:tblPr>
        <w:tblStyle w:val="a8"/>
        <w:tblW w:w="0" w:type="auto"/>
        <w:tblLook w:val="04A0" w:firstRow="1" w:lastRow="0" w:firstColumn="1" w:lastColumn="0" w:noHBand="0" w:noVBand="1"/>
      </w:tblPr>
      <w:tblGrid>
        <w:gridCol w:w="4896"/>
        <w:gridCol w:w="4772"/>
      </w:tblGrid>
      <w:tr w:rsidR="000F10E2" w:rsidTr="00537927">
        <w:tc>
          <w:tcPr>
            <w:tcW w:w="4927" w:type="dxa"/>
          </w:tcPr>
          <w:p w:rsidR="000F10E2" w:rsidRDefault="000F10E2" w:rsidP="00537927">
            <w:pPr>
              <w:jc w:val="center"/>
              <w:rPr>
                <w:rFonts w:ascii="Times New Roman" w:hAnsi="Times New Roman" w:cs="Times New Roman"/>
                <w:b/>
                <w:sz w:val="28"/>
                <w:szCs w:val="28"/>
              </w:rPr>
            </w:pPr>
            <w:r w:rsidRPr="00CE3240">
              <w:rPr>
                <w:rFonts w:ascii="Times New Roman" w:hAnsi="Times New Roman" w:cs="Times New Roman"/>
                <w:b/>
                <w:noProof/>
                <w:sz w:val="28"/>
                <w:szCs w:val="28"/>
              </w:rPr>
              <w:lastRenderedPageBreak/>
              <w:drawing>
                <wp:inline distT="0" distB="0" distL="0" distR="0" wp14:anchorId="1C7550B5" wp14:editId="5BA5F0A4">
                  <wp:extent cx="2941686" cy="1975367"/>
                  <wp:effectExtent l="19050" t="0" r="0" b="0"/>
                  <wp:docPr id="309" name="Рисунок 306" descr="DSCN4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905.JPG"/>
                          <pic:cNvPicPr/>
                        </pic:nvPicPr>
                        <pic:blipFill>
                          <a:blip r:embed="rId105" cstate="print"/>
                          <a:stretch>
                            <a:fillRect/>
                          </a:stretch>
                        </pic:blipFill>
                        <pic:spPr>
                          <a:xfrm>
                            <a:off x="0" y="0"/>
                            <a:ext cx="2944871" cy="1977506"/>
                          </a:xfrm>
                          <a:prstGeom prst="rect">
                            <a:avLst/>
                          </a:prstGeom>
                        </pic:spPr>
                      </pic:pic>
                    </a:graphicData>
                  </a:graphic>
                </wp:inline>
              </w:drawing>
            </w:r>
          </w:p>
        </w:tc>
        <w:tc>
          <w:tcPr>
            <w:tcW w:w="4927" w:type="dxa"/>
            <w:vAlign w:val="center"/>
          </w:tcPr>
          <w:p w:rsidR="000F10E2" w:rsidRDefault="000F10E2" w:rsidP="00537927">
            <w:pPr>
              <w:jc w:val="center"/>
              <w:rPr>
                <w:rFonts w:ascii="Times New Roman" w:hAnsi="Times New Roman" w:cs="Times New Roman"/>
                <w:b/>
                <w:sz w:val="28"/>
                <w:szCs w:val="28"/>
              </w:rPr>
            </w:pPr>
            <w:r w:rsidRPr="00CE3240">
              <w:rPr>
                <w:rFonts w:ascii="Times New Roman" w:hAnsi="Times New Roman" w:cs="Times New Roman"/>
                <w:b/>
                <w:noProof/>
                <w:sz w:val="28"/>
                <w:szCs w:val="28"/>
              </w:rPr>
              <w:drawing>
                <wp:inline distT="0" distB="0" distL="0" distR="0" wp14:anchorId="0F178FA1" wp14:editId="15EDD80D">
                  <wp:extent cx="2816225" cy="2002740"/>
                  <wp:effectExtent l="19050" t="0" r="3175" b="0"/>
                  <wp:docPr id="310" name="Рисунок 305" descr="DSCN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904.JPG"/>
                          <pic:cNvPicPr/>
                        </pic:nvPicPr>
                        <pic:blipFill>
                          <a:blip r:embed="rId106" cstate="print"/>
                          <a:stretch>
                            <a:fillRect/>
                          </a:stretch>
                        </pic:blipFill>
                        <pic:spPr>
                          <a:xfrm>
                            <a:off x="0" y="0"/>
                            <a:ext cx="2815464" cy="2002199"/>
                          </a:xfrm>
                          <a:prstGeom prst="rect">
                            <a:avLst/>
                          </a:prstGeom>
                        </pic:spPr>
                      </pic:pic>
                    </a:graphicData>
                  </a:graphic>
                </wp:inline>
              </w:drawing>
            </w:r>
          </w:p>
        </w:tc>
      </w:tr>
    </w:tbl>
    <w:p w:rsidR="000F10E2" w:rsidRDefault="000F10E2" w:rsidP="000F10E2">
      <w:pPr>
        <w:jc w:val="both"/>
        <w:rPr>
          <w:rFonts w:ascii="Times New Roman" w:hAnsi="Times New Roman" w:cs="Times New Roman"/>
          <w:b/>
          <w:sz w:val="28"/>
          <w:szCs w:val="28"/>
        </w:rPr>
      </w:pPr>
    </w:p>
    <w:p w:rsidR="000F10E2" w:rsidRDefault="000F10E2" w:rsidP="000F10E2">
      <w:pPr>
        <w:ind w:left="705" w:hanging="705"/>
        <w:jc w:val="both"/>
        <w:rPr>
          <w:rFonts w:ascii="Times New Roman" w:hAnsi="Times New Roman" w:cs="Times New Roman"/>
          <w:b/>
          <w:sz w:val="28"/>
          <w:szCs w:val="28"/>
        </w:rPr>
      </w:pPr>
      <w:r>
        <w:rPr>
          <w:rFonts w:ascii="Times New Roman" w:hAnsi="Times New Roman" w:cs="Times New Roman"/>
          <w:b/>
          <w:sz w:val="28"/>
          <w:szCs w:val="28"/>
        </w:rPr>
        <w:t>3.1.</w:t>
      </w:r>
      <w:r>
        <w:rPr>
          <w:rFonts w:ascii="Times New Roman" w:hAnsi="Times New Roman" w:cs="Times New Roman"/>
          <w:b/>
          <w:sz w:val="28"/>
          <w:szCs w:val="28"/>
        </w:rPr>
        <w:tab/>
        <w:t xml:space="preserve">Наименование темы: Праздники народного календаря </w:t>
      </w:r>
      <w:r w:rsidRPr="00AF0B0A">
        <w:rPr>
          <w:rFonts w:ascii="Times New Roman" w:hAnsi="Times New Roman" w:cs="Times New Roman"/>
          <w:sz w:val="28"/>
          <w:szCs w:val="28"/>
        </w:rPr>
        <w:t>(4 аудиторных академических часа)</w:t>
      </w:r>
    </w:p>
    <w:p w:rsidR="000F10E2" w:rsidRDefault="000F10E2" w:rsidP="000F10E2">
      <w:pPr>
        <w:rPr>
          <w:rFonts w:ascii="Times New Roman" w:hAnsi="Times New Roman" w:cs="Times New Roman"/>
          <w:sz w:val="28"/>
          <w:szCs w:val="28"/>
          <w:u w:val="single"/>
        </w:rPr>
      </w:pPr>
      <w:r>
        <w:rPr>
          <w:rFonts w:ascii="Times New Roman" w:hAnsi="Times New Roman" w:cs="Times New Roman"/>
          <w:sz w:val="28"/>
          <w:szCs w:val="28"/>
        </w:rPr>
        <w:tab/>
      </w:r>
      <w:r w:rsidRPr="001E1D4D">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(2 ч.)</w:t>
      </w:r>
    </w:p>
    <w:p w:rsidR="000F10E2" w:rsidRDefault="000F10E2" w:rsidP="000F10E2">
      <w:pPr>
        <w:ind w:left="708"/>
        <w:rPr>
          <w:rFonts w:ascii="Times New Roman" w:hAnsi="Times New Roman" w:cs="Times New Roman"/>
          <w:sz w:val="28"/>
          <w:szCs w:val="28"/>
        </w:rPr>
      </w:pPr>
      <w:r w:rsidRPr="00AD4FF6">
        <w:rPr>
          <w:rFonts w:ascii="Times New Roman" w:hAnsi="Times New Roman" w:cs="Times New Roman"/>
          <w:sz w:val="28"/>
          <w:szCs w:val="28"/>
        </w:rPr>
        <w:t>Вопросы и тестовые задания по теме с целью закрепления изученного материала.</w:t>
      </w:r>
    </w:p>
    <w:p w:rsidR="000F10E2" w:rsidRPr="004F707A" w:rsidRDefault="000F10E2" w:rsidP="00FC00B5">
      <w:pPr>
        <w:pStyle w:val="ae"/>
        <w:numPr>
          <w:ilvl w:val="0"/>
          <w:numId w:val="79"/>
        </w:numPr>
        <w:spacing w:after="0"/>
        <w:jc w:val="both"/>
        <w:rPr>
          <w:rFonts w:ascii="Times New Roman" w:hAnsi="Times New Roman" w:cs="Times New Roman"/>
          <w:sz w:val="28"/>
          <w:szCs w:val="28"/>
        </w:rPr>
      </w:pPr>
      <w:r w:rsidRPr="004F707A">
        <w:rPr>
          <w:rFonts w:ascii="Times New Roman" w:hAnsi="Times New Roman" w:cs="Times New Roman"/>
          <w:sz w:val="28"/>
          <w:szCs w:val="28"/>
        </w:rPr>
        <w:t>Вопросы о празднике Рождества Христова [</w:t>
      </w:r>
      <w:r>
        <w:rPr>
          <w:rFonts w:ascii="Times New Roman" w:hAnsi="Times New Roman" w:cs="Times New Roman"/>
          <w:sz w:val="28"/>
          <w:szCs w:val="28"/>
        </w:rPr>
        <w:t>52</w:t>
      </w:r>
      <w:r w:rsidRPr="004F707A">
        <w:rPr>
          <w:rFonts w:ascii="Times New Roman" w:hAnsi="Times New Roman" w:cs="Times New Roman"/>
          <w:sz w:val="28"/>
          <w:szCs w:val="28"/>
        </w:rPr>
        <w:t>].</w:t>
      </w:r>
    </w:p>
    <w:p w:rsidR="000F10E2" w:rsidRPr="004F707A" w:rsidRDefault="000F10E2" w:rsidP="000F10E2">
      <w:pPr>
        <w:rPr>
          <w:rFonts w:ascii="Times New Roman" w:hAnsi="Times New Roman" w:cs="Times New Roman"/>
          <w:b/>
          <w:sz w:val="28"/>
          <w:szCs w:val="28"/>
        </w:rPr>
      </w:pPr>
      <w:r w:rsidRPr="004F707A">
        <w:rPr>
          <w:rFonts w:ascii="Times New Roman" w:hAnsi="Times New Roman" w:cs="Times New Roman"/>
          <w:b/>
          <w:sz w:val="28"/>
          <w:szCs w:val="28"/>
        </w:rPr>
        <w:t>Критерии оценки:</w:t>
      </w:r>
    </w:p>
    <w:p w:rsidR="000F10E2" w:rsidRPr="004F707A" w:rsidRDefault="000F10E2" w:rsidP="000F10E2">
      <w:pPr>
        <w:rPr>
          <w:rFonts w:ascii="Times New Roman" w:hAnsi="Times New Roman" w:cs="Times New Roman"/>
          <w:sz w:val="28"/>
          <w:szCs w:val="28"/>
        </w:rPr>
      </w:pPr>
      <w:r w:rsidRPr="004F707A">
        <w:rPr>
          <w:rFonts w:ascii="Times New Roman" w:hAnsi="Times New Roman" w:cs="Times New Roman"/>
          <w:sz w:val="28"/>
          <w:szCs w:val="28"/>
        </w:rPr>
        <w:t>«Отлично» - 9 -11 правильных ответов</w:t>
      </w:r>
    </w:p>
    <w:p w:rsidR="000F10E2" w:rsidRPr="004F707A" w:rsidRDefault="000F10E2" w:rsidP="000F10E2">
      <w:pPr>
        <w:rPr>
          <w:rFonts w:ascii="Times New Roman" w:hAnsi="Times New Roman" w:cs="Times New Roman"/>
          <w:sz w:val="28"/>
          <w:szCs w:val="28"/>
        </w:rPr>
      </w:pPr>
      <w:r w:rsidRPr="004F707A">
        <w:rPr>
          <w:rFonts w:ascii="Times New Roman" w:hAnsi="Times New Roman" w:cs="Times New Roman"/>
          <w:sz w:val="28"/>
          <w:szCs w:val="28"/>
        </w:rPr>
        <w:t>«Хорошо» - 6 - 8 правильных ответов</w:t>
      </w:r>
    </w:p>
    <w:p w:rsidR="000F10E2" w:rsidRPr="004F707A" w:rsidRDefault="000F10E2" w:rsidP="000F10E2">
      <w:pPr>
        <w:rPr>
          <w:rFonts w:ascii="Times New Roman" w:hAnsi="Times New Roman" w:cs="Times New Roman"/>
          <w:sz w:val="28"/>
          <w:szCs w:val="28"/>
        </w:rPr>
      </w:pPr>
      <w:r w:rsidRPr="004F707A">
        <w:rPr>
          <w:rFonts w:ascii="Times New Roman" w:hAnsi="Times New Roman" w:cs="Times New Roman"/>
          <w:sz w:val="28"/>
          <w:szCs w:val="28"/>
        </w:rPr>
        <w:t>«Удовлетворительно» - 3 - 5 правильных ответов</w:t>
      </w:r>
    </w:p>
    <w:p w:rsidR="000F10E2" w:rsidRPr="004F707A" w:rsidRDefault="000F10E2" w:rsidP="000F10E2">
      <w:pPr>
        <w:rPr>
          <w:rFonts w:ascii="Times New Roman" w:hAnsi="Times New Roman" w:cs="Times New Roman"/>
          <w:sz w:val="28"/>
          <w:szCs w:val="28"/>
        </w:rPr>
      </w:pPr>
      <w:r w:rsidRPr="004F707A">
        <w:rPr>
          <w:rFonts w:ascii="Times New Roman" w:hAnsi="Times New Roman" w:cs="Times New Roman"/>
          <w:sz w:val="28"/>
          <w:szCs w:val="28"/>
        </w:rPr>
        <w:t>«Неудовлетворительно» - 0 – 2 правильных ответа</w:t>
      </w:r>
    </w:p>
    <w:p w:rsidR="000F10E2" w:rsidRDefault="000F10E2" w:rsidP="000F10E2">
      <w:pPr>
        <w:rPr>
          <w:rFonts w:ascii="Times New Roman" w:hAnsi="Times New Roman" w:cs="Times New Roman"/>
          <w:sz w:val="28"/>
          <w:szCs w:val="28"/>
        </w:rPr>
      </w:pPr>
    </w:p>
    <w:tbl>
      <w:tblPr>
        <w:tblStyle w:val="a8"/>
        <w:tblW w:w="0" w:type="auto"/>
        <w:tblLook w:val="04A0" w:firstRow="1" w:lastRow="0" w:firstColumn="1" w:lastColumn="0" w:noHBand="0" w:noVBand="1"/>
      </w:tblPr>
      <w:tblGrid>
        <w:gridCol w:w="4927"/>
        <w:gridCol w:w="4741"/>
      </w:tblGrid>
      <w:tr w:rsidR="000F10E2" w:rsidTr="00537927">
        <w:tc>
          <w:tcPr>
            <w:tcW w:w="4927" w:type="dxa"/>
          </w:tcPr>
          <w:p w:rsidR="000F10E2" w:rsidRDefault="000F10E2" w:rsidP="00537927">
            <w:pPr>
              <w:rPr>
                <w:rFonts w:ascii="Times New Roman" w:hAnsi="Times New Roman" w:cs="Times New Roman"/>
                <w:sz w:val="28"/>
                <w:szCs w:val="28"/>
              </w:rPr>
            </w:pPr>
            <w:r w:rsidRPr="004F707A">
              <w:rPr>
                <w:rFonts w:ascii="Times New Roman" w:hAnsi="Times New Roman" w:cs="Times New Roman"/>
                <w:noProof/>
                <w:sz w:val="28"/>
                <w:szCs w:val="28"/>
              </w:rPr>
              <w:drawing>
                <wp:anchor distT="0" distB="0" distL="114300" distR="114300" simplePos="0" relativeHeight="251736064" behindDoc="0" locked="0" layoutInCell="1" allowOverlap="1" wp14:anchorId="139D4747" wp14:editId="13C42A84">
                  <wp:simplePos x="0" y="0"/>
                  <wp:positionH relativeFrom="margin">
                    <wp:posOffset>-53340</wp:posOffset>
                  </wp:positionH>
                  <wp:positionV relativeFrom="margin">
                    <wp:posOffset>69215</wp:posOffset>
                  </wp:positionV>
                  <wp:extent cx="2962275" cy="3638550"/>
                  <wp:effectExtent l="19050" t="0" r="9525" b="0"/>
                  <wp:wrapSquare wrapText="bothSides"/>
                  <wp:docPr id="329" name="Рисунок 1" descr="рождество"/>
                  <wp:cNvGraphicFramePr/>
                  <a:graphic xmlns:a="http://schemas.openxmlformats.org/drawingml/2006/main">
                    <a:graphicData uri="http://schemas.openxmlformats.org/drawingml/2006/picture">
                      <pic:pic xmlns:pic="http://schemas.openxmlformats.org/drawingml/2006/picture">
                        <pic:nvPicPr>
                          <pic:cNvPr id="4100" name="Picture 4" descr="рождество"/>
                          <pic:cNvPicPr>
                            <a:picLocks noChangeAspect="1" noChangeArrowheads="1"/>
                          </pic:cNvPicPr>
                        </pic:nvPicPr>
                        <pic:blipFill>
                          <a:blip r:embed="rId107" cstate="print"/>
                          <a:srcRect l="7550" t="10970" r="9541" b="11240"/>
                          <a:stretch>
                            <a:fillRect/>
                          </a:stretch>
                        </pic:blipFill>
                        <pic:spPr bwMode="auto">
                          <a:xfrm>
                            <a:off x="0" y="0"/>
                            <a:ext cx="2962275" cy="3638550"/>
                          </a:xfrm>
                          <a:prstGeom prst="rect">
                            <a:avLst/>
                          </a:prstGeom>
                          <a:noFill/>
                        </pic:spPr>
                      </pic:pic>
                    </a:graphicData>
                  </a:graphic>
                </wp:anchor>
              </w:drawing>
            </w:r>
          </w:p>
        </w:tc>
        <w:tc>
          <w:tcPr>
            <w:tcW w:w="4927" w:type="dxa"/>
            <w:vAlign w:val="center"/>
          </w:tcPr>
          <w:p w:rsidR="000F10E2" w:rsidRDefault="000F10E2" w:rsidP="00537927">
            <w:pPr>
              <w:rPr>
                <w:rFonts w:ascii="Times New Roman" w:hAnsi="Times New Roman" w:cs="Times New Roman"/>
                <w:b/>
                <w:sz w:val="28"/>
                <w:szCs w:val="28"/>
              </w:rPr>
            </w:pPr>
            <w:r w:rsidRPr="00AF5816">
              <w:rPr>
                <w:rFonts w:ascii="Times New Roman" w:hAnsi="Times New Roman" w:cs="Times New Roman"/>
                <w:b/>
                <w:sz w:val="28"/>
                <w:szCs w:val="28"/>
              </w:rPr>
              <w:t>Индикаторы оценки:</w:t>
            </w:r>
          </w:p>
          <w:p w:rsidR="000F10E2" w:rsidRDefault="000F10E2" w:rsidP="00FC00B5">
            <w:pPr>
              <w:pStyle w:val="ae"/>
              <w:numPr>
                <w:ilvl w:val="0"/>
                <w:numId w:val="38"/>
              </w:numPr>
              <w:spacing w:after="0" w:line="240" w:lineRule="auto"/>
              <w:rPr>
                <w:rFonts w:ascii="Times New Roman" w:hAnsi="Times New Roman" w:cs="Times New Roman"/>
                <w:sz w:val="28"/>
                <w:szCs w:val="28"/>
              </w:rPr>
            </w:pPr>
            <w:r w:rsidRPr="00AF5816">
              <w:rPr>
                <w:rFonts w:ascii="Times New Roman" w:hAnsi="Times New Roman" w:cs="Times New Roman"/>
                <w:sz w:val="28"/>
                <w:szCs w:val="28"/>
              </w:rPr>
              <w:t>Христос</w:t>
            </w:r>
          </w:p>
          <w:p w:rsidR="000F10E2" w:rsidRDefault="000F10E2" w:rsidP="00FC00B5">
            <w:pPr>
              <w:pStyle w:val="ae"/>
              <w:numPr>
                <w:ilvl w:val="0"/>
                <w:numId w:val="38"/>
              </w:numPr>
              <w:spacing w:after="0" w:line="240" w:lineRule="auto"/>
              <w:rPr>
                <w:rFonts w:ascii="Times New Roman" w:hAnsi="Times New Roman" w:cs="Times New Roman"/>
                <w:sz w:val="28"/>
                <w:szCs w:val="28"/>
              </w:rPr>
            </w:pPr>
            <w:r>
              <w:rPr>
                <w:rFonts w:ascii="Times New Roman" w:hAnsi="Times New Roman" w:cs="Times New Roman"/>
                <w:sz w:val="28"/>
                <w:szCs w:val="28"/>
              </w:rPr>
              <w:t>Пещера</w:t>
            </w:r>
          </w:p>
          <w:p w:rsidR="000F10E2" w:rsidRDefault="000F10E2" w:rsidP="00FC00B5">
            <w:pPr>
              <w:pStyle w:val="ae"/>
              <w:numPr>
                <w:ilvl w:val="0"/>
                <w:numId w:val="38"/>
              </w:numPr>
              <w:spacing w:after="0" w:line="240" w:lineRule="auto"/>
              <w:rPr>
                <w:rFonts w:ascii="Times New Roman" w:hAnsi="Times New Roman" w:cs="Times New Roman"/>
                <w:sz w:val="28"/>
                <w:szCs w:val="28"/>
              </w:rPr>
            </w:pPr>
            <w:r>
              <w:rPr>
                <w:rFonts w:ascii="Times New Roman" w:hAnsi="Times New Roman" w:cs="Times New Roman"/>
                <w:sz w:val="28"/>
                <w:szCs w:val="28"/>
              </w:rPr>
              <w:t>Богородица</w:t>
            </w:r>
          </w:p>
          <w:p w:rsidR="000F10E2" w:rsidRDefault="000F10E2" w:rsidP="00FC00B5">
            <w:pPr>
              <w:pStyle w:val="ae"/>
              <w:numPr>
                <w:ilvl w:val="0"/>
                <w:numId w:val="38"/>
              </w:numPr>
              <w:spacing w:after="0" w:line="240" w:lineRule="auto"/>
              <w:rPr>
                <w:rFonts w:ascii="Times New Roman" w:hAnsi="Times New Roman" w:cs="Times New Roman"/>
                <w:sz w:val="28"/>
                <w:szCs w:val="28"/>
              </w:rPr>
            </w:pPr>
            <w:r>
              <w:rPr>
                <w:rFonts w:ascii="Times New Roman" w:hAnsi="Times New Roman" w:cs="Times New Roman"/>
                <w:sz w:val="28"/>
                <w:szCs w:val="28"/>
              </w:rPr>
              <w:t>Богослужения</w:t>
            </w:r>
          </w:p>
          <w:p w:rsidR="000F10E2" w:rsidRDefault="000F10E2" w:rsidP="00FC00B5">
            <w:pPr>
              <w:pStyle w:val="ae"/>
              <w:numPr>
                <w:ilvl w:val="0"/>
                <w:numId w:val="38"/>
              </w:numPr>
              <w:spacing w:after="0" w:line="240" w:lineRule="auto"/>
              <w:rPr>
                <w:rFonts w:ascii="Times New Roman" w:hAnsi="Times New Roman" w:cs="Times New Roman"/>
                <w:sz w:val="28"/>
                <w:szCs w:val="28"/>
              </w:rPr>
            </w:pPr>
            <w:r>
              <w:rPr>
                <w:rFonts w:ascii="Times New Roman" w:hAnsi="Times New Roman" w:cs="Times New Roman"/>
                <w:sz w:val="28"/>
                <w:szCs w:val="28"/>
              </w:rPr>
              <w:t>Дары</w:t>
            </w:r>
          </w:p>
          <w:p w:rsidR="000F10E2" w:rsidRDefault="000F10E2" w:rsidP="00FC00B5">
            <w:pPr>
              <w:pStyle w:val="ae"/>
              <w:numPr>
                <w:ilvl w:val="0"/>
                <w:numId w:val="38"/>
              </w:numPr>
              <w:spacing w:after="0" w:line="240" w:lineRule="auto"/>
              <w:rPr>
                <w:rFonts w:ascii="Times New Roman" w:hAnsi="Times New Roman" w:cs="Times New Roman"/>
                <w:sz w:val="28"/>
                <w:szCs w:val="28"/>
              </w:rPr>
            </w:pPr>
            <w:r>
              <w:rPr>
                <w:rFonts w:ascii="Times New Roman" w:hAnsi="Times New Roman" w:cs="Times New Roman"/>
                <w:sz w:val="28"/>
                <w:szCs w:val="28"/>
              </w:rPr>
              <w:t>Ангел</w:t>
            </w:r>
          </w:p>
          <w:p w:rsidR="000F10E2" w:rsidRDefault="000F10E2" w:rsidP="00FC00B5">
            <w:pPr>
              <w:pStyle w:val="ae"/>
              <w:numPr>
                <w:ilvl w:val="0"/>
                <w:numId w:val="38"/>
              </w:numPr>
              <w:spacing w:after="0" w:line="240" w:lineRule="auto"/>
              <w:rPr>
                <w:rFonts w:ascii="Times New Roman" w:hAnsi="Times New Roman" w:cs="Times New Roman"/>
                <w:sz w:val="28"/>
                <w:szCs w:val="28"/>
              </w:rPr>
            </w:pPr>
            <w:r>
              <w:rPr>
                <w:rFonts w:ascii="Times New Roman" w:hAnsi="Times New Roman" w:cs="Times New Roman"/>
                <w:sz w:val="28"/>
                <w:szCs w:val="28"/>
              </w:rPr>
              <w:t>Ясли</w:t>
            </w:r>
          </w:p>
          <w:p w:rsidR="000F10E2" w:rsidRDefault="000F10E2" w:rsidP="00FC00B5">
            <w:pPr>
              <w:pStyle w:val="ae"/>
              <w:numPr>
                <w:ilvl w:val="0"/>
                <w:numId w:val="38"/>
              </w:numPr>
              <w:spacing w:after="0" w:line="240" w:lineRule="auto"/>
              <w:rPr>
                <w:rFonts w:ascii="Times New Roman" w:hAnsi="Times New Roman" w:cs="Times New Roman"/>
                <w:sz w:val="28"/>
                <w:szCs w:val="28"/>
              </w:rPr>
            </w:pPr>
            <w:r>
              <w:rPr>
                <w:rFonts w:ascii="Times New Roman" w:hAnsi="Times New Roman" w:cs="Times New Roman"/>
                <w:sz w:val="28"/>
                <w:szCs w:val="28"/>
              </w:rPr>
              <w:t>Пастухи</w:t>
            </w:r>
          </w:p>
          <w:p w:rsidR="000F10E2" w:rsidRDefault="000F10E2" w:rsidP="00FC00B5">
            <w:pPr>
              <w:pStyle w:val="ae"/>
              <w:numPr>
                <w:ilvl w:val="0"/>
                <w:numId w:val="38"/>
              </w:numPr>
              <w:spacing w:after="0" w:line="240" w:lineRule="auto"/>
              <w:rPr>
                <w:rFonts w:ascii="Times New Roman" w:hAnsi="Times New Roman" w:cs="Times New Roman"/>
                <w:sz w:val="28"/>
                <w:szCs w:val="28"/>
              </w:rPr>
            </w:pPr>
            <w:r>
              <w:rPr>
                <w:rFonts w:ascii="Times New Roman" w:hAnsi="Times New Roman" w:cs="Times New Roman"/>
                <w:sz w:val="28"/>
                <w:szCs w:val="28"/>
              </w:rPr>
              <w:t>Волхвы</w:t>
            </w:r>
          </w:p>
          <w:p w:rsidR="000F10E2" w:rsidRDefault="000F10E2" w:rsidP="00FC00B5">
            <w:pPr>
              <w:pStyle w:val="ae"/>
              <w:numPr>
                <w:ilvl w:val="0"/>
                <w:numId w:val="38"/>
              </w:numPr>
              <w:spacing w:after="0" w:line="240" w:lineRule="auto"/>
              <w:rPr>
                <w:rFonts w:ascii="Times New Roman" w:hAnsi="Times New Roman" w:cs="Times New Roman"/>
                <w:sz w:val="28"/>
                <w:szCs w:val="28"/>
              </w:rPr>
            </w:pPr>
            <w:r>
              <w:rPr>
                <w:rFonts w:ascii="Times New Roman" w:hAnsi="Times New Roman" w:cs="Times New Roman"/>
                <w:sz w:val="28"/>
                <w:szCs w:val="28"/>
              </w:rPr>
              <w:t>Христославы</w:t>
            </w:r>
          </w:p>
          <w:p w:rsidR="000F10E2" w:rsidRPr="00AF5816" w:rsidRDefault="000F10E2" w:rsidP="00FC00B5">
            <w:pPr>
              <w:pStyle w:val="ae"/>
              <w:numPr>
                <w:ilvl w:val="0"/>
                <w:numId w:val="38"/>
              </w:numPr>
              <w:spacing w:after="0" w:line="240" w:lineRule="auto"/>
              <w:rPr>
                <w:rFonts w:ascii="Times New Roman" w:hAnsi="Times New Roman" w:cs="Times New Roman"/>
                <w:sz w:val="28"/>
                <w:szCs w:val="28"/>
              </w:rPr>
            </w:pPr>
            <w:r>
              <w:rPr>
                <w:rFonts w:ascii="Times New Roman" w:hAnsi="Times New Roman" w:cs="Times New Roman"/>
                <w:sz w:val="28"/>
                <w:szCs w:val="28"/>
              </w:rPr>
              <w:t>Вифлеем</w:t>
            </w:r>
          </w:p>
          <w:p w:rsidR="000F10E2" w:rsidRDefault="000F10E2" w:rsidP="00537927">
            <w:pPr>
              <w:rPr>
                <w:rFonts w:ascii="Times New Roman" w:hAnsi="Times New Roman" w:cs="Times New Roman"/>
                <w:sz w:val="28"/>
                <w:szCs w:val="28"/>
              </w:rPr>
            </w:pPr>
          </w:p>
        </w:tc>
      </w:tr>
    </w:tbl>
    <w:p w:rsidR="000F10E2" w:rsidRDefault="000F10E2" w:rsidP="000F10E2">
      <w:pPr>
        <w:jc w:val="both"/>
        <w:rPr>
          <w:rFonts w:ascii="Times New Roman" w:hAnsi="Times New Roman" w:cs="Times New Roman"/>
          <w:b/>
          <w:bCs/>
          <w:sz w:val="28"/>
          <w:szCs w:val="28"/>
        </w:rPr>
      </w:pPr>
    </w:p>
    <w:p w:rsidR="000F10E2" w:rsidRPr="00C61DCD" w:rsidRDefault="000F10E2" w:rsidP="00FC00B5">
      <w:pPr>
        <w:pStyle w:val="ae"/>
        <w:numPr>
          <w:ilvl w:val="0"/>
          <w:numId w:val="79"/>
        </w:numPr>
        <w:spacing w:after="0" w:line="240" w:lineRule="auto"/>
        <w:jc w:val="both"/>
        <w:rPr>
          <w:rFonts w:ascii="Times New Roman" w:hAnsi="Times New Roman" w:cs="Times New Roman"/>
          <w:b/>
          <w:bCs/>
          <w:sz w:val="28"/>
          <w:szCs w:val="28"/>
        </w:rPr>
      </w:pPr>
      <w:r w:rsidRPr="00C61DCD">
        <w:rPr>
          <w:rFonts w:ascii="Times New Roman" w:hAnsi="Times New Roman" w:cs="Times New Roman"/>
          <w:b/>
          <w:bCs/>
          <w:sz w:val="28"/>
          <w:szCs w:val="28"/>
        </w:rPr>
        <w:lastRenderedPageBreak/>
        <w:t>Тест по теме «Зимние и весенние праздники народного календаря»</w:t>
      </w:r>
    </w:p>
    <w:p w:rsidR="000F10E2" w:rsidRPr="00C61DCD" w:rsidRDefault="000F10E2" w:rsidP="000F10E2">
      <w:pPr>
        <w:ind w:left="1092" w:firstLine="708"/>
        <w:jc w:val="both"/>
        <w:rPr>
          <w:rFonts w:ascii="Times New Roman" w:hAnsi="Times New Roman" w:cs="Times New Roman"/>
          <w:bCs/>
          <w:sz w:val="28"/>
          <w:szCs w:val="28"/>
        </w:rPr>
      </w:pPr>
      <w:r w:rsidRPr="00C61DCD">
        <w:rPr>
          <w:rFonts w:ascii="Times New Roman" w:hAnsi="Times New Roman" w:cs="Times New Roman"/>
          <w:bCs/>
          <w:sz w:val="28"/>
          <w:szCs w:val="28"/>
        </w:rPr>
        <w:t>Задание:</w:t>
      </w:r>
      <w:r>
        <w:rPr>
          <w:rFonts w:ascii="Times New Roman" w:hAnsi="Times New Roman" w:cs="Times New Roman"/>
          <w:bCs/>
          <w:sz w:val="28"/>
          <w:szCs w:val="28"/>
        </w:rPr>
        <w:tab/>
      </w:r>
      <w:r w:rsidRPr="00C61DCD">
        <w:rPr>
          <w:rFonts w:ascii="Times New Roman" w:hAnsi="Times New Roman" w:cs="Times New Roman"/>
          <w:bCs/>
          <w:sz w:val="28"/>
          <w:szCs w:val="28"/>
        </w:rPr>
        <w:tab/>
        <w:t>Выберите и подчеркните правильные ответы</w:t>
      </w:r>
    </w:p>
    <w:p w:rsidR="000F10E2" w:rsidRPr="00A1687F" w:rsidRDefault="000F10E2" w:rsidP="000F10E2">
      <w:pPr>
        <w:ind w:left="1410" w:hanging="1050"/>
        <w:rPr>
          <w:rFonts w:ascii="Times New Roman" w:hAnsi="Times New Roman" w:cs="Times New Roman"/>
          <w:b/>
          <w:bCs/>
          <w:sz w:val="28"/>
          <w:szCs w:val="28"/>
        </w:rPr>
      </w:pPr>
    </w:p>
    <w:tbl>
      <w:tblPr>
        <w:tblStyle w:val="a8"/>
        <w:tblW w:w="0" w:type="auto"/>
        <w:tblLook w:val="04A0" w:firstRow="1" w:lastRow="0" w:firstColumn="1" w:lastColumn="0" w:noHBand="0" w:noVBand="1"/>
      </w:tblPr>
      <w:tblGrid>
        <w:gridCol w:w="1167"/>
        <w:gridCol w:w="5434"/>
        <w:gridCol w:w="3067"/>
      </w:tblGrid>
      <w:tr w:rsidR="000F10E2" w:rsidTr="00537927">
        <w:tc>
          <w:tcPr>
            <w:tcW w:w="534" w:type="dxa"/>
            <w:vAlign w:val="center"/>
          </w:tcPr>
          <w:p w:rsidR="000F10E2" w:rsidRPr="00213F18" w:rsidRDefault="000F10E2" w:rsidP="00537927">
            <w:pPr>
              <w:jc w:val="center"/>
              <w:rPr>
                <w:rFonts w:ascii="Times New Roman" w:hAnsi="Times New Roman" w:cs="Times New Roman"/>
                <w:bCs/>
                <w:sz w:val="28"/>
                <w:szCs w:val="28"/>
              </w:rPr>
            </w:pPr>
            <w:r>
              <w:rPr>
                <w:rFonts w:ascii="Times New Roman" w:hAnsi="Times New Roman" w:cs="Times New Roman"/>
                <w:bCs/>
                <w:sz w:val="28"/>
                <w:szCs w:val="28"/>
              </w:rPr>
              <w:t>№ вопроса</w:t>
            </w:r>
          </w:p>
        </w:tc>
        <w:tc>
          <w:tcPr>
            <w:tcW w:w="6035" w:type="dxa"/>
            <w:vAlign w:val="center"/>
          </w:tcPr>
          <w:p w:rsidR="000F10E2" w:rsidRPr="00A1687F" w:rsidRDefault="000F10E2" w:rsidP="00537927">
            <w:pPr>
              <w:jc w:val="center"/>
              <w:rPr>
                <w:rFonts w:ascii="Times New Roman" w:hAnsi="Times New Roman" w:cs="Times New Roman"/>
                <w:bCs/>
                <w:sz w:val="28"/>
                <w:szCs w:val="28"/>
              </w:rPr>
            </w:pPr>
            <w:r>
              <w:rPr>
                <w:rFonts w:ascii="Times New Roman" w:hAnsi="Times New Roman" w:cs="Times New Roman"/>
                <w:bCs/>
                <w:sz w:val="28"/>
                <w:szCs w:val="28"/>
              </w:rPr>
              <w:t>Вопросы и варианты ответов</w:t>
            </w:r>
          </w:p>
        </w:tc>
        <w:tc>
          <w:tcPr>
            <w:tcW w:w="3285" w:type="dxa"/>
            <w:vAlign w:val="center"/>
          </w:tcPr>
          <w:p w:rsidR="000F10E2" w:rsidRPr="00213F18" w:rsidRDefault="000F10E2" w:rsidP="00537927">
            <w:pPr>
              <w:jc w:val="center"/>
              <w:rPr>
                <w:rFonts w:ascii="Times New Roman" w:hAnsi="Times New Roman" w:cs="Times New Roman"/>
                <w:bCs/>
                <w:sz w:val="28"/>
                <w:szCs w:val="28"/>
              </w:rPr>
            </w:pPr>
            <w:r w:rsidRPr="00213F18">
              <w:rPr>
                <w:rFonts w:ascii="Times New Roman" w:hAnsi="Times New Roman" w:cs="Times New Roman"/>
                <w:bCs/>
                <w:sz w:val="28"/>
                <w:szCs w:val="28"/>
              </w:rPr>
              <w:t>Индикаторы оценки</w:t>
            </w:r>
          </w:p>
        </w:tc>
      </w:tr>
      <w:tr w:rsidR="000F10E2" w:rsidTr="00537927">
        <w:tc>
          <w:tcPr>
            <w:tcW w:w="534" w:type="dxa"/>
          </w:tcPr>
          <w:p w:rsidR="000F10E2" w:rsidRPr="00213F18" w:rsidRDefault="000F10E2" w:rsidP="00537927">
            <w:pPr>
              <w:jc w:val="center"/>
              <w:rPr>
                <w:rFonts w:ascii="Times New Roman" w:hAnsi="Times New Roman" w:cs="Times New Roman"/>
                <w:bCs/>
                <w:sz w:val="28"/>
                <w:szCs w:val="28"/>
              </w:rPr>
            </w:pPr>
            <w:r w:rsidRPr="00213F18">
              <w:rPr>
                <w:rFonts w:ascii="Times New Roman" w:hAnsi="Times New Roman" w:cs="Times New Roman"/>
                <w:bCs/>
                <w:sz w:val="28"/>
                <w:szCs w:val="28"/>
              </w:rPr>
              <w:t>1.</w:t>
            </w:r>
          </w:p>
        </w:tc>
        <w:tc>
          <w:tcPr>
            <w:tcW w:w="6035" w:type="dxa"/>
          </w:tcPr>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Какой народный праздник продолжается неделю?</w:t>
            </w:r>
          </w:p>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Рождество</w:t>
            </w:r>
          </w:p>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Масленица</w:t>
            </w:r>
          </w:p>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Крещение</w:t>
            </w:r>
          </w:p>
          <w:p w:rsidR="000F10E2" w:rsidRDefault="000F10E2" w:rsidP="00537927">
            <w:pPr>
              <w:rPr>
                <w:rFonts w:ascii="Times New Roman" w:hAnsi="Times New Roman" w:cs="Times New Roman"/>
                <w:b/>
                <w:bCs/>
                <w:sz w:val="28"/>
                <w:szCs w:val="28"/>
              </w:rPr>
            </w:pPr>
            <w:r w:rsidRPr="00A1687F">
              <w:rPr>
                <w:rFonts w:ascii="Times New Roman" w:hAnsi="Times New Roman" w:cs="Times New Roman"/>
                <w:bCs/>
                <w:sz w:val="28"/>
                <w:szCs w:val="28"/>
              </w:rPr>
              <w:t>- Пасха</w:t>
            </w:r>
          </w:p>
        </w:tc>
        <w:tc>
          <w:tcPr>
            <w:tcW w:w="3285" w:type="dxa"/>
            <w:vAlign w:val="center"/>
          </w:tcPr>
          <w:p w:rsidR="000F10E2" w:rsidRPr="00213F18" w:rsidRDefault="000F10E2" w:rsidP="00537927">
            <w:pPr>
              <w:jc w:val="center"/>
              <w:rPr>
                <w:rFonts w:ascii="Times New Roman" w:hAnsi="Times New Roman" w:cs="Times New Roman"/>
                <w:bCs/>
                <w:sz w:val="28"/>
                <w:szCs w:val="28"/>
              </w:rPr>
            </w:pPr>
            <w:r w:rsidRPr="00213F18">
              <w:rPr>
                <w:rFonts w:ascii="Times New Roman" w:hAnsi="Times New Roman" w:cs="Times New Roman"/>
                <w:bCs/>
                <w:sz w:val="28"/>
                <w:szCs w:val="28"/>
              </w:rPr>
              <w:t>Масленица</w:t>
            </w:r>
          </w:p>
        </w:tc>
      </w:tr>
      <w:tr w:rsidR="000F10E2" w:rsidTr="00537927">
        <w:tc>
          <w:tcPr>
            <w:tcW w:w="534" w:type="dxa"/>
          </w:tcPr>
          <w:p w:rsidR="000F10E2" w:rsidRPr="00213F18" w:rsidRDefault="000F10E2" w:rsidP="00537927">
            <w:pPr>
              <w:jc w:val="center"/>
              <w:rPr>
                <w:rFonts w:ascii="Times New Roman" w:hAnsi="Times New Roman" w:cs="Times New Roman"/>
                <w:bCs/>
                <w:sz w:val="28"/>
                <w:szCs w:val="28"/>
              </w:rPr>
            </w:pPr>
            <w:r w:rsidRPr="00213F18">
              <w:rPr>
                <w:rFonts w:ascii="Times New Roman" w:hAnsi="Times New Roman" w:cs="Times New Roman"/>
                <w:bCs/>
                <w:sz w:val="28"/>
                <w:szCs w:val="28"/>
              </w:rPr>
              <w:t>2.</w:t>
            </w:r>
          </w:p>
        </w:tc>
        <w:tc>
          <w:tcPr>
            <w:tcW w:w="6035" w:type="dxa"/>
          </w:tcPr>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Как иначе называется праздник Крещения Господня?</w:t>
            </w:r>
          </w:p>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Благовещенье</w:t>
            </w:r>
          </w:p>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Рождество</w:t>
            </w:r>
          </w:p>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Богоявление</w:t>
            </w:r>
          </w:p>
          <w:p w:rsidR="000F10E2" w:rsidRPr="00213F18"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Масленица</w:t>
            </w:r>
          </w:p>
        </w:tc>
        <w:tc>
          <w:tcPr>
            <w:tcW w:w="3285" w:type="dxa"/>
            <w:vAlign w:val="center"/>
          </w:tcPr>
          <w:p w:rsidR="000F10E2" w:rsidRPr="00213F18" w:rsidRDefault="000F10E2" w:rsidP="00537927">
            <w:pPr>
              <w:jc w:val="center"/>
              <w:rPr>
                <w:rFonts w:ascii="Times New Roman" w:hAnsi="Times New Roman" w:cs="Times New Roman"/>
                <w:bCs/>
                <w:sz w:val="28"/>
                <w:szCs w:val="28"/>
              </w:rPr>
            </w:pPr>
            <w:r>
              <w:rPr>
                <w:rFonts w:ascii="Times New Roman" w:hAnsi="Times New Roman" w:cs="Times New Roman"/>
                <w:bCs/>
                <w:sz w:val="28"/>
                <w:szCs w:val="28"/>
              </w:rPr>
              <w:t>Богоявление</w:t>
            </w:r>
          </w:p>
        </w:tc>
      </w:tr>
      <w:tr w:rsidR="000F10E2" w:rsidTr="00537927">
        <w:tc>
          <w:tcPr>
            <w:tcW w:w="534" w:type="dxa"/>
          </w:tcPr>
          <w:p w:rsidR="000F10E2" w:rsidRPr="00213F18" w:rsidRDefault="000F10E2" w:rsidP="00537927">
            <w:pPr>
              <w:jc w:val="center"/>
              <w:rPr>
                <w:rFonts w:ascii="Times New Roman" w:hAnsi="Times New Roman" w:cs="Times New Roman"/>
                <w:bCs/>
                <w:sz w:val="28"/>
                <w:szCs w:val="28"/>
              </w:rPr>
            </w:pPr>
            <w:r>
              <w:rPr>
                <w:rFonts w:ascii="Times New Roman" w:hAnsi="Times New Roman" w:cs="Times New Roman"/>
                <w:bCs/>
                <w:sz w:val="28"/>
                <w:szCs w:val="28"/>
              </w:rPr>
              <w:t>3.</w:t>
            </w:r>
          </w:p>
        </w:tc>
        <w:tc>
          <w:tcPr>
            <w:tcW w:w="6035" w:type="dxa"/>
          </w:tcPr>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Кто являются главными героями масленичной недели?</w:t>
            </w:r>
          </w:p>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дети</w:t>
            </w:r>
          </w:p>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молодожёны</w:t>
            </w:r>
          </w:p>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девки</w:t>
            </w:r>
          </w:p>
          <w:p w:rsidR="000F10E2" w:rsidRPr="00213F18"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купцы</w:t>
            </w:r>
          </w:p>
        </w:tc>
        <w:tc>
          <w:tcPr>
            <w:tcW w:w="3285" w:type="dxa"/>
            <w:vAlign w:val="center"/>
          </w:tcPr>
          <w:p w:rsidR="000F10E2" w:rsidRPr="00213F18" w:rsidRDefault="000F10E2" w:rsidP="00537927">
            <w:pPr>
              <w:jc w:val="center"/>
              <w:rPr>
                <w:rFonts w:ascii="Times New Roman" w:hAnsi="Times New Roman" w:cs="Times New Roman"/>
                <w:bCs/>
                <w:sz w:val="28"/>
                <w:szCs w:val="28"/>
              </w:rPr>
            </w:pPr>
            <w:r>
              <w:rPr>
                <w:rFonts w:ascii="Times New Roman" w:hAnsi="Times New Roman" w:cs="Times New Roman"/>
                <w:bCs/>
                <w:sz w:val="28"/>
                <w:szCs w:val="28"/>
              </w:rPr>
              <w:t>Молодожёны</w:t>
            </w:r>
          </w:p>
        </w:tc>
      </w:tr>
      <w:tr w:rsidR="000F10E2" w:rsidTr="00537927">
        <w:tc>
          <w:tcPr>
            <w:tcW w:w="534" w:type="dxa"/>
          </w:tcPr>
          <w:p w:rsidR="000F10E2" w:rsidRPr="00213F18" w:rsidRDefault="000F10E2" w:rsidP="00537927">
            <w:pPr>
              <w:jc w:val="center"/>
              <w:rPr>
                <w:rFonts w:ascii="Times New Roman" w:hAnsi="Times New Roman" w:cs="Times New Roman"/>
                <w:bCs/>
                <w:sz w:val="28"/>
                <w:szCs w:val="28"/>
              </w:rPr>
            </w:pPr>
            <w:r>
              <w:rPr>
                <w:rFonts w:ascii="Times New Roman" w:hAnsi="Times New Roman" w:cs="Times New Roman"/>
                <w:bCs/>
                <w:sz w:val="28"/>
                <w:szCs w:val="28"/>
              </w:rPr>
              <w:t>4.</w:t>
            </w:r>
          </w:p>
        </w:tc>
        <w:tc>
          <w:tcPr>
            <w:tcW w:w="6035" w:type="dxa"/>
          </w:tcPr>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Как в народе называют праздник Входа Господня в Иерусалим?</w:t>
            </w:r>
          </w:p>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Пасха</w:t>
            </w:r>
          </w:p>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Благовещенье</w:t>
            </w:r>
          </w:p>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Сретение</w:t>
            </w:r>
          </w:p>
          <w:p w:rsidR="000F10E2" w:rsidRPr="00213F18"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Вербное воскресенье</w:t>
            </w:r>
          </w:p>
        </w:tc>
        <w:tc>
          <w:tcPr>
            <w:tcW w:w="3285" w:type="dxa"/>
            <w:vAlign w:val="center"/>
          </w:tcPr>
          <w:p w:rsidR="000F10E2" w:rsidRPr="00213F18" w:rsidRDefault="000F10E2" w:rsidP="00537927">
            <w:pPr>
              <w:jc w:val="center"/>
              <w:rPr>
                <w:rFonts w:ascii="Times New Roman" w:hAnsi="Times New Roman" w:cs="Times New Roman"/>
                <w:bCs/>
                <w:sz w:val="28"/>
                <w:szCs w:val="28"/>
              </w:rPr>
            </w:pPr>
            <w:r>
              <w:rPr>
                <w:rFonts w:ascii="Times New Roman" w:hAnsi="Times New Roman" w:cs="Times New Roman"/>
                <w:bCs/>
                <w:sz w:val="28"/>
                <w:szCs w:val="28"/>
              </w:rPr>
              <w:t>Вербное воскресенье</w:t>
            </w:r>
          </w:p>
        </w:tc>
      </w:tr>
      <w:tr w:rsidR="000F10E2" w:rsidTr="00537927">
        <w:tc>
          <w:tcPr>
            <w:tcW w:w="534" w:type="dxa"/>
          </w:tcPr>
          <w:p w:rsidR="000F10E2" w:rsidRPr="00213F18" w:rsidRDefault="000F10E2" w:rsidP="00537927">
            <w:pPr>
              <w:jc w:val="center"/>
              <w:rPr>
                <w:rFonts w:ascii="Times New Roman" w:hAnsi="Times New Roman" w:cs="Times New Roman"/>
                <w:bCs/>
                <w:sz w:val="28"/>
                <w:szCs w:val="28"/>
              </w:rPr>
            </w:pPr>
            <w:r>
              <w:rPr>
                <w:rFonts w:ascii="Times New Roman" w:hAnsi="Times New Roman" w:cs="Times New Roman"/>
                <w:bCs/>
                <w:sz w:val="28"/>
                <w:szCs w:val="28"/>
              </w:rPr>
              <w:t>5.</w:t>
            </w:r>
          </w:p>
        </w:tc>
        <w:tc>
          <w:tcPr>
            <w:tcW w:w="6035" w:type="dxa"/>
          </w:tcPr>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Когда отмечается Благовещение Пресвятой Богородицы?</w:t>
            </w:r>
          </w:p>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- 15 февраля</w:t>
            </w:r>
          </w:p>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- 22 марта</w:t>
            </w:r>
          </w:p>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- 7 апреля</w:t>
            </w:r>
          </w:p>
          <w:p w:rsidR="000F10E2" w:rsidRPr="009A349C"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- 19 января</w:t>
            </w:r>
          </w:p>
        </w:tc>
        <w:tc>
          <w:tcPr>
            <w:tcW w:w="3285" w:type="dxa"/>
            <w:vAlign w:val="center"/>
          </w:tcPr>
          <w:p w:rsidR="000F10E2" w:rsidRPr="00213F18" w:rsidRDefault="000F10E2" w:rsidP="00537927">
            <w:pPr>
              <w:jc w:val="center"/>
              <w:rPr>
                <w:rFonts w:ascii="Times New Roman" w:hAnsi="Times New Roman" w:cs="Times New Roman"/>
                <w:bCs/>
                <w:sz w:val="28"/>
                <w:szCs w:val="28"/>
              </w:rPr>
            </w:pPr>
            <w:r>
              <w:rPr>
                <w:rFonts w:ascii="Times New Roman" w:hAnsi="Times New Roman" w:cs="Times New Roman"/>
                <w:bCs/>
                <w:sz w:val="28"/>
                <w:szCs w:val="28"/>
              </w:rPr>
              <w:t>7 апреля</w:t>
            </w:r>
          </w:p>
        </w:tc>
      </w:tr>
      <w:tr w:rsidR="000F10E2" w:rsidTr="00537927">
        <w:tc>
          <w:tcPr>
            <w:tcW w:w="534" w:type="dxa"/>
          </w:tcPr>
          <w:p w:rsidR="000F10E2" w:rsidRPr="00213F18" w:rsidRDefault="000F10E2" w:rsidP="00537927">
            <w:pPr>
              <w:jc w:val="center"/>
              <w:rPr>
                <w:rFonts w:ascii="Times New Roman" w:hAnsi="Times New Roman" w:cs="Times New Roman"/>
                <w:bCs/>
                <w:sz w:val="28"/>
                <w:szCs w:val="28"/>
              </w:rPr>
            </w:pPr>
            <w:r>
              <w:rPr>
                <w:rFonts w:ascii="Times New Roman" w:hAnsi="Times New Roman" w:cs="Times New Roman"/>
                <w:bCs/>
                <w:sz w:val="28"/>
                <w:szCs w:val="28"/>
              </w:rPr>
              <w:t>6.</w:t>
            </w:r>
          </w:p>
        </w:tc>
        <w:tc>
          <w:tcPr>
            <w:tcW w:w="6035" w:type="dxa"/>
          </w:tcPr>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Как называется последний день Масленицы?</w:t>
            </w:r>
          </w:p>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Прощеное воскресенье</w:t>
            </w:r>
          </w:p>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Сороки</w:t>
            </w:r>
          </w:p>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Чистый понедельник</w:t>
            </w:r>
          </w:p>
          <w:p w:rsidR="000F10E2" w:rsidRPr="00E6355D"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Разгуляй</w:t>
            </w:r>
          </w:p>
        </w:tc>
        <w:tc>
          <w:tcPr>
            <w:tcW w:w="3285" w:type="dxa"/>
            <w:vAlign w:val="center"/>
          </w:tcPr>
          <w:p w:rsidR="000F10E2" w:rsidRPr="00213F18" w:rsidRDefault="000F10E2" w:rsidP="00537927">
            <w:pPr>
              <w:jc w:val="center"/>
              <w:rPr>
                <w:rFonts w:ascii="Times New Roman" w:hAnsi="Times New Roman" w:cs="Times New Roman"/>
                <w:bCs/>
                <w:sz w:val="28"/>
                <w:szCs w:val="28"/>
              </w:rPr>
            </w:pPr>
            <w:r w:rsidRPr="00A1687F">
              <w:rPr>
                <w:rFonts w:ascii="Times New Roman" w:hAnsi="Times New Roman" w:cs="Times New Roman"/>
                <w:bCs/>
                <w:sz w:val="28"/>
                <w:szCs w:val="28"/>
              </w:rPr>
              <w:t>Прощеное воскресенье</w:t>
            </w:r>
          </w:p>
        </w:tc>
      </w:tr>
      <w:tr w:rsidR="000F10E2" w:rsidTr="00537927">
        <w:tc>
          <w:tcPr>
            <w:tcW w:w="534" w:type="dxa"/>
          </w:tcPr>
          <w:p w:rsidR="000F10E2" w:rsidRPr="00213F18" w:rsidRDefault="000F10E2" w:rsidP="00537927">
            <w:pPr>
              <w:jc w:val="center"/>
              <w:rPr>
                <w:rFonts w:ascii="Times New Roman" w:hAnsi="Times New Roman" w:cs="Times New Roman"/>
                <w:bCs/>
                <w:sz w:val="28"/>
                <w:szCs w:val="28"/>
              </w:rPr>
            </w:pPr>
            <w:r>
              <w:rPr>
                <w:rFonts w:ascii="Times New Roman" w:hAnsi="Times New Roman" w:cs="Times New Roman"/>
                <w:bCs/>
                <w:sz w:val="28"/>
                <w:szCs w:val="28"/>
              </w:rPr>
              <w:t>7.</w:t>
            </w:r>
          </w:p>
        </w:tc>
        <w:tc>
          <w:tcPr>
            <w:tcW w:w="6035" w:type="dxa"/>
          </w:tcPr>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xml:space="preserve">Какой праздник символизирует победу над </w:t>
            </w:r>
            <w:r w:rsidRPr="00A1687F">
              <w:rPr>
                <w:rFonts w:ascii="Times New Roman" w:hAnsi="Times New Roman" w:cs="Times New Roman"/>
                <w:bCs/>
                <w:sz w:val="28"/>
                <w:szCs w:val="28"/>
              </w:rPr>
              <w:lastRenderedPageBreak/>
              <w:t>смертью?</w:t>
            </w:r>
          </w:p>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Вербное воскресенье</w:t>
            </w:r>
          </w:p>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Рождество</w:t>
            </w:r>
          </w:p>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Крещение</w:t>
            </w:r>
          </w:p>
          <w:p w:rsidR="000F10E2" w:rsidRPr="00E6355D"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Пасха</w:t>
            </w:r>
          </w:p>
        </w:tc>
        <w:tc>
          <w:tcPr>
            <w:tcW w:w="3285" w:type="dxa"/>
            <w:vAlign w:val="center"/>
          </w:tcPr>
          <w:p w:rsidR="000F10E2" w:rsidRPr="00213F18" w:rsidRDefault="000F10E2" w:rsidP="00537927">
            <w:pPr>
              <w:jc w:val="center"/>
              <w:rPr>
                <w:rFonts w:ascii="Times New Roman" w:hAnsi="Times New Roman" w:cs="Times New Roman"/>
                <w:bCs/>
                <w:sz w:val="28"/>
                <w:szCs w:val="28"/>
              </w:rPr>
            </w:pPr>
            <w:r w:rsidRPr="00A1687F">
              <w:rPr>
                <w:rFonts w:ascii="Times New Roman" w:hAnsi="Times New Roman" w:cs="Times New Roman"/>
                <w:bCs/>
                <w:sz w:val="28"/>
                <w:szCs w:val="28"/>
              </w:rPr>
              <w:lastRenderedPageBreak/>
              <w:t>Пасха</w:t>
            </w:r>
          </w:p>
        </w:tc>
      </w:tr>
      <w:tr w:rsidR="000F10E2" w:rsidTr="00537927">
        <w:tc>
          <w:tcPr>
            <w:tcW w:w="534" w:type="dxa"/>
          </w:tcPr>
          <w:p w:rsidR="000F10E2" w:rsidRPr="00213F18" w:rsidRDefault="000F10E2" w:rsidP="00537927">
            <w:pPr>
              <w:jc w:val="center"/>
              <w:rPr>
                <w:rFonts w:ascii="Times New Roman" w:hAnsi="Times New Roman" w:cs="Times New Roman"/>
                <w:bCs/>
                <w:sz w:val="28"/>
                <w:szCs w:val="28"/>
              </w:rPr>
            </w:pPr>
            <w:r>
              <w:rPr>
                <w:rFonts w:ascii="Times New Roman" w:hAnsi="Times New Roman" w:cs="Times New Roman"/>
                <w:bCs/>
                <w:sz w:val="28"/>
                <w:szCs w:val="28"/>
              </w:rPr>
              <w:t>8.</w:t>
            </w:r>
          </w:p>
        </w:tc>
        <w:tc>
          <w:tcPr>
            <w:tcW w:w="6035" w:type="dxa"/>
          </w:tcPr>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Когда отмечаются Святки?</w:t>
            </w:r>
          </w:p>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С Рождества до Крещения</w:t>
            </w:r>
          </w:p>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С Крещения до Масленицы</w:t>
            </w:r>
          </w:p>
          <w:p w:rsidR="000F10E2" w:rsidRPr="00A1687F"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До Рождества</w:t>
            </w:r>
          </w:p>
          <w:p w:rsidR="000F10E2" w:rsidRPr="00E6355D" w:rsidRDefault="000F10E2" w:rsidP="00537927">
            <w:pPr>
              <w:rPr>
                <w:rFonts w:ascii="Times New Roman" w:hAnsi="Times New Roman" w:cs="Times New Roman"/>
                <w:bCs/>
                <w:sz w:val="28"/>
                <w:szCs w:val="28"/>
              </w:rPr>
            </w:pPr>
            <w:r w:rsidRPr="00A1687F">
              <w:rPr>
                <w:rFonts w:ascii="Times New Roman" w:hAnsi="Times New Roman" w:cs="Times New Roman"/>
                <w:bCs/>
                <w:sz w:val="28"/>
                <w:szCs w:val="28"/>
              </w:rPr>
              <w:t>- Весной</w:t>
            </w:r>
          </w:p>
        </w:tc>
        <w:tc>
          <w:tcPr>
            <w:tcW w:w="3285" w:type="dxa"/>
            <w:vAlign w:val="center"/>
          </w:tcPr>
          <w:p w:rsidR="000F10E2" w:rsidRPr="00213F18" w:rsidRDefault="000F10E2" w:rsidP="00537927">
            <w:pPr>
              <w:jc w:val="center"/>
              <w:rPr>
                <w:rFonts w:ascii="Times New Roman" w:hAnsi="Times New Roman" w:cs="Times New Roman"/>
                <w:bCs/>
                <w:sz w:val="28"/>
                <w:szCs w:val="28"/>
              </w:rPr>
            </w:pPr>
            <w:r w:rsidRPr="00A1687F">
              <w:rPr>
                <w:rFonts w:ascii="Times New Roman" w:hAnsi="Times New Roman" w:cs="Times New Roman"/>
                <w:bCs/>
                <w:sz w:val="28"/>
                <w:szCs w:val="28"/>
              </w:rPr>
              <w:t>С Рождества до Крещения</w:t>
            </w:r>
          </w:p>
        </w:tc>
      </w:tr>
    </w:tbl>
    <w:p w:rsidR="000F10E2" w:rsidRDefault="000F10E2" w:rsidP="000F10E2">
      <w:pPr>
        <w:rPr>
          <w:rFonts w:ascii="Times New Roman" w:hAnsi="Times New Roman" w:cs="Times New Roman"/>
          <w:b/>
          <w:sz w:val="28"/>
          <w:szCs w:val="28"/>
        </w:rPr>
      </w:pPr>
    </w:p>
    <w:p w:rsidR="000F10E2" w:rsidRPr="00AF5816" w:rsidRDefault="000F10E2" w:rsidP="000F10E2">
      <w:pPr>
        <w:rPr>
          <w:rFonts w:ascii="Times New Roman" w:hAnsi="Times New Roman" w:cs="Times New Roman"/>
          <w:b/>
          <w:sz w:val="28"/>
          <w:szCs w:val="28"/>
        </w:rPr>
      </w:pPr>
      <w:r w:rsidRPr="00AF5816">
        <w:rPr>
          <w:rFonts w:ascii="Times New Roman" w:hAnsi="Times New Roman" w:cs="Times New Roman"/>
          <w:b/>
          <w:sz w:val="28"/>
          <w:szCs w:val="28"/>
        </w:rPr>
        <w:t>Критерии оценки:</w:t>
      </w:r>
    </w:p>
    <w:p w:rsidR="000F10E2" w:rsidRPr="00582160" w:rsidRDefault="000F10E2" w:rsidP="000F10E2">
      <w:pPr>
        <w:rPr>
          <w:rFonts w:ascii="Times New Roman" w:hAnsi="Times New Roman" w:cs="Times New Roman"/>
          <w:sz w:val="28"/>
          <w:szCs w:val="28"/>
        </w:rPr>
      </w:pPr>
      <w:r>
        <w:rPr>
          <w:rFonts w:ascii="Times New Roman" w:hAnsi="Times New Roman" w:cs="Times New Roman"/>
          <w:sz w:val="28"/>
          <w:szCs w:val="28"/>
        </w:rPr>
        <w:t xml:space="preserve">«Отлично» - 7 – 8 </w:t>
      </w:r>
      <w:r w:rsidRPr="00582160">
        <w:rPr>
          <w:rFonts w:ascii="Times New Roman" w:hAnsi="Times New Roman" w:cs="Times New Roman"/>
          <w:sz w:val="28"/>
          <w:szCs w:val="28"/>
        </w:rPr>
        <w:t>правильных ответов</w:t>
      </w:r>
    </w:p>
    <w:p w:rsidR="000F10E2" w:rsidRPr="00582160" w:rsidRDefault="000F10E2" w:rsidP="000F10E2">
      <w:pPr>
        <w:rPr>
          <w:rFonts w:ascii="Times New Roman" w:hAnsi="Times New Roman" w:cs="Times New Roman"/>
          <w:sz w:val="28"/>
          <w:szCs w:val="28"/>
        </w:rPr>
      </w:pPr>
      <w:r w:rsidRPr="00582160">
        <w:rPr>
          <w:rFonts w:ascii="Times New Roman" w:hAnsi="Times New Roman" w:cs="Times New Roman"/>
          <w:sz w:val="28"/>
          <w:szCs w:val="28"/>
        </w:rPr>
        <w:t>«Хо</w:t>
      </w:r>
      <w:r>
        <w:rPr>
          <w:rFonts w:ascii="Times New Roman" w:hAnsi="Times New Roman" w:cs="Times New Roman"/>
          <w:sz w:val="28"/>
          <w:szCs w:val="28"/>
        </w:rPr>
        <w:t>рошо» - 5 - 6</w:t>
      </w:r>
      <w:r w:rsidRPr="00582160">
        <w:rPr>
          <w:rFonts w:ascii="Times New Roman" w:hAnsi="Times New Roman" w:cs="Times New Roman"/>
          <w:sz w:val="28"/>
          <w:szCs w:val="28"/>
        </w:rPr>
        <w:t xml:space="preserve"> правильных ответов</w:t>
      </w:r>
    </w:p>
    <w:p w:rsidR="000F10E2" w:rsidRPr="00582160" w:rsidRDefault="000F10E2" w:rsidP="000F10E2">
      <w:pPr>
        <w:rPr>
          <w:rFonts w:ascii="Times New Roman" w:hAnsi="Times New Roman" w:cs="Times New Roman"/>
          <w:sz w:val="28"/>
          <w:szCs w:val="28"/>
        </w:rPr>
      </w:pPr>
      <w:r w:rsidRPr="00582160">
        <w:rPr>
          <w:rFonts w:ascii="Times New Roman" w:hAnsi="Times New Roman" w:cs="Times New Roman"/>
          <w:sz w:val="28"/>
          <w:szCs w:val="28"/>
        </w:rPr>
        <w:t>«У</w:t>
      </w:r>
      <w:r>
        <w:rPr>
          <w:rFonts w:ascii="Times New Roman" w:hAnsi="Times New Roman" w:cs="Times New Roman"/>
          <w:sz w:val="28"/>
          <w:szCs w:val="28"/>
        </w:rPr>
        <w:t>довлетворительно» - 3 - 4</w:t>
      </w:r>
      <w:r w:rsidRPr="00582160">
        <w:rPr>
          <w:rFonts w:ascii="Times New Roman" w:hAnsi="Times New Roman" w:cs="Times New Roman"/>
          <w:sz w:val="28"/>
          <w:szCs w:val="28"/>
        </w:rPr>
        <w:t xml:space="preserve"> правильных ответов</w:t>
      </w:r>
    </w:p>
    <w:p w:rsidR="000F10E2" w:rsidRDefault="000F10E2" w:rsidP="000F10E2">
      <w:pPr>
        <w:rPr>
          <w:rFonts w:ascii="Times New Roman" w:hAnsi="Times New Roman" w:cs="Times New Roman"/>
          <w:sz w:val="28"/>
          <w:szCs w:val="28"/>
        </w:rPr>
      </w:pPr>
      <w:r w:rsidRPr="00582160">
        <w:rPr>
          <w:rFonts w:ascii="Times New Roman" w:hAnsi="Times New Roman" w:cs="Times New Roman"/>
          <w:sz w:val="28"/>
          <w:szCs w:val="28"/>
        </w:rPr>
        <w:t>«Неудовлетворительно» - 0 – 2 правильных ответа</w:t>
      </w:r>
    </w:p>
    <w:p w:rsidR="000F10E2" w:rsidRDefault="000F10E2" w:rsidP="000F10E2">
      <w:pPr>
        <w:rPr>
          <w:rFonts w:ascii="Times New Roman" w:hAnsi="Times New Roman" w:cs="Times New Roman"/>
          <w:sz w:val="28"/>
          <w:szCs w:val="28"/>
        </w:rPr>
      </w:pPr>
    </w:p>
    <w:p w:rsidR="000F10E2" w:rsidRPr="00C61DCD" w:rsidRDefault="000F10E2" w:rsidP="00FC00B5">
      <w:pPr>
        <w:pStyle w:val="ae"/>
        <w:numPr>
          <w:ilvl w:val="0"/>
          <w:numId w:val="79"/>
        </w:numPr>
        <w:spacing w:after="0" w:line="240" w:lineRule="auto"/>
        <w:jc w:val="both"/>
        <w:rPr>
          <w:rFonts w:ascii="Times New Roman" w:hAnsi="Times New Roman" w:cs="Times New Roman"/>
          <w:sz w:val="28"/>
          <w:szCs w:val="28"/>
        </w:rPr>
      </w:pPr>
      <w:r w:rsidRPr="00C61DCD">
        <w:rPr>
          <w:rFonts w:ascii="Times New Roman" w:hAnsi="Times New Roman" w:cs="Times New Roman"/>
          <w:b/>
          <w:sz w:val="28"/>
          <w:szCs w:val="28"/>
        </w:rPr>
        <w:t>Тест по теме «Летние и осенние праздники народного календаря»</w:t>
      </w:r>
    </w:p>
    <w:p w:rsidR="000F10E2" w:rsidRPr="00C61DCD" w:rsidRDefault="000F10E2" w:rsidP="000F10E2">
      <w:pPr>
        <w:ind w:left="1092" w:firstLine="708"/>
        <w:jc w:val="both"/>
        <w:rPr>
          <w:rFonts w:ascii="Times New Roman" w:hAnsi="Times New Roman" w:cs="Times New Roman"/>
          <w:bCs/>
          <w:sz w:val="28"/>
          <w:szCs w:val="28"/>
        </w:rPr>
      </w:pPr>
      <w:r w:rsidRPr="00C61DCD">
        <w:rPr>
          <w:rFonts w:ascii="Times New Roman" w:hAnsi="Times New Roman" w:cs="Times New Roman"/>
          <w:bCs/>
          <w:sz w:val="28"/>
          <w:szCs w:val="28"/>
        </w:rPr>
        <w:t>Задание:</w:t>
      </w:r>
      <w:r w:rsidRPr="00C61DCD">
        <w:rPr>
          <w:rFonts w:ascii="Times New Roman" w:hAnsi="Times New Roman" w:cs="Times New Roman"/>
          <w:bCs/>
          <w:sz w:val="28"/>
          <w:szCs w:val="28"/>
        </w:rPr>
        <w:tab/>
        <w:t>Выберите и подчеркните правильные ответы.</w:t>
      </w:r>
    </w:p>
    <w:p w:rsidR="000F10E2" w:rsidRPr="00D3576C" w:rsidRDefault="000F10E2" w:rsidP="000F10E2">
      <w:pPr>
        <w:ind w:left="372" w:firstLine="708"/>
        <w:jc w:val="both"/>
        <w:rPr>
          <w:rFonts w:ascii="Times New Roman" w:hAnsi="Times New Roman" w:cs="Times New Roman"/>
          <w:b/>
          <w:bCs/>
          <w:sz w:val="28"/>
          <w:szCs w:val="28"/>
        </w:rPr>
      </w:pPr>
    </w:p>
    <w:tbl>
      <w:tblPr>
        <w:tblStyle w:val="a8"/>
        <w:tblW w:w="0" w:type="auto"/>
        <w:tblLook w:val="04A0" w:firstRow="1" w:lastRow="0" w:firstColumn="1" w:lastColumn="0" w:noHBand="0" w:noVBand="1"/>
      </w:tblPr>
      <w:tblGrid>
        <w:gridCol w:w="1167"/>
        <w:gridCol w:w="5416"/>
        <w:gridCol w:w="3085"/>
      </w:tblGrid>
      <w:tr w:rsidR="000F10E2" w:rsidTr="00537927">
        <w:tc>
          <w:tcPr>
            <w:tcW w:w="534" w:type="dxa"/>
            <w:vAlign w:val="center"/>
          </w:tcPr>
          <w:p w:rsidR="000F10E2" w:rsidRPr="00213F18" w:rsidRDefault="000F10E2" w:rsidP="00537927">
            <w:pPr>
              <w:jc w:val="center"/>
              <w:rPr>
                <w:rFonts w:ascii="Times New Roman" w:hAnsi="Times New Roman" w:cs="Times New Roman"/>
                <w:bCs/>
                <w:sz w:val="28"/>
                <w:szCs w:val="28"/>
              </w:rPr>
            </w:pPr>
            <w:r>
              <w:rPr>
                <w:rFonts w:ascii="Times New Roman" w:hAnsi="Times New Roman" w:cs="Times New Roman"/>
                <w:bCs/>
                <w:sz w:val="28"/>
                <w:szCs w:val="28"/>
              </w:rPr>
              <w:t>№ вопроса</w:t>
            </w:r>
          </w:p>
        </w:tc>
        <w:tc>
          <w:tcPr>
            <w:tcW w:w="6035" w:type="dxa"/>
            <w:vAlign w:val="center"/>
          </w:tcPr>
          <w:p w:rsidR="000F10E2" w:rsidRPr="00A1687F" w:rsidRDefault="000F10E2" w:rsidP="00537927">
            <w:pPr>
              <w:jc w:val="center"/>
              <w:rPr>
                <w:rFonts w:ascii="Times New Roman" w:hAnsi="Times New Roman" w:cs="Times New Roman"/>
                <w:bCs/>
                <w:sz w:val="28"/>
                <w:szCs w:val="28"/>
              </w:rPr>
            </w:pPr>
            <w:r>
              <w:rPr>
                <w:rFonts w:ascii="Times New Roman" w:hAnsi="Times New Roman" w:cs="Times New Roman"/>
                <w:bCs/>
                <w:sz w:val="28"/>
                <w:szCs w:val="28"/>
              </w:rPr>
              <w:t>Вопросы и варианты ответов</w:t>
            </w:r>
          </w:p>
        </w:tc>
        <w:tc>
          <w:tcPr>
            <w:tcW w:w="3285" w:type="dxa"/>
            <w:vAlign w:val="center"/>
          </w:tcPr>
          <w:p w:rsidR="000F10E2" w:rsidRPr="00213F18" w:rsidRDefault="000F10E2" w:rsidP="00537927">
            <w:pPr>
              <w:jc w:val="center"/>
              <w:rPr>
                <w:rFonts w:ascii="Times New Roman" w:hAnsi="Times New Roman" w:cs="Times New Roman"/>
                <w:bCs/>
                <w:sz w:val="28"/>
                <w:szCs w:val="28"/>
              </w:rPr>
            </w:pPr>
            <w:r w:rsidRPr="00213F18">
              <w:rPr>
                <w:rFonts w:ascii="Times New Roman" w:hAnsi="Times New Roman" w:cs="Times New Roman"/>
                <w:bCs/>
                <w:sz w:val="28"/>
                <w:szCs w:val="28"/>
              </w:rPr>
              <w:t>Индикаторы оценки</w:t>
            </w:r>
          </w:p>
        </w:tc>
      </w:tr>
      <w:tr w:rsidR="000F10E2" w:rsidTr="00537927">
        <w:tc>
          <w:tcPr>
            <w:tcW w:w="534" w:type="dxa"/>
          </w:tcPr>
          <w:p w:rsidR="000F10E2" w:rsidRPr="00213F18" w:rsidRDefault="000F10E2" w:rsidP="00537927">
            <w:pPr>
              <w:jc w:val="center"/>
              <w:rPr>
                <w:rFonts w:ascii="Times New Roman" w:hAnsi="Times New Roman" w:cs="Times New Roman"/>
                <w:bCs/>
                <w:sz w:val="28"/>
                <w:szCs w:val="28"/>
              </w:rPr>
            </w:pPr>
            <w:r w:rsidRPr="00213F18">
              <w:rPr>
                <w:rFonts w:ascii="Times New Roman" w:hAnsi="Times New Roman" w:cs="Times New Roman"/>
                <w:bCs/>
                <w:sz w:val="28"/>
                <w:szCs w:val="28"/>
              </w:rPr>
              <w:t>1.</w:t>
            </w:r>
          </w:p>
        </w:tc>
        <w:tc>
          <w:tcPr>
            <w:tcW w:w="6035" w:type="dxa"/>
          </w:tcPr>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С какого дня на Руси начинали косить сено, собирать грибы и ягоды?</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 с праздника Ивана Купалы</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 с Успения Пресвятой Богородицы</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 с Покрова Пресвятой Богородицы</w:t>
            </w:r>
          </w:p>
          <w:p w:rsidR="000F10E2" w:rsidRPr="00C61DCD"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 с Петрова дня</w:t>
            </w:r>
          </w:p>
        </w:tc>
        <w:tc>
          <w:tcPr>
            <w:tcW w:w="3285" w:type="dxa"/>
            <w:vAlign w:val="center"/>
          </w:tcPr>
          <w:p w:rsidR="000F10E2" w:rsidRPr="00213F18" w:rsidRDefault="000F10E2" w:rsidP="00537927">
            <w:pPr>
              <w:jc w:val="center"/>
              <w:rPr>
                <w:rFonts w:ascii="Times New Roman" w:hAnsi="Times New Roman" w:cs="Times New Roman"/>
                <w:bCs/>
                <w:sz w:val="28"/>
                <w:szCs w:val="28"/>
              </w:rPr>
            </w:pPr>
            <w:r>
              <w:rPr>
                <w:rFonts w:ascii="Times New Roman" w:hAnsi="Times New Roman" w:cs="Times New Roman"/>
                <w:bCs/>
                <w:sz w:val="28"/>
                <w:szCs w:val="28"/>
              </w:rPr>
              <w:t>с Петрова дня</w:t>
            </w:r>
          </w:p>
        </w:tc>
      </w:tr>
      <w:tr w:rsidR="000F10E2" w:rsidTr="00537927">
        <w:tc>
          <w:tcPr>
            <w:tcW w:w="534" w:type="dxa"/>
          </w:tcPr>
          <w:p w:rsidR="000F10E2" w:rsidRPr="00213F18" w:rsidRDefault="000F10E2" w:rsidP="00537927">
            <w:pPr>
              <w:jc w:val="center"/>
              <w:rPr>
                <w:rFonts w:ascii="Times New Roman" w:hAnsi="Times New Roman" w:cs="Times New Roman"/>
                <w:bCs/>
                <w:sz w:val="28"/>
                <w:szCs w:val="28"/>
              </w:rPr>
            </w:pPr>
            <w:r w:rsidRPr="00213F18">
              <w:rPr>
                <w:rFonts w:ascii="Times New Roman" w:hAnsi="Times New Roman" w:cs="Times New Roman"/>
                <w:bCs/>
                <w:sz w:val="28"/>
                <w:szCs w:val="28"/>
              </w:rPr>
              <w:t>2.</w:t>
            </w:r>
          </w:p>
        </w:tc>
        <w:tc>
          <w:tcPr>
            <w:tcW w:w="6035" w:type="dxa"/>
          </w:tcPr>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Когда Православная Церковь отмечает день Успения Пресвятой Богородицы?</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- 7 июля</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- 19 августа</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- 28 августа</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- 14 октября</w:t>
            </w:r>
          </w:p>
        </w:tc>
        <w:tc>
          <w:tcPr>
            <w:tcW w:w="3285" w:type="dxa"/>
            <w:vAlign w:val="center"/>
          </w:tcPr>
          <w:p w:rsidR="000F10E2" w:rsidRPr="00213F18" w:rsidRDefault="000F10E2" w:rsidP="00537927">
            <w:pPr>
              <w:jc w:val="center"/>
              <w:rPr>
                <w:rFonts w:ascii="Times New Roman" w:hAnsi="Times New Roman" w:cs="Times New Roman"/>
                <w:bCs/>
                <w:sz w:val="28"/>
                <w:szCs w:val="28"/>
              </w:rPr>
            </w:pPr>
            <w:r w:rsidRPr="00D3576C">
              <w:rPr>
                <w:rFonts w:ascii="Times New Roman" w:hAnsi="Times New Roman" w:cs="Times New Roman"/>
                <w:sz w:val="28"/>
                <w:szCs w:val="28"/>
              </w:rPr>
              <w:t>28 августа</w:t>
            </w:r>
          </w:p>
        </w:tc>
      </w:tr>
      <w:tr w:rsidR="000F10E2" w:rsidTr="00537927">
        <w:tc>
          <w:tcPr>
            <w:tcW w:w="534" w:type="dxa"/>
          </w:tcPr>
          <w:p w:rsidR="000F10E2" w:rsidRPr="00213F18" w:rsidRDefault="000F10E2" w:rsidP="00537927">
            <w:pPr>
              <w:jc w:val="center"/>
              <w:rPr>
                <w:rFonts w:ascii="Times New Roman" w:hAnsi="Times New Roman" w:cs="Times New Roman"/>
                <w:bCs/>
                <w:sz w:val="28"/>
                <w:szCs w:val="28"/>
              </w:rPr>
            </w:pPr>
            <w:r>
              <w:rPr>
                <w:rFonts w:ascii="Times New Roman" w:hAnsi="Times New Roman" w:cs="Times New Roman"/>
                <w:bCs/>
                <w:sz w:val="28"/>
                <w:szCs w:val="28"/>
              </w:rPr>
              <w:t>3.</w:t>
            </w:r>
          </w:p>
        </w:tc>
        <w:tc>
          <w:tcPr>
            <w:tcW w:w="6035" w:type="dxa"/>
          </w:tcPr>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Какой праздник в народе называют Яблочным Спасом?</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 xml:space="preserve">- Покров Пресвятой </w:t>
            </w:r>
            <w:proofErr w:type="spellStart"/>
            <w:r w:rsidRPr="00D3576C">
              <w:rPr>
                <w:rFonts w:ascii="Times New Roman" w:hAnsi="Times New Roman" w:cs="Times New Roman"/>
                <w:sz w:val="28"/>
                <w:szCs w:val="28"/>
              </w:rPr>
              <w:t>Борогодицы</w:t>
            </w:r>
            <w:proofErr w:type="spellEnd"/>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 Преображение Господне</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 Троицу</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 Успение Пресвятой Богородицы</w:t>
            </w:r>
          </w:p>
        </w:tc>
        <w:tc>
          <w:tcPr>
            <w:tcW w:w="3285" w:type="dxa"/>
            <w:vAlign w:val="center"/>
          </w:tcPr>
          <w:p w:rsidR="000F10E2" w:rsidRPr="00213F18" w:rsidRDefault="000F10E2" w:rsidP="00537927">
            <w:pPr>
              <w:jc w:val="center"/>
              <w:rPr>
                <w:rFonts w:ascii="Times New Roman" w:hAnsi="Times New Roman" w:cs="Times New Roman"/>
                <w:bCs/>
                <w:sz w:val="28"/>
                <w:szCs w:val="28"/>
              </w:rPr>
            </w:pPr>
            <w:r w:rsidRPr="00D3576C">
              <w:rPr>
                <w:rFonts w:ascii="Times New Roman" w:hAnsi="Times New Roman" w:cs="Times New Roman"/>
                <w:sz w:val="28"/>
                <w:szCs w:val="28"/>
              </w:rPr>
              <w:t>Преображение Господне</w:t>
            </w:r>
          </w:p>
        </w:tc>
      </w:tr>
      <w:tr w:rsidR="000F10E2" w:rsidTr="00537927">
        <w:tc>
          <w:tcPr>
            <w:tcW w:w="534" w:type="dxa"/>
          </w:tcPr>
          <w:p w:rsidR="000F10E2" w:rsidRPr="00213F18" w:rsidRDefault="000F10E2" w:rsidP="00537927">
            <w:pPr>
              <w:jc w:val="center"/>
              <w:rPr>
                <w:rFonts w:ascii="Times New Roman" w:hAnsi="Times New Roman" w:cs="Times New Roman"/>
                <w:bCs/>
                <w:sz w:val="28"/>
                <w:szCs w:val="28"/>
              </w:rPr>
            </w:pPr>
            <w:r>
              <w:rPr>
                <w:rFonts w:ascii="Times New Roman" w:hAnsi="Times New Roman" w:cs="Times New Roman"/>
                <w:bCs/>
                <w:sz w:val="28"/>
                <w:szCs w:val="28"/>
              </w:rPr>
              <w:t>4.</w:t>
            </w:r>
          </w:p>
        </w:tc>
        <w:tc>
          <w:tcPr>
            <w:tcW w:w="6035" w:type="dxa"/>
          </w:tcPr>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С какого дня на Руси было запрещено купаться?</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 с Ильина дня</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b/>
                <w:sz w:val="28"/>
                <w:szCs w:val="28"/>
              </w:rPr>
              <w:lastRenderedPageBreak/>
              <w:t xml:space="preserve">- </w:t>
            </w:r>
            <w:r w:rsidRPr="00D3576C">
              <w:rPr>
                <w:rFonts w:ascii="Times New Roman" w:hAnsi="Times New Roman" w:cs="Times New Roman"/>
                <w:sz w:val="28"/>
                <w:szCs w:val="28"/>
              </w:rPr>
              <w:t>с Аграфены Купальницы</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b/>
                <w:sz w:val="28"/>
                <w:szCs w:val="28"/>
              </w:rPr>
              <w:t>-</w:t>
            </w:r>
            <w:r w:rsidRPr="00D3576C">
              <w:rPr>
                <w:rFonts w:ascii="Times New Roman" w:hAnsi="Times New Roman" w:cs="Times New Roman"/>
                <w:sz w:val="28"/>
                <w:szCs w:val="28"/>
              </w:rPr>
              <w:t xml:space="preserve"> с Петрова дня</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b/>
                <w:sz w:val="28"/>
                <w:szCs w:val="28"/>
              </w:rPr>
              <w:t>-</w:t>
            </w:r>
            <w:r w:rsidRPr="00D3576C">
              <w:rPr>
                <w:rFonts w:ascii="Times New Roman" w:hAnsi="Times New Roman" w:cs="Times New Roman"/>
                <w:sz w:val="28"/>
                <w:szCs w:val="28"/>
              </w:rPr>
              <w:t xml:space="preserve"> с Троицы</w:t>
            </w:r>
          </w:p>
        </w:tc>
        <w:tc>
          <w:tcPr>
            <w:tcW w:w="3285" w:type="dxa"/>
            <w:vAlign w:val="center"/>
          </w:tcPr>
          <w:p w:rsidR="000F10E2" w:rsidRPr="00D3576C" w:rsidRDefault="000F10E2" w:rsidP="00537927">
            <w:pPr>
              <w:jc w:val="center"/>
              <w:rPr>
                <w:rFonts w:ascii="Times New Roman" w:hAnsi="Times New Roman" w:cs="Times New Roman"/>
                <w:sz w:val="28"/>
                <w:szCs w:val="28"/>
              </w:rPr>
            </w:pPr>
            <w:r w:rsidRPr="00D3576C">
              <w:rPr>
                <w:rFonts w:ascii="Times New Roman" w:hAnsi="Times New Roman" w:cs="Times New Roman"/>
                <w:sz w:val="28"/>
                <w:szCs w:val="28"/>
              </w:rPr>
              <w:lastRenderedPageBreak/>
              <w:t>с Ильина дня</w:t>
            </w:r>
          </w:p>
          <w:p w:rsidR="000F10E2" w:rsidRPr="00213F18" w:rsidRDefault="000F10E2" w:rsidP="00537927">
            <w:pPr>
              <w:jc w:val="center"/>
              <w:rPr>
                <w:rFonts w:ascii="Times New Roman" w:hAnsi="Times New Roman" w:cs="Times New Roman"/>
                <w:bCs/>
                <w:sz w:val="28"/>
                <w:szCs w:val="28"/>
              </w:rPr>
            </w:pPr>
          </w:p>
        </w:tc>
      </w:tr>
      <w:tr w:rsidR="000F10E2" w:rsidTr="00537927">
        <w:tc>
          <w:tcPr>
            <w:tcW w:w="534" w:type="dxa"/>
          </w:tcPr>
          <w:p w:rsidR="000F10E2" w:rsidRPr="00213F18" w:rsidRDefault="000F10E2" w:rsidP="00537927">
            <w:pPr>
              <w:jc w:val="center"/>
              <w:rPr>
                <w:rFonts w:ascii="Times New Roman" w:hAnsi="Times New Roman" w:cs="Times New Roman"/>
                <w:bCs/>
                <w:sz w:val="28"/>
                <w:szCs w:val="28"/>
              </w:rPr>
            </w:pPr>
            <w:r>
              <w:rPr>
                <w:rFonts w:ascii="Times New Roman" w:hAnsi="Times New Roman" w:cs="Times New Roman"/>
                <w:bCs/>
                <w:sz w:val="28"/>
                <w:szCs w:val="28"/>
              </w:rPr>
              <w:t>5.</w:t>
            </w:r>
          </w:p>
        </w:tc>
        <w:tc>
          <w:tcPr>
            <w:tcW w:w="6035" w:type="dxa"/>
          </w:tcPr>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Когда Православная Церковь отмечает праздник Покрова Пресвятой Богородицы?</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- 28 августа</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b/>
                <w:sz w:val="28"/>
                <w:szCs w:val="28"/>
              </w:rPr>
              <w:t>-</w:t>
            </w:r>
            <w:r w:rsidRPr="00D3576C">
              <w:rPr>
                <w:rFonts w:ascii="Times New Roman" w:hAnsi="Times New Roman" w:cs="Times New Roman"/>
                <w:sz w:val="28"/>
                <w:szCs w:val="28"/>
              </w:rPr>
              <w:t xml:space="preserve"> 21 сентября</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b/>
                <w:sz w:val="28"/>
                <w:szCs w:val="28"/>
              </w:rPr>
              <w:t>-</w:t>
            </w:r>
            <w:r w:rsidRPr="00D3576C">
              <w:rPr>
                <w:rFonts w:ascii="Times New Roman" w:hAnsi="Times New Roman" w:cs="Times New Roman"/>
                <w:sz w:val="28"/>
                <w:szCs w:val="28"/>
              </w:rPr>
              <w:t xml:space="preserve"> 14 октября</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b/>
                <w:sz w:val="28"/>
                <w:szCs w:val="28"/>
              </w:rPr>
              <w:t>-</w:t>
            </w:r>
            <w:r w:rsidRPr="00D3576C">
              <w:rPr>
                <w:rFonts w:ascii="Times New Roman" w:hAnsi="Times New Roman" w:cs="Times New Roman"/>
                <w:sz w:val="28"/>
                <w:szCs w:val="28"/>
              </w:rPr>
              <w:t xml:space="preserve"> 19 августа</w:t>
            </w:r>
          </w:p>
        </w:tc>
        <w:tc>
          <w:tcPr>
            <w:tcW w:w="3285" w:type="dxa"/>
            <w:vAlign w:val="center"/>
          </w:tcPr>
          <w:p w:rsidR="000F10E2" w:rsidRPr="00213F18" w:rsidRDefault="000F10E2" w:rsidP="00537927">
            <w:pPr>
              <w:jc w:val="center"/>
              <w:rPr>
                <w:rFonts w:ascii="Times New Roman" w:hAnsi="Times New Roman" w:cs="Times New Roman"/>
                <w:bCs/>
                <w:sz w:val="28"/>
                <w:szCs w:val="28"/>
              </w:rPr>
            </w:pPr>
            <w:r w:rsidRPr="00D3576C">
              <w:rPr>
                <w:rFonts w:ascii="Times New Roman" w:hAnsi="Times New Roman" w:cs="Times New Roman"/>
                <w:sz w:val="28"/>
                <w:szCs w:val="28"/>
              </w:rPr>
              <w:t>14 октября</w:t>
            </w:r>
          </w:p>
        </w:tc>
      </w:tr>
      <w:tr w:rsidR="000F10E2" w:rsidTr="00537927">
        <w:tc>
          <w:tcPr>
            <w:tcW w:w="534" w:type="dxa"/>
          </w:tcPr>
          <w:p w:rsidR="000F10E2" w:rsidRPr="00213F18" w:rsidRDefault="000F10E2" w:rsidP="00537927">
            <w:pPr>
              <w:jc w:val="center"/>
              <w:rPr>
                <w:rFonts w:ascii="Times New Roman" w:hAnsi="Times New Roman" w:cs="Times New Roman"/>
                <w:bCs/>
                <w:sz w:val="28"/>
                <w:szCs w:val="28"/>
              </w:rPr>
            </w:pPr>
            <w:r>
              <w:rPr>
                <w:rFonts w:ascii="Times New Roman" w:hAnsi="Times New Roman" w:cs="Times New Roman"/>
                <w:bCs/>
                <w:sz w:val="28"/>
                <w:szCs w:val="28"/>
              </w:rPr>
              <w:t>6.</w:t>
            </w:r>
          </w:p>
        </w:tc>
        <w:tc>
          <w:tcPr>
            <w:tcW w:w="6035" w:type="dxa"/>
          </w:tcPr>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В августе, во время Успенского поста, Православная Церковь отмечает три праздника, посвященных Спасителю Иисусу Христу. Как в народе называют первый Спас?</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 Хлебный или ореховый Спас, Спас на полотне</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 Медовый или маковый Спас, Спас на воде</w:t>
            </w:r>
          </w:p>
          <w:p w:rsidR="000F10E2" w:rsidRPr="00E6355D" w:rsidRDefault="000F10E2" w:rsidP="00537927">
            <w:pPr>
              <w:rPr>
                <w:rFonts w:ascii="Times New Roman" w:hAnsi="Times New Roman" w:cs="Times New Roman"/>
                <w:bCs/>
                <w:sz w:val="28"/>
                <w:szCs w:val="28"/>
              </w:rPr>
            </w:pPr>
            <w:r w:rsidRPr="00D3576C">
              <w:rPr>
                <w:rFonts w:ascii="Times New Roman" w:hAnsi="Times New Roman" w:cs="Times New Roman"/>
                <w:sz w:val="28"/>
                <w:szCs w:val="28"/>
              </w:rPr>
              <w:t>- Яблочный Спас, Спас на горе</w:t>
            </w:r>
          </w:p>
        </w:tc>
        <w:tc>
          <w:tcPr>
            <w:tcW w:w="3285" w:type="dxa"/>
            <w:vAlign w:val="center"/>
          </w:tcPr>
          <w:p w:rsidR="000F10E2" w:rsidRPr="00213F18" w:rsidRDefault="000F10E2" w:rsidP="00537927">
            <w:pPr>
              <w:jc w:val="center"/>
              <w:rPr>
                <w:rFonts w:ascii="Times New Roman" w:hAnsi="Times New Roman" w:cs="Times New Roman"/>
                <w:bCs/>
                <w:sz w:val="28"/>
                <w:szCs w:val="28"/>
              </w:rPr>
            </w:pPr>
            <w:r w:rsidRPr="00D3576C">
              <w:rPr>
                <w:rFonts w:ascii="Times New Roman" w:hAnsi="Times New Roman" w:cs="Times New Roman"/>
                <w:sz w:val="28"/>
                <w:szCs w:val="28"/>
              </w:rPr>
              <w:t>Медовый или маковый Спас, Спас на воде</w:t>
            </w:r>
          </w:p>
        </w:tc>
      </w:tr>
      <w:tr w:rsidR="000F10E2" w:rsidTr="00537927">
        <w:tc>
          <w:tcPr>
            <w:tcW w:w="534" w:type="dxa"/>
          </w:tcPr>
          <w:p w:rsidR="000F10E2" w:rsidRPr="00213F18" w:rsidRDefault="000F10E2" w:rsidP="00537927">
            <w:pPr>
              <w:jc w:val="center"/>
              <w:rPr>
                <w:rFonts w:ascii="Times New Roman" w:hAnsi="Times New Roman" w:cs="Times New Roman"/>
                <w:bCs/>
                <w:sz w:val="28"/>
                <w:szCs w:val="28"/>
              </w:rPr>
            </w:pPr>
            <w:r>
              <w:rPr>
                <w:rFonts w:ascii="Times New Roman" w:hAnsi="Times New Roman" w:cs="Times New Roman"/>
                <w:bCs/>
                <w:sz w:val="28"/>
                <w:szCs w:val="28"/>
              </w:rPr>
              <w:t>7.</w:t>
            </w:r>
          </w:p>
        </w:tc>
        <w:tc>
          <w:tcPr>
            <w:tcW w:w="6035" w:type="dxa"/>
          </w:tcPr>
          <w:p w:rsidR="000F10E2" w:rsidRPr="0078293C" w:rsidRDefault="000F10E2" w:rsidP="00537927">
            <w:pPr>
              <w:jc w:val="both"/>
              <w:rPr>
                <w:rFonts w:ascii="Times New Roman" w:hAnsi="Times New Roman" w:cs="Times New Roman"/>
                <w:sz w:val="28"/>
                <w:szCs w:val="28"/>
              </w:rPr>
            </w:pPr>
            <w:r w:rsidRPr="0078293C">
              <w:rPr>
                <w:rFonts w:ascii="Times New Roman" w:hAnsi="Times New Roman" w:cs="Times New Roman"/>
                <w:sz w:val="28"/>
                <w:szCs w:val="28"/>
              </w:rPr>
              <w:t>Какой праздник на Руси приходился на день летнего солнцеворота?</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 Троица</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 Праздник Ивана Купалы</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 Покров Пресвятой Богородицы</w:t>
            </w:r>
          </w:p>
          <w:p w:rsidR="000F10E2"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 День Петра и Павла</w:t>
            </w:r>
          </w:p>
          <w:p w:rsidR="000F10E2" w:rsidRPr="0078293C" w:rsidRDefault="000F10E2" w:rsidP="00537927">
            <w:pPr>
              <w:jc w:val="both"/>
              <w:rPr>
                <w:rFonts w:ascii="Times New Roman" w:hAnsi="Times New Roman" w:cs="Times New Roman"/>
                <w:sz w:val="28"/>
                <w:szCs w:val="28"/>
              </w:rPr>
            </w:pPr>
          </w:p>
        </w:tc>
        <w:tc>
          <w:tcPr>
            <w:tcW w:w="3285" w:type="dxa"/>
            <w:vAlign w:val="center"/>
          </w:tcPr>
          <w:p w:rsidR="000F10E2" w:rsidRPr="00213F18" w:rsidRDefault="000F10E2" w:rsidP="00537927">
            <w:pPr>
              <w:jc w:val="center"/>
              <w:rPr>
                <w:rFonts w:ascii="Times New Roman" w:hAnsi="Times New Roman" w:cs="Times New Roman"/>
                <w:bCs/>
                <w:sz w:val="28"/>
                <w:szCs w:val="28"/>
              </w:rPr>
            </w:pPr>
            <w:r w:rsidRPr="00D3576C">
              <w:rPr>
                <w:rFonts w:ascii="Times New Roman" w:hAnsi="Times New Roman" w:cs="Times New Roman"/>
                <w:sz w:val="28"/>
                <w:szCs w:val="28"/>
              </w:rPr>
              <w:t>Праздник Ивана Купалы</w:t>
            </w:r>
          </w:p>
        </w:tc>
      </w:tr>
      <w:tr w:rsidR="000F10E2" w:rsidTr="00537927">
        <w:tc>
          <w:tcPr>
            <w:tcW w:w="534" w:type="dxa"/>
          </w:tcPr>
          <w:p w:rsidR="000F10E2" w:rsidRPr="00213F18" w:rsidRDefault="000F10E2" w:rsidP="00537927">
            <w:pPr>
              <w:jc w:val="center"/>
              <w:rPr>
                <w:rFonts w:ascii="Times New Roman" w:hAnsi="Times New Roman" w:cs="Times New Roman"/>
                <w:bCs/>
                <w:sz w:val="28"/>
                <w:szCs w:val="28"/>
              </w:rPr>
            </w:pPr>
            <w:r>
              <w:rPr>
                <w:rFonts w:ascii="Times New Roman" w:hAnsi="Times New Roman" w:cs="Times New Roman"/>
                <w:bCs/>
                <w:sz w:val="28"/>
                <w:szCs w:val="28"/>
              </w:rPr>
              <w:t>8.</w:t>
            </w:r>
          </w:p>
        </w:tc>
        <w:tc>
          <w:tcPr>
            <w:tcW w:w="6035" w:type="dxa"/>
          </w:tcPr>
          <w:p w:rsidR="000F10E2" w:rsidRPr="0078293C" w:rsidRDefault="000F10E2" w:rsidP="00537927">
            <w:pPr>
              <w:jc w:val="both"/>
              <w:rPr>
                <w:rFonts w:ascii="Times New Roman" w:hAnsi="Times New Roman" w:cs="Times New Roman"/>
                <w:sz w:val="28"/>
                <w:szCs w:val="28"/>
              </w:rPr>
            </w:pPr>
            <w:r w:rsidRPr="0078293C">
              <w:rPr>
                <w:rFonts w:ascii="Times New Roman" w:hAnsi="Times New Roman" w:cs="Times New Roman"/>
                <w:sz w:val="28"/>
                <w:szCs w:val="28"/>
              </w:rPr>
              <w:t>Символом этого праздника является русская березка.</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 Троицы</w:t>
            </w:r>
          </w:p>
          <w:p w:rsidR="000F10E2" w:rsidRPr="00D3576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  Петрова дня</w:t>
            </w:r>
          </w:p>
          <w:p w:rsidR="000F10E2" w:rsidRPr="0078293C" w:rsidRDefault="000F10E2" w:rsidP="00537927">
            <w:pPr>
              <w:jc w:val="both"/>
              <w:rPr>
                <w:rFonts w:ascii="Times New Roman" w:hAnsi="Times New Roman" w:cs="Times New Roman"/>
                <w:sz w:val="28"/>
                <w:szCs w:val="28"/>
              </w:rPr>
            </w:pPr>
            <w:r w:rsidRPr="00D3576C">
              <w:rPr>
                <w:rFonts w:ascii="Times New Roman" w:hAnsi="Times New Roman" w:cs="Times New Roman"/>
                <w:sz w:val="28"/>
                <w:szCs w:val="28"/>
              </w:rPr>
              <w:t>- Рождества Пресвятой Богородицы</w:t>
            </w:r>
          </w:p>
        </w:tc>
        <w:tc>
          <w:tcPr>
            <w:tcW w:w="3285" w:type="dxa"/>
            <w:vAlign w:val="center"/>
          </w:tcPr>
          <w:p w:rsidR="000F10E2" w:rsidRPr="00D3576C" w:rsidRDefault="000F10E2" w:rsidP="00537927">
            <w:pPr>
              <w:jc w:val="center"/>
              <w:rPr>
                <w:rFonts w:ascii="Times New Roman" w:hAnsi="Times New Roman" w:cs="Times New Roman"/>
                <w:sz w:val="28"/>
                <w:szCs w:val="28"/>
              </w:rPr>
            </w:pPr>
            <w:r w:rsidRPr="00D3576C">
              <w:rPr>
                <w:rFonts w:ascii="Times New Roman" w:hAnsi="Times New Roman" w:cs="Times New Roman"/>
                <w:sz w:val="28"/>
                <w:szCs w:val="28"/>
              </w:rPr>
              <w:t>Троицы</w:t>
            </w:r>
          </w:p>
          <w:p w:rsidR="000F10E2" w:rsidRPr="00213F18" w:rsidRDefault="000F10E2" w:rsidP="00537927">
            <w:pPr>
              <w:jc w:val="center"/>
              <w:rPr>
                <w:rFonts w:ascii="Times New Roman" w:hAnsi="Times New Roman" w:cs="Times New Roman"/>
                <w:bCs/>
                <w:sz w:val="28"/>
                <w:szCs w:val="28"/>
              </w:rPr>
            </w:pPr>
          </w:p>
        </w:tc>
      </w:tr>
    </w:tbl>
    <w:p w:rsidR="000F10E2" w:rsidRDefault="000F10E2" w:rsidP="000F10E2">
      <w:pPr>
        <w:rPr>
          <w:rFonts w:ascii="Times New Roman" w:hAnsi="Times New Roman" w:cs="Times New Roman"/>
          <w:b/>
          <w:sz w:val="28"/>
          <w:szCs w:val="28"/>
        </w:rPr>
      </w:pPr>
    </w:p>
    <w:p w:rsidR="000F10E2" w:rsidRPr="00AF5816" w:rsidRDefault="000F10E2" w:rsidP="000F10E2">
      <w:pPr>
        <w:rPr>
          <w:rFonts w:ascii="Times New Roman" w:hAnsi="Times New Roman" w:cs="Times New Roman"/>
          <w:b/>
          <w:sz w:val="28"/>
          <w:szCs w:val="28"/>
        </w:rPr>
      </w:pPr>
      <w:r w:rsidRPr="00AF5816">
        <w:rPr>
          <w:rFonts w:ascii="Times New Roman" w:hAnsi="Times New Roman" w:cs="Times New Roman"/>
          <w:b/>
          <w:sz w:val="28"/>
          <w:szCs w:val="28"/>
        </w:rPr>
        <w:t>Критерии оценки:</w:t>
      </w:r>
    </w:p>
    <w:p w:rsidR="000F10E2" w:rsidRPr="00582160" w:rsidRDefault="000F10E2" w:rsidP="000F10E2">
      <w:pPr>
        <w:rPr>
          <w:rFonts w:ascii="Times New Roman" w:hAnsi="Times New Roman" w:cs="Times New Roman"/>
          <w:sz w:val="28"/>
          <w:szCs w:val="28"/>
        </w:rPr>
      </w:pPr>
      <w:r>
        <w:rPr>
          <w:rFonts w:ascii="Times New Roman" w:hAnsi="Times New Roman" w:cs="Times New Roman"/>
          <w:sz w:val="28"/>
          <w:szCs w:val="28"/>
        </w:rPr>
        <w:t xml:space="preserve">«Отлично» - 7 – 8 </w:t>
      </w:r>
      <w:r w:rsidRPr="00582160">
        <w:rPr>
          <w:rFonts w:ascii="Times New Roman" w:hAnsi="Times New Roman" w:cs="Times New Roman"/>
          <w:sz w:val="28"/>
          <w:szCs w:val="28"/>
        </w:rPr>
        <w:t>правильных ответов</w:t>
      </w:r>
    </w:p>
    <w:p w:rsidR="000F10E2" w:rsidRPr="00582160" w:rsidRDefault="000F10E2" w:rsidP="000F10E2">
      <w:pPr>
        <w:rPr>
          <w:rFonts w:ascii="Times New Roman" w:hAnsi="Times New Roman" w:cs="Times New Roman"/>
          <w:sz w:val="28"/>
          <w:szCs w:val="28"/>
        </w:rPr>
      </w:pPr>
      <w:r w:rsidRPr="00582160">
        <w:rPr>
          <w:rFonts w:ascii="Times New Roman" w:hAnsi="Times New Roman" w:cs="Times New Roman"/>
          <w:sz w:val="28"/>
          <w:szCs w:val="28"/>
        </w:rPr>
        <w:t>«Хо</w:t>
      </w:r>
      <w:r>
        <w:rPr>
          <w:rFonts w:ascii="Times New Roman" w:hAnsi="Times New Roman" w:cs="Times New Roman"/>
          <w:sz w:val="28"/>
          <w:szCs w:val="28"/>
        </w:rPr>
        <w:t>рошо» - 5 - 6</w:t>
      </w:r>
      <w:r w:rsidRPr="00582160">
        <w:rPr>
          <w:rFonts w:ascii="Times New Roman" w:hAnsi="Times New Roman" w:cs="Times New Roman"/>
          <w:sz w:val="28"/>
          <w:szCs w:val="28"/>
        </w:rPr>
        <w:t xml:space="preserve"> правильных ответов</w:t>
      </w:r>
    </w:p>
    <w:p w:rsidR="000F10E2" w:rsidRPr="00582160" w:rsidRDefault="000F10E2" w:rsidP="000F10E2">
      <w:pPr>
        <w:rPr>
          <w:rFonts w:ascii="Times New Roman" w:hAnsi="Times New Roman" w:cs="Times New Roman"/>
          <w:sz w:val="28"/>
          <w:szCs w:val="28"/>
        </w:rPr>
      </w:pPr>
      <w:r w:rsidRPr="00582160">
        <w:rPr>
          <w:rFonts w:ascii="Times New Roman" w:hAnsi="Times New Roman" w:cs="Times New Roman"/>
          <w:sz w:val="28"/>
          <w:szCs w:val="28"/>
        </w:rPr>
        <w:t>«У</w:t>
      </w:r>
      <w:r>
        <w:rPr>
          <w:rFonts w:ascii="Times New Roman" w:hAnsi="Times New Roman" w:cs="Times New Roman"/>
          <w:sz w:val="28"/>
          <w:szCs w:val="28"/>
        </w:rPr>
        <w:t>довлетворительно» - 3 - 4</w:t>
      </w:r>
      <w:r w:rsidRPr="00582160">
        <w:rPr>
          <w:rFonts w:ascii="Times New Roman" w:hAnsi="Times New Roman" w:cs="Times New Roman"/>
          <w:sz w:val="28"/>
          <w:szCs w:val="28"/>
        </w:rPr>
        <w:t xml:space="preserve"> правильных ответов</w:t>
      </w:r>
    </w:p>
    <w:p w:rsidR="000F10E2" w:rsidRDefault="000F10E2" w:rsidP="000F10E2">
      <w:pPr>
        <w:rPr>
          <w:rFonts w:ascii="Times New Roman" w:hAnsi="Times New Roman" w:cs="Times New Roman"/>
          <w:sz w:val="28"/>
          <w:szCs w:val="28"/>
        </w:rPr>
      </w:pPr>
      <w:r w:rsidRPr="00582160">
        <w:rPr>
          <w:rFonts w:ascii="Times New Roman" w:hAnsi="Times New Roman" w:cs="Times New Roman"/>
          <w:sz w:val="28"/>
          <w:szCs w:val="28"/>
        </w:rPr>
        <w:t>«Неудовлетворительно» - 0 – 2 правильных ответа</w:t>
      </w:r>
    </w:p>
    <w:p w:rsidR="000F10E2" w:rsidRDefault="000F10E2" w:rsidP="000F10E2">
      <w:pPr>
        <w:rPr>
          <w:rFonts w:ascii="Times New Roman" w:hAnsi="Times New Roman" w:cs="Times New Roman"/>
          <w:sz w:val="28"/>
          <w:szCs w:val="28"/>
        </w:rPr>
      </w:pPr>
    </w:p>
    <w:p w:rsidR="000F10E2" w:rsidRDefault="000F10E2" w:rsidP="00FC00B5">
      <w:pPr>
        <w:pStyle w:val="ae"/>
        <w:numPr>
          <w:ilvl w:val="1"/>
          <w:numId w:val="44"/>
        </w:numPr>
        <w:spacing w:after="0" w:line="240" w:lineRule="auto"/>
        <w:rPr>
          <w:rFonts w:ascii="Times New Roman" w:hAnsi="Times New Roman" w:cs="Times New Roman"/>
          <w:b/>
          <w:sz w:val="28"/>
          <w:szCs w:val="28"/>
        </w:rPr>
      </w:pPr>
      <w:r>
        <w:rPr>
          <w:rFonts w:ascii="Times New Roman" w:hAnsi="Times New Roman" w:cs="Times New Roman"/>
          <w:b/>
          <w:sz w:val="28"/>
          <w:szCs w:val="28"/>
        </w:rPr>
        <w:t>Наименование темы:</w:t>
      </w:r>
      <w:r>
        <w:rPr>
          <w:rFonts w:ascii="Times New Roman" w:hAnsi="Times New Roman" w:cs="Times New Roman"/>
          <w:b/>
          <w:sz w:val="28"/>
          <w:szCs w:val="28"/>
        </w:rPr>
        <w:tab/>
        <w:t>Выставочное пространство</w:t>
      </w:r>
    </w:p>
    <w:p w:rsidR="000F10E2" w:rsidRDefault="000F10E2" w:rsidP="000F10E2">
      <w:pPr>
        <w:ind w:left="1068"/>
        <w:rPr>
          <w:rFonts w:ascii="Times New Roman" w:hAnsi="Times New Roman" w:cs="Times New Roman"/>
          <w:sz w:val="28"/>
          <w:szCs w:val="28"/>
        </w:rPr>
      </w:pPr>
      <w:r w:rsidRPr="006A40D4">
        <w:rPr>
          <w:rFonts w:ascii="Times New Roman" w:hAnsi="Times New Roman" w:cs="Times New Roman"/>
          <w:sz w:val="28"/>
          <w:szCs w:val="28"/>
        </w:rPr>
        <w:t>Примеры знаков, объясняющих правила поведения в музее, придуманных обучающимися.</w:t>
      </w:r>
    </w:p>
    <w:tbl>
      <w:tblPr>
        <w:tblStyle w:val="a8"/>
        <w:tblW w:w="0" w:type="auto"/>
        <w:tblLook w:val="04A0" w:firstRow="1" w:lastRow="0" w:firstColumn="1" w:lastColumn="0" w:noHBand="0" w:noVBand="1"/>
      </w:tblPr>
      <w:tblGrid>
        <w:gridCol w:w="4849"/>
        <w:gridCol w:w="4819"/>
      </w:tblGrid>
      <w:tr w:rsidR="000F10E2" w:rsidTr="00537927">
        <w:tc>
          <w:tcPr>
            <w:tcW w:w="4927" w:type="dxa"/>
            <w:vAlign w:val="center"/>
          </w:tcPr>
          <w:p w:rsidR="000F10E2" w:rsidRDefault="000F10E2" w:rsidP="00537927">
            <w:pPr>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14:anchorId="607AA15C" wp14:editId="5B8D3550">
                  <wp:extent cx="2597111" cy="2638425"/>
                  <wp:effectExtent l="19050" t="0" r="0" b="0"/>
                  <wp:docPr id="66" name="Рисунок 65" descr="Знак муз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нак музей.jpg"/>
                          <pic:cNvPicPr/>
                        </pic:nvPicPr>
                        <pic:blipFill>
                          <a:blip r:embed="rId108" cstate="print"/>
                          <a:stretch>
                            <a:fillRect/>
                          </a:stretch>
                        </pic:blipFill>
                        <pic:spPr>
                          <a:xfrm>
                            <a:off x="0" y="0"/>
                            <a:ext cx="2600649" cy="2642020"/>
                          </a:xfrm>
                          <a:prstGeom prst="rect">
                            <a:avLst/>
                          </a:prstGeom>
                        </pic:spPr>
                      </pic:pic>
                    </a:graphicData>
                  </a:graphic>
                </wp:inline>
              </w:drawing>
            </w:r>
          </w:p>
        </w:tc>
        <w:tc>
          <w:tcPr>
            <w:tcW w:w="4927" w:type="dxa"/>
          </w:tcPr>
          <w:p w:rsidR="000F10E2" w:rsidRDefault="000F10E2" w:rsidP="00537927">
            <w:pP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49376" behindDoc="0" locked="0" layoutInCell="1" allowOverlap="1" wp14:anchorId="54BB93C1" wp14:editId="3B203DE3">
                  <wp:simplePos x="3867150" y="3886200"/>
                  <wp:positionH relativeFrom="margin">
                    <wp:align>center</wp:align>
                  </wp:positionH>
                  <wp:positionV relativeFrom="margin">
                    <wp:align>center</wp:align>
                  </wp:positionV>
                  <wp:extent cx="2447925" cy="2419350"/>
                  <wp:effectExtent l="19050" t="0" r="9525" b="0"/>
                  <wp:wrapSquare wrapText="bothSides"/>
                  <wp:docPr id="67" name="Рисунок 66" descr="Знак музе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нак музей 2.jpg"/>
                          <pic:cNvPicPr/>
                        </pic:nvPicPr>
                        <pic:blipFill>
                          <a:blip r:embed="rId109" cstate="print"/>
                          <a:stretch>
                            <a:fillRect/>
                          </a:stretch>
                        </pic:blipFill>
                        <pic:spPr>
                          <a:xfrm>
                            <a:off x="0" y="0"/>
                            <a:ext cx="2447925" cy="2419350"/>
                          </a:xfrm>
                          <a:prstGeom prst="rect">
                            <a:avLst/>
                          </a:prstGeom>
                        </pic:spPr>
                      </pic:pic>
                    </a:graphicData>
                  </a:graphic>
                </wp:anchor>
              </w:drawing>
            </w:r>
          </w:p>
        </w:tc>
      </w:tr>
      <w:tr w:rsidR="000F10E2" w:rsidTr="00537927">
        <w:tc>
          <w:tcPr>
            <w:tcW w:w="4927" w:type="dxa"/>
          </w:tcPr>
          <w:p w:rsidR="000F10E2" w:rsidRPr="006A40D4" w:rsidRDefault="000F10E2" w:rsidP="00537927">
            <w:pPr>
              <w:jc w:val="center"/>
              <w:rPr>
                <w:rFonts w:ascii="Times New Roman" w:hAnsi="Times New Roman" w:cs="Times New Roman"/>
                <w:sz w:val="28"/>
                <w:szCs w:val="28"/>
              </w:rPr>
            </w:pPr>
            <w:r w:rsidRPr="006A40D4">
              <w:rPr>
                <w:rFonts w:ascii="Times New Roman" w:hAnsi="Times New Roman" w:cs="Times New Roman"/>
                <w:sz w:val="28"/>
                <w:szCs w:val="28"/>
              </w:rPr>
              <w:t>Не трогать экспонаты руками!</w:t>
            </w:r>
          </w:p>
        </w:tc>
        <w:tc>
          <w:tcPr>
            <w:tcW w:w="4927" w:type="dxa"/>
          </w:tcPr>
          <w:p w:rsidR="000F10E2" w:rsidRPr="006A40D4" w:rsidRDefault="000F10E2" w:rsidP="00537927">
            <w:pPr>
              <w:jc w:val="center"/>
              <w:rPr>
                <w:rFonts w:ascii="Times New Roman" w:hAnsi="Times New Roman" w:cs="Times New Roman"/>
                <w:sz w:val="28"/>
                <w:szCs w:val="28"/>
              </w:rPr>
            </w:pPr>
            <w:r w:rsidRPr="006A40D4">
              <w:rPr>
                <w:rFonts w:ascii="Times New Roman" w:hAnsi="Times New Roman" w:cs="Times New Roman"/>
                <w:sz w:val="28"/>
                <w:szCs w:val="28"/>
              </w:rPr>
              <w:t>Не шуметь!</w:t>
            </w:r>
          </w:p>
        </w:tc>
      </w:tr>
    </w:tbl>
    <w:p w:rsidR="000F10E2" w:rsidRDefault="000F10E2" w:rsidP="000F10E2">
      <w:pPr>
        <w:rPr>
          <w:rFonts w:ascii="Times New Roman" w:hAnsi="Times New Roman" w:cs="Times New Roman"/>
          <w:b/>
          <w:sz w:val="28"/>
          <w:szCs w:val="28"/>
        </w:rPr>
      </w:pPr>
    </w:p>
    <w:p w:rsidR="000F10E2" w:rsidRPr="006A40D4" w:rsidRDefault="000F10E2" w:rsidP="000F10E2">
      <w:pPr>
        <w:rPr>
          <w:rFonts w:ascii="Times New Roman" w:hAnsi="Times New Roman" w:cs="Times New Roman"/>
          <w:b/>
          <w:sz w:val="28"/>
          <w:szCs w:val="28"/>
        </w:rPr>
      </w:pPr>
      <w:r w:rsidRPr="006A40D4">
        <w:rPr>
          <w:rFonts w:ascii="Times New Roman" w:hAnsi="Times New Roman" w:cs="Times New Roman"/>
          <w:b/>
          <w:sz w:val="28"/>
          <w:szCs w:val="28"/>
        </w:rPr>
        <w:t>3-й год обучения</w:t>
      </w:r>
    </w:p>
    <w:p w:rsidR="000F10E2" w:rsidRDefault="000F10E2" w:rsidP="000F10E2">
      <w:pPr>
        <w:rPr>
          <w:rFonts w:ascii="Times New Roman" w:hAnsi="Times New Roman" w:cs="Times New Roman"/>
          <w:sz w:val="28"/>
          <w:szCs w:val="28"/>
        </w:rPr>
      </w:pPr>
    </w:p>
    <w:p w:rsidR="000F10E2" w:rsidRDefault="000F10E2" w:rsidP="000F10E2">
      <w:pPr>
        <w:rPr>
          <w:rFonts w:ascii="Times New Roman" w:hAnsi="Times New Roman" w:cs="Times New Roman"/>
          <w:b/>
          <w:sz w:val="28"/>
          <w:szCs w:val="28"/>
        </w:rPr>
      </w:pPr>
      <w:r w:rsidRPr="0072051B">
        <w:rPr>
          <w:rFonts w:ascii="Times New Roman" w:hAnsi="Times New Roman" w:cs="Times New Roman"/>
          <w:b/>
          <w:sz w:val="28"/>
          <w:szCs w:val="28"/>
        </w:rPr>
        <w:t>1.2.</w:t>
      </w:r>
      <w:r>
        <w:rPr>
          <w:rFonts w:ascii="Times New Roman" w:hAnsi="Times New Roman" w:cs="Times New Roman"/>
          <w:b/>
          <w:sz w:val="28"/>
          <w:szCs w:val="28"/>
        </w:rPr>
        <w:tab/>
      </w:r>
      <w:r w:rsidRPr="0072051B">
        <w:rPr>
          <w:rFonts w:ascii="Times New Roman" w:hAnsi="Times New Roman" w:cs="Times New Roman"/>
          <w:b/>
          <w:sz w:val="28"/>
          <w:szCs w:val="28"/>
        </w:rPr>
        <w:t>Наименование темы:  Графика. Современные виды графики.</w:t>
      </w:r>
    </w:p>
    <w:p w:rsidR="000F10E2" w:rsidRDefault="000F10E2" w:rsidP="000F10E2">
      <w:pPr>
        <w:ind w:firstLine="708"/>
        <w:rPr>
          <w:rFonts w:ascii="Times New Roman" w:hAnsi="Times New Roman" w:cs="Times New Roman"/>
          <w:sz w:val="28"/>
          <w:szCs w:val="28"/>
        </w:rPr>
      </w:pPr>
      <w:r w:rsidRPr="00717245">
        <w:rPr>
          <w:rFonts w:ascii="Times New Roman" w:hAnsi="Times New Roman" w:cs="Times New Roman"/>
          <w:sz w:val="28"/>
          <w:szCs w:val="28"/>
        </w:rPr>
        <w:t xml:space="preserve">Примеры </w:t>
      </w:r>
      <w:r>
        <w:rPr>
          <w:rFonts w:ascii="Times New Roman" w:hAnsi="Times New Roman" w:cs="Times New Roman"/>
          <w:sz w:val="28"/>
          <w:szCs w:val="28"/>
        </w:rPr>
        <w:t>эскизов граффити, выполненных обучающимися.</w:t>
      </w:r>
    </w:p>
    <w:tbl>
      <w:tblPr>
        <w:tblStyle w:val="a8"/>
        <w:tblW w:w="0" w:type="auto"/>
        <w:tblLook w:val="04A0" w:firstRow="1" w:lastRow="0" w:firstColumn="1" w:lastColumn="0" w:noHBand="0" w:noVBand="1"/>
      </w:tblPr>
      <w:tblGrid>
        <w:gridCol w:w="4879"/>
        <w:gridCol w:w="4789"/>
      </w:tblGrid>
      <w:tr w:rsidR="000F10E2" w:rsidTr="00537927">
        <w:tc>
          <w:tcPr>
            <w:tcW w:w="4989" w:type="dxa"/>
          </w:tcPr>
          <w:p w:rsidR="000F10E2" w:rsidRDefault="000F10E2" w:rsidP="00537927">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F33C214" wp14:editId="0FA96863">
                  <wp:extent cx="2762053" cy="2171700"/>
                  <wp:effectExtent l="19050" t="0" r="197" b="0"/>
                  <wp:docPr id="22" name="Рисунок 8" descr="Граффит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фити 1.jpg"/>
                          <pic:cNvPicPr/>
                        </pic:nvPicPr>
                        <pic:blipFill>
                          <a:blip r:embed="rId110" cstate="print"/>
                          <a:stretch>
                            <a:fillRect/>
                          </a:stretch>
                        </pic:blipFill>
                        <pic:spPr>
                          <a:xfrm>
                            <a:off x="0" y="0"/>
                            <a:ext cx="2774889" cy="2181793"/>
                          </a:xfrm>
                          <a:prstGeom prst="rect">
                            <a:avLst/>
                          </a:prstGeom>
                        </pic:spPr>
                      </pic:pic>
                    </a:graphicData>
                  </a:graphic>
                </wp:inline>
              </w:drawing>
            </w:r>
          </w:p>
        </w:tc>
        <w:tc>
          <w:tcPr>
            <w:tcW w:w="4865" w:type="dxa"/>
          </w:tcPr>
          <w:p w:rsidR="000F10E2" w:rsidRDefault="000F10E2" w:rsidP="00537927">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38112" behindDoc="0" locked="0" layoutInCell="1" allowOverlap="1" wp14:anchorId="02643507" wp14:editId="5952ECC9">
                  <wp:simplePos x="0" y="0"/>
                  <wp:positionH relativeFrom="margin">
                    <wp:align>center</wp:align>
                  </wp:positionH>
                  <wp:positionV relativeFrom="margin">
                    <wp:posOffset>290195</wp:posOffset>
                  </wp:positionV>
                  <wp:extent cx="2753995" cy="1714500"/>
                  <wp:effectExtent l="19050" t="0" r="8255" b="0"/>
                  <wp:wrapSquare wrapText="bothSides"/>
                  <wp:docPr id="25" name="Рисунок 24" descr="Граффит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фити 2.jpg"/>
                          <pic:cNvPicPr/>
                        </pic:nvPicPr>
                        <pic:blipFill>
                          <a:blip r:embed="rId111" cstate="print"/>
                          <a:stretch>
                            <a:fillRect/>
                          </a:stretch>
                        </pic:blipFill>
                        <pic:spPr>
                          <a:xfrm>
                            <a:off x="0" y="0"/>
                            <a:ext cx="2753995" cy="1714500"/>
                          </a:xfrm>
                          <a:prstGeom prst="rect">
                            <a:avLst/>
                          </a:prstGeom>
                        </pic:spPr>
                      </pic:pic>
                    </a:graphicData>
                  </a:graphic>
                </wp:anchor>
              </w:drawing>
            </w:r>
          </w:p>
        </w:tc>
      </w:tr>
    </w:tbl>
    <w:p w:rsidR="000F10E2" w:rsidRPr="009C35B5" w:rsidRDefault="000F10E2" w:rsidP="000F10E2">
      <w:pPr>
        <w:rPr>
          <w:rFonts w:ascii="Times New Roman" w:hAnsi="Times New Roman" w:cs="Times New Roman"/>
          <w:b/>
          <w:sz w:val="28"/>
          <w:szCs w:val="28"/>
        </w:rPr>
      </w:pPr>
      <w:r w:rsidRPr="00B42ACF">
        <w:rPr>
          <w:rFonts w:ascii="Times New Roman" w:hAnsi="Times New Roman" w:cs="Times New Roman"/>
          <w:b/>
          <w:sz w:val="28"/>
          <w:szCs w:val="28"/>
        </w:rPr>
        <w:t>1.6.</w:t>
      </w:r>
      <w:r>
        <w:rPr>
          <w:rFonts w:ascii="Times New Roman" w:hAnsi="Times New Roman" w:cs="Times New Roman"/>
          <w:sz w:val="28"/>
          <w:szCs w:val="28"/>
        </w:rPr>
        <w:tab/>
      </w:r>
      <w:r w:rsidRPr="009C35B5">
        <w:rPr>
          <w:rFonts w:ascii="Times New Roman" w:hAnsi="Times New Roman" w:cs="Times New Roman"/>
          <w:b/>
          <w:sz w:val="28"/>
          <w:szCs w:val="28"/>
        </w:rPr>
        <w:t>Наименование темы: Интерпретация в искусстве</w:t>
      </w:r>
    </w:p>
    <w:p w:rsidR="000F10E2" w:rsidRDefault="000F10E2" w:rsidP="000F10E2">
      <w:pPr>
        <w:ind w:left="708"/>
        <w:jc w:val="both"/>
        <w:rPr>
          <w:rFonts w:ascii="Times New Roman" w:hAnsi="Times New Roman" w:cs="Times New Roman"/>
          <w:sz w:val="28"/>
          <w:szCs w:val="28"/>
        </w:rPr>
      </w:pPr>
      <w:r w:rsidRPr="003D5C29">
        <w:rPr>
          <w:rFonts w:ascii="Times New Roman" w:hAnsi="Times New Roman" w:cs="Times New Roman"/>
          <w:sz w:val="28"/>
          <w:szCs w:val="28"/>
        </w:rPr>
        <w:t>Примеры интерпретаций произведений изобразительного искусства, выполненных обучающимися.</w:t>
      </w:r>
    </w:p>
    <w:tbl>
      <w:tblPr>
        <w:tblStyle w:val="a8"/>
        <w:tblW w:w="0" w:type="auto"/>
        <w:tblLook w:val="04A0" w:firstRow="1" w:lastRow="0" w:firstColumn="1" w:lastColumn="0" w:noHBand="0" w:noVBand="1"/>
      </w:tblPr>
      <w:tblGrid>
        <w:gridCol w:w="3183"/>
        <w:gridCol w:w="1666"/>
        <w:gridCol w:w="1513"/>
        <w:gridCol w:w="3306"/>
      </w:tblGrid>
      <w:tr w:rsidR="000F10E2" w:rsidTr="00537927">
        <w:tc>
          <w:tcPr>
            <w:tcW w:w="3261" w:type="dxa"/>
          </w:tcPr>
          <w:p w:rsidR="000F10E2" w:rsidRDefault="000F10E2" w:rsidP="00537927">
            <w:pPr>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13033026" wp14:editId="7C5ACE4F">
                  <wp:extent cx="1856126" cy="2552700"/>
                  <wp:effectExtent l="19050" t="0" r="0" b="0"/>
                  <wp:docPr id="44" name="Рисунок 43" descr="интерпретация кошка М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терпретация кошка Мона.jpg"/>
                          <pic:cNvPicPr/>
                        </pic:nvPicPr>
                        <pic:blipFill>
                          <a:blip r:embed="rId112" cstate="print">
                            <a:lum bright="-20000" contrast="20000"/>
                          </a:blip>
                          <a:stretch>
                            <a:fillRect/>
                          </a:stretch>
                        </pic:blipFill>
                        <pic:spPr>
                          <a:xfrm>
                            <a:off x="0" y="0"/>
                            <a:ext cx="1865112" cy="2565058"/>
                          </a:xfrm>
                          <a:prstGeom prst="rect">
                            <a:avLst/>
                          </a:prstGeom>
                        </pic:spPr>
                      </pic:pic>
                    </a:graphicData>
                  </a:graphic>
                </wp:inline>
              </w:drawing>
            </w:r>
          </w:p>
        </w:tc>
        <w:tc>
          <w:tcPr>
            <w:tcW w:w="3311" w:type="dxa"/>
            <w:gridSpan w:val="2"/>
          </w:tcPr>
          <w:p w:rsidR="000F10E2" w:rsidRDefault="000F10E2" w:rsidP="00537927">
            <w:pPr>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01BFB2A7" wp14:editId="32356305">
                  <wp:extent cx="1848316" cy="2552700"/>
                  <wp:effectExtent l="19050" t="0" r="0" b="0"/>
                  <wp:docPr id="45" name="Рисунок 44" descr="Мона Лиза Кит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на Лиза Китай.jpg"/>
                          <pic:cNvPicPr/>
                        </pic:nvPicPr>
                        <pic:blipFill>
                          <a:blip r:embed="rId113" cstate="print"/>
                          <a:stretch>
                            <a:fillRect/>
                          </a:stretch>
                        </pic:blipFill>
                        <pic:spPr>
                          <a:xfrm>
                            <a:off x="0" y="0"/>
                            <a:ext cx="1850312" cy="2555456"/>
                          </a:xfrm>
                          <a:prstGeom prst="rect">
                            <a:avLst/>
                          </a:prstGeom>
                        </pic:spPr>
                      </pic:pic>
                    </a:graphicData>
                  </a:graphic>
                </wp:inline>
              </w:drawing>
            </w:r>
          </w:p>
        </w:tc>
        <w:tc>
          <w:tcPr>
            <w:tcW w:w="3282" w:type="dxa"/>
          </w:tcPr>
          <w:p w:rsidR="000F10E2" w:rsidRDefault="000F10E2" w:rsidP="00537927">
            <w:pPr>
              <w:rPr>
                <w:rFonts w:ascii="Times New Roman" w:hAnsi="Times New Roman" w:cs="Times New Roman"/>
                <w:b/>
                <w:bCs/>
                <w:sz w:val="28"/>
                <w:szCs w:val="28"/>
              </w:rPr>
            </w:pPr>
            <w:r>
              <w:rPr>
                <w:rFonts w:ascii="Times New Roman" w:hAnsi="Times New Roman" w:cs="Times New Roman"/>
                <w:b/>
                <w:bCs/>
                <w:noProof/>
                <w:sz w:val="28"/>
                <w:szCs w:val="28"/>
              </w:rPr>
              <w:drawing>
                <wp:anchor distT="0" distB="0" distL="114300" distR="114300" simplePos="0" relativeHeight="251739136" behindDoc="0" locked="0" layoutInCell="1" allowOverlap="1" wp14:anchorId="272A6192" wp14:editId="1FEDDD95">
                  <wp:simplePos x="0" y="0"/>
                  <wp:positionH relativeFrom="margin">
                    <wp:posOffset>-13970</wp:posOffset>
                  </wp:positionH>
                  <wp:positionV relativeFrom="margin">
                    <wp:posOffset>445770</wp:posOffset>
                  </wp:positionV>
                  <wp:extent cx="1940560" cy="1647825"/>
                  <wp:effectExtent l="19050" t="0" r="2540" b="0"/>
                  <wp:wrapSquare wrapText="bothSides"/>
                  <wp:docPr id="46" name="Рисунок 45" descr="Мона графиче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на графическая.jpg"/>
                          <pic:cNvPicPr/>
                        </pic:nvPicPr>
                        <pic:blipFill>
                          <a:blip r:embed="rId114" cstate="print"/>
                          <a:stretch>
                            <a:fillRect/>
                          </a:stretch>
                        </pic:blipFill>
                        <pic:spPr>
                          <a:xfrm>
                            <a:off x="0" y="0"/>
                            <a:ext cx="1940560" cy="1647825"/>
                          </a:xfrm>
                          <a:prstGeom prst="rect">
                            <a:avLst/>
                          </a:prstGeom>
                        </pic:spPr>
                      </pic:pic>
                    </a:graphicData>
                  </a:graphic>
                </wp:anchor>
              </w:drawing>
            </w:r>
          </w:p>
        </w:tc>
      </w:tr>
      <w:tr w:rsidR="000F10E2" w:rsidTr="00537927">
        <w:tc>
          <w:tcPr>
            <w:tcW w:w="9854" w:type="dxa"/>
            <w:gridSpan w:val="4"/>
          </w:tcPr>
          <w:p w:rsidR="000F10E2" w:rsidRPr="009C35B5" w:rsidRDefault="000F10E2" w:rsidP="00537927">
            <w:pPr>
              <w:jc w:val="center"/>
              <w:rPr>
                <w:rFonts w:ascii="Times New Roman" w:hAnsi="Times New Roman" w:cs="Times New Roman"/>
                <w:bCs/>
                <w:noProof/>
                <w:sz w:val="28"/>
                <w:szCs w:val="28"/>
              </w:rPr>
            </w:pPr>
            <w:r w:rsidRPr="009C35B5">
              <w:rPr>
                <w:rFonts w:ascii="Times New Roman" w:hAnsi="Times New Roman" w:cs="Times New Roman"/>
                <w:bCs/>
                <w:noProof/>
                <w:sz w:val="28"/>
                <w:szCs w:val="28"/>
              </w:rPr>
              <w:t>Интерпретации картины Леонардо да Винчи «Мона Лиза»</w:t>
            </w:r>
          </w:p>
        </w:tc>
      </w:tr>
      <w:tr w:rsidR="000F10E2" w:rsidTr="00537927">
        <w:tc>
          <w:tcPr>
            <w:tcW w:w="4927" w:type="dxa"/>
            <w:gridSpan w:val="2"/>
            <w:vAlign w:val="center"/>
          </w:tcPr>
          <w:p w:rsidR="000F10E2" w:rsidRDefault="000F10E2" w:rsidP="00537927">
            <w:pPr>
              <w:jc w:val="center"/>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066BF026" wp14:editId="75E89700">
                  <wp:extent cx="2737904" cy="1905000"/>
                  <wp:effectExtent l="19050" t="0" r="5296" b="0"/>
                  <wp:docPr id="47" name="Рисунок 46" descr="Интерпретация богаты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терпретация богатыри.jpg"/>
                          <pic:cNvPicPr/>
                        </pic:nvPicPr>
                        <pic:blipFill>
                          <a:blip r:embed="rId115" cstate="print"/>
                          <a:stretch>
                            <a:fillRect/>
                          </a:stretch>
                        </pic:blipFill>
                        <pic:spPr>
                          <a:xfrm>
                            <a:off x="0" y="0"/>
                            <a:ext cx="2738313" cy="1905285"/>
                          </a:xfrm>
                          <a:prstGeom prst="rect">
                            <a:avLst/>
                          </a:prstGeom>
                        </pic:spPr>
                      </pic:pic>
                    </a:graphicData>
                  </a:graphic>
                </wp:inline>
              </w:drawing>
            </w:r>
          </w:p>
        </w:tc>
        <w:tc>
          <w:tcPr>
            <w:tcW w:w="4927" w:type="dxa"/>
            <w:gridSpan w:val="2"/>
            <w:vAlign w:val="center"/>
          </w:tcPr>
          <w:p w:rsidR="000F10E2" w:rsidRDefault="000F10E2" w:rsidP="00537927">
            <w:pPr>
              <w:jc w:val="center"/>
              <w:rPr>
                <w:rFonts w:ascii="Times New Roman" w:hAnsi="Times New Roman" w:cs="Times New Roman"/>
                <w:b/>
                <w:bCs/>
                <w:sz w:val="28"/>
                <w:szCs w:val="28"/>
              </w:rPr>
            </w:pPr>
            <w:r>
              <w:rPr>
                <w:rFonts w:ascii="Times New Roman" w:hAnsi="Times New Roman" w:cs="Times New Roman"/>
                <w:b/>
                <w:bCs/>
                <w:noProof/>
                <w:sz w:val="28"/>
                <w:szCs w:val="28"/>
              </w:rPr>
              <w:drawing>
                <wp:anchor distT="0" distB="0" distL="114300" distR="114300" simplePos="0" relativeHeight="251740160" behindDoc="0" locked="0" layoutInCell="1" allowOverlap="1" wp14:anchorId="50B36DF7" wp14:editId="0E8E7A9E">
                  <wp:simplePos x="0" y="0"/>
                  <wp:positionH relativeFrom="margin">
                    <wp:posOffset>147955</wp:posOffset>
                  </wp:positionH>
                  <wp:positionV relativeFrom="margin">
                    <wp:posOffset>133350</wp:posOffset>
                  </wp:positionV>
                  <wp:extent cx="2594610" cy="1876425"/>
                  <wp:effectExtent l="19050" t="0" r="0" b="0"/>
                  <wp:wrapSquare wrapText="bothSides"/>
                  <wp:docPr id="48" name="Рисунок 47" descr="Интерпретация Ван Г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терпретация Ван Гог.jpg"/>
                          <pic:cNvPicPr/>
                        </pic:nvPicPr>
                        <pic:blipFill>
                          <a:blip r:embed="rId116" cstate="print"/>
                          <a:stretch>
                            <a:fillRect/>
                          </a:stretch>
                        </pic:blipFill>
                        <pic:spPr>
                          <a:xfrm>
                            <a:off x="0" y="0"/>
                            <a:ext cx="2594610" cy="1876425"/>
                          </a:xfrm>
                          <a:prstGeom prst="rect">
                            <a:avLst/>
                          </a:prstGeom>
                        </pic:spPr>
                      </pic:pic>
                    </a:graphicData>
                  </a:graphic>
                </wp:anchor>
              </w:drawing>
            </w:r>
          </w:p>
        </w:tc>
      </w:tr>
      <w:tr w:rsidR="000F10E2" w:rsidTr="00537927">
        <w:tc>
          <w:tcPr>
            <w:tcW w:w="4927" w:type="dxa"/>
            <w:gridSpan w:val="2"/>
          </w:tcPr>
          <w:p w:rsidR="000F10E2" w:rsidRPr="004072B8" w:rsidRDefault="000F10E2" w:rsidP="00537927">
            <w:pPr>
              <w:jc w:val="center"/>
              <w:rPr>
                <w:rFonts w:ascii="Times New Roman" w:hAnsi="Times New Roman" w:cs="Times New Roman"/>
                <w:bCs/>
                <w:sz w:val="28"/>
                <w:szCs w:val="28"/>
              </w:rPr>
            </w:pPr>
            <w:r w:rsidRPr="004072B8">
              <w:rPr>
                <w:rFonts w:ascii="Times New Roman" w:hAnsi="Times New Roman" w:cs="Times New Roman"/>
                <w:bCs/>
                <w:sz w:val="28"/>
                <w:szCs w:val="28"/>
              </w:rPr>
              <w:t xml:space="preserve">Интерпретация картины </w:t>
            </w:r>
            <w:proofErr w:type="spellStart"/>
            <w:r w:rsidRPr="004072B8">
              <w:rPr>
                <w:rFonts w:ascii="Times New Roman" w:hAnsi="Times New Roman" w:cs="Times New Roman"/>
                <w:bCs/>
                <w:sz w:val="28"/>
                <w:szCs w:val="28"/>
              </w:rPr>
              <w:t>В.Васнецова</w:t>
            </w:r>
            <w:proofErr w:type="spellEnd"/>
            <w:r w:rsidRPr="004072B8">
              <w:rPr>
                <w:rFonts w:ascii="Times New Roman" w:hAnsi="Times New Roman" w:cs="Times New Roman"/>
                <w:bCs/>
                <w:sz w:val="28"/>
                <w:szCs w:val="28"/>
              </w:rPr>
              <w:t xml:space="preserve"> «Богатыри»</w:t>
            </w:r>
          </w:p>
        </w:tc>
        <w:tc>
          <w:tcPr>
            <w:tcW w:w="4927" w:type="dxa"/>
            <w:gridSpan w:val="2"/>
          </w:tcPr>
          <w:p w:rsidR="000F10E2" w:rsidRDefault="000F10E2" w:rsidP="00537927">
            <w:pPr>
              <w:jc w:val="center"/>
              <w:rPr>
                <w:rFonts w:ascii="Times New Roman" w:hAnsi="Times New Roman" w:cs="Times New Roman"/>
                <w:bCs/>
                <w:sz w:val="28"/>
                <w:szCs w:val="28"/>
              </w:rPr>
            </w:pPr>
            <w:r w:rsidRPr="004072B8">
              <w:rPr>
                <w:rFonts w:ascii="Times New Roman" w:hAnsi="Times New Roman" w:cs="Times New Roman"/>
                <w:bCs/>
                <w:sz w:val="28"/>
                <w:szCs w:val="28"/>
              </w:rPr>
              <w:t xml:space="preserve">Интерпретация картины </w:t>
            </w:r>
          </w:p>
          <w:p w:rsidR="000F10E2" w:rsidRPr="004072B8" w:rsidRDefault="000F10E2" w:rsidP="00537927">
            <w:pPr>
              <w:jc w:val="center"/>
              <w:rPr>
                <w:rFonts w:ascii="Times New Roman" w:hAnsi="Times New Roman" w:cs="Times New Roman"/>
                <w:bCs/>
                <w:sz w:val="28"/>
                <w:szCs w:val="28"/>
              </w:rPr>
            </w:pPr>
            <w:r w:rsidRPr="004072B8">
              <w:rPr>
                <w:rFonts w:ascii="Times New Roman" w:hAnsi="Times New Roman" w:cs="Times New Roman"/>
                <w:bCs/>
                <w:sz w:val="28"/>
                <w:szCs w:val="28"/>
              </w:rPr>
              <w:t>Винсента ван Гога «Звездная ночь»</w:t>
            </w:r>
          </w:p>
        </w:tc>
      </w:tr>
      <w:tr w:rsidR="000F10E2" w:rsidTr="00537927">
        <w:trPr>
          <w:trHeight w:val="3005"/>
        </w:trPr>
        <w:tc>
          <w:tcPr>
            <w:tcW w:w="4927" w:type="dxa"/>
            <w:gridSpan w:val="2"/>
            <w:vAlign w:val="center"/>
          </w:tcPr>
          <w:p w:rsidR="000F10E2" w:rsidRDefault="000F10E2" w:rsidP="00537927">
            <w:pPr>
              <w:jc w:val="center"/>
              <w:rPr>
                <w:rFonts w:ascii="Times New Roman" w:hAnsi="Times New Roman" w:cs="Times New Roman"/>
                <w:b/>
                <w:bCs/>
                <w:sz w:val="28"/>
                <w:szCs w:val="28"/>
              </w:rPr>
            </w:pPr>
            <w:r>
              <w:rPr>
                <w:rFonts w:ascii="Times New Roman" w:hAnsi="Times New Roman" w:cs="Times New Roman"/>
                <w:b/>
                <w:bCs/>
                <w:noProof/>
                <w:sz w:val="28"/>
                <w:szCs w:val="28"/>
              </w:rPr>
              <w:drawing>
                <wp:anchor distT="0" distB="0" distL="114300" distR="114300" simplePos="0" relativeHeight="251741184" behindDoc="0" locked="0" layoutInCell="1" allowOverlap="1" wp14:anchorId="02856F3C" wp14:editId="5408FF54">
                  <wp:simplePos x="0" y="0"/>
                  <wp:positionH relativeFrom="margin">
                    <wp:posOffset>116840</wp:posOffset>
                  </wp:positionH>
                  <wp:positionV relativeFrom="margin">
                    <wp:posOffset>57150</wp:posOffset>
                  </wp:positionV>
                  <wp:extent cx="2741295" cy="1981200"/>
                  <wp:effectExtent l="19050" t="0" r="1905" b="0"/>
                  <wp:wrapSquare wrapText="bothSides"/>
                  <wp:docPr id="49" name="Рисунок 48" descr="Мунк ко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унк коты.jpg"/>
                          <pic:cNvPicPr/>
                        </pic:nvPicPr>
                        <pic:blipFill>
                          <a:blip r:embed="rId117" cstate="print"/>
                          <a:stretch>
                            <a:fillRect/>
                          </a:stretch>
                        </pic:blipFill>
                        <pic:spPr>
                          <a:xfrm>
                            <a:off x="0" y="0"/>
                            <a:ext cx="2741295" cy="1981200"/>
                          </a:xfrm>
                          <a:prstGeom prst="rect">
                            <a:avLst/>
                          </a:prstGeom>
                        </pic:spPr>
                      </pic:pic>
                    </a:graphicData>
                  </a:graphic>
                </wp:anchor>
              </w:drawing>
            </w:r>
          </w:p>
        </w:tc>
        <w:tc>
          <w:tcPr>
            <w:tcW w:w="4927" w:type="dxa"/>
            <w:gridSpan w:val="2"/>
            <w:vAlign w:val="center"/>
          </w:tcPr>
          <w:p w:rsidR="000F10E2" w:rsidRDefault="000F10E2" w:rsidP="00537927">
            <w:pPr>
              <w:jc w:val="center"/>
              <w:rPr>
                <w:rFonts w:ascii="Times New Roman" w:hAnsi="Times New Roman" w:cs="Times New Roman"/>
                <w:b/>
                <w:bCs/>
                <w:sz w:val="28"/>
                <w:szCs w:val="28"/>
              </w:rPr>
            </w:pPr>
            <w:r>
              <w:rPr>
                <w:rFonts w:ascii="Times New Roman" w:hAnsi="Times New Roman" w:cs="Times New Roman"/>
                <w:b/>
                <w:bCs/>
                <w:noProof/>
                <w:sz w:val="28"/>
                <w:szCs w:val="28"/>
              </w:rPr>
              <w:drawing>
                <wp:anchor distT="0" distB="0" distL="114300" distR="114300" simplePos="0" relativeHeight="251742208" behindDoc="0" locked="0" layoutInCell="1" allowOverlap="1" wp14:anchorId="1923600F" wp14:editId="7D28CC07">
                  <wp:simplePos x="0" y="0"/>
                  <wp:positionH relativeFrom="margin">
                    <wp:posOffset>127000</wp:posOffset>
                  </wp:positionH>
                  <wp:positionV relativeFrom="margin">
                    <wp:posOffset>142875</wp:posOffset>
                  </wp:positionV>
                  <wp:extent cx="2834005" cy="1971675"/>
                  <wp:effectExtent l="19050" t="0" r="4445" b="0"/>
                  <wp:wrapSquare wrapText="bothSides"/>
                  <wp:docPr id="57" name="Рисунок 56" descr="Ежова Мал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жова Малевич.jpg"/>
                          <pic:cNvPicPr/>
                        </pic:nvPicPr>
                        <pic:blipFill>
                          <a:blip r:embed="rId118" cstate="print"/>
                          <a:stretch>
                            <a:fillRect/>
                          </a:stretch>
                        </pic:blipFill>
                        <pic:spPr>
                          <a:xfrm>
                            <a:off x="0" y="0"/>
                            <a:ext cx="2834005" cy="1971675"/>
                          </a:xfrm>
                          <a:prstGeom prst="rect">
                            <a:avLst/>
                          </a:prstGeom>
                        </pic:spPr>
                      </pic:pic>
                    </a:graphicData>
                  </a:graphic>
                </wp:anchor>
              </w:drawing>
            </w:r>
          </w:p>
        </w:tc>
      </w:tr>
      <w:tr w:rsidR="000F10E2" w:rsidTr="00537927">
        <w:tc>
          <w:tcPr>
            <w:tcW w:w="4927" w:type="dxa"/>
            <w:gridSpan w:val="2"/>
          </w:tcPr>
          <w:p w:rsidR="000F10E2" w:rsidRPr="004072B8" w:rsidRDefault="000F10E2" w:rsidP="00537927">
            <w:pPr>
              <w:jc w:val="center"/>
              <w:rPr>
                <w:rFonts w:ascii="Times New Roman" w:hAnsi="Times New Roman" w:cs="Times New Roman"/>
                <w:bCs/>
                <w:sz w:val="28"/>
                <w:szCs w:val="28"/>
              </w:rPr>
            </w:pPr>
            <w:r w:rsidRPr="004072B8">
              <w:rPr>
                <w:rFonts w:ascii="Times New Roman" w:hAnsi="Times New Roman" w:cs="Times New Roman"/>
                <w:bCs/>
                <w:sz w:val="28"/>
                <w:szCs w:val="28"/>
              </w:rPr>
              <w:t xml:space="preserve">Интерпретация картины </w:t>
            </w:r>
            <w:proofErr w:type="spellStart"/>
            <w:r w:rsidRPr="004072B8">
              <w:rPr>
                <w:rFonts w:ascii="Times New Roman" w:hAnsi="Times New Roman" w:cs="Times New Roman"/>
                <w:bCs/>
                <w:sz w:val="28"/>
                <w:szCs w:val="28"/>
              </w:rPr>
              <w:t>Э.Мунка</w:t>
            </w:r>
            <w:proofErr w:type="spellEnd"/>
          </w:p>
          <w:p w:rsidR="000F10E2" w:rsidRDefault="000F10E2" w:rsidP="00537927">
            <w:pPr>
              <w:jc w:val="center"/>
              <w:rPr>
                <w:rFonts w:ascii="Times New Roman" w:hAnsi="Times New Roman" w:cs="Times New Roman"/>
                <w:b/>
                <w:bCs/>
                <w:sz w:val="28"/>
                <w:szCs w:val="28"/>
              </w:rPr>
            </w:pPr>
            <w:r w:rsidRPr="004072B8">
              <w:rPr>
                <w:rFonts w:ascii="Times New Roman" w:hAnsi="Times New Roman" w:cs="Times New Roman"/>
                <w:bCs/>
                <w:sz w:val="28"/>
                <w:szCs w:val="28"/>
              </w:rPr>
              <w:t>«Крик»</w:t>
            </w:r>
          </w:p>
        </w:tc>
        <w:tc>
          <w:tcPr>
            <w:tcW w:w="4927" w:type="dxa"/>
            <w:gridSpan w:val="2"/>
          </w:tcPr>
          <w:p w:rsidR="000F10E2" w:rsidRPr="004072B8" w:rsidRDefault="000F10E2" w:rsidP="00537927">
            <w:pPr>
              <w:jc w:val="center"/>
              <w:rPr>
                <w:rFonts w:ascii="Times New Roman" w:hAnsi="Times New Roman" w:cs="Times New Roman"/>
                <w:bCs/>
                <w:sz w:val="28"/>
                <w:szCs w:val="28"/>
              </w:rPr>
            </w:pPr>
            <w:r w:rsidRPr="004072B8">
              <w:rPr>
                <w:rFonts w:ascii="Times New Roman" w:hAnsi="Times New Roman" w:cs="Times New Roman"/>
                <w:bCs/>
                <w:sz w:val="28"/>
                <w:szCs w:val="28"/>
              </w:rPr>
              <w:t>Интерпретация картины К.  Малевича «Три женские фигуры»</w:t>
            </w:r>
          </w:p>
        </w:tc>
      </w:tr>
    </w:tbl>
    <w:p w:rsidR="000F10E2" w:rsidRDefault="000F10E2" w:rsidP="000F10E2">
      <w:pPr>
        <w:rPr>
          <w:rFonts w:ascii="Times New Roman" w:hAnsi="Times New Roman" w:cs="Times New Roman"/>
          <w:b/>
          <w:bCs/>
          <w:sz w:val="28"/>
          <w:szCs w:val="28"/>
        </w:rPr>
      </w:pPr>
    </w:p>
    <w:p w:rsidR="000F10E2" w:rsidRPr="003050C7" w:rsidRDefault="000F10E2" w:rsidP="00FC00B5">
      <w:pPr>
        <w:pStyle w:val="ae"/>
        <w:numPr>
          <w:ilvl w:val="1"/>
          <w:numId w:val="86"/>
        </w:numPr>
        <w:autoSpaceDE w:val="0"/>
        <w:autoSpaceDN w:val="0"/>
        <w:adjustRightInd w:val="0"/>
        <w:spacing w:after="0"/>
        <w:jc w:val="both"/>
        <w:rPr>
          <w:rFonts w:ascii="Times New Roman" w:hAnsi="Times New Roman" w:cs="Times New Roman"/>
          <w:b/>
          <w:sz w:val="28"/>
          <w:szCs w:val="28"/>
        </w:rPr>
      </w:pPr>
      <w:r w:rsidRPr="003050C7">
        <w:rPr>
          <w:rFonts w:ascii="Times New Roman" w:hAnsi="Times New Roman" w:cs="Times New Roman"/>
          <w:b/>
          <w:sz w:val="28"/>
          <w:szCs w:val="28"/>
        </w:rPr>
        <w:t>Наименование темы: Эскизирование керамического изделия</w:t>
      </w:r>
    </w:p>
    <w:p w:rsidR="000F10E2" w:rsidRPr="003050C7" w:rsidRDefault="000F10E2" w:rsidP="000F10E2">
      <w:pPr>
        <w:autoSpaceDE w:val="0"/>
        <w:autoSpaceDN w:val="0"/>
        <w:adjustRightInd w:val="0"/>
        <w:ind w:firstLine="708"/>
        <w:jc w:val="both"/>
        <w:rPr>
          <w:rFonts w:ascii="Times New Roman" w:hAnsi="Times New Roman" w:cs="Times New Roman"/>
          <w:sz w:val="28"/>
          <w:szCs w:val="28"/>
          <w:u w:val="single"/>
        </w:rPr>
      </w:pPr>
      <w:r w:rsidRPr="003050C7">
        <w:rPr>
          <w:rFonts w:ascii="Times New Roman" w:hAnsi="Times New Roman" w:cs="Times New Roman"/>
          <w:sz w:val="28"/>
          <w:szCs w:val="28"/>
          <w:u w:val="single"/>
        </w:rPr>
        <w:t>Аудиторное практическое задание (1 ч.)</w:t>
      </w:r>
    </w:p>
    <w:p w:rsidR="000F10E2" w:rsidRPr="003050C7" w:rsidRDefault="000F10E2" w:rsidP="000F10E2">
      <w:pPr>
        <w:autoSpaceDE w:val="0"/>
        <w:autoSpaceDN w:val="0"/>
        <w:adjustRightInd w:val="0"/>
        <w:ind w:firstLine="708"/>
        <w:jc w:val="both"/>
        <w:rPr>
          <w:rFonts w:ascii="Times New Roman" w:hAnsi="Times New Roman" w:cs="Times New Roman"/>
          <w:sz w:val="28"/>
          <w:szCs w:val="28"/>
          <w:u w:val="single"/>
        </w:rPr>
      </w:pPr>
      <w:r w:rsidRPr="003050C7">
        <w:rPr>
          <w:rFonts w:ascii="Times New Roman" w:hAnsi="Times New Roman" w:cs="Times New Roman"/>
          <w:sz w:val="28"/>
          <w:szCs w:val="28"/>
          <w:u w:val="single"/>
        </w:rPr>
        <w:t>Самостоятельная домашняя работа (0,5 ч.)</w:t>
      </w:r>
    </w:p>
    <w:p w:rsidR="000F10E2" w:rsidRPr="003050C7" w:rsidRDefault="000F10E2" w:rsidP="000F10E2">
      <w:pPr>
        <w:autoSpaceDE w:val="0"/>
        <w:autoSpaceDN w:val="0"/>
        <w:adjustRightInd w:val="0"/>
        <w:ind w:left="708"/>
        <w:jc w:val="both"/>
        <w:rPr>
          <w:rFonts w:ascii="Times New Roman" w:hAnsi="Times New Roman" w:cs="Times New Roman"/>
          <w:sz w:val="28"/>
          <w:szCs w:val="28"/>
        </w:rPr>
      </w:pPr>
      <w:r w:rsidRPr="003050C7">
        <w:rPr>
          <w:rFonts w:ascii="Times New Roman" w:hAnsi="Times New Roman" w:cs="Times New Roman"/>
          <w:sz w:val="28"/>
          <w:szCs w:val="28"/>
        </w:rPr>
        <w:lastRenderedPageBreak/>
        <w:t>Эскизирование керамической игрушки по мотивам одного из народных промыслов (на выбор).</w:t>
      </w:r>
    </w:p>
    <w:p w:rsidR="000F10E2" w:rsidRDefault="000F10E2" w:rsidP="000F10E2">
      <w:pPr>
        <w:autoSpaceDE w:val="0"/>
        <w:autoSpaceDN w:val="0"/>
        <w:adjustRightInd w:val="0"/>
        <w:ind w:left="708"/>
        <w:jc w:val="both"/>
        <w:rPr>
          <w:rFonts w:ascii="Times New Roman" w:hAnsi="Times New Roman" w:cs="Times New Roman"/>
          <w:sz w:val="28"/>
          <w:szCs w:val="28"/>
        </w:rPr>
      </w:pPr>
      <w:r w:rsidRPr="003050C7">
        <w:rPr>
          <w:rFonts w:ascii="Times New Roman" w:hAnsi="Times New Roman" w:cs="Times New Roman"/>
          <w:sz w:val="28"/>
          <w:szCs w:val="28"/>
        </w:rPr>
        <w:t>Примеры эскизов керамической игрушки по мотивам одного из народных промыслов.</w:t>
      </w:r>
    </w:p>
    <w:p w:rsidR="000F10E2" w:rsidRDefault="000F10E2" w:rsidP="000F10E2">
      <w:pPr>
        <w:autoSpaceDE w:val="0"/>
        <w:autoSpaceDN w:val="0"/>
        <w:adjustRightInd w:val="0"/>
        <w:ind w:left="708"/>
        <w:jc w:val="both"/>
        <w:rPr>
          <w:rFonts w:ascii="Times New Roman" w:hAnsi="Times New Roman" w:cs="Times New Roman"/>
          <w:sz w:val="28"/>
          <w:szCs w:val="28"/>
        </w:rPr>
      </w:pPr>
    </w:p>
    <w:tbl>
      <w:tblPr>
        <w:tblStyle w:val="a8"/>
        <w:tblW w:w="0" w:type="auto"/>
        <w:tblLook w:val="04A0" w:firstRow="1" w:lastRow="0" w:firstColumn="1" w:lastColumn="0" w:noHBand="0" w:noVBand="1"/>
      </w:tblPr>
      <w:tblGrid>
        <w:gridCol w:w="4839"/>
        <w:gridCol w:w="4829"/>
      </w:tblGrid>
      <w:tr w:rsidR="000F10E2" w:rsidTr="00537927">
        <w:trPr>
          <w:trHeight w:val="4535"/>
        </w:trPr>
        <w:tc>
          <w:tcPr>
            <w:tcW w:w="4927" w:type="dxa"/>
          </w:tcPr>
          <w:p w:rsidR="000F10E2" w:rsidRDefault="000F10E2" w:rsidP="00537927">
            <w:pPr>
              <w:autoSpaceDE w:val="0"/>
              <w:autoSpaceDN w:val="0"/>
              <w:adjustRightInd w:val="0"/>
              <w:jc w:val="both"/>
              <w:rPr>
                <w:rFonts w:ascii="Times New Roman" w:hAnsi="Times New Roman" w:cs="Times New Roman"/>
                <w:sz w:val="28"/>
                <w:szCs w:val="28"/>
                <w:u w:val="single"/>
              </w:rPr>
            </w:pPr>
            <w:r>
              <w:rPr>
                <w:rFonts w:ascii="Times New Roman" w:hAnsi="Times New Roman" w:cs="Times New Roman"/>
                <w:noProof/>
                <w:sz w:val="28"/>
                <w:szCs w:val="28"/>
                <w:u w:val="single"/>
              </w:rPr>
              <w:drawing>
                <wp:anchor distT="0" distB="0" distL="114300" distR="114300" simplePos="0" relativeHeight="251744256" behindDoc="0" locked="0" layoutInCell="1" allowOverlap="1" wp14:anchorId="61D9A2D0" wp14:editId="7547E5EB">
                  <wp:simplePos x="0" y="0"/>
                  <wp:positionH relativeFrom="margin">
                    <wp:align>center</wp:align>
                  </wp:positionH>
                  <wp:positionV relativeFrom="margin">
                    <wp:posOffset>64770</wp:posOffset>
                  </wp:positionV>
                  <wp:extent cx="2053590" cy="2667000"/>
                  <wp:effectExtent l="19050" t="0" r="3810" b="0"/>
                  <wp:wrapSquare wrapText="bothSides"/>
                  <wp:docPr id="60" name="Рисунок 59" descr="Дымковская игруш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ымковская игрушка.jpg"/>
                          <pic:cNvPicPr/>
                        </pic:nvPicPr>
                        <pic:blipFill>
                          <a:blip r:embed="rId119" cstate="print"/>
                          <a:srcRect t="1445" b="5202"/>
                          <a:stretch>
                            <a:fillRect/>
                          </a:stretch>
                        </pic:blipFill>
                        <pic:spPr>
                          <a:xfrm>
                            <a:off x="0" y="0"/>
                            <a:ext cx="2053590" cy="2667000"/>
                          </a:xfrm>
                          <a:prstGeom prst="rect">
                            <a:avLst/>
                          </a:prstGeom>
                        </pic:spPr>
                      </pic:pic>
                    </a:graphicData>
                  </a:graphic>
                </wp:anchor>
              </w:drawing>
            </w:r>
          </w:p>
        </w:tc>
        <w:tc>
          <w:tcPr>
            <w:tcW w:w="4927" w:type="dxa"/>
          </w:tcPr>
          <w:p w:rsidR="000F10E2" w:rsidRDefault="000F10E2" w:rsidP="00537927">
            <w:pPr>
              <w:autoSpaceDE w:val="0"/>
              <w:autoSpaceDN w:val="0"/>
              <w:adjustRightInd w:val="0"/>
              <w:jc w:val="both"/>
              <w:rPr>
                <w:rFonts w:ascii="Times New Roman" w:hAnsi="Times New Roman" w:cs="Times New Roman"/>
                <w:sz w:val="28"/>
                <w:szCs w:val="28"/>
                <w:u w:val="single"/>
              </w:rPr>
            </w:pPr>
            <w:r>
              <w:rPr>
                <w:rFonts w:ascii="Times New Roman" w:hAnsi="Times New Roman" w:cs="Times New Roman"/>
                <w:noProof/>
                <w:sz w:val="28"/>
                <w:szCs w:val="28"/>
                <w:u w:val="single"/>
              </w:rPr>
              <w:drawing>
                <wp:anchor distT="0" distB="0" distL="114300" distR="114300" simplePos="0" relativeHeight="251745280" behindDoc="0" locked="0" layoutInCell="1" allowOverlap="1" wp14:anchorId="25F8FC4F" wp14:editId="5BF4321F">
                  <wp:simplePos x="0" y="0"/>
                  <wp:positionH relativeFrom="margin">
                    <wp:align>center</wp:align>
                  </wp:positionH>
                  <wp:positionV relativeFrom="margin">
                    <wp:posOffset>226695</wp:posOffset>
                  </wp:positionV>
                  <wp:extent cx="1956435" cy="2505075"/>
                  <wp:effectExtent l="19050" t="0" r="5715" b="0"/>
                  <wp:wrapSquare wrapText="bothSides"/>
                  <wp:docPr id="61" name="Рисунок 60" descr="IMG_20190305_155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305_155915.jpg"/>
                          <pic:cNvPicPr/>
                        </pic:nvPicPr>
                        <pic:blipFill>
                          <a:blip r:embed="rId120" cstate="print"/>
                          <a:stretch>
                            <a:fillRect/>
                          </a:stretch>
                        </pic:blipFill>
                        <pic:spPr>
                          <a:xfrm>
                            <a:off x="0" y="0"/>
                            <a:ext cx="1956435" cy="2505075"/>
                          </a:xfrm>
                          <a:prstGeom prst="rect">
                            <a:avLst/>
                          </a:prstGeom>
                        </pic:spPr>
                      </pic:pic>
                    </a:graphicData>
                  </a:graphic>
                </wp:anchor>
              </w:drawing>
            </w:r>
          </w:p>
        </w:tc>
      </w:tr>
      <w:tr w:rsidR="000F10E2" w:rsidTr="00537927">
        <w:tc>
          <w:tcPr>
            <w:tcW w:w="4927" w:type="dxa"/>
          </w:tcPr>
          <w:p w:rsidR="000F10E2" w:rsidRPr="003050C7" w:rsidRDefault="000F10E2" w:rsidP="00537927">
            <w:pPr>
              <w:autoSpaceDE w:val="0"/>
              <w:autoSpaceDN w:val="0"/>
              <w:adjustRightInd w:val="0"/>
              <w:jc w:val="center"/>
              <w:rPr>
                <w:rFonts w:ascii="Times New Roman" w:hAnsi="Times New Roman" w:cs="Times New Roman"/>
                <w:sz w:val="28"/>
                <w:szCs w:val="28"/>
              </w:rPr>
            </w:pPr>
            <w:r w:rsidRPr="003050C7">
              <w:rPr>
                <w:rFonts w:ascii="Times New Roman" w:hAnsi="Times New Roman" w:cs="Times New Roman"/>
                <w:sz w:val="28"/>
                <w:szCs w:val="28"/>
              </w:rPr>
              <w:t>Дымковская игрушка</w:t>
            </w:r>
          </w:p>
        </w:tc>
        <w:tc>
          <w:tcPr>
            <w:tcW w:w="4927" w:type="dxa"/>
          </w:tcPr>
          <w:p w:rsidR="000F10E2" w:rsidRPr="003050C7" w:rsidRDefault="000F10E2" w:rsidP="00537927">
            <w:pPr>
              <w:autoSpaceDE w:val="0"/>
              <w:autoSpaceDN w:val="0"/>
              <w:adjustRightInd w:val="0"/>
              <w:jc w:val="center"/>
              <w:rPr>
                <w:rFonts w:ascii="Times New Roman" w:hAnsi="Times New Roman" w:cs="Times New Roman"/>
                <w:sz w:val="28"/>
                <w:szCs w:val="28"/>
              </w:rPr>
            </w:pPr>
            <w:proofErr w:type="spellStart"/>
            <w:r w:rsidRPr="003050C7">
              <w:rPr>
                <w:rFonts w:ascii="Times New Roman" w:hAnsi="Times New Roman" w:cs="Times New Roman"/>
                <w:sz w:val="28"/>
                <w:szCs w:val="28"/>
              </w:rPr>
              <w:t>Филимоновская</w:t>
            </w:r>
            <w:proofErr w:type="spellEnd"/>
            <w:r w:rsidRPr="003050C7">
              <w:rPr>
                <w:rFonts w:ascii="Times New Roman" w:hAnsi="Times New Roman" w:cs="Times New Roman"/>
                <w:sz w:val="28"/>
                <w:szCs w:val="28"/>
              </w:rPr>
              <w:t xml:space="preserve"> игрушка</w:t>
            </w:r>
          </w:p>
        </w:tc>
      </w:tr>
    </w:tbl>
    <w:p w:rsidR="000F10E2" w:rsidRDefault="000F10E2" w:rsidP="000F10E2">
      <w:pPr>
        <w:pStyle w:val="ae"/>
        <w:spacing w:after="0" w:line="240" w:lineRule="auto"/>
        <w:rPr>
          <w:rFonts w:ascii="Times New Roman" w:hAnsi="Times New Roman" w:cs="Times New Roman"/>
          <w:b/>
          <w:bCs/>
          <w:sz w:val="28"/>
          <w:szCs w:val="28"/>
        </w:rPr>
      </w:pPr>
    </w:p>
    <w:p w:rsidR="000F10E2" w:rsidRPr="00751C43" w:rsidRDefault="000F10E2" w:rsidP="00FC00B5">
      <w:pPr>
        <w:pStyle w:val="ae"/>
        <w:numPr>
          <w:ilvl w:val="1"/>
          <w:numId w:val="87"/>
        </w:numPr>
        <w:spacing w:after="0" w:line="240" w:lineRule="auto"/>
        <w:rPr>
          <w:rFonts w:ascii="Times New Roman" w:hAnsi="Times New Roman" w:cs="Times New Roman"/>
          <w:b/>
          <w:bCs/>
          <w:sz w:val="28"/>
          <w:szCs w:val="28"/>
        </w:rPr>
      </w:pPr>
      <w:r w:rsidRPr="00751C43">
        <w:rPr>
          <w:rFonts w:ascii="Times New Roman" w:hAnsi="Times New Roman" w:cs="Times New Roman"/>
          <w:b/>
          <w:bCs/>
          <w:sz w:val="28"/>
          <w:szCs w:val="28"/>
        </w:rPr>
        <w:t>Наименование темы: Эскизирование резного деревянного изделия</w:t>
      </w:r>
    </w:p>
    <w:p w:rsidR="000F10E2" w:rsidRPr="00E00B00" w:rsidRDefault="000F10E2" w:rsidP="000F10E2">
      <w:pPr>
        <w:autoSpaceDE w:val="0"/>
        <w:autoSpaceDN w:val="0"/>
        <w:adjustRightInd w:val="0"/>
        <w:ind w:firstLine="708"/>
        <w:jc w:val="both"/>
        <w:rPr>
          <w:rFonts w:ascii="Times New Roman" w:hAnsi="Times New Roman" w:cs="Times New Roman"/>
          <w:sz w:val="28"/>
          <w:szCs w:val="28"/>
          <w:u w:val="single"/>
        </w:rPr>
      </w:pPr>
      <w:r w:rsidRPr="00E00B00">
        <w:rPr>
          <w:rFonts w:ascii="Times New Roman" w:hAnsi="Times New Roman" w:cs="Times New Roman"/>
          <w:sz w:val="28"/>
          <w:szCs w:val="28"/>
          <w:u w:val="single"/>
        </w:rPr>
        <w:t xml:space="preserve">Аудиторное практическое задание </w:t>
      </w:r>
      <w:r>
        <w:rPr>
          <w:rFonts w:ascii="Times New Roman" w:hAnsi="Times New Roman" w:cs="Times New Roman"/>
          <w:sz w:val="28"/>
          <w:szCs w:val="28"/>
          <w:u w:val="single"/>
        </w:rPr>
        <w:t xml:space="preserve">(1 ч.)  </w:t>
      </w:r>
    </w:p>
    <w:p w:rsidR="000F10E2" w:rsidRPr="004A0863" w:rsidRDefault="000F10E2" w:rsidP="000F10E2">
      <w:pPr>
        <w:autoSpaceDE w:val="0"/>
        <w:autoSpaceDN w:val="0"/>
        <w:adjustRightInd w:val="0"/>
        <w:ind w:firstLine="708"/>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Default="000F10E2" w:rsidP="000F10E2">
      <w:pPr>
        <w:autoSpaceDE w:val="0"/>
        <w:autoSpaceDN w:val="0"/>
        <w:adjustRightInd w:val="0"/>
        <w:ind w:firstLine="708"/>
        <w:jc w:val="both"/>
        <w:rPr>
          <w:rFonts w:ascii="Times New Roman" w:hAnsi="Times New Roman" w:cs="Times New Roman"/>
          <w:sz w:val="28"/>
          <w:szCs w:val="28"/>
        </w:rPr>
      </w:pPr>
      <w:proofErr w:type="spellStart"/>
      <w:r>
        <w:rPr>
          <w:rFonts w:ascii="Times New Roman" w:hAnsi="Times New Roman" w:cs="Times New Roman"/>
          <w:sz w:val="28"/>
          <w:szCs w:val="28"/>
        </w:rPr>
        <w:t>ЭскизированиеБогородской</w:t>
      </w:r>
      <w:proofErr w:type="spellEnd"/>
      <w:r>
        <w:rPr>
          <w:rFonts w:ascii="Times New Roman" w:hAnsi="Times New Roman" w:cs="Times New Roman"/>
          <w:sz w:val="28"/>
          <w:szCs w:val="28"/>
        </w:rPr>
        <w:t xml:space="preserve"> игрушки.</w:t>
      </w:r>
    </w:p>
    <w:p w:rsidR="000F10E2" w:rsidRDefault="000F10E2" w:rsidP="000F10E2">
      <w:pPr>
        <w:jc w:val="both"/>
        <w:rPr>
          <w:rFonts w:ascii="Times New Roman" w:hAnsi="Times New Roman" w:cs="Times New Roman"/>
          <w:bCs/>
          <w:sz w:val="28"/>
          <w:szCs w:val="28"/>
        </w:rPr>
      </w:pPr>
      <w:r>
        <w:rPr>
          <w:rFonts w:ascii="Times New Roman" w:hAnsi="Times New Roman" w:cs="Times New Roman"/>
          <w:b/>
          <w:bCs/>
          <w:sz w:val="28"/>
          <w:szCs w:val="28"/>
        </w:rPr>
        <w:tab/>
      </w:r>
      <w:r w:rsidRPr="00AD697D">
        <w:rPr>
          <w:rFonts w:ascii="Times New Roman" w:hAnsi="Times New Roman" w:cs="Times New Roman"/>
          <w:bCs/>
          <w:sz w:val="28"/>
          <w:szCs w:val="28"/>
        </w:rPr>
        <w:t>Примеры эскизов Богородской игрушки, выполненных обучающимися.</w:t>
      </w:r>
    </w:p>
    <w:p w:rsidR="000F10E2" w:rsidRDefault="000F10E2" w:rsidP="000F10E2">
      <w:pPr>
        <w:jc w:val="both"/>
        <w:rPr>
          <w:rFonts w:ascii="Times New Roman" w:hAnsi="Times New Roman" w:cs="Times New Roman"/>
          <w:bCs/>
          <w:sz w:val="28"/>
          <w:szCs w:val="28"/>
        </w:rPr>
      </w:pPr>
    </w:p>
    <w:tbl>
      <w:tblPr>
        <w:tblStyle w:val="a8"/>
        <w:tblW w:w="0" w:type="auto"/>
        <w:tblLook w:val="04A0" w:firstRow="1" w:lastRow="0" w:firstColumn="1" w:lastColumn="0" w:noHBand="0" w:noVBand="1"/>
      </w:tblPr>
      <w:tblGrid>
        <w:gridCol w:w="4780"/>
        <w:gridCol w:w="4888"/>
      </w:tblGrid>
      <w:tr w:rsidR="000F10E2" w:rsidTr="00537927">
        <w:tc>
          <w:tcPr>
            <w:tcW w:w="4927" w:type="dxa"/>
          </w:tcPr>
          <w:p w:rsidR="000F10E2" w:rsidRDefault="000F10E2" w:rsidP="00537927">
            <w:pPr>
              <w:jc w:val="both"/>
              <w:rPr>
                <w:rFonts w:ascii="Times New Roman" w:hAnsi="Times New Roman" w:cs="Times New Roman"/>
                <w:bCs/>
                <w:sz w:val="28"/>
                <w:szCs w:val="28"/>
              </w:rPr>
            </w:pPr>
            <w:r>
              <w:rPr>
                <w:rFonts w:ascii="Times New Roman" w:hAnsi="Times New Roman" w:cs="Times New Roman"/>
                <w:bCs/>
                <w:noProof/>
                <w:sz w:val="28"/>
                <w:szCs w:val="28"/>
              </w:rPr>
              <w:drawing>
                <wp:inline distT="0" distB="0" distL="0" distR="0" wp14:anchorId="1464E3B3" wp14:editId="7D80194C">
                  <wp:extent cx="2902976" cy="2361415"/>
                  <wp:effectExtent l="19050" t="0" r="0" b="0"/>
                  <wp:docPr id="58" name="Рисунок 57" descr="Ежова Богород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жова Богородская.jpg"/>
                          <pic:cNvPicPr/>
                        </pic:nvPicPr>
                        <pic:blipFill>
                          <a:blip r:embed="rId121" cstate="print"/>
                          <a:stretch>
                            <a:fillRect/>
                          </a:stretch>
                        </pic:blipFill>
                        <pic:spPr>
                          <a:xfrm>
                            <a:off x="0" y="0"/>
                            <a:ext cx="2900991" cy="2359800"/>
                          </a:xfrm>
                          <a:prstGeom prst="rect">
                            <a:avLst/>
                          </a:prstGeom>
                        </pic:spPr>
                      </pic:pic>
                    </a:graphicData>
                  </a:graphic>
                </wp:inline>
              </w:drawing>
            </w:r>
          </w:p>
        </w:tc>
        <w:tc>
          <w:tcPr>
            <w:tcW w:w="4927" w:type="dxa"/>
          </w:tcPr>
          <w:p w:rsidR="000F10E2" w:rsidRDefault="000F10E2" w:rsidP="00537927">
            <w:pPr>
              <w:jc w:val="both"/>
              <w:rPr>
                <w:rFonts w:ascii="Times New Roman" w:hAnsi="Times New Roman" w:cs="Times New Roman"/>
                <w:bCs/>
                <w:sz w:val="28"/>
                <w:szCs w:val="28"/>
              </w:rPr>
            </w:pPr>
            <w:r>
              <w:rPr>
                <w:rFonts w:ascii="Times New Roman" w:hAnsi="Times New Roman" w:cs="Times New Roman"/>
                <w:bCs/>
                <w:noProof/>
                <w:sz w:val="28"/>
                <w:szCs w:val="28"/>
              </w:rPr>
              <w:drawing>
                <wp:anchor distT="0" distB="0" distL="114300" distR="114300" simplePos="0" relativeHeight="251743232" behindDoc="0" locked="0" layoutInCell="1" allowOverlap="1" wp14:anchorId="55C549AB" wp14:editId="0CA81238">
                  <wp:simplePos x="0" y="0"/>
                  <wp:positionH relativeFrom="margin">
                    <wp:align>center</wp:align>
                  </wp:positionH>
                  <wp:positionV relativeFrom="margin">
                    <wp:posOffset>177800</wp:posOffset>
                  </wp:positionV>
                  <wp:extent cx="2962910" cy="1885950"/>
                  <wp:effectExtent l="19050" t="0" r="8890" b="0"/>
                  <wp:wrapSquare wrapText="bothSides"/>
                  <wp:docPr id="59" name="Рисунок 58" descr="Половинкин Богород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овинкин Богородская.jpg"/>
                          <pic:cNvPicPr/>
                        </pic:nvPicPr>
                        <pic:blipFill>
                          <a:blip r:embed="rId122" cstate="print"/>
                          <a:stretch>
                            <a:fillRect/>
                          </a:stretch>
                        </pic:blipFill>
                        <pic:spPr>
                          <a:xfrm>
                            <a:off x="0" y="0"/>
                            <a:ext cx="2962910" cy="1885950"/>
                          </a:xfrm>
                          <a:prstGeom prst="rect">
                            <a:avLst/>
                          </a:prstGeom>
                        </pic:spPr>
                      </pic:pic>
                    </a:graphicData>
                  </a:graphic>
                </wp:anchor>
              </w:drawing>
            </w:r>
          </w:p>
        </w:tc>
      </w:tr>
    </w:tbl>
    <w:p w:rsidR="000F10E2" w:rsidRPr="00AD697D" w:rsidRDefault="000F10E2" w:rsidP="000F10E2">
      <w:pPr>
        <w:jc w:val="both"/>
        <w:rPr>
          <w:rFonts w:ascii="Times New Roman" w:hAnsi="Times New Roman" w:cs="Times New Roman"/>
          <w:bCs/>
          <w:sz w:val="28"/>
          <w:szCs w:val="28"/>
        </w:rPr>
      </w:pPr>
    </w:p>
    <w:p w:rsidR="000F10E2" w:rsidRPr="00751C43" w:rsidRDefault="000F10E2" w:rsidP="00FC00B5">
      <w:pPr>
        <w:pStyle w:val="ae"/>
        <w:numPr>
          <w:ilvl w:val="1"/>
          <w:numId w:val="87"/>
        </w:numPr>
        <w:spacing w:after="0" w:line="240" w:lineRule="auto"/>
        <w:rPr>
          <w:rFonts w:ascii="Times New Roman" w:hAnsi="Times New Roman" w:cs="Times New Roman"/>
          <w:b/>
          <w:bCs/>
          <w:sz w:val="28"/>
          <w:szCs w:val="28"/>
        </w:rPr>
      </w:pPr>
      <w:r>
        <w:rPr>
          <w:rFonts w:ascii="Times New Roman" w:hAnsi="Times New Roman" w:cs="Times New Roman"/>
          <w:b/>
          <w:bCs/>
          <w:sz w:val="28"/>
          <w:szCs w:val="28"/>
        </w:rPr>
        <w:t>Наименование темы: Эскизирование росписи по дереву</w:t>
      </w:r>
    </w:p>
    <w:p w:rsidR="000F10E2" w:rsidRDefault="000F10E2" w:rsidP="000F10E2">
      <w:pPr>
        <w:autoSpaceDE w:val="0"/>
        <w:autoSpaceDN w:val="0"/>
        <w:adjustRightInd w:val="0"/>
        <w:ind w:firstLine="708"/>
        <w:jc w:val="both"/>
        <w:rPr>
          <w:rFonts w:ascii="Times New Roman" w:hAnsi="Times New Roman" w:cs="Times New Roman"/>
          <w:sz w:val="28"/>
          <w:szCs w:val="28"/>
          <w:u w:val="single"/>
        </w:rPr>
      </w:pPr>
      <w:r w:rsidRPr="00E00B00">
        <w:rPr>
          <w:rFonts w:ascii="Times New Roman" w:hAnsi="Times New Roman" w:cs="Times New Roman"/>
          <w:sz w:val="28"/>
          <w:szCs w:val="28"/>
          <w:u w:val="single"/>
        </w:rPr>
        <w:t xml:space="preserve">Аудиторное практическое задание </w:t>
      </w:r>
      <w:r>
        <w:rPr>
          <w:rFonts w:ascii="Times New Roman" w:hAnsi="Times New Roman" w:cs="Times New Roman"/>
          <w:sz w:val="28"/>
          <w:szCs w:val="28"/>
          <w:u w:val="single"/>
        </w:rPr>
        <w:t>(1 ч.)</w:t>
      </w:r>
    </w:p>
    <w:p w:rsidR="000F10E2" w:rsidRPr="004A0863" w:rsidRDefault="000F10E2" w:rsidP="000F10E2">
      <w:pPr>
        <w:autoSpaceDE w:val="0"/>
        <w:autoSpaceDN w:val="0"/>
        <w:adjustRightInd w:val="0"/>
        <w:ind w:firstLine="708"/>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Default="000F10E2" w:rsidP="000F10E2">
      <w:pPr>
        <w:autoSpaceDE w:val="0"/>
        <w:autoSpaceDN w:val="0"/>
        <w:adjustRightInd w:val="0"/>
        <w:ind w:left="708"/>
        <w:jc w:val="both"/>
        <w:rPr>
          <w:rFonts w:ascii="Times New Roman" w:hAnsi="Times New Roman" w:cs="Times New Roman"/>
          <w:sz w:val="28"/>
          <w:szCs w:val="28"/>
        </w:rPr>
      </w:pPr>
      <w:proofErr w:type="spellStart"/>
      <w:r>
        <w:rPr>
          <w:rFonts w:ascii="Times New Roman" w:hAnsi="Times New Roman" w:cs="Times New Roman"/>
          <w:sz w:val="28"/>
          <w:szCs w:val="28"/>
        </w:rPr>
        <w:t>Эскизированиеросписи</w:t>
      </w:r>
      <w:proofErr w:type="spellEnd"/>
      <w:r>
        <w:rPr>
          <w:rFonts w:ascii="Times New Roman" w:hAnsi="Times New Roman" w:cs="Times New Roman"/>
          <w:sz w:val="28"/>
          <w:szCs w:val="28"/>
        </w:rPr>
        <w:t xml:space="preserve"> по дереву по мотивам одного из народных </w:t>
      </w:r>
      <w:r>
        <w:rPr>
          <w:rFonts w:ascii="Times New Roman" w:hAnsi="Times New Roman" w:cs="Times New Roman"/>
          <w:sz w:val="28"/>
          <w:szCs w:val="28"/>
        </w:rPr>
        <w:lastRenderedPageBreak/>
        <w:t>промыслов (на выбор).</w:t>
      </w:r>
    </w:p>
    <w:p w:rsidR="000F10E2" w:rsidRDefault="000F10E2" w:rsidP="000F10E2">
      <w:pPr>
        <w:autoSpaceDE w:val="0"/>
        <w:autoSpaceDN w:val="0"/>
        <w:adjustRightInd w:val="0"/>
        <w:ind w:left="708"/>
        <w:jc w:val="both"/>
        <w:rPr>
          <w:rFonts w:ascii="Times New Roman" w:hAnsi="Times New Roman" w:cs="Times New Roman"/>
          <w:sz w:val="28"/>
          <w:szCs w:val="28"/>
        </w:rPr>
      </w:pPr>
      <w:r>
        <w:rPr>
          <w:rFonts w:ascii="Times New Roman" w:hAnsi="Times New Roman" w:cs="Times New Roman"/>
          <w:sz w:val="28"/>
          <w:szCs w:val="28"/>
        </w:rPr>
        <w:t>Примеры эскизов росписи по дереву по мотивам одного из народных промыслов, выполненные обучающимися.</w:t>
      </w:r>
    </w:p>
    <w:p w:rsidR="000F10E2" w:rsidRDefault="000F10E2" w:rsidP="000F10E2">
      <w:pPr>
        <w:autoSpaceDE w:val="0"/>
        <w:autoSpaceDN w:val="0"/>
        <w:adjustRightInd w:val="0"/>
        <w:ind w:left="708"/>
        <w:jc w:val="both"/>
        <w:rPr>
          <w:rFonts w:ascii="Times New Roman" w:hAnsi="Times New Roman" w:cs="Times New Roman"/>
          <w:sz w:val="28"/>
          <w:szCs w:val="28"/>
        </w:rPr>
      </w:pPr>
    </w:p>
    <w:tbl>
      <w:tblPr>
        <w:tblStyle w:val="a8"/>
        <w:tblW w:w="0" w:type="auto"/>
        <w:tblLook w:val="04A0" w:firstRow="1" w:lastRow="0" w:firstColumn="1" w:lastColumn="0" w:noHBand="0" w:noVBand="1"/>
      </w:tblPr>
      <w:tblGrid>
        <w:gridCol w:w="4895"/>
        <w:gridCol w:w="4773"/>
      </w:tblGrid>
      <w:tr w:rsidR="000F10E2" w:rsidTr="00537927">
        <w:tc>
          <w:tcPr>
            <w:tcW w:w="4927" w:type="dxa"/>
            <w:vAlign w:val="center"/>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9740414" wp14:editId="42CD2B89">
                  <wp:extent cx="2904650" cy="2581275"/>
                  <wp:effectExtent l="19050" t="0" r="0" b="0"/>
                  <wp:docPr id="62" name="Рисунок 61" descr="IMG_20190312_15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312_150756.jpg"/>
                          <pic:cNvPicPr/>
                        </pic:nvPicPr>
                        <pic:blipFill>
                          <a:blip r:embed="rId123" cstate="print">
                            <a:lum contrast="30000"/>
                          </a:blip>
                          <a:stretch>
                            <a:fillRect/>
                          </a:stretch>
                        </pic:blipFill>
                        <pic:spPr>
                          <a:xfrm>
                            <a:off x="0" y="0"/>
                            <a:ext cx="2900367" cy="2577469"/>
                          </a:xfrm>
                          <a:prstGeom prst="rect">
                            <a:avLst/>
                          </a:prstGeom>
                        </pic:spPr>
                      </pic:pic>
                    </a:graphicData>
                  </a:graphic>
                </wp:inline>
              </w:drawing>
            </w:r>
          </w:p>
        </w:tc>
        <w:tc>
          <w:tcPr>
            <w:tcW w:w="4927"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6304" behindDoc="0" locked="0" layoutInCell="1" allowOverlap="1" wp14:anchorId="6DDEB70E" wp14:editId="14217A4B">
                  <wp:simplePos x="0" y="0"/>
                  <wp:positionH relativeFrom="margin">
                    <wp:align>center</wp:align>
                  </wp:positionH>
                  <wp:positionV relativeFrom="margin">
                    <wp:align>center</wp:align>
                  </wp:positionV>
                  <wp:extent cx="2647315" cy="2895600"/>
                  <wp:effectExtent l="19050" t="0" r="635" b="0"/>
                  <wp:wrapSquare wrapText="bothSides"/>
                  <wp:docPr id="63" name="Рисунок 62" descr="IMG_20190305_15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305_155605.jpg"/>
                          <pic:cNvPicPr/>
                        </pic:nvPicPr>
                        <pic:blipFill>
                          <a:blip r:embed="rId124" cstate="print">
                            <a:lum contrast="20000"/>
                          </a:blip>
                          <a:stretch>
                            <a:fillRect/>
                          </a:stretch>
                        </pic:blipFill>
                        <pic:spPr>
                          <a:xfrm>
                            <a:off x="0" y="0"/>
                            <a:ext cx="2647315" cy="2895600"/>
                          </a:xfrm>
                          <a:prstGeom prst="rect">
                            <a:avLst/>
                          </a:prstGeom>
                        </pic:spPr>
                      </pic:pic>
                    </a:graphicData>
                  </a:graphic>
                </wp:anchor>
              </w:drawing>
            </w:r>
          </w:p>
        </w:tc>
      </w:tr>
      <w:tr w:rsidR="000F10E2" w:rsidTr="00537927">
        <w:tc>
          <w:tcPr>
            <w:tcW w:w="4927" w:type="dxa"/>
            <w:vAlign w:val="center"/>
          </w:tcPr>
          <w:p w:rsidR="000F10E2" w:rsidRDefault="000F10E2" w:rsidP="00537927">
            <w:pPr>
              <w:autoSpaceDE w:val="0"/>
              <w:autoSpaceDN w:val="0"/>
              <w:adjustRightInd w:val="0"/>
              <w:jc w:val="center"/>
              <w:rPr>
                <w:rFonts w:ascii="Times New Roman" w:hAnsi="Times New Roman" w:cs="Times New Roman"/>
                <w:noProof/>
                <w:sz w:val="28"/>
                <w:szCs w:val="28"/>
              </w:rPr>
            </w:pPr>
            <w:r>
              <w:rPr>
                <w:rFonts w:ascii="Times New Roman" w:hAnsi="Times New Roman" w:cs="Times New Roman"/>
                <w:noProof/>
                <w:sz w:val="28"/>
                <w:szCs w:val="28"/>
              </w:rPr>
              <w:t>Мезенская роспись</w:t>
            </w:r>
          </w:p>
        </w:tc>
        <w:tc>
          <w:tcPr>
            <w:tcW w:w="4927" w:type="dxa"/>
          </w:tcPr>
          <w:p w:rsidR="000F10E2" w:rsidRDefault="000F10E2" w:rsidP="00537927">
            <w:pPr>
              <w:autoSpaceDE w:val="0"/>
              <w:autoSpaceDN w:val="0"/>
              <w:adjustRightInd w:val="0"/>
              <w:jc w:val="center"/>
              <w:rPr>
                <w:rFonts w:ascii="Times New Roman" w:hAnsi="Times New Roman" w:cs="Times New Roman"/>
                <w:noProof/>
                <w:sz w:val="28"/>
                <w:szCs w:val="28"/>
              </w:rPr>
            </w:pPr>
            <w:r>
              <w:rPr>
                <w:rFonts w:ascii="Times New Roman" w:hAnsi="Times New Roman" w:cs="Times New Roman"/>
                <w:noProof/>
                <w:sz w:val="28"/>
                <w:szCs w:val="28"/>
              </w:rPr>
              <w:t>Роспись Северной Двины</w:t>
            </w:r>
          </w:p>
        </w:tc>
      </w:tr>
    </w:tbl>
    <w:p w:rsidR="000F10E2" w:rsidRDefault="000F10E2" w:rsidP="000F10E2">
      <w:pPr>
        <w:autoSpaceDE w:val="0"/>
        <w:autoSpaceDN w:val="0"/>
        <w:adjustRightInd w:val="0"/>
        <w:jc w:val="both"/>
        <w:rPr>
          <w:rFonts w:ascii="Times New Roman" w:hAnsi="Times New Roman" w:cs="Times New Roman"/>
          <w:sz w:val="28"/>
          <w:szCs w:val="28"/>
        </w:rPr>
      </w:pPr>
    </w:p>
    <w:p w:rsidR="000F10E2" w:rsidRDefault="000F10E2" w:rsidP="000F10E2">
      <w:pPr>
        <w:autoSpaceDE w:val="0"/>
        <w:autoSpaceDN w:val="0"/>
        <w:adjustRightInd w:val="0"/>
        <w:jc w:val="both"/>
        <w:rPr>
          <w:rFonts w:ascii="Times New Roman" w:hAnsi="Times New Roman" w:cs="Times New Roman"/>
          <w:sz w:val="28"/>
          <w:szCs w:val="28"/>
        </w:rPr>
      </w:pPr>
    </w:p>
    <w:tbl>
      <w:tblPr>
        <w:tblStyle w:val="a8"/>
        <w:tblW w:w="0" w:type="auto"/>
        <w:tblLook w:val="04A0" w:firstRow="1" w:lastRow="0" w:firstColumn="1" w:lastColumn="0" w:noHBand="0" w:noVBand="1"/>
      </w:tblPr>
      <w:tblGrid>
        <w:gridCol w:w="4802"/>
        <w:gridCol w:w="4866"/>
      </w:tblGrid>
      <w:tr w:rsidR="000F10E2" w:rsidTr="00537927">
        <w:tc>
          <w:tcPr>
            <w:tcW w:w="4927" w:type="dxa"/>
          </w:tcPr>
          <w:p w:rsidR="000F10E2" w:rsidRDefault="000F10E2" w:rsidP="00537927">
            <w:pPr>
              <w:rPr>
                <w:rFonts w:ascii="Times New Roman" w:hAnsi="Times New Roman" w:cs="Times New Roman"/>
                <w:b/>
                <w:bCs/>
                <w:sz w:val="28"/>
                <w:szCs w:val="28"/>
              </w:rPr>
            </w:pPr>
            <w:r>
              <w:rPr>
                <w:rFonts w:ascii="Times New Roman" w:hAnsi="Times New Roman" w:cs="Times New Roman"/>
                <w:b/>
                <w:bCs/>
                <w:noProof/>
                <w:sz w:val="28"/>
                <w:szCs w:val="28"/>
              </w:rPr>
              <w:drawing>
                <wp:anchor distT="0" distB="0" distL="114300" distR="114300" simplePos="0" relativeHeight="251747328" behindDoc="0" locked="0" layoutInCell="1" allowOverlap="1" wp14:anchorId="6A15FB1D" wp14:editId="684F83D7">
                  <wp:simplePos x="0" y="0"/>
                  <wp:positionH relativeFrom="margin">
                    <wp:align>center</wp:align>
                  </wp:positionH>
                  <wp:positionV relativeFrom="margin">
                    <wp:align>center</wp:align>
                  </wp:positionV>
                  <wp:extent cx="1953260" cy="2933700"/>
                  <wp:effectExtent l="19050" t="0" r="8890" b="0"/>
                  <wp:wrapSquare wrapText="bothSides"/>
                  <wp:docPr id="64" name="Рисунок 63" descr="IMG_20190305_155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305_155908.jpg"/>
                          <pic:cNvPicPr/>
                        </pic:nvPicPr>
                        <pic:blipFill>
                          <a:blip r:embed="rId125" cstate="print"/>
                          <a:stretch>
                            <a:fillRect/>
                          </a:stretch>
                        </pic:blipFill>
                        <pic:spPr>
                          <a:xfrm>
                            <a:off x="0" y="0"/>
                            <a:ext cx="1953260" cy="2933700"/>
                          </a:xfrm>
                          <a:prstGeom prst="rect">
                            <a:avLst/>
                          </a:prstGeom>
                        </pic:spPr>
                      </pic:pic>
                    </a:graphicData>
                  </a:graphic>
                </wp:anchor>
              </w:drawing>
            </w:r>
          </w:p>
        </w:tc>
        <w:tc>
          <w:tcPr>
            <w:tcW w:w="4927" w:type="dxa"/>
          </w:tcPr>
          <w:p w:rsidR="000F10E2" w:rsidRDefault="000F10E2" w:rsidP="00537927">
            <w:pPr>
              <w:rPr>
                <w:rFonts w:ascii="Times New Roman" w:hAnsi="Times New Roman" w:cs="Times New Roman"/>
                <w:b/>
                <w:bCs/>
                <w:sz w:val="28"/>
                <w:szCs w:val="28"/>
              </w:rPr>
            </w:pPr>
            <w:r>
              <w:rPr>
                <w:rFonts w:ascii="Times New Roman" w:hAnsi="Times New Roman" w:cs="Times New Roman"/>
                <w:b/>
                <w:bCs/>
                <w:noProof/>
                <w:sz w:val="28"/>
                <w:szCs w:val="28"/>
              </w:rPr>
              <w:drawing>
                <wp:anchor distT="0" distB="0" distL="114300" distR="114300" simplePos="0" relativeHeight="251748352" behindDoc="0" locked="0" layoutInCell="1" allowOverlap="1" wp14:anchorId="043226F5" wp14:editId="130D3FC0">
                  <wp:simplePos x="3867150" y="809625"/>
                  <wp:positionH relativeFrom="margin">
                    <wp:align>center</wp:align>
                  </wp:positionH>
                  <wp:positionV relativeFrom="margin">
                    <wp:align>center</wp:align>
                  </wp:positionV>
                  <wp:extent cx="2476500" cy="2838450"/>
                  <wp:effectExtent l="19050" t="0" r="0" b="0"/>
                  <wp:wrapSquare wrapText="bothSides"/>
                  <wp:docPr id="65" name="Рисунок 64" descr="городецкий ко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родецкий конь.jpg"/>
                          <pic:cNvPicPr/>
                        </pic:nvPicPr>
                        <pic:blipFill>
                          <a:blip r:embed="rId126" cstate="print"/>
                          <a:stretch>
                            <a:fillRect/>
                          </a:stretch>
                        </pic:blipFill>
                        <pic:spPr>
                          <a:xfrm>
                            <a:off x="0" y="0"/>
                            <a:ext cx="2476500" cy="2838450"/>
                          </a:xfrm>
                          <a:prstGeom prst="rect">
                            <a:avLst/>
                          </a:prstGeom>
                        </pic:spPr>
                      </pic:pic>
                    </a:graphicData>
                  </a:graphic>
                </wp:anchor>
              </w:drawing>
            </w:r>
          </w:p>
        </w:tc>
      </w:tr>
      <w:tr w:rsidR="000F10E2" w:rsidTr="00537927">
        <w:tc>
          <w:tcPr>
            <w:tcW w:w="9854" w:type="dxa"/>
            <w:gridSpan w:val="2"/>
          </w:tcPr>
          <w:p w:rsidR="000F10E2" w:rsidRPr="006A40D4" w:rsidRDefault="000F10E2" w:rsidP="00537927">
            <w:pPr>
              <w:jc w:val="center"/>
              <w:rPr>
                <w:rFonts w:ascii="Times New Roman" w:hAnsi="Times New Roman" w:cs="Times New Roman"/>
                <w:bCs/>
                <w:sz w:val="28"/>
                <w:szCs w:val="28"/>
              </w:rPr>
            </w:pPr>
            <w:r w:rsidRPr="006A40D4">
              <w:rPr>
                <w:rFonts w:ascii="Times New Roman" w:hAnsi="Times New Roman" w:cs="Times New Roman"/>
                <w:bCs/>
                <w:sz w:val="28"/>
                <w:szCs w:val="28"/>
              </w:rPr>
              <w:t>Городецкая роспись</w:t>
            </w:r>
          </w:p>
        </w:tc>
      </w:tr>
    </w:tbl>
    <w:p w:rsidR="000F10E2" w:rsidRDefault="000F10E2" w:rsidP="000F10E2">
      <w:pPr>
        <w:rPr>
          <w:rFonts w:ascii="Times New Roman" w:hAnsi="Times New Roman" w:cs="Times New Roman"/>
          <w:b/>
          <w:bCs/>
          <w:sz w:val="28"/>
          <w:szCs w:val="28"/>
        </w:rPr>
      </w:pPr>
    </w:p>
    <w:p w:rsidR="000F10E2" w:rsidRDefault="000F10E2" w:rsidP="000F10E2">
      <w:pPr>
        <w:rPr>
          <w:rFonts w:ascii="Times New Roman" w:hAnsi="Times New Roman" w:cs="Times New Roman"/>
          <w:b/>
          <w:bCs/>
          <w:sz w:val="28"/>
          <w:szCs w:val="28"/>
        </w:rPr>
      </w:pPr>
    </w:p>
    <w:p w:rsidR="000F10E2" w:rsidRDefault="000F10E2" w:rsidP="000F10E2">
      <w:pPr>
        <w:rPr>
          <w:rFonts w:ascii="Times New Roman" w:hAnsi="Times New Roman" w:cs="Times New Roman"/>
          <w:b/>
          <w:bCs/>
          <w:sz w:val="28"/>
          <w:szCs w:val="28"/>
        </w:rPr>
      </w:pPr>
      <w:r>
        <w:rPr>
          <w:rFonts w:ascii="Times New Roman" w:hAnsi="Times New Roman" w:cs="Times New Roman"/>
          <w:b/>
          <w:bCs/>
          <w:sz w:val="28"/>
          <w:szCs w:val="28"/>
        </w:rPr>
        <w:t>2.11.</w:t>
      </w:r>
      <w:r>
        <w:rPr>
          <w:rFonts w:ascii="Times New Roman" w:hAnsi="Times New Roman" w:cs="Times New Roman"/>
          <w:b/>
          <w:bCs/>
          <w:sz w:val="28"/>
          <w:szCs w:val="28"/>
        </w:rPr>
        <w:tab/>
      </w:r>
      <w:r w:rsidRPr="00B42ACF">
        <w:rPr>
          <w:rFonts w:ascii="Times New Roman" w:hAnsi="Times New Roman" w:cs="Times New Roman"/>
          <w:b/>
          <w:bCs/>
          <w:sz w:val="28"/>
          <w:szCs w:val="28"/>
        </w:rPr>
        <w:t>Наименование темы: Эскизирование камнерезного изделия</w:t>
      </w:r>
    </w:p>
    <w:p w:rsidR="000F10E2" w:rsidRPr="00B42ACF" w:rsidRDefault="000F10E2" w:rsidP="000F10E2">
      <w:pPr>
        <w:rPr>
          <w:rFonts w:ascii="Times New Roman" w:hAnsi="Times New Roman" w:cs="Times New Roman"/>
          <w:b/>
          <w:bCs/>
          <w:sz w:val="28"/>
          <w:szCs w:val="28"/>
        </w:rPr>
      </w:pPr>
      <w:r>
        <w:rPr>
          <w:rFonts w:ascii="Times New Roman" w:hAnsi="Times New Roman" w:cs="Times New Roman"/>
          <w:b/>
          <w:bCs/>
          <w:sz w:val="28"/>
          <w:szCs w:val="28"/>
        </w:rPr>
        <w:tab/>
      </w:r>
      <w:r w:rsidRPr="00E00B00">
        <w:rPr>
          <w:rFonts w:ascii="Times New Roman" w:hAnsi="Times New Roman" w:cs="Times New Roman"/>
          <w:sz w:val="28"/>
          <w:szCs w:val="28"/>
          <w:u w:val="single"/>
        </w:rPr>
        <w:t xml:space="preserve">Аудиторное практическое задание </w:t>
      </w:r>
      <w:r>
        <w:rPr>
          <w:rFonts w:ascii="Times New Roman" w:hAnsi="Times New Roman" w:cs="Times New Roman"/>
          <w:sz w:val="28"/>
          <w:szCs w:val="28"/>
          <w:u w:val="single"/>
        </w:rPr>
        <w:t>(1 ч.)</w:t>
      </w:r>
    </w:p>
    <w:p w:rsidR="000F10E2" w:rsidRPr="004A0863" w:rsidRDefault="000F10E2" w:rsidP="000F10E2">
      <w:pPr>
        <w:autoSpaceDE w:val="0"/>
        <w:autoSpaceDN w:val="0"/>
        <w:adjustRightInd w:val="0"/>
        <w:ind w:firstLine="708"/>
        <w:jc w:val="both"/>
        <w:rPr>
          <w:rFonts w:ascii="Times New Roman" w:hAnsi="Times New Roman" w:cs="Times New Roman"/>
          <w:sz w:val="28"/>
          <w:szCs w:val="28"/>
          <w:u w:val="single"/>
        </w:rPr>
      </w:pPr>
      <w:r w:rsidRPr="004A0863">
        <w:rPr>
          <w:rFonts w:ascii="Times New Roman" w:hAnsi="Times New Roman" w:cs="Times New Roman"/>
          <w:sz w:val="28"/>
          <w:szCs w:val="28"/>
          <w:u w:val="single"/>
        </w:rPr>
        <w:t>Самостоятельная домашняя работа</w:t>
      </w:r>
      <w:r>
        <w:rPr>
          <w:rFonts w:ascii="Times New Roman" w:hAnsi="Times New Roman" w:cs="Times New Roman"/>
          <w:sz w:val="28"/>
          <w:szCs w:val="28"/>
          <w:u w:val="single"/>
        </w:rPr>
        <w:t xml:space="preserve"> (0,5 ч</w:t>
      </w:r>
      <w:r w:rsidRPr="004A0863">
        <w:rPr>
          <w:rFonts w:ascii="Times New Roman" w:hAnsi="Times New Roman" w:cs="Times New Roman"/>
          <w:sz w:val="28"/>
          <w:szCs w:val="28"/>
          <w:u w:val="single"/>
        </w:rPr>
        <w:t>.</w:t>
      </w:r>
      <w:r>
        <w:rPr>
          <w:rFonts w:ascii="Times New Roman" w:hAnsi="Times New Roman" w:cs="Times New Roman"/>
          <w:sz w:val="28"/>
          <w:szCs w:val="28"/>
          <w:u w:val="single"/>
        </w:rPr>
        <w:t>)</w:t>
      </w:r>
    </w:p>
    <w:p w:rsidR="000F10E2" w:rsidRDefault="000F10E2" w:rsidP="000F10E2">
      <w:pPr>
        <w:autoSpaceDE w:val="0"/>
        <w:autoSpaceDN w:val="0"/>
        <w:adjustRightInd w:val="0"/>
        <w:ind w:firstLine="708"/>
        <w:jc w:val="both"/>
        <w:rPr>
          <w:rFonts w:ascii="Times New Roman" w:hAnsi="Times New Roman" w:cs="Times New Roman"/>
          <w:sz w:val="28"/>
          <w:szCs w:val="28"/>
        </w:rPr>
      </w:pPr>
      <w:proofErr w:type="spellStart"/>
      <w:r>
        <w:rPr>
          <w:rFonts w:ascii="Times New Roman" w:hAnsi="Times New Roman" w:cs="Times New Roman"/>
          <w:sz w:val="28"/>
          <w:szCs w:val="28"/>
        </w:rPr>
        <w:t>Эскизированиекамнерезного</w:t>
      </w:r>
      <w:proofErr w:type="spellEnd"/>
      <w:r>
        <w:rPr>
          <w:rFonts w:ascii="Times New Roman" w:hAnsi="Times New Roman" w:cs="Times New Roman"/>
          <w:sz w:val="28"/>
          <w:szCs w:val="28"/>
        </w:rPr>
        <w:t xml:space="preserve"> изделия.</w:t>
      </w:r>
    </w:p>
    <w:p w:rsidR="000F10E2" w:rsidRDefault="000F10E2" w:rsidP="000F10E2">
      <w:pPr>
        <w:autoSpaceDE w:val="0"/>
        <w:autoSpaceDN w:val="0"/>
        <w:adjustRightInd w:val="0"/>
        <w:ind w:firstLine="708"/>
        <w:jc w:val="both"/>
        <w:rPr>
          <w:rFonts w:ascii="Times New Roman" w:hAnsi="Times New Roman" w:cs="Times New Roman"/>
          <w:sz w:val="28"/>
          <w:szCs w:val="28"/>
        </w:rPr>
      </w:pPr>
      <w:r>
        <w:rPr>
          <w:rFonts w:ascii="Times New Roman" w:hAnsi="Times New Roman" w:cs="Times New Roman"/>
          <w:sz w:val="28"/>
          <w:szCs w:val="28"/>
        </w:rPr>
        <w:lastRenderedPageBreak/>
        <w:t>Примеры эскизов камнерезных изделий, выполненных обучающимися.</w:t>
      </w:r>
    </w:p>
    <w:p w:rsidR="000F10E2" w:rsidRDefault="000F10E2" w:rsidP="000F10E2">
      <w:pPr>
        <w:autoSpaceDE w:val="0"/>
        <w:autoSpaceDN w:val="0"/>
        <w:adjustRightInd w:val="0"/>
        <w:ind w:firstLine="708"/>
        <w:jc w:val="both"/>
        <w:rPr>
          <w:rFonts w:ascii="Times New Roman" w:hAnsi="Times New Roman" w:cs="Times New Roman"/>
          <w:sz w:val="28"/>
          <w:szCs w:val="28"/>
        </w:rPr>
      </w:pPr>
    </w:p>
    <w:tbl>
      <w:tblPr>
        <w:tblStyle w:val="a8"/>
        <w:tblW w:w="0" w:type="auto"/>
        <w:tblLook w:val="04A0" w:firstRow="1" w:lastRow="0" w:firstColumn="1" w:lastColumn="0" w:noHBand="0" w:noVBand="1"/>
      </w:tblPr>
      <w:tblGrid>
        <w:gridCol w:w="5106"/>
        <w:gridCol w:w="4562"/>
      </w:tblGrid>
      <w:tr w:rsidR="000F10E2" w:rsidTr="00537927">
        <w:tc>
          <w:tcPr>
            <w:tcW w:w="4927" w:type="dxa"/>
          </w:tcPr>
          <w:p w:rsidR="000F10E2" w:rsidRDefault="000F10E2" w:rsidP="00537927">
            <w:pPr>
              <w:autoSpaceDE w:val="0"/>
              <w:autoSpaceDN w:val="0"/>
              <w:adjustRightInd w:val="0"/>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51424" behindDoc="0" locked="0" layoutInCell="1" allowOverlap="1" wp14:anchorId="2F6FF8DF" wp14:editId="75AB5F78">
                  <wp:simplePos x="0" y="0"/>
                  <wp:positionH relativeFrom="margin">
                    <wp:posOffset>48895</wp:posOffset>
                  </wp:positionH>
                  <wp:positionV relativeFrom="margin">
                    <wp:posOffset>571500</wp:posOffset>
                  </wp:positionV>
                  <wp:extent cx="3077210" cy="1905000"/>
                  <wp:effectExtent l="19050" t="0" r="8890" b="0"/>
                  <wp:wrapSquare wrapText="bothSides"/>
                  <wp:docPr id="68" name="Рисунок 67" descr="Ежова Брош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жова Брошь.jpg"/>
                          <pic:cNvPicPr/>
                        </pic:nvPicPr>
                        <pic:blipFill>
                          <a:blip r:embed="rId127" cstate="print"/>
                          <a:srcRect/>
                          <a:stretch>
                            <a:fillRect/>
                          </a:stretch>
                        </pic:blipFill>
                        <pic:spPr>
                          <a:xfrm>
                            <a:off x="0" y="0"/>
                            <a:ext cx="3077210" cy="1905000"/>
                          </a:xfrm>
                          <a:prstGeom prst="rect">
                            <a:avLst/>
                          </a:prstGeom>
                        </pic:spPr>
                      </pic:pic>
                    </a:graphicData>
                  </a:graphic>
                </wp:anchor>
              </w:drawing>
            </w:r>
          </w:p>
        </w:tc>
        <w:tc>
          <w:tcPr>
            <w:tcW w:w="4927" w:type="dxa"/>
          </w:tcPr>
          <w:p w:rsidR="000F10E2" w:rsidRDefault="000F10E2" w:rsidP="00537927">
            <w:pPr>
              <w:autoSpaceDE w:val="0"/>
              <w:autoSpaceDN w:val="0"/>
              <w:adjustRightInd w:val="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50400" behindDoc="0" locked="0" layoutInCell="1" allowOverlap="1" wp14:anchorId="5933E049" wp14:editId="363032D4">
                  <wp:simplePos x="0" y="0"/>
                  <wp:positionH relativeFrom="margin">
                    <wp:align>center</wp:align>
                  </wp:positionH>
                  <wp:positionV relativeFrom="margin">
                    <wp:posOffset>80010</wp:posOffset>
                  </wp:positionV>
                  <wp:extent cx="2661920" cy="2790825"/>
                  <wp:effectExtent l="19050" t="0" r="5080" b="0"/>
                  <wp:wrapSquare wrapText="bothSides"/>
                  <wp:docPr id="302" name="Рисунок 301" descr="камнерезное дедюх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мнерезное дедюхина.jpg"/>
                          <pic:cNvPicPr/>
                        </pic:nvPicPr>
                        <pic:blipFill>
                          <a:blip r:embed="rId128" cstate="print"/>
                          <a:stretch>
                            <a:fillRect/>
                          </a:stretch>
                        </pic:blipFill>
                        <pic:spPr>
                          <a:xfrm>
                            <a:off x="0" y="0"/>
                            <a:ext cx="2661920" cy="2790825"/>
                          </a:xfrm>
                          <a:prstGeom prst="rect">
                            <a:avLst/>
                          </a:prstGeom>
                        </pic:spPr>
                      </pic:pic>
                    </a:graphicData>
                  </a:graphic>
                </wp:anchor>
              </w:drawing>
            </w:r>
          </w:p>
        </w:tc>
      </w:tr>
    </w:tbl>
    <w:p w:rsidR="000F10E2" w:rsidRDefault="000F10E2" w:rsidP="000F10E2">
      <w:pPr>
        <w:autoSpaceDE w:val="0"/>
        <w:autoSpaceDN w:val="0"/>
        <w:adjustRightInd w:val="0"/>
        <w:jc w:val="both"/>
        <w:rPr>
          <w:rFonts w:ascii="Times New Roman" w:hAnsi="Times New Roman" w:cs="Times New Roman"/>
          <w:sz w:val="28"/>
          <w:szCs w:val="28"/>
        </w:rPr>
      </w:pPr>
    </w:p>
    <w:p w:rsidR="000F10E2" w:rsidRDefault="000F10E2" w:rsidP="000F10E2">
      <w:pPr>
        <w:autoSpaceDE w:val="0"/>
        <w:autoSpaceDN w:val="0"/>
        <w:adjustRightInd w:val="0"/>
        <w:jc w:val="both"/>
        <w:rPr>
          <w:rFonts w:ascii="Times New Roman" w:hAnsi="Times New Roman" w:cs="Times New Roman"/>
          <w:b/>
          <w:sz w:val="28"/>
          <w:szCs w:val="28"/>
        </w:rPr>
      </w:pPr>
      <w:r w:rsidRPr="00D37027">
        <w:rPr>
          <w:rFonts w:ascii="Times New Roman" w:hAnsi="Times New Roman" w:cs="Times New Roman"/>
          <w:b/>
          <w:sz w:val="28"/>
          <w:szCs w:val="28"/>
        </w:rPr>
        <w:t>3.2. Наименование темы: Искусство дизайна</w:t>
      </w:r>
    </w:p>
    <w:p w:rsidR="000F10E2" w:rsidRPr="00D37027" w:rsidRDefault="000F10E2" w:rsidP="000F10E2">
      <w:pPr>
        <w:autoSpaceDE w:val="0"/>
        <w:autoSpaceDN w:val="0"/>
        <w:adjustRightInd w:val="0"/>
        <w:jc w:val="both"/>
        <w:rPr>
          <w:rFonts w:ascii="Times New Roman" w:hAnsi="Times New Roman" w:cs="Times New Roman"/>
          <w:b/>
          <w:sz w:val="28"/>
          <w:szCs w:val="28"/>
        </w:rPr>
      </w:pPr>
      <w:r>
        <w:rPr>
          <w:rFonts w:ascii="Times New Roman" w:hAnsi="Times New Roman" w:cs="Times New Roman"/>
          <w:b/>
          <w:sz w:val="28"/>
          <w:szCs w:val="28"/>
        </w:rPr>
        <w:tab/>
      </w:r>
      <w:r>
        <w:rPr>
          <w:rFonts w:ascii="Times New Roman" w:hAnsi="Times New Roman" w:cs="Times New Roman"/>
          <w:sz w:val="28"/>
          <w:szCs w:val="28"/>
        </w:rPr>
        <w:t>Пример интерьера детской комнаты, выполненный обучающимся.</w:t>
      </w:r>
    </w:p>
    <w:tbl>
      <w:tblPr>
        <w:tblStyle w:val="a8"/>
        <w:tblW w:w="0" w:type="auto"/>
        <w:tblLook w:val="04A0" w:firstRow="1" w:lastRow="0" w:firstColumn="1" w:lastColumn="0" w:noHBand="0" w:noVBand="1"/>
      </w:tblPr>
      <w:tblGrid>
        <w:gridCol w:w="9668"/>
      </w:tblGrid>
      <w:tr w:rsidR="000F10E2" w:rsidTr="00537927">
        <w:tc>
          <w:tcPr>
            <w:tcW w:w="9854" w:type="dxa"/>
          </w:tcPr>
          <w:p w:rsidR="000F10E2" w:rsidRDefault="000F10E2" w:rsidP="00537927">
            <w:pPr>
              <w:autoSpaceDE w:val="0"/>
              <w:autoSpaceDN w:val="0"/>
              <w:adjustRightInd w:val="0"/>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52448" behindDoc="0" locked="0" layoutInCell="1" allowOverlap="1" wp14:anchorId="457F5D17" wp14:editId="42230E00">
                  <wp:simplePos x="0" y="0"/>
                  <wp:positionH relativeFrom="margin">
                    <wp:align>center</wp:align>
                  </wp:positionH>
                  <wp:positionV relativeFrom="margin">
                    <wp:align>center</wp:align>
                  </wp:positionV>
                  <wp:extent cx="4464685" cy="3152775"/>
                  <wp:effectExtent l="19050" t="0" r="0" b="0"/>
                  <wp:wrapSquare wrapText="bothSides"/>
                  <wp:docPr id="306" name="Рисунок 305" descr="рисунок интерье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интерьера.jpg"/>
                          <pic:cNvPicPr/>
                        </pic:nvPicPr>
                        <pic:blipFill>
                          <a:blip r:embed="rId129" cstate="print"/>
                          <a:stretch>
                            <a:fillRect/>
                          </a:stretch>
                        </pic:blipFill>
                        <pic:spPr>
                          <a:xfrm>
                            <a:off x="0" y="0"/>
                            <a:ext cx="4464685" cy="3152775"/>
                          </a:xfrm>
                          <a:prstGeom prst="rect">
                            <a:avLst/>
                          </a:prstGeom>
                        </pic:spPr>
                      </pic:pic>
                    </a:graphicData>
                  </a:graphic>
                </wp:anchor>
              </w:drawing>
            </w:r>
          </w:p>
        </w:tc>
      </w:tr>
    </w:tbl>
    <w:p w:rsidR="000F10E2" w:rsidRPr="00D37027" w:rsidRDefault="000F10E2" w:rsidP="000F10E2">
      <w:pPr>
        <w:autoSpaceDE w:val="0"/>
        <w:autoSpaceDN w:val="0"/>
        <w:adjustRightInd w:val="0"/>
        <w:jc w:val="both"/>
        <w:rPr>
          <w:rFonts w:ascii="Times New Roman" w:hAnsi="Times New Roman" w:cs="Times New Roman"/>
          <w:b/>
          <w:sz w:val="28"/>
          <w:szCs w:val="28"/>
        </w:rPr>
      </w:pPr>
    </w:p>
    <w:p w:rsidR="000F10E2" w:rsidRPr="008C7CE4" w:rsidRDefault="000F10E2" w:rsidP="00FC00B5">
      <w:pPr>
        <w:pStyle w:val="ae"/>
        <w:numPr>
          <w:ilvl w:val="1"/>
          <w:numId w:val="73"/>
        </w:numPr>
        <w:spacing w:after="0" w:line="240" w:lineRule="auto"/>
        <w:rPr>
          <w:rFonts w:ascii="Times New Roman" w:hAnsi="Times New Roman" w:cs="Times New Roman"/>
          <w:b/>
          <w:bCs/>
          <w:sz w:val="28"/>
          <w:szCs w:val="28"/>
        </w:rPr>
      </w:pPr>
      <w:r w:rsidRPr="008C7CE4">
        <w:rPr>
          <w:rFonts w:ascii="Times New Roman" w:hAnsi="Times New Roman" w:cs="Times New Roman"/>
          <w:b/>
          <w:bCs/>
          <w:sz w:val="28"/>
          <w:szCs w:val="28"/>
        </w:rPr>
        <w:t>Наименование темы: История развития костюма</w:t>
      </w:r>
    </w:p>
    <w:p w:rsidR="000F10E2" w:rsidRDefault="000F10E2" w:rsidP="000F10E2">
      <w:pPr>
        <w:ind w:left="1416"/>
        <w:jc w:val="both"/>
        <w:rPr>
          <w:rFonts w:ascii="Times New Roman" w:hAnsi="Times New Roman" w:cs="Times New Roman"/>
          <w:sz w:val="28"/>
          <w:szCs w:val="28"/>
        </w:rPr>
      </w:pPr>
      <w:r>
        <w:rPr>
          <w:rFonts w:ascii="Times New Roman" w:hAnsi="Times New Roman" w:cs="Times New Roman"/>
          <w:sz w:val="28"/>
          <w:szCs w:val="28"/>
        </w:rPr>
        <w:t>Примеры эскизов одежды собственного стиля, выполненных обучающимися.</w:t>
      </w:r>
    </w:p>
    <w:tbl>
      <w:tblPr>
        <w:tblStyle w:val="a8"/>
        <w:tblW w:w="0" w:type="auto"/>
        <w:tblLook w:val="04A0" w:firstRow="1" w:lastRow="0" w:firstColumn="1" w:lastColumn="0" w:noHBand="0" w:noVBand="1"/>
      </w:tblPr>
      <w:tblGrid>
        <w:gridCol w:w="4747"/>
        <w:gridCol w:w="4921"/>
      </w:tblGrid>
      <w:tr w:rsidR="000F10E2" w:rsidTr="00537927">
        <w:tc>
          <w:tcPr>
            <w:tcW w:w="4927" w:type="dxa"/>
          </w:tcPr>
          <w:p w:rsidR="000F10E2" w:rsidRDefault="000F10E2" w:rsidP="00537927">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53472" behindDoc="0" locked="0" layoutInCell="1" allowOverlap="1" wp14:anchorId="55AAAB4D" wp14:editId="0F7A7FE5">
                  <wp:simplePos x="0" y="0"/>
                  <wp:positionH relativeFrom="margin">
                    <wp:align>center</wp:align>
                  </wp:positionH>
                  <wp:positionV relativeFrom="margin">
                    <wp:align>top</wp:align>
                  </wp:positionV>
                  <wp:extent cx="3058795" cy="3705225"/>
                  <wp:effectExtent l="19050" t="0" r="8255" b="0"/>
                  <wp:wrapSquare wrapText="bothSides"/>
                  <wp:docPr id="307" name="Рисунок 306" descr="Ежова Сти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жова Стили.jpg"/>
                          <pic:cNvPicPr/>
                        </pic:nvPicPr>
                        <pic:blipFill>
                          <a:blip r:embed="rId130" cstate="print"/>
                          <a:stretch>
                            <a:fillRect/>
                          </a:stretch>
                        </pic:blipFill>
                        <pic:spPr>
                          <a:xfrm>
                            <a:off x="0" y="0"/>
                            <a:ext cx="3058795" cy="3705225"/>
                          </a:xfrm>
                          <a:prstGeom prst="rect">
                            <a:avLst/>
                          </a:prstGeom>
                        </pic:spPr>
                      </pic:pic>
                    </a:graphicData>
                  </a:graphic>
                </wp:anchor>
              </w:drawing>
            </w:r>
          </w:p>
        </w:tc>
        <w:tc>
          <w:tcPr>
            <w:tcW w:w="4927" w:type="dxa"/>
          </w:tcPr>
          <w:p w:rsidR="000F10E2" w:rsidRDefault="000F10E2" w:rsidP="00537927">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C0EB073" wp14:editId="6A9411C1">
                  <wp:extent cx="3224981" cy="3657600"/>
                  <wp:effectExtent l="19050" t="0" r="0" b="0"/>
                  <wp:docPr id="308" name="Рисунок 307" descr="Половинкин сти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овинкин стиль.jpg"/>
                          <pic:cNvPicPr/>
                        </pic:nvPicPr>
                        <pic:blipFill>
                          <a:blip r:embed="rId131" cstate="print"/>
                          <a:srcRect l="7778" r="4622" b="9816"/>
                          <a:stretch>
                            <a:fillRect/>
                          </a:stretch>
                        </pic:blipFill>
                        <pic:spPr>
                          <a:xfrm>
                            <a:off x="0" y="0"/>
                            <a:ext cx="3224981" cy="3657600"/>
                          </a:xfrm>
                          <a:prstGeom prst="rect">
                            <a:avLst/>
                          </a:prstGeom>
                        </pic:spPr>
                      </pic:pic>
                    </a:graphicData>
                  </a:graphic>
                </wp:inline>
              </w:drawing>
            </w:r>
          </w:p>
        </w:tc>
      </w:tr>
      <w:tr w:rsidR="000F10E2" w:rsidTr="00537927">
        <w:tc>
          <w:tcPr>
            <w:tcW w:w="4927" w:type="dxa"/>
          </w:tcPr>
          <w:p w:rsidR="000F10E2" w:rsidRDefault="000F10E2" w:rsidP="00537927">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EF98889" wp14:editId="35F7C078">
                  <wp:extent cx="3099634" cy="4095750"/>
                  <wp:effectExtent l="19050" t="0" r="5516" b="0"/>
                  <wp:docPr id="311" name="Рисунок 310" descr="Суздалова сти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уздалова стиль.jpg"/>
                          <pic:cNvPicPr/>
                        </pic:nvPicPr>
                        <pic:blipFill>
                          <a:blip r:embed="rId132" cstate="print"/>
                          <a:stretch>
                            <a:fillRect/>
                          </a:stretch>
                        </pic:blipFill>
                        <pic:spPr>
                          <a:xfrm>
                            <a:off x="0" y="0"/>
                            <a:ext cx="3101509" cy="4098228"/>
                          </a:xfrm>
                          <a:prstGeom prst="rect">
                            <a:avLst/>
                          </a:prstGeom>
                        </pic:spPr>
                      </pic:pic>
                    </a:graphicData>
                  </a:graphic>
                </wp:inline>
              </w:drawing>
            </w:r>
          </w:p>
        </w:tc>
        <w:tc>
          <w:tcPr>
            <w:tcW w:w="4927" w:type="dxa"/>
          </w:tcPr>
          <w:p w:rsidR="000F10E2" w:rsidRDefault="000F10E2" w:rsidP="00537927">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54496" behindDoc="0" locked="0" layoutInCell="1" allowOverlap="1" wp14:anchorId="0F0F8DB3" wp14:editId="62BBD2FC">
                  <wp:simplePos x="0" y="0"/>
                  <wp:positionH relativeFrom="margin">
                    <wp:align>center</wp:align>
                  </wp:positionH>
                  <wp:positionV relativeFrom="margin">
                    <wp:align>center</wp:align>
                  </wp:positionV>
                  <wp:extent cx="3068320" cy="4095750"/>
                  <wp:effectExtent l="19050" t="0" r="0" b="0"/>
                  <wp:wrapSquare wrapText="bothSides"/>
                  <wp:docPr id="315" name="Рисунок 314" descr="Стиль Никола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иль Николаенко.jpg"/>
                          <pic:cNvPicPr/>
                        </pic:nvPicPr>
                        <pic:blipFill>
                          <a:blip r:embed="rId133" cstate="print"/>
                          <a:stretch>
                            <a:fillRect/>
                          </a:stretch>
                        </pic:blipFill>
                        <pic:spPr>
                          <a:xfrm>
                            <a:off x="0" y="0"/>
                            <a:ext cx="3068320" cy="4095750"/>
                          </a:xfrm>
                          <a:prstGeom prst="rect">
                            <a:avLst/>
                          </a:prstGeom>
                        </pic:spPr>
                      </pic:pic>
                    </a:graphicData>
                  </a:graphic>
                </wp:anchor>
              </w:drawing>
            </w:r>
          </w:p>
        </w:tc>
      </w:tr>
    </w:tbl>
    <w:p w:rsidR="000F10E2" w:rsidRDefault="000F10E2" w:rsidP="000F10E2">
      <w:pPr>
        <w:jc w:val="both"/>
        <w:rPr>
          <w:rFonts w:ascii="Times New Roman" w:hAnsi="Times New Roman" w:cs="Times New Roman"/>
          <w:sz w:val="28"/>
          <w:szCs w:val="28"/>
        </w:rPr>
      </w:pPr>
    </w:p>
    <w:p w:rsidR="000F10E2" w:rsidRDefault="000F10E2" w:rsidP="000F10E2">
      <w:pPr>
        <w:ind w:left="1068"/>
        <w:jc w:val="both"/>
        <w:rPr>
          <w:rFonts w:ascii="Times New Roman" w:hAnsi="Times New Roman" w:cs="Times New Roman"/>
          <w:sz w:val="28"/>
          <w:szCs w:val="28"/>
        </w:rPr>
      </w:pPr>
    </w:p>
    <w:p w:rsidR="000F10E2" w:rsidRDefault="000F10E2" w:rsidP="000F10E2">
      <w:pPr>
        <w:ind w:left="1068"/>
        <w:jc w:val="both"/>
        <w:rPr>
          <w:rFonts w:ascii="Times New Roman" w:hAnsi="Times New Roman" w:cs="Times New Roman"/>
          <w:b/>
          <w:bCs/>
          <w:sz w:val="28"/>
          <w:szCs w:val="28"/>
        </w:rPr>
      </w:pPr>
    </w:p>
    <w:p w:rsidR="000F10E2" w:rsidRDefault="000F10E2" w:rsidP="000F10E2">
      <w:pPr>
        <w:ind w:left="1068"/>
        <w:jc w:val="both"/>
        <w:rPr>
          <w:rFonts w:ascii="Times New Roman" w:hAnsi="Times New Roman" w:cs="Times New Roman"/>
          <w:b/>
          <w:bCs/>
          <w:sz w:val="28"/>
          <w:szCs w:val="28"/>
        </w:rPr>
      </w:pPr>
    </w:p>
    <w:p w:rsidR="000F10E2" w:rsidRPr="00B32711" w:rsidRDefault="000F10E2" w:rsidP="000F10E2">
      <w:pPr>
        <w:rPr>
          <w:rFonts w:ascii="Times New Roman" w:hAnsi="Times New Roman" w:cs="Times New Roman"/>
          <w:b/>
          <w:sz w:val="28"/>
          <w:szCs w:val="28"/>
        </w:rPr>
      </w:pPr>
      <w:r w:rsidRPr="00B32711">
        <w:rPr>
          <w:rFonts w:ascii="Times New Roman" w:hAnsi="Times New Roman" w:cs="Times New Roman"/>
          <w:b/>
          <w:bCs/>
          <w:sz w:val="28"/>
          <w:szCs w:val="28"/>
        </w:rPr>
        <w:lastRenderedPageBreak/>
        <w:t xml:space="preserve">3.3.Примеры контрольных работ для промежуточной аттестации обучающихся с индикаторами и критериями оценки </w:t>
      </w:r>
    </w:p>
    <w:p w:rsidR="000F10E2" w:rsidRDefault="000F10E2" w:rsidP="000F10E2">
      <w:pPr>
        <w:rPr>
          <w:rFonts w:ascii="Times New Roman" w:hAnsi="Times New Roman" w:cs="Times New Roman"/>
          <w:sz w:val="28"/>
          <w:szCs w:val="28"/>
        </w:rPr>
      </w:pPr>
    </w:p>
    <w:p w:rsidR="000F10E2" w:rsidRDefault="000F10E2" w:rsidP="000F10E2">
      <w:pPr>
        <w:rPr>
          <w:rFonts w:ascii="Times New Roman" w:hAnsi="Times New Roman" w:cs="Times New Roman"/>
          <w:b/>
          <w:sz w:val="28"/>
          <w:szCs w:val="28"/>
        </w:rPr>
      </w:pPr>
      <w:r w:rsidRPr="008C7CE4">
        <w:rPr>
          <w:rFonts w:ascii="Times New Roman" w:hAnsi="Times New Roman" w:cs="Times New Roman"/>
          <w:b/>
          <w:sz w:val="28"/>
          <w:szCs w:val="28"/>
        </w:rPr>
        <w:t>1-й год обучения, 1-ое полугодие</w:t>
      </w:r>
    </w:p>
    <w:p w:rsidR="000F10E2" w:rsidRPr="008C7CE4" w:rsidRDefault="000F10E2" w:rsidP="000F10E2">
      <w:pPr>
        <w:rPr>
          <w:rFonts w:ascii="Times New Roman" w:hAnsi="Times New Roman" w:cs="Times New Roman"/>
          <w:b/>
          <w:sz w:val="28"/>
          <w:szCs w:val="28"/>
        </w:rPr>
      </w:pPr>
    </w:p>
    <w:p w:rsidR="000F10E2" w:rsidRPr="00550440" w:rsidRDefault="000F10E2" w:rsidP="000F10E2">
      <w:pPr>
        <w:rPr>
          <w:rFonts w:ascii="Times New Roman" w:hAnsi="Times New Roman" w:cs="Times New Roman"/>
          <w:b/>
          <w:sz w:val="28"/>
          <w:szCs w:val="28"/>
        </w:rPr>
      </w:pPr>
      <w:r w:rsidRPr="00550440">
        <w:rPr>
          <w:rFonts w:ascii="Times New Roman" w:hAnsi="Times New Roman" w:cs="Times New Roman"/>
          <w:b/>
          <w:sz w:val="28"/>
          <w:szCs w:val="28"/>
        </w:rPr>
        <w:t>Контрольная работа</w:t>
      </w:r>
    </w:p>
    <w:p w:rsidR="000F10E2" w:rsidRDefault="000F10E2" w:rsidP="00FC00B5">
      <w:pPr>
        <w:pStyle w:val="ae"/>
        <w:numPr>
          <w:ilvl w:val="0"/>
          <w:numId w:val="50"/>
        </w:numPr>
        <w:spacing w:after="0" w:line="240" w:lineRule="auto"/>
        <w:rPr>
          <w:rFonts w:ascii="Times New Roman" w:hAnsi="Times New Roman" w:cs="Times New Roman"/>
          <w:sz w:val="28"/>
          <w:szCs w:val="28"/>
        </w:rPr>
      </w:pPr>
      <w:r>
        <w:rPr>
          <w:rFonts w:ascii="Times New Roman" w:hAnsi="Times New Roman" w:cs="Times New Roman"/>
          <w:sz w:val="28"/>
          <w:szCs w:val="28"/>
        </w:rPr>
        <w:t>Бланк контрольной работы для обучающихся</w:t>
      </w:r>
    </w:p>
    <w:p w:rsidR="000F10E2" w:rsidRPr="003A0CCF" w:rsidRDefault="000F10E2" w:rsidP="000F10E2">
      <w:pPr>
        <w:pStyle w:val="ae"/>
        <w:spacing w:after="0" w:line="240" w:lineRule="auto"/>
        <w:ind w:left="1800"/>
        <w:rPr>
          <w:rFonts w:ascii="Times New Roman" w:hAnsi="Times New Roman" w:cs="Times New Roman"/>
          <w:sz w:val="28"/>
          <w:szCs w:val="28"/>
        </w:rPr>
      </w:pPr>
    </w:p>
    <w:tbl>
      <w:tblPr>
        <w:tblStyle w:val="a8"/>
        <w:tblW w:w="0" w:type="auto"/>
        <w:tblLook w:val="04A0" w:firstRow="1" w:lastRow="0" w:firstColumn="1" w:lastColumn="0" w:noHBand="0" w:noVBand="1"/>
      </w:tblPr>
      <w:tblGrid>
        <w:gridCol w:w="9668"/>
      </w:tblGrid>
      <w:tr w:rsidR="000F10E2" w:rsidTr="00537927">
        <w:tc>
          <w:tcPr>
            <w:tcW w:w="9854" w:type="dxa"/>
          </w:tcPr>
          <w:p w:rsidR="000F10E2" w:rsidRPr="00142325" w:rsidRDefault="000F10E2" w:rsidP="00537927">
            <w:pPr>
              <w:jc w:val="center"/>
              <w:rPr>
                <w:rFonts w:ascii="Times New Roman" w:hAnsi="Times New Roman" w:cs="Times New Roman"/>
                <w:b/>
                <w:sz w:val="28"/>
                <w:szCs w:val="28"/>
              </w:rPr>
            </w:pPr>
            <w:r w:rsidRPr="00142325">
              <w:rPr>
                <w:rFonts w:ascii="Times New Roman" w:hAnsi="Times New Roman" w:cs="Times New Roman"/>
                <w:b/>
                <w:sz w:val="28"/>
                <w:szCs w:val="28"/>
              </w:rPr>
              <w:t>Контрольная работа</w:t>
            </w:r>
          </w:p>
          <w:p w:rsidR="000F10E2" w:rsidRPr="00142325" w:rsidRDefault="000F10E2" w:rsidP="00537927">
            <w:pPr>
              <w:jc w:val="center"/>
              <w:rPr>
                <w:rFonts w:ascii="Times New Roman" w:hAnsi="Times New Roman" w:cs="Times New Roman"/>
                <w:b/>
                <w:sz w:val="28"/>
                <w:szCs w:val="28"/>
              </w:rPr>
            </w:pPr>
            <w:r w:rsidRPr="00142325">
              <w:rPr>
                <w:rFonts w:ascii="Times New Roman" w:hAnsi="Times New Roman" w:cs="Times New Roman"/>
                <w:b/>
                <w:sz w:val="28"/>
                <w:szCs w:val="28"/>
              </w:rPr>
              <w:t>по учебному предмету «Беседы об искусстве»</w:t>
            </w:r>
          </w:p>
          <w:p w:rsidR="000F10E2" w:rsidRPr="00142325" w:rsidRDefault="000F10E2" w:rsidP="00537927">
            <w:pPr>
              <w:jc w:val="center"/>
              <w:rPr>
                <w:rFonts w:ascii="Times New Roman" w:hAnsi="Times New Roman" w:cs="Times New Roman"/>
                <w:b/>
                <w:sz w:val="28"/>
                <w:szCs w:val="28"/>
              </w:rPr>
            </w:pPr>
            <w:r w:rsidRPr="00142325">
              <w:rPr>
                <w:rFonts w:ascii="Times New Roman" w:hAnsi="Times New Roman" w:cs="Times New Roman"/>
                <w:b/>
                <w:sz w:val="28"/>
                <w:szCs w:val="28"/>
              </w:rPr>
              <w:t>для 1 класса</w:t>
            </w:r>
          </w:p>
          <w:p w:rsidR="000F10E2" w:rsidRPr="00142325" w:rsidRDefault="000F10E2" w:rsidP="00537927">
            <w:pPr>
              <w:jc w:val="center"/>
              <w:rPr>
                <w:rFonts w:ascii="Times New Roman" w:hAnsi="Times New Roman" w:cs="Times New Roman"/>
                <w:b/>
                <w:sz w:val="28"/>
                <w:szCs w:val="28"/>
              </w:rPr>
            </w:pPr>
            <w:r w:rsidRPr="00142325">
              <w:rPr>
                <w:rFonts w:ascii="Times New Roman" w:hAnsi="Times New Roman" w:cs="Times New Roman"/>
                <w:b/>
                <w:sz w:val="28"/>
                <w:szCs w:val="28"/>
              </w:rPr>
              <w:t>учащегося _________________________________________</w:t>
            </w:r>
          </w:p>
          <w:p w:rsidR="000F10E2" w:rsidRPr="00142325" w:rsidRDefault="000F10E2" w:rsidP="00537927">
            <w:pPr>
              <w:rPr>
                <w:rFonts w:ascii="Times New Roman" w:hAnsi="Times New Roman" w:cs="Times New Roman"/>
                <w:b/>
                <w:sz w:val="28"/>
                <w:szCs w:val="28"/>
              </w:rPr>
            </w:pPr>
          </w:p>
        </w:tc>
      </w:tr>
      <w:tr w:rsidR="000F10E2" w:rsidTr="00537927">
        <w:tc>
          <w:tcPr>
            <w:tcW w:w="9854" w:type="dxa"/>
          </w:tcPr>
          <w:p w:rsidR="000F10E2" w:rsidRPr="00142325" w:rsidRDefault="000F10E2" w:rsidP="00FC00B5">
            <w:pPr>
              <w:numPr>
                <w:ilvl w:val="0"/>
                <w:numId w:val="49"/>
              </w:numPr>
              <w:jc w:val="both"/>
              <w:rPr>
                <w:rFonts w:ascii="Times New Roman" w:hAnsi="Times New Roman" w:cs="Times New Roman"/>
                <w:b/>
                <w:sz w:val="28"/>
                <w:szCs w:val="28"/>
              </w:rPr>
            </w:pPr>
            <w:r w:rsidRPr="00142325">
              <w:rPr>
                <w:rFonts w:ascii="Times New Roman" w:hAnsi="Times New Roman" w:cs="Times New Roman"/>
                <w:b/>
                <w:sz w:val="28"/>
                <w:szCs w:val="28"/>
              </w:rPr>
              <w:t xml:space="preserve">На слайде представлены </w:t>
            </w:r>
            <w:r w:rsidRPr="00142325">
              <w:rPr>
                <w:rFonts w:ascii="Times New Roman" w:hAnsi="Times New Roman" w:cs="Times New Roman"/>
                <w:b/>
                <w:sz w:val="28"/>
                <w:szCs w:val="28"/>
                <w:u w:val="single"/>
              </w:rPr>
              <w:t>виды искусства</w:t>
            </w:r>
            <w:r w:rsidRPr="00142325">
              <w:rPr>
                <w:rFonts w:ascii="Times New Roman" w:hAnsi="Times New Roman" w:cs="Times New Roman"/>
                <w:b/>
                <w:sz w:val="28"/>
                <w:szCs w:val="28"/>
              </w:rPr>
              <w:t xml:space="preserve"> под номерами.</w:t>
            </w:r>
          </w:p>
          <w:p w:rsidR="000F10E2" w:rsidRDefault="000F10E2" w:rsidP="00537927">
            <w:pPr>
              <w:ind w:left="708"/>
              <w:jc w:val="both"/>
              <w:rPr>
                <w:rFonts w:ascii="Times New Roman" w:hAnsi="Times New Roman" w:cs="Times New Roman"/>
                <w:b/>
                <w:sz w:val="28"/>
                <w:szCs w:val="28"/>
              </w:rPr>
            </w:pPr>
            <w:r w:rsidRPr="00142325">
              <w:rPr>
                <w:rFonts w:ascii="Times New Roman" w:hAnsi="Times New Roman" w:cs="Times New Roman"/>
                <w:b/>
                <w:sz w:val="28"/>
                <w:szCs w:val="28"/>
              </w:rPr>
              <w:t>Рядом с названием вида искусства поставьте соответствующий номер.</w:t>
            </w:r>
          </w:p>
          <w:p w:rsidR="000F10E2" w:rsidRPr="00142325" w:rsidRDefault="000F10E2" w:rsidP="00537927">
            <w:pPr>
              <w:ind w:left="708"/>
              <w:jc w:val="both"/>
              <w:rPr>
                <w:rFonts w:ascii="Times New Roman" w:hAnsi="Times New Roman" w:cs="Times New Roman"/>
                <w:b/>
                <w:sz w:val="28"/>
                <w:szCs w:val="28"/>
              </w:rPr>
            </w:pPr>
          </w:p>
          <w:p w:rsidR="000F10E2" w:rsidRPr="00142325" w:rsidRDefault="000F10E2" w:rsidP="00537927">
            <w:pPr>
              <w:ind w:left="708"/>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63360" behindDoc="0" locked="0" layoutInCell="1" allowOverlap="1">
                      <wp:simplePos x="0" y="0"/>
                      <wp:positionH relativeFrom="column">
                        <wp:posOffset>1467485</wp:posOffset>
                      </wp:positionH>
                      <wp:positionV relativeFrom="paragraph">
                        <wp:posOffset>22860</wp:posOffset>
                      </wp:positionV>
                      <wp:extent cx="228600" cy="228600"/>
                      <wp:effectExtent l="10160" t="13335" r="8890" b="5715"/>
                      <wp:wrapNone/>
                      <wp:docPr id="383" name="Поле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83" o:spid="_x0000_s1029" type="#_x0000_t202" style="position:absolute;left:0;text-align:left;margin-left:115.55pt;margin-top:1.8pt;width:18pt;height:1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">
                      <v:textbox>
                        <w:txbxContent>
                          <w:p w:rsidR="000F10E2" w:rsidRDefault="000F10E2" w:rsidP="000F10E2"/>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5408" behindDoc="0" locked="0" layoutInCell="1" allowOverlap="1">
                      <wp:simplePos x="0" y="0"/>
                      <wp:positionH relativeFrom="column">
                        <wp:posOffset>3314700</wp:posOffset>
                      </wp:positionH>
                      <wp:positionV relativeFrom="paragraph">
                        <wp:posOffset>22860</wp:posOffset>
                      </wp:positionV>
                      <wp:extent cx="228600" cy="228600"/>
                      <wp:effectExtent l="9525" t="13335" r="9525" b="5715"/>
                      <wp:wrapNone/>
                      <wp:docPr id="382" name="Поле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82" o:spid="_x0000_s1030" type="#_x0000_t202" style="position:absolute;left:0;text-align:left;margin-left:261pt;margin-top:1.8pt;width:18pt;height:1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">
                      <v:textbox>
                        <w:txbxContent>
                          <w:p w:rsidR="000F10E2" w:rsidRDefault="000F10E2" w:rsidP="000F10E2"/>
                        </w:txbxContent>
                      </v:textbox>
                    </v:shape>
                  </w:pict>
                </mc:Fallback>
              </mc:AlternateContent>
            </w:r>
            <w:r w:rsidRPr="00142325">
              <w:rPr>
                <w:rFonts w:ascii="Times New Roman" w:hAnsi="Times New Roman" w:cs="Times New Roman"/>
                <w:sz w:val="28"/>
                <w:szCs w:val="28"/>
              </w:rPr>
              <w:t>Скульптура</w:t>
            </w:r>
            <w:r w:rsidRPr="00142325">
              <w:rPr>
                <w:rFonts w:ascii="Times New Roman" w:hAnsi="Times New Roman" w:cs="Times New Roman"/>
                <w:b/>
                <w:sz w:val="28"/>
                <w:szCs w:val="28"/>
              </w:rPr>
              <w:tab/>
            </w:r>
            <w:r w:rsidRPr="00142325">
              <w:rPr>
                <w:rFonts w:ascii="Times New Roman" w:hAnsi="Times New Roman" w:cs="Times New Roman"/>
                <w:b/>
                <w:sz w:val="28"/>
                <w:szCs w:val="28"/>
              </w:rPr>
              <w:tab/>
            </w:r>
            <w:r w:rsidRPr="00142325">
              <w:rPr>
                <w:rFonts w:ascii="Times New Roman" w:hAnsi="Times New Roman" w:cs="Times New Roman"/>
                <w:b/>
                <w:sz w:val="28"/>
                <w:szCs w:val="28"/>
              </w:rPr>
              <w:tab/>
            </w:r>
            <w:r w:rsidRPr="00142325">
              <w:rPr>
                <w:rFonts w:ascii="Times New Roman" w:hAnsi="Times New Roman" w:cs="Times New Roman"/>
                <w:sz w:val="28"/>
                <w:szCs w:val="28"/>
              </w:rPr>
              <w:t>Архитектура</w:t>
            </w:r>
          </w:p>
          <w:p w:rsidR="000F10E2" w:rsidRPr="00142325" w:rsidRDefault="000F10E2" w:rsidP="00537927">
            <w:pPr>
              <w:ind w:left="708"/>
              <w:jc w:val="both"/>
              <w:rPr>
                <w:rFonts w:ascii="Times New Roman" w:hAnsi="Times New Roman" w:cs="Times New Roman"/>
                <w:b/>
                <w:sz w:val="28"/>
                <w:szCs w:val="28"/>
              </w:rPr>
            </w:pPr>
          </w:p>
          <w:p w:rsidR="000F10E2" w:rsidRPr="00142325" w:rsidRDefault="000F10E2" w:rsidP="00537927">
            <w:pPr>
              <w:ind w:left="708"/>
              <w:jc w:val="both"/>
              <w:rPr>
                <w:rFonts w:ascii="Times New Roman" w:hAnsi="Times New Roman" w:cs="Times New Roman"/>
                <w:b/>
                <w:sz w:val="28"/>
                <w:szCs w:val="28"/>
              </w:rPr>
            </w:pPr>
            <w:r>
              <w:rPr>
                <w:rFonts w:ascii="Times New Roman" w:hAnsi="Times New Roman" w:cs="Times New Roman"/>
                <w:noProof/>
                <w:sz w:val="28"/>
                <w:szCs w:val="28"/>
              </w:rPr>
              <mc:AlternateContent>
                <mc:Choice Requires="wps">
                  <w:drawing>
                    <wp:anchor distT="0" distB="0" distL="114300" distR="114300" simplePos="0" relativeHeight="251666432" behindDoc="0" locked="0" layoutInCell="1" allowOverlap="1">
                      <wp:simplePos x="0" y="0"/>
                      <wp:positionH relativeFrom="column">
                        <wp:posOffset>3314700</wp:posOffset>
                      </wp:positionH>
                      <wp:positionV relativeFrom="paragraph">
                        <wp:posOffset>15240</wp:posOffset>
                      </wp:positionV>
                      <wp:extent cx="228600" cy="228600"/>
                      <wp:effectExtent l="9525" t="5715" r="9525" b="13335"/>
                      <wp:wrapNone/>
                      <wp:docPr id="381" name="Поле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81" o:spid="_x0000_s1031" type="#_x0000_t202" style="position:absolute;left:0;text-align:left;margin-left:261pt;margin-top:1.2pt;width:18pt;height:1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">
                      <v:textbox>
                        <w:txbxContent>
                          <w:p w:rsidR="000F10E2" w:rsidRDefault="000F10E2" w:rsidP="000F10E2"/>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4384" behindDoc="0" locked="0" layoutInCell="1" allowOverlap="1">
                      <wp:simplePos x="0" y="0"/>
                      <wp:positionH relativeFrom="column">
                        <wp:posOffset>1371600</wp:posOffset>
                      </wp:positionH>
                      <wp:positionV relativeFrom="paragraph">
                        <wp:posOffset>15240</wp:posOffset>
                      </wp:positionV>
                      <wp:extent cx="228600" cy="228600"/>
                      <wp:effectExtent l="9525" t="5715" r="9525" b="13335"/>
                      <wp:wrapNone/>
                      <wp:docPr id="380" name="Поле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0F10E2" w:rsidRPr="005301A6" w:rsidRDefault="000F10E2" w:rsidP="000F10E2">
                                  <w:r>
                                    <w:rPr>
                                      <w:noProof/>
                                    </w:rPr>
                                    <w:drawing>
                                      <wp:inline distT="0" distB="0" distL="0" distR="0" wp14:anchorId="1F1DC01E" wp14:editId="53600422">
                                        <wp:extent cx="34290" cy="34290"/>
                                        <wp:effectExtent l="19050" t="0" r="3810" b="0"/>
                                        <wp:docPr id="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srcRect/>
                                                <a:stretch>
                                                  <a:fillRect/>
                                                </a:stretch>
                                              </pic:blipFill>
                                              <pic:spPr bwMode="auto">
                                                <a:xfrm>
                                                  <a:off x="0" y="0"/>
                                                  <a:ext cx="34290" cy="3429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80" o:spid="_x0000_s1032" type="#_x0000_t202" style="position:absolute;left:0;text-align:left;margin-left:108pt;margin-top:1.2pt;width:18pt;height:1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">
                      <v:textbox>
                        <w:txbxContent>
                          <w:p w:rsidR="000F10E2" w:rsidRPr="005301A6" w:rsidRDefault="000F10E2" w:rsidP="000F10E2">
                            <w:r>
                              <w:rPr>
                                <w:noProof/>
                              </w:rPr>
                              <w:drawing>
                                <wp:inline distT="0" distB="0" distL="0" distR="0" wp14:anchorId="1F1DC01E" wp14:editId="53600422">
                                  <wp:extent cx="34290" cy="34290"/>
                                  <wp:effectExtent l="19050" t="0" r="3810" b="0"/>
                                  <wp:docPr id="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srcRect/>
                                          <a:stretch>
                                            <a:fillRect/>
                                          </a:stretch>
                                        </pic:blipFill>
                                        <pic:spPr bwMode="auto">
                                          <a:xfrm>
                                            <a:off x="0" y="0"/>
                                            <a:ext cx="34290" cy="34290"/>
                                          </a:xfrm>
                                          <a:prstGeom prst="rect">
                                            <a:avLst/>
                                          </a:prstGeom>
                                          <a:noFill/>
                                          <a:ln w="9525">
                                            <a:noFill/>
                                            <a:miter lim="800000"/>
                                            <a:headEnd/>
                                            <a:tailEnd/>
                                          </a:ln>
                                        </pic:spPr>
                                      </pic:pic>
                                    </a:graphicData>
                                  </a:graphic>
                                </wp:inline>
                              </w:drawing>
                            </w:r>
                          </w:p>
                        </w:txbxContent>
                      </v:textbox>
                    </v:shape>
                  </w:pict>
                </mc:Fallback>
              </mc:AlternateContent>
            </w:r>
            <w:r w:rsidRPr="00142325">
              <w:rPr>
                <w:rFonts w:ascii="Times New Roman" w:hAnsi="Times New Roman" w:cs="Times New Roman"/>
                <w:sz w:val="28"/>
                <w:szCs w:val="28"/>
              </w:rPr>
              <w:t>Живопись</w:t>
            </w:r>
            <w:r w:rsidRPr="00142325">
              <w:rPr>
                <w:rFonts w:ascii="Times New Roman" w:hAnsi="Times New Roman" w:cs="Times New Roman"/>
                <w:b/>
                <w:sz w:val="28"/>
                <w:szCs w:val="28"/>
              </w:rPr>
              <w:tab/>
            </w:r>
            <w:r w:rsidRPr="00142325">
              <w:rPr>
                <w:rFonts w:ascii="Times New Roman" w:hAnsi="Times New Roman" w:cs="Times New Roman"/>
                <w:b/>
                <w:sz w:val="28"/>
                <w:szCs w:val="28"/>
              </w:rPr>
              <w:tab/>
            </w:r>
            <w:r w:rsidRPr="00142325">
              <w:rPr>
                <w:rFonts w:ascii="Times New Roman" w:hAnsi="Times New Roman" w:cs="Times New Roman"/>
                <w:b/>
                <w:sz w:val="28"/>
                <w:szCs w:val="28"/>
              </w:rPr>
              <w:tab/>
            </w:r>
            <w:r w:rsidRPr="00142325">
              <w:rPr>
                <w:rFonts w:ascii="Times New Roman" w:hAnsi="Times New Roman" w:cs="Times New Roman"/>
                <w:sz w:val="28"/>
                <w:szCs w:val="28"/>
              </w:rPr>
              <w:t>Графика</w:t>
            </w:r>
          </w:p>
          <w:p w:rsidR="000F10E2" w:rsidRPr="00142325" w:rsidRDefault="000F10E2" w:rsidP="00537927">
            <w:pPr>
              <w:rPr>
                <w:rFonts w:ascii="Times New Roman" w:hAnsi="Times New Roman" w:cs="Times New Roman"/>
                <w:b/>
                <w:sz w:val="28"/>
                <w:szCs w:val="28"/>
              </w:rPr>
            </w:pPr>
          </w:p>
        </w:tc>
      </w:tr>
      <w:tr w:rsidR="000F10E2" w:rsidTr="00537927">
        <w:tc>
          <w:tcPr>
            <w:tcW w:w="9854" w:type="dxa"/>
          </w:tcPr>
          <w:p w:rsidR="000F10E2" w:rsidRPr="00142325" w:rsidRDefault="000F10E2" w:rsidP="00FC00B5">
            <w:pPr>
              <w:pStyle w:val="ae"/>
              <w:numPr>
                <w:ilvl w:val="0"/>
                <w:numId w:val="49"/>
              </w:numPr>
              <w:spacing w:after="0" w:line="240" w:lineRule="auto"/>
              <w:rPr>
                <w:rFonts w:ascii="Times New Roman" w:hAnsi="Times New Roman" w:cs="Times New Roman"/>
                <w:b/>
                <w:sz w:val="28"/>
                <w:szCs w:val="28"/>
              </w:rPr>
            </w:pPr>
            <w:r w:rsidRPr="00142325">
              <w:rPr>
                <w:rFonts w:ascii="Times New Roman" w:hAnsi="Times New Roman" w:cs="Times New Roman"/>
                <w:b/>
                <w:sz w:val="28"/>
                <w:szCs w:val="28"/>
              </w:rPr>
              <w:t xml:space="preserve">Распределите следующие виды искусства по столбикам: </w:t>
            </w:r>
          </w:p>
          <w:p w:rsidR="000F10E2" w:rsidRPr="00142325" w:rsidRDefault="000F10E2" w:rsidP="00537927">
            <w:pPr>
              <w:ind w:firstLine="708"/>
              <w:rPr>
                <w:rFonts w:ascii="Times New Roman" w:hAnsi="Times New Roman" w:cs="Times New Roman"/>
                <w:b/>
                <w:sz w:val="28"/>
                <w:szCs w:val="28"/>
              </w:rPr>
            </w:pPr>
            <w:r w:rsidRPr="00142325">
              <w:rPr>
                <w:rFonts w:ascii="Times New Roman" w:hAnsi="Times New Roman" w:cs="Times New Roman"/>
                <w:b/>
                <w:sz w:val="28"/>
                <w:szCs w:val="28"/>
              </w:rPr>
              <w:t xml:space="preserve">архитектура, кино, живопись, </w:t>
            </w:r>
            <w:proofErr w:type="spellStart"/>
            <w:proofErr w:type="gramStart"/>
            <w:r w:rsidRPr="00142325">
              <w:rPr>
                <w:rFonts w:ascii="Times New Roman" w:hAnsi="Times New Roman" w:cs="Times New Roman"/>
                <w:b/>
                <w:sz w:val="28"/>
                <w:szCs w:val="28"/>
              </w:rPr>
              <w:t>худ.фотография</w:t>
            </w:r>
            <w:proofErr w:type="spellEnd"/>
            <w:proofErr w:type="gramEnd"/>
            <w:r w:rsidRPr="00142325">
              <w:rPr>
                <w:rFonts w:ascii="Times New Roman" w:hAnsi="Times New Roman" w:cs="Times New Roman"/>
                <w:b/>
                <w:sz w:val="28"/>
                <w:szCs w:val="28"/>
              </w:rPr>
              <w:t xml:space="preserve">, музыка, скульптура, литература, театр, графика, </w:t>
            </w:r>
            <w:r>
              <w:rPr>
                <w:rFonts w:ascii="Times New Roman" w:hAnsi="Times New Roman" w:cs="Times New Roman"/>
                <w:b/>
                <w:sz w:val="28"/>
                <w:szCs w:val="28"/>
              </w:rPr>
              <w:t>танец, декоративно-прикладное искусство</w:t>
            </w:r>
          </w:p>
          <w:tbl>
            <w:tblPr>
              <w:tblStyle w:val="a8"/>
              <w:tblW w:w="9634" w:type="dxa"/>
              <w:tblLook w:val="04A0" w:firstRow="1" w:lastRow="0" w:firstColumn="1" w:lastColumn="0" w:noHBand="0" w:noVBand="1"/>
            </w:tblPr>
            <w:tblGrid>
              <w:gridCol w:w="3397"/>
              <w:gridCol w:w="2977"/>
              <w:gridCol w:w="3260"/>
            </w:tblGrid>
            <w:tr w:rsidR="000F10E2" w:rsidRPr="00142325" w:rsidTr="00537927">
              <w:tc>
                <w:tcPr>
                  <w:tcW w:w="3397" w:type="dxa"/>
                  <w:vAlign w:val="center"/>
                </w:tcPr>
                <w:p w:rsidR="000F10E2" w:rsidRPr="00142325" w:rsidRDefault="000F10E2" w:rsidP="00537927">
                  <w:pPr>
                    <w:jc w:val="center"/>
                    <w:rPr>
                      <w:rFonts w:ascii="Times New Roman" w:hAnsi="Times New Roman" w:cs="Times New Roman"/>
                      <w:sz w:val="28"/>
                      <w:szCs w:val="28"/>
                    </w:rPr>
                  </w:pPr>
                  <w:r w:rsidRPr="00142325">
                    <w:rPr>
                      <w:rFonts w:ascii="Times New Roman" w:hAnsi="Times New Roman" w:cs="Times New Roman"/>
                      <w:sz w:val="28"/>
                      <w:szCs w:val="28"/>
                    </w:rPr>
                    <w:t>Пространственные</w:t>
                  </w:r>
                </w:p>
                <w:p w:rsidR="000F10E2" w:rsidRPr="00142325" w:rsidRDefault="000F10E2" w:rsidP="00537927">
                  <w:pPr>
                    <w:jc w:val="center"/>
                    <w:rPr>
                      <w:rFonts w:ascii="Times New Roman" w:hAnsi="Times New Roman" w:cs="Times New Roman"/>
                      <w:sz w:val="28"/>
                      <w:szCs w:val="28"/>
                    </w:rPr>
                  </w:pPr>
                  <w:r w:rsidRPr="00142325">
                    <w:rPr>
                      <w:rFonts w:ascii="Times New Roman" w:hAnsi="Times New Roman" w:cs="Times New Roman"/>
                      <w:sz w:val="28"/>
                      <w:szCs w:val="28"/>
                    </w:rPr>
                    <w:t>(воспринимаются зрением)</w:t>
                  </w:r>
                </w:p>
              </w:tc>
              <w:tc>
                <w:tcPr>
                  <w:tcW w:w="2977" w:type="dxa"/>
                  <w:vAlign w:val="center"/>
                </w:tcPr>
                <w:p w:rsidR="000F10E2" w:rsidRPr="00142325" w:rsidRDefault="000F10E2" w:rsidP="00537927">
                  <w:pPr>
                    <w:jc w:val="center"/>
                    <w:rPr>
                      <w:rFonts w:ascii="Times New Roman" w:hAnsi="Times New Roman" w:cs="Times New Roman"/>
                      <w:sz w:val="28"/>
                      <w:szCs w:val="28"/>
                    </w:rPr>
                  </w:pPr>
                  <w:r w:rsidRPr="00142325">
                    <w:rPr>
                      <w:rFonts w:ascii="Times New Roman" w:hAnsi="Times New Roman" w:cs="Times New Roman"/>
                      <w:sz w:val="28"/>
                      <w:szCs w:val="28"/>
                    </w:rPr>
                    <w:t>Временные</w:t>
                  </w:r>
                </w:p>
                <w:p w:rsidR="000F10E2" w:rsidRPr="00142325" w:rsidRDefault="000F10E2" w:rsidP="00537927">
                  <w:pPr>
                    <w:jc w:val="center"/>
                    <w:rPr>
                      <w:rFonts w:ascii="Times New Roman" w:hAnsi="Times New Roman" w:cs="Times New Roman"/>
                      <w:sz w:val="28"/>
                      <w:szCs w:val="28"/>
                    </w:rPr>
                  </w:pPr>
                  <w:r w:rsidRPr="00142325">
                    <w:rPr>
                      <w:rFonts w:ascii="Times New Roman" w:hAnsi="Times New Roman" w:cs="Times New Roman"/>
                      <w:sz w:val="28"/>
                      <w:szCs w:val="28"/>
                    </w:rPr>
                    <w:t>(воспринимаются на слух)</w:t>
                  </w:r>
                </w:p>
              </w:tc>
              <w:tc>
                <w:tcPr>
                  <w:tcW w:w="3260" w:type="dxa"/>
                  <w:vAlign w:val="center"/>
                </w:tcPr>
                <w:p w:rsidR="000F10E2" w:rsidRPr="00142325" w:rsidRDefault="000F10E2" w:rsidP="00537927">
                  <w:pPr>
                    <w:jc w:val="center"/>
                    <w:rPr>
                      <w:rFonts w:ascii="Times New Roman" w:hAnsi="Times New Roman" w:cs="Times New Roman"/>
                      <w:sz w:val="28"/>
                      <w:szCs w:val="28"/>
                    </w:rPr>
                  </w:pPr>
                  <w:r w:rsidRPr="00142325">
                    <w:rPr>
                      <w:rFonts w:ascii="Times New Roman" w:hAnsi="Times New Roman" w:cs="Times New Roman"/>
                      <w:sz w:val="28"/>
                      <w:szCs w:val="28"/>
                    </w:rPr>
                    <w:t>Пространственно-временные (воспринимаются и зрением и на слух)</w:t>
                  </w:r>
                </w:p>
              </w:tc>
            </w:tr>
            <w:tr w:rsidR="000F10E2" w:rsidRPr="00142325" w:rsidTr="00537927">
              <w:trPr>
                <w:trHeight w:val="397"/>
              </w:trPr>
              <w:tc>
                <w:tcPr>
                  <w:tcW w:w="3397" w:type="dxa"/>
                </w:tcPr>
                <w:p w:rsidR="000F10E2" w:rsidRPr="00142325" w:rsidRDefault="000F10E2" w:rsidP="00537927">
                  <w:pPr>
                    <w:jc w:val="center"/>
                    <w:rPr>
                      <w:rFonts w:ascii="Times New Roman" w:hAnsi="Times New Roman" w:cs="Times New Roman"/>
                      <w:sz w:val="28"/>
                      <w:szCs w:val="28"/>
                    </w:rPr>
                  </w:pPr>
                </w:p>
              </w:tc>
              <w:tc>
                <w:tcPr>
                  <w:tcW w:w="2977" w:type="dxa"/>
                </w:tcPr>
                <w:p w:rsidR="000F10E2" w:rsidRPr="00142325" w:rsidRDefault="000F10E2" w:rsidP="00537927">
                  <w:pPr>
                    <w:jc w:val="center"/>
                    <w:rPr>
                      <w:rFonts w:ascii="Times New Roman" w:hAnsi="Times New Roman" w:cs="Times New Roman"/>
                      <w:sz w:val="28"/>
                      <w:szCs w:val="28"/>
                    </w:rPr>
                  </w:pPr>
                </w:p>
              </w:tc>
              <w:tc>
                <w:tcPr>
                  <w:tcW w:w="3260" w:type="dxa"/>
                </w:tcPr>
                <w:p w:rsidR="000F10E2" w:rsidRPr="00142325" w:rsidRDefault="000F10E2" w:rsidP="00537927">
                  <w:pPr>
                    <w:jc w:val="center"/>
                    <w:rPr>
                      <w:rFonts w:ascii="Times New Roman" w:hAnsi="Times New Roman" w:cs="Times New Roman"/>
                      <w:sz w:val="28"/>
                      <w:szCs w:val="28"/>
                    </w:rPr>
                  </w:pPr>
                </w:p>
              </w:tc>
            </w:tr>
            <w:tr w:rsidR="000F10E2" w:rsidRPr="00142325" w:rsidTr="00537927">
              <w:trPr>
                <w:trHeight w:val="397"/>
              </w:trPr>
              <w:tc>
                <w:tcPr>
                  <w:tcW w:w="3397" w:type="dxa"/>
                </w:tcPr>
                <w:p w:rsidR="000F10E2" w:rsidRPr="00142325" w:rsidRDefault="000F10E2" w:rsidP="00537927">
                  <w:pPr>
                    <w:jc w:val="center"/>
                    <w:rPr>
                      <w:rFonts w:ascii="Times New Roman" w:hAnsi="Times New Roman" w:cs="Times New Roman"/>
                      <w:sz w:val="28"/>
                      <w:szCs w:val="28"/>
                    </w:rPr>
                  </w:pPr>
                </w:p>
              </w:tc>
              <w:tc>
                <w:tcPr>
                  <w:tcW w:w="2977" w:type="dxa"/>
                </w:tcPr>
                <w:p w:rsidR="000F10E2" w:rsidRPr="00142325" w:rsidRDefault="000F10E2" w:rsidP="00537927">
                  <w:pPr>
                    <w:jc w:val="center"/>
                    <w:rPr>
                      <w:rFonts w:ascii="Times New Roman" w:hAnsi="Times New Roman" w:cs="Times New Roman"/>
                      <w:sz w:val="28"/>
                      <w:szCs w:val="28"/>
                    </w:rPr>
                  </w:pPr>
                </w:p>
              </w:tc>
              <w:tc>
                <w:tcPr>
                  <w:tcW w:w="3260" w:type="dxa"/>
                </w:tcPr>
                <w:p w:rsidR="000F10E2" w:rsidRPr="00142325" w:rsidRDefault="000F10E2" w:rsidP="00537927">
                  <w:pPr>
                    <w:jc w:val="center"/>
                    <w:rPr>
                      <w:rFonts w:ascii="Times New Roman" w:hAnsi="Times New Roman" w:cs="Times New Roman"/>
                      <w:sz w:val="28"/>
                      <w:szCs w:val="28"/>
                    </w:rPr>
                  </w:pPr>
                </w:p>
              </w:tc>
            </w:tr>
            <w:tr w:rsidR="000F10E2" w:rsidRPr="00142325" w:rsidTr="00537927">
              <w:trPr>
                <w:trHeight w:val="397"/>
              </w:trPr>
              <w:tc>
                <w:tcPr>
                  <w:tcW w:w="3397" w:type="dxa"/>
                </w:tcPr>
                <w:p w:rsidR="000F10E2" w:rsidRPr="00142325" w:rsidRDefault="000F10E2" w:rsidP="00537927">
                  <w:pPr>
                    <w:jc w:val="center"/>
                    <w:rPr>
                      <w:rFonts w:ascii="Times New Roman" w:hAnsi="Times New Roman" w:cs="Times New Roman"/>
                      <w:sz w:val="28"/>
                      <w:szCs w:val="28"/>
                    </w:rPr>
                  </w:pPr>
                </w:p>
              </w:tc>
              <w:tc>
                <w:tcPr>
                  <w:tcW w:w="2977" w:type="dxa"/>
                </w:tcPr>
                <w:p w:rsidR="000F10E2" w:rsidRPr="00142325" w:rsidRDefault="000F10E2" w:rsidP="00537927">
                  <w:pPr>
                    <w:jc w:val="center"/>
                    <w:rPr>
                      <w:rFonts w:ascii="Times New Roman" w:hAnsi="Times New Roman" w:cs="Times New Roman"/>
                      <w:sz w:val="28"/>
                      <w:szCs w:val="28"/>
                    </w:rPr>
                  </w:pPr>
                </w:p>
              </w:tc>
              <w:tc>
                <w:tcPr>
                  <w:tcW w:w="3260" w:type="dxa"/>
                </w:tcPr>
                <w:p w:rsidR="000F10E2" w:rsidRPr="00142325" w:rsidRDefault="000F10E2" w:rsidP="00537927">
                  <w:pPr>
                    <w:jc w:val="center"/>
                    <w:rPr>
                      <w:rFonts w:ascii="Times New Roman" w:hAnsi="Times New Roman" w:cs="Times New Roman"/>
                      <w:sz w:val="28"/>
                      <w:szCs w:val="28"/>
                    </w:rPr>
                  </w:pPr>
                </w:p>
              </w:tc>
            </w:tr>
            <w:tr w:rsidR="000F10E2" w:rsidRPr="00142325" w:rsidTr="00537927">
              <w:trPr>
                <w:trHeight w:val="397"/>
              </w:trPr>
              <w:tc>
                <w:tcPr>
                  <w:tcW w:w="3397" w:type="dxa"/>
                </w:tcPr>
                <w:p w:rsidR="000F10E2" w:rsidRPr="00142325" w:rsidRDefault="000F10E2" w:rsidP="00537927">
                  <w:pPr>
                    <w:jc w:val="center"/>
                    <w:rPr>
                      <w:rFonts w:ascii="Times New Roman" w:hAnsi="Times New Roman" w:cs="Times New Roman"/>
                      <w:sz w:val="28"/>
                      <w:szCs w:val="28"/>
                    </w:rPr>
                  </w:pPr>
                </w:p>
              </w:tc>
              <w:tc>
                <w:tcPr>
                  <w:tcW w:w="2977" w:type="dxa"/>
                </w:tcPr>
                <w:p w:rsidR="000F10E2" w:rsidRPr="00142325" w:rsidRDefault="000F10E2" w:rsidP="00537927">
                  <w:pPr>
                    <w:jc w:val="center"/>
                    <w:rPr>
                      <w:rFonts w:ascii="Times New Roman" w:hAnsi="Times New Roman" w:cs="Times New Roman"/>
                      <w:sz w:val="28"/>
                      <w:szCs w:val="28"/>
                    </w:rPr>
                  </w:pPr>
                </w:p>
              </w:tc>
              <w:tc>
                <w:tcPr>
                  <w:tcW w:w="3260" w:type="dxa"/>
                </w:tcPr>
                <w:p w:rsidR="000F10E2" w:rsidRPr="00142325" w:rsidRDefault="000F10E2" w:rsidP="00537927">
                  <w:pPr>
                    <w:jc w:val="center"/>
                    <w:rPr>
                      <w:rFonts w:ascii="Times New Roman" w:hAnsi="Times New Roman" w:cs="Times New Roman"/>
                      <w:sz w:val="28"/>
                      <w:szCs w:val="28"/>
                    </w:rPr>
                  </w:pPr>
                </w:p>
              </w:tc>
            </w:tr>
            <w:tr w:rsidR="000F10E2" w:rsidRPr="00142325" w:rsidTr="00537927">
              <w:trPr>
                <w:trHeight w:val="397"/>
              </w:trPr>
              <w:tc>
                <w:tcPr>
                  <w:tcW w:w="3397" w:type="dxa"/>
                </w:tcPr>
                <w:p w:rsidR="000F10E2" w:rsidRPr="00142325" w:rsidRDefault="000F10E2" w:rsidP="00537927">
                  <w:pPr>
                    <w:jc w:val="center"/>
                    <w:rPr>
                      <w:rFonts w:ascii="Times New Roman" w:hAnsi="Times New Roman" w:cs="Times New Roman"/>
                      <w:sz w:val="28"/>
                      <w:szCs w:val="28"/>
                    </w:rPr>
                  </w:pPr>
                </w:p>
              </w:tc>
              <w:tc>
                <w:tcPr>
                  <w:tcW w:w="2977" w:type="dxa"/>
                </w:tcPr>
                <w:p w:rsidR="000F10E2" w:rsidRPr="00142325" w:rsidRDefault="000F10E2" w:rsidP="00537927">
                  <w:pPr>
                    <w:jc w:val="center"/>
                    <w:rPr>
                      <w:rFonts w:ascii="Times New Roman" w:hAnsi="Times New Roman" w:cs="Times New Roman"/>
                      <w:sz w:val="28"/>
                      <w:szCs w:val="28"/>
                    </w:rPr>
                  </w:pPr>
                </w:p>
              </w:tc>
              <w:tc>
                <w:tcPr>
                  <w:tcW w:w="3260" w:type="dxa"/>
                </w:tcPr>
                <w:p w:rsidR="000F10E2" w:rsidRPr="00142325" w:rsidRDefault="000F10E2" w:rsidP="00537927">
                  <w:pPr>
                    <w:jc w:val="center"/>
                    <w:rPr>
                      <w:rFonts w:ascii="Times New Roman" w:hAnsi="Times New Roman" w:cs="Times New Roman"/>
                      <w:sz w:val="28"/>
                      <w:szCs w:val="28"/>
                    </w:rPr>
                  </w:pPr>
                </w:p>
              </w:tc>
            </w:tr>
            <w:tr w:rsidR="000F10E2" w:rsidRPr="00142325" w:rsidTr="00537927">
              <w:trPr>
                <w:trHeight w:val="397"/>
              </w:trPr>
              <w:tc>
                <w:tcPr>
                  <w:tcW w:w="3397" w:type="dxa"/>
                </w:tcPr>
                <w:p w:rsidR="000F10E2" w:rsidRPr="00142325" w:rsidRDefault="000F10E2" w:rsidP="00537927">
                  <w:pPr>
                    <w:jc w:val="center"/>
                    <w:rPr>
                      <w:rFonts w:ascii="Times New Roman" w:hAnsi="Times New Roman" w:cs="Times New Roman"/>
                      <w:sz w:val="28"/>
                      <w:szCs w:val="28"/>
                    </w:rPr>
                  </w:pPr>
                </w:p>
              </w:tc>
              <w:tc>
                <w:tcPr>
                  <w:tcW w:w="2977" w:type="dxa"/>
                </w:tcPr>
                <w:p w:rsidR="000F10E2" w:rsidRPr="00142325" w:rsidRDefault="000F10E2" w:rsidP="00537927">
                  <w:pPr>
                    <w:jc w:val="center"/>
                    <w:rPr>
                      <w:rFonts w:ascii="Times New Roman" w:hAnsi="Times New Roman" w:cs="Times New Roman"/>
                      <w:sz w:val="28"/>
                      <w:szCs w:val="28"/>
                    </w:rPr>
                  </w:pPr>
                </w:p>
              </w:tc>
              <w:tc>
                <w:tcPr>
                  <w:tcW w:w="3260" w:type="dxa"/>
                </w:tcPr>
                <w:p w:rsidR="000F10E2" w:rsidRPr="00142325" w:rsidRDefault="000F10E2" w:rsidP="00537927">
                  <w:pPr>
                    <w:jc w:val="center"/>
                    <w:rPr>
                      <w:rFonts w:ascii="Times New Roman" w:hAnsi="Times New Roman" w:cs="Times New Roman"/>
                      <w:sz w:val="28"/>
                      <w:szCs w:val="28"/>
                    </w:rPr>
                  </w:pPr>
                </w:p>
              </w:tc>
            </w:tr>
          </w:tbl>
          <w:p w:rsidR="000F10E2" w:rsidRPr="00142325" w:rsidRDefault="000F10E2" w:rsidP="00537927">
            <w:pPr>
              <w:jc w:val="both"/>
              <w:rPr>
                <w:rFonts w:ascii="Times New Roman" w:hAnsi="Times New Roman" w:cs="Times New Roman"/>
                <w:b/>
                <w:sz w:val="24"/>
                <w:szCs w:val="24"/>
              </w:rPr>
            </w:pPr>
          </w:p>
        </w:tc>
      </w:tr>
      <w:tr w:rsidR="000F10E2" w:rsidTr="00537927">
        <w:tc>
          <w:tcPr>
            <w:tcW w:w="9854" w:type="dxa"/>
          </w:tcPr>
          <w:p w:rsidR="000F10E2" w:rsidRPr="00142325" w:rsidRDefault="000F10E2" w:rsidP="00FC00B5">
            <w:pPr>
              <w:numPr>
                <w:ilvl w:val="0"/>
                <w:numId w:val="49"/>
              </w:numPr>
              <w:jc w:val="both"/>
              <w:rPr>
                <w:rFonts w:ascii="Times New Roman" w:hAnsi="Times New Roman" w:cs="Times New Roman"/>
                <w:b/>
                <w:sz w:val="28"/>
                <w:szCs w:val="28"/>
              </w:rPr>
            </w:pPr>
            <w:r w:rsidRPr="00142325">
              <w:rPr>
                <w:rFonts w:ascii="Times New Roman" w:hAnsi="Times New Roman" w:cs="Times New Roman"/>
                <w:b/>
                <w:sz w:val="28"/>
                <w:szCs w:val="28"/>
              </w:rPr>
              <w:t>Посмотрите на изображение на слайде, выберите для него точное определение и подчеркните его.</w:t>
            </w:r>
          </w:p>
          <w:p w:rsidR="000F10E2" w:rsidRPr="00142325" w:rsidRDefault="000F10E2" w:rsidP="00FC00B5">
            <w:pPr>
              <w:numPr>
                <w:ilvl w:val="1"/>
                <w:numId w:val="49"/>
              </w:numPr>
              <w:jc w:val="both"/>
              <w:rPr>
                <w:rFonts w:ascii="Times New Roman" w:hAnsi="Times New Roman" w:cs="Times New Roman"/>
                <w:sz w:val="28"/>
                <w:szCs w:val="28"/>
              </w:rPr>
            </w:pPr>
            <w:r w:rsidRPr="00142325">
              <w:rPr>
                <w:rFonts w:ascii="Times New Roman" w:hAnsi="Times New Roman" w:cs="Times New Roman"/>
                <w:sz w:val="28"/>
                <w:szCs w:val="28"/>
              </w:rPr>
              <w:t>Рисунок</w:t>
            </w:r>
          </w:p>
          <w:p w:rsidR="000F10E2" w:rsidRPr="00142325" w:rsidRDefault="000F10E2" w:rsidP="00FC00B5">
            <w:pPr>
              <w:numPr>
                <w:ilvl w:val="1"/>
                <w:numId w:val="49"/>
              </w:numPr>
              <w:jc w:val="both"/>
              <w:rPr>
                <w:rFonts w:ascii="Times New Roman" w:hAnsi="Times New Roman" w:cs="Times New Roman"/>
                <w:sz w:val="28"/>
                <w:szCs w:val="28"/>
              </w:rPr>
            </w:pPr>
            <w:r w:rsidRPr="00142325">
              <w:rPr>
                <w:rFonts w:ascii="Times New Roman" w:hAnsi="Times New Roman" w:cs="Times New Roman"/>
                <w:sz w:val="28"/>
                <w:szCs w:val="28"/>
              </w:rPr>
              <w:t>Пятно</w:t>
            </w:r>
          </w:p>
          <w:p w:rsidR="000F10E2" w:rsidRPr="00142325" w:rsidRDefault="000F10E2" w:rsidP="00FC00B5">
            <w:pPr>
              <w:numPr>
                <w:ilvl w:val="1"/>
                <w:numId w:val="49"/>
              </w:numPr>
              <w:jc w:val="both"/>
              <w:rPr>
                <w:rFonts w:ascii="Times New Roman" w:hAnsi="Times New Roman" w:cs="Times New Roman"/>
                <w:sz w:val="28"/>
                <w:szCs w:val="28"/>
              </w:rPr>
            </w:pPr>
            <w:r w:rsidRPr="00142325">
              <w:rPr>
                <w:rFonts w:ascii="Times New Roman" w:hAnsi="Times New Roman" w:cs="Times New Roman"/>
                <w:sz w:val="28"/>
                <w:szCs w:val="28"/>
              </w:rPr>
              <w:t>Силуэт</w:t>
            </w:r>
          </w:p>
          <w:p w:rsidR="000F10E2" w:rsidRPr="00142325" w:rsidRDefault="000F10E2" w:rsidP="00FC00B5">
            <w:pPr>
              <w:numPr>
                <w:ilvl w:val="1"/>
                <w:numId w:val="49"/>
              </w:numPr>
              <w:jc w:val="both"/>
              <w:rPr>
                <w:rFonts w:ascii="Times New Roman" w:hAnsi="Times New Roman" w:cs="Times New Roman"/>
                <w:sz w:val="28"/>
                <w:szCs w:val="28"/>
              </w:rPr>
            </w:pPr>
            <w:r w:rsidRPr="00142325">
              <w:rPr>
                <w:rFonts w:ascii="Times New Roman" w:hAnsi="Times New Roman" w:cs="Times New Roman"/>
                <w:sz w:val="28"/>
                <w:szCs w:val="28"/>
              </w:rPr>
              <w:t>Картинка</w:t>
            </w:r>
          </w:p>
          <w:p w:rsidR="000F10E2" w:rsidRPr="00142325" w:rsidRDefault="000F10E2" w:rsidP="00FC00B5">
            <w:pPr>
              <w:numPr>
                <w:ilvl w:val="1"/>
                <w:numId w:val="49"/>
              </w:numPr>
              <w:jc w:val="both"/>
              <w:rPr>
                <w:rFonts w:ascii="Times New Roman" w:hAnsi="Times New Roman" w:cs="Times New Roman"/>
                <w:sz w:val="28"/>
                <w:szCs w:val="28"/>
              </w:rPr>
            </w:pPr>
            <w:r w:rsidRPr="00142325">
              <w:rPr>
                <w:rFonts w:ascii="Times New Roman" w:hAnsi="Times New Roman" w:cs="Times New Roman"/>
                <w:sz w:val="28"/>
                <w:szCs w:val="28"/>
              </w:rPr>
              <w:t>Контур</w:t>
            </w:r>
          </w:p>
          <w:p w:rsidR="000F10E2" w:rsidRPr="00142325" w:rsidRDefault="000F10E2" w:rsidP="00537927">
            <w:pPr>
              <w:ind w:left="1440"/>
              <w:jc w:val="both"/>
              <w:rPr>
                <w:rFonts w:ascii="Times New Roman" w:hAnsi="Times New Roman" w:cs="Times New Roman"/>
                <w:sz w:val="28"/>
                <w:szCs w:val="28"/>
              </w:rPr>
            </w:pPr>
          </w:p>
        </w:tc>
      </w:tr>
      <w:tr w:rsidR="000F10E2" w:rsidTr="00537927">
        <w:tc>
          <w:tcPr>
            <w:tcW w:w="9854" w:type="dxa"/>
          </w:tcPr>
          <w:p w:rsidR="000F10E2" w:rsidRPr="00142325" w:rsidRDefault="000F10E2" w:rsidP="00FC00B5">
            <w:pPr>
              <w:numPr>
                <w:ilvl w:val="0"/>
                <w:numId w:val="49"/>
              </w:numPr>
              <w:jc w:val="both"/>
              <w:rPr>
                <w:rFonts w:ascii="Times New Roman" w:hAnsi="Times New Roman" w:cs="Times New Roman"/>
                <w:b/>
                <w:sz w:val="28"/>
                <w:szCs w:val="28"/>
              </w:rPr>
            </w:pPr>
            <w:r w:rsidRPr="00142325">
              <w:rPr>
                <w:rFonts w:ascii="Times New Roman" w:hAnsi="Times New Roman" w:cs="Times New Roman"/>
                <w:b/>
                <w:sz w:val="28"/>
                <w:szCs w:val="28"/>
              </w:rPr>
              <w:lastRenderedPageBreak/>
              <w:t xml:space="preserve">На слайде представлены </w:t>
            </w:r>
            <w:r w:rsidRPr="00142325">
              <w:rPr>
                <w:rFonts w:ascii="Times New Roman" w:hAnsi="Times New Roman" w:cs="Times New Roman"/>
                <w:b/>
                <w:sz w:val="28"/>
                <w:szCs w:val="28"/>
                <w:u w:val="single"/>
              </w:rPr>
              <w:t>жанры живописи</w:t>
            </w:r>
            <w:r w:rsidRPr="00142325">
              <w:rPr>
                <w:rFonts w:ascii="Times New Roman" w:hAnsi="Times New Roman" w:cs="Times New Roman"/>
                <w:b/>
                <w:sz w:val="28"/>
                <w:szCs w:val="28"/>
              </w:rPr>
              <w:t xml:space="preserve"> под номерами.</w:t>
            </w:r>
          </w:p>
          <w:p w:rsidR="000F10E2" w:rsidRPr="00142325" w:rsidRDefault="000F10E2" w:rsidP="00537927">
            <w:pPr>
              <w:ind w:left="708"/>
              <w:jc w:val="both"/>
              <w:rPr>
                <w:rFonts w:ascii="Times New Roman" w:hAnsi="Times New Roman" w:cs="Times New Roman"/>
                <w:b/>
                <w:sz w:val="28"/>
                <w:szCs w:val="28"/>
              </w:rPr>
            </w:pPr>
            <w:r w:rsidRPr="00142325">
              <w:rPr>
                <w:rFonts w:ascii="Times New Roman" w:hAnsi="Times New Roman" w:cs="Times New Roman"/>
                <w:b/>
                <w:sz w:val="28"/>
                <w:szCs w:val="28"/>
              </w:rPr>
              <w:t>Рядом с названием жанра поставьте соответствующий номер.</w:t>
            </w:r>
          </w:p>
          <w:p w:rsidR="000F10E2" w:rsidRPr="00142325" w:rsidRDefault="000F10E2" w:rsidP="00537927">
            <w:pPr>
              <w:ind w:left="708"/>
              <w:jc w:val="both"/>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300" distR="114300" simplePos="0" relativeHeight="251667456" behindDoc="0" locked="0" layoutInCell="1" allowOverlap="1">
                      <wp:simplePos x="0" y="0"/>
                      <wp:positionH relativeFrom="column">
                        <wp:posOffset>1467485</wp:posOffset>
                      </wp:positionH>
                      <wp:positionV relativeFrom="paragraph">
                        <wp:posOffset>143510</wp:posOffset>
                      </wp:positionV>
                      <wp:extent cx="228600" cy="228600"/>
                      <wp:effectExtent l="10160" t="10160" r="8890" b="8890"/>
                      <wp:wrapNone/>
                      <wp:docPr id="379" name="Поле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79" o:spid="_x0000_s1033" type="#_x0000_t202" style="position:absolute;left:0;text-align:left;margin-left:115.55pt;margin-top:11.3pt;width:18pt;height: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">
                      <v:textbox>
                        <w:txbxContent>
                          <w:p w:rsidR="000F10E2" w:rsidRDefault="000F10E2" w:rsidP="000F10E2"/>
                        </w:txbxContent>
                      </v:textbox>
                    </v:shap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69504" behindDoc="0" locked="0" layoutInCell="1" allowOverlap="1">
                      <wp:simplePos x="0" y="0"/>
                      <wp:positionH relativeFrom="column">
                        <wp:posOffset>2952750</wp:posOffset>
                      </wp:positionH>
                      <wp:positionV relativeFrom="paragraph">
                        <wp:posOffset>143510</wp:posOffset>
                      </wp:positionV>
                      <wp:extent cx="228600" cy="228600"/>
                      <wp:effectExtent l="9525" t="10160" r="9525" b="8890"/>
                      <wp:wrapNone/>
                      <wp:docPr id="378" name="Поле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78" o:spid="_x0000_s1034" type="#_x0000_t202" style="position:absolute;left:0;text-align:left;margin-left:232.5pt;margin-top:11.3pt;width:18pt;height:1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">
                      <v:textbox>
                        <w:txbxContent>
                          <w:p w:rsidR="000F10E2" w:rsidRDefault="000F10E2" w:rsidP="000F10E2"/>
                        </w:txbxContent>
                      </v:textbox>
                    </v:shape>
                  </w:pict>
                </mc:Fallback>
              </mc:AlternateContent>
            </w:r>
          </w:p>
          <w:p w:rsidR="000F10E2" w:rsidRPr="00142325" w:rsidRDefault="000F10E2" w:rsidP="00537927">
            <w:pPr>
              <w:ind w:left="708"/>
              <w:jc w:val="both"/>
              <w:rPr>
                <w:rFonts w:ascii="Times New Roman" w:hAnsi="Times New Roman" w:cs="Times New Roman"/>
                <w:sz w:val="28"/>
                <w:szCs w:val="28"/>
              </w:rPr>
            </w:pPr>
            <w:r w:rsidRPr="00142325">
              <w:rPr>
                <w:rFonts w:ascii="Times New Roman" w:hAnsi="Times New Roman" w:cs="Times New Roman"/>
                <w:sz w:val="28"/>
                <w:szCs w:val="28"/>
              </w:rPr>
              <w:t>Натюрморт</w:t>
            </w:r>
            <w:r w:rsidRPr="00142325">
              <w:rPr>
                <w:rFonts w:ascii="Times New Roman" w:hAnsi="Times New Roman" w:cs="Times New Roman"/>
                <w:sz w:val="28"/>
                <w:szCs w:val="28"/>
              </w:rPr>
              <w:tab/>
            </w:r>
            <w:r w:rsidRPr="00142325">
              <w:rPr>
                <w:rFonts w:ascii="Times New Roman" w:hAnsi="Times New Roman" w:cs="Times New Roman"/>
                <w:sz w:val="28"/>
                <w:szCs w:val="28"/>
              </w:rPr>
              <w:tab/>
            </w:r>
            <w:r w:rsidRPr="00142325">
              <w:rPr>
                <w:rFonts w:ascii="Times New Roman" w:hAnsi="Times New Roman" w:cs="Times New Roman"/>
                <w:sz w:val="28"/>
                <w:szCs w:val="28"/>
              </w:rPr>
              <w:tab/>
              <w:t>Пейзаж</w:t>
            </w:r>
          </w:p>
          <w:p w:rsidR="000F10E2" w:rsidRPr="00142325" w:rsidRDefault="000F10E2" w:rsidP="00537927">
            <w:pPr>
              <w:ind w:left="708"/>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68480" behindDoc="0" locked="0" layoutInCell="1" allowOverlap="1">
                      <wp:simplePos x="0" y="0"/>
                      <wp:positionH relativeFrom="column">
                        <wp:posOffset>1467485</wp:posOffset>
                      </wp:positionH>
                      <wp:positionV relativeFrom="paragraph">
                        <wp:posOffset>135890</wp:posOffset>
                      </wp:positionV>
                      <wp:extent cx="228600" cy="228600"/>
                      <wp:effectExtent l="10160" t="12065" r="8890" b="6985"/>
                      <wp:wrapNone/>
                      <wp:docPr id="377" name="Поле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77" o:spid="_x0000_s1035" type="#_x0000_t202" style="position:absolute;left:0;text-align:left;margin-left:115.55pt;margin-top:10.7pt;width:18pt;height: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">
                      <v:textbox>
                        <w:txbxContent>
                          <w:p w:rsidR="000F10E2" w:rsidRDefault="000F10E2" w:rsidP="000F10E2"/>
                        </w:txbxContent>
                      </v:textbox>
                    </v:shape>
                  </w:pict>
                </mc:Fallback>
              </mc:AlternateContent>
            </w:r>
          </w:p>
          <w:p w:rsidR="000F10E2" w:rsidRPr="00142325" w:rsidRDefault="000F10E2" w:rsidP="00537927">
            <w:pPr>
              <w:ind w:left="708"/>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70528" behindDoc="0" locked="0" layoutInCell="1" allowOverlap="1">
                      <wp:simplePos x="0" y="0"/>
                      <wp:positionH relativeFrom="column">
                        <wp:posOffset>4279900</wp:posOffset>
                      </wp:positionH>
                      <wp:positionV relativeFrom="paragraph">
                        <wp:posOffset>-6985</wp:posOffset>
                      </wp:positionV>
                      <wp:extent cx="228600" cy="228600"/>
                      <wp:effectExtent l="12700" t="12065" r="6350" b="6985"/>
                      <wp:wrapNone/>
                      <wp:docPr id="376" name="Поле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76" o:spid="_x0000_s1036" type="#_x0000_t202" style="position:absolute;left:0;text-align:left;margin-left:337pt;margin-top:-.55pt;width:18pt;height:1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">
                      <v:textbox>
                        <w:txbxContent>
                          <w:p w:rsidR="000F10E2" w:rsidRDefault="000F10E2" w:rsidP="000F10E2"/>
                        </w:txbxContent>
                      </v:textbox>
                    </v:shape>
                  </w:pict>
                </mc:Fallback>
              </mc:AlternateContent>
            </w:r>
            <w:r w:rsidRPr="00142325">
              <w:rPr>
                <w:rFonts w:ascii="Times New Roman" w:hAnsi="Times New Roman" w:cs="Times New Roman"/>
                <w:sz w:val="28"/>
                <w:szCs w:val="28"/>
              </w:rPr>
              <w:t>Портрет</w:t>
            </w:r>
            <w:r w:rsidRPr="00142325">
              <w:rPr>
                <w:rFonts w:ascii="Times New Roman" w:hAnsi="Times New Roman" w:cs="Times New Roman"/>
                <w:sz w:val="28"/>
                <w:szCs w:val="28"/>
              </w:rPr>
              <w:tab/>
            </w:r>
            <w:r w:rsidRPr="00142325">
              <w:rPr>
                <w:rFonts w:ascii="Times New Roman" w:hAnsi="Times New Roman" w:cs="Times New Roman"/>
                <w:sz w:val="28"/>
                <w:szCs w:val="28"/>
              </w:rPr>
              <w:tab/>
            </w:r>
            <w:r w:rsidRPr="00142325">
              <w:rPr>
                <w:rFonts w:ascii="Times New Roman" w:hAnsi="Times New Roman" w:cs="Times New Roman"/>
                <w:sz w:val="28"/>
                <w:szCs w:val="28"/>
              </w:rPr>
              <w:tab/>
              <w:t xml:space="preserve">Анималистический жанр </w:t>
            </w:r>
          </w:p>
          <w:p w:rsidR="000F10E2" w:rsidRPr="00142325" w:rsidRDefault="000F10E2" w:rsidP="00537927">
            <w:pPr>
              <w:ind w:left="720"/>
              <w:jc w:val="both"/>
              <w:rPr>
                <w:rFonts w:ascii="Times New Roman" w:hAnsi="Times New Roman" w:cs="Times New Roman"/>
                <w:b/>
                <w:sz w:val="28"/>
                <w:szCs w:val="28"/>
              </w:rPr>
            </w:pPr>
          </w:p>
        </w:tc>
      </w:tr>
      <w:tr w:rsidR="000F10E2" w:rsidRPr="003D04C2" w:rsidTr="00537927">
        <w:tc>
          <w:tcPr>
            <w:tcW w:w="9854" w:type="dxa"/>
          </w:tcPr>
          <w:p w:rsidR="000F10E2" w:rsidRPr="003D04C2" w:rsidRDefault="000F10E2" w:rsidP="00FC00B5">
            <w:pPr>
              <w:numPr>
                <w:ilvl w:val="0"/>
                <w:numId w:val="49"/>
              </w:numPr>
              <w:jc w:val="both"/>
              <w:rPr>
                <w:rFonts w:ascii="Times New Roman" w:hAnsi="Times New Roman" w:cs="Times New Roman"/>
                <w:b/>
                <w:sz w:val="28"/>
                <w:szCs w:val="28"/>
              </w:rPr>
            </w:pPr>
            <w:r w:rsidRPr="003D04C2">
              <w:rPr>
                <w:rFonts w:ascii="Times New Roman" w:hAnsi="Times New Roman" w:cs="Times New Roman"/>
                <w:b/>
                <w:sz w:val="28"/>
                <w:szCs w:val="28"/>
              </w:rPr>
              <w:t>На слайдах представлены работы художников. Определите, какими материалами выполнена каждая работа. Рядом с названием материала поставьте соответствующий номер.</w:t>
            </w:r>
          </w:p>
          <w:p w:rsidR="000F10E2" w:rsidRPr="003D04C2" w:rsidRDefault="000F10E2" w:rsidP="00537927">
            <w:pPr>
              <w:ind w:left="708"/>
              <w:jc w:val="both"/>
              <w:rPr>
                <w:rFonts w:ascii="Times New Roman" w:hAnsi="Times New Roman" w:cs="Times New Roman"/>
                <w:b/>
                <w:sz w:val="28"/>
                <w:szCs w:val="28"/>
              </w:rPr>
            </w:pPr>
            <w:r>
              <w:rPr>
                <w:rFonts w:ascii="Times New Roman" w:hAnsi="Times New Roman" w:cs="Times New Roman"/>
                <w:noProof/>
                <w:sz w:val="28"/>
                <w:szCs w:val="28"/>
              </w:rPr>
              <mc:AlternateContent>
                <mc:Choice Requires="wps">
                  <w:drawing>
                    <wp:anchor distT="0" distB="0" distL="114300" distR="114300" simplePos="0" relativeHeight="251671552" behindDoc="0" locked="0" layoutInCell="1" allowOverlap="1">
                      <wp:simplePos x="0" y="0"/>
                      <wp:positionH relativeFrom="column">
                        <wp:posOffset>1371600</wp:posOffset>
                      </wp:positionH>
                      <wp:positionV relativeFrom="paragraph">
                        <wp:posOffset>147955</wp:posOffset>
                      </wp:positionV>
                      <wp:extent cx="228600" cy="228600"/>
                      <wp:effectExtent l="9525" t="5080" r="9525" b="13970"/>
                      <wp:wrapNone/>
                      <wp:docPr id="375" name="Поле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75" o:spid="_x0000_s1037" type="#_x0000_t202" style="position:absolute;left:0;text-align:left;margin-left:108pt;margin-top:11.65pt;width:18pt;height: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">
                      <v:textbox>
                        <w:txbxContent>
                          <w:p w:rsidR="000F10E2" w:rsidRDefault="000F10E2" w:rsidP="000F10E2"/>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5648" behindDoc="0" locked="0" layoutInCell="1" allowOverlap="1">
                      <wp:simplePos x="0" y="0"/>
                      <wp:positionH relativeFrom="column">
                        <wp:posOffset>5508625</wp:posOffset>
                      </wp:positionH>
                      <wp:positionV relativeFrom="paragraph">
                        <wp:posOffset>147955</wp:posOffset>
                      </wp:positionV>
                      <wp:extent cx="228600" cy="228600"/>
                      <wp:effectExtent l="12700" t="5080" r="6350" b="13970"/>
                      <wp:wrapNone/>
                      <wp:docPr id="374" name="Поле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74" o:spid="_x0000_s1038" type="#_x0000_t202" style="position:absolute;left:0;text-align:left;margin-left:433.75pt;margin-top:11.65pt;width:18pt;height:1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">
                      <v:textbox>
                        <w:txbxContent>
                          <w:p w:rsidR="000F10E2" w:rsidRDefault="000F10E2" w:rsidP="000F10E2"/>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3600" behindDoc="0" locked="0" layoutInCell="1" allowOverlap="1">
                      <wp:simplePos x="0" y="0"/>
                      <wp:positionH relativeFrom="column">
                        <wp:posOffset>2872740</wp:posOffset>
                      </wp:positionH>
                      <wp:positionV relativeFrom="paragraph">
                        <wp:posOffset>147955</wp:posOffset>
                      </wp:positionV>
                      <wp:extent cx="228600" cy="228600"/>
                      <wp:effectExtent l="5715" t="5080" r="13335" b="13970"/>
                      <wp:wrapNone/>
                      <wp:docPr id="373" name="Поле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73" o:spid="_x0000_s1039" type="#_x0000_t202" style="position:absolute;left:0;text-align:left;margin-left:226.2pt;margin-top:11.65pt;width:18pt;height:1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">
                      <v:textbox>
                        <w:txbxContent>
                          <w:p w:rsidR="000F10E2" w:rsidRDefault="000F10E2" w:rsidP="000F10E2"/>
                        </w:txbxContent>
                      </v:textbox>
                    </v:shape>
                  </w:pict>
                </mc:Fallback>
              </mc:AlternateContent>
            </w:r>
          </w:p>
          <w:p w:rsidR="000F10E2" w:rsidRPr="003D04C2" w:rsidRDefault="000F10E2" w:rsidP="00537927">
            <w:pPr>
              <w:ind w:left="708"/>
              <w:jc w:val="both"/>
              <w:rPr>
                <w:rFonts w:ascii="Times New Roman" w:hAnsi="Times New Roman" w:cs="Times New Roman"/>
                <w:sz w:val="28"/>
                <w:szCs w:val="28"/>
              </w:rPr>
            </w:pPr>
            <w:r w:rsidRPr="003D04C2">
              <w:rPr>
                <w:rFonts w:ascii="Times New Roman" w:hAnsi="Times New Roman" w:cs="Times New Roman"/>
                <w:sz w:val="28"/>
                <w:szCs w:val="28"/>
              </w:rPr>
              <w:t>Пастель</w:t>
            </w:r>
            <w:r w:rsidRPr="003D04C2">
              <w:rPr>
                <w:rFonts w:ascii="Times New Roman" w:hAnsi="Times New Roman" w:cs="Times New Roman"/>
                <w:sz w:val="28"/>
                <w:szCs w:val="28"/>
              </w:rPr>
              <w:tab/>
            </w:r>
            <w:r w:rsidRPr="003D04C2">
              <w:rPr>
                <w:rFonts w:ascii="Times New Roman" w:hAnsi="Times New Roman" w:cs="Times New Roman"/>
                <w:sz w:val="28"/>
                <w:szCs w:val="28"/>
              </w:rPr>
              <w:tab/>
            </w:r>
            <w:r w:rsidRPr="003D04C2">
              <w:rPr>
                <w:rFonts w:ascii="Times New Roman" w:hAnsi="Times New Roman" w:cs="Times New Roman"/>
                <w:sz w:val="28"/>
                <w:szCs w:val="28"/>
              </w:rPr>
              <w:tab/>
              <w:t>Уголь</w:t>
            </w:r>
            <w:r w:rsidRPr="003D04C2">
              <w:rPr>
                <w:rFonts w:ascii="Times New Roman" w:hAnsi="Times New Roman" w:cs="Times New Roman"/>
                <w:sz w:val="28"/>
                <w:szCs w:val="28"/>
              </w:rPr>
              <w:tab/>
            </w:r>
            <w:r w:rsidRPr="003D04C2">
              <w:rPr>
                <w:rFonts w:ascii="Times New Roman" w:hAnsi="Times New Roman" w:cs="Times New Roman"/>
                <w:sz w:val="28"/>
                <w:szCs w:val="28"/>
              </w:rPr>
              <w:tab/>
            </w:r>
            <w:r w:rsidRPr="003D04C2">
              <w:rPr>
                <w:rFonts w:ascii="Times New Roman" w:hAnsi="Times New Roman" w:cs="Times New Roman"/>
                <w:sz w:val="28"/>
                <w:szCs w:val="28"/>
              </w:rPr>
              <w:tab/>
              <w:t>Масляная краска</w:t>
            </w:r>
          </w:p>
          <w:p w:rsidR="000F10E2" w:rsidRPr="003D04C2" w:rsidRDefault="000F10E2" w:rsidP="00537927">
            <w:pPr>
              <w:ind w:left="708"/>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72576" behindDoc="0" locked="0" layoutInCell="1" allowOverlap="1">
                      <wp:simplePos x="0" y="0"/>
                      <wp:positionH relativeFrom="column">
                        <wp:posOffset>1371600</wp:posOffset>
                      </wp:positionH>
                      <wp:positionV relativeFrom="paragraph">
                        <wp:posOffset>168910</wp:posOffset>
                      </wp:positionV>
                      <wp:extent cx="228600" cy="228600"/>
                      <wp:effectExtent l="9525" t="6985" r="9525" b="12065"/>
                      <wp:wrapNone/>
                      <wp:docPr id="372" name="Поле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72" o:spid="_x0000_s1040" type="#_x0000_t202" style="position:absolute;left:0;text-align:left;margin-left:108pt;margin-top:13.3pt;width:18pt;height:1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">
                      <v:textbox>
                        <w:txbxContent>
                          <w:p w:rsidR="000F10E2" w:rsidRDefault="000F10E2" w:rsidP="000F10E2"/>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4624" behindDoc="0" locked="0" layoutInCell="1" allowOverlap="1">
                      <wp:simplePos x="0" y="0"/>
                      <wp:positionH relativeFrom="column">
                        <wp:posOffset>2872740</wp:posOffset>
                      </wp:positionH>
                      <wp:positionV relativeFrom="paragraph">
                        <wp:posOffset>168910</wp:posOffset>
                      </wp:positionV>
                      <wp:extent cx="228600" cy="228600"/>
                      <wp:effectExtent l="5715" t="6985" r="13335" b="12065"/>
                      <wp:wrapNone/>
                      <wp:docPr id="371" name="Поле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71" o:spid="_x0000_s1041" type="#_x0000_t202" style="position:absolute;left:0;text-align:left;margin-left:226.2pt;margin-top:13.3pt;width:18pt;height:1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">
                      <v:textbox>
                        <w:txbxContent>
                          <w:p w:rsidR="000F10E2" w:rsidRDefault="000F10E2" w:rsidP="000F10E2"/>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6672" behindDoc="0" locked="0" layoutInCell="1" allowOverlap="1">
                      <wp:simplePos x="0" y="0"/>
                      <wp:positionH relativeFrom="column">
                        <wp:posOffset>4914900</wp:posOffset>
                      </wp:positionH>
                      <wp:positionV relativeFrom="paragraph">
                        <wp:posOffset>168910</wp:posOffset>
                      </wp:positionV>
                      <wp:extent cx="228600" cy="228600"/>
                      <wp:effectExtent l="9525" t="6985" r="9525" b="12065"/>
                      <wp:wrapNone/>
                      <wp:docPr id="370" name="Поле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70" o:spid="_x0000_s1042" type="#_x0000_t202" style="position:absolute;left:0;text-align:left;margin-left:387pt;margin-top:13.3pt;width:18pt;height:1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">
                      <v:textbox>
                        <w:txbxContent>
                          <w:p w:rsidR="000F10E2" w:rsidRDefault="000F10E2" w:rsidP="000F10E2"/>
                        </w:txbxContent>
                      </v:textbox>
                    </v:shape>
                  </w:pict>
                </mc:Fallback>
              </mc:AlternateContent>
            </w:r>
          </w:p>
          <w:p w:rsidR="000F10E2" w:rsidRPr="003D04C2" w:rsidRDefault="000F10E2" w:rsidP="00537927">
            <w:pPr>
              <w:ind w:left="708"/>
              <w:jc w:val="both"/>
              <w:rPr>
                <w:rFonts w:ascii="Times New Roman" w:hAnsi="Times New Roman" w:cs="Times New Roman"/>
                <w:sz w:val="28"/>
                <w:szCs w:val="28"/>
              </w:rPr>
            </w:pPr>
            <w:r w:rsidRPr="003D04C2">
              <w:rPr>
                <w:rFonts w:ascii="Times New Roman" w:hAnsi="Times New Roman" w:cs="Times New Roman"/>
                <w:sz w:val="28"/>
                <w:szCs w:val="28"/>
              </w:rPr>
              <w:t>Акварель</w:t>
            </w:r>
            <w:r w:rsidRPr="003D04C2">
              <w:rPr>
                <w:rFonts w:ascii="Times New Roman" w:hAnsi="Times New Roman" w:cs="Times New Roman"/>
                <w:sz w:val="28"/>
                <w:szCs w:val="28"/>
              </w:rPr>
              <w:tab/>
            </w:r>
            <w:r w:rsidRPr="003D04C2">
              <w:rPr>
                <w:rFonts w:ascii="Times New Roman" w:hAnsi="Times New Roman" w:cs="Times New Roman"/>
                <w:sz w:val="28"/>
                <w:szCs w:val="28"/>
              </w:rPr>
              <w:tab/>
            </w:r>
            <w:r w:rsidRPr="003D04C2">
              <w:rPr>
                <w:rFonts w:ascii="Times New Roman" w:hAnsi="Times New Roman" w:cs="Times New Roman"/>
                <w:sz w:val="28"/>
                <w:szCs w:val="28"/>
              </w:rPr>
              <w:tab/>
              <w:t>Гуашь</w:t>
            </w:r>
            <w:r w:rsidRPr="003D04C2">
              <w:rPr>
                <w:rFonts w:ascii="Times New Roman" w:hAnsi="Times New Roman" w:cs="Times New Roman"/>
                <w:sz w:val="28"/>
                <w:szCs w:val="28"/>
              </w:rPr>
              <w:tab/>
            </w:r>
            <w:r w:rsidRPr="003D04C2">
              <w:rPr>
                <w:rFonts w:ascii="Times New Roman" w:hAnsi="Times New Roman" w:cs="Times New Roman"/>
                <w:sz w:val="28"/>
                <w:szCs w:val="28"/>
              </w:rPr>
              <w:tab/>
            </w:r>
            <w:r w:rsidRPr="003D04C2">
              <w:rPr>
                <w:rFonts w:ascii="Times New Roman" w:hAnsi="Times New Roman" w:cs="Times New Roman"/>
                <w:sz w:val="28"/>
                <w:szCs w:val="28"/>
              </w:rPr>
              <w:tab/>
              <w:t>Сангина</w:t>
            </w:r>
          </w:p>
          <w:p w:rsidR="000F10E2" w:rsidRPr="003D04C2" w:rsidRDefault="000F10E2" w:rsidP="00537927">
            <w:pPr>
              <w:ind w:left="720"/>
              <w:jc w:val="both"/>
              <w:rPr>
                <w:rFonts w:ascii="Times New Roman" w:hAnsi="Times New Roman" w:cs="Times New Roman"/>
                <w:b/>
                <w:sz w:val="28"/>
                <w:szCs w:val="28"/>
              </w:rPr>
            </w:pPr>
          </w:p>
        </w:tc>
      </w:tr>
    </w:tbl>
    <w:p w:rsidR="000F10E2" w:rsidRDefault="000F10E2" w:rsidP="000F10E2">
      <w:pPr>
        <w:rPr>
          <w:rFonts w:ascii="Times New Roman" w:hAnsi="Times New Roman" w:cs="Times New Roman"/>
          <w:b/>
          <w:sz w:val="28"/>
          <w:szCs w:val="28"/>
        </w:rPr>
      </w:pPr>
    </w:p>
    <w:p w:rsidR="000F10E2" w:rsidRDefault="000F10E2" w:rsidP="00FC00B5">
      <w:pPr>
        <w:pStyle w:val="ae"/>
        <w:numPr>
          <w:ilvl w:val="0"/>
          <w:numId w:val="51"/>
        </w:numPr>
        <w:spacing w:after="0" w:line="240" w:lineRule="auto"/>
        <w:rPr>
          <w:rFonts w:ascii="Times New Roman" w:hAnsi="Times New Roman" w:cs="Times New Roman"/>
          <w:b/>
          <w:sz w:val="28"/>
          <w:szCs w:val="28"/>
        </w:rPr>
      </w:pPr>
      <w:r>
        <w:rPr>
          <w:rFonts w:ascii="Times New Roman" w:hAnsi="Times New Roman" w:cs="Times New Roman"/>
          <w:b/>
          <w:sz w:val="28"/>
          <w:szCs w:val="28"/>
        </w:rPr>
        <w:t>Индикаторы оценки к заданиям контрольной работы</w:t>
      </w:r>
    </w:p>
    <w:p w:rsidR="000F10E2" w:rsidRDefault="000F10E2" w:rsidP="000F10E2">
      <w:pPr>
        <w:pStyle w:val="ae"/>
        <w:spacing w:after="0" w:line="240" w:lineRule="auto"/>
        <w:rPr>
          <w:rFonts w:ascii="Times New Roman" w:hAnsi="Times New Roman" w:cs="Times New Roman"/>
          <w:b/>
          <w:sz w:val="28"/>
          <w:szCs w:val="28"/>
        </w:rPr>
      </w:pPr>
    </w:p>
    <w:tbl>
      <w:tblPr>
        <w:tblStyle w:val="a8"/>
        <w:tblW w:w="0" w:type="auto"/>
        <w:tblLayout w:type="fixed"/>
        <w:tblLook w:val="04A0" w:firstRow="1" w:lastRow="0" w:firstColumn="1" w:lastColumn="0" w:noHBand="0" w:noVBand="1"/>
      </w:tblPr>
      <w:tblGrid>
        <w:gridCol w:w="2518"/>
        <w:gridCol w:w="223"/>
        <w:gridCol w:w="543"/>
        <w:gridCol w:w="1754"/>
        <w:gridCol w:w="126"/>
        <w:gridCol w:w="1405"/>
        <w:gridCol w:w="954"/>
        <w:gridCol w:w="183"/>
        <w:gridCol w:w="2148"/>
      </w:tblGrid>
      <w:tr w:rsidR="000F10E2" w:rsidTr="00537927">
        <w:tc>
          <w:tcPr>
            <w:tcW w:w="9854" w:type="dxa"/>
            <w:gridSpan w:val="9"/>
          </w:tcPr>
          <w:p w:rsidR="000F10E2" w:rsidRPr="003D04C2" w:rsidRDefault="000F10E2" w:rsidP="00FC00B5">
            <w:pPr>
              <w:pStyle w:val="ae"/>
              <w:numPr>
                <w:ilvl w:val="0"/>
                <w:numId w:val="52"/>
              </w:numPr>
              <w:spacing w:after="0" w:line="240" w:lineRule="auto"/>
              <w:jc w:val="both"/>
              <w:rPr>
                <w:rFonts w:ascii="Times New Roman" w:hAnsi="Times New Roman" w:cs="Times New Roman"/>
                <w:b/>
                <w:sz w:val="28"/>
                <w:szCs w:val="28"/>
              </w:rPr>
            </w:pPr>
            <w:r w:rsidRPr="003D04C2">
              <w:rPr>
                <w:rFonts w:ascii="Times New Roman" w:hAnsi="Times New Roman" w:cs="Times New Roman"/>
                <w:b/>
                <w:sz w:val="28"/>
                <w:szCs w:val="28"/>
              </w:rPr>
              <w:t xml:space="preserve">На слайде представлены </w:t>
            </w:r>
            <w:r w:rsidRPr="003D04C2">
              <w:rPr>
                <w:rFonts w:ascii="Times New Roman" w:hAnsi="Times New Roman" w:cs="Times New Roman"/>
                <w:b/>
                <w:sz w:val="28"/>
                <w:szCs w:val="28"/>
                <w:u w:val="single"/>
              </w:rPr>
              <w:t>виды искусства</w:t>
            </w:r>
            <w:r w:rsidRPr="003D04C2">
              <w:rPr>
                <w:rFonts w:ascii="Times New Roman" w:hAnsi="Times New Roman" w:cs="Times New Roman"/>
                <w:b/>
                <w:sz w:val="28"/>
                <w:szCs w:val="28"/>
              </w:rPr>
              <w:t xml:space="preserve"> под номерами.</w:t>
            </w:r>
          </w:p>
          <w:p w:rsidR="000F10E2" w:rsidRDefault="000F10E2" w:rsidP="00537927">
            <w:pPr>
              <w:ind w:left="708"/>
              <w:jc w:val="both"/>
              <w:rPr>
                <w:rFonts w:ascii="Times New Roman" w:hAnsi="Times New Roman" w:cs="Times New Roman"/>
                <w:b/>
                <w:sz w:val="28"/>
                <w:szCs w:val="28"/>
              </w:rPr>
            </w:pPr>
            <w:r w:rsidRPr="00142325">
              <w:rPr>
                <w:rFonts w:ascii="Times New Roman" w:hAnsi="Times New Roman" w:cs="Times New Roman"/>
                <w:b/>
                <w:sz w:val="28"/>
                <w:szCs w:val="28"/>
              </w:rPr>
              <w:t>Рядом с названием вида искусства поставьте соответствующий номер.</w:t>
            </w:r>
          </w:p>
        </w:tc>
      </w:tr>
      <w:tr w:rsidR="000F10E2" w:rsidTr="00537927">
        <w:tc>
          <w:tcPr>
            <w:tcW w:w="2741" w:type="dxa"/>
            <w:gridSpan w:val="2"/>
            <w:vAlign w:val="center"/>
          </w:tcPr>
          <w:p w:rsidR="000F10E2" w:rsidRPr="003D04C2" w:rsidRDefault="000F10E2" w:rsidP="00537927">
            <w:pPr>
              <w:ind w:left="360"/>
              <w:rPr>
                <w:sz w:val="28"/>
                <w:szCs w:val="28"/>
              </w:rPr>
            </w:pPr>
            <w:r w:rsidRPr="003D04C2">
              <w:rPr>
                <w:sz w:val="28"/>
                <w:szCs w:val="28"/>
              </w:rPr>
              <w:t>1.</w:t>
            </w:r>
          </w:p>
        </w:tc>
        <w:tc>
          <w:tcPr>
            <w:tcW w:w="2423" w:type="dxa"/>
            <w:gridSpan w:val="3"/>
          </w:tcPr>
          <w:p w:rsidR="000F10E2" w:rsidRPr="003D04C2" w:rsidRDefault="000F10E2" w:rsidP="00537927">
            <w:pPr>
              <w:rPr>
                <w:rFonts w:ascii="Times New Roman" w:hAnsi="Times New Roman" w:cs="Times New Roman"/>
                <w:sz w:val="28"/>
                <w:szCs w:val="28"/>
              </w:rPr>
            </w:pPr>
            <w:r w:rsidRPr="003D04C2">
              <w:rPr>
                <w:rFonts w:ascii="Times New Roman" w:hAnsi="Times New Roman" w:cs="Times New Roman"/>
                <w:sz w:val="28"/>
                <w:szCs w:val="28"/>
              </w:rPr>
              <w:t>2.</w:t>
            </w:r>
          </w:p>
        </w:tc>
        <w:tc>
          <w:tcPr>
            <w:tcW w:w="2542" w:type="dxa"/>
            <w:gridSpan w:val="3"/>
          </w:tcPr>
          <w:p w:rsidR="000F10E2" w:rsidRPr="003D04C2" w:rsidRDefault="000F10E2" w:rsidP="00537927">
            <w:pPr>
              <w:rPr>
                <w:rFonts w:ascii="Times New Roman" w:hAnsi="Times New Roman" w:cs="Times New Roman"/>
                <w:sz w:val="28"/>
                <w:szCs w:val="28"/>
              </w:rPr>
            </w:pPr>
            <w:r>
              <w:rPr>
                <w:rFonts w:ascii="Times New Roman" w:hAnsi="Times New Roman" w:cs="Times New Roman"/>
                <w:sz w:val="28"/>
                <w:szCs w:val="28"/>
              </w:rPr>
              <w:t>3.</w:t>
            </w:r>
          </w:p>
        </w:tc>
        <w:tc>
          <w:tcPr>
            <w:tcW w:w="2148" w:type="dxa"/>
          </w:tcPr>
          <w:p w:rsidR="000F10E2" w:rsidRPr="003D04C2" w:rsidRDefault="000F10E2" w:rsidP="00537927">
            <w:pPr>
              <w:rPr>
                <w:rFonts w:ascii="Times New Roman" w:hAnsi="Times New Roman" w:cs="Times New Roman"/>
                <w:sz w:val="28"/>
                <w:szCs w:val="28"/>
              </w:rPr>
            </w:pPr>
            <w:r>
              <w:rPr>
                <w:rFonts w:ascii="Times New Roman" w:hAnsi="Times New Roman" w:cs="Times New Roman"/>
                <w:sz w:val="28"/>
                <w:szCs w:val="28"/>
              </w:rPr>
              <w:t>4.</w:t>
            </w:r>
          </w:p>
        </w:tc>
      </w:tr>
      <w:tr w:rsidR="000F10E2" w:rsidTr="00537927">
        <w:tc>
          <w:tcPr>
            <w:tcW w:w="2741" w:type="dxa"/>
            <w:gridSpan w:val="2"/>
            <w:vAlign w:val="center"/>
          </w:tcPr>
          <w:p w:rsidR="000F10E2" w:rsidRPr="003D04C2" w:rsidRDefault="000F10E2" w:rsidP="00537927">
            <w:pPr>
              <w:ind w:left="360"/>
              <w:rPr>
                <w:rFonts w:ascii="Times New Roman" w:hAnsi="Times New Roman" w:cs="Times New Roman"/>
                <w:b/>
                <w:sz w:val="28"/>
                <w:szCs w:val="28"/>
              </w:rPr>
            </w:pPr>
            <w:r w:rsidRPr="003D04C2">
              <w:rPr>
                <w:noProof/>
              </w:rPr>
              <w:drawing>
                <wp:inline distT="0" distB="0" distL="0" distR="0" wp14:anchorId="28EAB792" wp14:editId="4F913714">
                  <wp:extent cx="1181953" cy="852985"/>
                  <wp:effectExtent l="19050" t="0" r="0" b="0"/>
                  <wp:docPr id="23" name="Рисунок 1" descr="albert_williams_florals_ii"/>
                  <wp:cNvGraphicFramePr/>
                  <a:graphic xmlns:a="http://schemas.openxmlformats.org/drawingml/2006/main">
                    <a:graphicData uri="http://schemas.openxmlformats.org/drawingml/2006/picture">
                      <pic:pic xmlns:pic="http://schemas.openxmlformats.org/drawingml/2006/picture">
                        <pic:nvPicPr>
                          <pic:cNvPr id="2050" name="Picture 5" descr="albert_williams_florals_ii"/>
                          <pic:cNvPicPr>
                            <a:picLocks noChangeAspect="1" noChangeArrowheads="1"/>
                          </pic:cNvPicPr>
                        </pic:nvPicPr>
                        <pic:blipFill>
                          <a:blip r:embed="rId135" cstate="print"/>
                          <a:srcRect/>
                          <a:stretch>
                            <a:fillRect/>
                          </a:stretch>
                        </pic:blipFill>
                        <pic:spPr bwMode="auto">
                          <a:xfrm>
                            <a:off x="0" y="0"/>
                            <a:ext cx="1183484" cy="854090"/>
                          </a:xfrm>
                          <a:prstGeom prst="rect">
                            <a:avLst/>
                          </a:prstGeom>
                          <a:noFill/>
                          <a:ln w="9525">
                            <a:noFill/>
                            <a:miter lim="800000"/>
                            <a:headEnd/>
                            <a:tailEnd/>
                          </a:ln>
                        </pic:spPr>
                      </pic:pic>
                    </a:graphicData>
                  </a:graphic>
                </wp:inline>
              </w:drawing>
            </w:r>
          </w:p>
        </w:tc>
        <w:tc>
          <w:tcPr>
            <w:tcW w:w="2423" w:type="dxa"/>
            <w:gridSpan w:val="3"/>
            <w:vAlign w:val="center"/>
          </w:tcPr>
          <w:p w:rsidR="000F10E2" w:rsidRDefault="000F10E2" w:rsidP="00537927">
            <w:pPr>
              <w:jc w:val="center"/>
              <w:rPr>
                <w:rFonts w:ascii="Times New Roman" w:hAnsi="Times New Roman" w:cs="Times New Roman"/>
                <w:b/>
                <w:sz w:val="28"/>
                <w:szCs w:val="28"/>
              </w:rPr>
            </w:pPr>
            <w:r w:rsidRPr="003D04C2">
              <w:rPr>
                <w:rFonts w:ascii="Times New Roman" w:hAnsi="Times New Roman" w:cs="Times New Roman"/>
                <w:b/>
                <w:noProof/>
                <w:sz w:val="28"/>
                <w:szCs w:val="28"/>
              </w:rPr>
              <w:drawing>
                <wp:inline distT="0" distB="0" distL="0" distR="0" wp14:anchorId="7FE495C8" wp14:editId="7F53143C">
                  <wp:extent cx="1187355" cy="893929"/>
                  <wp:effectExtent l="19050" t="0" r="0" b="0"/>
                  <wp:docPr id="24" name="Рисунок 2" descr="718832_zk1C1t"/>
                  <wp:cNvGraphicFramePr/>
                  <a:graphic xmlns:a="http://schemas.openxmlformats.org/drawingml/2006/main">
                    <a:graphicData uri="http://schemas.openxmlformats.org/drawingml/2006/picture">
                      <pic:pic xmlns:pic="http://schemas.openxmlformats.org/drawingml/2006/picture">
                        <pic:nvPicPr>
                          <pic:cNvPr id="2052" name="Picture 7" descr="718832_zk1C1t"/>
                          <pic:cNvPicPr>
                            <a:picLocks noChangeAspect="1" noChangeArrowheads="1"/>
                          </pic:cNvPicPr>
                        </pic:nvPicPr>
                        <pic:blipFill>
                          <a:blip r:embed="rId136" cstate="print"/>
                          <a:srcRect/>
                          <a:stretch>
                            <a:fillRect/>
                          </a:stretch>
                        </pic:blipFill>
                        <pic:spPr bwMode="auto">
                          <a:xfrm>
                            <a:off x="0" y="0"/>
                            <a:ext cx="1189180" cy="895303"/>
                          </a:xfrm>
                          <a:prstGeom prst="rect">
                            <a:avLst/>
                          </a:prstGeom>
                          <a:noFill/>
                          <a:ln w="9525">
                            <a:noFill/>
                            <a:miter lim="800000"/>
                            <a:headEnd/>
                            <a:tailEnd/>
                          </a:ln>
                        </pic:spPr>
                      </pic:pic>
                    </a:graphicData>
                  </a:graphic>
                </wp:inline>
              </w:drawing>
            </w:r>
          </w:p>
        </w:tc>
        <w:tc>
          <w:tcPr>
            <w:tcW w:w="2542" w:type="dxa"/>
            <w:gridSpan w:val="3"/>
            <w:vAlign w:val="center"/>
          </w:tcPr>
          <w:p w:rsidR="000F10E2" w:rsidRDefault="000F10E2" w:rsidP="00537927">
            <w:pPr>
              <w:jc w:val="center"/>
              <w:rPr>
                <w:rFonts w:ascii="Times New Roman" w:hAnsi="Times New Roman" w:cs="Times New Roman"/>
                <w:b/>
                <w:sz w:val="28"/>
                <w:szCs w:val="28"/>
              </w:rPr>
            </w:pPr>
            <w:r w:rsidRPr="003D04C2">
              <w:rPr>
                <w:rFonts w:ascii="Times New Roman" w:hAnsi="Times New Roman" w:cs="Times New Roman"/>
                <w:b/>
                <w:noProof/>
                <w:sz w:val="28"/>
                <w:szCs w:val="28"/>
              </w:rPr>
              <w:drawing>
                <wp:inline distT="0" distB="0" distL="0" distR="0" wp14:anchorId="70AE40E1" wp14:editId="67FBFD8F">
                  <wp:extent cx="1195601" cy="900752"/>
                  <wp:effectExtent l="19050" t="0" r="4549" b="0"/>
                  <wp:docPr id="28" name="Рисунок 3" descr="0c212f126ffdc98ec0e9570f4ed0a576"/>
                  <wp:cNvGraphicFramePr/>
                  <a:graphic xmlns:a="http://schemas.openxmlformats.org/drawingml/2006/main">
                    <a:graphicData uri="http://schemas.openxmlformats.org/drawingml/2006/picture">
                      <pic:pic xmlns:pic="http://schemas.openxmlformats.org/drawingml/2006/picture">
                        <pic:nvPicPr>
                          <pic:cNvPr id="2051" name="Picture 6" descr="0c212f126ffdc98ec0e9570f4ed0a576"/>
                          <pic:cNvPicPr>
                            <a:picLocks noChangeAspect="1" noChangeArrowheads="1"/>
                          </pic:cNvPicPr>
                        </pic:nvPicPr>
                        <pic:blipFill>
                          <a:blip r:embed="rId137" cstate="print"/>
                          <a:srcRect/>
                          <a:stretch>
                            <a:fillRect/>
                          </a:stretch>
                        </pic:blipFill>
                        <pic:spPr bwMode="auto">
                          <a:xfrm>
                            <a:off x="0" y="0"/>
                            <a:ext cx="1196942" cy="901762"/>
                          </a:xfrm>
                          <a:prstGeom prst="rect">
                            <a:avLst/>
                          </a:prstGeom>
                          <a:noFill/>
                          <a:ln w="9525">
                            <a:noFill/>
                            <a:miter lim="800000"/>
                            <a:headEnd/>
                            <a:tailEnd/>
                          </a:ln>
                        </pic:spPr>
                      </pic:pic>
                    </a:graphicData>
                  </a:graphic>
                </wp:inline>
              </w:drawing>
            </w:r>
          </w:p>
        </w:tc>
        <w:tc>
          <w:tcPr>
            <w:tcW w:w="2148" w:type="dxa"/>
            <w:vAlign w:val="center"/>
          </w:tcPr>
          <w:p w:rsidR="000F10E2" w:rsidRDefault="000F10E2" w:rsidP="00537927">
            <w:pPr>
              <w:jc w:val="center"/>
              <w:rPr>
                <w:rFonts w:ascii="Times New Roman" w:hAnsi="Times New Roman" w:cs="Times New Roman"/>
                <w:b/>
                <w:sz w:val="28"/>
                <w:szCs w:val="28"/>
              </w:rPr>
            </w:pPr>
            <w:r w:rsidRPr="00F9046D">
              <w:rPr>
                <w:rFonts w:ascii="Times New Roman" w:hAnsi="Times New Roman" w:cs="Times New Roman"/>
                <w:b/>
                <w:noProof/>
                <w:sz w:val="28"/>
                <w:szCs w:val="28"/>
              </w:rPr>
              <w:drawing>
                <wp:inline distT="0" distB="0" distL="0" distR="0" wp14:anchorId="012CEBA4" wp14:editId="3358AE4C">
                  <wp:extent cx="1028975" cy="1023582"/>
                  <wp:effectExtent l="19050" t="0" r="0" b="0"/>
                  <wp:docPr id="224" name="Рисунок 4" descr="Kul Sharif Mosque"/>
                  <wp:cNvGraphicFramePr/>
                  <a:graphic xmlns:a="http://schemas.openxmlformats.org/drawingml/2006/main">
                    <a:graphicData uri="http://schemas.openxmlformats.org/drawingml/2006/picture">
                      <pic:pic xmlns:pic="http://schemas.openxmlformats.org/drawingml/2006/picture">
                        <pic:nvPicPr>
                          <pic:cNvPr id="2053" name="Picture 8" descr="Kul Sharif Mosque"/>
                          <pic:cNvPicPr>
                            <a:picLocks noChangeAspect="1" noChangeArrowheads="1"/>
                          </pic:cNvPicPr>
                        </pic:nvPicPr>
                        <pic:blipFill>
                          <a:blip r:embed="rId138" cstate="print"/>
                          <a:srcRect l="12340"/>
                          <a:stretch>
                            <a:fillRect/>
                          </a:stretch>
                        </pic:blipFill>
                        <pic:spPr bwMode="auto">
                          <a:xfrm>
                            <a:off x="0" y="0"/>
                            <a:ext cx="1029341" cy="1023946"/>
                          </a:xfrm>
                          <a:prstGeom prst="rect">
                            <a:avLst/>
                          </a:prstGeom>
                          <a:noFill/>
                          <a:ln w="9525">
                            <a:noFill/>
                            <a:miter lim="800000"/>
                            <a:headEnd/>
                            <a:tailEnd/>
                          </a:ln>
                        </pic:spPr>
                      </pic:pic>
                    </a:graphicData>
                  </a:graphic>
                </wp:inline>
              </w:drawing>
            </w:r>
          </w:p>
        </w:tc>
      </w:tr>
      <w:tr w:rsidR="000F10E2" w:rsidTr="00537927">
        <w:tc>
          <w:tcPr>
            <w:tcW w:w="9854" w:type="dxa"/>
            <w:gridSpan w:val="9"/>
            <w:vAlign w:val="center"/>
          </w:tcPr>
          <w:p w:rsidR="000F10E2" w:rsidRPr="00142325" w:rsidRDefault="000F10E2" w:rsidP="00537927">
            <w:pPr>
              <w:ind w:left="708"/>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79744" behindDoc="0" locked="0" layoutInCell="1" allowOverlap="1">
                      <wp:simplePos x="0" y="0"/>
                      <wp:positionH relativeFrom="column">
                        <wp:posOffset>3322320</wp:posOffset>
                      </wp:positionH>
                      <wp:positionV relativeFrom="paragraph">
                        <wp:posOffset>38100</wp:posOffset>
                      </wp:positionV>
                      <wp:extent cx="271145" cy="299720"/>
                      <wp:effectExtent l="7620" t="9525" r="6985" b="5080"/>
                      <wp:wrapNone/>
                      <wp:docPr id="369" name="Поле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 cy="299720"/>
                              </a:xfrm>
                              <a:prstGeom prst="rect">
                                <a:avLst/>
                              </a:prstGeom>
                              <a:solidFill>
                                <a:srgbClr val="FFFFFF"/>
                              </a:solidFill>
                              <a:ln w="9525">
                                <a:solidFill>
                                  <a:srgbClr val="000000"/>
                                </a:solidFill>
                                <a:miter lim="800000"/>
                                <a:headEnd/>
                                <a:tailEnd/>
                              </a:ln>
                            </wps:spPr>
                            <wps:txbx>
                              <w:txbxContent>
                                <w:p w:rsidR="000F10E2" w:rsidRDefault="000F10E2" w:rsidP="000F10E2">
                                  <w: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69" o:spid="_x0000_s1043" type="#_x0000_t202" style="position:absolute;left:0;text-align:left;margin-left:261.6pt;margin-top:3pt;width:21.35pt;height:23.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">
                      <v:textbox>
                        <w:txbxContent>
                          <w:p w:rsidR="000F10E2" w:rsidRDefault="000F10E2" w:rsidP="000F10E2">
                            <w:r>
                              <w:t>4</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7696" behindDoc="0" locked="0" layoutInCell="1" allowOverlap="1">
                      <wp:simplePos x="0" y="0"/>
                      <wp:positionH relativeFrom="column">
                        <wp:posOffset>1475105</wp:posOffset>
                      </wp:positionH>
                      <wp:positionV relativeFrom="paragraph">
                        <wp:posOffset>33020</wp:posOffset>
                      </wp:positionV>
                      <wp:extent cx="270510" cy="299720"/>
                      <wp:effectExtent l="8255" t="13970" r="6985" b="10160"/>
                      <wp:wrapNone/>
                      <wp:docPr id="368" name="Поле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299720"/>
                              </a:xfrm>
                              <a:prstGeom prst="rect">
                                <a:avLst/>
                              </a:prstGeom>
                              <a:solidFill>
                                <a:srgbClr val="FFFFFF"/>
                              </a:solidFill>
                              <a:ln w="9525">
                                <a:solidFill>
                                  <a:srgbClr val="000000"/>
                                </a:solidFill>
                                <a:miter lim="800000"/>
                                <a:headEnd/>
                                <a:tailEnd/>
                              </a:ln>
                            </wps:spPr>
                            <wps:txbx>
                              <w:txbxContent>
                                <w:p w:rsidR="000F10E2" w:rsidRDefault="000F10E2" w:rsidP="000F10E2">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68" o:spid="_x0000_s1044" type="#_x0000_t202" style="position:absolute;left:0;text-align:left;margin-left:116.15pt;margin-top:2.6pt;width:21.3pt;height:23.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">
                      <v:textbox>
                        <w:txbxContent>
                          <w:p w:rsidR="000F10E2" w:rsidRDefault="000F10E2" w:rsidP="000F10E2">
                            <w:r>
                              <w:t>2</w:t>
                            </w:r>
                          </w:p>
                        </w:txbxContent>
                      </v:textbox>
                    </v:shape>
                  </w:pict>
                </mc:Fallback>
              </mc:AlternateContent>
            </w:r>
            <w:r w:rsidRPr="00142325">
              <w:rPr>
                <w:rFonts w:ascii="Times New Roman" w:hAnsi="Times New Roman" w:cs="Times New Roman"/>
                <w:sz w:val="28"/>
                <w:szCs w:val="28"/>
              </w:rPr>
              <w:t>Скульптура</w:t>
            </w:r>
            <w:r w:rsidRPr="00142325">
              <w:rPr>
                <w:rFonts w:ascii="Times New Roman" w:hAnsi="Times New Roman" w:cs="Times New Roman"/>
                <w:b/>
                <w:sz w:val="28"/>
                <w:szCs w:val="28"/>
              </w:rPr>
              <w:tab/>
            </w:r>
            <w:r w:rsidRPr="00142325">
              <w:rPr>
                <w:rFonts w:ascii="Times New Roman" w:hAnsi="Times New Roman" w:cs="Times New Roman"/>
                <w:b/>
                <w:sz w:val="28"/>
                <w:szCs w:val="28"/>
              </w:rPr>
              <w:tab/>
            </w:r>
            <w:r w:rsidRPr="00142325">
              <w:rPr>
                <w:rFonts w:ascii="Times New Roman" w:hAnsi="Times New Roman" w:cs="Times New Roman"/>
                <w:b/>
                <w:sz w:val="28"/>
                <w:szCs w:val="28"/>
              </w:rPr>
              <w:tab/>
            </w:r>
            <w:r w:rsidRPr="00142325">
              <w:rPr>
                <w:rFonts w:ascii="Times New Roman" w:hAnsi="Times New Roman" w:cs="Times New Roman"/>
                <w:sz w:val="28"/>
                <w:szCs w:val="28"/>
              </w:rPr>
              <w:t>Архитектура</w:t>
            </w:r>
          </w:p>
          <w:p w:rsidR="000F10E2" w:rsidRPr="00142325" w:rsidRDefault="000F10E2" w:rsidP="00537927">
            <w:pPr>
              <w:ind w:left="708"/>
              <w:jc w:val="both"/>
              <w:rPr>
                <w:rFonts w:ascii="Times New Roman" w:hAnsi="Times New Roman" w:cs="Times New Roman"/>
                <w:b/>
                <w:sz w:val="28"/>
                <w:szCs w:val="28"/>
              </w:rPr>
            </w:pPr>
          </w:p>
          <w:p w:rsidR="000F10E2" w:rsidRPr="00142325" w:rsidRDefault="000F10E2" w:rsidP="00537927">
            <w:pPr>
              <w:ind w:left="708"/>
              <w:jc w:val="both"/>
              <w:rPr>
                <w:rFonts w:ascii="Times New Roman" w:hAnsi="Times New Roman" w:cs="Times New Roman"/>
                <w:b/>
                <w:sz w:val="28"/>
                <w:szCs w:val="28"/>
              </w:rPr>
            </w:pPr>
            <w:r>
              <w:rPr>
                <w:rFonts w:ascii="Times New Roman" w:hAnsi="Times New Roman" w:cs="Times New Roman"/>
                <w:noProof/>
                <w:sz w:val="28"/>
                <w:szCs w:val="28"/>
              </w:rPr>
              <mc:AlternateContent>
                <mc:Choice Requires="wps">
                  <w:drawing>
                    <wp:anchor distT="0" distB="0" distL="114300" distR="114300" simplePos="0" relativeHeight="251680768" behindDoc="0" locked="0" layoutInCell="1" allowOverlap="1">
                      <wp:simplePos x="0" y="0"/>
                      <wp:positionH relativeFrom="column">
                        <wp:posOffset>3317240</wp:posOffset>
                      </wp:positionH>
                      <wp:positionV relativeFrom="paragraph">
                        <wp:posOffset>20320</wp:posOffset>
                      </wp:positionV>
                      <wp:extent cx="271145" cy="299085"/>
                      <wp:effectExtent l="12065" t="10795" r="12065" b="13970"/>
                      <wp:wrapNone/>
                      <wp:docPr id="367" name="Поле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 cy="299085"/>
                              </a:xfrm>
                              <a:prstGeom prst="rect">
                                <a:avLst/>
                              </a:prstGeom>
                              <a:solidFill>
                                <a:srgbClr val="FFFFFF"/>
                              </a:solidFill>
                              <a:ln w="9525">
                                <a:solidFill>
                                  <a:srgbClr val="000000"/>
                                </a:solidFill>
                                <a:miter lim="800000"/>
                                <a:headEnd/>
                                <a:tailEnd/>
                              </a:ln>
                            </wps:spPr>
                            <wps:txbx>
                              <w:txbxContent>
                                <w:p w:rsidR="000F10E2" w:rsidRDefault="000F10E2" w:rsidP="000F10E2">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67" o:spid="_x0000_s1045" type="#_x0000_t202" style="position:absolute;left:0;text-align:left;margin-left:261.2pt;margin-top:1.6pt;width:21.35pt;height:23.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">
                      <v:textbox>
                        <w:txbxContent>
                          <w:p w:rsidR="000F10E2" w:rsidRDefault="000F10E2" w:rsidP="000F10E2">
                            <w:r>
                              <w:t>3</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8720" behindDoc="0" locked="0" layoutInCell="1" allowOverlap="1">
                      <wp:simplePos x="0" y="0"/>
                      <wp:positionH relativeFrom="column">
                        <wp:posOffset>1374140</wp:posOffset>
                      </wp:positionH>
                      <wp:positionV relativeFrom="paragraph">
                        <wp:posOffset>20320</wp:posOffset>
                      </wp:positionV>
                      <wp:extent cx="296545" cy="294005"/>
                      <wp:effectExtent l="12065" t="10795" r="5715" b="9525"/>
                      <wp:wrapNone/>
                      <wp:docPr id="366" name="Поле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 cy="294005"/>
                              </a:xfrm>
                              <a:prstGeom prst="rect">
                                <a:avLst/>
                              </a:prstGeom>
                              <a:solidFill>
                                <a:srgbClr val="FFFFFF"/>
                              </a:solidFill>
                              <a:ln w="9525">
                                <a:solidFill>
                                  <a:srgbClr val="000000"/>
                                </a:solidFill>
                                <a:miter lim="800000"/>
                                <a:headEnd/>
                                <a:tailEnd/>
                              </a:ln>
                            </wps:spPr>
                            <wps:txbx>
                              <w:txbxContent>
                                <w:p w:rsidR="000F10E2" w:rsidRPr="005301A6" w:rsidRDefault="000F10E2" w:rsidP="000F10E2">
                                  <w:r>
                                    <w:rPr>
                                      <w:noProof/>
                                    </w:rPr>
                                    <w:t>1</w:t>
                                  </w:r>
                                  <w:r>
                                    <w:rPr>
                                      <w:noProof/>
                                    </w:rPr>
                                    <w:drawing>
                                      <wp:inline distT="0" distB="0" distL="0" distR="0" wp14:anchorId="13EBD645" wp14:editId="5987CBEA">
                                        <wp:extent cx="34290" cy="34290"/>
                                        <wp:effectExtent l="19050" t="0" r="3810" b="0"/>
                                        <wp:docPr id="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srcRect/>
                                                <a:stretch>
                                                  <a:fillRect/>
                                                </a:stretch>
                                              </pic:blipFill>
                                              <pic:spPr bwMode="auto">
                                                <a:xfrm>
                                                  <a:off x="0" y="0"/>
                                                  <a:ext cx="34290" cy="3429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66" o:spid="_x0000_s1046" type="#_x0000_t202" style="position:absolute;left:0;text-align:left;margin-left:108.2pt;margin-top:1.6pt;width:23.35pt;height:23.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">
                      <v:textbox>
                        <w:txbxContent>
                          <w:p w:rsidR="000F10E2" w:rsidRPr="005301A6" w:rsidRDefault="000F10E2" w:rsidP="000F10E2">
                            <w:r>
                              <w:rPr>
                                <w:noProof/>
                              </w:rPr>
                              <w:t>1</w:t>
                            </w:r>
                            <w:r>
                              <w:rPr>
                                <w:noProof/>
                              </w:rPr>
                              <w:drawing>
                                <wp:inline distT="0" distB="0" distL="0" distR="0" wp14:anchorId="13EBD645" wp14:editId="5987CBEA">
                                  <wp:extent cx="34290" cy="34290"/>
                                  <wp:effectExtent l="19050" t="0" r="3810" b="0"/>
                                  <wp:docPr id="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srcRect/>
                                          <a:stretch>
                                            <a:fillRect/>
                                          </a:stretch>
                                        </pic:blipFill>
                                        <pic:spPr bwMode="auto">
                                          <a:xfrm>
                                            <a:off x="0" y="0"/>
                                            <a:ext cx="34290" cy="34290"/>
                                          </a:xfrm>
                                          <a:prstGeom prst="rect">
                                            <a:avLst/>
                                          </a:prstGeom>
                                          <a:noFill/>
                                          <a:ln w="9525">
                                            <a:noFill/>
                                            <a:miter lim="800000"/>
                                            <a:headEnd/>
                                            <a:tailEnd/>
                                          </a:ln>
                                        </pic:spPr>
                                      </pic:pic>
                                    </a:graphicData>
                                  </a:graphic>
                                </wp:inline>
                              </w:drawing>
                            </w:r>
                          </w:p>
                        </w:txbxContent>
                      </v:textbox>
                    </v:shape>
                  </w:pict>
                </mc:Fallback>
              </mc:AlternateContent>
            </w:r>
            <w:r w:rsidRPr="00142325">
              <w:rPr>
                <w:rFonts w:ascii="Times New Roman" w:hAnsi="Times New Roman" w:cs="Times New Roman"/>
                <w:sz w:val="28"/>
                <w:szCs w:val="28"/>
              </w:rPr>
              <w:t>Живопись</w:t>
            </w:r>
            <w:r w:rsidRPr="00142325">
              <w:rPr>
                <w:rFonts w:ascii="Times New Roman" w:hAnsi="Times New Roman" w:cs="Times New Roman"/>
                <w:b/>
                <w:sz w:val="28"/>
                <w:szCs w:val="28"/>
              </w:rPr>
              <w:tab/>
            </w:r>
            <w:r w:rsidRPr="00142325">
              <w:rPr>
                <w:rFonts w:ascii="Times New Roman" w:hAnsi="Times New Roman" w:cs="Times New Roman"/>
                <w:b/>
                <w:sz w:val="28"/>
                <w:szCs w:val="28"/>
              </w:rPr>
              <w:tab/>
            </w:r>
            <w:r w:rsidRPr="00142325">
              <w:rPr>
                <w:rFonts w:ascii="Times New Roman" w:hAnsi="Times New Roman" w:cs="Times New Roman"/>
                <w:b/>
                <w:sz w:val="28"/>
                <w:szCs w:val="28"/>
              </w:rPr>
              <w:tab/>
            </w:r>
            <w:r w:rsidRPr="00142325">
              <w:rPr>
                <w:rFonts w:ascii="Times New Roman" w:hAnsi="Times New Roman" w:cs="Times New Roman"/>
                <w:sz w:val="28"/>
                <w:szCs w:val="28"/>
              </w:rPr>
              <w:t>Графика</w:t>
            </w:r>
          </w:p>
          <w:p w:rsidR="000F10E2" w:rsidRPr="00F9046D" w:rsidRDefault="000F10E2" w:rsidP="00537927">
            <w:pPr>
              <w:jc w:val="center"/>
              <w:rPr>
                <w:rFonts w:ascii="Times New Roman" w:hAnsi="Times New Roman" w:cs="Times New Roman"/>
                <w:b/>
                <w:sz w:val="28"/>
                <w:szCs w:val="28"/>
              </w:rPr>
            </w:pPr>
          </w:p>
        </w:tc>
      </w:tr>
      <w:tr w:rsidR="000F10E2" w:rsidTr="00537927">
        <w:tc>
          <w:tcPr>
            <w:tcW w:w="9854" w:type="dxa"/>
            <w:gridSpan w:val="9"/>
            <w:vAlign w:val="center"/>
          </w:tcPr>
          <w:p w:rsidR="000F10E2" w:rsidRPr="00F9046D" w:rsidRDefault="000F10E2" w:rsidP="00FC00B5">
            <w:pPr>
              <w:pStyle w:val="ae"/>
              <w:numPr>
                <w:ilvl w:val="0"/>
                <w:numId w:val="52"/>
              </w:numPr>
              <w:spacing w:after="0" w:line="240" w:lineRule="auto"/>
              <w:rPr>
                <w:rFonts w:ascii="Times New Roman" w:hAnsi="Times New Roman" w:cs="Times New Roman"/>
                <w:b/>
                <w:sz w:val="28"/>
                <w:szCs w:val="28"/>
              </w:rPr>
            </w:pPr>
            <w:r w:rsidRPr="00F9046D">
              <w:rPr>
                <w:rFonts w:ascii="Times New Roman" w:hAnsi="Times New Roman" w:cs="Times New Roman"/>
                <w:b/>
                <w:sz w:val="28"/>
                <w:szCs w:val="28"/>
              </w:rPr>
              <w:t xml:space="preserve">Распределите следующие виды искусства по столбикам: </w:t>
            </w:r>
          </w:p>
          <w:p w:rsidR="000F10E2" w:rsidRPr="00142325" w:rsidRDefault="000F10E2" w:rsidP="00537927">
            <w:pPr>
              <w:ind w:firstLine="708"/>
              <w:rPr>
                <w:rFonts w:ascii="Times New Roman" w:hAnsi="Times New Roman" w:cs="Times New Roman"/>
                <w:b/>
                <w:sz w:val="28"/>
                <w:szCs w:val="28"/>
              </w:rPr>
            </w:pPr>
            <w:r w:rsidRPr="00142325">
              <w:rPr>
                <w:rFonts w:ascii="Times New Roman" w:hAnsi="Times New Roman" w:cs="Times New Roman"/>
                <w:b/>
                <w:sz w:val="28"/>
                <w:szCs w:val="28"/>
              </w:rPr>
              <w:t xml:space="preserve">архитектура, кино, живопись, </w:t>
            </w:r>
            <w:proofErr w:type="spellStart"/>
            <w:proofErr w:type="gramStart"/>
            <w:r w:rsidRPr="00142325">
              <w:rPr>
                <w:rFonts w:ascii="Times New Roman" w:hAnsi="Times New Roman" w:cs="Times New Roman"/>
                <w:b/>
                <w:sz w:val="28"/>
                <w:szCs w:val="28"/>
              </w:rPr>
              <w:t>худ.фотография</w:t>
            </w:r>
            <w:proofErr w:type="spellEnd"/>
            <w:proofErr w:type="gramEnd"/>
            <w:r w:rsidRPr="00142325">
              <w:rPr>
                <w:rFonts w:ascii="Times New Roman" w:hAnsi="Times New Roman" w:cs="Times New Roman"/>
                <w:b/>
                <w:sz w:val="28"/>
                <w:szCs w:val="28"/>
              </w:rPr>
              <w:t xml:space="preserve">, музыка, скульптура, литература, театр, графика, </w:t>
            </w:r>
            <w:r>
              <w:rPr>
                <w:rFonts w:ascii="Times New Roman" w:hAnsi="Times New Roman" w:cs="Times New Roman"/>
                <w:b/>
                <w:sz w:val="28"/>
                <w:szCs w:val="28"/>
              </w:rPr>
              <w:t>танец, декоративно-прикладное искусство</w:t>
            </w:r>
          </w:p>
          <w:tbl>
            <w:tblPr>
              <w:tblStyle w:val="a8"/>
              <w:tblW w:w="9634" w:type="dxa"/>
              <w:tblLayout w:type="fixed"/>
              <w:tblLook w:val="04A0" w:firstRow="1" w:lastRow="0" w:firstColumn="1" w:lastColumn="0" w:noHBand="0" w:noVBand="1"/>
            </w:tblPr>
            <w:tblGrid>
              <w:gridCol w:w="3397"/>
              <w:gridCol w:w="2977"/>
              <w:gridCol w:w="3260"/>
            </w:tblGrid>
            <w:tr w:rsidR="000F10E2" w:rsidRPr="00142325" w:rsidTr="00537927">
              <w:tc>
                <w:tcPr>
                  <w:tcW w:w="3397" w:type="dxa"/>
                  <w:vAlign w:val="center"/>
                </w:tcPr>
                <w:p w:rsidR="000F10E2" w:rsidRPr="00142325" w:rsidRDefault="000F10E2" w:rsidP="00537927">
                  <w:pPr>
                    <w:jc w:val="center"/>
                    <w:rPr>
                      <w:rFonts w:ascii="Times New Roman" w:hAnsi="Times New Roman" w:cs="Times New Roman"/>
                      <w:sz w:val="28"/>
                      <w:szCs w:val="28"/>
                    </w:rPr>
                  </w:pPr>
                  <w:r w:rsidRPr="00142325">
                    <w:rPr>
                      <w:rFonts w:ascii="Times New Roman" w:hAnsi="Times New Roman" w:cs="Times New Roman"/>
                      <w:sz w:val="28"/>
                      <w:szCs w:val="28"/>
                    </w:rPr>
                    <w:t>Пространственные</w:t>
                  </w:r>
                </w:p>
                <w:p w:rsidR="000F10E2" w:rsidRPr="00142325" w:rsidRDefault="000F10E2" w:rsidP="00537927">
                  <w:pPr>
                    <w:jc w:val="center"/>
                    <w:rPr>
                      <w:rFonts w:ascii="Times New Roman" w:hAnsi="Times New Roman" w:cs="Times New Roman"/>
                      <w:sz w:val="28"/>
                      <w:szCs w:val="28"/>
                    </w:rPr>
                  </w:pPr>
                  <w:r w:rsidRPr="00142325">
                    <w:rPr>
                      <w:rFonts w:ascii="Times New Roman" w:hAnsi="Times New Roman" w:cs="Times New Roman"/>
                      <w:sz w:val="28"/>
                      <w:szCs w:val="28"/>
                    </w:rPr>
                    <w:t>(воспринимаются зрением)</w:t>
                  </w:r>
                </w:p>
              </w:tc>
              <w:tc>
                <w:tcPr>
                  <w:tcW w:w="2977" w:type="dxa"/>
                  <w:vAlign w:val="center"/>
                </w:tcPr>
                <w:p w:rsidR="000F10E2" w:rsidRPr="00142325" w:rsidRDefault="000F10E2" w:rsidP="00537927">
                  <w:pPr>
                    <w:jc w:val="center"/>
                    <w:rPr>
                      <w:rFonts w:ascii="Times New Roman" w:hAnsi="Times New Roman" w:cs="Times New Roman"/>
                      <w:sz w:val="28"/>
                      <w:szCs w:val="28"/>
                    </w:rPr>
                  </w:pPr>
                  <w:r w:rsidRPr="00142325">
                    <w:rPr>
                      <w:rFonts w:ascii="Times New Roman" w:hAnsi="Times New Roman" w:cs="Times New Roman"/>
                      <w:sz w:val="28"/>
                      <w:szCs w:val="28"/>
                    </w:rPr>
                    <w:t>Временные</w:t>
                  </w:r>
                </w:p>
                <w:p w:rsidR="000F10E2" w:rsidRPr="00142325" w:rsidRDefault="000F10E2" w:rsidP="00537927">
                  <w:pPr>
                    <w:jc w:val="center"/>
                    <w:rPr>
                      <w:rFonts w:ascii="Times New Roman" w:hAnsi="Times New Roman" w:cs="Times New Roman"/>
                      <w:sz w:val="28"/>
                      <w:szCs w:val="28"/>
                    </w:rPr>
                  </w:pPr>
                  <w:r w:rsidRPr="00142325">
                    <w:rPr>
                      <w:rFonts w:ascii="Times New Roman" w:hAnsi="Times New Roman" w:cs="Times New Roman"/>
                      <w:sz w:val="28"/>
                      <w:szCs w:val="28"/>
                    </w:rPr>
                    <w:t>(воспринимаются на слух)</w:t>
                  </w:r>
                </w:p>
              </w:tc>
              <w:tc>
                <w:tcPr>
                  <w:tcW w:w="3260" w:type="dxa"/>
                  <w:vAlign w:val="center"/>
                </w:tcPr>
                <w:p w:rsidR="000F10E2" w:rsidRPr="00142325" w:rsidRDefault="000F10E2" w:rsidP="00537927">
                  <w:pPr>
                    <w:jc w:val="center"/>
                    <w:rPr>
                      <w:rFonts w:ascii="Times New Roman" w:hAnsi="Times New Roman" w:cs="Times New Roman"/>
                      <w:sz w:val="28"/>
                      <w:szCs w:val="28"/>
                    </w:rPr>
                  </w:pPr>
                  <w:r w:rsidRPr="00142325">
                    <w:rPr>
                      <w:rFonts w:ascii="Times New Roman" w:hAnsi="Times New Roman" w:cs="Times New Roman"/>
                      <w:sz w:val="28"/>
                      <w:szCs w:val="28"/>
                    </w:rPr>
                    <w:t>Пространственно-временные (воспринимаются и зрением и на слух)</w:t>
                  </w:r>
                </w:p>
              </w:tc>
            </w:tr>
            <w:tr w:rsidR="000F10E2" w:rsidRPr="00142325" w:rsidTr="00537927">
              <w:trPr>
                <w:trHeight w:val="397"/>
              </w:trPr>
              <w:tc>
                <w:tcPr>
                  <w:tcW w:w="3397" w:type="dxa"/>
                </w:tcPr>
                <w:p w:rsidR="000F10E2" w:rsidRPr="00142325" w:rsidRDefault="000F10E2" w:rsidP="00537927">
                  <w:pPr>
                    <w:jc w:val="center"/>
                    <w:rPr>
                      <w:rFonts w:ascii="Times New Roman" w:hAnsi="Times New Roman" w:cs="Times New Roman"/>
                      <w:sz w:val="28"/>
                      <w:szCs w:val="28"/>
                    </w:rPr>
                  </w:pPr>
                  <w:r>
                    <w:rPr>
                      <w:rFonts w:ascii="Times New Roman" w:hAnsi="Times New Roman" w:cs="Times New Roman"/>
                      <w:sz w:val="28"/>
                      <w:szCs w:val="28"/>
                    </w:rPr>
                    <w:t>архитектура</w:t>
                  </w:r>
                </w:p>
              </w:tc>
              <w:tc>
                <w:tcPr>
                  <w:tcW w:w="2977" w:type="dxa"/>
                </w:tcPr>
                <w:p w:rsidR="000F10E2" w:rsidRPr="00142325" w:rsidRDefault="000F10E2" w:rsidP="00537927">
                  <w:pPr>
                    <w:jc w:val="center"/>
                    <w:rPr>
                      <w:rFonts w:ascii="Times New Roman" w:hAnsi="Times New Roman" w:cs="Times New Roman"/>
                      <w:sz w:val="28"/>
                      <w:szCs w:val="28"/>
                    </w:rPr>
                  </w:pPr>
                  <w:r>
                    <w:rPr>
                      <w:rFonts w:ascii="Times New Roman" w:hAnsi="Times New Roman" w:cs="Times New Roman"/>
                      <w:sz w:val="28"/>
                      <w:szCs w:val="28"/>
                    </w:rPr>
                    <w:t>музыка</w:t>
                  </w:r>
                </w:p>
              </w:tc>
              <w:tc>
                <w:tcPr>
                  <w:tcW w:w="3260" w:type="dxa"/>
                </w:tcPr>
                <w:p w:rsidR="000F10E2" w:rsidRPr="00142325" w:rsidRDefault="000F10E2" w:rsidP="00537927">
                  <w:pPr>
                    <w:jc w:val="center"/>
                    <w:rPr>
                      <w:rFonts w:ascii="Times New Roman" w:hAnsi="Times New Roman" w:cs="Times New Roman"/>
                      <w:sz w:val="28"/>
                      <w:szCs w:val="28"/>
                    </w:rPr>
                  </w:pPr>
                  <w:r>
                    <w:rPr>
                      <w:rFonts w:ascii="Times New Roman" w:hAnsi="Times New Roman" w:cs="Times New Roman"/>
                      <w:sz w:val="28"/>
                      <w:szCs w:val="28"/>
                    </w:rPr>
                    <w:t>кино</w:t>
                  </w:r>
                </w:p>
              </w:tc>
            </w:tr>
            <w:tr w:rsidR="000F10E2" w:rsidRPr="00142325" w:rsidTr="00537927">
              <w:trPr>
                <w:trHeight w:val="397"/>
              </w:trPr>
              <w:tc>
                <w:tcPr>
                  <w:tcW w:w="3397" w:type="dxa"/>
                </w:tcPr>
                <w:p w:rsidR="000F10E2" w:rsidRPr="00142325" w:rsidRDefault="000F10E2" w:rsidP="00537927">
                  <w:pPr>
                    <w:jc w:val="center"/>
                    <w:rPr>
                      <w:rFonts w:ascii="Times New Roman" w:hAnsi="Times New Roman" w:cs="Times New Roman"/>
                      <w:sz w:val="28"/>
                      <w:szCs w:val="28"/>
                    </w:rPr>
                  </w:pPr>
                  <w:r>
                    <w:rPr>
                      <w:rFonts w:ascii="Times New Roman" w:hAnsi="Times New Roman" w:cs="Times New Roman"/>
                      <w:sz w:val="28"/>
                      <w:szCs w:val="28"/>
                    </w:rPr>
                    <w:t>живопись</w:t>
                  </w:r>
                </w:p>
              </w:tc>
              <w:tc>
                <w:tcPr>
                  <w:tcW w:w="2977" w:type="dxa"/>
                </w:tcPr>
                <w:p w:rsidR="000F10E2" w:rsidRPr="00142325" w:rsidRDefault="000F10E2" w:rsidP="00537927">
                  <w:pPr>
                    <w:jc w:val="center"/>
                    <w:rPr>
                      <w:rFonts w:ascii="Times New Roman" w:hAnsi="Times New Roman" w:cs="Times New Roman"/>
                      <w:sz w:val="28"/>
                      <w:szCs w:val="28"/>
                    </w:rPr>
                  </w:pPr>
                  <w:r>
                    <w:rPr>
                      <w:rFonts w:ascii="Times New Roman" w:hAnsi="Times New Roman" w:cs="Times New Roman"/>
                      <w:sz w:val="28"/>
                      <w:szCs w:val="28"/>
                    </w:rPr>
                    <w:t>литература</w:t>
                  </w:r>
                </w:p>
              </w:tc>
              <w:tc>
                <w:tcPr>
                  <w:tcW w:w="3260" w:type="dxa"/>
                </w:tcPr>
                <w:p w:rsidR="000F10E2" w:rsidRPr="00142325" w:rsidRDefault="000F10E2" w:rsidP="00537927">
                  <w:pPr>
                    <w:jc w:val="center"/>
                    <w:rPr>
                      <w:rFonts w:ascii="Times New Roman" w:hAnsi="Times New Roman" w:cs="Times New Roman"/>
                      <w:sz w:val="28"/>
                      <w:szCs w:val="28"/>
                    </w:rPr>
                  </w:pPr>
                  <w:r>
                    <w:rPr>
                      <w:rFonts w:ascii="Times New Roman" w:hAnsi="Times New Roman" w:cs="Times New Roman"/>
                      <w:sz w:val="28"/>
                      <w:szCs w:val="28"/>
                    </w:rPr>
                    <w:t>театр</w:t>
                  </w:r>
                </w:p>
              </w:tc>
            </w:tr>
            <w:tr w:rsidR="000F10E2" w:rsidRPr="00142325" w:rsidTr="00537927">
              <w:trPr>
                <w:trHeight w:val="397"/>
              </w:trPr>
              <w:tc>
                <w:tcPr>
                  <w:tcW w:w="3397" w:type="dxa"/>
                </w:tcPr>
                <w:p w:rsidR="000F10E2" w:rsidRPr="00142325" w:rsidRDefault="000F10E2" w:rsidP="00537927">
                  <w:pPr>
                    <w:jc w:val="center"/>
                    <w:rPr>
                      <w:rFonts w:ascii="Times New Roman" w:hAnsi="Times New Roman" w:cs="Times New Roman"/>
                      <w:sz w:val="28"/>
                      <w:szCs w:val="28"/>
                    </w:rPr>
                  </w:pPr>
                  <w:proofErr w:type="spellStart"/>
                  <w:proofErr w:type="gramStart"/>
                  <w:r>
                    <w:rPr>
                      <w:rFonts w:ascii="Times New Roman" w:hAnsi="Times New Roman" w:cs="Times New Roman"/>
                      <w:sz w:val="28"/>
                      <w:szCs w:val="28"/>
                    </w:rPr>
                    <w:t>худ.фотография</w:t>
                  </w:r>
                  <w:proofErr w:type="spellEnd"/>
                  <w:proofErr w:type="gramEnd"/>
                </w:p>
              </w:tc>
              <w:tc>
                <w:tcPr>
                  <w:tcW w:w="2977" w:type="dxa"/>
                </w:tcPr>
                <w:p w:rsidR="000F10E2" w:rsidRPr="00142325" w:rsidRDefault="000F10E2" w:rsidP="00537927">
                  <w:pPr>
                    <w:jc w:val="center"/>
                    <w:rPr>
                      <w:rFonts w:ascii="Times New Roman" w:hAnsi="Times New Roman" w:cs="Times New Roman"/>
                      <w:sz w:val="28"/>
                      <w:szCs w:val="28"/>
                    </w:rPr>
                  </w:pPr>
                </w:p>
              </w:tc>
              <w:tc>
                <w:tcPr>
                  <w:tcW w:w="3260" w:type="dxa"/>
                </w:tcPr>
                <w:p w:rsidR="000F10E2" w:rsidRPr="00142325" w:rsidRDefault="000F10E2" w:rsidP="00537927">
                  <w:pPr>
                    <w:jc w:val="center"/>
                    <w:rPr>
                      <w:rFonts w:ascii="Times New Roman" w:hAnsi="Times New Roman" w:cs="Times New Roman"/>
                      <w:sz w:val="28"/>
                      <w:szCs w:val="28"/>
                    </w:rPr>
                  </w:pPr>
                  <w:r>
                    <w:rPr>
                      <w:rFonts w:ascii="Times New Roman" w:hAnsi="Times New Roman" w:cs="Times New Roman"/>
                      <w:sz w:val="28"/>
                      <w:szCs w:val="28"/>
                    </w:rPr>
                    <w:t>танец</w:t>
                  </w:r>
                </w:p>
              </w:tc>
            </w:tr>
            <w:tr w:rsidR="000F10E2" w:rsidRPr="00142325" w:rsidTr="00537927">
              <w:trPr>
                <w:trHeight w:val="397"/>
              </w:trPr>
              <w:tc>
                <w:tcPr>
                  <w:tcW w:w="3397" w:type="dxa"/>
                </w:tcPr>
                <w:p w:rsidR="000F10E2" w:rsidRPr="00142325" w:rsidRDefault="000F10E2" w:rsidP="00537927">
                  <w:pPr>
                    <w:jc w:val="center"/>
                    <w:rPr>
                      <w:rFonts w:ascii="Times New Roman" w:hAnsi="Times New Roman" w:cs="Times New Roman"/>
                      <w:sz w:val="28"/>
                      <w:szCs w:val="28"/>
                    </w:rPr>
                  </w:pPr>
                  <w:r>
                    <w:rPr>
                      <w:rFonts w:ascii="Times New Roman" w:hAnsi="Times New Roman" w:cs="Times New Roman"/>
                      <w:sz w:val="28"/>
                      <w:szCs w:val="28"/>
                    </w:rPr>
                    <w:t>скульптура</w:t>
                  </w:r>
                </w:p>
              </w:tc>
              <w:tc>
                <w:tcPr>
                  <w:tcW w:w="2977" w:type="dxa"/>
                </w:tcPr>
                <w:p w:rsidR="000F10E2" w:rsidRPr="00142325" w:rsidRDefault="000F10E2" w:rsidP="00537927">
                  <w:pPr>
                    <w:jc w:val="center"/>
                    <w:rPr>
                      <w:rFonts w:ascii="Times New Roman" w:hAnsi="Times New Roman" w:cs="Times New Roman"/>
                      <w:sz w:val="28"/>
                      <w:szCs w:val="28"/>
                    </w:rPr>
                  </w:pPr>
                </w:p>
              </w:tc>
              <w:tc>
                <w:tcPr>
                  <w:tcW w:w="3260" w:type="dxa"/>
                </w:tcPr>
                <w:p w:rsidR="000F10E2" w:rsidRPr="00142325" w:rsidRDefault="000F10E2" w:rsidP="00537927">
                  <w:pPr>
                    <w:jc w:val="center"/>
                    <w:rPr>
                      <w:rFonts w:ascii="Times New Roman" w:hAnsi="Times New Roman" w:cs="Times New Roman"/>
                      <w:sz w:val="28"/>
                      <w:szCs w:val="28"/>
                    </w:rPr>
                  </w:pPr>
                </w:p>
              </w:tc>
            </w:tr>
            <w:tr w:rsidR="000F10E2" w:rsidRPr="00142325" w:rsidTr="00537927">
              <w:trPr>
                <w:trHeight w:val="397"/>
              </w:trPr>
              <w:tc>
                <w:tcPr>
                  <w:tcW w:w="3397" w:type="dxa"/>
                </w:tcPr>
                <w:p w:rsidR="000F10E2" w:rsidRPr="00142325" w:rsidRDefault="000F10E2" w:rsidP="00537927">
                  <w:pPr>
                    <w:jc w:val="center"/>
                    <w:rPr>
                      <w:rFonts w:ascii="Times New Roman" w:hAnsi="Times New Roman" w:cs="Times New Roman"/>
                      <w:sz w:val="28"/>
                      <w:szCs w:val="28"/>
                    </w:rPr>
                  </w:pPr>
                  <w:r>
                    <w:rPr>
                      <w:rFonts w:ascii="Times New Roman" w:hAnsi="Times New Roman" w:cs="Times New Roman"/>
                      <w:sz w:val="28"/>
                      <w:szCs w:val="28"/>
                    </w:rPr>
                    <w:lastRenderedPageBreak/>
                    <w:t>графика</w:t>
                  </w:r>
                </w:p>
              </w:tc>
              <w:tc>
                <w:tcPr>
                  <w:tcW w:w="2977" w:type="dxa"/>
                </w:tcPr>
                <w:p w:rsidR="000F10E2" w:rsidRPr="00142325" w:rsidRDefault="000F10E2" w:rsidP="00537927">
                  <w:pPr>
                    <w:jc w:val="center"/>
                    <w:rPr>
                      <w:rFonts w:ascii="Times New Roman" w:hAnsi="Times New Roman" w:cs="Times New Roman"/>
                      <w:sz w:val="28"/>
                      <w:szCs w:val="28"/>
                    </w:rPr>
                  </w:pPr>
                </w:p>
              </w:tc>
              <w:tc>
                <w:tcPr>
                  <w:tcW w:w="3260" w:type="dxa"/>
                </w:tcPr>
                <w:p w:rsidR="000F10E2" w:rsidRPr="00142325" w:rsidRDefault="000F10E2" w:rsidP="00537927">
                  <w:pPr>
                    <w:jc w:val="center"/>
                    <w:rPr>
                      <w:rFonts w:ascii="Times New Roman" w:hAnsi="Times New Roman" w:cs="Times New Roman"/>
                      <w:sz w:val="28"/>
                      <w:szCs w:val="28"/>
                    </w:rPr>
                  </w:pPr>
                </w:p>
              </w:tc>
            </w:tr>
            <w:tr w:rsidR="000F10E2" w:rsidRPr="00142325" w:rsidTr="00537927">
              <w:trPr>
                <w:trHeight w:val="397"/>
              </w:trPr>
              <w:tc>
                <w:tcPr>
                  <w:tcW w:w="3397" w:type="dxa"/>
                </w:tcPr>
                <w:p w:rsidR="000F10E2" w:rsidRPr="00142325" w:rsidRDefault="000F10E2" w:rsidP="00537927">
                  <w:pPr>
                    <w:jc w:val="center"/>
                    <w:rPr>
                      <w:rFonts w:ascii="Times New Roman" w:hAnsi="Times New Roman" w:cs="Times New Roman"/>
                      <w:sz w:val="28"/>
                      <w:szCs w:val="28"/>
                    </w:rPr>
                  </w:pPr>
                  <w:r>
                    <w:rPr>
                      <w:rFonts w:ascii="Times New Roman" w:hAnsi="Times New Roman" w:cs="Times New Roman"/>
                      <w:sz w:val="28"/>
                      <w:szCs w:val="28"/>
                    </w:rPr>
                    <w:t>декоративно-прикладное искусство</w:t>
                  </w:r>
                </w:p>
              </w:tc>
              <w:tc>
                <w:tcPr>
                  <w:tcW w:w="2977" w:type="dxa"/>
                </w:tcPr>
                <w:p w:rsidR="000F10E2" w:rsidRPr="00142325" w:rsidRDefault="000F10E2" w:rsidP="00537927">
                  <w:pPr>
                    <w:jc w:val="center"/>
                    <w:rPr>
                      <w:rFonts w:ascii="Times New Roman" w:hAnsi="Times New Roman" w:cs="Times New Roman"/>
                      <w:sz w:val="28"/>
                      <w:szCs w:val="28"/>
                    </w:rPr>
                  </w:pPr>
                </w:p>
              </w:tc>
              <w:tc>
                <w:tcPr>
                  <w:tcW w:w="3260" w:type="dxa"/>
                </w:tcPr>
                <w:p w:rsidR="000F10E2" w:rsidRPr="00142325" w:rsidRDefault="000F10E2" w:rsidP="00537927">
                  <w:pPr>
                    <w:jc w:val="center"/>
                    <w:rPr>
                      <w:rFonts w:ascii="Times New Roman" w:hAnsi="Times New Roman" w:cs="Times New Roman"/>
                      <w:sz w:val="28"/>
                      <w:szCs w:val="28"/>
                    </w:rPr>
                  </w:pPr>
                </w:p>
              </w:tc>
            </w:tr>
          </w:tbl>
          <w:p w:rsidR="000F10E2" w:rsidRPr="00142325" w:rsidRDefault="000F10E2" w:rsidP="00537927">
            <w:pPr>
              <w:ind w:left="708"/>
              <w:jc w:val="both"/>
              <w:rPr>
                <w:rFonts w:ascii="Times New Roman" w:hAnsi="Times New Roman" w:cs="Times New Roman"/>
                <w:noProof/>
                <w:sz w:val="28"/>
                <w:szCs w:val="28"/>
              </w:rPr>
            </w:pPr>
          </w:p>
        </w:tc>
      </w:tr>
      <w:tr w:rsidR="000F10E2" w:rsidTr="00537927">
        <w:tc>
          <w:tcPr>
            <w:tcW w:w="5038" w:type="dxa"/>
            <w:gridSpan w:val="4"/>
            <w:vAlign w:val="center"/>
          </w:tcPr>
          <w:p w:rsidR="000F10E2" w:rsidRPr="00F9046D" w:rsidRDefault="000F10E2" w:rsidP="00FC00B5">
            <w:pPr>
              <w:pStyle w:val="ae"/>
              <w:numPr>
                <w:ilvl w:val="0"/>
                <w:numId w:val="52"/>
              </w:numPr>
              <w:spacing w:after="0" w:line="240" w:lineRule="auto"/>
              <w:jc w:val="both"/>
              <w:rPr>
                <w:rFonts w:ascii="Times New Roman" w:hAnsi="Times New Roman" w:cs="Times New Roman"/>
                <w:b/>
                <w:sz w:val="28"/>
                <w:szCs w:val="28"/>
              </w:rPr>
            </w:pPr>
            <w:r w:rsidRPr="00F9046D">
              <w:rPr>
                <w:rFonts w:ascii="Times New Roman" w:hAnsi="Times New Roman" w:cs="Times New Roman"/>
                <w:b/>
                <w:sz w:val="28"/>
                <w:szCs w:val="28"/>
              </w:rPr>
              <w:lastRenderedPageBreak/>
              <w:t>Посмотрите на изображение на слайде, выберите для него точное определение и подчеркните его.</w:t>
            </w:r>
          </w:p>
          <w:p w:rsidR="000F10E2" w:rsidRPr="00F9046D" w:rsidRDefault="000F10E2" w:rsidP="00FC00B5">
            <w:pPr>
              <w:pStyle w:val="ae"/>
              <w:numPr>
                <w:ilvl w:val="0"/>
                <w:numId w:val="51"/>
              </w:numPr>
              <w:spacing w:after="0" w:line="240" w:lineRule="auto"/>
              <w:jc w:val="both"/>
              <w:rPr>
                <w:rFonts w:ascii="Times New Roman" w:hAnsi="Times New Roman" w:cs="Times New Roman"/>
                <w:sz w:val="28"/>
                <w:szCs w:val="28"/>
              </w:rPr>
            </w:pPr>
            <w:r w:rsidRPr="00F9046D">
              <w:rPr>
                <w:rFonts w:ascii="Times New Roman" w:hAnsi="Times New Roman" w:cs="Times New Roman"/>
                <w:sz w:val="28"/>
                <w:szCs w:val="28"/>
              </w:rPr>
              <w:t>Рисунок</w:t>
            </w:r>
          </w:p>
          <w:p w:rsidR="000F10E2" w:rsidRPr="00F9046D" w:rsidRDefault="000F10E2" w:rsidP="00FC00B5">
            <w:pPr>
              <w:pStyle w:val="ae"/>
              <w:numPr>
                <w:ilvl w:val="0"/>
                <w:numId w:val="51"/>
              </w:numPr>
              <w:spacing w:after="0" w:line="240" w:lineRule="auto"/>
              <w:jc w:val="both"/>
              <w:rPr>
                <w:rFonts w:ascii="Times New Roman" w:hAnsi="Times New Roman" w:cs="Times New Roman"/>
                <w:sz w:val="28"/>
                <w:szCs w:val="28"/>
              </w:rPr>
            </w:pPr>
            <w:r w:rsidRPr="00F9046D">
              <w:rPr>
                <w:rFonts w:ascii="Times New Roman" w:hAnsi="Times New Roman" w:cs="Times New Roman"/>
                <w:sz w:val="28"/>
                <w:szCs w:val="28"/>
              </w:rPr>
              <w:t>Пятно</w:t>
            </w:r>
          </w:p>
          <w:p w:rsidR="000F10E2" w:rsidRPr="00F9046D" w:rsidRDefault="000F10E2" w:rsidP="00FC00B5">
            <w:pPr>
              <w:pStyle w:val="ae"/>
              <w:numPr>
                <w:ilvl w:val="0"/>
                <w:numId w:val="51"/>
              </w:numPr>
              <w:spacing w:after="0" w:line="240" w:lineRule="auto"/>
              <w:jc w:val="both"/>
              <w:rPr>
                <w:rFonts w:ascii="Times New Roman" w:hAnsi="Times New Roman" w:cs="Times New Roman"/>
                <w:sz w:val="28"/>
                <w:szCs w:val="28"/>
                <w:u w:val="single"/>
              </w:rPr>
            </w:pPr>
            <w:r w:rsidRPr="00F9046D">
              <w:rPr>
                <w:rFonts w:ascii="Times New Roman" w:hAnsi="Times New Roman" w:cs="Times New Roman"/>
                <w:sz w:val="28"/>
                <w:szCs w:val="28"/>
                <w:u w:val="single"/>
              </w:rPr>
              <w:t>Силуэт</w:t>
            </w:r>
          </w:p>
          <w:p w:rsidR="000F10E2" w:rsidRPr="00F9046D" w:rsidRDefault="000F10E2" w:rsidP="00FC00B5">
            <w:pPr>
              <w:pStyle w:val="ae"/>
              <w:numPr>
                <w:ilvl w:val="0"/>
                <w:numId w:val="51"/>
              </w:numPr>
              <w:spacing w:after="0" w:line="240" w:lineRule="auto"/>
              <w:jc w:val="both"/>
              <w:rPr>
                <w:rFonts w:ascii="Times New Roman" w:hAnsi="Times New Roman" w:cs="Times New Roman"/>
                <w:sz w:val="28"/>
                <w:szCs w:val="28"/>
              </w:rPr>
            </w:pPr>
            <w:r w:rsidRPr="00F9046D">
              <w:rPr>
                <w:rFonts w:ascii="Times New Roman" w:hAnsi="Times New Roman" w:cs="Times New Roman"/>
                <w:sz w:val="28"/>
                <w:szCs w:val="28"/>
              </w:rPr>
              <w:t>Картинка</w:t>
            </w:r>
          </w:p>
          <w:p w:rsidR="000F10E2" w:rsidRPr="00F9046D" w:rsidRDefault="000F10E2" w:rsidP="00FC00B5">
            <w:pPr>
              <w:pStyle w:val="ae"/>
              <w:numPr>
                <w:ilvl w:val="0"/>
                <w:numId w:val="51"/>
              </w:numPr>
              <w:spacing w:after="0" w:line="240" w:lineRule="auto"/>
              <w:jc w:val="both"/>
              <w:rPr>
                <w:rFonts w:ascii="Times New Roman" w:hAnsi="Times New Roman" w:cs="Times New Roman"/>
                <w:sz w:val="28"/>
                <w:szCs w:val="28"/>
              </w:rPr>
            </w:pPr>
            <w:r w:rsidRPr="00F9046D">
              <w:rPr>
                <w:rFonts w:ascii="Times New Roman" w:hAnsi="Times New Roman" w:cs="Times New Roman"/>
                <w:sz w:val="28"/>
                <w:szCs w:val="28"/>
              </w:rPr>
              <w:t>Контур</w:t>
            </w:r>
          </w:p>
          <w:p w:rsidR="000F10E2" w:rsidRPr="00142325" w:rsidRDefault="000F10E2" w:rsidP="00537927">
            <w:pPr>
              <w:ind w:left="708"/>
              <w:jc w:val="both"/>
              <w:rPr>
                <w:rFonts w:ascii="Times New Roman" w:hAnsi="Times New Roman" w:cs="Times New Roman"/>
                <w:noProof/>
                <w:sz w:val="28"/>
                <w:szCs w:val="28"/>
              </w:rPr>
            </w:pPr>
          </w:p>
        </w:tc>
        <w:tc>
          <w:tcPr>
            <w:tcW w:w="4816" w:type="dxa"/>
            <w:gridSpan w:val="5"/>
            <w:vAlign w:val="center"/>
          </w:tcPr>
          <w:p w:rsidR="000F10E2" w:rsidRPr="00142325" w:rsidRDefault="000F10E2" w:rsidP="00537927">
            <w:pPr>
              <w:ind w:left="708"/>
              <w:jc w:val="both"/>
              <w:rPr>
                <w:rFonts w:ascii="Times New Roman" w:hAnsi="Times New Roman" w:cs="Times New Roman"/>
                <w:noProof/>
                <w:sz w:val="28"/>
                <w:szCs w:val="28"/>
              </w:rPr>
            </w:pPr>
            <w:r w:rsidRPr="00F9046D">
              <w:rPr>
                <w:rFonts w:ascii="Times New Roman" w:hAnsi="Times New Roman" w:cs="Times New Roman"/>
                <w:noProof/>
                <w:sz w:val="28"/>
                <w:szCs w:val="28"/>
              </w:rPr>
              <w:drawing>
                <wp:inline distT="0" distB="0" distL="0" distR="0" wp14:anchorId="07CDB148" wp14:editId="7916D1AC">
                  <wp:extent cx="1932580" cy="1602899"/>
                  <wp:effectExtent l="19050" t="19050" r="10520" b="16351"/>
                  <wp:docPr id="51" name="Рисунок 5" descr="picture"/>
                  <wp:cNvGraphicFramePr/>
                  <a:graphic xmlns:a="http://schemas.openxmlformats.org/drawingml/2006/main">
                    <a:graphicData uri="http://schemas.openxmlformats.org/drawingml/2006/picture">
                      <pic:pic xmlns:pic="http://schemas.openxmlformats.org/drawingml/2006/picture">
                        <pic:nvPicPr>
                          <pic:cNvPr id="3074" name="Picture 4" descr="picture"/>
                          <pic:cNvPicPr>
                            <a:picLocks noChangeAspect="1" noChangeArrowheads="1"/>
                          </pic:cNvPicPr>
                        </pic:nvPicPr>
                        <pic:blipFill>
                          <a:blip r:embed="rId139" cstate="print"/>
                          <a:srcRect/>
                          <a:stretch>
                            <a:fillRect/>
                          </a:stretch>
                        </pic:blipFill>
                        <pic:spPr bwMode="auto">
                          <a:xfrm>
                            <a:off x="0" y="0"/>
                            <a:ext cx="1934447" cy="1604447"/>
                          </a:xfrm>
                          <a:prstGeom prst="rect">
                            <a:avLst/>
                          </a:prstGeom>
                          <a:noFill/>
                          <a:ln w="19050">
                            <a:solidFill>
                              <a:srgbClr val="000000"/>
                            </a:solidFill>
                            <a:miter lim="800000"/>
                            <a:headEnd/>
                            <a:tailEnd/>
                          </a:ln>
                        </pic:spPr>
                      </pic:pic>
                    </a:graphicData>
                  </a:graphic>
                </wp:inline>
              </w:drawing>
            </w:r>
          </w:p>
        </w:tc>
      </w:tr>
      <w:tr w:rsidR="000F10E2" w:rsidTr="00537927">
        <w:tc>
          <w:tcPr>
            <w:tcW w:w="9854" w:type="dxa"/>
            <w:gridSpan w:val="9"/>
            <w:vAlign w:val="center"/>
          </w:tcPr>
          <w:p w:rsidR="000F10E2" w:rsidRPr="00F30C2B" w:rsidRDefault="000F10E2" w:rsidP="00FC00B5">
            <w:pPr>
              <w:pStyle w:val="ae"/>
              <w:numPr>
                <w:ilvl w:val="0"/>
                <w:numId w:val="52"/>
              </w:numPr>
              <w:spacing w:after="0" w:line="240" w:lineRule="auto"/>
              <w:jc w:val="both"/>
              <w:rPr>
                <w:rFonts w:ascii="Times New Roman" w:hAnsi="Times New Roman" w:cs="Times New Roman"/>
                <w:b/>
                <w:sz w:val="28"/>
                <w:szCs w:val="28"/>
              </w:rPr>
            </w:pPr>
            <w:r w:rsidRPr="00F30C2B">
              <w:rPr>
                <w:rFonts w:ascii="Times New Roman" w:hAnsi="Times New Roman" w:cs="Times New Roman"/>
                <w:b/>
                <w:sz w:val="28"/>
                <w:szCs w:val="28"/>
              </w:rPr>
              <w:t xml:space="preserve">На слайде представлены </w:t>
            </w:r>
            <w:r w:rsidRPr="00F30C2B">
              <w:rPr>
                <w:rFonts w:ascii="Times New Roman" w:hAnsi="Times New Roman" w:cs="Times New Roman"/>
                <w:b/>
                <w:sz w:val="28"/>
                <w:szCs w:val="28"/>
                <w:u w:val="single"/>
              </w:rPr>
              <w:t>жанры живописи</w:t>
            </w:r>
            <w:r w:rsidRPr="00F30C2B">
              <w:rPr>
                <w:rFonts w:ascii="Times New Roman" w:hAnsi="Times New Roman" w:cs="Times New Roman"/>
                <w:b/>
                <w:sz w:val="28"/>
                <w:szCs w:val="28"/>
              </w:rPr>
              <w:t xml:space="preserve"> под номерами.</w:t>
            </w:r>
          </w:p>
          <w:p w:rsidR="000F10E2" w:rsidRPr="00F30C2B" w:rsidRDefault="000F10E2" w:rsidP="00537927">
            <w:pPr>
              <w:ind w:left="708"/>
              <w:jc w:val="both"/>
              <w:rPr>
                <w:rFonts w:ascii="Times New Roman" w:hAnsi="Times New Roman" w:cs="Times New Roman"/>
                <w:b/>
                <w:sz w:val="28"/>
                <w:szCs w:val="28"/>
              </w:rPr>
            </w:pPr>
            <w:r w:rsidRPr="00142325">
              <w:rPr>
                <w:rFonts w:ascii="Times New Roman" w:hAnsi="Times New Roman" w:cs="Times New Roman"/>
                <w:b/>
                <w:sz w:val="28"/>
                <w:szCs w:val="28"/>
              </w:rPr>
              <w:t>Рядом с названием жанра поставьте соответствующий номер.</w:t>
            </w:r>
          </w:p>
        </w:tc>
      </w:tr>
      <w:tr w:rsidR="000F10E2" w:rsidTr="00537927">
        <w:tc>
          <w:tcPr>
            <w:tcW w:w="2518" w:type="dxa"/>
            <w:vAlign w:val="center"/>
          </w:tcPr>
          <w:p w:rsidR="000F10E2" w:rsidRPr="00142325" w:rsidRDefault="000F10E2" w:rsidP="00537927">
            <w:pPr>
              <w:ind w:left="708"/>
              <w:jc w:val="both"/>
              <w:rPr>
                <w:rFonts w:ascii="Times New Roman" w:hAnsi="Times New Roman" w:cs="Times New Roman"/>
                <w:noProof/>
                <w:sz w:val="28"/>
                <w:szCs w:val="28"/>
              </w:rPr>
            </w:pPr>
            <w:r>
              <w:rPr>
                <w:rFonts w:ascii="Times New Roman" w:hAnsi="Times New Roman" w:cs="Times New Roman"/>
                <w:noProof/>
                <w:sz w:val="28"/>
                <w:szCs w:val="28"/>
              </w:rPr>
              <w:t>1.</w:t>
            </w:r>
          </w:p>
        </w:tc>
        <w:tc>
          <w:tcPr>
            <w:tcW w:w="2520" w:type="dxa"/>
            <w:gridSpan w:val="3"/>
            <w:vAlign w:val="center"/>
          </w:tcPr>
          <w:p w:rsidR="000F10E2" w:rsidRPr="00142325" w:rsidRDefault="000F10E2" w:rsidP="00537927">
            <w:pPr>
              <w:ind w:left="708"/>
              <w:jc w:val="both"/>
              <w:rPr>
                <w:rFonts w:ascii="Times New Roman" w:hAnsi="Times New Roman" w:cs="Times New Roman"/>
                <w:noProof/>
                <w:sz w:val="28"/>
                <w:szCs w:val="28"/>
              </w:rPr>
            </w:pPr>
            <w:r>
              <w:rPr>
                <w:rFonts w:ascii="Times New Roman" w:hAnsi="Times New Roman" w:cs="Times New Roman"/>
                <w:noProof/>
                <w:sz w:val="28"/>
                <w:szCs w:val="28"/>
              </w:rPr>
              <w:t>2.</w:t>
            </w:r>
          </w:p>
        </w:tc>
        <w:tc>
          <w:tcPr>
            <w:tcW w:w="2485" w:type="dxa"/>
            <w:gridSpan w:val="3"/>
            <w:vAlign w:val="center"/>
          </w:tcPr>
          <w:p w:rsidR="000F10E2" w:rsidRPr="00142325" w:rsidRDefault="000F10E2" w:rsidP="00537927">
            <w:pPr>
              <w:ind w:left="708"/>
              <w:jc w:val="both"/>
              <w:rPr>
                <w:rFonts w:ascii="Times New Roman" w:hAnsi="Times New Roman" w:cs="Times New Roman"/>
                <w:noProof/>
                <w:sz w:val="28"/>
                <w:szCs w:val="28"/>
              </w:rPr>
            </w:pPr>
            <w:r>
              <w:rPr>
                <w:rFonts w:ascii="Times New Roman" w:hAnsi="Times New Roman" w:cs="Times New Roman"/>
                <w:noProof/>
                <w:sz w:val="28"/>
                <w:szCs w:val="28"/>
              </w:rPr>
              <w:t>3.</w:t>
            </w:r>
          </w:p>
        </w:tc>
        <w:tc>
          <w:tcPr>
            <w:tcW w:w="2331" w:type="dxa"/>
            <w:gridSpan w:val="2"/>
            <w:vAlign w:val="center"/>
          </w:tcPr>
          <w:p w:rsidR="000F10E2" w:rsidRPr="00142325" w:rsidRDefault="000F10E2" w:rsidP="00537927">
            <w:pPr>
              <w:ind w:left="708"/>
              <w:jc w:val="both"/>
              <w:rPr>
                <w:rFonts w:ascii="Times New Roman" w:hAnsi="Times New Roman" w:cs="Times New Roman"/>
                <w:noProof/>
                <w:sz w:val="28"/>
                <w:szCs w:val="28"/>
              </w:rPr>
            </w:pPr>
            <w:r>
              <w:rPr>
                <w:rFonts w:ascii="Times New Roman" w:hAnsi="Times New Roman" w:cs="Times New Roman"/>
                <w:noProof/>
                <w:sz w:val="28"/>
                <w:szCs w:val="28"/>
              </w:rPr>
              <w:t>4.</w:t>
            </w:r>
          </w:p>
        </w:tc>
      </w:tr>
      <w:tr w:rsidR="000F10E2" w:rsidTr="00537927">
        <w:tc>
          <w:tcPr>
            <w:tcW w:w="2518" w:type="dxa"/>
            <w:vAlign w:val="center"/>
          </w:tcPr>
          <w:p w:rsidR="000F10E2" w:rsidRPr="00142325" w:rsidRDefault="000F10E2" w:rsidP="00537927">
            <w:pPr>
              <w:jc w:val="center"/>
              <w:rPr>
                <w:rFonts w:ascii="Times New Roman" w:hAnsi="Times New Roman" w:cs="Times New Roman"/>
                <w:noProof/>
                <w:sz w:val="28"/>
                <w:szCs w:val="28"/>
              </w:rPr>
            </w:pPr>
            <w:r w:rsidRPr="00F9046D">
              <w:rPr>
                <w:rFonts w:ascii="Times New Roman" w:hAnsi="Times New Roman" w:cs="Times New Roman"/>
                <w:noProof/>
                <w:sz w:val="28"/>
                <w:szCs w:val="28"/>
              </w:rPr>
              <w:drawing>
                <wp:inline distT="0" distB="0" distL="0" distR="0" wp14:anchorId="2EE8874B" wp14:editId="299B1AE5">
                  <wp:extent cx="1284311" cy="1009934"/>
                  <wp:effectExtent l="19050" t="0" r="0" b="0"/>
                  <wp:docPr id="53" name="Рисунок 6" descr="101609733_0_8be09_ab0eb044_XXL"/>
                  <wp:cNvGraphicFramePr/>
                  <a:graphic xmlns:a="http://schemas.openxmlformats.org/drawingml/2006/main">
                    <a:graphicData uri="http://schemas.openxmlformats.org/drawingml/2006/picture">
                      <pic:pic xmlns:pic="http://schemas.openxmlformats.org/drawingml/2006/picture">
                        <pic:nvPicPr>
                          <pic:cNvPr id="4098" name="Picture 4" descr="101609733_0_8be09_ab0eb044_XXL"/>
                          <pic:cNvPicPr>
                            <a:picLocks noChangeAspect="1" noChangeArrowheads="1"/>
                          </pic:cNvPicPr>
                        </pic:nvPicPr>
                        <pic:blipFill>
                          <a:blip r:embed="rId140" cstate="print"/>
                          <a:srcRect/>
                          <a:stretch>
                            <a:fillRect/>
                          </a:stretch>
                        </pic:blipFill>
                        <pic:spPr bwMode="auto">
                          <a:xfrm>
                            <a:off x="0" y="0"/>
                            <a:ext cx="1285754" cy="1011069"/>
                          </a:xfrm>
                          <a:prstGeom prst="rect">
                            <a:avLst/>
                          </a:prstGeom>
                          <a:noFill/>
                          <a:ln w="9525">
                            <a:noFill/>
                            <a:miter lim="800000"/>
                            <a:headEnd/>
                            <a:tailEnd/>
                          </a:ln>
                        </pic:spPr>
                      </pic:pic>
                    </a:graphicData>
                  </a:graphic>
                </wp:inline>
              </w:drawing>
            </w:r>
          </w:p>
        </w:tc>
        <w:tc>
          <w:tcPr>
            <w:tcW w:w="2520" w:type="dxa"/>
            <w:gridSpan w:val="3"/>
            <w:vAlign w:val="center"/>
          </w:tcPr>
          <w:p w:rsidR="000F10E2" w:rsidRPr="00142325" w:rsidRDefault="000F10E2" w:rsidP="00537927">
            <w:pPr>
              <w:jc w:val="center"/>
              <w:rPr>
                <w:rFonts w:ascii="Times New Roman" w:hAnsi="Times New Roman" w:cs="Times New Roman"/>
                <w:noProof/>
                <w:sz w:val="28"/>
                <w:szCs w:val="28"/>
              </w:rPr>
            </w:pPr>
            <w:r w:rsidRPr="00F30C2B">
              <w:rPr>
                <w:rFonts w:ascii="Times New Roman" w:hAnsi="Times New Roman" w:cs="Times New Roman"/>
                <w:noProof/>
                <w:sz w:val="28"/>
                <w:szCs w:val="28"/>
              </w:rPr>
              <w:drawing>
                <wp:inline distT="0" distB="0" distL="0" distR="0" wp14:anchorId="0ACED8A6" wp14:editId="3C5A0291">
                  <wp:extent cx="1161481" cy="1030405"/>
                  <wp:effectExtent l="19050" t="0" r="569" b="0"/>
                  <wp:docPr id="54" name="Рисунок 7" descr="351041"/>
                  <wp:cNvGraphicFramePr/>
                  <a:graphic xmlns:a="http://schemas.openxmlformats.org/drawingml/2006/main">
                    <a:graphicData uri="http://schemas.openxmlformats.org/drawingml/2006/picture">
                      <pic:pic xmlns:pic="http://schemas.openxmlformats.org/drawingml/2006/picture">
                        <pic:nvPicPr>
                          <pic:cNvPr id="4100" name="Picture 6" descr="351041"/>
                          <pic:cNvPicPr>
                            <a:picLocks noChangeAspect="1" noChangeArrowheads="1"/>
                          </pic:cNvPicPr>
                        </pic:nvPicPr>
                        <pic:blipFill>
                          <a:blip r:embed="rId141" cstate="print"/>
                          <a:srcRect/>
                          <a:stretch>
                            <a:fillRect/>
                          </a:stretch>
                        </pic:blipFill>
                        <pic:spPr bwMode="auto">
                          <a:xfrm>
                            <a:off x="0" y="0"/>
                            <a:ext cx="1162025" cy="1030887"/>
                          </a:xfrm>
                          <a:prstGeom prst="rect">
                            <a:avLst/>
                          </a:prstGeom>
                          <a:noFill/>
                          <a:ln w="9525">
                            <a:noFill/>
                            <a:miter lim="800000"/>
                            <a:headEnd/>
                            <a:tailEnd/>
                          </a:ln>
                        </pic:spPr>
                      </pic:pic>
                    </a:graphicData>
                  </a:graphic>
                </wp:inline>
              </w:drawing>
            </w:r>
          </w:p>
        </w:tc>
        <w:tc>
          <w:tcPr>
            <w:tcW w:w="2485" w:type="dxa"/>
            <w:gridSpan w:val="3"/>
            <w:vAlign w:val="center"/>
          </w:tcPr>
          <w:p w:rsidR="000F10E2" w:rsidRPr="00142325" w:rsidRDefault="000F10E2" w:rsidP="00537927">
            <w:pPr>
              <w:jc w:val="both"/>
              <w:rPr>
                <w:rFonts w:ascii="Times New Roman" w:hAnsi="Times New Roman" w:cs="Times New Roman"/>
                <w:noProof/>
                <w:sz w:val="28"/>
                <w:szCs w:val="28"/>
              </w:rPr>
            </w:pPr>
            <w:r w:rsidRPr="00F30C2B">
              <w:rPr>
                <w:rFonts w:ascii="Times New Roman" w:hAnsi="Times New Roman" w:cs="Times New Roman"/>
                <w:noProof/>
                <w:sz w:val="28"/>
                <w:szCs w:val="28"/>
              </w:rPr>
              <w:drawing>
                <wp:inline distT="0" distB="0" distL="0" distR="0" wp14:anchorId="699D945A" wp14:editId="5D512D91">
                  <wp:extent cx="1516323" cy="975815"/>
                  <wp:effectExtent l="19050" t="0" r="7677" b="0"/>
                  <wp:docPr id="55" name="Рисунок 8" descr="autumn01"/>
                  <wp:cNvGraphicFramePr/>
                  <a:graphic xmlns:a="http://schemas.openxmlformats.org/drawingml/2006/main">
                    <a:graphicData uri="http://schemas.openxmlformats.org/drawingml/2006/picture">
                      <pic:pic xmlns:pic="http://schemas.openxmlformats.org/drawingml/2006/picture">
                        <pic:nvPicPr>
                          <pic:cNvPr id="4099" name="Picture 5" descr="autumn01"/>
                          <pic:cNvPicPr>
                            <a:picLocks noChangeAspect="1" noChangeArrowheads="1"/>
                          </pic:cNvPicPr>
                        </pic:nvPicPr>
                        <pic:blipFill>
                          <a:blip r:embed="rId142" cstate="print"/>
                          <a:srcRect/>
                          <a:stretch>
                            <a:fillRect/>
                          </a:stretch>
                        </pic:blipFill>
                        <pic:spPr bwMode="auto">
                          <a:xfrm>
                            <a:off x="0" y="0"/>
                            <a:ext cx="1518087" cy="976950"/>
                          </a:xfrm>
                          <a:prstGeom prst="rect">
                            <a:avLst/>
                          </a:prstGeom>
                          <a:noFill/>
                          <a:ln w="9525">
                            <a:noFill/>
                            <a:miter lim="800000"/>
                            <a:headEnd/>
                            <a:tailEnd/>
                          </a:ln>
                        </pic:spPr>
                      </pic:pic>
                    </a:graphicData>
                  </a:graphic>
                </wp:inline>
              </w:drawing>
            </w:r>
          </w:p>
        </w:tc>
        <w:tc>
          <w:tcPr>
            <w:tcW w:w="2331" w:type="dxa"/>
            <w:gridSpan w:val="2"/>
            <w:vAlign w:val="center"/>
          </w:tcPr>
          <w:p w:rsidR="000F10E2" w:rsidRPr="00142325" w:rsidRDefault="000F10E2" w:rsidP="00537927">
            <w:pPr>
              <w:jc w:val="center"/>
              <w:rPr>
                <w:rFonts w:ascii="Times New Roman" w:hAnsi="Times New Roman" w:cs="Times New Roman"/>
                <w:noProof/>
                <w:sz w:val="28"/>
                <w:szCs w:val="28"/>
              </w:rPr>
            </w:pPr>
            <w:r w:rsidRPr="00F30C2B">
              <w:rPr>
                <w:rFonts w:ascii="Times New Roman" w:hAnsi="Times New Roman" w:cs="Times New Roman"/>
                <w:noProof/>
                <w:sz w:val="28"/>
                <w:szCs w:val="28"/>
              </w:rPr>
              <w:drawing>
                <wp:inline distT="0" distB="0" distL="0" distR="0" wp14:anchorId="5E2D97AB" wp14:editId="16205BC8">
                  <wp:extent cx="975171" cy="1330657"/>
                  <wp:effectExtent l="19050" t="0" r="0" b="0"/>
                  <wp:docPr id="56" name="Рисунок 9" descr="16262_G_1282678301097"/>
                  <wp:cNvGraphicFramePr/>
                  <a:graphic xmlns:a="http://schemas.openxmlformats.org/drawingml/2006/main">
                    <a:graphicData uri="http://schemas.openxmlformats.org/drawingml/2006/picture">
                      <pic:pic xmlns:pic="http://schemas.openxmlformats.org/drawingml/2006/picture">
                        <pic:nvPicPr>
                          <pic:cNvPr id="4101" name="Picture 7" descr="16262_G_1282678301097"/>
                          <pic:cNvPicPr>
                            <a:picLocks noChangeAspect="1" noChangeArrowheads="1"/>
                          </pic:cNvPicPr>
                        </pic:nvPicPr>
                        <pic:blipFill>
                          <a:blip r:embed="rId143" cstate="print"/>
                          <a:srcRect/>
                          <a:stretch>
                            <a:fillRect/>
                          </a:stretch>
                        </pic:blipFill>
                        <pic:spPr bwMode="auto">
                          <a:xfrm>
                            <a:off x="0" y="0"/>
                            <a:ext cx="976215" cy="1332082"/>
                          </a:xfrm>
                          <a:prstGeom prst="rect">
                            <a:avLst/>
                          </a:prstGeom>
                          <a:noFill/>
                          <a:ln w="9525">
                            <a:noFill/>
                            <a:miter lim="800000"/>
                            <a:headEnd/>
                            <a:tailEnd/>
                          </a:ln>
                        </pic:spPr>
                      </pic:pic>
                    </a:graphicData>
                  </a:graphic>
                </wp:inline>
              </w:drawing>
            </w:r>
          </w:p>
        </w:tc>
      </w:tr>
      <w:tr w:rsidR="000F10E2" w:rsidTr="00537927">
        <w:tc>
          <w:tcPr>
            <w:tcW w:w="9854" w:type="dxa"/>
            <w:gridSpan w:val="9"/>
            <w:vAlign w:val="center"/>
          </w:tcPr>
          <w:p w:rsidR="000F10E2" w:rsidRPr="00142325" w:rsidRDefault="000F10E2" w:rsidP="00537927">
            <w:pPr>
              <w:ind w:left="708"/>
              <w:jc w:val="both"/>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300" distR="114300" simplePos="0" relativeHeight="251681792" behindDoc="0" locked="0" layoutInCell="1" allowOverlap="1">
                      <wp:simplePos x="0" y="0"/>
                      <wp:positionH relativeFrom="column">
                        <wp:posOffset>1475105</wp:posOffset>
                      </wp:positionH>
                      <wp:positionV relativeFrom="paragraph">
                        <wp:posOffset>165100</wp:posOffset>
                      </wp:positionV>
                      <wp:extent cx="302895" cy="325755"/>
                      <wp:effectExtent l="8255" t="12700" r="12700" b="13970"/>
                      <wp:wrapNone/>
                      <wp:docPr id="365" name="Поле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 cy="325755"/>
                              </a:xfrm>
                              <a:prstGeom prst="rect">
                                <a:avLst/>
                              </a:prstGeom>
                              <a:solidFill>
                                <a:srgbClr val="FFFFFF"/>
                              </a:solidFill>
                              <a:ln w="9525">
                                <a:solidFill>
                                  <a:srgbClr val="000000"/>
                                </a:solidFill>
                                <a:miter lim="800000"/>
                                <a:headEnd/>
                                <a:tailEnd/>
                              </a:ln>
                            </wps:spPr>
                            <wps:txbx>
                              <w:txbxContent>
                                <w:p w:rsidR="000F10E2" w:rsidRDefault="000F10E2" w:rsidP="000F10E2">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65" o:spid="_x0000_s1047" type="#_x0000_t202" style="position:absolute;left:0;text-align:left;margin-left:116.15pt;margin-top:13pt;width:23.85pt;height:25.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">
                      <v:textbox>
                        <w:txbxContent>
                          <w:p w:rsidR="000F10E2" w:rsidRDefault="000F10E2" w:rsidP="000F10E2">
                            <w:r>
                              <w:t>2</w:t>
                            </w:r>
                          </w:p>
                        </w:txbxContent>
                      </v:textbox>
                    </v:shap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83840" behindDoc="0" locked="0" layoutInCell="1" allowOverlap="1">
                      <wp:simplePos x="0" y="0"/>
                      <wp:positionH relativeFrom="column">
                        <wp:posOffset>2957830</wp:posOffset>
                      </wp:positionH>
                      <wp:positionV relativeFrom="paragraph">
                        <wp:posOffset>162560</wp:posOffset>
                      </wp:positionV>
                      <wp:extent cx="309880" cy="298450"/>
                      <wp:effectExtent l="5080" t="10160" r="8890" b="5715"/>
                      <wp:wrapNone/>
                      <wp:docPr id="364" name="Поле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80" cy="298450"/>
                              </a:xfrm>
                              <a:prstGeom prst="rect">
                                <a:avLst/>
                              </a:prstGeom>
                              <a:solidFill>
                                <a:srgbClr val="FFFFFF"/>
                              </a:solidFill>
                              <a:ln w="9525">
                                <a:solidFill>
                                  <a:srgbClr val="000000"/>
                                </a:solidFill>
                                <a:miter lim="800000"/>
                                <a:headEnd/>
                                <a:tailEnd/>
                              </a:ln>
                            </wps:spPr>
                            <wps:txbx>
                              <w:txbxContent>
                                <w:p w:rsidR="000F10E2" w:rsidRDefault="000F10E2" w:rsidP="000F10E2">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64" o:spid="_x0000_s1048" type="#_x0000_t202" style="position:absolute;left:0;text-align:left;margin-left:232.9pt;margin-top:12.8pt;width:24.4pt;height:2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">
                      <v:textbox>
                        <w:txbxContent>
                          <w:p w:rsidR="000F10E2" w:rsidRDefault="000F10E2" w:rsidP="000F10E2">
                            <w:r>
                              <w:t>3</w:t>
                            </w:r>
                          </w:p>
                        </w:txbxContent>
                      </v:textbox>
                    </v:shape>
                  </w:pict>
                </mc:Fallback>
              </mc:AlternateContent>
            </w:r>
          </w:p>
          <w:p w:rsidR="000F10E2" w:rsidRPr="00142325" w:rsidRDefault="000F10E2" w:rsidP="00537927">
            <w:pPr>
              <w:ind w:left="708"/>
              <w:jc w:val="both"/>
              <w:rPr>
                <w:rFonts w:ascii="Times New Roman" w:hAnsi="Times New Roman" w:cs="Times New Roman"/>
                <w:sz w:val="28"/>
                <w:szCs w:val="28"/>
              </w:rPr>
            </w:pPr>
            <w:r w:rsidRPr="00142325">
              <w:rPr>
                <w:rFonts w:ascii="Times New Roman" w:hAnsi="Times New Roman" w:cs="Times New Roman"/>
                <w:sz w:val="28"/>
                <w:szCs w:val="28"/>
              </w:rPr>
              <w:t>Натюрморт</w:t>
            </w:r>
            <w:r w:rsidRPr="00142325">
              <w:rPr>
                <w:rFonts w:ascii="Times New Roman" w:hAnsi="Times New Roman" w:cs="Times New Roman"/>
                <w:sz w:val="28"/>
                <w:szCs w:val="28"/>
              </w:rPr>
              <w:tab/>
            </w:r>
            <w:r w:rsidRPr="00142325">
              <w:rPr>
                <w:rFonts w:ascii="Times New Roman" w:hAnsi="Times New Roman" w:cs="Times New Roman"/>
                <w:sz w:val="28"/>
                <w:szCs w:val="28"/>
              </w:rPr>
              <w:tab/>
            </w:r>
            <w:r w:rsidRPr="00142325">
              <w:rPr>
                <w:rFonts w:ascii="Times New Roman" w:hAnsi="Times New Roman" w:cs="Times New Roman"/>
                <w:sz w:val="28"/>
                <w:szCs w:val="28"/>
              </w:rPr>
              <w:tab/>
              <w:t>Пейзаж</w:t>
            </w:r>
          </w:p>
          <w:p w:rsidR="000F10E2" w:rsidRPr="00142325" w:rsidRDefault="000F10E2" w:rsidP="00537927">
            <w:pPr>
              <w:ind w:left="708"/>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84864" behindDoc="0" locked="0" layoutInCell="1" allowOverlap="1">
                      <wp:simplePos x="0" y="0"/>
                      <wp:positionH relativeFrom="column">
                        <wp:posOffset>4287520</wp:posOffset>
                      </wp:positionH>
                      <wp:positionV relativeFrom="paragraph">
                        <wp:posOffset>173990</wp:posOffset>
                      </wp:positionV>
                      <wp:extent cx="295275" cy="274955"/>
                      <wp:effectExtent l="10795" t="12065" r="8255" b="8255"/>
                      <wp:wrapNone/>
                      <wp:docPr id="363" name="Поле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74955"/>
                              </a:xfrm>
                              <a:prstGeom prst="rect">
                                <a:avLst/>
                              </a:prstGeom>
                              <a:solidFill>
                                <a:srgbClr val="FFFFFF"/>
                              </a:solidFill>
                              <a:ln w="9525">
                                <a:solidFill>
                                  <a:srgbClr val="000000"/>
                                </a:solidFill>
                                <a:miter lim="800000"/>
                                <a:headEnd/>
                                <a:tailEnd/>
                              </a:ln>
                            </wps:spPr>
                            <wps:txbx>
                              <w:txbxContent>
                                <w:p w:rsidR="000F10E2" w:rsidRDefault="000F10E2" w:rsidP="000F10E2">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63" o:spid="_x0000_s1049" type="#_x0000_t202" style="position:absolute;left:0;text-align:left;margin-left:337.6pt;margin-top:13.7pt;width:23.25pt;height:21.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">
                      <v:textbox>
                        <w:txbxContent>
                          <w:p w:rsidR="000F10E2" w:rsidRDefault="000F10E2" w:rsidP="000F10E2">
                            <w:r>
                              <w:t>1</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82816" behindDoc="0" locked="0" layoutInCell="1" allowOverlap="1">
                      <wp:simplePos x="0" y="0"/>
                      <wp:positionH relativeFrom="column">
                        <wp:posOffset>1475105</wp:posOffset>
                      </wp:positionH>
                      <wp:positionV relativeFrom="paragraph">
                        <wp:posOffset>164465</wp:posOffset>
                      </wp:positionV>
                      <wp:extent cx="300355" cy="271145"/>
                      <wp:effectExtent l="8255" t="12065" r="5715" b="12065"/>
                      <wp:wrapNone/>
                      <wp:docPr id="362" name="Поле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355" cy="271145"/>
                              </a:xfrm>
                              <a:prstGeom prst="rect">
                                <a:avLst/>
                              </a:prstGeom>
                              <a:solidFill>
                                <a:srgbClr val="FFFFFF"/>
                              </a:solidFill>
                              <a:ln w="9525">
                                <a:solidFill>
                                  <a:srgbClr val="000000"/>
                                </a:solidFill>
                                <a:miter lim="800000"/>
                                <a:headEnd/>
                                <a:tailEnd/>
                              </a:ln>
                            </wps:spPr>
                            <wps:txbx>
                              <w:txbxContent>
                                <w:p w:rsidR="000F10E2" w:rsidRDefault="000F10E2" w:rsidP="000F10E2">
                                  <w: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62" o:spid="_x0000_s1050" type="#_x0000_t202" style="position:absolute;left:0;text-align:left;margin-left:116.15pt;margin-top:12.95pt;width:23.65pt;height:21.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">
                      <v:textbox>
                        <w:txbxContent>
                          <w:p w:rsidR="000F10E2" w:rsidRDefault="000F10E2" w:rsidP="000F10E2">
                            <w:r>
                              <w:t>4</w:t>
                            </w:r>
                          </w:p>
                        </w:txbxContent>
                      </v:textbox>
                    </v:shape>
                  </w:pict>
                </mc:Fallback>
              </mc:AlternateContent>
            </w:r>
          </w:p>
          <w:p w:rsidR="000F10E2" w:rsidRPr="00142325" w:rsidRDefault="000F10E2" w:rsidP="00537927">
            <w:pPr>
              <w:ind w:left="708"/>
              <w:jc w:val="both"/>
              <w:rPr>
                <w:rFonts w:ascii="Times New Roman" w:hAnsi="Times New Roman" w:cs="Times New Roman"/>
                <w:sz w:val="28"/>
                <w:szCs w:val="28"/>
              </w:rPr>
            </w:pPr>
            <w:r w:rsidRPr="00142325">
              <w:rPr>
                <w:rFonts w:ascii="Times New Roman" w:hAnsi="Times New Roman" w:cs="Times New Roman"/>
                <w:sz w:val="28"/>
                <w:szCs w:val="28"/>
              </w:rPr>
              <w:t>Портрет</w:t>
            </w:r>
            <w:r w:rsidRPr="00142325">
              <w:rPr>
                <w:rFonts w:ascii="Times New Roman" w:hAnsi="Times New Roman" w:cs="Times New Roman"/>
                <w:sz w:val="28"/>
                <w:szCs w:val="28"/>
              </w:rPr>
              <w:tab/>
            </w:r>
            <w:r w:rsidRPr="00142325">
              <w:rPr>
                <w:rFonts w:ascii="Times New Roman" w:hAnsi="Times New Roman" w:cs="Times New Roman"/>
                <w:sz w:val="28"/>
                <w:szCs w:val="28"/>
              </w:rPr>
              <w:tab/>
            </w:r>
            <w:r w:rsidRPr="00142325">
              <w:rPr>
                <w:rFonts w:ascii="Times New Roman" w:hAnsi="Times New Roman" w:cs="Times New Roman"/>
                <w:sz w:val="28"/>
                <w:szCs w:val="28"/>
              </w:rPr>
              <w:tab/>
              <w:t xml:space="preserve">Анималистический жанр </w:t>
            </w:r>
          </w:p>
          <w:p w:rsidR="000F10E2" w:rsidRPr="00F30C2B" w:rsidRDefault="000F10E2" w:rsidP="00537927">
            <w:pPr>
              <w:jc w:val="center"/>
              <w:rPr>
                <w:rFonts w:ascii="Times New Roman" w:hAnsi="Times New Roman" w:cs="Times New Roman"/>
                <w:noProof/>
                <w:sz w:val="28"/>
                <w:szCs w:val="28"/>
              </w:rPr>
            </w:pPr>
          </w:p>
        </w:tc>
      </w:tr>
      <w:tr w:rsidR="000F10E2" w:rsidTr="00537927">
        <w:tc>
          <w:tcPr>
            <w:tcW w:w="9854" w:type="dxa"/>
            <w:gridSpan w:val="9"/>
            <w:vAlign w:val="center"/>
          </w:tcPr>
          <w:p w:rsidR="000F10E2" w:rsidRPr="00ED31F8" w:rsidRDefault="000F10E2" w:rsidP="00FC00B5">
            <w:pPr>
              <w:pStyle w:val="ae"/>
              <w:numPr>
                <w:ilvl w:val="0"/>
                <w:numId w:val="52"/>
              </w:numPr>
              <w:spacing w:after="0" w:line="240" w:lineRule="auto"/>
              <w:jc w:val="both"/>
              <w:rPr>
                <w:rFonts w:ascii="Times New Roman" w:hAnsi="Times New Roman" w:cs="Times New Roman"/>
                <w:b/>
                <w:sz w:val="28"/>
                <w:szCs w:val="28"/>
              </w:rPr>
            </w:pPr>
            <w:r w:rsidRPr="00ED31F8">
              <w:rPr>
                <w:rFonts w:ascii="Times New Roman" w:hAnsi="Times New Roman" w:cs="Times New Roman"/>
                <w:b/>
                <w:sz w:val="28"/>
                <w:szCs w:val="28"/>
              </w:rPr>
              <w:t>На слайдах представлены работы художников. Определите, какими материалами выполнена каждая работа. Рядом с названием материала поставьте соответствующий номер.</w:t>
            </w:r>
          </w:p>
        </w:tc>
      </w:tr>
      <w:tr w:rsidR="000F10E2" w:rsidTr="00537927">
        <w:trPr>
          <w:trHeight w:val="113"/>
        </w:trPr>
        <w:tc>
          <w:tcPr>
            <w:tcW w:w="3284" w:type="dxa"/>
            <w:gridSpan w:val="3"/>
            <w:vAlign w:val="center"/>
          </w:tcPr>
          <w:p w:rsidR="000F10E2" w:rsidRPr="00ED31F8" w:rsidRDefault="000F10E2" w:rsidP="00537927">
            <w:pPr>
              <w:pStyle w:val="ae"/>
              <w:rPr>
                <w:rFonts w:ascii="Times New Roman" w:hAnsi="Times New Roman" w:cs="Times New Roman"/>
                <w:sz w:val="28"/>
                <w:szCs w:val="28"/>
              </w:rPr>
            </w:pPr>
            <w:r w:rsidRPr="00ED31F8">
              <w:rPr>
                <w:rFonts w:ascii="Times New Roman" w:hAnsi="Times New Roman" w:cs="Times New Roman"/>
                <w:sz w:val="28"/>
                <w:szCs w:val="28"/>
              </w:rPr>
              <w:t>1.</w:t>
            </w:r>
          </w:p>
        </w:tc>
        <w:tc>
          <w:tcPr>
            <w:tcW w:w="3285" w:type="dxa"/>
            <w:gridSpan w:val="3"/>
            <w:vAlign w:val="center"/>
          </w:tcPr>
          <w:p w:rsidR="000F10E2" w:rsidRPr="00ED31F8" w:rsidRDefault="000F10E2" w:rsidP="00537927">
            <w:pPr>
              <w:pStyle w:val="ae"/>
              <w:rPr>
                <w:rFonts w:ascii="Times New Roman" w:hAnsi="Times New Roman" w:cs="Times New Roman"/>
                <w:sz w:val="28"/>
                <w:szCs w:val="28"/>
              </w:rPr>
            </w:pPr>
            <w:r w:rsidRPr="00ED31F8">
              <w:rPr>
                <w:rFonts w:ascii="Times New Roman" w:hAnsi="Times New Roman" w:cs="Times New Roman"/>
                <w:sz w:val="28"/>
                <w:szCs w:val="28"/>
              </w:rPr>
              <w:t>2.</w:t>
            </w:r>
          </w:p>
        </w:tc>
        <w:tc>
          <w:tcPr>
            <w:tcW w:w="3285" w:type="dxa"/>
            <w:gridSpan w:val="3"/>
            <w:vAlign w:val="center"/>
          </w:tcPr>
          <w:p w:rsidR="000F10E2" w:rsidRPr="00ED31F8" w:rsidRDefault="000F10E2" w:rsidP="00537927">
            <w:pPr>
              <w:pStyle w:val="ae"/>
              <w:rPr>
                <w:rFonts w:ascii="Times New Roman" w:hAnsi="Times New Roman" w:cs="Times New Roman"/>
                <w:sz w:val="28"/>
                <w:szCs w:val="28"/>
              </w:rPr>
            </w:pPr>
            <w:r w:rsidRPr="00ED31F8">
              <w:rPr>
                <w:rFonts w:ascii="Times New Roman" w:hAnsi="Times New Roman" w:cs="Times New Roman"/>
                <w:sz w:val="28"/>
                <w:szCs w:val="28"/>
              </w:rPr>
              <w:t>3.</w:t>
            </w:r>
          </w:p>
        </w:tc>
      </w:tr>
      <w:tr w:rsidR="000F10E2" w:rsidTr="00537927">
        <w:trPr>
          <w:trHeight w:val="113"/>
        </w:trPr>
        <w:tc>
          <w:tcPr>
            <w:tcW w:w="3284" w:type="dxa"/>
            <w:gridSpan w:val="3"/>
            <w:vAlign w:val="center"/>
          </w:tcPr>
          <w:p w:rsidR="000F10E2" w:rsidRPr="00F30C2B" w:rsidRDefault="000F10E2" w:rsidP="00537927">
            <w:pPr>
              <w:pStyle w:val="ae"/>
              <w:jc w:val="both"/>
              <w:rPr>
                <w:rFonts w:ascii="Times New Roman" w:hAnsi="Times New Roman" w:cs="Times New Roman"/>
                <w:b/>
                <w:sz w:val="28"/>
                <w:szCs w:val="28"/>
              </w:rPr>
            </w:pPr>
            <w:r w:rsidRPr="00F30C2B">
              <w:rPr>
                <w:rFonts w:ascii="Times New Roman" w:hAnsi="Times New Roman" w:cs="Times New Roman"/>
                <w:b/>
                <w:noProof/>
                <w:sz w:val="28"/>
                <w:szCs w:val="28"/>
              </w:rPr>
              <w:drawing>
                <wp:inline distT="0" distB="0" distL="0" distR="0" wp14:anchorId="1420775E" wp14:editId="3C8FFBB5">
                  <wp:extent cx="902174" cy="1173708"/>
                  <wp:effectExtent l="19050" t="0" r="0" b="0"/>
                  <wp:docPr id="69" name="Рисунок 12" descr="Lot 77 Iacovleff-800.jpg"/>
                  <wp:cNvGraphicFramePr/>
                  <a:graphic xmlns:a="http://schemas.openxmlformats.org/drawingml/2006/main">
                    <a:graphicData uri="http://schemas.openxmlformats.org/drawingml/2006/picture">
                      <pic:pic xmlns:pic="http://schemas.openxmlformats.org/drawingml/2006/picture">
                        <pic:nvPicPr>
                          <pic:cNvPr id="7170" name="Рисунок 1" descr="Lot 77 Iacovleff-800.jpg"/>
                          <pic:cNvPicPr>
                            <a:picLocks noChangeAspect="1"/>
                          </pic:cNvPicPr>
                        </pic:nvPicPr>
                        <pic:blipFill>
                          <a:blip r:embed="rId144" cstate="print"/>
                          <a:srcRect/>
                          <a:stretch>
                            <a:fillRect/>
                          </a:stretch>
                        </pic:blipFill>
                        <pic:spPr bwMode="auto">
                          <a:xfrm>
                            <a:off x="0" y="0"/>
                            <a:ext cx="903849" cy="1175888"/>
                          </a:xfrm>
                          <a:prstGeom prst="rect">
                            <a:avLst/>
                          </a:prstGeom>
                          <a:noFill/>
                          <a:ln w="9525">
                            <a:noFill/>
                            <a:miter lim="800000"/>
                            <a:headEnd/>
                            <a:tailEnd/>
                          </a:ln>
                        </pic:spPr>
                      </pic:pic>
                    </a:graphicData>
                  </a:graphic>
                </wp:inline>
              </w:drawing>
            </w:r>
          </w:p>
        </w:tc>
        <w:tc>
          <w:tcPr>
            <w:tcW w:w="3285" w:type="dxa"/>
            <w:gridSpan w:val="3"/>
            <w:vAlign w:val="center"/>
          </w:tcPr>
          <w:p w:rsidR="000F10E2" w:rsidRPr="00ED31F8" w:rsidRDefault="000F10E2" w:rsidP="00537927">
            <w:pPr>
              <w:jc w:val="center"/>
              <w:rPr>
                <w:rFonts w:ascii="Times New Roman" w:hAnsi="Times New Roman" w:cs="Times New Roman"/>
                <w:b/>
                <w:sz w:val="28"/>
                <w:szCs w:val="28"/>
              </w:rPr>
            </w:pPr>
            <w:r w:rsidRPr="00F30C2B">
              <w:rPr>
                <w:noProof/>
              </w:rPr>
              <w:drawing>
                <wp:inline distT="0" distB="0" distL="0" distR="0" wp14:anchorId="06F71584" wp14:editId="50010ABF">
                  <wp:extent cx="1413965" cy="1030405"/>
                  <wp:effectExtent l="19050" t="0" r="0" b="0"/>
                  <wp:docPr id="74" name="Рисунок 13" descr="russkiy_zal_korovin_gurzuf.jpg"/>
                  <wp:cNvGraphicFramePr/>
                  <a:graphic xmlns:a="http://schemas.openxmlformats.org/drawingml/2006/main">
                    <a:graphicData uri="http://schemas.openxmlformats.org/drawingml/2006/picture">
                      <pic:pic xmlns:pic="http://schemas.openxmlformats.org/drawingml/2006/picture">
                        <pic:nvPicPr>
                          <pic:cNvPr id="8194" name="Рисунок 1" descr="russkiy_zal_korovin_gurzuf.jpg"/>
                          <pic:cNvPicPr>
                            <a:picLocks noChangeAspect="1"/>
                          </pic:cNvPicPr>
                        </pic:nvPicPr>
                        <pic:blipFill>
                          <a:blip r:embed="rId145" cstate="print"/>
                          <a:srcRect/>
                          <a:stretch>
                            <a:fillRect/>
                          </a:stretch>
                        </pic:blipFill>
                        <pic:spPr bwMode="auto">
                          <a:xfrm>
                            <a:off x="0" y="0"/>
                            <a:ext cx="1414332" cy="1030673"/>
                          </a:xfrm>
                          <a:prstGeom prst="rect">
                            <a:avLst/>
                          </a:prstGeom>
                          <a:noFill/>
                          <a:ln w="9525">
                            <a:noFill/>
                            <a:miter lim="800000"/>
                            <a:headEnd/>
                            <a:tailEnd/>
                          </a:ln>
                        </pic:spPr>
                      </pic:pic>
                    </a:graphicData>
                  </a:graphic>
                </wp:inline>
              </w:drawing>
            </w:r>
          </w:p>
        </w:tc>
        <w:tc>
          <w:tcPr>
            <w:tcW w:w="3285" w:type="dxa"/>
            <w:gridSpan w:val="3"/>
            <w:vAlign w:val="center"/>
          </w:tcPr>
          <w:p w:rsidR="000F10E2" w:rsidRPr="00ED31F8" w:rsidRDefault="000F10E2" w:rsidP="00537927">
            <w:pPr>
              <w:jc w:val="center"/>
              <w:rPr>
                <w:rFonts w:ascii="Times New Roman" w:hAnsi="Times New Roman" w:cs="Times New Roman"/>
                <w:b/>
                <w:sz w:val="28"/>
                <w:szCs w:val="28"/>
              </w:rPr>
            </w:pPr>
            <w:r w:rsidRPr="00ED31F8">
              <w:rPr>
                <w:noProof/>
              </w:rPr>
              <w:drawing>
                <wp:inline distT="0" distB="0" distL="0" distR="0" wp14:anchorId="2BD9770C" wp14:editId="50B8C9E5">
                  <wp:extent cx="1412543" cy="1132765"/>
                  <wp:effectExtent l="19050" t="0" r="0" b="0"/>
                  <wp:docPr id="81" name="Рисунок 14" descr="4294.jpg"/>
                  <wp:cNvGraphicFramePr/>
                  <a:graphic xmlns:a="http://schemas.openxmlformats.org/drawingml/2006/main">
                    <a:graphicData uri="http://schemas.openxmlformats.org/drawingml/2006/picture">
                      <pic:pic xmlns:pic="http://schemas.openxmlformats.org/drawingml/2006/picture">
                        <pic:nvPicPr>
                          <pic:cNvPr id="9218" name="Рисунок 1" descr="4294.jpg"/>
                          <pic:cNvPicPr>
                            <a:picLocks noChangeAspect="1"/>
                          </pic:cNvPicPr>
                        </pic:nvPicPr>
                        <pic:blipFill>
                          <a:blip r:embed="rId146" cstate="print"/>
                          <a:srcRect/>
                          <a:stretch>
                            <a:fillRect/>
                          </a:stretch>
                        </pic:blipFill>
                        <pic:spPr bwMode="auto">
                          <a:xfrm>
                            <a:off x="0" y="0"/>
                            <a:ext cx="1413210" cy="1133300"/>
                          </a:xfrm>
                          <a:prstGeom prst="rect">
                            <a:avLst/>
                          </a:prstGeom>
                          <a:noFill/>
                          <a:ln w="9525">
                            <a:noFill/>
                            <a:miter lim="800000"/>
                            <a:headEnd/>
                            <a:tailEnd/>
                          </a:ln>
                        </pic:spPr>
                      </pic:pic>
                    </a:graphicData>
                  </a:graphic>
                </wp:inline>
              </w:drawing>
            </w:r>
          </w:p>
        </w:tc>
      </w:tr>
      <w:tr w:rsidR="000F10E2" w:rsidTr="00537927">
        <w:trPr>
          <w:trHeight w:val="113"/>
        </w:trPr>
        <w:tc>
          <w:tcPr>
            <w:tcW w:w="3284" w:type="dxa"/>
            <w:gridSpan w:val="3"/>
            <w:vAlign w:val="center"/>
          </w:tcPr>
          <w:p w:rsidR="000F10E2" w:rsidRPr="00ED31F8" w:rsidRDefault="000F10E2" w:rsidP="00537927">
            <w:pPr>
              <w:pStyle w:val="ae"/>
              <w:rPr>
                <w:rFonts w:ascii="Times New Roman" w:hAnsi="Times New Roman" w:cs="Times New Roman"/>
                <w:sz w:val="28"/>
                <w:szCs w:val="28"/>
              </w:rPr>
            </w:pPr>
            <w:r w:rsidRPr="00ED31F8">
              <w:rPr>
                <w:rFonts w:ascii="Times New Roman" w:hAnsi="Times New Roman" w:cs="Times New Roman"/>
                <w:sz w:val="28"/>
                <w:szCs w:val="28"/>
              </w:rPr>
              <w:t>4.</w:t>
            </w:r>
          </w:p>
        </w:tc>
        <w:tc>
          <w:tcPr>
            <w:tcW w:w="3285" w:type="dxa"/>
            <w:gridSpan w:val="3"/>
            <w:vAlign w:val="center"/>
          </w:tcPr>
          <w:p w:rsidR="000F10E2" w:rsidRPr="00ED31F8" w:rsidRDefault="000F10E2" w:rsidP="00537927">
            <w:pPr>
              <w:rPr>
                <w:rFonts w:ascii="Times New Roman" w:hAnsi="Times New Roman" w:cs="Times New Roman"/>
                <w:sz w:val="28"/>
                <w:szCs w:val="28"/>
              </w:rPr>
            </w:pPr>
            <w:r w:rsidRPr="00ED31F8">
              <w:rPr>
                <w:rFonts w:ascii="Times New Roman" w:hAnsi="Times New Roman" w:cs="Times New Roman"/>
                <w:sz w:val="28"/>
                <w:szCs w:val="28"/>
              </w:rPr>
              <w:t>5.</w:t>
            </w:r>
          </w:p>
        </w:tc>
        <w:tc>
          <w:tcPr>
            <w:tcW w:w="3285" w:type="dxa"/>
            <w:gridSpan w:val="3"/>
            <w:vAlign w:val="center"/>
          </w:tcPr>
          <w:p w:rsidR="000F10E2" w:rsidRPr="00ED31F8" w:rsidRDefault="000F10E2" w:rsidP="00537927">
            <w:pPr>
              <w:rPr>
                <w:rFonts w:ascii="Times New Roman" w:hAnsi="Times New Roman" w:cs="Times New Roman"/>
                <w:sz w:val="28"/>
                <w:szCs w:val="28"/>
              </w:rPr>
            </w:pPr>
            <w:r w:rsidRPr="00ED31F8">
              <w:rPr>
                <w:rFonts w:ascii="Times New Roman" w:hAnsi="Times New Roman" w:cs="Times New Roman"/>
                <w:sz w:val="28"/>
                <w:szCs w:val="28"/>
              </w:rPr>
              <w:t>6.</w:t>
            </w:r>
          </w:p>
        </w:tc>
      </w:tr>
      <w:tr w:rsidR="000F10E2" w:rsidTr="00537927">
        <w:trPr>
          <w:trHeight w:val="113"/>
        </w:trPr>
        <w:tc>
          <w:tcPr>
            <w:tcW w:w="3284" w:type="dxa"/>
            <w:gridSpan w:val="3"/>
            <w:vAlign w:val="center"/>
          </w:tcPr>
          <w:p w:rsidR="000F10E2" w:rsidRPr="00F30C2B" w:rsidRDefault="000F10E2" w:rsidP="00537927">
            <w:pPr>
              <w:pStyle w:val="ae"/>
              <w:jc w:val="both"/>
              <w:rPr>
                <w:rFonts w:ascii="Times New Roman" w:hAnsi="Times New Roman" w:cs="Times New Roman"/>
                <w:b/>
                <w:sz w:val="28"/>
                <w:szCs w:val="28"/>
              </w:rPr>
            </w:pPr>
            <w:r w:rsidRPr="00ED31F8">
              <w:rPr>
                <w:rFonts w:ascii="Times New Roman" w:hAnsi="Times New Roman" w:cs="Times New Roman"/>
                <w:b/>
                <w:noProof/>
                <w:sz w:val="28"/>
                <w:szCs w:val="28"/>
              </w:rPr>
              <w:lastRenderedPageBreak/>
              <w:drawing>
                <wp:inline distT="0" distB="0" distL="0" distR="0" wp14:anchorId="1B0E50A8" wp14:editId="0F39021E">
                  <wp:extent cx="1402874" cy="1037230"/>
                  <wp:effectExtent l="19050" t="0" r="6826" b="0"/>
                  <wp:docPr id="82" name="Рисунок 15" descr="bay.jpg"/>
                  <wp:cNvGraphicFramePr/>
                  <a:graphic xmlns:a="http://schemas.openxmlformats.org/drawingml/2006/main">
                    <a:graphicData uri="http://schemas.openxmlformats.org/drawingml/2006/picture">
                      <pic:pic xmlns:pic="http://schemas.openxmlformats.org/drawingml/2006/picture">
                        <pic:nvPicPr>
                          <pic:cNvPr id="10242" name="Рисунок 1" descr="bay.jpg"/>
                          <pic:cNvPicPr>
                            <a:picLocks noChangeAspect="1"/>
                          </pic:cNvPicPr>
                        </pic:nvPicPr>
                        <pic:blipFill>
                          <a:blip r:embed="rId147" cstate="print"/>
                          <a:srcRect/>
                          <a:stretch>
                            <a:fillRect/>
                          </a:stretch>
                        </pic:blipFill>
                        <pic:spPr bwMode="auto">
                          <a:xfrm>
                            <a:off x="0" y="0"/>
                            <a:ext cx="1402098" cy="1036656"/>
                          </a:xfrm>
                          <a:prstGeom prst="rect">
                            <a:avLst/>
                          </a:prstGeom>
                          <a:noFill/>
                          <a:ln w="9525">
                            <a:noFill/>
                            <a:miter lim="800000"/>
                            <a:headEnd/>
                            <a:tailEnd/>
                          </a:ln>
                        </pic:spPr>
                      </pic:pic>
                    </a:graphicData>
                  </a:graphic>
                </wp:inline>
              </w:drawing>
            </w:r>
          </w:p>
        </w:tc>
        <w:tc>
          <w:tcPr>
            <w:tcW w:w="3285" w:type="dxa"/>
            <w:gridSpan w:val="3"/>
            <w:vAlign w:val="center"/>
          </w:tcPr>
          <w:p w:rsidR="000F10E2" w:rsidRPr="00F30C2B" w:rsidRDefault="000F10E2" w:rsidP="00537927">
            <w:pPr>
              <w:jc w:val="center"/>
            </w:pPr>
            <w:r w:rsidRPr="00ED31F8">
              <w:rPr>
                <w:noProof/>
              </w:rPr>
              <w:drawing>
                <wp:inline distT="0" distB="0" distL="0" distR="0" wp14:anchorId="08BA9141" wp14:editId="78631DC9">
                  <wp:extent cx="1508078" cy="1105469"/>
                  <wp:effectExtent l="19050" t="0" r="0" b="0"/>
                  <wp:docPr id="83" name="Рисунок 16" descr="2106845.jpg"/>
                  <wp:cNvGraphicFramePr/>
                  <a:graphic xmlns:a="http://schemas.openxmlformats.org/drawingml/2006/main">
                    <a:graphicData uri="http://schemas.openxmlformats.org/drawingml/2006/picture">
                      <pic:pic xmlns:pic="http://schemas.openxmlformats.org/drawingml/2006/picture">
                        <pic:nvPicPr>
                          <pic:cNvPr id="11266" name="Рисунок 1" descr="2106845.jpg"/>
                          <pic:cNvPicPr>
                            <a:picLocks noChangeAspect="1"/>
                          </pic:cNvPicPr>
                        </pic:nvPicPr>
                        <pic:blipFill>
                          <a:blip r:embed="rId148" cstate="print"/>
                          <a:srcRect/>
                          <a:stretch>
                            <a:fillRect/>
                          </a:stretch>
                        </pic:blipFill>
                        <pic:spPr bwMode="auto">
                          <a:xfrm>
                            <a:off x="0" y="0"/>
                            <a:ext cx="1508082" cy="1105472"/>
                          </a:xfrm>
                          <a:prstGeom prst="rect">
                            <a:avLst/>
                          </a:prstGeom>
                          <a:noFill/>
                          <a:ln w="9525">
                            <a:noFill/>
                            <a:miter lim="800000"/>
                            <a:headEnd/>
                            <a:tailEnd/>
                          </a:ln>
                        </pic:spPr>
                      </pic:pic>
                    </a:graphicData>
                  </a:graphic>
                </wp:inline>
              </w:drawing>
            </w:r>
          </w:p>
        </w:tc>
        <w:tc>
          <w:tcPr>
            <w:tcW w:w="3285" w:type="dxa"/>
            <w:gridSpan w:val="3"/>
            <w:vAlign w:val="center"/>
          </w:tcPr>
          <w:p w:rsidR="000F10E2" w:rsidRPr="00ED31F8" w:rsidRDefault="000F10E2" w:rsidP="00537927">
            <w:pPr>
              <w:jc w:val="center"/>
            </w:pPr>
            <w:r w:rsidRPr="00ED31F8">
              <w:rPr>
                <w:noProof/>
              </w:rPr>
              <w:drawing>
                <wp:inline distT="0" distB="0" distL="0" distR="0" wp14:anchorId="35ED8085" wp14:editId="736848FA">
                  <wp:extent cx="869989" cy="1255594"/>
                  <wp:effectExtent l="19050" t="0" r="6311" b="0"/>
                  <wp:docPr id="84" name="Рисунок 17" descr="39853335_tyulpanuy.jpg"/>
                  <wp:cNvGraphicFramePr/>
                  <a:graphic xmlns:a="http://schemas.openxmlformats.org/drawingml/2006/main">
                    <a:graphicData uri="http://schemas.openxmlformats.org/drawingml/2006/picture">
                      <pic:pic xmlns:pic="http://schemas.openxmlformats.org/drawingml/2006/picture">
                        <pic:nvPicPr>
                          <pic:cNvPr id="12290" name="Рисунок 1" descr="39853335_tyulpanuy.jpg"/>
                          <pic:cNvPicPr>
                            <a:picLocks noChangeAspect="1"/>
                          </pic:cNvPicPr>
                        </pic:nvPicPr>
                        <pic:blipFill>
                          <a:blip r:embed="rId149" cstate="print"/>
                          <a:srcRect/>
                          <a:stretch>
                            <a:fillRect/>
                          </a:stretch>
                        </pic:blipFill>
                        <pic:spPr bwMode="auto">
                          <a:xfrm>
                            <a:off x="0" y="0"/>
                            <a:ext cx="871646" cy="1257986"/>
                          </a:xfrm>
                          <a:prstGeom prst="rect">
                            <a:avLst/>
                          </a:prstGeom>
                          <a:noFill/>
                          <a:ln w="9525">
                            <a:noFill/>
                            <a:miter lim="800000"/>
                            <a:headEnd/>
                            <a:tailEnd/>
                          </a:ln>
                        </pic:spPr>
                      </pic:pic>
                    </a:graphicData>
                  </a:graphic>
                </wp:inline>
              </w:drawing>
            </w:r>
          </w:p>
        </w:tc>
      </w:tr>
      <w:tr w:rsidR="000F10E2" w:rsidTr="00537927">
        <w:tc>
          <w:tcPr>
            <w:tcW w:w="9854" w:type="dxa"/>
            <w:gridSpan w:val="9"/>
            <w:vAlign w:val="center"/>
          </w:tcPr>
          <w:p w:rsidR="000F10E2" w:rsidRDefault="000F10E2" w:rsidP="00537927">
            <w:pPr>
              <w:ind w:left="708"/>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91008" behindDoc="0" locked="0" layoutInCell="1" allowOverlap="1">
                      <wp:simplePos x="0" y="0"/>
                      <wp:positionH relativeFrom="column">
                        <wp:posOffset>5514340</wp:posOffset>
                      </wp:positionH>
                      <wp:positionV relativeFrom="paragraph">
                        <wp:posOffset>161925</wp:posOffset>
                      </wp:positionV>
                      <wp:extent cx="285115" cy="309245"/>
                      <wp:effectExtent l="8890" t="9525" r="10795" b="5080"/>
                      <wp:wrapNone/>
                      <wp:docPr id="361" name="Поле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115" cy="309245"/>
                              </a:xfrm>
                              <a:prstGeom prst="rect">
                                <a:avLst/>
                              </a:prstGeom>
                              <a:solidFill>
                                <a:srgbClr val="FFFFFF"/>
                              </a:solidFill>
                              <a:ln w="9525">
                                <a:solidFill>
                                  <a:srgbClr val="000000"/>
                                </a:solidFill>
                                <a:miter lim="800000"/>
                                <a:headEnd/>
                                <a:tailEnd/>
                              </a:ln>
                            </wps:spPr>
                            <wps:txbx>
                              <w:txbxContent>
                                <w:p w:rsidR="000F10E2" w:rsidRDefault="000F10E2" w:rsidP="000F10E2">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61" o:spid="_x0000_s1051" type="#_x0000_t202" style="position:absolute;left:0;text-align:left;margin-left:434.2pt;margin-top:12.75pt;width:22.45pt;height:24.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">
                      <v:textbox>
                        <w:txbxContent>
                          <w:p w:rsidR="000F10E2" w:rsidRDefault="000F10E2" w:rsidP="000F10E2">
                            <w:r>
                              <w:t>2</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88960" behindDoc="0" locked="0" layoutInCell="1" allowOverlap="1">
                      <wp:simplePos x="0" y="0"/>
                      <wp:positionH relativeFrom="column">
                        <wp:posOffset>1303020</wp:posOffset>
                      </wp:positionH>
                      <wp:positionV relativeFrom="paragraph">
                        <wp:posOffset>200660</wp:posOffset>
                      </wp:positionV>
                      <wp:extent cx="302260" cy="311785"/>
                      <wp:effectExtent l="7620" t="10160" r="13970" b="11430"/>
                      <wp:wrapNone/>
                      <wp:docPr id="360" name="Поле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311785"/>
                              </a:xfrm>
                              <a:prstGeom prst="rect">
                                <a:avLst/>
                              </a:prstGeom>
                              <a:solidFill>
                                <a:srgbClr val="FFFFFF"/>
                              </a:solidFill>
                              <a:ln w="9525">
                                <a:solidFill>
                                  <a:srgbClr val="000000"/>
                                </a:solidFill>
                                <a:miter lim="800000"/>
                                <a:headEnd/>
                                <a:tailEnd/>
                              </a:ln>
                            </wps:spPr>
                            <wps:txbx>
                              <w:txbxContent>
                                <w:p w:rsidR="000F10E2" w:rsidRDefault="000F10E2" w:rsidP="000F10E2">
                                  <w: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60" o:spid="_x0000_s1052" type="#_x0000_t202" style="position:absolute;left:0;text-align:left;margin-left:102.6pt;margin-top:15.8pt;width:23.8pt;height:24.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">
                      <v:textbox>
                        <w:txbxContent>
                          <w:p w:rsidR="000F10E2" w:rsidRDefault="000F10E2" w:rsidP="000F10E2">
                            <w:r>
                              <w:t>5</w:t>
                            </w:r>
                          </w:p>
                        </w:txbxContent>
                      </v:textbox>
                    </v:shape>
                  </w:pict>
                </mc:Fallback>
              </mc:AlternateContent>
            </w:r>
          </w:p>
          <w:p w:rsidR="000F10E2" w:rsidRPr="003D04C2" w:rsidRDefault="000F10E2" w:rsidP="00537927">
            <w:pPr>
              <w:ind w:left="708"/>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89984" behindDoc="0" locked="0" layoutInCell="1" allowOverlap="1">
                      <wp:simplePos x="0" y="0"/>
                      <wp:positionH relativeFrom="column">
                        <wp:posOffset>2880360</wp:posOffset>
                      </wp:positionH>
                      <wp:positionV relativeFrom="paragraph">
                        <wp:posOffset>635</wp:posOffset>
                      </wp:positionV>
                      <wp:extent cx="300990" cy="311785"/>
                      <wp:effectExtent l="13335" t="10160" r="9525" b="11430"/>
                      <wp:wrapNone/>
                      <wp:docPr id="359" name="Поле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 cy="311785"/>
                              </a:xfrm>
                              <a:prstGeom prst="rect">
                                <a:avLst/>
                              </a:prstGeom>
                              <a:solidFill>
                                <a:srgbClr val="FFFFFF"/>
                              </a:solidFill>
                              <a:ln w="9525">
                                <a:solidFill>
                                  <a:srgbClr val="000000"/>
                                </a:solidFill>
                                <a:miter lim="800000"/>
                                <a:headEnd/>
                                <a:tailEnd/>
                              </a:ln>
                            </wps:spPr>
                            <wps:txbx>
                              <w:txbxContent>
                                <w:p w:rsidR="000F10E2" w:rsidRDefault="000F10E2" w:rsidP="000F10E2">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59" o:spid="_x0000_s1053" type="#_x0000_t202" style="position:absolute;left:0;text-align:left;margin-left:226.8pt;margin-top:.05pt;width:23.7pt;height:24.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">
                      <v:textbox>
                        <w:txbxContent>
                          <w:p w:rsidR="000F10E2" w:rsidRDefault="000F10E2" w:rsidP="000F10E2">
                            <w:r>
                              <w:t>3</w:t>
                            </w:r>
                          </w:p>
                        </w:txbxContent>
                      </v:textbox>
                    </v:shape>
                  </w:pict>
                </mc:Fallback>
              </mc:AlternateContent>
            </w:r>
            <w:r w:rsidRPr="003D04C2">
              <w:rPr>
                <w:rFonts w:ascii="Times New Roman" w:hAnsi="Times New Roman" w:cs="Times New Roman"/>
                <w:sz w:val="28"/>
                <w:szCs w:val="28"/>
              </w:rPr>
              <w:t>Пастель</w:t>
            </w:r>
            <w:r w:rsidRPr="003D04C2">
              <w:rPr>
                <w:rFonts w:ascii="Times New Roman" w:hAnsi="Times New Roman" w:cs="Times New Roman"/>
                <w:sz w:val="28"/>
                <w:szCs w:val="28"/>
              </w:rPr>
              <w:tab/>
            </w:r>
            <w:r w:rsidRPr="003D04C2">
              <w:rPr>
                <w:rFonts w:ascii="Times New Roman" w:hAnsi="Times New Roman" w:cs="Times New Roman"/>
                <w:sz w:val="28"/>
                <w:szCs w:val="28"/>
              </w:rPr>
              <w:tab/>
            </w:r>
            <w:r w:rsidRPr="003D04C2">
              <w:rPr>
                <w:rFonts w:ascii="Times New Roman" w:hAnsi="Times New Roman" w:cs="Times New Roman"/>
                <w:sz w:val="28"/>
                <w:szCs w:val="28"/>
              </w:rPr>
              <w:tab/>
              <w:t>Уголь</w:t>
            </w:r>
            <w:r w:rsidRPr="003D04C2">
              <w:rPr>
                <w:rFonts w:ascii="Times New Roman" w:hAnsi="Times New Roman" w:cs="Times New Roman"/>
                <w:sz w:val="28"/>
                <w:szCs w:val="28"/>
              </w:rPr>
              <w:tab/>
            </w:r>
            <w:r w:rsidRPr="003D04C2">
              <w:rPr>
                <w:rFonts w:ascii="Times New Roman" w:hAnsi="Times New Roman" w:cs="Times New Roman"/>
                <w:sz w:val="28"/>
                <w:szCs w:val="28"/>
              </w:rPr>
              <w:tab/>
            </w:r>
            <w:r w:rsidRPr="003D04C2">
              <w:rPr>
                <w:rFonts w:ascii="Times New Roman" w:hAnsi="Times New Roman" w:cs="Times New Roman"/>
                <w:sz w:val="28"/>
                <w:szCs w:val="28"/>
              </w:rPr>
              <w:tab/>
              <w:t>Масляная краска</w:t>
            </w:r>
          </w:p>
          <w:p w:rsidR="000F10E2" w:rsidRPr="003D04C2" w:rsidRDefault="000F10E2" w:rsidP="00537927">
            <w:pPr>
              <w:ind w:left="708"/>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87936" behindDoc="0" locked="0" layoutInCell="1" allowOverlap="1">
                      <wp:simplePos x="0" y="0"/>
                      <wp:positionH relativeFrom="column">
                        <wp:posOffset>4927600</wp:posOffset>
                      </wp:positionH>
                      <wp:positionV relativeFrom="paragraph">
                        <wp:posOffset>191135</wp:posOffset>
                      </wp:positionV>
                      <wp:extent cx="298450" cy="261620"/>
                      <wp:effectExtent l="12700" t="10160" r="12700" b="13970"/>
                      <wp:wrapNone/>
                      <wp:docPr id="358" name="Поле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 cy="261620"/>
                              </a:xfrm>
                              <a:prstGeom prst="rect">
                                <a:avLst/>
                              </a:prstGeom>
                              <a:solidFill>
                                <a:srgbClr val="FFFFFF"/>
                              </a:solidFill>
                              <a:ln w="9525">
                                <a:solidFill>
                                  <a:srgbClr val="000000"/>
                                </a:solidFill>
                                <a:miter lim="800000"/>
                                <a:headEnd/>
                                <a:tailEnd/>
                              </a:ln>
                            </wps:spPr>
                            <wps:txbx>
                              <w:txbxContent>
                                <w:p w:rsidR="000F10E2" w:rsidRDefault="000F10E2" w:rsidP="000F10E2">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58" o:spid="_x0000_s1054" type="#_x0000_t202" style="position:absolute;left:0;text-align:left;margin-left:388pt;margin-top:15.05pt;width:23.5pt;height:20.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">
                      <v:textbox>
                        <w:txbxContent>
                          <w:p w:rsidR="000F10E2" w:rsidRDefault="000F10E2" w:rsidP="000F10E2">
                            <w:r>
                              <w:t>1</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86912" behindDoc="0" locked="0" layoutInCell="1" allowOverlap="1">
                      <wp:simplePos x="0" y="0"/>
                      <wp:positionH relativeFrom="column">
                        <wp:posOffset>2877820</wp:posOffset>
                      </wp:positionH>
                      <wp:positionV relativeFrom="paragraph">
                        <wp:posOffset>177800</wp:posOffset>
                      </wp:positionV>
                      <wp:extent cx="308610" cy="323215"/>
                      <wp:effectExtent l="10795" t="6350" r="13970" b="13335"/>
                      <wp:wrapNone/>
                      <wp:docPr id="357" name="Поле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23215"/>
                              </a:xfrm>
                              <a:prstGeom prst="rect">
                                <a:avLst/>
                              </a:prstGeom>
                              <a:solidFill>
                                <a:srgbClr val="FFFFFF"/>
                              </a:solidFill>
                              <a:ln w="9525">
                                <a:solidFill>
                                  <a:srgbClr val="000000"/>
                                </a:solidFill>
                                <a:miter lim="800000"/>
                                <a:headEnd/>
                                <a:tailEnd/>
                              </a:ln>
                            </wps:spPr>
                            <wps:txbx>
                              <w:txbxContent>
                                <w:p w:rsidR="000F10E2" w:rsidRDefault="000F10E2" w:rsidP="000F10E2">
                                  <w: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57" o:spid="_x0000_s1055" type="#_x0000_t202" style="position:absolute;left:0;text-align:left;margin-left:226.6pt;margin-top:14pt;width:24.3pt;height:25.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">
                      <v:textbox>
                        <w:txbxContent>
                          <w:p w:rsidR="000F10E2" w:rsidRDefault="000F10E2" w:rsidP="000F10E2">
                            <w:r>
                              <w:t>5</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85888" behindDoc="0" locked="0" layoutInCell="1" allowOverlap="1">
                      <wp:simplePos x="0" y="0"/>
                      <wp:positionH relativeFrom="column">
                        <wp:posOffset>1376680</wp:posOffset>
                      </wp:positionH>
                      <wp:positionV relativeFrom="paragraph">
                        <wp:posOffset>177800</wp:posOffset>
                      </wp:positionV>
                      <wp:extent cx="307975" cy="318770"/>
                      <wp:effectExtent l="5080" t="6350" r="10795" b="8255"/>
                      <wp:wrapNone/>
                      <wp:docPr id="356" name="Поле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318770"/>
                              </a:xfrm>
                              <a:prstGeom prst="rect">
                                <a:avLst/>
                              </a:prstGeom>
                              <a:solidFill>
                                <a:srgbClr val="FFFFFF"/>
                              </a:solidFill>
                              <a:ln w="9525">
                                <a:solidFill>
                                  <a:srgbClr val="000000"/>
                                </a:solidFill>
                                <a:miter lim="800000"/>
                                <a:headEnd/>
                                <a:tailEnd/>
                              </a:ln>
                            </wps:spPr>
                            <wps:txbx>
                              <w:txbxContent>
                                <w:p w:rsidR="000F10E2" w:rsidRDefault="000F10E2" w:rsidP="000F10E2">
                                  <w: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56" o:spid="_x0000_s1056" type="#_x0000_t202" style="position:absolute;left:0;text-align:left;margin-left:108.4pt;margin-top:14pt;width:24.25pt;height:25.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">
                      <v:textbox>
                        <w:txbxContent>
                          <w:p w:rsidR="000F10E2" w:rsidRDefault="000F10E2" w:rsidP="000F10E2">
                            <w:r>
                              <w:t>4</w:t>
                            </w:r>
                          </w:p>
                        </w:txbxContent>
                      </v:textbox>
                    </v:shape>
                  </w:pict>
                </mc:Fallback>
              </mc:AlternateContent>
            </w:r>
          </w:p>
          <w:p w:rsidR="000F10E2" w:rsidRPr="003D04C2" w:rsidRDefault="000F10E2" w:rsidP="00537927">
            <w:pPr>
              <w:ind w:left="708"/>
              <w:jc w:val="both"/>
              <w:rPr>
                <w:rFonts w:ascii="Times New Roman" w:hAnsi="Times New Roman" w:cs="Times New Roman"/>
                <w:sz w:val="28"/>
                <w:szCs w:val="28"/>
              </w:rPr>
            </w:pPr>
            <w:r w:rsidRPr="003D04C2">
              <w:rPr>
                <w:rFonts w:ascii="Times New Roman" w:hAnsi="Times New Roman" w:cs="Times New Roman"/>
                <w:sz w:val="28"/>
                <w:szCs w:val="28"/>
              </w:rPr>
              <w:t>Акварель</w:t>
            </w:r>
            <w:r w:rsidRPr="003D04C2">
              <w:rPr>
                <w:rFonts w:ascii="Times New Roman" w:hAnsi="Times New Roman" w:cs="Times New Roman"/>
                <w:sz w:val="28"/>
                <w:szCs w:val="28"/>
              </w:rPr>
              <w:tab/>
            </w:r>
            <w:r w:rsidRPr="003D04C2">
              <w:rPr>
                <w:rFonts w:ascii="Times New Roman" w:hAnsi="Times New Roman" w:cs="Times New Roman"/>
                <w:sz w:val="28"/>
                <w:szCs w:val="28"/>
              </w:rPr>
              <w:tab/>
            </w:r>
            <w:r w:rsidRPr="003D04C2">
              <w:rPr>
                <w:rFonts w:ascii="Times New Roman" w:hAnsi="Times New Roman" w:cs="Times New Roman"/>
                <w:sz w:val="28"/>
                <w:szCs w:val="28"/>
              </w:rPr>
              <w:tab/>
              <w:t>Гуашь</w:t>
            </w:r>
            <w:r w:rsidRPr="003D04C2">
              <w:rPr>
                <w:rFonts w:ascii="Times New Roman" w:hAnsi="Times New Roman" w:cs="Times New Roman"/>
                <w:sz w:val="28"/>
                <w:szCs w:val="28"/>
              </w:rPr>
              <w:tab/>
            </w:r>
            <w:r w:rsidRPr="003D04C2">
              <w:rPr>
                <w:rFonts w:ascii="Times New Roman" w:hAnsi="Times New Roman" w:cs="Times New Roman"/>
                <w:sz w:val="28"/>
                <w:szCs w:val="28"/>
              </w:rPr>
              <w:tab/>
            </w:r>
            <w:r w:rsidRPr="003D04C2">
              <w:rPr>
                <w:rFonts w:ascii="Times New Roman" w:hAnsi="Times New Roman" w:cs="Times New Roman"/>
                <w:sz w:val="28"/>
                <w:szCs w:val="28"/>
              </w:rPr>
              <w:tab/>
              <w:t>Сангина</w:t>
            </w:r>
          </w:p>
          <w:p w:rsidR="000F10E2" w:rsidRPr="00F30C2B" w:rsidRDefault="000F10E2" w:rsidP="00537927">
            <w:pPr>
              <w:pStyle w:val="ae"/>
              <w:jc w:val="both"/>
              <w:rPr>
                <w:rFonts w:ascii="Times New Roman" w:hAnsi="Times New Roman" w:cs="Times New Roman"/>
                <w:b/>
                <w:sz w:val="28"/>
                <w:szCs w:val="28"/>
              </w:rPr>
            </w:pPr>
          </w:p>
        </w:tc>
      </w:tr>
    </w:tbl>
    <w:p w:rsidR="000F10E2" w:rsidRPr="003D04C2" w:rsidRDefault="000F10E2" w:rsidP="000F10E2">
      <w:pPr>
        <w:rPr>
          <w:rFonts w:ascii="Times New Roman" w:hAnsi="Times New Roman" w:cs="Times New Roman"/>
          <w:b/>
          <w:sz w:val="28"/>
          <w:szCs w:val="28"/>
        </w:rPr>
      </w:pPr>
    </w:p>
    <w:p w:rsidR="000F10E2" w:rsidRPr="00276D53" w:rsidRDefault="000F10E2" w:rsidP="00FC00B5">
      <w:pPr>
        <w:pStyle w:val="ae"/>
        <w:numPr>
          <w:ilvl w:val="0"/>
          <w:numId w:val="53"/>
        </w:numPr>
        <w:spacing w:after="0"/>
        <w:jc w:val="both"/>
        <w:rPr>
          <w:rFonts w:ascii="Times New Roman" w:hAnsi="Times New Roman" w:cs="Times New Roman"/>
          <w:b/>
          <w:sz w:val="28"/>
          <w:szCs w:val="28"/>
        </w:rPr>
      </w:pPr>
      <w:r w:rsidRPr="00276D53">
        <w:rPr>
          <w:rFonts w:ascii="Times New Roman" w:hAnsi="Times New Roman" w:cs="Times New Roman"/>
          <w:b/>
          <w:sz w:val="28"/>
          <w:szCs w:val="28"/>
        </w:rPr>
        <w:t>Критерии оценки контрольной работы</w:t>
      </w:r>
    </w:p>
    <w:p w:rsidR="000F10E2" w:rsidRPr="00276D53" w:rsidRDefault="000F10E2" w:rsidP="000F10E2">
      <w:pPr>
        <w:jc w:val="both"/>
        <w:rPr>
          <w:rFonts w:ascii="Times New Roman" w:hAnsi="Times New Roman" w:cs="Times New Roman"/>
          <w:b/>
          <w:sz w:val="28"/>
          <w:szCs w:val="28"/>
        </w:rPr>
      </w:pPr>
      <w:r w:rsidRPr="00276D53">
        <w:rPr>
          <w:rFonts w:ascii="Times New Roman" w:hAnsi="Times New Roman" w:cs="Times New Roman"/>
          <w:sz w:val="28"/>
          <w:szCs w:val="28"/>
        </w:rPr>
        <w:t>Каждый правильный ответ оценивается в 1 балл.</w:t>
      </w:r>
    </w:p>
    <w:p w:rsidR="000F10E2" w:rsidRPr="00276D53" w:rsidRDefault="000F10E2" w:rsidP="000F10E2">
      <w:pPr>
        <w:jc w:val="both"/>
        <w:rPr>
          <w:rFonts w:ascii="Times New Roman" w:hAnsi="Times New Roman" w:cs="Times New Roman"/>
          <w:sz w:val="28"/>
          <w:szCs w:val="28"/>
        </w:rPr>
      </w:pPr>
      <w:r w:rsidRPr="00276D53">
        <w:rPr>
          <w:rFonts w:ascii="Times New Roman" w:hAnsi="Times New Roman" w:cs="Times New Roman"/>
          <w:sz w:val="28"/>
          <w:szCs w:val="28"/>
        </w:rPr>
        <w:t>Максимальное количество баллов</w:t>
      </w:r>
      <w:r>
        <w:rPr>
          <w:rFonts w:ascii="Times New Roman" w:hAnsi="Times New Roman" w:cs="Times New Roman"/>
          <w:sz w:val="28"/>
          <w:szCs w:val="28"/>
        </w:rPr>
        <w:t xml:space="preserve"> – 26.</w:t>
      </w:r>
    </w:p>
    <w:p w:rsidR="000F10E2" w:rsidRPr="00582160" w:rsidRDefault="000F10E2" w:rsidP="000F10E2">
      <w:pPr>
        <w:rPr>
          <w:rFonts w:ascii="Times New Roman" w:hAnsi="Times New Roman" w:cs="Times New Roman"/>
          <w:sz w:val="28"/>
          <w:szCs w:val="28"/>
        </w:rPr>
      </w:pPr>
      <w:r>
        <w:rPr>
          <w:rFonts w:ascii="Times New Roman" w:hAnsi="Times New Roman" w:cs="Times New Roman"/>
          <w:sz w:val="28"/>
          <w:szCs w:val="28"/>
        </w:rPr>
        <w:t>«Отлично» - 21 – 26 баллов</w:t>
      </w:r>
    </w:p>
    <w:p w:rsidR="000F10E2" w:rsidRPr="00582160" w:rsidRDefault="000F10E2" w:rsidP="000F10E2">
      <w:pPr>
        <w:rPr>
          <w:rFonts w:ascii="Times New Roman" w:hAnsi="Times New Roman" w:cs="Times New Roman"/>
          <w:sz w:val="28"/>
          <w:szCs w:val="28"/>
        </w:rPr>
      </w:pPr>
      <w:r w:rsidRPr="00582160">
        <w:rPr>
          <w:rFonts w:ascii="Times New Roman" w:hAnsi="Times New Roman" w:cs="Times New Roman"/>
          <w:sz w:val="28"/>
          <w:szCs w:val="28"/>
        </w:rPr>
        <w:t>«Хо</w:t>
      </w:r>
      <w:r>
        <w:rPr>
          <w:rFonts w:ascii="Times New Roman" w:hAnsi="Times New Roman" w:cs="Times New Roman"/>
          <w:sz w:val="28"/>
          <w:szCs w:val="28"/>
        </w:rPr>
        <w:t>рошо» - 15 - 20 баллов</w:t>
      </w:r>
    </w:p>
    <w:p w:rsidR="000F10E2" w:rsidRPr="00582160" w:rsidRDefault="000F10E2" w:rsidP="000F10E2">
      <w:pPr>
        <w:rPr>
          <w:rFonts w:ascii="Times New Roman" w:hAnsi="Times New Roman" w:cs="Times New Roman"/>
          <w:sz w:val="28"/>
          <w:szCs w:val="28"/>
        </w:rPr>
      </w:pPr>
      <w:r w:rsidRPr="00582160">
        <w:rPr>
          <w:rFonts w:ascii="Times New Roman" w:hAnsi="Times New Roman" w:cs="Times New Roman"/>
          <w:sz w:val="28"/>
          <w:szCs w:val="28"/>
        </w:rPr>
        <w:t>«У</w:t>
      </w:r>
      <w:r>
        <w:rPr>
          <w:rFonts w:ascii="Times New Roman" w:hAnsi="Times New Roman" w:cs="Times New Roman"/>
          <w:sz w:val="28"/>
          <w:szCs w:val="28"/>
        </w:rPr>
        <w:t>довлетворительно» - 9 - 14 баллов</w:t>
      </w:r>
    </w:p>
    <w:p w:rsidR="000F10E2" w:rsidRDefault="000F10E2" w:rsidP="000F10E2">
      <w:pPr>
        <w:rPr>
          <w:rFonts w:ascii="Times New Roman" w:hAnsi="Times New Roman" w:cs="Times New Roman"/>
          <w:sz w:val="28"/>
          <w:szCs w:val="28"/>
        </w:rPr>
      </w:pPr>
      <w:r>
        <w:rPr>
          <w:rFonts w:ascii="Times New Roman" w:hAnsi="Times New Roman" w:cs="Times New Roman"/>
          <w:sz w:val="28"/>
          <w:szCs w:val="28"/>
        </w:rPr>
        <w:t>«Неудовлетворительно» - 0 – 8 баллов</w:t>
      </w:r>
    </w:p>
    <w:p w:rsidR="000F10E2" w:rsidRPr="003A0CCF" w:rsidRDefault="000F10E2" w:rsidP="000F10E2">
      <w:pPr>
        <w:ind w:left="708"/>
        <w:jc w:val="both"/>
        <w:rPr>
          <w:rFonts w:ascii="Times New Roman" w:hAnsi="Times New Roman" w:cs="Times New Roman"/>
          <w:b/>
        </w:rPr>
      </w:pPr>
    </w:p>
    <w:p w:rsidR="000F10E2" w:rsidRDefault="000F10E2" w:rsidP="000F10E2">
      <w:pPr>
        <w:rPr>
          <w:rFonts w:ascii="Times New Roman" w:hAnsi="Times New Roman" w:cs="Times New Roman"/>
          <w:b/>
          <w:sz w:val="28"/>
          <w:szCs w:val="28"/>
        </w:rPr>
      </w:pPr>
      <w:r w:rsidRPr="00F875EB">
        <w:rPr>
          <w:rFonts w:ascii="Times New Roman" w:hAnsi="Times New Roman" w:cs="Times New Roman"/>
          <w:b/>
          <w:sz w:val="28"/>
          <w:szCs w:val="28"/>
        </w:rPr>
        <w:t>1-й год обучения, 2-ое полугодие</w:t>
      </w:r>
    </w:p>
    <w:p w:rsidR="000F10E2" w:rsidRPr="00F875EB" w:rsidRDefault="000F10E2" w:rsidP="000F10E2">
      <w:pPr>
        <w:rPr>
          <w:rFonts w:ascii="Times New Roman" w:hAnsi="Times New Roman" w:cs="Times New Roman"/>
          <w:b/>
          <w:sz w:val="28"/>
          <w:szCs w:val="28"/>
        </w:rPr>
      </w:pPr>
    </w:p>
    <w:p w:rsidR="000F10E2" w:rsidRPr="00550440" w:rsidRDefault="000F10E2" w:rsidP="000F10E2">
      <w:pPr>
        <w:rPr>
          <w:rFonts w:ascii="Times New Roman" w:hAnsi="Times New Roman" w:cs="Times New Roman"/>
          <w:b/>
          <w:sz w:val="28"/>
          <w:szCs w:val="28"/>
        </w:rPr>
      </w:pPr>
      <w:r w:rsidRPr="00550440">
        <w:rPr>
          <w:rFonts w:ascii="Times New Roman" w:hAnsi="Times New Roman" w:cs="Times New Roman"/>
          <w:b/>
          <w:sz w:val="28"/>
          <w:szCs w:val="28"/>
        </w:rPr>
        <w:t>Контрольная работа</w:t>
      </w:r>
    </w:p>
    <w:p w:rsidR="000F10E2" w:rsidRDefault="000F10E2" w:rsidP="00FC00B5">
      <w:pPr>
        <w:pStyle w:val="ae"/>
        <w:numPr>
          <w:ilvl w:val="0"/>
          <w:numId w:val="50"/>
        </w:numPr>
        <w:spacing w:after="0" w:line="240" w:lineRule="auto"/>
        <w:rPr>
          <w:rFonts w:ascii="Times New Roman" w:hAnsi="Times New Roman" w:cs="Times New Roman"/>
          <w:sz w:val="28"/>
          <w:szCs w:val="28"/>
        </w:rPr>
      </w:pPr>
      <w:r>
        <w:rPr>
          <w:rFonts w:ascii="Times New Roman" w:hAnsi="Times New Roman" w:cs="Times New Roman"/>
          <w:sz w:val="28"/>
          <w:szCs w:val="28"/>
        </w:rPr>
        <w:t>Бланк контрольной работы для обучающихся</w:t>
      </w:r>
    </w:p>
    <w:p w:rsidR="000F10E2" w:rsidRPr="003A0CCF" w:rsidRDefault="000F10E2" w:rsidP="000F10E2">
      <w:pPr>
        <w:pStyle w:val="ae"/>
        <w:spacing w:after="0" w:line="240" w:lineRule="auto"/>
        <w:ind w:left="1800"/>
        <w:rPr>
          <w:rFonts w:ascii="Times New Roman" w:hAnsi="Times New Roman" w:cs="Times New Roman"/>
          <w:sz w:val="28"/>
          <w:szCs w:val="28"/>
        </w:rPr>
      </w:pPr>
    </w:p>
    <w:tbl>
      <w:tblPr>
        <w:tblStyle w:val="a8"/>
        <w:tblW w:w="0" w:type="auto"/>
        <w:tblLook w:val="04A0" w:firstRow="1" w:lastRow="0" w:firstColumn="1" w:lastColumn="0" w:noHBand="0" w:noVBand="1"/>
      </w:tblPr>
      <w:tblGrid>
        <w:gridCol w:w="9668"/>
      </w:tblGrid>
      <w:tr w:rsidR="000F10E2" w:rsidTr="00537927">
        <w:tc>
          <w:tcPr>
            <w:tcW w:w="9854" w:type="dxa"/>
          </w:tcPr>
          <w:p w:rsidR="000F10E2" w:rsidRPr="00142325" w:rsidRDefault="000F10E2" w:rsidP="00537927">
            <w:pPr>
              <w:jc w:val="center"/>
              <w:rPr>
                <w:rFonts w:ascii="Times New Roman" w:hAnsi="Times New Roman" w:cs="Times New Roman"/>
                <w:b/>
                <w:sz w:val="28"/>
                <w:szCs w:val="28"/>
              </w:rPr>
            </w:pPr>
            <w:r w:rsidRPr="00142325">
              <w:rPr>
                <w:rFonts w:ascii="Times New Roman" w:hAnsi="Times New Roman" w:cs="Times New Roman"/>
                <w:b/>
                <w:sz w:val="28"/>
                <w:szCs w:val="28"/>
              </w:rPr>
              <w:t>Контрольная работа</w:t>
            </w:r>
          </w:p>
          <w:p w:rsidR="000F10E2" w:rsidRPr="00142325" w:rsidRDefault="000F10E2" w:rsidP="00537927">
            <w:pPr>
              <w:jc w:val="center"/>
              <w:rPr>
                <w:rFonts w:ascii="Times New Roman" w:hAnsi="Times New Roman" w:cs="Times New Roman"/>
                <w:b/>
                <w:sz w:val="28"/>
                <w:szCs w:val="28"/>
              </w:rPr>
            </w:pPr>
            <w:r w:rsidRPr="00142325">
              <w:rPr>
                <w:rFonts w:ascii="Times New Roman" w:hAnsi="Times New Roman" w:cs="Times New Roman"/>
                <w:b/>
                <w:sz w:val="28"/>
                <w:szCs w:val="28"/>
              </w:rPr>
              <w:t>по учебному предмету «Беседы об искусстве»</w:t>
            </w:r>
          </w:p>
          <w:p w:rsidR="000F10E2" w:rsidRPr="00142325" w:rsidRDefault="000F10E2" w:rsidP="00537927">
            <w:pPr>
              <w:jc w:val="center"/>
              <w:rPr>
                <w:rFonts w:ascii="Times New Roman" w:hAnsi="Times New Roman" w:cs="Times New Roman"/>
                <w:b/>
                <w:sz w:val="28"/>
                <w:szCs w:val="28"/>
              </w:rPr>
            </w:pPr>
            <w:r w:rsidRPr="00142325">
              <w:rPr>
                <w:rFonts w:ascii="Times New Roman" w:hAnsi="Times New Roman" w:cs="Times New Roman"/>
                <w:b/>
                <w:sz w:val="28"/>
                <w:szCs w:val="28"/>
              </w:rPr>
              <w:t>для 1 класса</w:t>
            </w:r>
          </w:p>
          <w:p w:rsidR="000F10E2" w:rsidRPr="00142325" w:rsidRDefault="000F10E2" w:rsidP="00537927">
            <w:pPr>
              <w:jc w:val="center"/>
              <w:rPr>
                <w:rFonts w:ascii="Times New Roman" w:hAnsi="Times New Roman" w:cs="Times New Roman"/>
                <w:b/>
                <w:sz w:val="28"/>
                <w:szCs w:val="28"/>
              </w:rPr>
            </w:pPr>
            <w:r w:rsidRPr="00142325">
              <w:rPr>
                <w:rFonts w:ascii="Times New Roman" w:hAnsi="Times New Roman" w:cs="Times New Roman"/>
                <w:b/>
                <w:sz w:val="28"/>
                <w:szCs w:val="28"/>
              </w:rPr>
              <w:t>учащегося _________________________________________</w:t>
            </w:r>
          </w:p>
          <w:p w:rsidR="000F10E2" w:rsidRPr="00142325" w:rsidRDefault="000F10E2" w:rsidP="00537927">
            <w:pPr>
              <w:rPr>
                <w:rFonts w:ascii="Times New Roman" w:hAnsi="Times New Roman" w:cs="Times New Roman"/>
                <w:b/>
                <w:sz w:val="28"/>
                <w:szCs w:val="28"/>
              </w:rPr>
            </w:pPr>
          </w:p>
        </w:tc>
      </w:tr>
      <w:tr w:rsidR="000F10E2" w:rsidTr="00537927">
        <w:tc>
          <w:tcPr>
            <w:tcW w:w="9854" w:type="dxa"/>
          </w:tcPr>
          <w:p w:rsidR="000F10E2" w:rsidRPr="00985E85" w:rsidRDefault="000F10E2" w:rsidP="00FC00B5">
            <w:pPr>
              <w:pStyle w:val="ae"/>
              <w:numPr>
                <w:ilvl w:val="0"/>
                <w:numId w:val="54"/>
              </w:num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Назови арт-объекты, представленные на слайде.</w:t>
            </w:r>
          </w:p>
        </w:tc>
      </w:tr>
      <w:tr w:rsidR="000F10E2" w:rsidTr="00537927">
        <w:tc>
          <w:tcPr>
            <w:tcW w:w="9854" w:type="dxa"/>
          </w:tcPr>
          <w:p w:rsidR="000F10E2" w:rsidRPr="00985E85" w:rsidRDefault="000F10E2" w:rsidP="00537927">
            <w:pPr>
              <w:jc w:val="both"/>
              <w:rPr>
                <w:rFonts w:ascii="Times New Roman" w:hAnsi="Times New Roman" w:cs="Times New Roman"/>
                <w:b/>
                <w:sz w:val="28"/>
                <w:szCs w:val="28"/>
              </w:rPr>
            </w:pPr>
            <w:r>
              <w:rPr>
                <w:rFonts w:ascii="Times New Roman" w:hAnsi="Times New Roman" w:cs="Times New Roman"/>
                <w:b/>
                <w:sz w:val="28"/>
                <w:szCs w:val="28"/>
              </w:rPr>
              <w:t xml:space="preserve">     А.  </w:t>
            </w:r>
          </w:p>
          <w:tbl>
            <w:tblPr>
              <w:tblStyle w:val="a8"/>
              <w:tblpPr w:leftFromText="180" w:rightFromText="180" w:vertAnchor="text" w:horzAnchor="page" w:tblpX="1354" w:tblpY="-191"/>
              <w:tblOverlap w:val="never"/>
              <w:tblW w:w="2989" w:type="dxa"/>
              <w:tblLook w:val="04A0" w:firstRow="1" w:lastRow="0" w:firstColumn="1" w:lastColumn="0" w:noHBand="0" w:noVBand="1"/>
            </w:tblPr>
            <w:tblGrid>
              <w:gridCol w:w="427"/>
              <w:gridCol w:w="427"/>
              <w:gridCol w:w="427"/>
              <w:gridCol w:w="427"/>
              <w:gridCol w:w="427"/>
              <w:gridCol w:w="427"/>
              <w:gridCol w:w="427"/>
            </w:tblGrid>
            <w:tr w:rsidR="000F10E2" w:rsidTr="00537927">
              <w:trPr>
                <w:trHeight w:val="416"/>
              </w:trPr>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К</w:t>
                  </w:r>
                </w:p>
              </w:tc>
              <w:tc>
                <w:tcPr>
                  <w:tcW w:w="427" w:type="dxa"/>
                </w:tcPr>
                <w:p w:rsidR="000F10E2" w:rsidRDefault="000F10E2" w:rsidP="00537927">
                  <w:pPr>
                    <w:pStyle w:val="ae"/>
                    <w:ind w:left="0"/>
                    <w:jc w:val="both"/>
                    <w:rPr>
                      <w:rFonts w:ascii="Times New Roman" w:hAnsi="Times New Roman" w:cs="Times New Roman"/>
                      <w:b/>
                      <w:sz w:val="28"/>
                      <w:szCs w:val="28"/>
                    </w:rPr>
                  </w:pPr>
                </w:p>
              </w:tc>
              <w:tc>
                <w:tcPr>
                  <w:tcW w:w="427" w:type="dxa"/>
                </w:tcPr>
                <w:p w:rsidR="000F10E2" w:rsidRDefault="000F10E2" w:rsidP="00537927">
                  <w:pPr>
                    <w:pStyle w:val="ae"/>
                    <w:ind w:left="0"/>
                    <w:jc w:val="both"/>
                    <w:rPr>
                      <w:rFonts w:ascii="Times New Roman" w:hAnsi="Times New Roman" w:cs="Times New Roman"/>
                      <w:b/>
                      <w:sz w:val="28"/>
                      <w:szCs w:val="28"/>
                    </w:rPr>
                  </w:pPr>
                </w:p>
              </w:tc>
              <w:tc>
                <w:tcPr>
                  <w:tcW w:w="427" w:type="dxa"/>
                </w:tcPr>
                <w:p w:rsidR="000F10E2" w:rsidRDefault="000F10E2" w:rsidP="00537927">
                  <w:pPr>
                    <w:pStyle w:val="ae"/>
                    <w:ind w:left="0"/>
                    <w:jc w:val="both"/>
                    <w:rPr>
                      <w:rFonts w:ascii="Times New Roman" w:hAnsi="Times New Roman" w:cs="Times New Roman"/>
                      <w:b/>
                      <w:sz w:val="28"/>
                      <w:szCs w:val="28"/>
                    </w:rPr>
                  </w:pPr>
                </w:p>
              </w:tc>
              <w:tc>
                <w:tcPr>
                  <w:tcW w:w="427" w:type="dxa"/>
                </w:tcPr>
                <w:p w:rsidR="000F10E2" w:rsidRDefault="000F10E2" w:rsidP="00537927">
                  <w:pPr>
                    <w:pStyle w:val="ae"/>
                    <w:ind w:left="0"/>
                    <w:jc w:val="both"/>
                    <w:rPr>
                      <w:rFonts w:ascii="Times New Roman" w:hAnsi="Times New Roman" w:cs="Times New Roman"/>
                      <w:b/>
                      <w:sz w:val="28"/>
                      <w:szCs w:val="28"/>
                    </w:rPr>
                  </w:pPr>
                </w:p>
              </w:tc>
              <w:tc>
                <w:tcPr>
                  <w:tcW w:w="427" w:type="dxa"/>
                </w:tcPr>
                <w:p w:rsidR="000F10E2" w:rsidRDefault="000F10E2" w:rsidP="00537927">
                  <w:pPr>
                    <w:pStyle w:val="ae"/>
                    <w:ind w:left="0"/>
                    <w:jc w:val="both"/>
                    <w:rPr>
                      <w:rFonts w:ascii="Times New Roman" w:hAnsi="Times New Roman" w:cs="Times New Roman"/>
                      <w:b/>
                      <w:sz w:val="28"/>
                      <w:szCs w:val="28"/>
                    </w:rPr>
                  </w:pP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А</w:t>
                  </w:r>
                </w:p>
              </w:tc>
            </w:tr>
          </w:tbl>
          <w:p w:rsidR="000F10E2" w:rsidRPr="00985E85" w:rsidRDefault="000F10E2" w:rsidP="00537927">
            <w:pPr>
              <w:jc w:val="both"/>
              <w:rPr>
                <w:rFonts w:ascii="Times New Roman" w:hAnsi="Times New Roman" w:cs="Times New Roman"/>
                <w:b/>
                <w:sz w:val="28"/>
                <w:szCs w:val="28"/>
              </w:rPr>
            </w:pPr>
          </w:p>
        </w:tc>
      </w:tr>
      <w:tr w:rsidR="000F10E2" w:rsidTr="00537927">
        <w:tc>
          <w:tcPr>
            <w:tcW w:w="9854" w:type="dxa"/>
          </w:tcPr>
          <w:p w:rsidR="000F10E2" w:rsidRDefault="000F10E2" w:rsidP="00537927">
            <w:pPr>
              <w:jc w:val="both"/>
              <w:rPr>
                <w:rFonts w:ascii="Times New Roman" w:hAnsi="Times New Roman" w:cs="Times New Roman"/>
                <w:b/>
                <w:sz w:val="28"/>
                <w:szCs w:val="28"/>
              </w:rPr>
            </w:pPr>
            <w:r>
              <w:rPr>
                <w:rFonts w:ascii="Times New Roman" w:hAnsi="Times New Roman" w:cs="Times New Roman"/>
                <w:b/>
                <w:sz w:val="28"/>
                <w:szCs w:val="28"/>
              </w:rPr>
              <w:t xml:space="preserve">     Б. </w:t>
            </w:r>
          </w:p>
          <w:tbl>
            <w:tblPr>
              <w:tblStyle w:val="a8"/>
              <w:tblpPr w:leftFromText="180" w:rightFromText="180" w:vertAnchor="text" w:horzAnchor="page" w:tblpX="1354" w:tblpY="-191"/>
              <w:tblOverlap w:val="never"/>
              <w:tblW w:w="2989" w:type="dxa"/>
              <w:tblLook w:val="04A0" w:firstRow="1" w:lastRow="0" w:firstColumn="1" w:lastColumn="0" w:noHBand="0" w:noVBand="1"/>
            </w:tblPr>
            <w:tblGrid>
              <w:gridCol w:w="427"/>
              <w:gridCol w:w="427"/>
              <w:gridCol w:w="427"/>
              <w:gridCol w:w="427"/>
              <w:gridCol w:w="427"/>
              <w:gridCol w:w="427"/>
              <w:gridCol w:w="427"/>
            </w:tblGrid>
            <w:tr w:rsidR="000F10E2" w:rsidTr="00537927">
              <w:trPr>
                <w:trHeight w:val="416"/>
              </w:trPr>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Р</w:t>
                  </w:r>
                </w:p>
              </w:tc>
              <w:tc>
                <w:tcPr>
                  <w:tcW w:w="427" w:type="dxa"/>
                </w:tcPr>
                <w:p w:rsidR="000F10E2" w:rsidRDefault="000F10E2" w:rsidP="00537927">
                  <w:pPr>
                    <w:pStyle w:val="ae"/>
                    <w:ind w:left="0"/>
                    <w:jc w:val="both"/>
                    <w:rPr>
                      <w:rFonts w:ascii="Times New Roman" w:hAnsi="Times New Roman" w:cs="Times New Roman"/>
                      <w:b/>
                      <w:sz w:val="28"/>
                      <w:szCs w:val="28"/>
                    </w:rPr>
                  </w:pPr>
                </w:p>
              </w:tc>
              <w:tc>
                <w:tcPr>
                  <w:tcW w:w="427" w:type="dxa"/>
                </w:tcPr>
                <w:p w:rsidR="000F10E2" w:rsidRDefault="000F10E2" w:rsidP="00537927">
                  <w:pPr>
                    <w:pStyle w:val="ae"/>
                    <w:ind w:left="0"/>
                    <w:jc w:val="both"/>
                    <w:rPr>
                      <w:rFonts w:ascii="Times New Roman" w:hAnsi="Times New Roman" w:cs="Times New Roman"/>
                      <w:b/>
                      <w:sz w:val="28"/>
                      <w:szCs w:val="28"/>
                    </w:rPr>
                  </w:pPr>
                </w:p>
              </w:tc>
              <w:tc>
                <w:tcPr>
                  <w:tcW w:w="427" w:type="dxa"/>
                </w:tcPr>
                <w:p w:rsidR="000F10E2" w:rsidRDefault="000F10E2" w:rsidP="00537927">
                  <w:pPr>
                    <w:pStyle w:val="ae"/>
                    <w:ind w:left="0"/>
                    <w:jc w:val="both"/>
                    <w:rPr>
                      <w:rFonts w:ascii="Times New Roman" w:hAnsi="Times New Roman" w:cs="Times New Roman"/>
                      <w:b/>
                      <w:sz w:val="28"/>
                      <w:szCs w:val="28"/>
                    </w:rPr>
                  </w:pPr>
                </w:p>
              </w:tc>
              <w:tc>
                <w:tcPr>
                  <w:tcW w:w="427" w:type="dxa"/>
                </w:tcPr>
                <w:p w:rsidR="000F10E2" w:rsidRDefault="000F10E2" w:rsidP="00537927">
                  <w:pPr>
                    <w:pStyle w:val="ae"/>
                    <w:ind w:left="0"/>
                    <w:jc w:val="both"/>
                    <w:rPr>
                      <w:rFonts w:ascii="Times New Roman" w:hAnsi="Times New Roman" w:cs="Times New Roman"/>
                      <w:b/>
                      <w:sz w:val="28"/>
                      <w:szCs w:val="28"/>
                    </w:rPr>
                  </w:pPr>
                </w:p>
              </w:tc>
              <w:tc>
                <w:tcPr>
                  <w:tcW w:w="427" w:type="dxa"/>
                </w:tcPr>
                <w:p w:rsidR="000F10E2" w:rsidRDefault="000F10E2" w:rsidP="00537927">
                  <w:pPr>
                    <w:pStyle w:val="ae"/>
                    <w:ind w:left="0"/>
                    <w:jc w:val="both"/>
                    <w:rPr>
                      <w:rFonts w:ascii="Times New Roman" w:hAnsi="Times New Roman" w:cs="Times New Roman"/>
                      <w:b/>
                      <w:sz w:val="28"/>
                      <w:szCs w:val="28"/>
                    </w:rPr>
                  </w:pP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К</w:t>
                  </w:r>
                </w:p>
              </w:tc>
            </w:tr>
          </w:tbl>
          <w:p w:rsidR="000F10E2" w:rsidRDefault="000F10E2" w:rsidP="00537927">
            <w:pPr>
              <w:jc w:val="both"/>
              <w:rPr>
                <w:rFonts w:ascii="Times New Roman" w:hAnsi="Times New Roman" w:cs="Times New Roman"/>
                <w:b/>
                <w:sz w:val="28"/>
                <w:szCs w:val="28"/>
              </w:rPr>
            </w:pPr>
          </w:p>
        </w:tc>
      </w:tr>
      <w:tr w:rsidR="000F10E2" w:rsidTr="00537927">
        <w:tc>
          <w:tcPr>
            <w:tcW w:w="9854" w:type="dxa"/>
          </w:tcPr>
          <w:p w:rsidR="000F10E2" w:rsidRDefault="000F10E2" w:rsidP="00537927">
            <w:pPr>
              <w:jc w:val="both"/>
              <w:rPr>
                <w:rFonts w:ascii="Times New Roman" w:hAnsi="Times New Roman" w:cs="Times New Roman"/>
                <w:b/>
                <w:sz w:val="28"/>
                <w:szCs w:val="28"/>
              </w:rPr>
            </w:pPr>
            <w:r>
              <w:rPr>
                <w:rFonts w:ascii="Times New Roman" w:hAnsi="Times New Roman" w:cs="Times New Roman"/>
                <w:b/>
                <w:sz w:val="28"/>
                <w:szCs w:val="28"/>
              </w:rPr>
              <w:t xml:space="preserve">     В.</w:t>
            </w:r>
          </w:p>
          <w:tbl>
            <w:tblPr>
              <w:tblStyle w:val="a8"/>
              <w:tblpPr w:leftFromText="180" w:rightFromText="180" w:vertAnchor="text" w:horzAnchor="page" w:tblpX="1354" w:tblpY="-191"/>
              <w:tblOverlap w:val="never"/>
              <w:tblW w:w="3407" w:type="dxa"/>
              <w:tblLook w:val="04A0" w:firstRow="1" w:lastRow="0" w:firstColumn="1" w:lastColumn="0" w:noHBand="0" w:noVBand="1"/>
            </w:tblPr>
            <w:tblGrid>
              <w:gridCol w:w="482"/>
              <w:gridCol w:w="416"/>
              <w:gridCol w:w="415"/>
              <w:gridCol w:w="415"/>
              <w:gridCol w:w="415"/>
              <w:gridCol w:w="415"/>
              <w:gridCol w:w="415"/>
              <w:gridCol w:w="434"/>
            </w:tblGrid>
            <w:tr w:rsidR="000F10E2" w:rsidTr="00537927">
              <w:trPr>
                <w:trHeight w:val="416"/>
              </w:trPr>
              <w:tc>
                <w:tcPr>
                  <w:tcW w:w="481"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М</w:t>
                  </w:r>
                </w:p>
              </w:tc>
              <w:tc>
                <w:tcPr>
                  <w:tcW w:w="418" w:type="dxa"/>
                </w:tcPr>
                <w:p w:rsidR="000F10E2" w:rsidRDefault="000F10E2" w:rsidP="00537927">
                  <w:pPr>
                    <w:pStyle w:val="ae"/>
                    <w:ind w:left="0"/>
                    <w:jc w:val="both"/>
                    <w:rPr>
                      <w:rFonts w:ascii="Times New Roman" w:hAnsi="Times New Roman" w:cs="Times New Roman"/>
                      <w:b/>
                      <w:sz w:val="28"/>
                      <w:szCs w:val="28"/>
                    </w:rPr>
                  </w:pPr>
                </w:p>
              </w:tc>
              <w:tc>
                <w:tcPr>
                  <w:tcW w:w="418" w:type="dxa"/>
                </w:tcPr>
                <w:p w:rsidR="000F10E2" w:rsidRDefault="000F10E2" w:rsidP="00537927">
                  <w:pPr>
                    <w:pStyle w:val="ae"/>
                    <w:ind w:left="0"/>
                    <w:jc w:val="both"/>
                    <w:rPr>
                      <w:rFonts w:ascii="Times New Roman" w:hAnsi="Times New Roman" w:cs="Times New Roman"/>
                      <w:b/>
                      <w:sz w:val="28"/>
                      <w:szCs w:val="28"/>
                    </w:rPr>
                  </w:pPr>
                </w:p>
              </w:tc>
              <w:tc>
                <w:tcPr>
                  <w:tcW w:w="418" w:type="dxa"/>
                </w:tcPr>
                <w:p w:rsidR="000F10E2" w:rsidRDefault="000F10E2" w:rsidP="00537927">
                  <w:pPr>
                    <w:pStyle w:val="ae"/>
                    <w:ind w:left="0"/>
                    <w:jc w:val="both"/>
                    <w:rPr>
                      <w:rFonts w:ascii="Times New Roman" w:hAnsi="Times New Roman" w:cs="Times New Roman"/>
                      <w:b/>
                      <w:sz w:val="28"/>
                      <w:szCs w:val="28"/>
                    </w:rPr>
                  </w:pPr>
                </w:p>
              </w:tc>
              <w:tc>
                <w:tcPr>
                  <w:tcW w:w="418" w:type="dxa"/>
                </w:tcPr>
                <w:p w:rsidR="000F10E2" w:rsidRDefault="000F10E2" w:rsidP="00537927">
                  <w:pPr>
                    <w:pStyle w:val="ae"/>
                    <w:ind w:left="0"/>
                    <w:jc w:val="both"/>
                    <w:rPr>
                      <w:rFonts w:ascii="Times New Roman" w:hAnsi="Times New Roman" w:cs="Times New Roman"/>
                      <w:b/>
                      <w:sz w:val="28"/>
                      <w:szCs w:val="28"/>
                    </w:rPr>
                  </w:pPr>
                </w:p>
              </w:tc>
              <w:tc>
                <w:tcPr>
                  <w:tcW w:w="418" w:type="dxa"/>
                </w:tcPr>
                <w:p w:rsidR="000F10E2" w:rsidRDefault="000F10E2" w:rsidP="00537927">
                  <w:pPr>
                    <w:pStyle w:val="ae"/>
                    <w:ind w:left="0"/>
                    <w:jc w:val="both"/>
                    <w:rPr>
                      <w:rFonts w:ascii="Times New Roman" w:hAnsi="Times New Roman" w:cs="Times New Roman"/>
                      <w:b/>
                      <w:sz w:val="28"/>
                      <w:szCs w:val="28"/>
                    </w:rPr>
                  </w:pPr>
                </w:p>
              </w:tc>
              <w:tc>
                <w:tcPr>
                  <w:tcW w:w="418" w:type="dxa"/>
                </w:tcPr>
                <w:p w:rsidR="000F10E2" w:rsidRDefault="000F10E2" w:rsidP="00537927">
                  <w:pPr>
                    <w:pStyle w:val="ae"/>
                    <w:ind w:left="0"/>
                    <w:jc w:val="both"/>
                    <w:rPr>
                      <w:rFonts w:ascii="Times New Roman" w:hAnsi="Times New Roman" w:cs="Times New Roman"/>
                      <w:b/>
                      <w:sz w:val="28"/>
                      <w:szCs w:val="28"/>
                    </w:rPr>
                  </w:pPr>
                </w:p>
              </w:tc>
              <w:tc>
                <w:tcPr>
                  <w:tcW w:w="418"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Н</w:t>
                  </w:r>
                </w:p>
              </w:tc>
            </w:tr>
          </w:tbl>
          <w:p w:rsidR="000F10E2" w:rsidRDefault="000F10E2" w:rsidP="00537927">
            <w:pPr>
              <w:jc w:val="both"/>
              <w:rPr>
                <w:rFonts w:ascii="Times New Roman" w:hAnsi="Times New Roman" w:cs="Times New Roman"/>
                <w:b/>
                <w:sz w:val="28"/>
                <w:szCs w:val="28"/>
              </w:rPr>
            </w:pPr>
          </w:p>
        </w:tc>
      </w:tr>
      <w:tr w:rsidR="000F10E2" w:rsidTr="00537927">
        <w:tc>
          <w:tcPr>
            <w:tcW w:w="9854" w:type="dxa"/>
          </w:tcPr>
          <w:p w:rsidR="000F10E2" w:rsidRDefault="000F10E2" w:rsidP="00537927">
            <w:pPr>
              <w:jc w:val="both"/>
              <w:rPr>
                <w:rFonts w:ascii="Times New Roman" w:hAnsi="Times New Roman" w:cs="Times New Roman"/>
                <w:b/>
                <w:sz w:val="28"/>
                <w:szCs w:val="28"/>
              </w:rPr>
            </w:pPr>
            <w:r>
              <w:rPr>
                <w:rFonts w:ascii="Times New Roman" w:hAnsi="Times New Roman" w:cs="Times New Roman"/>
                <w:b/>
                <w:sz w:val="28"/>
                <w:szCs w:val="28"/>
              </w:rPr>
              <w:t xml:space="preserve">     Г.</w:t>
            </w:r>
          </w:p>
          <w:tbl>
            <w:tblPr>
              <w:tblStyle w:val="a8"/>
              <w:tblpPr w:leftFromText="180" w:rightFromText="180" w:vertAnchor="text" w:horzAnchor="page" w:tblpX="1354" w:tblpY="-191"/>
              <w:tblOverlap w:val="never"/>
              <w:tblW w:w="4697" w:type="dxa"/>
              <w:tblLook w:val="04A0" w:firstRow="1" w:lastRow="0" w:firstColumn="1" w:lastColumn="0" w:noHBand="0" w:noVBand="1"/>
            </w:tblPr>
            <w:tblGrid>
              <w:gridCol w:w="435"/>
              <w:gridCol w:w="427"/>
              <w:gridCol w:w="426"/>
              <w:gridCol w:w="426"/>
              <w:gridCol w:w="426"/>
              <w:gridCol w:w="426"/>
              <w:gridCol w:w="426"/>
              <w:gridCol w:w="426"/>
              <w:gridCol w:w="426"/>
              <w:gridCol w:w="426"/>
              <w:gridCol w:w="427"/>
            </w:tblGrid>
            <w:tr w:rsidR="000F10E2" w:rsidTr="00537927">
              <w:trPr>
                <w:trHeight w:val="416"/>
              </w:trPr>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И</w:t>
                  </w:r>
                </w:p>
              </w:tc>
              <w:tc>
                <w:tcPr>
                  <w:tcW w:w="427" w:type="dxa"/>
                </w:tcPr>
                <w:p w:rsidR="000F10E2" w:rsidRDefault="000F10E2" w:rsidP="00537927">
                  <w:pPr>
                    <w:pStyle w:val="ae"/>
                    <w:ind w:left="0"/>
                    <w:jc w:val="both"/>
                    <w:rPr>
                      <w:rFonts w:ascii="Times New Roman" w:hAnsi="Times New Roman" w:cs="Times New Roman"/>
                      <w:b/>
                      <w:sz w:val="28"/>
                      <w:szCs w:val="28"/>
                    </w:rPr>
                  </w:pPr>
                </w:p>
              </w:tc>
              <w:tc>
                <w:tcPr>
                  <w:tcW w:w="427" w:type="dxa"/>
                </w:tcPr>
                <w:p w:rsidR="000F10E2" w:rsidRDefault="000F10E2" w:rsidP="00537927">
                  <w:pPr>
                    <w:pStyle w:val="ae"/>
                    <w:ind w:left="0"/>
                    <w:jc w:val="both"/>
                    <w:rPr>
                      <w:rFonts w:ascii="Times New Roman" w:hAnsi="Times New Roman" w:cs="Times New Roman"/>
                      <w:b/>
                      <w:sz w:val="28"/>
                      <w:szCs w:val="28"/>
                    </w:rPr>
                  </w:pPr>
                </w:p>
              </w:tc>
              <w:tc>
                <w:tcPr>
                  <w:tcW w:w="427" w:type="dxa"/>
                </w:tcPr>
                <w:p w:rsidR="000F10E2" w:rsidRDefault="000F10E2" w:rsidP="00537927">
                  <w:pPr>
                    <w:pStyle w:val="ae"/>
                    <w:ind w:left="0"/>
                    <w:jc w:val="both"/>
                    <w:rPr>
                      <w:rFonts w:ascii="Times New Roman" w:hAnsi="Times New Roman" w:cs="Times New Roman"/>
                      <w:b/>
                      <w:sz w:val="28"/>
                      <w:szCs w:val="28"/>
                    </w:rPr>
                  </w:pPr>
                </w:p>
              </w:tc>
              <w:tc>
                <w:tcPr>
                  <w:tcW w:w="427" w:type="dxa"/>
                </w:tcPr>
                <w:p w:rsidR="000F10E2" w:rsidRDefault="000F10E2" w:rsidP="00537927">
                  <w:pPr>
                    <w:pStyle w:val="ae"/>
                    <w:ind w:left="0"/>
                    <w:jc w:val="both"/>
                    <w:rPr>
                      <w:rFonts w:ascii="Times New Roman" w:hAnsi="Times New Roman" w:cs="Times New Roman"/>
                      <w:b/>
                      <w:sz w:val="28"/>
                      <w:szCs w:val="28"/>
                    </w:rPr>
                  </w:pPr>
                </w:p>
              </w:tc>
              <w:tc>
                <w:tcPr>
                  <w:tcW w:w="427" w:type="dxa"/>
                </w:tcPr>
                <w:p w:rsidR="000F10E2" w:rsidRDefault="000F10E2" w:rsidP="00537927">
                  <w:pPr>
                    <w:pStyle w:val="ae"/>
                    <w:ind w:left="0"/>
                    <w:jc w:val="both"/>
                    <w:rPr>
                      <w:rFonts w:ascii="Times New Roman" w:hAnsi="Times New Roman" w:cs="Times New Roman"/>
                      <w:b/>
                      <w:sz w:val="28"/>
                      <w:szCs w:val="28"/>
                    </w:rPr>
                  </w:pPr>
                </w:p>
              </w:tc>
              <w:tc>
                <w:tcPr>
                  <w:tcW w:w="427" w:type="dxa"/>
                </w:tcPr>
                <w:p w:rsidR="000F10E2" w:rsidRDefault="000F10E2" w:rsidP="00537927">
                  <w:pPr>
                    <w:pStyle w:val="ae"/>
                    <w:ind w:left="0"/>
                    <w:jc w:val="both"/>
                    <w:rPr>
                      <w:rFonts w:ascii="Times New Roman" w:hAnsi="Times New Roman" w:cs="Times New Roman"/>
                      <w:b/>
                      <w:sz w:val="28"/>
                      <w:szCs w:val="28"/>
                    </w:rPr>
                  </w:pPr>
                </w:p>
              </w:tc>
              <w:tc>
                <w:tcPr>
                  <w:tcW w:w="427" w:type="dxa"/>
                </w:tcPr>
                <w:p w:rsidR="000F10E2" w:rsidRDefault="000F10E2" w:rsidP="00537927">
                  <w:pPr>
                    <w:pStyle w:val="ae"/>
                    <w:ind w:left="0"/>
                    <w:jc w:val="both"/>
                    <w:rPr>
                      <w:rFonts w:ascii="Times New Roman" w:hAnsi="Times New Roman" w:cs="Times New Roman"/>
                      <w:b/>
                      <w:sz w:val="28"/>
                      <w:szCs w:val="28"/>
                    </w:rPr>
                  </w:pPr>
                </w:p>
              </w:tc>
              <w:tc>
                <w:tcPr>
                  <w:tcW w:w="427" w:type="dxa"/>
                </w:tcPr>
                <w:p w:rsidR="000F10E2" w:rsidRDefault="000F10E2" w:rsidP="00537927">
                  <w:pPr>
                    <w:pStyle w:val="ae"/>
                    <w:ind w:left="0"/>
                    <w:jc w:val="both"/>
                    <w:rPr>
                      <w:rFonts w:ascii="Times New Roman" w:hAnsi="Times New Roman" w:cs="Times New Roman"/>
                      <w:b/>
                      <w:sz w:val="28"/>
                      <w:szCs w:val="28"/>
                    </w:rPr>
                  </w:pPr>
                </w:p>
              </w:tc>
              <w:tc>
                <w:tcPr>
                  <w:tcW w:w="427" w:type="dxa"/>
                </w:tcPr>
                <w:p w:rsidR="000F10E2" w:rsidRDefault="000F10E2" w:rsidP="00537927">
                  <w:pPr>
                    <w:pStyle w:val="ae"/>
                    <w:ind w:left="0"/>
                    <w:jc w:val="both"/>
                    <w:rPr>
                      <w:rFonts w:ascii="Times New Roman" w:hAnsi="Times New Roman" w:cs="Times New Roman"/>
                      <w:b/>
                      <w:sz w:val="28"/>
                      <w:szCs w:val="28"/>
                    </w:rPr>
                  </w:pP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Я</w:t>
                  </w:r>
                </w:p>
              </w:tc>
            </w:tr>
          </w:tbl>
          <w:p w:rsidR="000F10E2" w:rsidRDefault="000F10E2" w:rsidP="00537927">
            <w:pPr>
              <w:jc w:val="both"/>
              <w:rPr>
                <w:rFonts w:ascii="Times New Roman" w:hAnsi="Times New Roman" w:cs="Times New Roman"/>
                <w:b/>
                <w:sz w:val="28"/>
                <w:szCs w:val="28"/>
              </w:rPr>
            </w:pPr>
          </w:p>
        </w:tc>
      </w:tr>
      <w:tr w:rsidR="000F10E2" w:rsidTr="00537927">
        <w:tc>
          <w:tcPr>
            <w:tcW w:w="9854" w:type="dxa"/>
          </w:tcPr>
          <w:p w:rsidR="000F10E2" w:rsidRDefault="000F10E2" w:rsidP="00537927">
            <w:pPr>
              <w:jc w:val="both"/>
              <w:rPr>
                <w:rFonts w:ascii="Times New Roman" w:hAnsi="Times New Roman" w:cs="Times New Roman"/>
                <w:b/>
                <w:sz w:val="28"/>
                <w:szCs w:val="28"/>
              </w:rPr>
            </w:pPr>
            <w:r>
              <w:rPr>
                <w:rFonts w:ascii="Times New Roman" w:hAnsi="Times New Roman" w:cs="Times New Roman"/>
                <w:b/>
                <w:sz w:val="28"/>
                <w:szCs w:val="28"/>
              </w:rPr>
              <w:t xml:space="preserve">    Д.</w:t>
            </w:r>
          </w:p>
          <w:tbl>
            <w:tblPr>
              <w:tblStyle w:val="a8"/>
              <w:tblpPr w:leftFromText="180" w:rightFromText="180" w:vertAnchor="text" w:horzAnchor="page" w:tblpX="1354" w:tblpY="-191"/>
              <w:tblOverlap w:val="never"/>
              <w:tblW w:w="4275" w:type="dxa"/>
              <w:tblLook w:val="04A0" w:firstRow="1" w:lastRow="0" w:firstColumn="1" w:lastColumn="0" w:noHBand="0" w:noVBand="1"/>
            </w:tblPr>
            <w:tblGrid>
              <w:gridCol w:w="481"/>
              <w:gridCol w:w="421"/>
              <w:gridCol w:w="421"/>
              <w:gridCol w:w="421"/>
              <w:gridCol w:w="421"/>
              <w:gridCol w:w="422"/>
              <w:gridCol w:w="422"/>
              <w:gridCol w:w="422"/>
              <w:gridCol w:w="422"/>
              <w:gridCol w:w="422"/>
            </w:tblGrid>
            <w:tr w:rsidR="000F10E2" w:rsidTr="00537927">
              <w:trPr>
                <w:trHeight w:val="416"/>
              </w:trPr>
              <w:tc>
                <w:tcPr>
                  <w:tcW w:w="481"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М</w:t>
                  </w:r>
                </w:p>
              </w:tc>
              <w:tc>
                <w:tcPr>
                  <w:tcW w:w="421" w:type="dxa"/>
                </w:tcPr>
                <w:p w:rsidR="000F10E2" w:rsidRDefault="000F10E2" w:rsidP="00537927">
                  <w:pPr>
                    <w:pStyle w:val="ae"/>
                    <w:ind w:left="0"/>
                    <w:jc w:val="both"/>
                    <w:rPr>
                      <w:rFonts w:ascii="Times New Roman" w:hAnsi="Times New Roman" w:cs="Times New Roman"/>
                      <w:b/>
                      <w:sz w:val="28"/>
                      <w:szCs w:val="28"/>
                    </w:rPr>
                  </w:pPr>
                </w:p>
              </w:tc>
              <w:tc>
                <w:tcPr>
                  <w:tcW w:w="421" w:type="dxa"/>
                </w:tcPr>
                <w:p w:rsidR="000F10E2" w:rsidRDefault="000F10E2" w:rsidP="00537927">
                  <w:pPr>
                    <w:pStyle w:val="ae"/>
                    <w:ind w:left="0"/>
                    <w:jc w:val="both"/>
                    <w:rPr>
                      <w:rFonts w:ascii="Times New Roman" w:hAnsi="Times New Roman" w:cs="Times New Roman"/>
                      <w:b/>
                      <w:sz w:val="28"/>
                      <w:szCs w:val="28"/>
                    </w:rPr>
                  </w:pPr>
                </w:p>
              </w:tc>
              <w:tc>
                <w:tcPr>
                  <w:tcW w:w="421" w:type="dxa"/>
                </w:tcPr>
                <w:p w:rsidR="000F10E2" w:rsidRDefault="000F10E2" w:rsidP="00537927">
                  <w:pPr>
                    <w:pStyle w:val="ae"/>
                    <w:ind w:left="0"/>
                    <w:jc w:val="both"/>
                    <w:rPr>
                      <w:rFonts w:ascii="Times New Roman" w:hAnsi="Times New Roman" w:cs="Times New Roman"/>
                      <w:b/>
                      <w:sz w:val="28"/>
                      <w:szCs w:val="28"/>
                    </w:rPr>
                  </w:pPr>
                </w:p>
              </w:tc>
              <w:tc>
                <w:tcPr>
                  <w:tcW w:w="421" w:type="dxa"/>
                </w:tcPr>
                <w:p w:rsidR="000F10E2" w:rsidRDefault="000F10E2" w:rsidP="00537927">
                  <w:pPr>
                    <w:pStyle w:val="ae"/>
                    <w:ind w:left="0"/>
                    <w:jc w:val="both"/>
                    <w:rPr>
                      <w:rFonts w:ascii="Times New Roman" w:hAnsi="Times New Roman" w:cs="Times New Roman"/>
                      <w:b/>
                      <w:sz w:val="28"/>
                      <w:szCs w:val="28"/>
                    </w:rPr>
                  </w:pPr>
                </w:p>
              </w:tc>
              <w:tc>
                <w:tcPr>
                  <w:tcW w:w="422" w:type="dxa"/>
                </w:tcPr>
                <w:p w:rsidR="000F10E2" w:rsidRDefault="000F10E2" w:rsidP="00537927">
                  <w:pPr>
                    <w:pStyle w:val="ae"/>
                    <w:ind w:left="0"/>
                    <w:jc w:val="both"/>
                    <w:rPr>
                      <w:rFonts w:ascii="Times New Roman" w:hAnsi="Times New Roman" w:cs="Times New Roman"/>
                      <w:b/>
                      <w:sz w:val="28"/>
                      <w:szCs w:val="28"/>
                    </w:rPr>
                  </w:pPr>
                </w:p>
              </w:tc>
              <w:tc>
                <w:tcPr>
                  <w:tcW w:w="422" w:type="dxa"/>
                </w:tcPr>
                <w:p w:rsidR="000F10E2" w:rsidRDefault="000F10E2" w:rsidP="00537927">
                  <w:pPr>
                    <w:pStyle w:val="ae"/>
                    <w:ind w:left="0"/>
                    <w:jc w:val="both"/>
                    <w:rPr>
                      <w:rFonts w:ascii="Times New Roman" w:hAnsi="Times New Roman" w:cs="Times New Roman"/>
                      <w:b/>
                      <w:sz w:val="28"/>
                      <w:szCs w:val="28"/>
                    </w:rPr>
                  </w:pPr>
                </w:p>
              </w:tc>
              <w:tc>
                <w:tcPr>
                  <w:tcW w:w="422" w:type="dxa"/>
                </w:tcPr>
                <w:p w:rsidR="000F10E2" w:rsidRDefault="000F10E2" w:rsidP="00537927">
                  <w:pPr>
                    <w:pStyle w:val="ae"/>
                    <w:ind w:left="0"/>
                    <w:jc w:val="both"/>
                    <w:rPr>
                      <w:rFonts w:ascii="Times New Roman" w:hAnsi="Times New Roman" w:cs="Times New Roman"/>
                      <w:b/>
                      <w:sz w:val="28"/>
                      <w:szCs w:val="28"/>
                    </w:rPr>
                  </w:pPr>
                </w:p>
              </w:tc>
              <w:tc>
                <w:tcPr>
                  <w:tcW w:w="422" w:type="dxa"/>
                </w:tcPr>
                <w:p w:rsidR="000F10E2" w:rsidRDefault="000F10E2" w:rsidP="00537927">
                  <w:pPr>
                    <w:pStyle w:val="ae"/>
                    <w:ind w:left="0"/>
                    <w:jc w:val="both"/>
                    <w:rPr>
                      <w:rFonts w:ascii="Times New Roman" w:hAnsi="Times New Roman" w:cs="Times New Roman"/>
                      <w:b/>
                      <w:sz w:val="28"/>
                      <w:szCs w:val="28"/>
                    </w:rPr>
                  </w:pPr>
                </w:p>
              </w:tc>
              <w:tc>
                <w:tcPr>
                  <w:tcW w:w="422"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А</w:t>
                  </w:r>
                </w:p>
              </w:tc>
            </w:tr>
          </w:tbl>
          <w:p w:rsidR="000F10E2" w:rsidRDefault="000F10E2" w:rsidP="00537927">
            <w:pPr>
              <w:jc w:val="both"/>
              <w:rPr>
                <w:rFonts w:ascii="Times New Roman" w:hAnsi="Times New Roman" w:cs="Times New Roman"/>
                <w:b/>
                <w:sz w:val="28"/>
                <w:szCs w:val="28"/>
              </w:rPr>
            </w:pPr>
          </w:p>
        </w:tc>
      </w:tr>
      <w:tr w:rsidR="000F10E2" w:rsidTr="00537927">
        <w:tc>
          <w:tcPr>
            <w:tcW w:w="9854" w:type="dxa"/>
          </w:tcPr>
          <w:p w:rsidR="000F10E2" w:rsidRDefault="000F10E2" w:rsidP="00FC00B5">
            <w:pPr>
              <w:pStyle w:val="ae"/>
              <w:numPr>
                <w:ilvl w:val="0"/>
                <w:numId w:val="54"/>
              </w:numPr>
              <w:spacing w:after="0" w:line="240" w:lineRule="auto"/>
              <w:rPr>
                <w:rFonts w:ascii="Times New Roman" w:hAnsi="Times New Roman" w:cs="Times New Roman"/>
                <w:b/>
                <w:sz w:val="28"/>
                <w:szCs w:val="28"/>
              </w:rPr>
            </w:pPr>
            <w:r>
              <w:rPr>
                <w:rFonts w:ascii="Times New Roman" w:hAnsi="Times New Roman" w:cs="Times New Roman"/>
                <w:b/>
                <w:sz w:val="28"/>
                <w:szCs w:val="28"/>
              </w:rPr>
              <w:t>Закончите предложения, вставив в них потерявшиеся слова:</w:t>
            </w:r>
          </w:p>
          <w:p w:rsidR="000F10E2" w:rsidRDefault="000F10E2" w:rsidP="00FC00B5">
            <w:pPr>
              <w:pStyle w:val="ae"/>
              <w:numPr>
                <w:ilvl w:val="0"/>
                <w:numId w:val="50"/>
              </w:numPr>
              <w:spacing w:after="0" w:line="240" w:lineRule="auto"/>
              <w:ind w:left="1276" w:hanging="567"/>
              <w:rPr>
                <w:rFonts w:ascii="Times New Roman" w:hAnsi="Times New Roman" w:cs="Times New Roman"/>
                <w:sz w:val="28"/>
                <w:szCs w:val="28"/>
              </w:rPr>
            </w:pPr>
            <w:r w:rsidRPr="00F92EAE">
              <w:rPr>
                <w:rFonts w:ascii="Times New Roman" w:hAnsi="Times New Roman" w:cs="Times New Roman"/>
                <w:sz w:val="28"/>
                <w:szCs w:val="28"/>
              </w:rPr>
              <w:lastRenderedPageBreak/>
              <w:t xml:space="preserve">Графика – это вид изобразительного искусства, выразительными средствами которого являются </w:t>
            </w:r>
            <w:r>
              <w:rPr>
                <w:rFonts w:ascii="Times New Roman" w:hAnsi="Times New Roman" w:cs="Times New Roman"/>
                <w:sz w:val="28"/>
                <w:szCs w:val="28"/>
              </w:rPr>
              <w:t>_______________, ______________ и</w:t>
            </w:r>
          </w:p>
          <w:p w:rsidR="000F10E2" w:rsidRPr="00F92EAE" w:rsidRDefault="000F10E2" w:rsidP="00537927">
            <w:pPr>
              <w:pStyle w:val="ae"/>
              <w:ind w:left="1276"/>
              <w:rPr>
                <w:rFonts w:ascii="Times New Roman" w:hAnsi="Times New Roman" w:cs="Times New Roman"/>
                <w:sz w:val="28"/>
                <w:szCs w:val="28"/>
              </w:rPr>
            </w:pPr>
            <w:r>
              <w:rPr>
                <w:rFonts w:ascii="Times New Roman" w:hAnsi="Times New Roman" w:cs="Times New Roman"/>
                <w:sz w:val="28"/>
                <w:szCs w:val="28"/>
              </w:rPr>
              <w:t>_______________.</w:t>
            </w:r>
          </w:p>
          <w:p w:rsidR="000F10E2" w:rsidRDefault="000F10E2" w:rsidP="00FC00B5">
            <w:pPr>
              <w:pStyle w:val="ae"/>
              <w:numPr>
                <w:ilvl w:val="0"/>
                <w:numId w:val="50"/>
              </w:numPr>
              <w:spacing w:after="0" w:line="240" w:lineRule="auto"/>
              <w:ind w:left="1276" w:hanging="567"/>
              <w:rPr>
                <w:rFonts w:ascii="Times New Roman" w:hAnsi="Times New Roman" w:cs="Times New Roman"/>
                <w:sz w:val="28"/>
                <w:szCs w:val="28"/>
              </w:rPr>
            </w:pPr>
            <w:r>
              <w:rPr>
                <w:rFonts w:ascii="Times New Roman" w:hAnsi="Times New Roman" w:cs="Times New Roman"/>
                <w:sz w:val="28"/>
                <w:szCs w:val="28"/>
              </w:rPr>
              <w:t>Вид изобразительного искусства, произведения которого создаются на плоскости цветными материалами, называется ________________.</w:t>
            </w:r>
          </w:p>
          <w:p w:rsidR="000F10E2" w:rsidRDefault="000F10E2" w:rsidP="00FC00B5">
            <w:pPr>
              <w:pStyle w:val="ae"/>
              <w:numPr>
                <w:ilvl w:val="0"/>
                <w:numId w:val="50"/>
              </w:numPr>
              <w:spacing w:after="0" w:line="240" w:lineRule="auto"/>
              <w:ind w:left="1276" w:hanging="567"/>
              <w:rPr>
                <w:rFonts w:ascii="Times New Roman" w:hAnsi="Times New Roman" w:cs="Times New Roman"/>
                <w:sz w:val="28"/>
                <w:szCs w:val="28"/>
              </w:rPr>
            </w:pPr>
            <w:r>
              <w:rPr>
                <w:rFonts w:ascii="Times New Roman" w:hAnsi="Times New Roman" w:cs="Times New Roman"/>
                <w:sz w:val="28"/>
                <w:szCs w:val="28"/>
              </w:rPr>
              <w:t>Сочетание цветов в картине  - это  ________________.</w:t>
            </w:r>
          </w:p>
          <w:p w:rsidR="000F10E2" w:rsidRDefault="000F10E2" w:rsidP="00537927">
            <w:pPr>
              <w:rPr>
                <w:rFonts w:ascii="Times New Roman" w:hAnsi="Times New Roman" w:cs="Times New Roman"/>
                <w:b/>
                <w:sz w:val="28"/>
                <w:szCs w:val="28"/>
              </w:rPr>
            </w:pPr>
          </w:p>
          <w:p w:rsidR="000F10E2" w:rsidRPr="00392EB8" w:rsidRDefault="000F10E2" w:rsidP="00537927">
            <w:pPr>
              <w:rPr>
                <w:rFonts w:ascii="Times New Roman" w:hAnsi="Times New Roman" w:cs="Times New Roman"/>
                <w:sz w:val="28"/>
                <w:szCs w:val="28"/>
              </w:rPr>
            </w:pPr>
            <w:r w:rsidRPr="00392EB8">
              <w:rPr>
                <w:rFonts w:ascii="Times New Roman" w:hAnsi="Times New Roman" w:cs="Times New Roman"/>
                <w:b/>
                <w:sz w:val="28"/>
                <w:szCs w:val="28"/>
              </w:rPr>
              <w:t xml:space="preserve">Потерявшиеся слова: </w:t>
            </w:r>
            <w:r w:rsidRPr="00392EB8">
              <w:rPr>
                <w:rFonts w:ascii="Times New Roman" w:hAnsi="Times New Roman" w:cs="Times New Roman"/>
                <w:sz w:val="28"/>
                <w:szCs w:val="28"/>
              </w:rPr>
              <w:t>живопись, штрих, пятно, колорит, линия.</w:t>
            </w:r>
          </w:p>
          <w:p w:rsidR="000F10E2" w:rsidRPr="00142325" w:rsidRDefault="000F10E2" w:rsidP="00537927">
            <w:pPr>
              <w:jc w:val="both"/>
              <w:rPr>
                <w:rFonts w:ascii="Times New Roman" w:hAnsi="Times New Roman" w:cs="Times New Roman"/>
                <w:b/>
                <w:sz w:val="24"/>
                <w:szCs w:val="24"/>
              </w:rPr>
            </w:pPr>
          </w:p>
        </w:tc>
      </w:tr>
      <w:tr w:rsidR="000F10E2" w:rsidTr="00537927">
        <w:tc>
          <w:tcPr>
            <w:tcW w:w="9854" w:type="dxa"/>
          </w:tcPr>
          <w:p w:rsidR="000F10E2" w:rsidRPr="00392EB8" w:rsidRDefault="000F10E2" w:rsidP="00FC00B5">
            <w:pPr>
              <w:pStyle w:val="ae"/>
              <w:numPr>
                <w:ilvl w:val="0"/>
                <w:numId w:val="54"/>
              </w:numPr>
              <w:spacing w:after="0" w:line="240" w:lineRule="auto"/>
              <w:jc w:val="both"/>
              <w:rPr>
                <w:rFonts w:ascii="Times New Roman" w:hAnsi="Times New Roman" w:cs="Times New Roman"/>
                <w:b/>
                <w:sz w:val="28"/>
                <w:szCs w:val="28"/>
              </w:rPr>
            </w:pPr>
            <w:r w:rsidRPr="00392EB8">
              <w:rPr>
                <w:rFonts w:ascii="Times New Roman" w:hAnsi="Times New Roman" w:cs="Times New Roman"/>
                <w:b/>
                <w:sz w:val="28"/>
                <w:szCs w:val="28"/>
              </w:rPr>
              <w:lastRenderedPageBreak/>
              <w:t xml:space="preserve">На слайде </w:t>
            </w:r>
            <w:r>
              <w:rPr>
                <w:rFonts w:ascii="Times New Roman" w:hAnsi="Times New Roman" w:cs="Times New Roman"/>
                <w:b/>
                <w:sz w:val="28"/>
                <w:szCs w:val="28"/>
              </w:rPr>
              <w:t xml:space="preserve">под номерами </w:t>
            </w:r>
            <w:r w:rsidRPr="00392EB8">
              <w:rPr>
                <w:rFonts w:ascii="Times New Roman" w:hAnsi="Times New Roman" w:cs="Times New Roman"/>
                <w:b/>
                <w:sz w:val="28"/>
                <w:szCs w:val="28"/>
              </w:rPr>
              <w:t xml:space="preserve">представлены </w:t>
            </w:r>
            <w:r w:rsidRPr="00392EB8">
              <w:rPr>
                <w:rFonts w:ascii="Times New Roman" w:hAnsi="Times New Roman" w:cs="Times New Roman"/>
                <w:b/>
                <w:sz w:val="28"/>
                <w:szCs w:val="28"/>
                <w:u w:val="single"/>
              </w:rPr>
              <w:t>музыкальные инструменты</w:t>
            </w:r>
            <w:r w:rsidRPr="00392EB8">
              <w:rPr>
                <w:rFonts w:ascii="Times New Roman" w:hAnsi="Times New Roman" w:cs="Times New Roman"/>
                <w:b/>
                <w:sz w:val="28"/>
                <w:szCs w:val="28"/>
              </w:rPr>
              <w:t>.</w:t>
            </w:r>
          </w:p>
          <w:p w:rsidR="000F10E2" w:rsidRDefault="000F10E2" w:rsidP="00537927">
            <w:pPr>
              <w:ind w:left="708"/>
              <w:jc w:val="both"/>
              <w:rPr>
                <w:rFonts w:ascii="Times New Roman" w:hAnsi="Times New Roman" w:cs="Times New Roman"/>
                <w:sz w:val="28"/>
                <w:szCs w:val="28"/>
              </w:rPr>
            </w:pPr>
            <w:r>
              <w:rPr>
                <w:rFonts w:ascii="Times New Roman" w:hAnsi="Times New Roman" w:cs="Times New Roman"/>
                <w:sz w:val="28"/>
                <w:szCs w:val="28"/>
              </w:rPr>
              <w:t>Назовите их.</w:t>
            </w:r>
          </w:p>
          <w:tbl>
            <w:tblPr>
              <w:tblStyle w:val="a8"/>
              <w:tblW w:w="0" w:type="auto"/>
              <w:tblInd w:w="708" w:type="dxa"/>
              <w:tblLook w:val="04A0" w:firstRow="1" w:lastRow="0" w:firstColumn="1" w:lastColumn="0" w:noHBand="0" w:noVBand="1"/>
            </w:tblPr>
            <w:tblGrid>
              <w:gridCol w:w="4367"/>
              <w:gridCol w:w="4367"/>
            </w:tblGrid>
            <w:tr w:rsidR="000F10E2" w:rsidTr="00537927">
              <w:tc>
                <w:tcPr>
                  <w:tcW w:w="4811"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1.</w:t>
                  </w:r>
                </w:p>
              </w:tc>
              <w:tc>
                <w:tcPr>
                  <w:tcW w:w="4812"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6.</w:t>
                  </w:r>
                </w:p>
              </w:tc>
            </w:tr>
            <w:tr w:rsidR="000F10E2" w:rsidTr="00537927">
              <w:tc>
                <w:tcPr>
                  <w:tcW w:w="4811"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2.</w:t>
                  </w:r>
                </w:p>
              </w:tc>
              <w:tc>
                <w:tcPr>
                  <w:tcW w:w="4812"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7.</w:t>
                  </w:r>
                </w:p>
              </w:tc>
            </w:tr>
            <w:tr w:rsidR="000F10E2" w:rsidTr="00537927">
              <w:tc>
                <w:tcPr>
                  <w:tcW w:w="4811"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3.</w:t>
                  </w:r>
                </w:p>
              </w:tc>
              <w:tc>
                <w:tcPr>
                  <w:tcW w:w="4812"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8.</w:t>
                  </w:r>
                </w:p>
              </w:tc>
            </w:tr>
            <w:tr w:rsidR="000F10E2" w:rsidTr="00537927">
              <w:tc>
                <w:tcPr>
                  <w:tcW w:w="4811"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4.</w:t>
                  </w:r>
                </w:p>
              </w:tc>
              <w:tc>
                <w:tcPr>
                  <w:tcW w:w="4812"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9.</w:t>
                  </w:r>
                </w:p>
              </w:tc>
            </w:tr>
            <w:tr w:rsidR="000F10E2" w:rsidTr="00537927">
              <w:tc>
                <w:tcPr>
                  <w:tcW w:w="4811"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5.</w:t>
                  </w:r>
                </w:p>
              </w:tc>
              <w:tc>
                <w:tcPr>
                  <w:tcW w:w="4812" w:type="dxa"/>
                </w:tcPr>
                <w:p w:rsidR="000F10E2" w:rsidRDefault="000F10E2" w:rsidP="00537927">
                  <w:pPr>
                    <w:jc w:val="both"/>
                    <w:rPr>
                      <w:rFonts w:ascii="Times New Roman" w:hAnsi="Times New Roman" w:cs="Times New Roman"/>
                      <w:sz w:val="28"/>
                      <w:szCs w:val="28"/>
                    </w:rPr>
                  </w:pPr>
                </w:p>
              </w:tc>
            </w:tr>
          </w:tbl>
          <w:p w:rsidR="000F10E2" w:rsidRPr="00392EB8" w:rsidRDefault="000F10E2" w:rsidP="00537927">
            <w:pPr>
              <w:ind w:left="708"/>
              <w:jc w:val="both"/>
              <w:rPr>
                <w:rFonts w:ascii="Times New Roman" w:hAnsi="Times New Roman" w:cs="Times New Roman"/>
                <w:sz w:val="28"/>
                <w:szCs w:val="28"/>
              </w:rPr>
            </w:pPr>
          </w:p>
        </w:tc>
      </w:tr>
      <w:tr w:rsidR="000F10E2" w:rsidTr="00537927">
        <w:tc>
          <w:tcPr>
            <w:tcW w:w="9854" w:type="dxa"/>
          </w:tcPr>
          <w:p w:rsidR="000F10E2" w:rsidRPr="00392EB8" w:rsidRDefault="000F10E2" w:rsidP="00FC00B5">
            <w:pPr>
              <w:pStyle w:val="ae"/>
              <w:numPr>
                <w:ilvl w:val="0"/>
                <w:numId w:val="54"/>
              </w:num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На слайде</w:t>
            </w:r>
            <w:r w:rsidRPr="00392EB8">
              <w:rPr>
                <w:rFonts w:ascii="Times New Roman" w:hAnsi="Times New Roman" w:cs="Times New Roman"/>
                <w:b/>
                <w:sz w:val="28"/>
                <w:szCs w:val="28"/>
              </w:rPr>
              <w:t xml:space="preserve"> представлены </w:t>
            </w:r>
            <w:r w:rsidRPr="00392EB8">
              <w:rPr>
                <w:rFonts w:ascii="Times New Roman" w:hAnsi="Times New Roman" w:cs="Times New Roman"/>
                <w:b/>
                <w:sz w:val="28"/>
                <w:szCs w:val="28"/>
                <w:u w:val="single"/>
              </w:rPr>
              <w:t>виды театрального искусства</w:t>
            </w:r>
            <w:r w:rsidRPr="00392EB8">
              <w:rPr>
                <w:rFonts w:ascii="Times New Roman" w:hAnsi="Times New Roman" w:cs="Times New Roman"/>
                <w:b/>
                <w:sz w:val="28"/>
                <w:szCs w:val="28"/>
              </w:rPr>
              <w:t xml:space="preserve"> под номерами.</w:t>
            </w:r>
          </w:p>
          <w:p w:rsidR="000F10E2" w:rsidRPr="00392EB8" w:rsidRDefault="000F10E2" w:rsidP="00537927">
            <w:pPr>
              <w:ind w:left="708"/>
              <w:jc w:val="both"/>
              <w:rPr>
                <w:rFonts w:ascii="Times New Roman" w:hAnsi="Times New Roman" w:cs="Times New Roman"/>
                <w:b/>
                <w:sz w:val="28"/>
                <w:szCs w:val="28"/>
              </w:rPr>
            </w:pPr>
            <w:r w:rsidRPr="00392EB8">
              <w:rPr>
                <w:rFonts w:ascii="Times New Roman" w:hAnsi="Times New Roman" w:cs="Times New Roman"/>
                <w:b/>
                <w:sz w:val="28"/>
                <w:szCs w:val="28"/>
              </w:rPr>
              <w:t>Рядом с названием поставьте соответствующий номер.</w:t>
            </w:r>
          </w:p>
          <w:p w:rsidR="000F10E2" w:rsidRPr="00392EB8" w:rsidRDefault="000F10E2" w:rsidP="00537927">
            <w:pPr>
              <w:ind w:left="708"/>
              <w:jc w:val="both"/>
              <w:rPr>
                <w:rFonts w:ascii="Times New Roman" w:hAnsi="Times New Roman" w:cs="Times New Roman"/>
                <w:b/>
                <w:sz w:val="28"/>
                <w:szCs w:val="28"/>
              </w:rPr>
            </w:pPr>
            <w:r>
              <w:rPr>
                <w:rFonts w:ascii="Times New Roman" w:hAnsi="Times New Roman" w:cs="Times New Roman"/>
                <w:noProof/>
                <w:sz w:val="28"/>
                <w:szCs w:val="28"/>
              </w:rPr>
              <mc:AlternateContent>
                <mc:Choice Requires="wps">
                  <w:drawing>
                    <wp:anchor distT="0" distB="0" distL="114300" distR="114300" simplePos="0" relativeHeight="251696128" behindDoc="0" locked="0" layoutInCell="1" allowOverlap="1">
                      <wp:simplePos x="0" y="0"/>
                      <wp:positionH relativeFrom="column">
                        <wp:posOffset>5123180</wp:posOffset>
                      </wp:positionH>
                      <wp:positionV relativeFrom="paragraph">
                        <wp:posOffset>186690</wp:posOffset>
                      </wp:positionV>
                      <wp:extent cx="228600" cy="228600"/>
                      <wp:effectExtent l="8255" t="5715" r="10795" b="13335"/>
                      <wp:wrapNone/>
                      <wp:docPr id="355" name="Поле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55" o:spid="_x0000_s1057" type="#_x0000_t202" style="position:absolute;left:0;text-align:left;margin-left:403.4pt;margin-top:14.7pt;width:18pt;height:1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">
                      <v:textbox>
                        <w:txbxContent>
                          <w:p w:rsidR="000F10E2" w:rsidRDefault="000F10E2" w:rsidP="000F10E2"/>
                        </w:txbxContent>
                      </v:textbox>
                    </v:shap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94080" behindDoc="0" locked="0" layoutInCell="1" allowOverlap="1">
                      <wp:simplePos x="0" y="0"/>
                      <wp:positionH relativeFrom="column">
                        <wp:posOffset>3705225</wp:posOffset>
                      </wp:positionH>
                      <wp:positionV relativeFrom="paragraph">
                        <wp:posOffset>186690</wp:posOffset>
                      </wp:positionV>
                      <wp:extent cx="228600" cy="228600"/>
                      <wp:effectExtent l="9525" t="5715" r="9525" b="13335"/>
                      <wp:wrapNone/>
                      <wp:docPr id="354"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54" o:spid="_x0000_s1058" type="#_x0000_t202" style="position:absolute;left:0;text-align:left;margin-left:291.75pt;margin-top:14.7pt;width:18pt;height:1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">
                      <v:textbox>
                        <w:txbxContent>
                          <w:p w:rsidR="000F10E2" w:rsidRDefault="000F10E2" w:rsidP="000F10E2"/>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92032" behindDoc="0" locked="0" layoutInCell="1" allowOverlap="1">
                      <wp:simplePos x="0" y="0"/>
                      <wp:positionH relativeFrom="column">
                        <wp:posOffset>1088390</wp:posOffset>
                      </wp:positionH>
                      <wp:positionV relativeFrom="paragraph">
                        <wp:posOffset>186690</wp:posOffset>
                      </wp:positionV>
                      <wp:extent cx="228600" cy="228600"/>
                      <wp:effectExtent l="12065" t="5715" r="6985" b="13335"/>
                      <wp:wrapNone/>
                      <wp:docPr id="353" name="Поле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53" o:spid="_x0000_s1059" type="#_x0000_t202" style="position:absolute;left:0;text-align:left;margin-left:85.7pt;margin-top:14.7pt;width:18pt;height:1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">
                      <v:textbox>
                        <w:txbxContent>
                          <w:p w:rsidR="000F10E2" w:rsidRDefault="000F10E2" w:rsidP="000F10E2"/>
                        </w:txbxContent>
                      </v:textbox>
                    </v:shape>
                  </w:pict>
                </mc:Fallback>
              </mc:AlternateContent>
            </w:r>
          </w:p>
          <w:p w:rsidR="000F10E2" w:rsidRPr="00392EB8" w:rsidRDefault="000F10E2" w:rsidP="00537927">
            <w:pPr>
              <w:ind w:left="708"/>
              <w:jc w:val="both"/>
              <w:rPr>
                <w:rFonts w:ascii="Times New Roman" w:hAnsi="Times New Roman" w:cs="Times New Roman"/>
                <w:sz w:val="28"/>
                <w:szCs w:val="28"/>
              </w:rPr>
            </w:pPr>
            <w:r w:rsidRPr="00392EB8">
              <w:rPr>
                <w:rFonts w:ascii="Times New Roman" w:hAnsi="Times New Roman" w:cs="Times New Roman"/>
                <w:sz w:val="28"/>
                <w:szCs w:val="28"/>
              </w:rPr>
              <w:t>Опера</w:t>
            </w:r>
            <w:r>
              <w:rPr>
                <w:rFonts w:ascii="Times New Roman" w:hAnsi="Times New Roman" w:cs="Times New Roman"/>
                <w:sz w:val="28"/>
                <w:szCs w:val="28"/>
              </w:rPr>
              <w:tab/>
            </w:r>
            <w:r>
              <w:rPr>
                <w:rFonts w:ascii="Times New Roman" w:hAnsi="Times New Roman" w:cs="Times New Roman"/>
                <w:sz w:val="28"/>
                <w:szCs w:val="28"/>
              </w:rPr>
              <w:tab/>
            </w:r>
            <w:r w:rsidRPr="00392EB8">
              <w:rPr>
                <w:rFonts w:ascii="Times New Roman" w:hAnsi="Times New Roman" w:cs="Times New Roman"/>
                <w:sz w:val="28"/>
                <w:szCs w:val="28"/>
              </w:rPr>
              <w:t>Драматический театр</w:t>
            </w:r>
            <w:r w:rsidRPr="00392EB8">
              <w:rPr>
                <w:rFonts w:ascii="Times New Roman" w:hAnsi="Times New Roman" w:cs="Times New Roman"/>
                <w:sz w:val="28"/>
                <w:szCs w:val="28"/>
              </w:rPr>
              <w:tab/>
            </w:r>
            <w:r w:rsidRPr="00392EB8">
              <w:rPr>
                <w:rFonts w:ascii="Times New Roman" w:hAnsi="Times New Roman" w:cs="Times New Roman"/>
                <w:sz w:val="28"/>
                <w:szCs w:val="28"/>
              </w:rPr>
              <w:tab/>
              <w:t xml:space="preserve">Пантомима </w:t>
            </w:r>
          </w:p>
          <w:p w:rsidR="000F10E2" w:rsidRPr="00392EB8" w:rsidRDefault="000F10E2" w:rsidP="00537927">
            <w:pPr>
              <w:ind w:left="708"/>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95104" behindDoc="0" locked="0" layoutInCell="1" allowOverlap="1">
                      <wp:simplePos x="0" y="0"/>
                      <wp:positionH relativeFrom="column">
                        <wp:posOffset>3248025</wp:posOffset>
                      </wp:positionH>
                      <wp:positionV relativeFrom="paragraph">
                        <wp:posOffset>186690</wp:posOffset>
                      </wp:positionV>
                      <wp:extent cx="228600" cy="228600"/>
                      <wp:effectExtent l="9525" t="5715" r="9525" b="13335"/>
                      <wp:wrapNone/>
                      <wp:docPr id="352" name="Поле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52" o:spid="_x0000_s1060" type="#_x0000_t202" style="position:absolute;left:0;text-align:left;margin-left:255.75pt;margin-top:14.7pt;width:18pt;height:1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">
                      <v:textbox>
                        <w:txbxContent>
                          <w:p w:rsidR="000F10E2" w:rsidRDefault="000F10E2" w:rsidP="000F10E2"/>
                        </w:txbxContent>
                      </v:textbox>
                    </v:shape>
                  </w:pict>
                </mc:Fallback>
              </mc:AlternateContent>
            </w:r>
          </w:p>
          <w:p w:rsidR="000F10E2" w:rsidRPr="00392EB8" w:rsidRDefault="000F10E2" w:rsidP="00537927">
            <w:pPr>
              <w:ind w:left="708"/>
              <w:jc w:val="both"/>
              <w:rPr>
                <w:rFonts w:ascii="Times New Roman" w:hAnsi="Times New Roman" w:cs="Times New Roman"/>
                <w:sz w:val="28"/>
                <w:szCs w:val="28"/>
              </w:rPr>
            </w:pPr>
            <w:r>
              <w:rPr>
                <w:rFonts w:ascii="Times New Roman" w:hAnsi="Times New Roman" w:cs="Times New Roman"/>
                <w:b/>
                <w:noProof/>
                <w:sz w:val="28"/>
                <w:szCs w:val="28"/>
              </w:rPr>
              <mc:AlternateContent>
                <mc:Choice Requires="wps">
                  <w:drawing>
                    <wp:anchor distT="0" distB="0" distL="114300" distR="114300" simplePos="0" relativeHeight="251693056" behindDoc="0" locked="0" layoutInCell="1" allowOverlap="1">
                      <wp:simplePos x="0" y="0"/>
                      <wp:positionH relativeFrom="column">
                        <wp:posOffset>1028700</wp:posOffset>
                      </wp:positionH>
                      <wp:positionV relativeFrom="paragraph">
                        <wp:posOffset>16510</wp:posOffset>
                      </wp:positionV>
                      <wp:extent cx="228600" cy="228600"/>
                      <wp:effectExtent l="9525" t="6985" r="9525" b="12065"/>
                      <wp:wrapNone/>
                      <wp:docPr id="351" name="Поле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51" o:spid="_x0000_s1061" type="#_x0000_t202" style="position:absolute;left:0;text-align:left;margin-left:81pt;margin-top:1.3pt;width:18pt;height:1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">
                      <v:textbox>
                        <w:txbxContent>
                          <w:p w:rsidR="000F10E2" w:rsidRDefault="000F10E2" w:rsidP="000F10E2"/>
                        </w:txbxContent>
                      </v:textbox>
                    </v:shape>
                  </w:pict>
                </mc:Fallback>
              </mc:AlternateContent>
            </w:r>
            <w:r w:rsidRPr="00392EB8">
              <w:rPr>
                <w:rFonts w:ascii="Times New Roman" w:hAnsi="Times New Roman" w:cs="Times New Roman"/>
                <w:sz w:val="28"/>
                <w:szCs w:val="28"/>
              </w:rPr>
              <w:t xml:space="preserve">Балет </w:t>
            </w:r>
            <w:r w:rsidRPr="00392EB8">
              <w:rPr>
                <w:rFonts w:ascii="Times New Roman" w:hAnsi="Times New Roman" w:cs="Times New Roman"/>
                <w:sz w:val="28"/>
                <w:szCs w:val="28"/>
              </w:rPr>
              <w:tab/>
            </w:r>
            <w:r w:rsidRPr="00392EB8">
              <w:rPr>
                <w:rFonts w:ascii="Times New Roman" w:hAnsi="Times New Roman" w:cs="Times New Roman"/>
                <w:sz w:val="28"/>
                <w:szCs w:val="28"/>
              </w:rPr>
              <w:tab/>
            </w:r>
            <w:r w:rsidRPr="00392EB8">
              <w:rPr>
                <w:rFonts w:ascii="Times New Roman" w:hAnsi="Times New Roman" w:cs="Times New Roman"/>
                <w:sz w:val="28"/>
                <w:szCs w:val="28"/>
              </w:rPr>
              <w:tab/>
              <w:t>Театр кукол</w:t>
            </w:r>
          </w:p>
          <w:p w:rsidR="000F10E2" w:rsidRPr="00392EB8" w:rsidRDefault="000F10E2" w:rsidP="00537927">
            <w:pPr>
              <w:jc w:val="both"/>
              <w:rPr>
                <w:rFonts w:ascii="Times New Roman" w:hAnsi="Times New Roman" w:cs="Times New Roman"/>
                <w:b/>
                <w:sz w:val="28"/>
                <w:szCs w:val="28"/>
              </w:rPr>
            </w:pPr>
          </w:p>
        </w:tc>
      </w:tr>
      <w:tr w:rsidR="000F10E2" w:rsidRPr="003D04C2" w:rsidTr="00537927">
        <w:tc>
          <w:tcPr>
            <w:tcW w:w="9854" w:type="dxa"/>
          </w:tcPr>
          <w:p w:rsidR="000F10E2" w:rsidRPr="0058170B" w:rsidRDefault="000F10E2" w:rsidP="00FC00B5">
            <w:pPr>
              <w:pStyle w:val="ae"/>
              <w:numPr>
                <w:ilvl w:val="0"/>
                <w:numId w:val="54"/>
              </w:numPr>
              <w:spacing w:after="0" w:line="240" w:lineRule="auto"/>
              <w:jc w:val="both"/>
              <w:rPr>
                <w:rFonts w:ascii="Times New Roman" w:hAnsi="Times New Roman" w:cs="Times New Roman"/>
                <w:b/>
                <w:sz w:val="28"/>
                <w:szCs w:val="28"/>
              </w:rPr>
            </w:pPr>
            <w:r w:rsidRPr="0058170B">
              <w:rPr>
                <w:rFonts w:ascii="Times New Roman" w:hAnsi="Times New Roman" w:cs="Times New Roman"/>
                <w:b/>
                <w:sz w:val="28"/>
                <w:szCs w:val="28"/>
              </w:rPr>
              <w:t xml:space="preserve">Подчеркните </w:t>
            </w:r>
            <w:r w:rsidRPr="0058170B">
              <w:rPr>
                <w:rFonts w:ascii="Times New Roman" w:hAnsi="Times New Roman" w:cs="Times New Roman"/>
                <w:b/>
                <w:sz w:val="28"/>
                <w:szCs w:val="28"/>
                <w:u w:val="single"/>
              </w:rPr>
              <w:t>профессии в кино</w:t>
            </w:r>
            <w:r w:rsidRPr="0058170B">
              <w:rPr>
                <w:rFonts w:ascii="Times New Roman" w:hAnsi="Times New Roman" w:cs="Times New Roman"/>
                <w:b/>
                <w:sz w:val="28"/>
                <w:szCs w:val="28"/>
              </w:rPr>
              <w:t>.</w:t>
            </w:r>
          </w:p>
          <w:p w:rsidR="000F10E2" w:rsidRPr="0058170B" w:rsidRDefault="000F10E2" w:rsidP="00537927">
            <w:pPr>
              <w:ind w:left="708"/>
              <w:jc w:val="both"/>
              <w:rPr>
                <w:rFonts w:ascii="Times New Roman" w:hAnsi="Times New Roman" w:cs="Times New Roman"/>
                <w:b/>
                <w:sz w:val="28"/>
                <w:szCs w:val="28"/>
              </w:rPr>
            </w:pPr>
          </w:p>
          <w:p w:rsidR="000F10E2" w:rsidRPr="0058170B" w:rsidRDefault="000F10E2" w:rsidP="00537927">
            <w:pPr>
              <w:spacing w:line="360" w:lineRule="auto"/>
              <w:ind w:left="708"/>
              <w:jc w:val="both"/>
              <w:rPr>
                <w:rFonts w:ascii="Times New Roman" w:hAnsi="Times New Roman" w:cs="Times New Roman"/>
                <w:sz w:val="28"/>
                <w:szCs w:val="28"/>
              </w:rPr>
            </w:pPr>
            <w:proofErr w:type="gramStart"/>
            <w:r w:rsidRPr="0058170B">
              <w:rPr>
                <w:rFonts w:ascii="Times New Roman" w:hAnsi="Times New Roman" w:cs="Times New Roman"/>
                <w:sz w:val="28"/>
                <w:szCs w:val="28"/>
              </w:rPr>
              <w:t xml:space="preserve">Кассир,   </w:t>
            </w:r>
            <w:proofErr w:type="gramEnd"/>
            <w:r w:rsidRPr="0058170B">
              <w:rPr>
                <w:rFonts w:ascii="Times New Roman" w:hAnsi="Times New Roman" w:cs="Times New Roman"/>
                <w:sz w:val="28"/>
                <w:szCs w:val="28"/>
              </w:rPr>
              <w:t>режиссер,    гримёр,  врач,  каскадёр,   композитор,   актер,   дирижер,   сценарист,   оператор,   художник,   учитель,   лётчик,   осветитель,   звукооператор,   костюмер,  водитель,   продавец,   монтажёр</w:t>
            </w:r>
          </w:p>
          <w:p w:rsidR="000F10E2" w:rsidRPr="003D04C2" w:rsidRDefault="000F10E2" w:rsidP="00537927">
            <w:pPr>
              <w:ind w:left="708"/>
              <w:jc w:val="both"/>
              <w:rPr>
                <w:rFonts w:ascii="Times New Roman" w:hAnsi="Times New Roman" w:cs="Times New Roman"/>
                <w:b/>
                <w:sz w:val="28"/>
                <w:szCs w:val="28"/>
              </w:rPr>
            </w:pPr>
          </w:p>
        </w:tc>
      </w:tr>
    </w:tbl>
    <w:p w:rsidR="000F10E2" w:rsidRDefault="000F10E2" w:rsidP="000F10E2">
      <w:pPr>
        <w:rPr>
          <w:rFonts w:ascii="Times New Roman" w:hAnsi="Times New Roman" w:cs="Times New Roman"/>
          <w:b/>
          <w:sz w:val="28"/>
          <w:szCs w:val="28"/>
        </w:rPr>
      </w:pPr>
    </w:p>
    <w:p w:rsidR="000F10E2" w:rsidRDefault="000F10E2" w:rsidP="00FC00B5">
      <w:pPr>
        <w:pStyle w:val="ae"/>
        <w:numPr>
          <w:ilvl w:val="0"/>
          <w:numId w:val="51"/>
        </w:numPr>
        <w:spacing w:after="0" w:line="240" w:lineRule="auto"/>
        <w:rPr>
          <w:rFonts w:ascii="Times New Roman" w:hAnsi="Times New Roman" w:cs="Times New Roman"/>
          <w:b/>
          <w:sz w:val="28"/>
          <w:szCs w:val="28"/>
        </w:rPr>
      </w:pPr>
      <w:r>
        <w:rPr>
          <w:rFonts w:ascii="Times New Roman" w:hAnsi="Times New Roman" w:cs="Times New Roman"/>
          <w:b/>
          <w:sz w:val="28"/>
          <w:szCs w:val="28"/>
        </w:rPr>
        <w:t>Индикаторы оценки к заданиям контрольной работы</w:t>
      </w:r>
    </w:p>
    <w:p w:rsidR="000F10E2" w:rsidRDefault="000F10E2" w:rsidP="000F10E2">
      <w:pPr>
        <w:pStyle w:val="ae"/>
        <w:spacing w:after="0" w:line="240" w:lineRule="auto"/>
        <w:rPr>
          <w:rFonts w:ascii="Times New Roman" w:hAnsi="Times New Roman" w:cs="Times New Roman"/>
          <w:b/>
          <w:sz w:val="28"/>
          <w:szCs w:val="28"/>
        </w:rPr>
      </w:pPr>
    </w:p>
    <w:tbl>
      <w:tblPr>
        <w:tblStyle w:val="a8"/>
        <w:tblW w:w="9889" w:type="dxa"/>
        <w:tblLayout w:type="fixed"/>
        <w:tblLook w:val="04A0" w:firstRow="1" w:lastRow="0" w:firstColumn="1" w:lastColumn="0" w:noHBand="0" w:noVBand="1"/>
      </w:tblPr>
      <w:tblGrid>
        <w:gridCol w:w="1951"/>
        <w:gridCol w:w="1345"/>
        <w:gridCol w:w="640"/>
        <w:gridCol w:w="1984"/>
        <w:gridCol w:w="672"/>
        <w:gridCol w:w="1313"/>
        <w:gridCol w:w="1984"/>
      </w:tblGrid>
      <w:tr w:rsidR="000F10E2" w:rsidTr="00537927">
        <w:tc>
          <w:tcPr>
            <w:tcW w:w="9889" w:type="dxa"/>
            <w:gridSpan w:val="7"/>
          </w:tcPr>
          <w:p w:rsidR="000F10E2" w:rsidRPr="00DC7482" w:rsidRDefault="000F10E2" w:rsidP="00FC00B5">
            <w:pPr>
              <w:pStyle w:val="ae"/>
              <w:numPr>
                <w:ilvl w:val="0"/>
                <w:numId w:val="89"/>
              </w:numPr>
              <w:spacing w:after="0" w:line="240" w:lineRule="auto"/>
              <w:jc w:val="both"/>
              <w:rPr>
                <w:rFonts w:ascii="Times New Roman" w:hAnsi="Times New Roman" w:cs="Times New Roman"/>
                <w:b/>
                <w:sz w:val="28"/>
                <w:szCs w:val="28"/>
              </w:rPr>
            </w:pPr>
            <w:r w:rsidRPr="00DC7482">
              <w:rPr>
                <w:rFonts w:ascii="Times New Roman" w:hAnsi="Times New Roman" w:cs="Times New Roman"/>
                <w:b/>
                <w:sz w:val="28"/>
                <w:szCs w:val="28"/>
              </w:rPr>
              <w:t>Назови арт-объекты, представленные на слайде.</w:t>
            </w:r>
          </w:p>
        </w:tc>
      </w:tr>
      <w:tr w:rsidR="000F10E2" w:rsidTr="00537927">
        <w:tc>
          <w:tcPr>
            <w:tcW w:w="1951" w:type="dxa"/>
            <w:vAlign w:val="center"/>
          </w:tcPr>
          <w:p w:rsidR="000F10E2" w:rsidRPr="008D6A59" w:rsidRDefault="000F10E2" w:rsidP="00537927">
            <w:pPr>
              <w:ind w:left="360"/>
              <w:rPr>
                <w:rFonts w:ascii="Times New Roman" w:hAnsi="Times New Roman" w:cs="Times New Roman"/>
                <w:sz w:val="28"/>
                <w:szCs w:val="28"/>
              </w:rPr>
            </w:pPr>
            <w:r w:rsidRPr="008D6A59">
              <w:rPr>
                <w:rFonts w:ascii="Times New Roman" w:hAnsi="Times New Roman" w:cs="Times New Roman"/>
                <w:sz w:val="28"/>
                <w:szCs w:val="28"/>
              </w:rPr>
              <w:t>А.</w:t>
            </w:r>
          </w:p>
        </w:tc>
        <w:tc>
          <w:tcPr>
            <w:tcW w:w="1985" w:type="dxa"/>
            <w:gridSpan w:val="2"/>
          </w:tcPr>
          <w:p w:rsidR="000F10E2" w:rsidRPr="003D04C2" w:rsidRDefault="000F10E2" w:rsidP="00537927">
            <w:pPr>
              <w:rPr>
                <w:rFonts w:ascii="Times New Roman" w:hAnsi="Times New Roman" w:cs="Times New Roman"/>
                <w:sz w:val="28"/>
                <w:szCs w:val="28"/>
              </w:rPr>
            </w:pPr>
            <w:r>
              <w:rPr>
                <w:rFonts w:ascii="Times New Roman" w:hAnsi="Times New Roman" w:cs="Times New Roman"/>
                <w:sz w:val="28"/>
                <w:szCs w:val="28"/>
              </w:rPr>
              <w:t>Б</w:t>
            </w:r>
            <w:r w:rsidRPr="003D04C2">
              <w:rPr>
                <w:rFonts w:ascii="Times New Roman" w:hAnsi="Times New Roman" w:cs="Times New Roman"/>
                <w:sz w:val="28"/>
                <w:szCs w:val="28"/>
              </w:rPr>
              <w:t>.</w:t>
            </w:r>
          </w:p>
        </w:tc>
        <w:tc>
          <w:tcPr>
            <w:tcW w:w="1984" w:type="dxa"/>
          </w:tcPr>
          <w:p w:rsidR="000F10E2" w:rsidRPr="003D04C2" w:rsidRDefault="000F10E2" w:rsidP="00537927">
            <w:pPr>
              <w:rPr>
                <w:rFonts w:ascii="Times New Roman" w:hAnsi="Times New Roman" w:cs="Times New Roman"/>
                <w:sz w:val="28"/>
                <w:szCs w:val="28"/>
              </w:rPr>
            </w:pPr>
            <w:r>
              <w:rPr>
                <w:rFonts w:ascii="Times New Roman" w:hAnsi="Times New Roman" w:cs="Times New Roman"/>
                <w:sz w:val="28"/>
                <w:szCs w:val="28"/>
              </w:rPr>
              <w:t>В.</w:t>
            </w:r>
          </w:p>
        </w:tc>
        <w:tc>
          <w:tcPr>
            <w:tcW w:w="1985" w:type="dxa"/>
            <w:gridSpan w:val="2"/>
          </w:tcPr>
          <w:p w:rsidR="000F10E2" w:rsidRPr="003D04C2" w:rsidRDefault="000F10E2" w:rsidP="00537927">
            <w:pPr>
              <w:rPr>
                <w:rFonts w:ascii="Times New Roman" w:hAnsi="Times New Roman" w:cs="Times New Roman"/>
                <w:sz w:val="28"/>
                <w:szCs w:val="28"/>
              </w:rPr>
            </w:pPr>
            <w:r>
              <w:rPr>
                <w:rFonts w:ascii="Times New Roman" w:hAnsi="Times New Roman" w:cs="Times New Roman"/>
                <w:sz w:val="28"/>
                <w:szCs w:val="28"/>
              </w:rPr>
              <w:t>Г.</w:t>
            </w:r>
          </w:p>
        </w:tc>
        <w:tc>
          <w:tcPr>
            <w:tcW w:w="1984" w:type="dxa"/>
          </w:tcPr>
          <w:p w:rsidR="000F10E2" w:rsidRPr="003D04C2" w:rsidRDefault="000F10E2" w:rsidP="00537927">
            <w:pPr>
              <w:rPr>
                <w:rFonts w:ascii="Times New Roman" w:hAnsi="Times New Roman" w:cs="Times New Roman"/>
                <w:sz w:val="28"/>
                <w:szCs w:val="28"/>
              </w:rPr>
            </w:pPr>
            <w:r>
              <w:rPr>
                <w:rFonts w:ascii="Times New Roman" w:hAnsi="Times New Roman" w:cs="Times New Roman"/>
                <w:sz w:val="28"/>
                <w:szCs w:val="28"/>
              </w:rPr>
              <w:t>Д.</w:t>
            </w:r>
          </w:p>
        </w:tc>
      </w:tr>
      <w:tr w:rsidR="000F10E2" w:rsidTr="00537927">
        <w:tc>
          <w:tcPr>
            <w:tcW w:w="1951" w:type="dxa"/>
            <w:vAlign w:val="center"/>
          </w:tcPr>
          <w:p w:rsidR="000F10E2" w:rsidRPr="003D04C2" w:rsidRDefault="000F10E2" w:rsidP="00537927">
            <w:pPr>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697152" behindDoc="0" locked="0" layoutInCell="1" allowOverlap="1" wp14:anchorId="36803D2C" wp14:editId="70B78A56">
                  <wp:simplePos x="967569" y="3473355"/>
                  <wp:positionH relativeFrom="margin">
                    <wp:posOffset>14605</wp:posOffset>
                  </wp:positionH>
                  <wp:positionV relativeFrom="margin">
                    <wp:posOffset>116205</wp:posOffset>
                  </wp:positionV>
                  <wp:extent cx="1115695" cy="877570"/>
                  <wp:effectExtent l="19050" t="0" r="8255" b="0"/>
                  <wp:wrapSquare wrapText="bothSides"/>
                  <wp:docPr id="210" name="Рисунок 192" descr="_v_starom_petergofe_yapfiles.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v_starom_petergofe_yapfiles.ru.png"/>
                          <pic:cNvPicPr/>
                        </pic:nvPicPr>
                        <pic:blipFill>
                          <a:blip r:embed="rId150" cstate="print"/>
                          <a:stretch>
                            <a:fillRect/>
                          </a:stretch>
                        </pic:blipFill>
                        <pic:spPr>
                          <a:xfrm>
                            <a:off x="0" y="0"/>
                            <a:ext cx="1115695" cy="877570"/>
                          </a:xfrm>
                          <a:prstGeom prst="rect">
                            <a:avLst/>
                          </a:prstGeom>
                        </pic:spPr>
                      </pic:pic>
                    </a:graphicData>
                  </a:graphic>
                </wp:anchor>
              </w:drawing>
            </w:r>
          </w:p>
        </w:tc>
        <w:tc>
          <w:tcPr>
            <w:tcW w:w="1985" w:type="dxa"/>
            <w:gridSpan w:val="2"/>
          </w:tcPr>
          <w:p w:rsidR="000F10E2" w:rsidRPr="003D04C2" w:rsidRDefault="000F10E2" w:rsidP="00537927">
            <w:pPr>
              <w:jc w:val="center"/>
              <w:rPr>
                <w:rFonts w:ascii="Times New Roman" w:hAnsi="Times New Roman" w:cs="Times New Roman"/>
                <w:b/>
                <w:noProof/>
                <w:sz w:val="28"/>
                <w:szCs w:val="28"/>
              </w:rPr>
            </w:pPr>
            <w:r>
              <w:rPr>
                <w:rFonts w:ascii="Times New Roman" w:hAnsi="Times New Roman" w:cs="Times New Roman"/>
                <w:b/>
                <w:noProof/>
                <w:sz w:val="28"/>
                <w:szCs w:val="28"/>
              </w:rPr>
              <w:drawing>
                <wp:inline distT="0" distB="0" distL="0" distR="0" wp14:anchorId="4134E3BF" wp14:editId="2511ECDB">
                  <wp:extent cx="864000" cy="1150185"/>
                  <wp:effectExtent l="19050" t="0" r="0" b="0"/>
                  <wp:docPr id="211" name="Рисунок 193" descr="1bda4f319acc5d59ede551f72e60b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da4f319acc5d59ede551f72e60b295.jpg"/>
                          <pic:cNvPicPr/>
                        </pic:nvPicPr>
                        <pic:blipFill>
                          <a:blip r:embed="rId151" cstate="print"/>
                          <a:stretch>
                            <a:fillRect/>
                          </a:stretch>
                        </pic:blipFill>
                        <pic:spPr>
                          <a:xfrm>
                            <a:off x="0" y="0"/>
                            <a:ext cx="864000" cy="1150185"/>
                          </a:xfrm>
                          <a:prstGeom prst="rect">
                            <a:avLst/>
                          </a:prstGeom>
                        </pic:spPr>
                      </pic:pic>
                    </a:graphicData>
                  </a:graphic>
                </wp:inline>
              </w:drawing>
            </w:r>
          </w:p>
        </w:tc>
        <w:tc>
          <w:tcPr>
            <w:tcW w:w="1984" w:type="dxa"/>
            <w:vAlign w:val="center"/>
          </w:tcPr>
          <w:p w:rsidR="000F10E2" w:rsidRDefault="000F10E2" w:rsidP="00537927">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2A2A5F56" wp14:editId="3698239C">
                  <wp:extent cx="1008000" cy="1009695"/>
                  <wp:effectExtent l="19050" t="0" r="1650" b="0"/>
                  <wp:docPr id="212" name="Рисунок 195" descr="49061-49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061-49061.jpg"/>
                          <pic:cNvPicPr/>
                        </pic:nvPicPr>
                        <pic:blipFill>
                          <a:blip r:embed="rId152" cstate="print"/>
                          <a:stretch>
                            <a:fillRect/>
                          </a:stretch>
                        </pic:blipFill>
                        <pic:spPr>
                          <a:xfrm>
                            <a:off x="0" y="0"/>
                            <a:ext cx="1008000" cy="1009695"/>
                          </a:xfrm>
                          <a:prstGeom prst="rect">
                            <a:avLst/>
                          </a:prstGeom>
                        </pic:spPr>
                      </pic:pic>
                    </a:graphicData>
                  </a:graphic>
                </wp:inline>
              </w:drawing>
            </w:r>
          </w:p>
        </w:tc>
        <w:tc>
          <w:tcPr>
            <w:tcW w:w="1985" w:type="dxa"/>
            <w:gridSpan w:val="2"/>
            <w:vAlign w:val="center"/>
          </w:tcPr>
          <w:p w:rsidR="000F10E2" w:rsidRDefault="000F10E2" w:rsidP="00537927">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22D42FEA" wp14:editId="413ED6F6">
                  <wp:extent cx="900000" cy="1162364"/>
                  <wp:effectExtent l="19050" t="0" r="0" b="0"/>
                  <wp:docPr id="213" name="Рисунок 196" descr="57bdb9cfe5cc5a49dfb31c35013e48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bdb9cfe5cc5a49dfb31c35013e48f5.jpg"/>
                          <pic:cNvPicPr/>
                        </pic:nvPicPr>
                        <pic:blipFill>
                          <a:blip r:embed="rId153" cstate="print"/>
                          <a:stretch>
                            <a:fillRect/>
                          </a:stretch>
                        </pic:blipFill>
                        <pic:spPr>
                          <a:xfrm>
                            <a:off x="0" y="0"/>
                            <a:ext cx="900000" cy="1162364"/>
                          </a:xfrm>
                          <a:prstGeom prst="rect">
                            <a:avLst/>
                          </a:prstGeom>
                        </pic:spPr>
                      </pic:pic>
                    </a:graphicData>
                  </a:graphic>
                </wp:inline>
              </w:drawing>
            </w:r>
          </w:p>
        </w:tc>
        <w:tc>
          <w:tcPr>
            <w:tcW w:w="1984" w:type="dxa"/>
            <w:vAlign w:val="center"/>
          </w:tcPr>
          <w:p w:rsidR="000F10E2" w:rsidRDefault="000F10E2" w:rsidP="00537927">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22D96400" wp14:editId="08DE1F9B">
                  <wp:extent cx="756000" cy="1133105"/>
                  <wp:effectExtent l="19050" t="0" r="6000" b="0"/>
                  <wp:docPr id="214" name="Рисунок 197" descr="Czech-Marionettes-5-jester_hand-carved-marionette-puppet.6a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zech-Marionettes-5-jester_hand-carved-marionette-puppet.6a89.jpg"/>
                          <pic:cNvPicPr/>
                        </pic:nvPicPr>
                        <pic:blipFill>
                          <a:blip r:embed="rId154" cstate="print"/>
                          <a:stretch>
                            <a:fillRect/>
                          </a:stretch>
                        </pic:blipFill>
                        <pic:spPr>
                          <a:xfrm>
                            <a:off x="0" y="0"/>
                            <a:ext cx="756000" cy="1133105"/>
                          </a:xfrm>
                          <a:prstGeom prst="rect">
                            <a:avLst/>
                          </a:prstGeom>
                        </pic:spPr>
                      </pic:pic>
                    </a:graphicData>
                  </a:graphic>
                </wp:inline>
              </w:drawing>
            </w:r>
          </w:p>
        </w:tc>
      </w:tr>
      <w:tr w:rsidR="000F10E2" w:rsidTr="00537927">
        <w:tc>
          <w:tcPr>
            <w:tcW w:w="9889" w:type="dxa"/>
            <w:gridSpan w:val="7"/>
          </w:tcPr>
          <w:p w:rsidR="000F10E2" w:rsidRPr="008D6A59" w:rsidRDefault="000F10E2" w:rsidP="00537927">
            <w:pPr>
              <w:jc w:val="both"/>
              <w:rPr>
                <w:rFonts w:ascii="Times New Roman" w:hAnsi="Times New Roman" w:cs="Times New Roman"/>
                <w:sz w:val="28"/>
                <w:szCs w:val="28"/>
              </w:rPr>
            </w:pPr>
            <w:r w:rsidRPr="008D6A59">
              <w:rPr>
                <w:rFonts w:ascii="Times New Roman" w:hAnsi="Times New Roman" w:cs="Times New Roman"/>
                <w:sz w:val="28"/>
                <w:szCs w:val="28"/>
              </w:rPr>
              <w:t xml:space="preserve">     А.  </w:t>
            </w:r>
          </w:p>
          <w:tbl>
            <w:tblPr>
              <w:tblStyle w:val="a8"/>
              <w:tblpPr w:leftFromText="180" w:rightFromText="180" w:vertAnchor="text" w:horzAnchor="page" w:tblpX="1354" w:tblpY="-191"/>
              <w:tblOverlap w:val="never"/>
              <w:tblW w:w="2989" w:type="dxa"/>
              <w:tblLayout w:type="fixed"/>
              <w:tblLook w:val="04A0" w:firstRow="1" w:lastRow="0" w:firstColumn="1" w:lastColumn="0" w:noHBand="0" w:noVBand="1"/>
            </w:tblPr>
            <w:tblGrid>
              <w:gridCol w:w="427"/>
              <w:gridCol w:w="427"/>
              <w:gridCol w:w="427"/>
              <w:gridCol w:w="427"/>
              <w:gridCol w:w="427"/>
              <w:gridCol w:w="427"/>
              <w:gridCol w:w="427"/>
            </w:tblGrid>
            <w:tr w:rsidR="000F10E2" w:rsidTr="00537927">
              <w:trPr>
                <w:trHeight w:val="416"/>
              </w:trPr>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К</w:t>
                  </w: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А</w:t>
                  </w: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Р</w:t>
                  </w: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Т</w:t>
                  </w: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И</w:t>
                  </w: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Н</w:t>
                  </w: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А</w:t>
                  </w:r>
                </w:p>
              </w:tc>
            </w:tr>
          </w:tbl>
          <w:p w:rsidR="000F10E2" w:rsidRPr="00985E85" w:rsidRDefault="000F10E2" w:rsidP="00537927">
            <w:pPr>
              <w:jc w:val="both"/>
              <w:rPr>
                <w:rFonts w:ascii="Times New Roman" w:hAnsi="Times New Roman" w:cs="Times New Roman"/>
                <w:b/>
                <w:sz w:val="28"/>
                <w:szCs w:val="28"/>
              </w:rPr>
            </w:pPr>
          </w:p>
        </w:tc>
      </w:tr>
      <w:tr w:rsidR="000F10E2" w:rsidTr="00537927">
        <w:tc>
          <w:tcPr>
            <w:tcW w:w="9889" w:type="dxa"/>
            <w:gridSpan w:val="7"/>
          </w:tcPr>
          <w:p w:rsidR="000F10E2" w:rsidRPr="008D6A59" w:rsidRDefault="000F10E2" w:rsidP="00537927">
            <w:pPr>
              <w:jc w:val="both"/>
              <w:rPr>
                <w:rFonts w:ascii="Times New Roman" w:hAnsi="Times New Roman" w:cs="Times New Roman"/>
                <w:sz w:val="28"/>
                <w:szCs w:val="28"/>
              </w:rPr>
            </w:pPr>
            <w:r w:rsidRPr="008D6A59">
              <w:rPr>
                <w:rFonts w:ascii="Times New Roman" w:hAnsi="Times New Roman" w:cs="Times New Roman"/>
                <w:sz w:val="28"/>
                <w:szCs w:val="28"/>
              </w:rPr>
              <w:t xml:space="preserve">     Б. </w:t>
            </w:r>
          </w:p>
          <w:tbl>
            <w:tblPr>
              <w:tblStyle w:val="a8"/>
              <w:tblpPr w:leftFromText="180" w:rightFromText="180" w:vertAnchor="text" w:horzAnchor="page" w:tblpX="1354" w:tblpY="-191"/>
              <w:tblOverlap w:val="never"/>
              <w:tblW w:w="2989" w:type="dxa"/>
              <w:tblLayout w:type="fixed"/>
              <w:tblLook w:val="04A0" w:firstRow="1" w:lastRow="0" w:firstColumn="1" w:lastColumn="0" w:noHBand="0" w:noVBand="1"/>
            </w:tblPr>
            <w:tblGrid>
              <w:gridCol w:w="427"/>
              <w:gridCol w:w="427"/>
              <w:gridCol w:w="427"/>
              <w:gridCol w:w="427"/>
              <w:gridCol w:w="427"/>
              <w:gridCol w:w="427"/>
              <w:gridCol w:w="427"/>
            </w:tblGrid>
            <w:tr w:rsidR="000F10E2" w:rsidTr="00537927">
              <w:trPr>
                <w:trHeight w:val="416"/>
              </w:trPr>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Р</w:t>
                  </w: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И</w:t>
                  </w: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С</w:t>
                  </w: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У</w:t>
                  </w: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Н</w:t>
                  </w: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О</w:t>
                  </w: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К</w:t>
                  </w:r>
                </w:p>
              </w:tc>
            </w:tr>
          </w:tbl>
          <w:p w:rsidR="000F10E2" w:rsidRDefault="000F10E2" w:rsidP="00537927">
            <w:pPr>
              <w:jc w:val="both"/>
              <w:rPr>
                <w:rFonts w:ascii="Times New Roman" w:hAnsi="Times New Roman" w:cs="Times New Roman"/>
                <w:b/>
                <w:sz w:val="28"/>
                <w:szCs w:val="28"/>
              </w:rPr>
            </w:pPr>
          </w:p>
        </w:tc>
      </w:tr>
      <w:tr w:rsidR="000F10E2" w:rsidTr="00537927">
        <w:tc>
          <w:tcPr>
            <w:tcW w:w="9889" w:type="dxa"/>
            <w:gridSpan w:val="7"/>
          </w:tcPr>
          <w:p w:rsidR="000F10E2" w:rsidRPr="008D6A59" w:rsidRDefault="000F10E2" w:rsidP="00537927">
            <w:pPr>
              <w:jc w:val="both"/>
              <w:rPr>
                <w:rFonts w:ascii="Times New Roman" w:hAnsi="Times New Roman" w:cs="Times New Roman"/>
                <w:sz w:val="28"/>
                <w:szCs w:val="28"/>
              </w:rPr>
            </w:pPr>
            <w:r w:rsidRPr="008D6A59">
              <w:rPr>
                <w:rFonts w:ascii="Times New Roman" w:hAnsi="Times New Roman" w:cs="Times New Roman"/>
                <w:sz w:val="28"/>
                <w:szCs w:val="28"/>
              </w:rPr>
              <w:t>В.</w:t>
            </w:r>
          </w:p>
          <w:tbl>
            <w:tblPr>
              <w:tblStyle w:val="a8"/>
              <w:tblpPr w:leftFromText="180" w:rightFromText="180" w:vertAnchor="text" w:horzAnchor="page" w:tblpX="1354" w:tblpY="-191"/>
              <w:tblOverlap w:val="never"/>
              <w:tblW w:w="3407" w:type="dxa"/>
              <w:tblLayout w:type="fixed"/>
              <w:tblLook w:val="04A0" w:firstRow="1" w:lastRow="0" w:firstColumn="1" w:lastColumn="0" w:noHBand="0" w:noVBand="1"/>
            </w:tblPr>
            <w:tblGrid>
              <w:gridCol w:w="481"/>
              <w:gridCol w:w="418"/>
              <w:gridCol w:w="418"/>
              <w:gridCol w:w="418"/>
              <w:gridCol w:w="418"/>
              <w:gridCol w:w="418"/>
              <w:gridCol w:w="418"/>
              <w:gridCol w:w="418"/>
            </w:tblGrid>
            <w:tr w:rsidR="000F10E2" w:rsidTr="00537927">
              <w:trPr>
                <w:trHeight w:val="416"/>
              </w:trPr>
              <w:tc>
                <w:tcPr>
                  <w:tcW w:w="481"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М</w:t>
                  </w:r>
                </w:p>
              </w:tc>
              <w:tc>
                <w:tcPr>
                  <w:tcW w:w="418"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А</w:t>
                  </w:r>
                </w:p>
              </w:tc>
              <w:tc>
                <w:tcPr>
                  <w:tcW w:w="418"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С</w:t>
                  </w:r>
                </w:p>
              </w:tc>
              <w:tc>
                <w:tcPr>
                  <w:tcW w:w="418"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Т</w:t>
                  </w:r>
                </w:p>
              </w:tc>
              <w:tc>
                <w:tcPr>
                  <w:tcW w:w="418"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И</w:t>
                  </w:r>
                </w:p>
              </w:tc>
              <w:tc>
                <w:tcPr>
                  <w:tcW w:w="418"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Х</w:t>
                  </w:r>
                </w:p>
              </w:tc>
              <w:tc>
                <w:tcPr>
                  <w:tcW w:w="418"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И</w:t>
                  </w:r>
                </w:p>
              </w:tc>
              <w:tc>
                <w:tcPr>
                  <w:tcW w:w="418"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Н</w:t>
                  </w:r>
                </w:p>
              </w:tc>
            </w:tr>
          </w:tbl>
          <w:p w:rsidR="000F10E2" w:rsidRDefault="000F10E2" w:rsidP="00537927">
            <w:pPr>
              <w:jc w:val="both"/>
              <w:rPr>
                <w:rFonts w:ascii="Times New Roman" w:hAnsi="Times New Roman" w:cs="Times New Roman"/>
                <w:b/>
                <w:sz w:val="28"/>
                <w:szCs w:val="28"/>
              </w:rPr>
            </w:pPr>
          </w:p>
        </w:tc>
      </w:tr>
      <w:tr w:rsidR="000F10E2" w:rsidTr="00537927">
        <w:tc>
          <w:tcPr>
            <w:tcW w:w="9889" w:type="dxa"/>
            <w:gridSpan w:val="7"/>
          </w:tcPr>
          <w:p w:rsidR="000F10E2" w:rsidRPr="008D6A59" w:rsidRDefault="000F10E2" w:rsidP="00537927">
            <w:pPr>
              <w:jc w:val="both"/>
              <w:rPr>
                <w:rFonts w:ascii="Times New Roman" w:hAnsi="Times New Roman" w:cs="Times New Roman"/>
                <w:sz w:val="28"/>
                <w:szCs w:val="28"/>
              </w:rPr>
            </w:pPr>
            <w:r w:rsidRPr="008D6A59">
              <w:rPr>
                <w:rFonts w:ascii="Times New Roman" w:hAnsi="Times New Roman" w:cs="Times New Roman"/>
                <w:sz w:val="28"/>
                <w:szCs w:val="28"/>
              </w:rPr>
              <w:t xml:space="preserve">     Г.</w:t>
            </w:r>
          </w:p>
          <w:tbl>
            <w:tblPr>
              <w:tblStyle w:val="a8"/>
              <w:tblpPr w:leftFromText="180" w:rightFromText="180" w:vertAnchor="text" w:horzAnchor="page" w:tblpX="1354" w:tblpY="-191"/>
              <w:tblOverlap w:val="never"/>
              <w:tblW w:w="4697" w:type="dxa"/>
              <w:tblLayout w:type="fixed"/>
              <w:tblLook w:val="04A0" w:firstRow="1" w:lastRow="0" w:firstColumn="1" w:lastColumn="0" w:noHBand="0" w:noVBand="1"/>
            </w:tblPr>
            <w:tblGrid>
              <w:gridCol w:w="427"/>
              <w:gridCol w:w="427"/>
              <w:gridCol w:w="427"/>
              <w:gridCol w:w="427"/>
              <w:gridCol w:w="427"/>
              <w:gridCol w:w="427"/>
              <w:gridCol w:w="427"/>
              <w:gridCol w:w="427"/>
              <w:gridCol w:w="427"/>
              <w:gridCol w:w="427"/>
              <w:gridCol w:w="427"/>
            </w:tblGrid>
            <w:tr w:rsidR="000F10E2" w:rsidTr="00537927">
              <w:trPr>
                <w:trHeight w:val="416"/>
              </w:trPr>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И</w:t>
                  </w: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Л</w:t>
                  </w: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Л</w:t>
                  </w: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Ю</w:t>
                  </w: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С</w:t>
                  </w: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Т</w:t>
                  </w: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Р</w:t>
                  </w: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А</w:t>
                  </w: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Ц</w:t>
                  </w: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И</w:t>
                  </w:r>
                </w:p>
              </w:tc>
              <w:tc>
                <w:tcPr>
                  <w:tcW w:w="427"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Я</w:t>
                  </w:r>
                </w:p>
              </w:tc>
            </w:tr>
          </w:tbl>
          <w:p w:rsidR="000F10E2" w:rsidRDefault="000F10E2" w:rsidP="00537927">
            <w:pPr>
              <w:jc w:val="both"/>
              <w:rPr>
                <w:rFonts w:ascii="Times New Roman" w:hAnsi="Times New Roman" w:cs="Times New Roman"/>
                <w:b/>
                <w:sz w:val="28"/>
                <w:szCs w:val="28"/>
              </w:rPr>
            </w:pPr>
          </w:p>
        </w:tc>
      </w:tr>
      <w:tr w:rsidR="000F10E2" w:rsidTr="00537927">
        <w:tc>
          <w:tcPr>
            <w:tcW w:w="9889" w:type="dxa"/>
            <w:gridSpan w:val="7"/>
          </w:tcPr>
          <w:p w:rsidR="000F10E2" w:rsidRPr="008D6A59" w:rsidRDefault="000F10E2" w:rsidP="00537927">
            <w:pPr>
              <w:jc w:val="both"/>
              <w:rPr>
                <w:rFonts w:ascii="Times New Roman" w:hAnsi="Times New Roman" w:cs="Times New Roman"/>
                <w:sz w:val="28"/>
                <w:szCs w:val="28"/>
              </w:rPr>
            </w:pPr>
            <w:r w:rsidRPr="008D6A59">
              <w:rPr>
                <w:rFonts w:ascii="Times New Roman" w:hAnsi="Times New Roman" w:cs="Times New Roman"/>
                <w:sz w:val="28"/>
                <w:szCs w:val="28"/>
              </w:rPr>
              <w:t xml:space="preserve">    Д.</w:t>
            </w:r>
          </w:p>
          <w:tbl>
            <w:tblPr>
              <w:tblStyle w:val="a8"/>
              <w:tblpPr w:leftFromText="180" w:rightFromText="180" w:vertAnchor="text" w:horzAnchor="page" w:tblpX="1354" w:tblpY="-191"/>
              <w:tblOverlap w:val="never"/>
              <w:tblW w:w="4275" w:type="dxa"/>
              <w:tblLayout w:type="fixed"/>
              <w:tblLook w:val="04A0" w:firstRow="1" w:lastRow="0" w:firstColumn="1" w:lastColumn="0" w:noHBand="0" w:noVBand="1"/>
            </w:tblPr>
            <w:tblGrid>
              <w:gridCol w:w="481"/>
              <w:gridCol w:w="421"/>
              <w:gridCol w:w="421"/>
              <w:gridCol w:w="421"/>
              <w:gridCol w:w="421"/>
              <w:gridCol w:w="422"/>
              <w:gridCol w:w="422"/>
              <w:gridCol w:w="422"/>
              <w:gridCol w:w="422"/>
              <w:gridCol w:w="422"/>
            </w:tblGrid>
            <w:tr w:rsidR="000F10E2" w:rsidTr="00537927">
              <w:trPr>
                <w:trHeight w:val="416"/>
              </w:trPr>
              <w:tc>
                <w:tcPr>
                  <w:tcW w:w="481"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М</w:t>
                  </w:r>
                </w:p>
              </w:tc>
              <w:tc>
                <w:tcPr>
                  <w:tcW w:w="421"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 xml:space="preserve">А </w:t>
                  </w:r>
                </w:p>
              </w:tc>
              <w:tc>
                <w:tcPr>
                  <w:tcW w:w="421"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Р</w:t>
                  </w:r>
                </w:p>
              </w:tc>
              <w:tc>
                <w:tcPr>
                  <w:tcW w:w="421"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И</w:t>
                  </w:r>
                </w:p>
              </w:tc>
              <w:tc>
                <w:tcPr>
                  <w:tcW w:w="421"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О</w:t>
                  </w:r>
                </w:p>
              </w:tc>
              <w:tc>
                <w:tcPr>
                  <w:tcW w:w="422"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Н</w:t>
                  </w:r>
                </w:p>
              </w:tc>
              <w:tc>
                <w:tcPr>
                  <w:tcW w:w="422"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Е</w:t>
                  </w:r>
                </w:p>
              </w:tc>
              <w:tc>
                <w:tcPr>
                  <w:tcW w:w="422"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Т</w:t>
                  </w:r>
                </w:p>
              </w:tc>
              <w:tc>
                <w:tcPr>
                  <w:tcW w:w="422"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К</w:t>
                  </w:r>
                </w:p>
              </w:tc>
              <w:tc>
                <w:tcPr>
                  <w:tcW w:w="422" w:type="dxa"/>
                </w:tcPr>
                <w:p w:rsidR="000F10E2" w:rsidRDefault="000F10E2" w:rsidP="00537927">
                  <w:pPr>
                    <w:pStyle w:val="ae"/>
                    <w:ind w:left="0"/>
                    <w:jc w:val="both"/>
                    <w:rPr>
                      <w:rFonts w:ascii="Times New Roman" w:hAnsi="Times New Roman" w:cs="Times New Roman"/>
                      <w:b/>
                      <w:sz w:val="28"/>
                      <w:szCs w:val="28"/>
                    </w:rPr>
                  </w:pPr>
                  <w:r>
                    <w:rPr>
                      <w:rFonts w:ascii="Times New Roman" w:hAnsi="Times New Roman" w:cs="Times New Roman"/>
                      <w:b/>
                      <w:sz w:val="28"/>
                      <w:szCs w:val="28"/>
                    </w:rPr>
                    <w:t>А</w:t>
                  </w:r>
                </w:p>
              </w:tc>
            </w:tr>
          </w:tbl>
          <w:p w:rsidR="000F10E2" w:rsidRDefault="000F10E2" w:rsidP="00537927">
            <w:pPr>
              <w:jc w:val="both"/>
              <w:rPr>
                <w:rFonts w:ascii="Times New Roman" w:hAnsi="Times New Roman" w:cs="Times New Roman"/>
                <w:b/>
                <w:sz w:val="28"/>
                <w:szCs w:val="28"/>
              </w:rPr>
            </w:pPr>
          </w:p>
        </w:tc>
      </w:tr>
      <w:tr w:rsidR="000F10E2" w:rsidTr="00537927">
        <w:tc>
          <w:tcPr>
            <w:tcW w:w="9889" w:type="dxa"/>
            <w:gridSpan w:val="7"/>
          </w:tcPr>
          <w:p w:rsidR="000F10E2" w:rsidRDefault="000F10E2" w:rsidP="00537927">
            <w:pPr>
              <w:rPr>
                <w:rFonts w:ascii="Times New Roman" w:hAnsi="Times New Roman" w:cs="Times New Roman"/>
                <w:b/>
                <w:sz w:val="28"/>
                <w:szCs w:val="28"/>
              </w:rPr>
            </w:pPr>
          </w:p>
          <w:p w:rsidR="000F10E2" w:rsidRPr="00F875EB" w:rsidRDefault="000F10E2" w:rsidP="00537927">
            <w:pPr>
              <w:rPr>
                <w:rFonts w:ascii="Times New Roman" w:hAnsi="Times New Roman" w:cs="Times New Roman"/>
                <w:b/>
                <w:sz w:val="28"/>
                <w:szCs w:val="28"/>
              </w:rPr>
            </w:pPr>
          </w:p>
          <w:p w:rsidR="000F10E2" w:rsidRDefault="000F10E2" w:rsidP="00FC00B5">
            <w:pPr>
              <w:pStyle w:val="ae"/>
              <w:numPr>
                <w:ilvl w:val="0"/>
                <w:numId w:val="89"/>
              </w:numPr>
              <w:spacing w:after="0" w:line="240" w:lineRule="auto"/>
              <w:rPr>
                <w:rFonts w:ascii="Times New Roman" w:hAnsi="Times New Roman" w:cs="Times New Roman"/>
                <w:b/>
                <w:sz w:val="28"/>
                <w:szCs w:val="28"/>
              </w:rPr>
            </w:pPr>
            <w:r>
              <w:rPr>
                <w:rFonts w:ascii="Times New Roman" w:hAnsi="Times New Roman" w:cs="Times New Roman"/>
                <w:b/>
                <w:sz w:val="28"/>
                <w:szCs w:val="28"/>
              </w:rPr>
              <w:t>Закончите предложения, вставив в них потерявшиеся слова:</w:t>
            </w:r>
          </w:p>
          <w:p w:rsidR="000F10E2" w:rsidRPr="008D6A59" w:rsidRDefault="000F10E2" w:rsidP="00FC00B5">
            <w:pPr>
              <w:pStyle w:val="ae"/>
              <w:numPr>
                <w:ilvl w:val="0"/>
                <w:numId w:val="50"/>
              </w:numPr>
              <w:spacing w:after="0" w:line="240" w:lineRule="auto"/>
              <w:ind w:left="1276" w:hanging="567"/>
              <w:rPr>
                <w:rFonts w:ascii="Times New Roman" w:hAnsi="Times New Roman" w:cs="Times New Roman"/>
                <w:sz w:val="28"/>
                <w:szCs w:val="28"/>
              </w:rPr>
            </w:pPr>
            <w:r w:rsidRPr="00F92EAE">
              <w:rPr>
                <w:rFonts w:ascii="Times New Roman" w:hAnsi="Times New Roman" w:cs="Times New Roman"/>
                <w:sz w:val="28"/>
                <w:szCs w:val="28"/>
              </w:rPr>
              <w:t xml:space="preserve">Графика – это вид изобразительного искусства, выразительными средствами которого являются </w:t>
            </w:r>
            <w:r w:rsidRPr="008D6A59">
              <w:rPr>
                <w:rFonts w:ascii="Times New Roman" w:hAnsi="Times New Roman" w:cs="Times New Roman"/>
                <w:sz w:val="28"/>
                <w:szCs w:val="28"/>
                <w:u w:val="single"/>
              </w:rPr>
              <w:t>штрих, линия и пятно</w:t>
            </w:r>
            <w:r w:rsidRPr="008D6A59">
              <w:rPr>
                <w:rFonts w:ascii="Times New Roman" w:hAnsi="Times New Roman" w:cs="Times New Roman"/>
                <w:sz w:val="28"/>
                <w:szCs w:val="28"/>
              </w:rPr>
              <w:t>.</w:t>
            </w:r>
          </w:p>
          <w:p w:rsidR="000F10E2" w:rsidRDefault="000F10E2" w:rsidP="00FC00B5">
            <w:pPr>
              <w:pStyle w:val="ae"/>
              <w:numPr>
                <w:ilvl w:val="0"/>
                <w:numId w:val="50"/>
              </w:numPr>
              <w:spacing w:after="0" w:line="240" w:lineRule="auto"/>
              <w:ind w:left="1276" w:hanging="567"/>
              <w:rPr>
                <w:rFonts w:ascii="Times New Roman" w:hAnsi="Times New Roman" w:cs="Times New Roman"/>
                <w:sz w:val="28"/>
                <w:szCs w:val="28"/>
              </w:rPr>
            </w:pPr>
            <w:r>
              <w:rPr>
                <w:rFonts w:ascii="Times New Roman" w:hAnsi="Times New Roman" w:cs="Times New Roman"/>
                <w:sz w:val="28"/>
                <w:szCs w:val="28"/>
              </w:rPr>
              <w:t xml:space="preserve">Вид изобразительного искусства, произведения которого создаются на плоскости цветными материалами, называется </w:t>
            </w:r>
            <w:r w:rsidRPr="008D6A59">
              <w:rPr>
                <w:rFonts w:ascii="Times New Roman" w:hAnsi="Times New Roman" w:cs="Times New Roman"/>
                <w:sz w:val="28"/>
                <w:szCs w:val="28"/>
                <w:u w:val="single"/>
              </w:rPr>
              <w:t>живопись.</w:t>
            </w:r>
          </w:p>
          <w:p w:rsidR="000F10E2" w:rsidRPr="008D6A59" w:rsidRDefault="000F10E2" w:rsidP="00FC00B5">
            <w:pPr>
              <w:pStyle w:val="ae"/>
              <w:numPr>
                <w:ilvl w:val="0"/>
                <w:numId w:val="50"/>
              </w:numPr>
              <w:spacing w:after="0" w:line="240" w:lineRule="auto"/>
              <w:ind w:left="1276" w:hanging="567"/>
              <w:rPr>
                <w:rFonts w:ascii="Times New Roman" w:hAnsi="Times New Roman" w:cs="Times New Roman"/>
                <w:sz w:val="28"/>
                <w:szCs w:val="28"/>
              </w:rPr>
            </w:pPr>
            <w:r>
              <w:rPr>
                <w:rFonts w:ascii="Times New Roman" w:hAnsi="Times New Roman" w:cs="Times New Roman"/>
                <w:sz w:val="28"/>
                <w:szCs w:val="28"/>
              </w:rPr>
              <w:t xml:space="preserve">Сочетание цветов в картине  - это </w:t>
            </w:r>
            <w:r w:rsidRPr="008D6A59">
              <w:rPr>
                <w:rFonts w:ascii="Times New Roman" w:hAnsi="Times New Roman" w:cs="Times New Roman"/>
                <w:sz w:val="28"/>
                <w:szCs w:val="28"/>
                <w:u w:val="single"/>
              </w:rPr>
              <w:t>колорит.</w:t>
            </w:r>
          </w:p>
          <w:p w:rsidR="000F10E2" w:rsidRPr="00142325" w:rsidRDefault="000F10E2" w:rsidP="00537927">
            <w:pPr>
              <w:rPr>
                <w:rFonts w:ascii="Times New Roman" w:hAnsi="Times New Roman" w:cs="Times New Roman"/>
                <w:sz w:val="28"/>
                <w:szCs w:val="28"/>
              </w:rPr>
            </w:pPr>
            <w:r w:rsidRPr="00392EB8">
              <w:rPr>
                <w:rFonts w:ascii="Times New Roman" w:hAnsi="Times New Roman" w:cs="Times New Roman"/>
                <w:b/>
                <w:sz w:val="28"/>
                <w:szCs w:val="28"/>
              </w:rPr>
              <w:t xml:space="preserve">Потерявшиеся слова: </w:t>
            </w:r>
            <w:r w:rsidRPr="00392EB8">
              <w:rPr>
                <w:rFonts w:ascii="Times New Roman" w:hAnsi="Times New Roman" w:cs="Times New Roman"/>
                <w:sz w:val="28"/>
                <w:szCs w:val="28"/>
              </w:rPr>
              <w:t>живопись, штрих, пятно, колорит, линия.</w:t>
            </w:r>
          </w:p>
        </w:tc>
      </w:tr>
      <w:tr w:rsidR="000F10E2" w:rsidTr="00537927">
        <w:tc>
          <w:tcPr>
            <w:tcW w:w="9889" w:type="dxa"/>
            <w:gridSpan w:val="7"/>
          </w:tcPr>
          <w:p w:rsidR="000F10E2" w:rsidRPr="008D6A59" w:rsidRDefault="000F10E2" w:rsidP="00FC00B5">
            <w:pPr>
              <w:pStyle w:val="ae"/>
              <w:numPr>
                <w:ilvl w:val="0"/>
                <w:numId w:val="89"/>
              </w:numPr>
              <w:spacing w:after="0" w:line="240" w:lineRule="auto"/>
              <w:jc w:val="both"/>
              <w:rPr>
                <w:rFonts w:ascii="Times New Roman" w:hAnsi="Times New Roman" w:cs="Times New Roman"/>
                <w:b/>
                <w:sz w:val="28"/>
                <w:szCs w:val="28"/>
              </w:rPr>
            </w:pPr>
            <w:r w:rsidRPr="008D6A59">
              <w:rPr>
                <w:rFonts w:ascii="Times New Roman" w:hAnsi="Times New Roman" w:cs="Times New Roman"/>
                <w:b/>
                <w:sz w:val="28"/>
                <w:szCs w:val="28"/>
              </w:rPr>
              <w:t xml:space="preserve">На слайде представлены </w:t>
            </w:r>
            <w:r w:rsidRPr="008D6A59">
              <w:rPr>
                <w:rFonts w:ascii="Times New Roman" w:hAnsi="Times New Roman" w:cs="Times New Roman"/>
                <w:b/>
                <w:sz w:val="28"/>
                <w:szCs w:val="28"/>
                <w:u w:val="single"/>
              </w:rPr>
              <w:t>музыкальные инструменты</w:t>
            </w:r>
            <w:r w:rsidRPr="008D6A59">
              <w:rPr>
                <w:rFonts w:ascii="Times New Roman" w:hAnsi="Times New Roman" w:cs="Times New Roman"/>
                <w:b/>
                <w:sz w:val="28"/>
                <w:szCs w:val="28"/>
              </w:rPr>
              <w:t xml:space="preserve"> под номерами.</w:t>
            </w:r>
          </w:p>
          <w:p w:rsidR="000F10E2" w:rsidRPr="008D6A59" w:rsidRDefault="000F10E2" w:rsidP="00537927">
            <w:pPr>
              <w:ind w:left="708"/>
              <w:jc w:val="both"/>
              <w:rPr>
                <w:rFonts w:ascii="Times New Roman" w:hAnsi="Times New Roman" w:cs="Times New Roman"/>
                <w:b/>
                <w:sz w:val="28"/>
                <w:szCs w:val="28"/>
              </w:rPr>
            </w:pPr>
            <w:r w:rsidRPr="00392EB8">
              <w:rPr>
                <w:rFonts w:ascii="Times New Roman" w:hAnsi="Times New Roman" w:cs="Times New Roman"/>
                <w:b/>
                <w:sz w:val="28"/>
                <w:szCs w:val="28"/>
              </w:rPr>
              <w:t>Рядом с названием музыкального инструмента поставьте соответствующий номер.</w:t>
            </w:r>
          </w:p>
        </w:tc>
      </w:tr>
      <w:tr w:rsidR="000F10E2" w:rsidTr="00537927">
        <w:tc>
          <w:tcPr>
            <w:tcW w:w="3296" w:type="dxa"/>
            <w:gridSpan w:val="2"/>
          </w:tcPr>
          <w:p w:rsidR="000F10E2" w:rsidRPr="008D6A59" w:rsidRDefault="000F10E2" w:rsidP="00537927">
            <w:pPr>
              <w:pStyle w:val="ae"/>
              <w:jc w:val="both"/>
              <w:rPr>
                <w:rFonts w:ascii="Times New Roman" w:hAnsi="Times New Roman" w:cs="Times New Roman"/>
                <w:b/>
                <w:sz w:val="28"/>
                <w:szCs w:val="28"/>
              </w:rPr>
            </w:pPr>
            <w:r>
              <w:rPr>
                <w:rFonts w:ascii="Times New Roman" w:hAnsi="Times New Roman" w:cs="Times New Roman"/>
                <w:b/>
                <w:sz w:val="28"/>
                <w:szCs w:val="28"/>
              </w:rPr>
              <w:t>1.</w:t>
            </w:r>
          </w:p>
        </w:tc>
        <w:tc>
          <w:tcPr>
            <w:tcW w:w="3296" w:type="dxa"/>
            <w:gridSpan w:val="3"/>
          </w:tcPr>
          <w:p w:rsidR="000F10E2" w:rsidRPr="008D6A59" w:rsidRDefault="000F10E2" w:rsidP="00537927">
            <w:pPr>
              <w:pStyle w:val="ae"/>
              <w:jc w:val="both"/>
              <w:rPr>
                <w:rFonts w:ascii="Times New Roman" w:hAnsi="Times New Roman" w:cs="Times New Roman"/>
                <w:b/>
                <w:sz w:val="28"/>
                <w:szCs w:val="28"/>
              </w:rPr>
            </w:pPr>
            <w:r>
              <w:rPr>
                <w:rFonts w:ascii="Times New Roman" w:hAnsi="Times New Roman" w:cs="Times New Roman"/>
                <w:b/>
                <w:sz w:val="28"/>
                <w:szCs w:val="28"/>
              </w:rPr>
              <w:t>2.</w:t>
            </w:r>
          </w:p>
        </w:tc>
        <w:tc>
          <w:tcPr>
            <w:tcW w:w="3297" w:type="dxa"/>
            <w:gridSpan w:val="2"/>
          </w:tcPr>
          <w:p w:rsidR="000F10E2" w:rsidRPr="008D6A59" w:rsidRDefault="000F10E2" w:rsidP="00537927">
            <w:pPr>
              <w:pStyle w:val="ae"/>
              <w:jc w:val="both"/>
              <w:rPr>
                <w:rFonts w:ascii="Times New Roman" w:hAnsi="Times New Roman" w:cs="Times New Roman"/>
                <w:b/>
                <w:sz w:val="28"/>
                <w:szCs w:val="28"/>
              </w:rPr>
            </w:pPr>
            <w:r>
              <w:rPr>
                <w:rFonts w:ascii="Times New Roman" w:hAnsi="Times New Roman" w:cs="Times New Roman"/>
                <w:b/>
                <w:sz w:val="28"/>
                <w:szCs w:val="28"/>
              </w:rPr>
              <w:t>3.</w:t>
            </w:r>
          </w:p>
        </w:tc>
      </w:tr>
      <w:tr w:rsidR="000F10E2" w:rsidTr="00537927">
        <w:tc>
          <w:tcPr>
            <w:tcW w:w="3296" w:type="dxa"/>
            <w:gridSpan w:val="2"/>
          </w:tcPr>
          <w:p w:rsidR="000F10E2" w:rsidRDefault="000F10E2" w:rsidP="00537927">
            <w:pPr>
              <w:pStyle w:val="ae"/>
              <w:jc w:val="both"/>
              <w:rPr>
                <w:rFonts w:ascii="Times New Roman" w:hAnsi="Times New Roman" w:cs="Times New Roman"/>
                <w:b/>
                <w:sz w:val="28"/>
                <w:szCs w:val="28"/>
              </w:rPr>
            </w:pPr>
            <w:r w:rsidRPr="00000F33">
              <w:rPr>
                <w:rFonts w:ascii="Times New Roman" w:hAnsi="Times New Roman" w:cs="Times New Roman"/>
                <w:b/>
                <w:noProof/>
                <w:sz w:val="28"/>
                <w:szCs w:val="28"/>
              </w:rPr>
              <w:drawing>
                <wp:inline distT="0" distB="0" distL="0" distR="0" wp14:anchorId="3AF9C8F1" wp14:editId="1B9E9055">
                  <wp:extent cx="1127362" cy="1005964"/>
                  <wp:effectExtent l="19050" t="19050" r="15638" b="22736"/>
                  <wp:docPr id="234" name="Рисунок 1" descr="f49adf1ffba3816e35e3e0bdcc2f8cbc_t2"/>
                  <wp:cNvGraphicFramePr/>
                  <a:graphic xmlns:a="http://schemas.openxmlformats.org/drawingml/2006/main">
                    <a:graphicData uri="http://schemas.openxmlformats.org/drawingml/2006/picture">
                      <pic:pic xmlns:pic="http://schemas.openxmlformats.org/drawingml/2006/picture">
                        <pic:nvPicPr>
                          <pic:cNvPr id="8204" name="Picture 12" descr="f49adf1ffba3816e35e3e0bdcc2f8cbc_t2"/>
                          <pic:cNvPicPr>
                            <a:picLocks noChangeAspect="1" noChangeArrowheads="1"/>
                          </pic:cNvPicPr>
                        </pic:nvPicPr>
                        <pic:blipFill>
                          <a:blip r:embed="rId155" cstate="print"/>
                          <a:srcRect/>
                          <a:stretch>
                            <a:fillRect/>
                          </a:stretch>
                        </pic:blipFill>
                        <pic:spPr bwMode="auto">
                          <a:xfrm>
                            <a:off x="0" y="0"/>
                            <a:ext cx="1128062" cy="1006588"/>
                          </a:xfrm>
                          <a:prstGeom prst="rect">
                            <a:avLst/>
                          </a:prstGeom>
                          <a:noFill/>
                          <a:ln w="9525">
                            <a:solidFill>
                              <a:srgbClr val="000000"/>
                            </a:solidFill>
                            <a:miter lim="800000"/>
                            <a:headEnd/>
                            <a:tailEnd/>
                          </a:ln>
                        </pic:spPr>
                      </pic:pic>
                    </a:graphicData>
                  </a:graphic>
                </wp:inline>
              </w:drawing>
            </w:r>
          </w:p>
        </w:tc>
        <w:tc>
          <w:tcPr>
            <w:tcW w:w="3296" w:type="dxa"/>
            <w:gridSpan w:val="3"/>
          </w:tcPr>
          <w:p w:rsidR="000F10E2" w:rsidRDefault="000F10E2" w:rsidP="00537927">
            <w:pPr>
              <w:pStyle w:val="ae"/>
              <w:jc w:val="both"/>
              <w:rPr>
                <w:rFonts w:ascii="Times New Roman" w:hAnsi="Times New Roman" w:cs="Times New Roman"/>
                <w:b/>
                <w:sz w:val="28"/>
                <w:szCs w:val="28"/>
              </w:rPr>
            </w:pPr>
            <w:r w:rsidRPr="00000F33">
              <w:rPr>
                <w:rFonts w:ascii="Times New Roman" w:hAnsi="Times New Roman" w:cs="Times New Roman"/>
                <w:b/>
                <w:noProof/>
                <w:sz w:val="28"/>
                <w:szCs w:val="28"/>
              </w:rPr>
              <w:drawing>
                <wp:inline distT="0" distB="0" distL="0" distR="0" wp14:anchorId="6B5F625D" wp14:editId="454D7FCC">
                  <wp:extent cx="836475" cy="1188777"/>
                  <wp:effectExtent l="38100" t="19050" r="20775" b="11373"/>
                  <wp:docPr id="235" name="Рисунок 2" descr="text-11099-39341-th_653b7f0dd3c015b7Pushkin"/>
                  <wp:cNvGraphicFramePr/>
                  <a:graphic xmlns:a="http://schemas.openxmlformats.org/drawingml/2006/main">
                    <a:graphicData uri="http://schemas.openxmlformats.org/drawingml/2006/picture">
                      <pic:pic xmlns:pic="http://schemas.openxmlformats.org/drawingml/2006/picture">
                        <pic:nvPicPr>
                          <pic:cNvPr id="8197" name="Picture 5" descr="text-11099-39341-th_653b7f0dd3c015b7Pushkin"/>
                          <pic:cNvPicPr>
                            <a:picLocks noChangeAspect="1" noChangeArrowheads="1"/>
                          </pic:cNvPicPr>
                        </pic:nvPicPr>
                        <pic:blipFill>
                          <a:blip r:embed="rId156" cstate="print"/>
                          <a:srcRect/>
                          <a:stretch>
                            <a:fillRect/>
                          </a:stretch>
                        </pic:blipFill>
                        <pic:spPr bwMode="auto">
                          <a:xfrm>
                            <a:off x="0" y="0"/>
                            <a:ext cx="836234" cy="1188435"/>
                          </a:xfrm>
                          <a:prstGeom prst="rect">
                            <a:avLst/>
                          </a:prstGeom>
                          <a:noFill/>
                          <a:ln w="9525">
                            <a:solidFill>
                              <a:srgbClr val="000000"/>
                            </a:solidFill>
                            <a:miter lim="800000"/>
                            <a:headEnd/>
                            <a:tailEnd/>
                          </a:ln>
                        </pic:spPr>
                      </pic:pic>
                    </a:graphicData>
                  </a:graphic>
                </wp:inline>
              </w:drawing>
            </w:r>
          </w:p>
        </w:tc>
        <w:tc>
          <w:tcPr>
            <w:tcW w:w="3297" w:type="dxa"/>
            <w:gridSpan w:val="2"/>
          </w:tcPr>
          <w:p w:rsidR="000F10E2" w:rsidRDefault="000F10E2" w:rsidP="00537927">
            <w:pPr>
              <w:pStyle w:val="ae"/>
              <w:jc w:val="both"/>
              <w:rPr>
                <w:rFonts w:ascii="Times New Roman" w:hAnsi="Times New Roman" w:cs="Times New Roman"/>
                <w:b/>
                <w:sz w:val="28"/>
                <w:szCs w:val="28"/>
              </w:rPr>
            </w:pPr>
            <w:r w:rsidRPr="00000F33">
              <w:rPr>
                <w:rFonts w:ascii="Times New Roman" w:hAnsi="Times New Roman" w:cs="Times New Roman"/>
                <w:b/>
                <w:noProof/>
                <w:sz w:val="28"/>
                <w:szCs w:val="28"/>
              </w:rPr>
              <w:drawing>
                <wp:inline distT="0" distB="0" distL="0" distR="0" wp14:anchorId="4DF34C42" wp14:editId="09C163DC">
                  <wp:extent cx="1239719" cy="1079595"/>
                  <wp:effectExtent l="19050" t="19050" r="17581" b="25305"/>
                  <wp:docPr id="236" name="Рисунок 3" descr="post-11-1260314132"/>
                  <wp:cNvGraphicFramePr/>
                  <a:graphic xmlns:a="http://schemas.openxmlformats.org/drawingml/2006/main">
                    <a:graphicData uri="http://schemas.openxmlformats.org/drawingml/2006/picture">
                      <pic:pic xmlns:pic="http://schemas.openxmlformats.org/drawingml/2006/picture">
                        <pic:nvPicPr>
                          <pic:cNvPr id="8198" name="Picture 6" descr="post-11-1260314132"/>
                          <pic:cNvPicPr>
                            <a:picLocks noChangeAspect="1" noChangeArrowheads="1"/>
                          </pic:cNvPicPr>
                        </pic:nvPicPr>
                        <pic:blipFill>
                          <a:blip r:embed="rId157" cstate="print"/>
                          <a:srcRect/>
                          <a:stretch>
                            <a:fillRect/>
                          </a:stretch>
                        </pic:blipFill>
                        <pic:spPr bwMode="auto">
                          <a:xfrm>
                            <a:off x="0" y="0"/>
                            <a:ext cx="1242085" cy="1081656"/>
                          </a:xfrm>
                          <a:prstGeom prst="rect">
                            <a:avLst/>
                          </a:prstGeom>
                          <a:noFill/>
                          <a:ln w="9525">
                            <a:solidFill>
                              <a:srgbClr val="000000"/>
                            </a:solidFill>
                            <a:miter lim="800000"/>
                            <a:headEnd/>
                            <a:tailEnd/>
                          </a:ln>
                        </pic:spPr>
                      </pic:pic>
                    </a:graphicData>
                  </a:graphic>
                </wp:inline>
              </w:drawing>
            </w:r>
          </w:p>
        </w:tc>
      </w:tr>
      <w:tr w:rsidR="000F10E2" w:rsidTr="00537927">
        <w:tc>
          <w:tcPr>
            <w:tcW w:w="3296" w:type="dxa"/>
            <w:gridSpan w:val="2"/>
          </w:tcPr>
          <w:p w:rsidR="000F10E2" w:rsidRPr="00000F33" w:rsidRDefault="000F10E2" w:rsidP="00537927">
            <w:pPr>
              <w:pStyle w:val="ae"/>
              <w:jc w:val="both"/>
              <w:rPr>
                <w:rFonts w:ascii="Times New Roman" w:hAnsi="Times New Roman" w:cs="Times New Roman"/>
                <w:b/>
                <w:sz w:val="28"/>
                <w:szCs w:val="28"/>
              </w:rPr>
            </w:pPr>
            <w:r>
              <w:rPr>
                <w:rFonts w:ascii="Times New Roman" w:hAnsi="Times New Roman" w:cs="Times New Roman"/>
                <w:b/>
                <w:sz w:val="28"/>
                <w:szCs w:val="28"/>
              </w:rPr>
              <w:t>4.</w:t>
            </w:r>
          </w:p>
        </w:tc>
        <w:tc>
          <w:tcPr>
            <w:tcW w:w="3296" w:type="dxa"/>
            <w:gridSpan w:val="3"/>
          </w:tcPr>
          <w:p w:rsidR="000F10E2" w:rsidRPr="00000F33" w:rsidRDefault="000F10E2" w:rsidP="00537927">
            <w:pPr>
              <w:pStyle w:val="ae"/>
              <w:jc w:val="both"/>
              <w:rPr>
                <w:rFonts w:ascii="Times New Roman" w:hAnsi="Times New Roman" w:cs="Times New Roman"/>
                <w:b/>
                <w:sz w:val="28"/>
                <w:szCs w:val="28"/>
              </w:rPr>
            </w:pPr>
            <w:r>
              <w:rPr>
                <w:rFonts w:ascii="Times New Roman" w:hAnsi="Times New Roman" w:cs="Times New Roman"/>
                <w:b/>
                <w:sz w:val="28"/>
                <w:szCs w:val="28"/>
              </w:rPr>
              <w:t>5.</w:t>
            </w:r>
          </w:p>
        </w:tc>
        <w:tc>
          <w:tcPr>
            <w:tcW w:w="3297" w:type="dxa"/>
            <w:gridSpan w:val="2"/>
          </w:tcPr>
          <w:p w:rsidR="000F10E2" w:rsidRPr="00000F33" w:rsidRDefault="000F10E2" w:rsidP="00537927">
            <w:pPr>
              <w:pStyle w:val="ae"/>
              <w:jc w:val="both"/>
              <w:rPr>
                <w:rFonts w:ascii="Times New Roman" w:hAnsi="Times New Roman" w:cs="Times New Roman"/>
                <w:b/>
                <w:sz w:val="28"/>
                <w:szCs w:val="28"/>
              </w:rPr>
            </w:pPr>
            <w:r>
              <w:rPr>
                <w:rFonts w:ascii="Times New Roman" w:hAnsi="Times New Roman" w:cs="Times New Roman"/>
                <w:b/>
                <w:sz w:val="28"/>
                <w:szCs w:val="28"/>
              </w:rPr>
              <w:t>6.</w:t>
            </w:r>
          </w:p>
        </w:tc>
      </w:tr>
      <w:tr w:rsidR="000F10E2" w:rsidTr="00537927">
        <w:tc>
          <w:tcPr>
            <w:tcW w:w="3296" w:type="dxa"/>
            <w:gridSpan w:val="2"/>
          </w:tcPr>
          <w:p w:rsidR="000F10E2" w:rsidRPr="00000F33" w:rsidRDefault="000F10E2" w:rsidP="00537927">
            <w:pPr>
              <w:pStyle w:val="ae"/>
              <w:jc w:val="both"/>
              <w:rPr>
                <w:rFonts w:ascii="Times New Roman" w:hAnsi="Times New Roman" w:cs="Times New Roman"/>
                <w:b/>
                <w:sz w:val="28"/>
                <w:szCs w:val="28"/>
              </w:rPr>
            </w:pPr>
            <w:r w:rsidRPr="00000F33">
              <w:rPr>
                <w:rFonts w:ascii="Times New Roman" w:hAnsi="Times New Roman" w:cs="Times New Roman"/>
                <w:b/>
                <w:noProof/>
                <w:sz w:val="28"/>
                <w:szCs w:val="28"/>
              </w:rPr>
              <w:drawing>
                <wp:inline distT="0" distB="0" distL="0" distR="0" wp14:anchorId="7D388E3E" wp14:editId="7DB5E1C5">
                  <wp:extent cx="1206548" cy="1201467"/>
                  <wp:effectExtent l="19050" t="19050" r="12652" b="17733"/>
                  <wp:docPr id="237" name="Рисунок 4" descr="piccolo"/>
                  <wp:cNvGraphicFramePr/>
                  <a:graphic xmlns:a="http://schemas.openxmlformats.org/drawingml/2006/main">
                    <a:graphicData uri="http://schemas.openxmlformats.org/drawingml/2006/picture">
                      <pic:pic xmlns:pic="http://schemas.openxmlformats.org/drawingml/2006/picture">
                        <pic:nvPicPr>
                          <pic:cNvPr id="8199" name="Picture 7" descr="piccolo"/>
                          <pic:cNvPicPr>
                            <a:picLocks noChangeAspect="1" noChangeArrowheads="1"/>
                          </pic:cNvPicPr>
                        </pic:nvPicPr>
                        <pic:blipFill>
                          <a:blip r:embed="rId158" cstate="print"/>
                          <a:srcRect/>
                          <a:stretch>
                            <a:fillRect/>
                          </a:stretch>
                        </pic:blipFill>
                        <pic:spPr bwMode="auto">
                          <a:xfrm>
                            <a:off x="0" y="0"/>
                            <a:ext cx="1210243" cy="1205146"/>
                          </a:xfrm>
                          <a:prstGeom prst="rect">
                            <a:avLst/>
                          </a:prstGeom>
                          <a:noFill/>
                          <a:ln w="9525">
                            <a:solidFill>
                              <a:srgbClr val="000000"/>
                            </a:solidFill>
                            <a:miter lim="800000"/>
                            <a:headEnd/>
                            <a:tailEnd/>
                          </a:ln>
                        </pic:spPr>
                      </pic:pic>
                    </a:graphicData>
                  </a:graphic>
                </wp:inline>
              </w:drawing>
            </w:r>
          </w:p>
        </w:tc>
        <w:tc>
          <w:tcPr>
            <w:tcW w:w="3296" w:type="dxa"/>
            <w:gridSpan w:val="3"/>
          </w:tcPr>
          <w:p w:rsidR="000F10E2" w:rsidRPr="00000F33" w:rsidRDefault="000F10E2" w:rsidP="00537927">
            <w:pPr>
              <w:pStyle w:val="ae"/>
              <w:jc w:val="both"/>
              <w:rPr>
                <w:rFonts w:ascii="Times New Roman" w:hAnsi="Times New Roman" w:cs="Times New Roman"/>
                <w:b/>
                <w:sz w:val="28"/>
                <w:szCs w:val="28"/>
              </w:rPr>
            </w:pPr>
            <w:r w:rsidRPr="00000F33">
              <w:rPr>
                <w:rFonts w:ascii="Times New Roman" w:hAnsi="Times New Roman" w:cs="Times New Roman"/>
                <w:b/>
                <w:noProof/>
                <w:sz w:val="28"/>
                <w:szCs w:val="28"/>
              </w:rPr>
              <w:drawing>
                <wp:inline distT="0" distB="0" distL="0" distR="0" wp14:anchorId="252DFB54" wp14:editId="700F9BD5">
                  <wp:extent cx="1359374" cy="1204323"/>
                  <wp:effectExtent l="19050" t="19050" r="12226" b="14877"/>
                  <wp:docPr id="238" name="Рисунок 5" descr="P 135 K1"/>
                  <wp:cNvGraphicFramePr/>
                  <a:graphic xmlns:a="http://schemas.openxmlformats.org/drawingml/2006/main">
                    <a:graphicData uri="http://schemas.openxmlformats.org/drawingml/2006/picture">
                      <pic:pic xmlns:pic="http://schemas.openxmlformats.org/drawingml/2006/picture">
                        <pic:nvPicPr>
                          <pic:cNvPr id="8200" name="Picture 8" descr="P 135 K1"/>
                          <pic:cNvPicPr>
                            <a:picLocks noChangeAspect="1" noChangeArrowheads="1"/>
                          </pic:cNvPicPr>
                        </pic:nvPicPr>
                        <pic:blipFill>
                          <a:blip r:embed="rId159" cstate="print"/>
                          <a:srcRect/>
                          <a:stretch>
                            <a:fillRect/>
                          </a:stretch>
                        </pic:blipFill>
                        <pic:spPr bwMode="auto">
                          <a:xfrm>
                            <a:off x="0" y="0"/>
                            <a:ext cx="1360707" cy="1205504"/>
                          </a:xfrm>
                          <a:prstGeom prst="rect">
                            <a:avLst/>
                          </a:prstGeom>
                          <a:noFill/>
                          <a:ln w="9525">
                            <a:solidFill>
                              <a:srgbClr val="000000"/>
                            </a:solidFill>
                            <a:miter lim="800000"/>
                            <a:headEnd/>
                            <a:tailEnd/>
                          </a:ln>
                        </pic:spPr>
                      </pic:pic>
                    </a:graphicData>
                  </a:graphic>
                </wp:inline>
              </w:drawing>
            </w:r>
          </w:p>
        </w:tc>
        <w:tc>
          <w:tcPr>
            <w:tcW w:w="3297" w:type="dxa"/>
            <w:gridSpan w:val="2"/>
          </w:tcPr>
          <w:p w:rsidR="000F10E2" w:rsidRPr="00000F33" w:rsidRDefault="000F10E2" w:rsidP="00537927">
            <w:pPr>
              <w:pStyle w:val="ae"/>
              <w:jc w:val="both"/>
              <w:rPr>
                <w:rFonts w:ascii="Times New Roman" w:hAnsi="Times New Roman" w:cs="Times New Roman"/>
                <w:b/>
                <w:sz w:val="28"/>
                <w:szCs w:val="28"/>
              </w:rPr>
            </w:pPr>
            <w:r w:rsidRPr="00742A78">
              <w:rPr>
                <w:rFonts w:ascii="Times New Roman" w:hAnsi="Times New Roman" w:cs="Times New Roman"/>
                <w:b/>
                <w:noProof/>
                <w:sz w:val="28"/>
                <w:szCs w:val="28"/>
              </w:rPr>
              <w:drawing>
                <wp:inline distT="0" distB="0" distL="0" distR="0" wp14:anchorId="47B66989" wp14:editId="3BFB96B8">
                  <wp:extent cx="1077529" cy="1276065"/>
                  <wp:effectExtent l="19050" t="0" r="8321" b="0"/>
                  <wp:docPr id="241" name="Рисунок 8" descr="180115.jpg"/>
                  <wp:cNvGraphicFramePr/>
                  <a:graphic xmlns:a="http://schemas.openxmlformats.org/drawingml/2006/main">
                    <a:graphicData uri="http://schemas.openxmlformats.org/drawingml/2006/picture">
                      <pic:pic xmlns:pic="http://schemas.openxmlformats.org/drawingml/2006/picture">
                        <pic:nvPicPr>
                          <pic:cNvPr id="23" name="Рисунок 22" descr="180115.jpg"/>
                          <pic:cNvPicPr>
                            <a:picLocks noChangeAspect="1"/>
                          </pic:cNvPicPr>
                        </pic:nvPicPr>
                        <pic:blipFill>
                          <a:blip r:embed="rId160" cstate="print"/>
                          <a:stretch>
                            <a:fillRect/>
                          </a:stretch>
                        </pic:blipFill>
                        <pic:spPr>
                          <a:xfrm>
                            <a:off x="0" y="0"/>
                            <a:ext cx="1082123" cy="1281505"/>
                          </a:xfrm>
                          <a:prstGeom prst="rect">
                            <a:avLst/>
                          </a:prstGeom>
                        </pic:spPr>
                      </pic:pic>
                    </a:graphicData>
                  </a:graphic>
                </wp:inline>
              </w:drawing>
            </w:r>
          </w:p>
        </w:tc>
      </w:tr>
      <w:tr w:rsidR="000F10E2" w:rsidTr="00537927">
        <w:tc>
          <w:tcPr>
            <w:tcW w:w="3296" w:type="dxa"/>
            <w:gridSpan w:val="2"/>
          </w:tcPr>
          <w:p w:rsidR="000F10E2" w:rsidRPr="00000F33" w:rsidRDefault="000F10E2" w:rsidP="00537927">
            <w:pPr>
              <w:pStyle w:val="ae"/>
              <w:jc w:val="both"/>
              <w:rPr>
                <w:rFonts w:ascii="Times New Roman" w:hAnsi="Times New Roman" w:cs="Times New Roman"/>
                <w:b/>
                <w:sz w:val="28"/>
                <w:szCs w:val="28"/>
              </w:rPr>
            </w:pPr>
            <w:r>
              <w:rPr>
                <w:rFonts w:ascii="Times New Roman" w:hAnsi="Times New Roman" w:cs="Times New Roman"/>
                <w:b/>
                <w:sz w:val="28"/>
                <w:szCs w:val="28"/>
              </w:rPr>
              <w:t>7.</w:t>
            </w:r>
          </w:p>
        </w:tc>
        <w:tc>
          <w:tcPr>
            <w:tcW w:w="3296" w:type="dxa"/>
            <w:gridSpan w:val="3"/>
          </w:tcPr>
          <w:p w:rsidR="000F10E2" w:rsidRPr="00000F33" w:rsidRDefault="000F10E2" w:rsidP="00537927">
            <w:pPr>
              <w:pStyle w:val="ae"/>
              <w:jc w:val="both"/>
              <w:rPr>
                <w:rFonts w:ascii="Times New Roman" w:hAnsi="Times New Roman" w:cs="Times New Roman"/>
                <w:b/>
                <w:sz w:val="28"/>
                <w:szCs w:val="28"/>
              </w:rPr>
            </w:pPr>
            <w:r>
              <w:rPr>
                <w:rFonts w:ascii="Times New Roman" w:hAnsi="Times New Roman" w:cs="Times New Roman"/>
                <w:b/>
                <w:sz w:val="28"/>
                <w:szCs w:val="28"/>
              </w:rPr>
              <w:t>8.</w:t>
            </w:r>
          </w:p>
        </w:tc>
        <w:tc>
          <w:tcPr>
            <w:tcW w:w="3297" w:type="dxa"/>
            <w:gridSpan w:val="2"/>
          </w:tcPr>
          <w:p w:rsidR="000F10E2" w:rsidRPr="00000F33" w:rsidRDefault="000F10E2" w:rsidP="00537927">
            <w:pPr>
              <w:pStyle w:val="ae"/>
              <w:jc w:val="both"/>
              <w:rPr>
                <w:rFonts w:ascii="Times New Roman" w:hAnsi="Times New Roman" w:cs="Times New Roman"/>
                <w:b/>
                <w:sz w:val="28"/>
                <w:szCs w:val="28"/>
              </w:rPr>
            </w:pPr>
            <w:r>
              <w:rPr>
                <w:rFonts w:ascii="Times New Roman" w:hAnsi="Times New Roman" w:cs="Times New Roman"/>
                <w:b/>
                <w:sz w:val="28"/>
                <w:szCs w:val="28"/>
              </w:rPr>
              <w:t>9.</w:t>
            </w:r>
          </w:p>
        </w:tc>
      </w:tr>
      <w:tr w:rsidR="000F10E2" w:rsidTr="00537927">
        <w:trPr>
          <w:trHeight w:val="1587"/>
        </w:trPr>
        <w:tc>
          <w:tcPr>
            <w:tcW w:w="3296" w:type="dxa"/>
            <w:gridSpan w:val="2"/>
            <w:vAlign w:val="center"/>
          </w:tcPr>
          <w:p w:rsidR="000F10E2" w:rsidRPr="00742A78" w:rsidRDefault="000F10E2" w:rsidP="00537927">
            <w:pPr>
              <w:jc w:val="center"/>
              <w:rPr>
                <w:rFonts w:ascii="Times New Roman" w:hAnsi="Times New Roman" w:cs="Times New Roman"/>
                <w:b/>
                <w:sz w:val="28"/>
                <w:szCs w:val="28"/>
              </w:rPr>
            </w:pPr>
            <w:r w:rsidRPr="00742A78">
              <w:rPr>
                <w:noProof/>
              </w:rPr>
              <w:drawing>
                <wp:inline distT="0" distB="0" distL="0" distR="0" wp14:anchorId="384696AC" wp14:editId="070F0B13">
                  <wp:extent cx="1438209" cy="1030236"/>
                  <wp:effectExtent l="19050" t="19050" r="9591" b="17514"/>
                  <wp:docPr id="242" name="Рисунок 9" descr="130216-105025-4816"/>
                  <wp:cNvGraphicFramePr/>
                  <a:graphic xmlns:a="http://schemas.openxmlformats.org/drawingml/2006/main">
                    <a:graphicData uri="http://schemas.openxmlformats.org/drawingml/2006/picture">
                      <pic:pic xmlns:pic="http://schemas.openxmlformats.org/drawingml/2006/picture">
                        <pic:nvPicPr>
                          <pic:cNvPr id="8202" name="Picture 10" descr="130216-105025-4816"/>
                          <pic:cNvPicPr>
                            <a:picLocks noChangeAspect="1" noChangeArrowheads="1"/>
                          </pic:cNvPicPr>
                        </pic:nvPicPr>
                        <pic:blipFill>
                          <a:blip r:embed="rId161"/>
                          <a:srcRect/>
                          <a:stretch>
                            <a:fillRect/>
                          </a:stretch>
                        </pic:blipFill>
                        <pic:spPr bwMode="auto">
                          <a:xfrm>
                            <a:off x="0" y="0"/>
                            <a:ext cx="1442287" cy="1033157"/>
                          </a:xfrm>
                          <a:prstGeom prst="rect">
                            <a:avLst/>
                          </a:prstGeom>
                          <a:noFill/>
                          <a:ln w="9525">
                            <a:solidFill>
                              <a:srgbClr val="000000"/>
                            </a:solidFill>
                            <a:miter lim="800000"/>
                            <a:headEnd/>
                            <a:tailEnd/>
                          </a:ln>
                        </pic:spPr>
                      </pic:pic>
                    </a:graphicData>
                  </a:graphic>
                </wp:inline>
              </w:drawing>
            </w:r>
          </w:p>
        </w:tc>
        <w:tc>
          <w:tcPr>
            <w:tcW w:w="3296" w:type="dxa"/>
            <w:gridSpan w:val="3"/>
            <w:vAlign w:val="center"/>
          </w:tcPr>
          <w:p w:rsidR="000F10E2" w:rsidRPr="00742A78" w:rsidRDefault="000F10E2" w:rsidP="00537927">
            <w:pPr>
              <w:jc w:val="center"/>
              <w:rPr>
                <w:rFonts w:ascii="Times New Roman" w:hAnsi="Times New Roman" w:cs="Times New Roman"/>
                <w:b/>
                <w:sz w:val="28"/>
                <w:szCs w:val="28"/>
              </w:rPr>
            </w:pPr>
            <w:r w:rsidRPr="00742A78">
              <w:rPr>
                <w:noProof/>
              </w:rPr>
              <w:drawing>
                <wp:inline distT="0" distB="0" distL="0" distR="0" wp14:anchorId="17C5CD71" wp14:editId="1A67238C">
                  <wp:extent cx="1492738" cy="997709"/>
                  <wp:effectExtent l="19050" t="19050" r="12212" b="11941"/>
                  <wp:docPr id="243" name="Рисунок 10" descr="facebook,resim"/>
                  <wp:cNvGraphicFramePr/>
                  <a:graphic xmlns:a="http://schemas.openxmlformats.org/drawingml/2006/main">
                    <a:graphicData uri="http://schemas.openxmlformats.org/drawingml/2006/picture">
                      <pic:pic xmlns:pic="http://schemas.openxmlformats.org/drawingml/2006/picture">
                        <pic:nvPicPr>
                          <pic:cNvPr id="8203" name="Picture 11" descr="facebook,resim"/>
                          <pic:cNvPicPr>
                            <a:picLocks noChangeAspect="1" noChangeArrowheads="1"/>
                          </pic:cNvPicPr>
                        </pic:nvPicPr>
                        <pic:blipFill>
                          <a:blip r:embed="rId162" cstate="print"/>
                          <a:srcRect/>
                          <a:stretch>
                            <a:fillRect/>
                          </a:stretch>
                        </pic:blipFill>
                        <pic:spPr bwMode="auto">
                          <a:xfrm>
                            <a:off x="0" y="0"/>
                            <a:ext cx="1497270" cy="1000738"/>
                          </a:xfrm>
                          <a:prstGeom prst="rect">
                            <a:avLst/>
                          </a:prstGeom>
                          <a:noFill/>
                          <a:ln w="9525">
                            <a:solidFill>
                              <a:srgbClr val="000000"/>
                            </a:solidFill>
                            <a:miter lim="800000"/>
                            <a:headEnd/>
                            <a:tailEnd/>
                          </a:ln>
                        </pic:spPr>
                      </pic:pic>
                    </a:graphicData>
                  </a:graphic>
                </wp:inline>
              </w:drawing>
            </w:r>
          </w:p>
        </w:tc>
        <w:tc>
          <w:tcPr>
            <w:tcW w:w="3297" w:type="dxa"/>
            <w:gridSpan w:val="2"/>
            <w:vAlign w:val="center"/>
          </w:tcPr>
          <w:p w:rsidR="000F10E2" w:rsidRPr="00742A78" w:rsidRDefault="000F10E2" w:rsidP="00537927">
            <w:pPr>
              <w:jc w:val="center"/>
              <w:rPr>
                <w:rFonts w:ascii="Times New Roman" w:hAnsi="Times New Roman" w:cs="Times New Roman"/>
                <w:b/>
                <w:sz w:val="28"/>
                <w:szCs w:val="28"/>
              </w:rPr>
            </w:pPr>
            <w:r w:rsidRPr="00742A78">
              <w:rPr>
                <w:noProof/>
              </w:rPr>
              <w:drawing>
                <wp:inline distT="0" distB="0" distL="0" distR="0" wp14:anchorId="7443172B" wp14:editId="4CDCC2EF">
                  <wp:extent cx="1475380" cy="1178778"/>
                  <wp:effectExtent l="19050" t="19050" r="10520" b="21372"/>
                  <wp:docPr id="244" name="Рисунок 12" descr="78_35"/>
                  <wp:cNvGraphicFramePr/>
                  <a:graphic xmlns:a="http://schemas.openxmlformats.org/drawingml/2006/main">
                    <a:graphicData uri="http://schemas.openxmlformats.org/drawingml/2006/picture">
                      <pic:pic xmlns:pic="http://schemas.openxmlformats.org/drawingml/2006/picture">
                        <pic:nvPicPr>
                          <pic:cNvPr id="8196" name="Picture 4" descr="78_35"/>
                          <pic:cNvPicPr>
                            <a:picLocks noChangeAspect="1" noChangeArrowheads="1"/>
                          </pic:cNvPicPr>
                        </pic:nvPicPr>
                        <pic:blipFill>
                          <a:blip r:embed="rId163" cstate="print"/>
                          <a:srcRect l="6465" r="3030"/>
                          <a:stretch>
                            <a:fillRect/>
                          </a:stretch>
                        </pic:blipFill>
                        <pic:spPr bwMode="auto">
                          <a:xfrm>
                            <a:off x="0" y="0"/>
                            <a:ext cx="1476566" cy="1179726"/>
                          </a:xfrm>
                          <a:prstGeom prst="rect">
                            <a:avLst/>
                          </a:prstGeom>
                          <a:noFill/>
                          <a:ln w="9525">
                            <a:solidFill>
                              <a:srgbClr val="000000"/>
                            </a:solidFill>
                            <a:miter lim="800000"/>
                            <a:headEnd/>
                            <a:tailEnd/>
                          </a:ln>
                        </pic:spPr>
                      </pic:pic>
                    </a:graphicData>
                  </a:graphic>
                </wp:inline>
              </w:drawing>
            </w:r>
          </w:p>
        </w:tc>
      </w:tr>
      <w:tr w:rsidR="000F10E2" w:rsidTr="00537927">
        <w:trPr>
          <w:trHeight w:val="1587"/>
        </w:trPr>
        <w:tc>
          <w:tcPr>
            <w:tcW w:w="9889" w:type="dxa"/>
            <w:gridSpan w:val="7"/>
            <w:vAlign w:val="center"/>
          </w:tcPr>
          <w:tbl>
            <w:tblPr>
              <w:tblStyle w:val="a8"/>
              <w:tblW w:w="0" w:type="auto"/>
              <w:tblInd w:w="708" w:type="dxa"/>
              <w:tblLayout w:type="fixed"/>
              <w:tblLook w:val="04A0" w:firstRow="1" w:lastRow="0" w:firstColumn="1" w:lastColumn="0" w:noHBand="0" w:noVBand="1"/>
            </w:tblPr>
            <w:tblGrid>
              <w:gridCol w:w="4811"/>
              <w:gridCol w:w="4812"/>
            </w:tblGrid>
            <w:tr w:rsidR="000F10E2" w:rsidTr="00537927">
              <w:tc>
                <w:tcPr>
                  <w:tcW w:w="4811"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1. гитара</w:t>
                  </w:r>
                </w:p>
              </w:tc>
              <w:tc>
                <w:tcPr>
                  <w:tcW w:w="4812"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6. домра</w:t>
                  </w:r>
                </w:p>
              </w:tc>
            </w:tr>
            <w:tr w:rsidR="000F10E2" w:rsidTr="00537927">
              <w:tc>
                <w:tcPr>
                  <w:tcW w:w="4811"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2. арфа</w:t>
                  </w:r>
                </w:p>
              </w:tc>
              <w:tc>
                <w:tcPr>
                  <w:tcW w:w="4812"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7. труба</w:t>
                  </w:r>
                </w:p>
              </w:tc>
            </w:tr>
            <w:tr w:rsidR="000F10E2" w:rsidTr="00537927">
              <w:tc>
                <w:tcPr>
                  <w:tcW w:w="4811"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3. рояль</w:t>
                  </w:r>
                </w:p>
              </w:tc>
              <w:tc>
                <w:tcPr>
                  <w:tcW w:w="4812"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8. скрипка</w:t>
                  </w:r>
                </w:p>
              </w:tc>
            </w:tr>
            <w:tr w:rsidR="000F10E2" w:rsidTr="00537927">
              <w:tc>
                <w:tcPr>
                  <w:tcW w:w="4811"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4. флейта</w:t>
                  </w:r>
                </w:p>
              </w:tc>
              <w:tc>
                <w:tcPr>
                  <w:tcW w:w="4812" w:type="dxa"/>
                </w:tcPr>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9. баян</w:t>
                  </w:r>
                </w:p>
              </w:tc>
            </w:tr>
            <w:tr w:rsidR="000F10E2" w:rsidTr="00537927">
              <w:tc>
                <w:tcPr>
                  <w:tcW w:w="4811" w:type="dxa"/>
                </w:tcPr>
                <w:p w:rsidR="000F10E2" w:rsidRPr="008059C2" w:rsidRDefault="000F10E2" w:rsidP="00537927">
                  <w:pPr>
                    <w:jc w:val="both"/>
                    <w:rPr>
                      <w:rFonts w:ascii="Times New Roman" w:hAnsi="Times New Roman" w:cs="Times New Roman"/>
                      <w:sz w:val="28"/>
                      <w:szCs w:val="28"/>
                    </w:rPr>
                  </w:pPr>
                  <w:r>
                    <w:rPr>
                      <w:rFonts w:ascii="Times New Roman" w:hAnsi="Times New Roman" w:cs="Times New Roman"/>
                      <w:sz w:val="28"/>
                      <w:szCs w:val="28"/>
                    </w:rPr>
                    <w:t>5.фортепиано</w:t>
                  </w:r>
                </w:p>
              </w:tc>
              <w:tc>
                <w:tcPr>
                  <w:tcW w:w="4812" w:type="dxa"/>
                </w:tcPr>
                <w:p w:rsidR="000F10E2" w:rsidRDefault="000F10E2" w:rsidP="00537927">
                  <w:pPr>
                    <w:jc w:val="both"/>
                    <w:rPr>
                      <w:rFonts w:ascii="Times New Roman" w:hAnsi="Times New Roman" w:cs="Times New Roman"/>
                      <w:sz w:val="28"/>
                      <w:szCs w:val="28"/>
                    </w:rPr>
                  </w:pPr>
                </w:p>
              </w:tc>
            </w:tr>
          </w:tbl>
          <w:p w:rsidR="000F10E2" w:rsidRPr="00742A78" w:rsidRDefault="000F10E2" w:rsidP="00537927">
            <w:pPr>
              <w:jc w:val="both"/>
            </w:pPr>
          </w:p>
        </w:tc>
      </w:tr>
      <w:tr w:rsidR="000F10E2" w:rsidTr="00537927">
        <w:trPr>
          <w:trHeight w:val="737"/>
        </w:trPr>
        <w:tc>
          <w:tcPr>
            <w:tcW w:w="9889" w:type="dxa"/>
            <w:gridSpan w:val="7"/>
            <w:vAlign w:val="center"/>
          </w:tcPr>
          <w:p w:rsidR="000F10E2" w:rsidRDefault="000F10E2" w:rsidP="00537927">
            <w:pPr>
              <w:pStyle w:val="ae"/>
              <w:ind w:left="450"/>
              <w:jc w:val="both"/>
              <w:rPr>
                <w:rFonts w:ascii="Times New Roman" w:hAnsi="Times New Roman" w:cs="Times New Roman"/>
                <w:b/>
                <w:sz w:val="28"/>
                <w:szCs w:val="28"/>
              </w:rPr>
            </w:pPr>
          </w:p>
          <w:p w:rsidR="000F10E2" w:rsidRPr="00F52181" w:rsidRDefault="000F10E2" w:rsidP="00FC00B5">
            <w:pPr>
              <w:pStyle w:val="ae"/>
              <w:numPr>
                <w:ilvl w:val="0"/>
                <w:numId w:val="89"/>
              </w:numPr>
              <w:spacing w:after="0" w:line="240" w:lineRule="auto"/>
              <w:jc w:val="both"/>
              <w:rPr>
                <w:rFonts w:ascii="Times New Roman" w:hAnsi="Times New Roman" w:cs="Times New Roman"/>
                <w:b/>
                <w:sz w:val="28"/>
                <w:szCs w:val="28"/>
              </w:rPr>
            </w:pPr>
            <w:r w:rsidRPr="00F52181">
              <w:rPr>
                <w:rFonts w:ascii="Times New Roman" w:hAnsi="Times New Roman" w:cs="Times New Roman"/>
                <w:b/>
                <w:sz w:val="28"/>
                <w:szCs w:val="28"/>
              </w:rPr>
              <w:t xml:space="preserve">На слайде представлены </w:t>
            </w:r>
            <w:r w:rsidRPr="00F52181">
              <w:rPr>
                <w:rFonts w:ascii="Times New Roman" w:hAnsi="Times New Roman" w:cs="Times New Roman"/>
                <w:b/>
                <w:sz w:val="28"/>
                <w:szCs w:val="28"/>
                <w:u w:val="single"/>
              </w:rPr>
              <w:t>виды театрального искусства</w:t>
            </w:r>
            <w:r w:rsidRPr="00F52181">
              <w:rPr>
                <w:rFonts w:ascii="Times New Roman" w:hAnsi="Times New Roman" w:cs="Times New Roman"/>
                <w:b/>
                <w:sz w:val="28"/>
                <w:szCs w:val="28"/>
              </w:rPr>
              <w:t xml:space="preserve"> под номерами.</w:t>
            </w:r>
          </w:p>
          <w:p w:rsidR="000F10E2" w:rsidRDefault="000F10E2" w:rsidP="00537927">
            <w:pPr>
              <w:jc w:val="both"/>
              <w:rPr>
                <w:rFonts w:ascii="Times New Roman" w:hAnsi="Times New Roman" w:cs="Times New Roman"/>
                <w:b/>
                <w:sz w:val="28"/>
                <w:szCs w:val="28"/>
              </w:rPr>
            </w:pPr>
            <w:r w:rsidRPr="00392EB8">
              <w:rPr>
                <w:rFonts w:ascii="Times New Roman" w:hAnsi="Times New Roman" w:cs="Times New Roman"/>
                <w:b/>
                <w:sz w:val="28"/>
                <w:szCs w:val="28"/>
              </w:rPr>
              <w:t>Рядом с названием поставьте соответствующий номер.</w:t>
            </w:r>
          </w:p>
          <w:p w:rsidR="000F10E2" w:rsidRDefault="000F10E2" w:rsidP="00537927">
            <w:pPr>
              <w:ind w:left="708"/>
              <w:jc w:val="both"/>
              <w:rPr>
                <w:rFonts w:ascii="Times New Roman" w:hAnsi="Times New Roman" w:cs="Times New Roman"/>
                <w:b/>
                <w:sz w:val="28"/>
                <w:szCs w:val="28"/>
              </w:rPr>
            </w:pPr>
          </w:p>
          <w:p w:rsidR="000F10E2" w:rsidRDefault="000F10E2" w:rsidP="00537927">
            <w:pPr>
              <w:ind w:left="708"/>
              <w:jc w:val="both"/>
              <w:rPr>
                <w:rFonts w:ascii="Times New Roman" w:hAnsi="Times New Roman" w:cs="Times New Roman"/>
                <w:b/>
                <w:sz w:val="28"/>
                <w:szCs w:val="28"/>
              </w:rPr>
            </w:pPr>
          </w:p>
          <w:p w:rsidR="000F10E2" w:rsidRDefault="000F10E2" w:rsidP="00537927">
            <w:pPr>
              <w:ind w:left="708"/>
              <w:jc w:val="both"/>
              <w:rPr>
                <w:rFonts w:ascii="Times New Roman" w:hAnsi="Times New Roman" w:cs="Times New Roman"/>
                <w:b/>
                <w:sz w:val="28"/>
                <w:szCs w:val="28"/>
              </w:rPr>
            </w:pPr>
          </w:p>
          <w:p w:rsidR="000F10E2" w:rsidRDefault="000F10E2" w:rsidP="00537927">
            <w:pPr>
              <w:ind w:left="708"/>
              <w:jc w:val="both"/>
              <w:rPr>
                <w:rFonts w:ascii="Times New Roman" w:hAnsi="Times New Roman" w:cs="Times New Roman"/>
                <w:b/>
                <w:sz w:val="28"/>
                <w:szCs w:val="28"/>
              </w:rPr>
            </w:pPr>
          </w:p>
          <w:p w:rsidR="000F10E2" w:rsidRPr="00F52181" w:rsidRDefault="000F10E2" w:rsidP="00537927">
            <w:pPr>
              <w:jc w:val="both"/>
              <w:rPr>
                <w:rFonts w:ascii="Times New Roman" w:hAnsi="Times New Roman" w:cs="Times New Roman"/>
                <w:b/>
                <w:sz w:val="28"/>
                <w:szCs w:val="28"/>
              </w:rPr>
            </w:pPr>
          </w:p>
        </w:tc>
      </w:tr>
      <w:tr w:rsidR="000F10E2" w:rsidTr="00537927">
        <w:trPr>
          <w:trHeight w:val="264"/>
        </w:trPr>
        <w:tc>
          <w:tcPr>
            <w:tcW w:w="3296" w:type="dxa"/>
            <w:gridSpan w:val="2"/>
            <w:vAlign w:val="center"/>
          </w:tcPr>
          <w:p w:rsidR="000F10E2" w:rsidRPr="00F52181" w:rsidRDefault="000F10E2" w:rsidP="00FC00B5">
            <w:pPr>
              <w:pStyle w:val="ae"/>
              <w:numPr>
                <w:ilvl w:val="0"/>
                <w:numId w:val="55"/>
              </w:numPr>
              <w:spacing w:after="0" w:line="240" w:lineRule="auto"/>
              <w:jc w:val="both"/>
              <w:rPr>
                <w:rFonts w:ascii="Times New Roman" w:hAnsi="Times New Roman" w:cs="Times New Roman"/>
                <w:sz w:val="28"/>
                <w:szCs w:val="28"/>
              </w:rPr>
            </w:pPr>
          </w:p>
        </w:tc>
        <w:tc>
          <w:tcPr>
            <w:tcW w:w="3296" w:type="dxa"/>
            <w:gridSpan w:val="3"/>
            <w:vAlign w:val="center"/>
          </w:tcPr>
          <w:p w:rsidR="000F10E2" w:rsidRPr="00F52181" w:rsidRDefault="000F10E2" w:rsidP="00FC00B5">
            <w:pPr>
              <w:pStyle w:val="ae"/>
              <w:numPr>
                <w:ilvl w:val="0"/>
                <w:numId w:val="55"/>
              </w:numPr>
              <w:spacing w:after="0" w:line="240" w:lineRule="auto"/>
              <w:jc w:val="both"/>
              <w:rPr>
                <w:rFonts w:ascii="Times New Roman" w:hAnsi="Times New Roman" w:cs="Times New Roman"/>
                <w:sz w:val="28"/>
                <w:szCs w:val="28"/>
              </w:rPr>
            </w:pPr>
          </w:p>
        </w:tc>
        <w:tc>
          <w:tcPr>
            <w:tcW w:w="3297" w:type="dxa"/>
            <w:gridSpan w:val="2"/>
            <w:vAlign w:val="center"/>
          </w:tcPr>
          <w:p w:rsidR="000F10E2" w:rsidRPr="00F52181" w:rsidRDefault="000F10E2" w:rsidP="00FC00B5">
            <w:pPr>
              <w:pStyle w:val="ae"/>
              <w:numPr>
                <w:ilvl w:val="0"/>
                <w:numId w:val="55"/>
              </w:numPr>
              <w:spacing w:after="0" w:line="240" w:lineRule="auto"/>
              <w:jc w:val="both"/>
              <w:rPr>
                <w:rFonts w:ascii="Times New Roman" w:hAnsi="Times New Roman" w:cs="Times New Roman"/>
                <w:sz w:val="28"/>
                <w:szCs w:val="28"/>
              </w:rPr>
            </w:pPr>
          </w:p>
        </w:tc>
      </w:tr>
      <w:tr w:rsidR="000F10E2" w:rsidTr="00537927">
        <w:trPr>
          <w:trHeight w:val="264"/>
        </w:trPr>
        <w:tc>
          <w:tcPr>
            <w:tcW w:w="3296" w:type="dxa"/>
            <w:gridSpan w:val="2"/>
            <w:vAlign w:val="center"/>
          </w:tcPr>
          <w:p w:rsidR="000F10E2" w:rsidRPr="00F52181" w:rsidRDefault="000F10E2" w:rsidP="00537927">
            <w:pPr>
              <w:ind w:left="360"/>
              <w:jc w:val="center"/>
              <w:rPr>
                <w:rFonts w:ascii="Times New Roman" w:hAnsi="Times New Roman" w:cs="Times New Roman"/>
                <w:b/>
                <w:sz w:val="28"/>
                <w:szCs w:val="28"/>
              </w:rPr>
            </w:pPr>
            <w:r w:rsidRPr="00F52181">
              <w:rPr>
                <w:rFonts w:ascii="Times New Roman" w:hAnsi="Times New Roman" w:cs="Times New Roman"/>
                <w:b/>
                <w:noProof/>
                <w:sz w:val="28"/>
                <w:szCs w:val="28"/>
              </w:rPr>
              <w:drawing>
                <wp:inline distT="0" distB="0" distL="0" distR="0" wp14:anchorId="20ED17DF" wp14:editId="42B98314">
                  <wp:extent cx="984061" cy="1467135"/>
                  <wp:effectExtent l="19050" t="0" r="6539" b="0"/>
                  <wp:docPr id="225" name="Рисунок 1" descr="800x800x85_a4e444e6d32a49a30b9938a6a0f4696a"/>
                  <wp:cNvGraphicFramePr/>
                  <a:graphic xmlns:a="http://schemas.openxmlformats.org/drawingml/2006/main">
                    <a:graphicData uri="http://schemas.openxmlformats.org/drawingml/2006/picture">
                      <pic:pic xmlns:pic="http://schemas.openxmlformats.org/drawingml/2006/picture">
                        <pic:nvPicPr>
                          <pic:cNvPr id="6146" name="Picture 4" descr="800x800x85_a4e444e6d32a49a30b9938a6a0f4696a"/>
                          <pic:cNvPicPr>
                            <a:picLocks noChangeAspect="1" noChangeArrowheads="1"/>
                          </pic:cNvPicPr>
                        </pic:nvPicPr>
                        <pic:blipFill>
                          <a:blip r:embed="rId164" cstate="print"/>
                          <a:srcRect/>
                          <a:stretch>
                            <a:fillRect/>
                          </a:stretch>
                        </pic:blipFill>
                        <pic:spPr bwMode="auto">
                          <a:xfrm>
                            <a:off x="0" y="0"/>
                            <a:ext cx="984661" cy="1468029"/>
                          </a:xfrm>
                          <a:prstGeom prst="rect">
                            <a:avLst/>
                          </a:prstGeom>
                          <a:noFill/>
                          <a:ln w="9525">
                            <a:noFill/>
                            <a:miter lim="800000"/>
                            <a:headEnd/>
                            <a:tailEnd/>
                          </a:ln>
                        </pic:spPr>
                      </pic:pic>
                    </a:graphicData>
                  </a:graphic>
                </wp:inline>
              </w:drawing>
            </w:r>
          </w:p>
        </w:tc>
        <w:tc>
          <w:tcPr>
            <w:tcW w:w="3296" w:type="dxa"/>
            <w:gridSpan w:val="3"/>
            <w:vAlign w:val="center"/>
          </w:tcPr>
          <w:p w:rsidR="000F10E2" w:rsidRPr="00F52181" w:rsidRDefault="000F10E2" w:rsidP="00537927">
            <w:pPr>
              <w:jc w:val="center"/>
              <w:rPr>
                <w:rFonts w:ascii="Times New Roman" w:hAnsi="Times New Roman" w:cs="Times New Roman"/>
                <w:b/>
                <w:sz w:val="28"/>
                <w:szCs w:val="28"/>
              </w:rPr>
            </w:pPr>
            <w:r w:rsidRPr="00F52181">
              <w:rPr>
                <w:noProof/>
              </w:rPr>
              <w:drawing>
                <wp:inline distT="0" distB="0" distL="0" distR="0" wp14:anchorId="609E2B06" wp14:editId="2EE55CFF">
                  <wp:extent cx="1818156" cy="1281514"/>
                  <wp:effectExtent l="19050" t="0" r="0" b="0"/>
                  <wp:docPr id="226" name="Рисунок 2" descr="1332443515_nikolaevskiy-russkiy-dramteatr-2"/>
                  <wp:cNvGraphicFramePr/>
                  <a:graphic xmlns:a="http://schemas.openxmlformats.org/drawingml/2006/main">
                    <a:graphicData uri="http://schemas.openxmlformats.org/drawingml/2006/picture">
                      <pic:pic xmlns:pic="http://schemas.openxmlformats.org/drawingml/2006/picture">
                        <pic:nvPicPr>
                          <pic:cNvPr id="6147" name="Picture 5" descr="1332443515_nikolaevskiy-russkiy-dramteatr-2"/>
                          <pic:cNvPicPr>
                            <a:picLocks noChangeAspect="1" noChangeArrowheads="1"/>
                          </pic:cNvPicPr>
                        </pic:nvPicPr>
                        <pic:blipFill>
                          <a:blip r:embed="rId165" cstate="print"/>
                          <a:srcRect/>
                          <a:stretch>
                            <a:fillRect/>
                          </a:stretch>
                        </pic:blipFill>
                        <pic:spPr bwMode="auto">
                          <a:xfrm>
                            <a:off x="0" y="0"/>
                            <a:ext cx="1820437" cy="1283122"/>
                          </a:xfrm>
                          <a:prstGeom prst="rect">
                            <a:avLst/>
                          </a:prstGeom>
                          <a:noFill/>
                          <a:ln w="9525">
                            <a:noFill/>
                            <a:miter lim="800000"/>
                            <a:headEnd/>
                            <a:tailEnd/>
                          </a:ln>
                        </pic:spPr>
                      </pic:pic>
                    </a:graphicData>
                  </a:graphic>
                </wp:inline>
              </w:drawing>
            </w:r>
          </w:p>
        </w:tc>
        <w:tc>
          <w:tcPr>
            <w:tcW w:w="3297" w:type="dxa"/>
            <w:gridSpan w:val="2"/>
            <w:vAlign w:val="center"/>
          </w:tcPr>
          <w:p w:rsidR="000F10E2" w:rsidRPr="00F52181" w:rsidRDefault="000F10E2" w:rsidP="00537927">
            <w:pPr>
              <w:pStyle w:val="ae"/>
              <w:jc w:val="both"/>
              <w:rPr>
                <w:rFonts w:ascii="Times New Roman" w:hAnsi="Times New Roman" w:cs="Times New Roman"/>
                <w:b/>
                <w:sz w:val="28"/>
                <w:szCs w:val="28"/>
              </w:rPr>
            </w:pPr>
            <w:r w:rsidRPr="00EC0067">
              <w:rPr>
                <w:rFonts w:ascii="Times New Roman" w:hAnsi="Times New Roman" w:cs="Times New Roman"/>
                <w:b/>
                <w:noProof/>
                <w:sz w:val="28"/>
                <w:szCs w:val="28"/>
              </w:rPr>
              <w:drawing>
                <wp:inline distT="0" distB="0" distL="0" distR="0" wp14:anchorId="5B60ADC0" wp14:editId="26F6893A">
                  <wp:extent cx="874879" cy="1426191"/>
                  <wp:effectExtent l="19050" t="0" r="1421" b="0"/>
                  <wp:docPr id="227" name="Рисунок 3" descr="full_181"/>
                  <wp:cNvGraphicFramePr/>
                  <a:graphic xmlns:a="http://schemas.openxmlformats.org/drawingml/2006/main">
                    <a:graphicData uri="http://schemas.openxmlformats.org/drawingml/2006/picture">
                      <pic:pic xmlns:pic="http://schemas.openxmlformats.org/drawingml/2006/picture">
                        <pic:nvPicPr>
                          <pic:cNvPr id="6150" name="Picture 8" descr="full_181"/>
                          <pic:cNvPicPr>
                            <a:picLocks noChangeAspect="1" noChangeArrowheads="1"/>
                          </pic:cNvPicPr>
                        </pic:nvPicPr>
                        <pic:blipFill>
                          <a:blip r:embed="rId166" cstate="print"/>
                          <a:srcRect/>
                          <a:stretch>
                            <a:fillRect/>
                          </a:stretch>
                        </pic:blipFill>
                        <pic:spPr bwMode="auto">
                          <a:xfrm>
                            <a:off x="0" y="0"/>
                            <a:ext cx="877843" cy="1431023"/>
                          </a:xfrm>
                          <a:prstGeom prst="rect">
                            <a:avLst/>
                          </a:prstGeom>
                          <a:noFill/>
                          <a:ln w="9525">
                            <a:noFill/>
                            <a:miter lim="800000"/>
                            <a:headEnd/>
                            <a:tailEnd/>
                          </a:ln>
                        </pic:spPr>
                      </pic:pic>
                    </a:graphicData>
                  </a:graphic>
                </wp:inline>
              </w:drawing>
            </w:r>
          </w:p>
        </w:tc>
      </w:tr>
      <w:tr w:rsidR="000F10E2" w:rsidTr="00537927">
        <w:trPr>
          <w:trHeight w:val="263"/>
        </w:trPr>
        <w:tc>
          <w:tcPr>
            <w:tcW w:w="3296" w:type="dxa"/>
            <w:gridSpan w:val="2"/>
            <w:vAlign w:val="center"/>
          </w:tcPr>
          <w:p w:rsidR="000F10E2" w:rsidRPr="00EC0067" w:rsidRDefault="000F10E2" w:rsidP="00FC00B5">
            <w:pPr>
              <w:pStyle w:val="ae"/>
              <w:numPr>
                <w:ilvl w:val="0"/>
                <w:numId w:val="89"/>
              </w:numPr>
              <w:spacing w:after="0" w:line="240" w:lineRule="auto"/>
              <w:jc w:val="both"/>
              <w:rPr>
                <w:rFonts w:ascii="Times New Roman" w:hAnsi="Times New Roman" w:cs="Times New Roman"/>
                <w:sz w:val="28"/>
                <w:szCs w:val="28"/>
              </w:rPr>
            </w:pPr>
          </w:p>
        </w:tc>
        <w:tc>
          <w:tcPr>
            <w:tcW w:w="3296" w:type="dxa"/>
            <w:gridSpan w:val="3"/>
            <w:vAlign w:val="center"/>
          </w:tcPr>
          <w:p w:rsidR="000F10E2" w:rsidRPr="00EC0067" w:rsidRDefault="000F10E2" w:rsidP="00FC00B5">
            <w:pPr>
              <w:pStyle w:val="ae"/>
              <w:numPr>
                <w:ilvl w:val="0"/>
                <w:numId w:val="89"/>
              </w:numPr>
              <w:spacing w:after="0" w:line="240" w:lineRule="auto"/>
              <w:jc w:val="both"/>
              <w:rPr>
                <w:rFonts w:ascii="Times New Roman" w:hAnsi="Times New Roman" w:cs="Times New Roman"/>
                <w:sz w:val="28"/>
                <w:szCs w:val="28"/>
              </w:rPr>
            </w:pPr>
          </w:p>
        </w:tc>
        <w:tc>
          <w:tcPr>
            <w:tcW w:w="3297" w:type="dxa"/>
            <w:gridSpan w:val="2"/>
            <w:vAlign w:val="center"/>
          </w:tcPr>
          <w:p w:rsidR="000F10E2" w:rsidRPr="00EC0067" w:rsidRDefault="000F10E2" w:rsidP="00537927">
            <w:pPr>
              <w:pStyle w:val="ae"/>
              <w:jc w:val="both"/>
              <w:rPr>
                <w:rFonts w:ascii="Times New Roman" w:hAnsi="Times New Roman" w:cs="Times New Roman"/>
                <w:sz w:val="28"/>
                <w:szCs w:val="28"/>
              </w:rPr>
            </w:pPr>
          </w:p>
        </w:tc>
      </w:tr>
      <w:tr w:rsidR="000F10E2" w:rsidTr="00537927">
        <w:trPr>
          <w:trHeight w:val="263"/>
        </w:trPr>
        <w:tc>
          <w:tcPr>
            <w:tcW w:w="3296" w:type="dxa"/>
            <w:gridSpan w:val="2"/>
            <w:vAlign w:val="center"/>
          </w:tcPr>
          <w:p w:rsidR="000F10E2" w:rsidRPr="00EC0067" w:rsidRDefault="000F10E2" w:rsidP="00537927">
            <w:pPr>
              <w:jc w:val="center"/>
              <w:rPr>
                <w:rFonts w:ascii="Times New Roman" w:hAnsi="Times New Roman" w:cs="Times New Roman"/>
                <w:sz w:val="28"/>
                <w:szCs w:val="28"/>
              </w:rPr>
            </w:pPr>
            <w:r w:rsidRPr="00EC0067">
              <w:rPr>
                <w:noProof/>
              </w:rPr>
              <w:drawing>
                <wp:inline distT="0" distB="0" distL="0" distR="0" wp14:anchorId="2255AA05" wp14:editId="4B684973">
                  <wp:extent cx="1453489" cy="1105469"/>
                  <wp:effectExtent l="19050" t="0" r="0" b="0"/>
                  <wp:docPr id="231" name="Рисунок 4" descr="Je4_aN"/>
                  <wp:cNvGraphicFramePr/>
                  <a:graphic xmlns:a="http://schemas.openxmlformats.org/drawingml/2006/main">
                    <a:graphicData uri="http://schemas.openxmlformats.org/drawingml/2006/picture">
                      <pic:pic xmlns:pic="http://schemas.openxmlformats.org/drawingml/2006/picture">
                        <pic:nvPicPr>
                          <pic:cNvPr id="6148" name="Picture 6" descr="Je4_aN"/>
                          <pic:cNvPicPr>
                            <a:picLocks noChangeAspect="1" noChangeArrowheads="1"/>
                          </pic:cNvPicPr>
                        </pic:nvPicPr>
                        <pic:blipFill>
                          <a:blip r:embed="rId167" cstate="print"/>
                          <a:srcRect/>
                          <a:stretch>
                            <a:fillRect/>
                          </a:stretch>
                        </pic:blipFill>
                        <pic:spPr bwMode="auto">
                          <a:xfrm>
                            <a:off x="0" y="0"/>
                            <a:ext cx="1452706" cy="1104874"/>
                          </a:xfrm>
                          <a:prstGeom prst="rect">
                            <a:avLst/>
                          </a:prstGeom>
                          <a:noFill/>
                          <a:ln w="9525">
                            <a:noFill/>
                            <a:miter lim="800000"/>
                            <a:headEnd/>
                            <a:tailEnd/>
                          </a:ln>
                        </pic:spPr>
                      </pic:pic>
                    </a:graphicData>
                  </a:graphic>
                </wp:inline>
              </w:drawing>
            </w:r>
          </w:p>
        </w:tc>
        <w:tc>
          <w:tcPr>
            <w:tcW w:w="3296" w:type="dxa"/>
            <w:gridSpan w:val="3"/>
            <w:vAlign w:val="center"/>
          </w:tcPr>
          <w:p w:rsidR="000F10E2" w:rsidRPr="00EC0067" w:rsidRDefault="000F10E2" w:rsidP="00537927">
            <w:pPr>
              <w:jc w:val="center"/>
              <w:rPr>
                <w:rFonts w:ascii="Times New Roman" w:hAnsi="Times New Roman" w:cs="Times New Roman"/>
                <w:sz w:val="28"/>
                <w:szCs w:val="28"/>
              </w:rPr>
            </w:pPr>
            <w:r w:rsidRPr="00EC0067">
              <w:rPr>
                <w:noProof/>
              </w:rPr>
              <w:drawing>
                <wp:inline distT="0" distB="0" distL="0" distR="0" wp14:anchorId="13F1085A" wp14:editId="20DA24C3">
                  <wp:extent cx="1655180" cy="1132765"/>
                  <wp:effectExtent l="19050" t="0" r="2170" b="0"/>
                  <wp:docPr id="232" name="Рисунок 5" descr="3881-1"/>
                  <wp:cNvGraphicFramePr/>
                  <a:graphic xmlns:a="http://schemas.openxmlformats.org/drawingml/2006/main">
                    <a:graphicData uri="http://schemas.openxmlformats.org/drawingml/2006/picture">
                      <pic:pic xmlns:pic="http://schemas.openxmlformats.org/drawingml/2006/picture">
                        <pic:nvPicPr>
                          <pic:cNvPr id="6149" name="Picture 7" descr="3881-1"/>
                          <pic:cNvPicPr>
                            <a:picLocks noChangeAspect="1" noChangeArrowheads="1"/>
                          </pic:cNvPicPr>
                        </pic:nvPicPr>
                        <pic:blipFill>
                          <a:blip r:embed="rId168" cstate="print"/>
                          <a:srcRect/>
                          <a:stretch>
                            <a:fillRect/>
                          </a:stretch>
                        </pic:blipFill>
                        <pic:spPr bwMode="auto">
                          <a:xfrm>
                            <a:off x="0" y="0"/>
                            <a:ext cx="1657109" cy="1134085"/>
                          </a:xfrm>
                          <a:prstGeom prst="rect">
                            <a:avLst/>
                          </a:prstGeom>
                          <a:noFill/>
                          <a:ln w="9525">
                            <a:noFill/>
                            <a:miter lim="800000"/>
                            <a:headEnd/>
                            <a:tailEnd/>
                          </a:ln>
                        </pic:spPr>
                      </pic:pic>
                    </a:graphicData>
                  </a:graphic>
                </wp:inline>
              </w:drawing>
            </w:r>
          </w:p>
        </w:tc>
        <w:tc>
          <w:tcPr>
            <w:tcW w:w="3297" w:type="dxa"/>
            <w:gridSpan w:val="2"/>
            <w:vAlign w:val="center"/>
          </w:tcPr>
          <w:p w:rsidR="000F10E2" w:rsidRPr="00EC0067" w:rsidRDefault="000F10E2" w:rsidP="00537927">
            <w:pPr>
              <w:pStyle w:val="ae"/>
              <w:jc w:val="both"/>
              <w:rPr>
                <w:rFonts w:ascii="Times New Roman" w:hAnsi="Times New Roman" w:cs="Times New Roman"/>
                <w:sz w:val="28"/>
                <w:szCs w:val="28"/>
              </w:rPr>
            </w:pPr>
          </w:p>
        </w:tc>
      </w:tr>
      <w:tr w:rsidR="000F10E2" w:rsidTr="00537927">
        <w:trPr>
          <w:trHeight w:val="263"/>
        </w:trPr>
        <w:tc>
          <w:tcPr>
            <w:tcW w:w="9889" w:type="dxa"/>
            <w:gridSpan w:val="7"/>
            <w:vAlign w:val="center"/>
          </w:tcPr>
          <w:p w:rsidR="000F10E2" w:rsidRDefault="000F10E2" w:rsidP="00537927">
            <w:pPr>
              <w:ind w:left="708"/>
              <w:jc w:val="both"/>
              <w:rPr>
                <w:rFonts w:ascii="Times New Roman" w:hAnsi="Times New Roman" w:cs="Times New Roman"/>
                <w:sz w:val="28"/>
                <w:szCs w:val="28"/>
              </w:rPr>
            </w:pPr>
            <w:r>
              <w:rPr>
                <w:rFonts w:ascii="Times New Roman" w:hAnsi="Times New Roman" w:cs="Times New Roman"/>
                <w:noProof/>
                <w:sz w:val="28"/>
                <w:szCs w:val="28"/>
              </w:rPr>
              <w:lastRenderedPageBreak/>
              <mc:AlternateContent>
                <mc:Choice Requires="wps">
                  <w:drawing>
                    <wp:anchor distT="0" distB="0" distL="114300" distR="114300" simplePos="0" relativeHeight="251702272" behindDoc="0" locked="0" layoutInCell="1" allowOverlap="1">
                      <wp:simplePos x="0" y="0"/>
                      <wp:positionH relativeFrom="column">
                        <wp:posOffset>5166995</wp:posOffset>
                      </wp:positionH>
                      <wp:positionV relativeFrom="paragraph">
                        <wp:posOffset>191135</wp:posOffset>
                      </wp:positionV>
                      <wp:extent cx="277495" cy="273685"/>
                      <wp:effectExtent l="13970" t="10160" r="13335" b="11430"/>
                      <wp:wrapNone/>
                      <wp:docPr id="350" name="Поле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 cy="273685"/>
                              </a:xfrm>
                              <a:prstGeom prst="rect">
                                <a:avLst/>
                              </a:prstGeom>
                              <a:solidFill>
                                <a:srgbClr val="FFFFFF"/>
                              </a:solidFill>
                              <a:ln w="9525">
                                <a:solidFill>
                                  <a:srgbClr val="000000"/>
                                </a:solidFill>
                                <a:miter lim="800000"/>
                                <a:headEnd/>
                                <a:tailEnd/>
                              </a:ln>
                            </wps:spPr>
                            <wps:txbx>
                              <w:txbxContent>
                                <w:p w:rsidR="000F10E2" w:rsidRDefault="000F10E2" w:rsidP="000F10E2">
                                  <w: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50" o:spid="_x0000_s1062" type="#_x0000_t202" style="position:absolute;left:0;text-align:left;margin-left:406.85pt;margin-top:15.05pt;width:21.85pt;height:21.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">
                      <v:textbox>
                        <w:txbxContent>
                          <w:p w:rsidR="000F10E2" w:rsidRDefault="000F10E2" w:rsidP="000F10E2">
                            <w:r>
                              <w:t>6</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01248" behindDoc="0" locked="0" layoutInCell="1" allowOverlap="1">
                      <wp:simplePos x="0" y="0"/>
                      <wp:positionH relativeFrom="column">
                        <wp:posOffset>3561080</wp:posOffset>
                      </wp:positionH>
                      <wp:positionV relativeFrom="paragraph">
                        <wp:posOffset>186690</wp:posOffset>
                      </wp:positionV>
                      <wp:extent cx="269240" cy="269240"/>
                      <wp:effectExtent l="8255" t="5715" r="8255" b="10795"/>
                      <wp:wrapNone/>
                      <wp:docPr id="349" name="Поле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269240"/>
                              </a:xfrm>
                              <a:prstGeom prst="rect">
                                <a:avLst/>
                              </a:prstGeom>
                              <a:solidFill>
                                <a:srgbClr val="FFFFFF"/>
                              </a:solidFill>
                              <a:ln w="9525">
                                <a:solidFill>
                                  <a:srgbClr val="000000"/>
                                </a:solidFill>
                                <a:miter lim="800000"/>
                                <a:headEnd/>
                                <a:tailEnd/>
                              </a:ln>
                            </wps:spPr>
                            <wps:txbx>
                              <w:txbxContent>
                                <w:p w:rsidR="000F10E2" w:rsidRDefault="000F10E2" w:rsidP="000F10E2">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49" o:spid="_x0000_s1063" type="#_x0000_t202" style="position:absolute;left:0;text-align:left;margin-left:280.4pt;margin-top:14.7pt;width:21.2pt;height:21.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">
                      <v:textbox>
                        <w:txbxContent>
                          <w:p w:rsidR="000F10E2" w:rsidRDefault="000F10E2" w:rsidP="000F10E2">
                            <w:r>
                              <w:t>2</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00224" behindDoc="0" locked="0" layoutInCell="1" allowOverlap="1">
                      <wp:simplePos x="0" y="0"/>
                      <wp:positionH relativeFrom="column">
                        <wp:posOffset>1031240</wp:posOffset>
                      </wp:positionH>
                      <wp:positionV relativeFrom="paragraph">
                        <wp:posOffset>177800</wp:posOffset>
                      </wp:positionV>
                      <wp:extent cx="228600" cy="228600"/>
                      <wp:effectExtent l="12065" t="6350" r="6985" b="12700"/>
                      <wp:wrapNone/>
                      <wp:docPr id="348" name="Поле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0F10E2" w:rsidRDefault="000F10E2" w:rsidP="000F10E2">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48" o:spid="_x0000_s1064" type="#_x0000_t202" style="position:absolute;left:0;text-align:left;margin-left:81.2pt;margin-top:14pt;width:18pt;height:1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">
                      <v:textbox>
                        <w:txbxContent>
                          <w:p w:rsidR="000F10E2" w:rsidRDefault="000F10E2" w:rsidP="000F10E2">
                            <w:r>
                              <w:t>3</w:t>
                            </w:r>
                          </w:p>
                        </w:txbxContent>
                      </v:textbox>
                    </v:shape>
                  </w:pict>
                </mc:Fallback>
              </mc:AlternateContent>
            </w:r>
          </w:p>
          <w:p w:rsidR="000F10E2" w:rsidRPr="00392EB8" w:rsidRDefault="000F10E2" w:rsidP="00537927">
            <w:pPr>
              <w:ind w:left="708"/>
              <w:jc w:val="both"/>
              <w:rPr>
                <w:rFonts w:ascii="Times New Roman" w:hAnsi="Times New Roman" w:cs="Times New Roman"/>
                <w:sz w:val="28"/>
                <w:szCs w:val="28"/>
              </w:rPr>
            </w:pPr>
            <w:r w:rsidRPr="00392EB8">
              <w:rPr>
                <w:rFonts w:ascii="Times New Roman" w:hAnsi="Times New Roman" w:cs="Times New Roman"/>
                <w:sz w:val="28"/>
                <w:szCs w:val="28"/>
              </w:rPr>
              <w:t>Опера</w:t>
            </w:r>
            <w:r>
              <w:rPr>
                <w:rFonts w:ascii="Times New Roman" w:hAnsi="Times New Roman" w:cs="Times New Roman"/>
                <w:sz w:val="28"/>
                <w:szCs w:val="28"/>
              </w:rPr>
              <w:tab/>
            </w:r>
            <w:r>
              <w:rPr>
                <w:rFonts w:ascii="Times New Roman" w:hAnsi="Times New Roman" w:cs="Times New Roman"/>
                <w:sz w:val="28"/>
                <w:szCs w:val="28"/>
              </w:rPr>
              <w:tab/>
            </w:r>
            <w:r w:rsidRPr="00392EB8">
              <w:rPr>
                <w:rFonts w:ascii="Times New Roman" w:hAnsi="Times New Roman" w:cs="Times New Roman"/>
                <w:sz w:val="28"/>
                <w:szCs w:val="28"/>
              </w:rPr>
              <w:t>Драматический театр</w:t>
            </w:r>
            <w:r w:rsidRPr="00392EB8">
              <w:rPr>
                <w:rFonts w:ascii="Times New Roman" w:hAnsi="Times New Roman" w:cs="Times New Roman"/>
                <w:sz w:val="28"/>
                <w:szCs w:val="28"/>
              </w:rPr>
              <w:tab/>
            </w:r>
            <w:r w:rsidRPr="00392EB8">
              <w:rPr>
                <w:rFonts w:ascii="Times New Roman" w:hAnsi="Times New Roman" w:cs="Times New Roman"/>
                <w:sz w:val="28"/>
                <w:szCs w:val="28"/>
              </w:rPr>
              <w:tab/>
              <w:t xml:space="preserve">Пантомима </w:t>
            </w:r>
          </w:p>
          <w:p w:rsidR="000F10E2" w:rsidRPr="00392EB8" w:rsidRDefault="000F10E2" w:rsidP="00537927">
            <w:pPr>
              <w:ind w:left="708"/>
              <w:jc w:val="both"/>
              <w:rPr>
                <w:rFonts w:ascii="Times New Roman" w:hAnsi="Times New Roman" w:cs="Times New Roman"/>
                <w:sz w:val="28"/>
                <w:szCs w:val="28"/>
              </w:rPr>
            </w:pPr>
          </w:p>
          <w:p w:rsidR="000F10E2" w:rsidRPr="00392EB8" w:rsidRDefault="000F10E2" w:rsidP="00537927">
            <w:pPr>
              <w:ind w:left="708"/>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99200" behindDoc="0" locked="0" layoutInCell="1" allowOverlap="1">
                      <wp:simplePos x="0" y="0"/>
                      <wp:positionH relativeFrom="column">
                        <wp:posOffset>3310255</wp:posOffset>
                      </wp:positionH>
                      <wp:positionV relativeFrom="paragraph">
                        <wp:posOffset>13970</wp:posOffset>
                      </wp:positionV>
                      <wp:extent cx="311785" cy="262890"/>
                      <wp:effectExtent l="5080" t="13970" r="6985" b="8890"/>
                      <wp:wrapNone/>
                      <wp:docPr id="347" name="Поле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785" cy="262890"/>
                              </a:xfrm>
                              <a:prstGeom prst="rect">
                                <a:avLst/>
                              </a:prstGeom>
                              <a:solidFill>
                                <a:srgbClr val="FFFFFF"/>
                              </a:solidFill>
                              <a:ln w="9525">
                                <a:solidFill>
                                  <a:srgbClr val="000000"/>
                                </a:solidFill>
                                <a:miter lim="800000"/>
                                <a:headEnd/>
                                <a:tailEnd/>
                              </a:ln>
                            </wps:spPr>
                            <wps:txbx>
                              <w:txbxContent>
                                <w:p w:rsidR="000F10E2" w:rsidRDefault="000F10E2" w:rsidP="000F10E2">
                                  <w: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47" o:spid="_x0000_s1065" type="#_x0000_t202" style="position:absolute;left:0;text-align:left;margin-left:260.65pt;margin-top:1.1pt;width:24.55pt;height:20.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">
                      <v:textbox>
                        <w:txbxContent>
                          <w:p w:rsidR="000F10E2" w:rsidRDefault="000F10E2" w:rsidP="000F10E2">
                            <w:r>
                              <w:t>5</w:t>
                            </w:r>
                          </w:p>
                        </w:txbxContent>
                      </v:textbox>
                    </v:shap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98176" behindDoc="0" locked="0" layoutInCell="1" allowOverlap="1">
                      <wp:simplePos x="0" y="0"/>
                      <wp:positionH relativeFrom="column">
                        <wp:posOffset>1028700</wp:posOffset>
                      </wp:positionH>
                      <wp:positionV relativeFrom="paragraph">
                        <wp:posOffset>16510</wp:posOffset>
                      </wp:positionV>
                      <wp:extent cx="228600" cy="228600"/>
                      <wp:effectExtent l="9525" t="6985" r="9525" b="12065"/>
                      <wp:wrapNone/>
                      <wp:docPr id="346" name="Поле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0F10E2" w:rsidRDefault="000F10E2" w:rsidP="000F10E2">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46" o:spid="_x0000_s1066" type="#_x0000_t202" style="position:absolute;left:0;text-align:left;margin-left:81pt;margin-top:1.3pt;width:18pt;height:1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">
                      <v:textbox>
                        <w:txbxContent>
                          <w:p w:rsidR="000F10E2" w:rsidRDefault="000F10E2" w:rsidP="000F10E2">
                            <w:r>
                              <w:t>1</w:t>
                            </w:r>
                          </w:p>
                        </w:txbxContent>
                      </v:textbox>
                    </v:shape>
                  </w:pict>
                </mc:Fallback>
              </mc:AlternateContent>
            </w:r>
            <w:r w:rsidRPr="00392EB8">
              <w:rPr>
                <w:rFonts w:ascii="Times New Roman" w:hAnsi="Times New Roman" w:cs="Times New Roman"/>
                <w:sz w:val="28"/>
                <w:szCs w:val="28"/>
              </w:rPr>
              <w:t xml:space="preserve">Балет </w:t>
            </w:r>
            <w:r w:rsidRPr="00392EB8">
              <w:rPr>
                <w:rFonts w:ascii="Times New Roman" w:hAnsi="Times New Roman" w:cs="Times New Roman"/>
                <w:sz w:val="28"/>
                <w:szCs w:val="28"/>
              </w:rPr>
              <w:tab/>
            </w:r>
            <w:r w:rsidRPr="00392EB8">
              <w:rPr>
                <w:rFonts w:ascii="Times New Roman" w:hAnsi="Times New Roman" w:cs="Times New Roman"/>
                <w:sz w:val="28"/>
                <w:szCs w:val="28"/>
              </w:rPr>
              <w:tab/>
            </w:r>
            <w:r w:rsidRPr="00392EB8">
              <w:rPr>
                <w:rFonts w:ascii="Times New Roman" w:hAnsi="Times New Roman" w:cs="Times New Roman"/>
                <w:sz w:val="28"/>
                <w:szCs w:val="28"/>
              </w:rPr>
              <w:tab/>
              <w:t>Театр кукол</w:t>
            </w:r>
          </w:p>
          <w:p w:rsidR="000F10E2" w:rsidRPr="00EC0067" w:rsidRDefault="000F10E2" w:rsidP="00537927">
            <w:pPr>
              <w:pStyle w:val="ae"/>
              <w:jc w:val="both"/>
              <w:rPr>
                <w:rFonts w:ascii="Times New Roman" w:hAnsi="Times New Roman" w:cs="Times New Roman"/>
                <w:sz w:val="28"/>
                <w:szCs w:val="28"/>
              </w:rPr>
            </w:pPr>
          </w:p>
        </w:tc>
      </w:tr>
      <w:tr w:rsidR="000F10E2" w:rsidTr="00537927">
        <w:trPr>
          <w:trHeight w:val="263"/>
        </w:trPr>
        <w:tc>
          <w:tcPr>
            <w:tcW w:w="9889" w:type="dxa"/>
            <w:gridSpan w:val="7"/>
            <w:vAlign w:val="center"/>
          </w:tcPr>
          <w:p w:rsidR="000F10E2" w:rsidRPr="008059C2" w:rsidRDefault="000F10E2" w:rsidP="00537927">
            <w:pPr>
              <w:pStyle w:val="ae"/>
              <w:jc w:val="both"/>
              <w:rPr>
                <w:rFonts w:ascii="Times New Roman" w:hAnsi="Times New Roman" w:cs="Times New Roman"/>
                <w:b/>
                <w:sz w:val="28"/>
                <w:szCs w:val="28"/>
              </w:rPr>
            </w:pPr>
            <w:r>
              <w:rPr>
                <w:rFonts w:ascii="Times New Roman" w:hAnsi="Times New Roman" w:cs="Times New Roman"/>
                <w:b/>
                <w:sz w:val="28"/>
                <w:szCs w:val="28"/>
              </w:rPr>
              <w:t>5.</w:t>
            </w:r>
            <w:r w:rsidRPr="008059C2">
              <w:rPr>
                <w:rFonts w:ascii="Times New Roman" w:hAnsi="Times New Roman" w:cs="Times New Roman"/>
                <w:b/>
                <w:sz w:val="28"/>
                <w:szCs w:val="28"/>
              </w:rPr>
              <w:t xml:space="preserve">Подчеркните </w:t>
            </w:r>
            <w:r w:rsidRPr="008059C2">
              <w:rPr>
                <w:rFonts w:ascii="Times New Roman" w:hAnsi="Times New Roman" w:cs="Times New Roman"/>
                <w:b/>
                <w:sz w:val="28"/>
                <w:szCs w:val="28"/>
                <w:u w:val="single"/>
              </w:rPr>
              <w:t>профессии в кино</w:t>
            </w:r>
            <w:r w:rsidRPr="008059C2">
              <w:rPr>
                <w:rFonts w:ascii="Times New Roman" w:hAnsi="Times New Roman" w:cs="Times New Roman"/>
                <w:b/>
                <w:sz w:val="28"/>
                <w:szCs w:val="28"/>
              </w:rPr>
              <w:t>.</w:t>
            </w:r>
          </w:p>
          <w:p w:rsidR="000F10E2" w:rsidRPr="0058170B" w:rsidRDefault="000F10E2" w:rsidP="00537927">
            <w:pPr>
              <w:ind w:left="708"/>
              <w:jc w:val="both"/>
              <w:rPr>
                <w:rFonts w:ascii="Times New Roman" w:hAnsi="Times New Roman" w:cs="Times New Roman"/>
                <w:b/>
                <w:sz w:val="28"/>
                <w:szCs w:val="28"/>
              </w:rPr>
            </w:pPr>
          </w:p>
          <w:p w:rsidR="000F10E2" w:rsidRPr="0058170B" w:rsidRDefault="000F10E2" w:rsidP="00537927">
            <w:pPr>
              <w:spacing w:line="360" w:lineRule="auto"/>
              <w:ind w:left="708"/>
              <w:jc w:val="both"/>
              <w:rPr>
                <w:rFonts w:ascii="Times New Roman" w:hAnsi="Times New Roman" w:cs="Times New Roman"/>
                <w:sz w:val="28"/>
                <w:szCs w:val="28"/>
              </w:rPr>
            </w:pPr>
            <w:proofErr w:type="gramStart"/>
            <w:r w:rsidRPr="0058170B">
              <w:rPr>
                <w:rFonts w:ascii="Times New Roman" w:hAnsi="Times New Roman" w:cs="Times New Roman"/>
                <w:sz w:val="28"/>
                <w:szCs w:val="28"/>
              </w:rPr>
              <w:t xml:space="preserve">Кассир,   </w:t>
            </w:r>
            <w:proofErr w:type="gramEnd"/>
            <w:r w:rsidRPr="008059C2">
              <w:rPr>
                <w:rFonts w:ascii="Times New Roman" w:hAnsi="Times New Roman" w:cs="Times New Roman"/>
                <w:sz w:val="28"/>
                <w:szCs w:val="28"/>
                <w:u w:val="single"/>
              </w:rPr>
              <w:t>режиссер</w:t>
            </w:r>
            <w:r w:rsidRPr="0058170B">
              <w:rPr>
                <w:rFonts w:ascii="Times New Roman" w:hAnsi="Times New Roman" w:cs="Times New Roman"/>
                <w:sz w:val="28"/>
                <w:szCs w:val="28"/>
              </w:rPr>
              <w:t xml:space="preserve">,    </w:t>
            </w:r>
            <w:r w:rsidRPr="008059C2">
              <w:rPr>
                <w:rFonts w:ascii="Times New Roman" w:hAnsi="Times New Roman" w:cs="Times New Roman"/>
                <w:sz w:val="28"/>
                <w:szCs w:val="28"/>
                <w:u w:val="single"/>
              </w:rPr>
              <w:t>гримёр</w:t>
            </w:r>
            <w:r w:rsidRPr="0058170B">
              <w:rPr>
                <w:rFonts w:ascii="Times New Roman" w:hAnsi="Times New Roman" w:cs="Times New Roman"/>
                <w:sz w:val="28"/>
                <w:szCs w:val="28"/>
              </w:rPr>
              <w:t xml:space="preserve">,  врач,  </w:t>
            </w:r>
            <w:r w:rsidRPr="008059C2">
              <w:rPr>
                <w:rFonts w:ascii="Times New Roman" w:hAnsi="Times New Roman" w:cs="Times New Roman"/>
                <w:sz w:val="28"/>
                <w:szCs w:val="28"/>
                <w:u w:val="single"/>
              </w:rPr>
              <w:t>каскадёр</w:t>
            </w:r>
            <w:r w:rsidRPr="0058170B">
              <w:rPr>
                <w:rFonts w:ascii="Times New Roman" w:hAnsi="Times New Roman" w:cs="Times New Roman"/>
                <w:sz w:val="28"/>
                <w:szCs w:val="28"/>
              </w:rPr>
              <w:t xml:space="preserve">,   </w:t>
            </w:r>
            <w:r w:rsidRPr="008059C2">
              <w:rPr>
                <w:rFonts w:ascii="Times New Roman" w:hAnsi="Times New Roman" w:cs="Times New Roman"/>
                <w:sz w:val="28"/>
                <w:szCs w:val="28"/>
                <w:u w:val="single"/>
              </w:rPr>
              <w:t>композитор</w:t>
            </w:r>
            <w:r w:rsidRPr="0058170B">
              <w:rPr>
                <w:rFonts w:ascii="Times New Roman" w:hAnsi="Times New Roman" w:cs="Times New Roman"/>
                <w:sz w:val="28"/>
                <w:szCs w:val="28"/>
              </w:rPr>
              <w:t xml:space="preserve">,   </w:t>
            </w:r>
            <w:r w:rsidRPr="008059C2">
              <w:rPr>
                <w:rFonts w:ascii="Times New Roman" w:hAnsi="Times New Roman" w:cs="Times New Roman"/>
                <w:sz w:val="28"/>
                <w:szCs w:val="28"/>
                <w:u w:val="single"/>
              </w:rPr>
              <w:t>актер</w:t>
            </w:r>
            <w:r w:rsidRPr="0058170B">
              <w:rPr>
                <w:rFonts w:ascii="Times New Roman" w:hAnsi="Times New Roman" w:cs="Times New Roman"/>
                <w:sz w:val="28"/>
                <w:szCs w:val="28"/>
              </w:rPr>
              <w:t xml:space="preserve">,   дирижер,   </w:t>
            </w:r>
            <w:r w:rsidRPr="008059C2">
              <w:rPr>
                <w:rFonts w:ascii="Times New Roman" w:hAnsi="Times New Roman" w:cs="Times New Roman"/>
                <w:sz w:val="28"/>
                <w:szCs w:val="28"/>
                <w:u w:val="single"/>
              </w:rPr>
              <w:t>сценарист</w:t>
            </w:r>
            <w:r w:rsidRPr="0058170B">
              <w:rPr>
                <w:rFonts w:ascii="Times New Roman" w:hAnsi="Times New Roman" w:cs="Times New Roman"/>
                <w:sz w:val="28"/>
                <w:szCs w:val="28"/>
              </w:rPr>
              <w:t xml:space="preserve">,   </w:t>
            </w:r>
            <w:r w:rsidRPr="008059C2">
              <w:rPr>
                <w:rFonts w:ascii="Times New Roman" w:hAnsi="Times New Roman" w:cs="Times New Roman"/>
                <w:sz w:val="28"/>
                <w:szCs w:val="28"/>
                <w:u w:val="single"/>
              </w:rPr>
              <w:t>оператор</w:t>
            </w:r>
            <w:r w:rsidRPr="0058170B">
              <w:rPr>
                <w:rFonts w:ascii="Times New Roman" w:hAnsi="Times New Roman" w:cs="Times New Roman"/>
                <w:sz w:val="28"/>
                <w:szCs w:val="28"/>
              </w:rPr>
              <w:t xml:space="preserve">,   </w:t>
            </w:r>
            <w:r w:rsidRPr="008059C2">
              <w:rPr>
                <w:rFonts w:ascii="Times New Roman" w:hAnsi="Times New Roman" w:cs="Times New Roman"/>
                <w:sz w:val="28"/>
                <w:szCs w:val="28"/>
                <w:u w:val="single"/>
              </w:rPr>
              <w:t>художник</w:t>
            </w:r>
            <w:r w:rsidRPr="0058170B">
              <w:rPr>
                <w:rFonts w:ascii="Times New Roman" w:hAnsi="Times New Roman" w:cs="Times New Roman"/>
                <w:sz w:val="28"/>
                <w:szCs w:val="28"/>
              </w:rPr>
              <w:t xml:space="preserve">,   учитель,   лётчик,   </w:t>
            </w:r>
            <w:r w:rsidRPr="008059C2">
              <w:rPr>
                <w:rFonts w:ascii="Times New Roman" w:hAnsi="Times New Roman" w:cs="Times New Roman"/>
                <w:sz w:val="28"/>
                <w:szCs w:val="28"/>
                <w:u w:val="single"/>
              </w:rPr>
              <w:t>осветитель</w:t>
            </w:r>
            <w:r w:rsidRPr="0058170B">
              <w:rPr>
                <w:rFonts w:ascii="Times New Roman" w:hAnsi="Times New Roman" w:cs="Times New Roman"/>
                <w:sz w:val="28"/>
                <w:szCs w:val="28"/>
              </w:rPr>
              <w:t xml:space="preserve">,   </w:t>
            </w:r>
            <w:r w:rsidRPr="008059C2">
              <w:rPr>
                <w:rFonts w:ascii="Times New Roman" w:hAnsi="Times New Roman" w:cs="Times New Roman"/>
                <w:sz w:val="28"/>
                <w:szCs w:val="28"/>
                <w:u w:val="single"/>
              </w:rPr>
              <w:t>звукооператор</w:t>
            </w:r>
            <w:r w:rsidRPr="0058170B">
              <w:rPr>
                <w:rFonts w:ascii="Times New Roman" w:hAnsi="Times New Roman" w:cs="Times New Roman"/>
                <w:sz w:val="28"/>
                <w:szCs w:val="28"/>
              </w:rPr>
              <w:t xml:space="preserve">,   </w:t>
            </w:r>
            <w:r w:rsidRPr="008059C2">
              <w:rPr>
                <w:rFonts w:ascii="Times New Roman" w:hAnsi="Times New Roman" w:cs="Times New Roman"/>
                <w:sz w:val="28"/>
                <w:szCs w:val="28"/>
                <w:u w:val="single"/>
              </w:rPr>
              <w:t>костюмер</w:t>
            </w:r>
            <w:r w:rsidRPr="0058170B">
              <w:rPr>
                <w:rFonts w:ascii="Times New Roman" w:hAnsi="Times New Roman" w:cs="Times New Roman"/>
                <w:sz w:val="28"/>
                <w:szCs w:val="28"/>
              </w:rPr>
              <w:t xml:space="preserve">,  водитель,   продавец,   </w:t>
            </w:r>
            <w:r w:rsidRPr="008059C2">
              <w:rPr>
                <w:rFonts w:ascii="Times New Roman" w:hAnsi="Times New Roman" w:cs="Times New Roman"/>
                <w:sz w:val="28"/>
                <w:szCs w:val="28"/>
                <w:u w:val="single"/>
              </w:rPr>
              <w:t>монтажёр</w:t>
            </w:r>
          </w:p>
          <w:p w:rsidR="000F10E2" w:rsidRDefault="000F10E2" w:rsidP="00537927">
            <w:pPr>
              <w:ind w:left="708"/>
              <w:jc w:val="both"/>
              <w:rPr>
                <w:rFonts w:ascii="Times New Roman" w:hAnsi="Times New Roman" w:cs="Times New Roman"/>
                <w:noProof/>
                <w:sz w:val="28"/>
                <w:szCs w:val="28"/>
              </w:rPr>
            </w:pPr>
          </w:p>
        </w:tc>
      </w:tr>
    </w:tbl>
    <w:p w:rsidR="000F10E2" w:rsidRPr="00BA740D" w:rsidRDefault="000F10E2" w:rsidP="00FC00B5">
      <w:pPr>
        <w:pStyle w:val="ae"/>
        <w:numPr>
          <w:ilvl w:val="0"/>
          <w:numId w:val="84"/>
        </w:numPr>
        <w:spacing w:after="0"/>
        <w:jc w:val="both"/>
        <w:rPr>
          <w:rFonts w:ascii="Times New Roman" w:hAnsi="Times New Roman" w:cs="Times New Roman"/>
          <w:b/>
          <w:sz w:val="28"/>
          <w:szCs w:val="28"/>
        </w:rPr>
      </w:pPr>
      <w:r w:rsidRPr="00BA740D">
        <w:rPr>
          <w:rFonts w:ascii="Times New Roman" w:hAnsi="Times New Roman" w:cs="Times New Roman"/>
          <w:b/>
          <w:sz w:val="28"/>
          <w:szCs w:val="28"/>
        </w:rPr>
        <w:t>Критерии оценки контрольной работы</w:t>
      </w:r>
    </w:p>
    <w:p w:rsidR="000F10E2" w:rsidRPr="00276D53" w:rsidRDefault="000F10E2" w:rsidP="000F10E2">
      <w:pPr>
        <w:jc w:val="both"/>
        <w:rPr>
          <w:rFonts w:ascii="Times New Roman" w:hAnsi="Times New Roman" w:cs="Times New Roman"/>
          <w:b/>
          <w:sz w:val="28"/>
          <w:szCs w:val="28"/>
        </w:rPr>
      </w:pPr>
      <w:r w:rsidRPr="00276D53">
        <w:rPr>
          <w:rFonts w:ascii="Times New Roman" w:hAnsi="Times New Roman" w:cs="Times New Roman"/>
          <w:sz w:val="28"/>
          <w:szCs w:val="28"/>
        </w:rPr>
        <w:t>Каждый правильный ответ оценивается в 1 балл.</w:t>
      </w:r>
    </w:p>
    <w:p w:rsidR="000F10E2" w:rsidRPr="00276D53" w:rsidRDefault="000F10E2" w:rsidP="000F10E2">
      <w:pPr>
        <w:jc w:val="both"/>
        <w:rPr>
          <w:rFonts w:ascii="Times New Roman" w:hAnsi="Times New Roman" w:cs="Times New Roman"/>
          <w:sz w:val="28"/>
          <w:szCs w:val="28"/>
        </w:rPr>
      </w:pPr>
      <w:r w:rsidRPr="00276D53">
        <w:rPr>
          <w:rFonts w:ascii="Times New Roman" w:hAnsi="Times New Roman" w:cs="Times New Roman"/>
          <w:sz w:val="28"/>
          <w:szCs w:val="28"/>
        </w:rPr>
        <w:t>Максимальное количество баллов</w:t>
      </w:r>
      <w:r>
        <w:rPr>
          <w:rFonts w:ascii="Times New Roman" w:hAnsi="Times New Roman" w:cs="Times New Roman"/>
          <w:sz w:val="28"/>
          <w:szCs w:val="28"/>
        </w:rPr>
        <w:t xml:space="preserve"> – 36.</w:t>
      </w:r>
    </w:p>
    <w:p w:rsidR="000F10E2" w:rsidRPr="00582160" w:rsidRDefault="000F10E2" w:rsidP="000F10E2">
      <w:pPr>
        <w:rPr>
          <w:rFonts w:ascii="Times New Roman" w:hAnsi="Times New Roman" w:cs="Times New Roman"/>
          <w:sz w:val="28"/>
          <w:szCs w:val="28"/>
        </w:rPr>
      </w:pPr>
      <w:r>
        <w:rPr>
          <w:rFonts w:ascii="Times New Roman" w:hAnsi="Times New Roman" w:cs="Times New Roman"/>
          <w:sz w:val="28"/>
          <w:szCs w:val="28"/>
        </w:rPr>
        <w:t>«Отлично» - 28 – 36 баллов</w:t>
      </w:r>
    </w:p>
    <w:p w:rsidR="000F10E2" w:rsidRPr="00582160" w:rsidRDefault="000F10E2" w:rsidP="000F10E2">
      <w:pPr>
        <w:rPr>
          <w:rFonts w:ascii="Times New Roman" w:hAnsi="Times New Roman" w:cs="Times New Roman"/>
          <w:sz w:val="28"/>
          <w:szCs w:val="28"/>
        </w:rPr>
      </w:pPr>
      <w:r w:rsidRPr="00582160">
        <w:rPr>
          <w:rFonts w:ascii="Times New Roman" w:hAnsi="Times New Roman" w:cs="Times New Roman"/>
          <w:sz w:val="28"/>
          <w:szCs w:val="28"/>
        </w:rPr>
        <w:t>«Хо</w:t>
      </w:r>
      <w:r>
        <w:rPr>
          <w:rFonts w:ascii="Times New Roman" w:hAnsi="Times New Roman" w:cs="Times New Roman"/>
          <w:sz w:val="28"/>
          <w:szCs w:val="28"/>
        </w:rPr>
        <w:t>рошо» - 19 - 27 баллов</w:t>
      </w:r>
    </w:p>
    <w:p w:rsidR="000F10E2" w:rsidRPr="00582160" w:rsidRDefault="000F10E2" w:rsidP="000F10E2">
      <w:pPr>
        <w:rPr>
          <w:rFonts w:ascii="Times New Roman" w:hAnsi="Times New Roman" w:cs="Times New Roman"/>
          <w:sz w:val="28"/>
          <w:szCs w:val="28"/>
        </w:rPr>
      </w:pPr>
      <w:r w:rsidRPr="00582160">
        <w:rPr>
          <w:rFonts w:ascii="Times New Roman" w:hAnsi="Times New Roman" w:cs="Times New Roman"/>
          <w:sz w:val="28"/>
          <w:szCs w:val="28"/>
        </w:rPr>
        <w:t>«У</w:t>
      </w:r>
      <w:r>
        <w:rPr>
          <w:rFonts w:ascii="Times New Roman" w:hAnsi="Times New Roman" w:cs="Times New Roman"/>
          <w:sz w:val="28"/>
          <w:szCs w:val="28"/>
        </w:rPr>
        <w:t>довлетворительно» - 10 - 18 баллов</w:t>
      </w:r>
    </w:p>
    <w:p w:rsidR="000F10E2" w:rsidRDefault="000F10E2" w:rsidP="000F10E2">
      <w:pPr>
        <w:rPr>
          <w:rFonts w:ascii="Times New Roman" w:hAnsi="Times New Roman" w:cs="Times New Roman"/>
          <w:sz w:val="28"/>
          <w:szCs w:val="28"/>
        </w:rPr>
      </w:pPr>
      <w:r>
        <w:rPr>
          <w:rFonts w:ascii="Times New Roman" w:hAnsi="Times New Roman" w:cs="Times New Roman"/>
          <w:sz w:val="28"/>
          <w:szCs w:val="28"/>
        </w:rPr>
        <w:t>«Неудовлетворительно» - 0 – 9 баллов</w:t>
      </w:r>
    </w:p>
    <w:p w:rsidR="000F10E2" w:rsidRPr="00BB4058" w:rsidRDefault="000F10E2" w:rsidP="000F10E2">
      <w:pPr>
        <w:rPr>
          <w:rFonts w:ascii="Times New Roman" w:hAnsi="Times New Roman" w:cs="Times New Roman"/>
          <w:sz w:val="28"/>
          <w:szCs w:val="28"/>
        </w:rPr>
      </w:pPr>
    </w:p>
    <w:p w:rsidR="000F10E2" w:rsidRDefault="000F10E2" w:rsidP="000F10E2">
      <w:pPr>
        <w:rPr>
          <w:rFonts w:ascii="Times New Roman" w:hAnsi="Times New Roman" w:cs="Times New Roman"/>
          <w:b/>
          <w:sz w:val="28"/>
          <w:szCs w:val="28"/>
        </w:rPr>
      </w:pPr>
      <w:r w:rsidRPr="009448BB">
        <w:rPr>
          <w:rFonts w:ascii="Times New Roman" w:hAnsi="Times New Roman" w:cs="Times New Roman"/>
          <w:b/>
          <w:sz w:val="28"/>
          <w:szCs w:val="28"/>
        </w:rPr>
        <w:t>2-й год обучения, 1-ое полугодие</w:t>
      </w:r>
    </w:p>
    <w:p w:rsidR="000F10E2" w:rsidRDefault="000F10E2" w:rsidP="000F10E2">
      <w:pPr>
        <w:rPr>
          <w:rFonts w:ascii="Times New Roman" w:hAnsi="Times New Roman" w:cs="Times New Roman"/>
          <w:b/>
          <w:sz w:val="28"/>
          <w:szCs w:val="28"/>
        </w:rPr>
      </w:pPr>
    </w:p>
    <w:p w:rsidR="000F10E2" w:rsidRDefault="000F10E2" w:rsidP="00FC00B5">
      <w:pPr>
        <w:pStyle w:val="ae"/>
        <w:numPr>
          <w:ilvl w:val="1"/>
          <w:numId w:val="83"/>
        </w:numPr>
        <w:autoSpaceDE w:val="0"/>
        <w:autoSpaceDN w:val="0"/>
        <w:adjustRightInd w:val="0"/>
        <w:spacing w:line="240" w:lineRule="auto"/>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Наименование темы: </w:t>
      </w:r>
      <w:r>
        <w:rPr>
          <w:rFonts w:ascii="Times New Roman" w:hAnsi="Times New Roman" w:cs="Times New Roman"/>
          <w:b/>
          <w:color w:val="000000"/>
          <w:sz w:val="28"/>
          <w:szCs w:val="28"/>
        </w:rPr>
        <w:tab/>
        <w:t xml:space="preserve">Народный </w:t>
      </w:r>
      <w:proofErr w:type="gramStart"/>
      <w:r>
        <w:rPr>
          <w:rFonts w:ascii="Times New Roman" w:hAnsi="Times New Roman" w:cs="Times New Roman"/>
          <w:b/>
          <w:color w:val="000000"/>
          <w:sz w:val="28"/>
          <w:szCs w:val="28"/>
        </w:rPr>
        <w:t>костюм</w:t>
      </w:r>
      <w:r w:rsidRPr="00D667CD">
        <w:rPr>
          <w:rFonts w:ascii="Times New Roman" w:hAnsi="Times New Roman" w:cs="Times New Roman"/>
          <w:color w:val="000000"/>
          <w:sz w:val="28"/>
          <w:szCs w:val="28"/>
        </w:rPr>
        <w:t>(</w:t>
      </w:r>
      <w:proofErr w:type="gramEnd"/>
      <w:r w:rsidRPr="00D667CD">
        <w:rPr>
          <w:rFonts w:ascii="Times New Roman" w:hAnsi="Times New Roman" w:cs="Times New Roman"/>
          <w:color w:val="000000"/>
          <w:sz w:val="28"/>
          <w:szCs w:val="28"/>
        </w:rPr>
        <w:t>2 аудиторных академических часа)</w:t>
      </w:r>
      <w:r>
        <w:rPr>
          <w:rFonts w:ascii="Times New Roman" w:hAnsi="Times New Roman" w:cs="Times New Roman"/>
          <w:b/>
          <w:color w:val="000000"/>
          <w:sz w:val="28"/>
          <w:szCs w:val="28"/>
        </w:rPr>
        <w:t>.</w:t>
      </w:r>
    </w:p>
    <w:p w:rsidR="000F10E2" w:rsidRPr="00BA740D" w:rsidRDefault="000F10E2" w:rsidP="000F10E2">
      <w:pPr>
        <w:pStyle w:val="ae"/>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b/>
          <w:color w:val="000000"/>
          <w:sz w:val="28"/>
          <w:szCs w:val="28"/>
        </w:rPr>
        <w:t xml:space="preserve">Творческое задание. </w:t>
      </w:r>
      <w:r w:rsidRPr="00BA740D">
        <w:rPr>
          <w:rFonts w:ascii="Times New Roman" w:hAnsi="Times New Roman" w:cs="Times New Roman"/>
          <w:sz w:val="28"/>
          <w:szCs w:val="28"/>
        </w:rPr>
        <w:t xml:space="preserve">Самостоятельная аудиторная работа (1 ч.). + </w:t>
      </w:r>
      <w:r>
        <w:rPr>
          <w:rFonts w:ascii="Times New Roman" w:hAnsi="Times New Roman" w:cs="Times New Roman"/>
          <w:sz w:val="28"/>
          <w:szCs w:val="28"/>
        </w:rPr>
        <w:t>Самостоятельная домашняя работа (1 ч.)</w:t>
      </w:r>
    </w:p>
    <w:p w:rsidR="000F10E2" w:rsidRDefault="000F10E2" w:rsidP="000F10E2">
      <w:pPr>
        <w:ind w:left="708"/>
        <w:jc w:val="both"/>
        <w:rPr>
          <w:rFonts w:ascii="Times New Roman" w:hAnsi="Times New Roman" w:cs="Times New Roman"/>
          <w:sz w:val="28"/>
          <w:szCs w:val="28"/>
        </w:rPr>
      </w:pPr>
      <w:r>
        <w:rPr>
          <w:rFonts w:ascii="Times New Roman" w:hAnsi="Times New Roman" w:cs="Times New Roman"/>
          <w:sz w:val="28"/>
          <w:szCs w:val="28"/>
        </w:rPr>
        <w:t>Создание моделей одежды для бумажных кукол в соответствии с традицией южнорусского (</w:t>
      </w:r>
      <w:proofErr w:type="spellStart"/>
      <w:r>
        <w:rPr>
          <w:rFonts w:ascii="Times New Roman" w:hAnsi="Times New Roman" w:cs="Times New Roman"/>
          <w:sz w:val="28"/>
          <w:szCs w:val="28"/>
        </w:rPr>
        <w:t>понёвного</w:t>
      </w:r>
      <w:proofErr w:type="spellEnd"/>
      <w:r>
        <w:rPr>
          <w:rFonts w:ascii="Times New Roman" w:hAnsi="Times New Roman" w:cs="Times New Roman"/>
          <w:sz w:val="28"/>
          <w:szCs w:val="28"/>
        </w:rPr>
        <w:t>) или северорусского (сарафанного) комплекса.</w:t>
      </w:r>
    </w:p>
    <w:p w:rsidR="000F10E2" w:rsidRPr="00BA740D" w:rsidRDefault="000F10E2" w:rsidP="00FC00B5">
      <w:pPr>
        <w:pStyle w:val="ae"/>
        <w:numPr>
          <w:ilvl w:val="0"/>
          <w:numId w:val="53"/>
        </w:numPr>
        <w:spacing w:after="0" w:line="240" w:lineRule="auto"/>
        <w:jc w:val="both"/>
        <w:rPr>
          <w:rFonts w:ascii="Times New Roman" w:hAnsi="Times New Roman" w:cs="Times New Roman"/>
          <w:color w:val="000000"/>
          <w:sz w:val="28"/>
          <w:szCs w:val="28"/>
        </w:rPr>
      </w:pPr>
      <w:r w:rsidRPr="00BA740D">
        <w:rPr>
          <w:rFonts w:ascii="Times New Roman" w:hAnsi="Times New Roman" w:cs="Times New Roman"/>
          <w:sz w:val="28"/>
          <w:szCs w:val="28"/>
        </w:rPr>
        <w:t>Примеры выполненной работы – куклы в нарядах южнорусского и северорусского комплексов</w:t>
      </w:r>
      <w:r>
        <w:rPr>
          <w:rFonts w:ascii="Times New Roman" w:hAnsi="Times New Roman" w:cs="Times New Roman"/>
          <w:sz w:val="28"/>
          <w:szCs w:val="28"/>
        </w:rPr>
        <w:t xml:space="preserve"> [53].</w:t>
      </w:r>
    </w:p>
    <w:tbl>
      <w:tblPr>
        <w:tblStyle w:val="a8"/>
        <w:tblW w:w="0" w:type="auto"/>
        <w:tblLook w:val="04A0" w:firstRow="1" w:lastRow="0" w:firstColumn="1" w:lastColumn="0" w:noHBand="0" w:noVBand="1"/>
      </w:tblPr>
      <w:tblGrid>
        <w:gridCol w:w="4825"/>
        <w:gridCol w:w="4843"/>
      </w:tblGrid>
      <w:tr w:rsidR="000F10E2" w:rsidTr="00537927">
        <w:tc>
          <w:tcPr>
            <w:tcW w:w="4927" w:type="dxa"/>
            <w:vAlign w:val="center"/>
          </w:tcPr>
          <w:p w:rsidR="000F10E2" w:rsidRDefault="000F10E2" w:rsidP="00537927">
            <w:pPr>
              <w:jc w:val="center"/>
              <w:rPr>
                <w:rFonts w:ascii="Times New Roman" w:hAnsi="Times New Roman" w:cs="Times New Roman"/>
                <w:noProof/>
                <w:sz w:val="28"/>
                <w:szCs w:val="28"/>
              </w:rPr>
            </w:pPr>
            <w:r>
              <w:rPr>
                <w:rFonts w:ascii="Times New Roman" w:hAnsi="Times New Roman" w:cs="Times New Roman"/>
                <w:noProof/>
                <w:sz w:val="28"/>
                <w:szCs w:val="28"/>
              </w:rPr>
              <w:t>Южнорусский понёвный женский праздничный костюм</w:t>
            </w:r>
          </w:p>
        </w:tc>
        <w:tc>
          <w:tcPr>
            <w:tcW w:w="4927" w:type="dxa"/>
          </w:tcPr>
          <w:p w:rsidR="000F10E2" w:rsidRDefault="000F10E2" w:rsidP="00537927">
            <w:pPr>
              <w:jc w:val="both"/>
              <w:rPr>
                <w:rFonts w:ascii="Times New Roman" w:hAnsi="Times New Roman" w:cs="Times New Roman"/>
                <w:noProof/>
                <w:sz w:val="28"/>
                <w:szCs w:val="28"/>
              </w:rPr>
            </w:pPr>
            <w:r>
              <w:rPr>
                <w:rFonts w:ascii="Times New Roman" w:hAnsi="Times New Roman" w:cs="Times New Roman"/>
                <w:noProof/>
                <w:sz w:val="28"/>
                <w:szCs w:val="28"/>
              </w:rPr>
              <w:t>Северорусский понёвный женский праздничный костюм</w:t>
            </w:r>
          </w:p>
        </w:tc>
      </w:tr>
      <w:tr w:rsidR="000F10E2" w:rsidTr="00537927">
        <w:tc>
          <w:tcPr>
            <w:tcW w:w="4927" w:type="dxa"/>
            <w:vAlign w:val="center"/>
          </w:tcPr>
          <w:p w:rsidR="000F10E2" w:rsidRDefault="000F10E2" w:rsidP="00537927">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7E60F65" wp14:editId="7FE98E53">
                  <wp:extent cx="2673373" cy="3676650"/>
                  <wp:effectExtent l="19050" t="0" r="0" b="0"/>
                  <wp:docPr id="316" name="Рисунок 310" descr="южнорусский костю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южнорусский костюм.jpg"/>
                          <pic:cNvPicPr/>
                        </pic:nvPicPr>
                        <pic:blipFill>
                          <a:blip r:embed="rId169" cstate="print"/>
                          <a:stretch>
                            <a:fillRect/>
                          </a:stretch>
                        </pic:blipFill>
                        <pic:spPr>
                          <a:xfrm>
                            <a:off x="0" y="0"/>
                            <a:ext cx="2680925" cy="3687035"/>
                          </a:xfrm>
                          <a:prstGeom prst="rect">
                            <a:avLst/>
                          </a:prstGeom>
                        </pic:spPr>
                      </pic:pic>
                    </a:graphicData>
                  </a:graphic>
                </wp:inline>
              </w:drawing>
            </w:r>
          </w:p>
        </w:tc>
        <w:tc>
          <w:tcPr>
            <w:tcW w:w="4927" w:type="dxa"/>
          </w:tcPr>
          <w:p w:rsidR="000F10E2" w:rsidRDefault="000F10E2" w:rsidP="00537927">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35040" behindDoc="0" locked="0" layoutInCell="1" allowOverlap="1" wp14:anchorId="04F887CC" wp14:editId="4D7E4C77">
                  <wp:simplePos x="0" y="0"/>
                  <wp:positionH relativeFrom="margin">
                    <wp:align>center</wp:align>
                  </wp:positionH>
                  <wp:positionV relativeFrom="margin">
                    <wp:posOffset>-3810</wp:posOffset>
                  </wp:positionV>
                  <wp:extent cx="2717165" cy="3435350"/>
                  <wp:effectExtent l="19050" t="0" r="6985" b="0"/>
                  <wp:wrapSquare wrapText="bothSides"/>
                  <wp:docPr id="317" name="Рисунок 314" descr="северорусский костю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верорусский костюм.jpg"/>
                          <pic:cNvPicPr/>
                        </pic:nvPicPr>
                        <pic:blipFill>
                          <a:blip r:embed="rId170" cstate="print"/>
                          <a:srcRect b="8086"/>
                          <a:stretch>
                            <a:fillRect/>
                          </a:stretch>
                        </pic:blipFill>
                        <pic:spPr>
                          <a:xfrm>
                            <a:off x="0" y="0"/>
                            <a:ext cx="2717165" cy="3435350"/>
                          </a:xfrm>
                          <a:prstGeom prst="rect">
                            <a:avLst/>
                          </a:prstGeom>
                        </pic:spPr>
                      </pic:pic>
                    </a:graphicData>
                  </a:graphic>
                </wp:anchor>
              </w:drawing>
            </w:r>
          </w:p>
        </w:tc>
      </w:tr>
    </w:tbl>
    <w:p w:rsidR="000F10E2" w:rsidRPr="00FE086D" w:rsidRDefault="000F10E2" w:rsidP="00FC00B5">
      <w:pPr>
        <w:pStyle w:val="ae"/>
        <w:numPr>
          <w:ilvl w:val="0"/>
          <w:numId w:val="53"/>
        </w:numPr>
        <w:autoSpaceDE w:val="0"/>
        <w:autoSpaceDN w:val="0"/>
        <w:adjustRightInd w:val="0"/>
        <w:jc w:val="both"/>
        <w:rPr>
          <w:rFonts w:ascii="Times New Roman" w:hAnsi="Times New Roman" w:cs="Times New Roman"/>
          <w:b/>
          <w:sz w:val="28"/>
          <w:szCs w:val="28"/>
        </w:rPr>
      </w:pPr>
      <w:r w:rsidRPr="00FE086D">
        <w:rPr>
          <w:rFonts w:ascii="Times New Roman" w:hAnsi="Times New Roman" w:cs="Times New Roman"/>
          <w:b/>
          <w:sz w:val="28"/>
          <w:szCs w:val="28"/>
        </w:rPr>
        <w:t>Индикаторы оценки:</w:t>
      </w:r>
    </w:p>
    <w:p w:rsidR="000F10E2" w:rsidRDefault="000F10E2" w:rsidP="000F10E2">
      <w:pPr>
        <w:pStyle w:val="ae"/>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правильность подбора элементов одежды для каждого комплекса;</w:t>
      </w:r>
    </w:p>
    <w:p w:rsidR="000F10E2" w:rsidRDefault="000F10E2" w:rsidP="000F10E2">
      <w:pPr>
        <w:pStyle w:val="ae"/>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знание элементов одежды каждого комплекса, присутствие в работе названий элементов одежды;</w:t>
      </w:r>
    </w:p>
    <w:p w:rsidR="000F10E2" w:rsidRDefault="000F10E2" w:rsidP="000F10E2">
      <w:pPr>
        <w:pStyle w:val="ae"/>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xml:space="preserve">- соблюдение традиционного порядка ношения одежды: в южнорусском – рубаха, понёва, передник, пояс, </w:t>
      </w:r>
      <w:proofErr w:type="spellStart"/>
      <w:r>
        <w:rPr>
          <w:rFonts w:ascii="Times New Roman" w:hAnsi="Times New Roman" w:cs="Times New Roman"/>
          <w:sz w:val="28"/>
          <w:szCs w:val="28"/>
        </w:rPr>
        <w:t>навершник</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шушпан</w:t>
      </w:r>
      <w:proofErr w:type="spellEnd"/>
      <w:r>
        <w:rPr>
          <w:rFonts w:ascii="Times New Roman" w:hAnsi="Times New Roman" w:cs="Times New Roman"/>
          <w:sz w:val="28"/>
          <w:szCs w:val="28"/>
        </w:rPr>
        <w:t>), кика; в северорусском – рубаха, сарафан, епанечка (</w:t>
      </w:r>
      <w:proofErr w:type="spellStart"/>
      <w:r>
        <w:rPr>
          <w:rFonts w:ascii="Times New Roman" w:hAnsi="Times New Roman" w:cs="Times New Roman"/>
          <w:sz w:val="28"/>
          <w:szCs w:val="28"/>
        </w:rPr>
        <w:t>коротена</w:t>
      </w:r>
      <w:proofErr w:type="spellEnd"/>
      <w:r>
        <w:rPr>
          <w:rFonts w:ascii="Times New Roman" w:hAnsi="Times New Roman" w:cs="Times New Roman"/>
          <w:sz w:val="28"/>
          <w:szCs w:val="28"/>
        </w:rPr>
        <w:t>), телогрея с рукавом, кокошник;</w:t>
      </w:r>
    </w:p>
    <w:p w:rsidR="000F10E2" w:rsidRDefault="000F10E2" w:rsidP="000F10E2">
      <w:pPr>
        <w:pStyle w:val="ae"/>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цветовая гамма костюмов;</w:t>
      </w:r>
    </w:p>
    <w:p w:rsidR="000F10E2" w:rsidRDefault="000F10E2" w:rsidP="000F10E2">
      <w:pPr>
        <w:pStyle w:val="ae"/>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соблюдение требований преподавателя по точечному приклеиванию элементов костюмов;</w:t>
      </w:r>
    </w:p>
    <w:p w:rsidR="000F10E2" w:rsidRDefault="000F10E2" w:rsidP="000F10E2">
      <w:pPr>
        <w:pStyle w:val="ae"/>
        <w:autoSpaceDE w:val="0"/>
        <w:autoSpaceDN w:val="0"/>
        <w:adjustRightInd w:val="0"/>
        <w:jc w:val="both"/>
        <w:rPr>
          <w:rFonts w:ascii="Times New Roman" w:hAnsi="Times New Roman" w:cs="Times New Roman"/>
          <w:sz w:val="28"/>
          <w:szCs w:val="28"/>
        </w:rPr>
      </w:pPr>
      <w:r>
        <w:rPr>
          <w:rFonts w:ascii="Times New Roman" w:hAnsi="Times New Roman" w:cs="Times New Roman"/>
          <w:sz w:val="28"/>
          <w:szCs w:val="28"/>
        </w:rPr>
        <w:t>- аккуратность и эстетичность выполнения работы.</w:t>
      </w:r>
    </w:p>
    <w:p w:rsidR="000F10E2" w:rsidRDefault="000F10E2" w:rsidP="00FC00B5">
      <w:pPr>
        <w:pStyle w:val="ae"/>
        <w:numPr>
          <w:ilvl w:val="0"/>
          <w:numId w:val="53"/>
        </w:numPr>
        <w:autoSpaceDE w:val="0"/>
        <w:autoSpaceDN w:val="0"/>
        <w:adjustRightInd w:val="0"/>
        <w:jc w:val="both"/>
        <w:rPr>
          <w:rFonts w:ascii="Times New Roman" w:hAnsi="Times New Roman" w:cs="Times New Roman"/>
          <w:b/>
          <w:sz w:val="28"/>
          <w:szCs w:val="28"/>
        </w:rPr>
      </w:pPr>
      <w:r w:rsidRPr="00FE086D">
        <w:rPr>
          <w:rFonts w:ascii="Times New Roman" w:hAnsi="Times New Roman" w:cs="Times New Roman"/>
          <w:b/>
          <w:sz w:val="28"/>
          <w:szCs w:val="28"/>
        </w:rPr>
        <w:t>Критерии оценки:</w:t>
      </w:r>
    </w:p>
    <w:p w:rsidR="000F10E2" w:rsidRDefault="000F10E2" w:rsidP="000F10E2">
      <w:pPr>
        <w:pStyle w:val="ae"/>
        <w:autoSpaceDE w:val="0"/>
        <w:autoSpaceDN w:val="0"/>
        <w:adjustRightInd w:val="0"/>
        <w:spacing w:after="0" w:line="240" w:lineRule="auto"/>
        <w:ind w:left="2832" w:hanging="2112"/>
        <w:jc w:val="both"/>
        <w:rPr>
          <w:rFonts w:ascii="Times New Roman" w:hAnsi="Times New Roman" w:cs="Times New Roman"/>
          <w:sz w:val="28"/>
          <w:szCs w:val="28"/>
        </w:rPr>
      </w:pPr>
      <w:r w:rsidRPr="00C32920">
        <w:rPr>
          <w:rFonts w:ascii="Times New Roman" w:hAnsi="Times New Roman" w:cs="Times New Roman"/>
          <w:sz w:val="28"/>
          <w:szCs w:val="28"/>
        </w:rPr>
        <w:t>«Отлично»</w:t>
      </w:r>
      <w:r>
        <w:rPr>
          <w:rFonts w:ascii="Times New Roman" w:hAnsi="Times New Roman" w:cs="Times New Roman"/>
          <w:sz w:val="28"/>
          <w:szCs w:val="28"/>
        </w:rPr>
        <w:t xml:space="preserve"> -</w:t>
      </w:r>
      <w:r>
        <w:rPr>
          <w:rFonts w:ascii="Times New Roman" w:hAnsi="Times New Roman" w:cs="Times New Roman"/>
          <w:sz w:val="28"/>
          <w:szCs w:val="28"/>
        </w:rPr>
        <w:tab/>
        <w:t>задание выполнено без ошибок, аккуратно, с соблюдением порядка ношения одежды, цветовой гаммы. Все элементы костюма подписаны верно.</w:t>
      </w:r>
    </w:p>
    <w:p w:rsidR="000F10E2" w:rsidRDefault="000F10E2" w:rsidP="000F10E2">
      <w:pPr>
        <w:pStyle w:val="ae"/>
        <w:autoSpaceDE w:val="0"/>
        <w:autoSpaceDN w:val="0"/>
        <w:adjustRightInd w:val="0"/>
        <w:spacing w:after="0" w:line="240" w:lineRule="auto"/>
        <w:ind w:left="2832" w:hanging="2112"/>
        <w:jc w:val="both"/>
        <w:rPr>
          <w:rFonts w:ascii="Times New Roman" w:hAnsi="Times New Roman" w:cs="Times New Roman"/>
          <w:sz w:val="28"/>
          <w:szCs w:val="28"/>
        </w:rPr>
      </w:pPr>
      <w:r>
        <w:rPr>
          <w:rFonts w:ascii="Times New Roman" w:hAnsi="Times New Roman" w:cs="Times New Roman"/>
          <w:sz w:val="28"/>
          <w:szCs w:val="28"/>
        </w:rPr>
        <w:t xml:space="preserve">«Хорошо» - </w:t>
      </w:r>
      <w:r>
        <w:rPr>
          <w:rFonts w:ascii="Times New Roman" w:hAnsi="Times New Roman" w:cs="Times New Roman"/>
          <w:sz w:val="28"/>
          <w:szCs w:val="28"/>
        </w:rPr>
        <w:tab/>
        <w:t>задание выполнено верно, но в работе присутствуют незначительные ошибки и недочёты.</w:t>
      </w:r>
    </w:p>
    <w:p w:rsidR="000F10E2" w:rsidRDefault="000F10E2" w:rsidP="000F10E2">
      <w:pPr>
        <w:autoSpaceDE w:val="0"/>
        <w:autoSpaceDN w:val="0"/>
        <w:adjustRightInd w:val="0"/>
        <w:ind w:left="4245" w:hanging="3525"/>
        <w:jc w:val="both"/>
        <w:rPr>
          <w:rFonts w:ascii="Times New Roman" w:hAnsi="Times New Roman" w:cs="Times New Roman"/>
          <w:sz w:val="28"/>
          <w:szCs w:val="28"/>
        </w:rPr>
      </w:pPr>
      <w:r w:rsidRPr="00C32920">
        <w:rPr>
          <w:rFonts w:ascii="Times New Roman" w:hAnsi="Times New Roman" w:cs="Times New Roman"/>
          <w:sz w:val="28"/>
          <w:szCs w:val="28"/>
        </w:rPr>
        <w:t>«Удовлетворительно» -</w:t>
      </w:r>
      <w:r>
        <w:rPr>
          <w:rFonts w:ascii="Times New Roman" w:hAnsi="Times New Roman" w:cs="Times New Roman"/>
          <w:sz w:val="28"/>
          <w:szCs w:val="28"/>
        </w:rPr>
        <w:tab/>
      </w:r>
      <w:r>
        <w:rPr>
          <w:rFonts w:ascii="Times New Roman" w:hAnsi="Times New Roman" w:cs="Times New Roman"/>
          <w:sz w:val="28"/>
          <w:szCs w:val="28"/>
        </w:rPr>
        <w:tab/>
      </w:r>
      <w:r w:rsidRPr="00C32920">
        <w:rPr>
          <w:rFonts w:ascii="Times New Roman" w:hAnsi="Times New Roman" w:cs="Times New Roman"/>
          <w:sz w:val="28"/>
          <w:szCs w:val="28"/>
        </w:rPr>
        <w:t>задание выполнено частично, присутствуют серьёзные ошибки</w:t>
      </w:r>
      <w:r>
        <w:rPr>
          <w:rFonts w:ascii="Times New Roman" w:hAnsi="Times New Roman" w:cs="Times New Roman"/>
          <w:sz w:val="28"/>
          <w:szCs w:val="28"/>
        </w:rPr>
        <w:t>, детали костюма не подписаны или подписаны не все. Обучающийся нарушил правила приклеивания элементов костюма.</w:t>
      </w:r>
    </w:p>
    <w:p w:rsidR="000F10E2" w:rsidRPr="00C32920" w:rsidRDefault="000F10E2" w:rsidP="000F10E2">
      <w:pPr>
        <w:autoSpaceDE w:val="0"/>
        <w:autoSpaceDN w:val="0"/>
        <w:adjustRightInd w:val="0"/>
        <w:ind w:left="4245" w:hanging="3525"/>
        <w:jc w:val="both"/>
        <w:rPr>
          <w:rFonts w:ascii="Times New Roman" w:hAnsi="Times New Roman" w:cs="Times New Roman"/>
          <w:sz w:val="28"/>
          <w:szCs w:val="28"/>
        </w:rPr>
      </w:pPr>
      <w:r>
        <w:rPr>
          <w:rFonts w:ascii="Times New Roman" w:hAnsi="Times New Roman" w:cs="Times New Roman"/>
          <w:sz w:val="28"/>
          <w:szCs w:val="28"/>
        </w:rPr>
        <w:t>«Неудовлетворительно» -</w:t>
      </w:r>
      <w:r>
        <w:rPr>
          <w:rFonts w:ascii="Times New Roman" w:hAnsi="Times New Roman" w:cs="Times New Roman"/>
          <w:sz w:val="28"/>
          <w:szCs w:val="28"/>
        </w:rPr>
        <w:tab/>
        <w:t xml:space="preserve">задание не выполнено или выполнено </w:t>
      </w:r>
      <w:r>
        <w:rPr>
          <w:rFonts w:ascii="Times New Roman" w:hAnsi="Times New Roman" w:cs="Times New Roman"/>
          <w:sz w:val="28"/>
          <w:szCs w:val="28"/>
        </w:rPr>
        <w:lastRenderedPageBreak/>
        <w:t>неверно и небрежно.</w:t>
      </w:r>
    </w:p>
    <w:p w:rsidR="000F10E2" w:rsidRPr="00FE086D" w:rsidRDefault="000F10E2" w:rsidP="000F10E2">
      <w:pPr>
        <w:autoSpaceDE w:val="0"/>
        <w:autoSpaceDN w:val="0"/>
        <w:adjustRightInd w:val="0"/>
        <w:jc w:val="both"/>
        <w:rPr>
          <w:rFonts w:ascii="Times New Roman" w:hAnsi="Times New Roman" w:cs="Times New Roman"/>
          <w:sz w:val="28"/>
          <w:szCs w:val="28"/>
        </w:rPr>
      </w:pPr>
    </w:p>
    <w:p w:rsidR="000F10E2" w:rsidRPr="00C32920" w:rsidRDefault="000F10E2" w:rsidP="000F10E2">
      <w:pPr>
        <w:rPr>
          <w:rFonts w:ascii="Times New Roman" w:hAnsi="Times New Roman" w:cs="Times New Roman"/>
          <w:b/>
          <w:sz w:val="28"/>
          <w:szCs w:val="28"/>
        </w:rPr>
      </w:pPr>
      <w:r w:rsidRPr="00C32920">
        <w:rPr>
          <w:rFonts w:ascii="Times New Roman" w:hAnsi="Times New Roman" w:cs="Times New Roman"/>
          <w:b/>
          <w:sz w:val="28"/>
          <w:szCs w:val="28"/>
        </w:rPr>
        <w:t>2-й год обучения, 2-ое полугодие</w:t>
      </w:r>
    </w:p>
    <w:p w:rsidR="000F10E2" w:rsidRDefault="000F10E2" w:rsidP="000F10E2">
      <w:pPr>
        <w:ind w:firstLine="708"/>
        <w:rPr>
          <w:rFonts w:ascii="Times New Roman" w:hAnsi="Times New Roman" w:cs="Times New Roman"/>
          <w:b/>
          <w:sz w:val="28"/>
          <w:szCs w:val="28"/>
        </w:rPr>
      </w:pPr>
    </w:p>
    <w:p w:rsidR="000F10E2" w:rsidRPr="00C32920" w:rsidRDefault="000F10E2" w:rsidP="000F10E2">
      <w:pPr>
        <w:ind w:firstLine="708"/>
        <w:rPr>
          <w:rFonts w:ascii="Times New Roman" w:hAnsi="Times New Roman" w:cs="Times New Roman"/>
          <w:b/>
          <w:sz w:val="28"/>
          <w:szCs w:val="28"/>
        </w:rPr>
      </w:pPr>
      <w:r w:rsidRPr="00C32920">
        <w:rPr>
          <w:rFonts w:ascii="Times New Roman" w:hAnsi="Times New Roman" w:cs="Times New Roman"/>
          <w:b/>
          <w:sz w:val="28"/>
          <w:szCs w:val="28"/>
        </w:rPr>
        <w:t>Годовая контрольная работа</w:t>
      </w:r>
    </w:p>
    <w:p w:rsidR="000F10E2" w:rsidRDefault="000F10E2" w:rsidP="00FC00B5">
      <w:pPr>
        <w:pStyle w:val="ae"/>
        <w:numPr>
          <w:ilvl w:val="0"/>
          <w:numId w:val="50"/>
        </w:numPr>
        <w:spacing w:after="0" w:line="240" w:lineRule="auto"/>
        <w:rPr>
          <w:rFonts w:ascii="Times New Roman" w:hAnsi="Times New Roman" w:cs="Times New Roman"/>
          <w:sz w:val="28"/>
          <w:szCs w:val="28"/>
        </w:rPr>
      </w:pPr>
      <w:r>
        <w:rPr>
          <w:rFonts w:ascii="Times New Roman" w:hAnsi="Times New Roman" w:cs="Times New Roman"/>
          <w:sz w:val="28"/>
          <w:szCs w:val="28"/>
        </w:rPr>
        <w:t>Бланк контрольной работы для обучающихся</w:t>
      </w:r>
    </w:p>
    <w:p w:rsidR="000F10E2" w:rsidRDefault="000F10E2" w:rsidP="00FC00B5">
      <w:pPr>
        <w:pStyle w:val="ae"/>
        <w:numPr>
          <w:ilvl w:val="0"/>
          <w:numId w:val="50"/>
        </w:numPr>
        <w:spacing w:after="0" w:line="240" w:lineRule="auto"/>
        <w:rPr>
          <w:rFonts w:ascii="Times New Roman" w:hAnsi="Times New Roman" w:cs="Times New Roman"/>
          <w:sz w:val="28"/>
          <w:szCs w:val="28"/>
        </w:rPr>
      </w:pPr>
    </w:p>
    <w:tbl>
      <w:tblPr>
        <w:tblStyle w:val="a8"/>
        <w:tblW w:w="0" w:type="auto"/>
        <w:tblLook w:val="04A0" w:firstRow="1" w:lastRow="0" w:firstColumn="1" w:lastColumn="0" w:noHBand="0" w:noVBand="1"/>
      </w:tblPr>
      <w:tblGrid>
        <w:gridCol w:w="9668"/>
      </w:tblGrid>
      <w:tr w:rsidR="000F10E2" w:rsidTr="00537927">
        <w:tc>
          <w:tcPr>
            <w:tcW w:w="9854" w:type="dxa"/>
          </w:tcPr>
          <w:p w:rsidR="000F10E2" w:rsidRPr="00BB4058" w:rsidRDefault="000F10E2" w:rsidP="00537927">
            <w:pPr>
              <w:jc w:val="center"/>
              <w:rPr>
                <w:rFonts w:ascii="Times New Roman" w:hAnsi="Times New Roman" w:cs="Times New Roman"/>
                <w:b/>
                <w:sz w:val="28"/>
                <w:szCs w:val="28"/>
              </w:rPr>
            </w:pPr>
            <w:r>
              <w:rPr>
                <w:rFonts w:ascii="Times New Roman" w:hAnsi="Times New Roman" w:cs="Times New Roman"/>
                <w:b/>
                <w:sz w:val="28"/>
                <w:szCs w:val="28"/>
              </w:rPr>
              <w:t>Годовая к</w:t>
            </w:r>
            <w:r w:rsidRPr="00BB4058">
              <w:rPr>
                <w:rFonts w:ascii="Times New Roman" w:hAnsi="Times New Roman" w:cs="Times New Roman"/>
                <w:b/>
                <w:sz w:val="28"/>
                <w:szCs w:val="28"/>
              </w:rPr>
              <w:t>онтрольная работа</w:t>
            </w:r>
          </w:p>
          <w:p w:rsidR="000F10E2" w:rsidRDefault="000F10E2" w:rsidP="00537927">
            <w:pPr>
              <w:jc w:val="center"/>
              <w:rPr>
                <w:rFonts w:ascii="Times New Roman" w:hAnsi="Times New Roman" w:cs="Times New Roman"/>
                <w:b/>
                <w:sz w:val="28"/>
                <w:szCs w:val="28"/>
              </w:rPr>
            </w:pPr>
            <w:r w:rsidRPr="00BB4058">
              <w:rPr>
                <w:rFonts w:ascii="Times New Roman" w:hAnsi="Times New Roman" w:cs="Times New Roman"/>
                <w:b/>
                <w:sz w:val="28"/>
                <w:szCs w:val="28"/>
              </w:rPr>
              <w:t>по учебному предмету «Беседы об искусстве»</w:t>
            </w:r>
          </w:p>
          <w:p w:rsidR="000F10E2" w:rsidRPr="00BB4058" w:rsidRDefault="000F10E2" w:rsidP="00537927">
            <w:pPr>
              <w:jc w:val="center"/>
              <w:rPr>
                <w:rFonts w:ascii="Times New Roman" w:hAnsi="Times New Roman" w:cs="Times New Roman"/>
                <w:b/>
                <w:sz w:val="28"/>
                <w:szCs w:val="28"/>
              </w:rPr>
            </w:pPr>
            <w:r w:rsidRPr="00BB4058">
              <w:rPr>
                <w:rFonts w:ascii="Times New Roman" w:hAnsi="Times New Roman" w:cs="Times New Roman"/>
                <w:b/>
                <w:sz w:val="28"/>
                <w:szCs w:val="28"/>
              </w:rPr>
              <w:t>для 2 класса</w:t>
            </w:r>
          </w:p>
          <w:p w:rsidR="000F10E2" w:rsidRPr="00BB4058" w:rsidRDefault="000F10E2" w:rsidP="00537927">
            <w:pPr>
              <w:jc w:val="center"/>
              <w:rPr>
                <w:rFonts w:ascii="Times New Roman" w:hAnsi="Times New Roman" w:cs="Times New Roman"/>
                <w:b/>
                <w:sz w:val="28"/>
                <w:szCs w:val="28"/>
              </w:rPr>
            </w:pPr>
            <w:r w:rsidRPr="00BB4058">
              <w:rPr>
                <w:rFonts w:ascii="Times New Roman" w:hAnsi="Times New Roman" w:cs="Times New Roman"/>
                <w:b/>
                <w:sz w:val="28"/>
                <w:szCs w:val="28"/>
              </w:rPr>
              <w:t>учащегося ____________________________________________</w:t>
            </w:r>
          </w:p>
          <w:p w:rsidR="000F10E2" w:rsidRPr="00BB4058" w:rsidRDefault="000F10E2" w:rsidP="00537927">
            <w:pPr>
              <w:jc w:val="center"/>
              <w:rPr>
                <w:rFonts w:ascii="Times New Roman" w:hAnsi="Times New Roman" w:cs="Times New Roman"/>
                <w:b/>
                <w:sz w:val="28"/>
                <w:szCs w:val="28"/>
              </w:rPr>
            </w:pPr>
          </w:p>
          <w:p w:rsidR="000F10E2" w:rsidRDefault="000F10E2" w:rsidP="00FC00B5">
            <w:pPr>
              <w:pStyle w:val="ae"/>
              <w:numPr>
                <w:ilvl w:val="0"/>
                <w:numId w:val="61"/>
              </w:numPr>
              <w:spacing w:after="0" w:line="240" w:lineRule="auto"/>
              <w:jc w:val="both"/>
              <w:rPr>
                <w:rFonts w:ascii="Times New Roman" w:hAnsi="Times New Roman" w:cs="Times New Roman"/>
                <w:b/>
                <w:sz w:val="28"/>
                <w:szCs w:val="28"/>
              </w:rPr>
            </w:pPr>
            <w:r w:rsidRPr="00BB4058">
              <w:rPr>
                <w:rFonts w:ascii="Times New Roman" w:hAnsi="Times New Roman" w:cs="Times New Roman"/>
                <w:b/>
                <w:sz w:val="28"/>
                <w:szCs w:val="28"/>
              </w:rPr>
              <w:t>Рассмотрите репродукции композиций, представленных на слайде. Прочитайте утверждения и сопоставьте их с номерами репродукций.</w:t>
            </w:r>
          </w:p>
          <w:p w:rsidR="000F10E2" w:rsidRPr="00BB4058" w:rsidRDefault="000F10E2" w:rsidP="00537927">
            <w:pPr>
              <w:pStyle w:val="ae"/>
              <w:jc w:val="both"/>
              <w:rPr>
                <w:rFonts w:ascii="Times New Roman" w:hAnsi="Times New Roman" w:cs="Times New Roman"/>
                <w:b/>
                <w:sz w:val="28"/>
                <w:szCs w:val="28"/>
              </w:rPr>
            </w:pPr>
          </w:p>
          <w:p w:rsidR="000F10E2" w:rsidRPr="00BB4058" w:rsidRDefault="000F10E2" w:rsidP="00FC00B5">
            <w:pPr>
              <w:numPr>
                <w:ilvl w:val="0"/>
                <w:numId w:val="56"/>
              </w:numPr>
              <w:spacing w:line="36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55520" behindDoc="0" locked="0" layoutInCell="1" allowOverlap="1">
                      <wp:simplePos x="0" y="0"/>
                      <wp:positionH relativeFrom="column">
                        <wp:posOffset>5567045</wp:posOffset>
                      </wp:positionH>
                      <wp:positionV relativeFrom="paragraph">
                        <wp:posOffset>45720</wp:posOffset>
                      </wp:positionV>
                      <wp:extent cx="229870" cy="226060"/>
                      <wp:effectExtent l="13970" t="7620" r="13335" b="13970"/>
                      <wp:wrapNone/>
                      <wp:docPr id="345" name="Поле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 cy="22606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45" o:spid="_x0000_s1067" type="#_x0000_t202" style="position:absolute;left:0;text-align:left;margin-left:438.35pt;margin-top:3.6pt;width:18.1pt;height:17.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">
                      <v:textbox>
                        <w:txbxContent>
                          <w:p w:rsidR="000F10E2" w:rsidRDefault="000F10E2" w:rsidP="000F10E2"/>
                        </w:txbxContent>
                      </v:textbox>
                    </v:shape>
                  </w:pict>
                </mc:Fallback>
              </mc:AlternateContent>
            </w:r>
            <w:r w:rsidRPr="00BB4058">
              <w:rPr>
                <w:rFonts w:ascii="Times New Roman" w:hAnsi="Times New Roman" w:cs="Times New Roman"/>
                <w:sz w:val="28"/>
                <w:szCs w:val="28"/>
              </w:rPr>
              <w:t>Равновесие в картине достигается ритмом пятен красного цвета</w:t>
            </w:r>
          </w:p>
          <w:p w:rsidR="000F10E2" w:rsidRPr="00BB4058" w:rsidRDefault="000F10E2" w:rsidP="00FC00B5">
            <w:pPr>
              <w:numPr>
                <w:ilvl w:val="0"/>
                <w:numId w:val="56"/>
              </w:numPr>
              <w:spacing w:line="36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56544" behindDoc="0" locked="0" layoutInCell="1" allowOverlap="1">
                      <wp:simplePos x="0" y="0"/>
                      <wp:positionH relativeFrom="column">
                        <wp:posOffset>5567045</wp:posOffset>
                      </wp:positionH>
                      <wp:positionV relativeFrom="paragraph">
                        <wp:posOffset>81915</wp:posOffset>
                      </wp:positionV>
                      <wp:extent cx="229870" cy="231775"/>
                      <wp:effectExtent l="13970" t="5715" r="13335" b="10160"/>
                      <wp:wrapNone/>
                      <wp:docPr id="344" name="Поле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 cy="231775"/>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44" o:spid="_x0000_s1068" type="#_x0000_t202" style="position:absolute;left:0;text-align:left;margin-left:438.35pt;margin-top:6.45pt;width:18.1pt;height:18.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">
                      <v:textbox>
                        <w:txbxContent>
                          <w:p w:rsidR="000F10E2" w:rsidRDefault="000F10E2" w:rsidP="000F10E2"/>
                        </w:txbxContent>
                      </v:textbox>
                    </v:shape>
                  </w:pict>
                </mc:Fallback>
              </mc:AlternateContent>
            </w:r>
            <w:r w:rsidRPr="00BB4058">
              <w:rPr>
                <w:rFonts w:ascii="Times New Roman" w:hAnsi="Times New Roman" w:cs="Times New Roman"/>
                <w:sz w:val="28"/>
                <w:szCs w:val="28"/>
              </w:rPr>
              <w:t>Диагональная динамичная композиция</w:t>
            </w:r>
          </w:p>
          <w:p w:rsidR="000F10E2" w:rsidRPr="00BB4058" w:rsidRDefault="000F10E2" w:rsidP="00FC00B5">
            <w:pPr>
              <w:numPr>
                <w:ilvl w:val="0"/>
                <w:numId w:val="56"/>
              </w:numPr>
              <w:spacing w:line="36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57568" behindDoc="0" locked="0" layoutInCell="1" allowOverlap="1">
                      <wp:simplePos x="0" y="0"/>
                      <wp:positionH relativeFrom="column">
                        <wp:posOffset>5567045</wp:posOffset>
                      </wp:positionH>
                      <wp:positionV relativeFrom="paragraph">
                        <wp:posOffset>76200</wp:posOffset>
                      </wp:positionV>
                      <wp:extent cx="229870" cy="232410"/>
                      <wp:effectExtent l="13970" t="9525" r="13335" b="5715"/>
                      <wp:wrapNone/>
                      <wp:docPr id="343" name="Поле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 cy="23241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43" o:spid="_x0000_s1069" type="#_x0000_t202" style="position:absolute;left:0;text-align:left;margin-left:438.35pt;margin-top:6pt;width:18.1pt;height:18.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">
                      <v:textbox>
                        <w:txbxContent>
                          <w:p w:rsidR="000F10E2" w:rsidRDefault="000F10E2" w:rsidP="000F10E2"/>
                        </w:txbxContent>
                      </v:textbox>
                    </v:shape>
                  </w:pict>
                </mc:Fallback>
              </mc:AlternateContent>
            </w:r>
            <w:r w:rsidRPr="00BB4058">
              <w:rPr>
                <w:rFonts w:ascii="Times New Roman" w:hAnsi="Times New Roman" w:cs="Times New Roman"/>
                <w:sz w:val="28"/>
                <w:szCs w:val="28"/>
              </w:rPr>
              <w:t>Центр композиции смещен влево</w:t>
            </w:r>
          </w:p>
          <w:p w:rsidR="000F10E2" w:rsidRDefault="000F10E2" w:rsidP="00FC00B5">
            <w:pPr>
              <w:numPr>
                <w:ilvl w:val="0"/>
                <w:numId w:val="56"/>
              </w:numPr>
              <w:spacing w:line="36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58592" behindDoc="0" locked="0" layoutInCell="1" allowOverlap="1">
                      <wp:simplePos x="0" y="0"/>
                      <wp:positionH relativeFrom="column">
                        <wp:posOffset>5567045</wp:posOffset>
                      </wp:positionH>
                      <wp:positionV relativeFrom="paragraph">
                        <wp:posOffset>71120</wp:posOffset>
                      </wp:positionV>
                      <wp:extent cx="229870" cy="238760"/>
                      <wp:effectExtent l="13970" t="13970" r="13335" b="13970"/>
                      <wp:wrapNone/>
                      <wp:docPr id="342" name="Поле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 cy="23876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42" o:spid="_x0000_s1070" type="#_x0000_t202" style="position:absolute;left:0;text-align:left;margin-left:438.35pt;margin-top:5.6pt;width:18.1pt;height:18.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">
                      <v:textbox>
                        <w:txbxContent>
                          <w:p w:rsidR="000F10E2" w:rsidRDefault="000F10E2" w:rsidP="000F10E2"/>
                        </w:txbxContent>
                      </v:textbox>
                    </v:shape>
                  </w:pict>
                </mc:Fallback>
              </mc:AlternateContent>
            </w:r>
            <w:r w:rsidRPr="00BB4058">
              <w:rPr>
                <w:rFonts w:ascii="Times New Roman" w:hAnsi="Times New Roman" w:cs="Times New Roman"/>
                <w:sz w:val="28"/>
                <w:szCs w:val="28"/>
              </w:rPr>
              <w:t>Композиция решена в холодном колорите</w:t>
            </w:r>
          </w:p>
          <w:p w:rsidR="000F10E2" w:rsidRPr="00BB4058" w:rsidRDefault="000F10E2" w:rsidP="00537927">
            <w:pPr>
              <w:spacing w:line="360" w:lineRule="auto"/>
              <w:ind w:left="720"/>
              <w:jc w:val="both"/>
              <w:rPr>
                <w:rFonts w:ascii="Times New Roman" w:hAnsi="Times New Roman" w:cs="Times New Roman"/>
                <w:sz w:val="28"/>
                <w:szCs w:val="28"/>
              </w:rPr>
            </w:pPr>
            <w:r w:rsidRPr="00BB4058">
              <w:rPr>
                <w:rFonts w:ascii="Times New Roman" w:hAnsi="Times New Roman" w:cs="Times New Roman"/>
                <w:sz w:val="28"/>
                <w:szCs w:val="28"/>
              </w:rPr>
              <w:tab/>
            </w:r>
            <w:r w:rsidRPr="00BB4058">
              <w:rPr>
                <w:rFonts w:ascii="Times New Roman" w:hAnsi="Times New Roman" w:cs="Times New Roman"/>
                <w:sz w:val="28"/>
                <w:szCs w:val="28"/>
              </w:rPr>
              <w:tab/>
            </w:r>
          </w:p>
          <w:p w:rsidR="000F10E2" w:rsidRPr="00BB4058" w:rsidRDefault="000F10E2" w:rsidP="00FC00B5">
            <w:pPr>
              <w:pStyle w:val="ae"/>
              <w:numPr>
                <w:ilvl w:val="0"/>
                <w:numId w:val="61"/>
              </w:numPr>
              <w:spacing w:after="0" w:line="240" w:lineRule="auto"/>
              <w:jc w:val="both"/>
              <w:rPr>
                <w:rFonts w:ascii="Times New Roman" w:hAnsi="Times New Roman" w:cs="Times New Roman"/>
                <w:b/>
                <w:sz w:val="28"/>
                <w:szCs w:val="28"/>
              </w:rPr>
            </w:pPr>
            <w:r w:rsidRPr="00BB4058">
              <w:rPr>
                <w:rFonts w:ascii="Times New Roman" w:hAnsi="Times New Roman" w:cs="Times New Roman"/>
                <w:b/>
                <w:sz w:val="28"/>
                <w:szCs w:val="28"/>
              </w:rPr>
              <w:t xml:space="preserve">Гравюра – </w:t>
            </w:r>
            <w:r w:rsidRPr="00BB4058">
              <w:rPr>
                <w:rFonts w:ascii="Times New Roman" w:hAnsi="Times New Roman" w:cs="Times New Roman"/>
                <w:sz w:val="28"/>
                <w:szCs w:val="28"/>
              </w:rPr>
              <w:t>это отпечаток на бумаге с доски, на которой вырезано изображение.</w:t>
            </w:r>
          </w:p>
          <w:p w:rsidR="000F10E2" w:rsidRPr="00BB4058" w:rsidRDefault="000F10E2" w:rsidP="00537927">
            <w:pPr>
              <w:ind w:left="720"/>
              <w:jc w:val="both"/>
              <w:rPr>
                <w:rFonts w:ascii="Times New Roman" w:hAnsi="Times New Roman" w:cs="Times New Roman"/>
                <w:b/>
                <w:sz w:val="28"/>
                <w:szCs w:val="28"/>
              </w:rPr>
            </w:pPr>
            <w:r w:rsidRPr="00BB4058">
              <w:rPr>
                <w:rFonts w:ascii="Times New Roman" w:hAnsi="Times New Roman" w:cs="Times New Roman"/>
                <w:b/>
                <w:sz w:val="28"/>
                <w:szCs w:val="28"/>
              </w:rPr>
              <w:t>На слайде представлены гравюры, выполненные в разных техниках: ксилография, линогравюра, офорт, литография. Закончите определения.</w:t>
            </w:r>
          </w:p>
          <w:p w:rsidR="000F10E2" w:rsidRPr="00236331" w:rsidRDefault="000F10E2" w:rsidP="00537927">
            <w:pPr>
              <w:ind w:left="708"/>
              <w:jc w:val="both"/>
              <w:rPr>
                <w:rFonts w:ascii="Times New Roman" w:hAnsi="Times New Roman" w:cs="Times New Roman"/>
                <w:sz w:val="28"/>
                <w:szCs w:val="28"/>
              </w:rPr>
            </w:pPr>
            <w:r w:rsidRPr="00236331">
              <w:rPr>
                <w:rFonts w:ascii="Times New Roman" w:hAnsi="Times New Roman" w:cs="Times New Roman"/>
                <w:sz w:val="28"/>
                <w:szCs w:val="28"/>
              </w:rPr>
              <w:t>А. Гравюра на линолеуме – это ______________________.</w:t>
            </w:r>
          </w:p>
          <w:p w:rsidR="000F10E2" w:rsidRPr="00136415" w:rsidRDefault="000F10E2" w:rsidP="00537927">
            <w:pPr>
              <w:ind w:left="708"/>
              <w:jc w:val="both"/>
              <w:rPr>
                <w:rFonts w:ascii="Times New Roman" w:hAnsi="Times New Roman" w:cs="Times New Roman"/>
                <w:sz w:val="28"/>
                <w:szCs w:val="28"/>
              </w:rPr>
            </w:pPr>
            <w:r>
              <w:rPr>
                <w:rFonts w:ascii="Times New Roman" w:hAnsi="Times New Roman" w:cs="Times New Roman"/>
                <w:sz w:val="28"/>
                <w:szCs w:val="28"/>
              </w:rPr>
              <w:t>Б. Гравюра на металле</w:t>
            </w:r>
            <w:r w:rsidRPr="00236331">
              <w:rPr>
                <w:rFonts w:ascii="Times New Roman" w:hAnsi="Times New Roman" w:cs="Times New Roman"/>
                <w:sz w:val="28"/>
                <w:szCs w:val="28"/>
              </w:rPr>
              <w:t xml:space="preserve"> с изображением, протравленным кислотой -</w:t>
            </w:r>
            <w:r w:rsidRPr="00136415">
              <w:rPr>
                <w:rFonts w:ascii="Times New Roman" w:hAnsi="Times New Roman" w:cs="Times New Roman"/>
                <w:sz w:val="28"/>
                <w:szCs w:val="28"/>
              </w:rPr>
              <w:t>____________.</w:t>
            </w:r>
          </w:p>
          <w:p w:rsidR="000F10E2" w:rsidRPr="00136415" w:rsidRDefault="000F10E2" w:rsidP="00537927">
            <w:pPr>
              <w:ind w:left="720"/>
              <w:jc w:val="both"/>
              <w:rPr>
                <w:rFonts w:ascii="Times New Roman" w:hAnsi="Times New Roman" w:cs="Times New Roman"/>
                <w:sz w:val="28"/>
                <w:szCs w:val="28"/>
              </w:rPr>
            </w:pPr>
            <w:r w:rsidRPr="00136415">
              <w:rPr>
                <w:rFonts w:ascii="Times New Roman" w:hAnsi="Times New Roman" w:cs="Times New Roman"/>
                <w:sz w:val="28"/>
                <w:szCs w:val="28"/>
              </w:rPr>
              <w:t>В. Гравюра на камне – это ________________________.</w:t>
            </w:r>
          </w:p>
          <w:p w:rsidR="000F10E2" w:rsidRPr="00136415" w:rsidRDefault="000F10E2" w:rsidP="00537927">
            <w:pPr>
              <w:spacing w:line="360" w:lineRule="auto"/>
              <w:ind w:left="720"/>
              <w:jc w:val="both"/>
              <w:rPr>
                <w:rFonts w:ascii="Times New Roman" w:hAnsi="Times New Roman" w:cs="Times New Roman"/>
                <w:sz w:val="28"/>
                <w:szCs w:val="28"/>
              </w:rPr>
            </w:pPr>
            <w:r w:rsidRPr="00136415">
              <w:rPr>
                <w:rFonts w:ascii="Times New Roman" w:hAnsi="Times New Roman" w:cs="Times New Roman"/>
                <w:sz w:val="28"/>
                <w:szCs w:val="28"/>
              </w:rPr>
              <w:t>Г. Гравюра на дереве – это ________________________.</w:t>
            </w:r>
          </w:p>
          <w:p w:rsidR="000F10E2" w:rsidRPr="00BB4058" w:rsidRDefault="000F10E2" w:rsidP="00FC00B5">
            <w:pPr>
              <w:numPr>
                <w:ilvl w:val="0"/>
                <w:numId w:val="61"/>
              </w:numPr>
              <w:jc w:val="both"/>
              <w:rPr>
                <w:rFonts w:ascii="Times New Roman" w:hAnsi="Times New Roman" w:cs="Times New Roman"/>
                <w:b/>
                <w:sz w:val="28"/>
                <w:szCs w:val="28"/>
              </w:rPr>
            </w:pPr>
            <w:r w:rsidRPr="00BB4058">
              <w:rPr>
                <w:rFonts w:ascii="Times New Roman" w:hAnsi="Times New Roman" w:cs="Times New Roman"/>
                <w:b/>
                <w:sz w:val="28"/>
                <w:szCs w:val="28"/>
              </w:rPr>
              <w:t>Назовите арт-объекты</w:t>
            </w:r>
            <w:r>
              <w:rPr>
                <w:rFonts w:ascii="Times New Roman" w:hAnsi="Times New Roman" w:cs="Times New Roman"/>
                <w:b/>
                <w:sz w:val="28"/>
                <w:szCs w:val="28"/>
              </w:rPr>
              <w:t>, представленные на слайде</w:t>
            </w:r>
            <w:r w:rsidRPr="00BB4058">
              <w:rPr>
                <w:rFonts w:ascii="Times New Roman" w:hAnsi="Times New Roman" w:cs="Times New Roman"/>
                <w:b/>
                <w:sz w:val="28"/>
                <w:szCs w:val="28"/>
              </w:rPr>
              <w:t>:</w:t>
            </w:r>
          </w:p>
          <w:p w:rsidR="000F10E2" w:rsidRPr="00BB4058" w:rsidRDefault="000F10E2" w:rsidP="00FC00B5">
            <w:pPr>
              <w:numPr>
                <w:ilvl w:val="0"/>
                <w:numId w:val="57"/>
              </w:numPr>
              <w:jc w:val="both"/>
              <w:rPr>
                <w:rFonts w:ascii="Times New Roman" w:hAnsi="Times New Roman" w:cs="Times New Roman"/>
                <w:sz w:val="28"/>
                <w:szCs w:val="28"/>
              </w:rPr>
            </w:pPr>
            <w:r w:rsidRPr="00BB4058">
              <w:rPr>
                <w:rFonts w:ascii="Times New Roman" w:hAnsi="Times New Roman" w:cs="Times New Roman"/>
                <w:sz w:val="28"/>
                <w:szCs w:val="28"/>
              </w:rPr>
              <w:t>____________________________ 2. ____________________________</w:t>
            </w:r>
          </w:p>
          <w:p w:rsidR="000F10E2" w:rsidRPr="00F875EB" w:rsidRDefault="000F10E2" w:rsidP="00FC00B5">
            <w:pPr>
              <w:numPr>
                <w:ilvl w:val="0"/>
                <w:numId w:val="59"/>
              </w:numPr>
              <w:jc w:val="both"/>
              <w:rPr>
                <w:rFonts w:ascii="Times New Roman" w:hAnsi="Times New Roman" w:cs="Times New Roman"/>
                <w:sz w:val="28"/>
                <w:szCs w:val="28"/>
              </w:rPr>
            </w:pPr>
            <w:r w:rsidRPr="00BB4058">
              <w:rPr>
                <w:rFonts w:ascii="Times New Roman" w:hAnsi="Times New Roman" w:cs="Times New Roman"/>
                <w:sz w:val="28"/>
                <w:szCs w:val="28"/>
              </w:rPr>
              <w:t>____________________________ 4. ____________________________</w:t>
            </w:r>
          </w:p>
          <w:p w:rsidR="000F10E2" w:rsidRPr="00136415" w:rsidRDefault="000F10E2" w:rsidP="00FC00B5">
            <w:pPr>
              <w:numPr>
                <w:ilvl w:val="0"/>
                <w:numId w:val="59"/>
              </w:numPr>
              <w:ind w:left="709" w:hanging="283"/>
              <w:jc w:val="both"/>
              <w:rPr>
                <w:rFonts w:ascii="Times New Roman" w:hAnsi="Times New Roman" w:cs="Times New Roman"/>
                <w:b/>
                <w:sz w:val="28"/>
                <w:szCs w:val="28"/>
              </w:rPr>
            </w:pPr>
            <w:r w:rsidRPr="00BB4058">
              <w:rPr>
                <w:rFonts w:ascii="Times New Roman" w:hAnsi="Times New Roman" w:cs="Times New Roman"/>
                <w:b/>
                <w:sz w:val="28"/>
                <w:szCs w:val="28"/>
              </w:rPr>
              <w:t>Перед вами скульптурные произведения. Сопоставьте виды этих произведений по форме с номерами фотографий.</w:t>
            </w:r>
          </w:p>
          <w:p w:rsidR="000F10E2" w:rsidRPr="00BB4058" w:rsidRDefault="000F10E2" w:rsidP="00FC00B5">
            <w:pPr>
              <w:numPr>
                <w:ilvl w:val="0"/>
                <w:numId w:val="60"/>
              </w:numPr>
              <w:spacing w:line="36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59616" behindDoc="0" locked="0" layoutInCell="1" allowOverlap="1">
                      <wp:simplePos x="0" y="0"/>
                      <wp:positionH relativeFrom="column">
                        <wp:posOffset>2758440</wp:posOffset>
                      </wp:positionH>
                      <wp:positionV relativeFrom="paragraph">
                        <wp:posOffset>20955</wp:posOffset>
                      </wp:positionV>
                      <wp:extent cx="161925" cy="152400"/>
                      <wp:effectExtent l="5715" t="11430" r="13335" b="7620"/>
                      <wp:wrapNone/>
                      <wp:docPr id="341" name="Поле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 cy="1524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41" o:spid="_x0000_s1071" type="#_x0000_t202" style="position:absolute;left:0;text-align:left;margin-left:217.2pt;margin-top:1.65pt;width:12.75pt;height:12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">
                      <v:textbox>
                        <w:txbxContent>
                          <w:p w:rsidR="000F10E2" w:rsidRDefault="000F10E2" w:rsidP="000F10E2"/>
                        </w:txbxContent>
                      </v:textbox>
                    </v:shape>
                  </w:pict>
                </mc:Fallback>
              </mc:AlternateContent>
            </w:r>
            <w:r w:rsidRPr="00BB4058">
              <w:rPr>
                <w:rFonts w:ascii="Times New Roman" w:hAnsi="Times New Roman" w:cs="Times New Roman"/>
                <w:sz w:val="28"/>
                <w:szCs w:val="28"/>
              </w:rPr>
              <w:t>Барельеф</w:t>
            </w:r>
          </w:p>
          <w:p w:rsidR="000F10E2" w:rsidRPr="00BB4058" w:rsidRDefault="000F10E2" w:rsidP="00FC00B5">
            <w:pPr>
              <w:numPr>
                <w:ilvl w:val="0"/>
                <w:numId w:val="60"/>
              </w:numPr>
              <w:spacing w:line="360" w:lineRule="auto"/>
              <w:jc w:val="both"/>
              <w:rPr>
                <w:rFonts w:ascii="Times New Roman" w:hAnsi="Times New Roman" w:cs="Times New Roman"/>
                <w:sz w:val="28"/>
                <w:szCs w:val="28"/>
              </w:rPr>
            </w:pPr>
            <w:r>
              <w:rPr>
                <w:rFonts w:ascii="Times New Roman" w:hAnsi="Times New Roman" w:cs="Times New Roman"/>
                <w:b/>
                <w:noProof/>
                <w:sz w:val="28"/>
                <w:szCs w:val="28"/>
              </w:rPr>
              <mc:AlternateContent>
                <mc:Choice Requires="wps">
                  <w:drawing>
                    <wp:anchor distT="0" distB="0" distL="114300" distR="114300" simplePos="0" relativeHeight="251760640" behindDoc="0" locked="0" layoutInCell="1" allowOverlap="1">
                      <wp:simplePos x="0" y="0"/>
                      <wp:positionH relativeFrom="column">
                        <wp:posOffset>2758440</wp:posOffset>
                      </wp:positionH>
                      <wp:positionV relativeFrom="paragraph">
                        <wp:posOffset>14605</wp:posOffset>
                      </wp:positionV>
                      <wp:extent cx="161925" cy="152400"/>
                      <wp:effectExtent l="5715" t="5080" r="13335" b="13970"/>
                      <wp:wrapNone/>
                      <wp:docPr id="340" name="Поле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 cy="1524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40" o:spid="_x0000_s1072" type="#_x0000_t202" style="position:absolute;left:0;text-align:left;margin-left:217.2pt;margin-top:1.15pt;width:12.75pt;height:12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">
                      <v:textbox>
                        <w:txbxContent>
                          <w:p w:rsidR="000F10E2" w:rsidRDefault="000F10E2" w:rsidP="000F10E2"/>
                        </w:txbxContent>
                      </v:textbox>
                    </v:shape>
                  </w:pict>
                </mc:Fallback>
              </mc:AlternateContent>
            </w:r>
            <w:r w:rsidRPr="00BB4058">
              <w:rPr>
                <w:rFonts w:ascii="Times New Roman" w:hAnsi="Times New Roman" w:cs="Times New Roman"/>
                <w:sz w:val="28"/>
                <w:szCs w:val="28"/>
              </w:rPr>
              <w:t>Круглая скульптура</w:t>
            </w:r>
          </w:p>
          <w:p w:rsidR="000F10E2" w:rsidRPr="00BB4058" w:rsidRDefault="000F10E2" w:rsidP="00FC00B5">
            <w:pPr>
              <w:numPr>
                <w:ilvl w:val="0"/>
                <w:numId w:val="60"/>
              </w:numPr>
              <w:spacing w:line="360" w:lineRule="auto"/>
              <w:jc w:val="both"/>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300" distR="114300" simplePos="0" relativeHeight="251761664" behindDoc="0" locked="0" layoutInCell="1" allowOverlap="1">
                      <wp:simplePos x="0" y="0"/>
                      <wp:positionH relativeFrom="column">
                        <wp:posOffset>2758440</wp:posOffset>
                      </wp:positionH>
                      <wp:positionV relativeFrom="paragraph">
                        <wp:posOffset>17145</wp:posOffset>
                      </wp:positionV>
                      <wp:extent cx="161925" cy="152400"/>
                      <wp:effectExtent l="5715" t="7620" r="13335" b="11430"/>
                      <wp:wrapNone/>
                      <wp:docPr id="339" name="Поле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 cy="1524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39" o:spid="_x0000_s1073" type="#_x0000_t202" style="position:absolute;left:0;text-align:left;margin-left:217.2pt;margin-top:1.35pt;width:12.75pt;height:12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">
                      <v:textbox>
                        <w:txbxContent>
                          <w:p w:rsidR="000F10E2" w:rsidRDefault="000F10E2" w:rsidP="000F10E2"/>
                        </w:txbxContent>
                      </v:textbox>
                    </v:shape>
                  </w:pict>
                </mc:Fallback>
              </mc:AlternateContent>
            </w:r>
            <w:r w:rsidRPr="00BB4058">
              <w:rPr>
                <w:rFonts w:ascii="Times New Roman" w:hAnsi="Times New Roman" w:cs="Times New Roman"/>
                <w:sz w:val="28"/>
                <w:szCs w:val="28"/>
              </w:rPr>
              <w:t>Горельеф</w:t>
            </w:r>
          </w:p>
          <w:p w:rsidR="000F10E2" w:rsidRPr="00BB4058" w:rsidRDefault="000F10E2" w:rsidP="00FC00B5">
            <w:pPr>
              <w:numPr>
                <w:ilvl w:val="0"/>
                <w:numId w:val="59"/>
              </w:numPr>
              <w:ind w:hanging="654"/>
              <w:jc w:val="both"/>
              <w:rPr>
                <w:rFonts w:ascii="Times New Roman" w:hAnsi="Times New Roman" w:cs="Times New Roman"/>
                <w:b/>
                <w:sz w:val="28"/>
                <w:szCs w:val="28"/>
              </w:rPr>
            </w:pPr>
            <w:r w:rsidRPr="00BB4058">
              <w:rPr>
                <w:rFonts w:ascii="Times New Roman" w:hAnsi="Times New Roman" w:cs="Times New Roman"/>
                <w:b/>
                <w:sz w:val="28"/>
                <w:szCs w:val="28"/>
              </w:rPr>
              <w:lastRenderedPageBreak/>
              <w:t>Назовите жанры скульптур, представленных на слайдах:</w:t>
            </w:r>
          </w:p>
          <w:p w:rsidR="000F10E2" w:rsidRPr="00BB4058" w:rsidRDefault="000F10E2" w:rsidP="00FC00B5">
            <w:pPr>
              <w:numPr>
                <w:ilvl w:val="0"/>
                <w:numId w:val="58"/>
              </w:numPr>
              <w:jc w:val="both"/>
              <w:rPr>
                <w:rFonts w:ascii="Times New Roman" w:hAnsi="Times New Roman" w:cs="Times New Roman"/>
                <w:sz w:val="28"/>
                <w:szCs w:val="28"/>
              </w:rPr>
            </w:pPr>
            <w:r w:rsidRPr="00BB4058">
              <w:rPr>
                <w:rFonts w:ascii="Times New Roman" w:hAnsi="Times New Roman" w:cs="Times New Roman"/>
                <w:sz w:val="28"/>
                <w:szCs w:val="28"/>
              </w:rPr>
              <w:t>____________________________</w:t>
            </w:r>
          </w:p>
          <w:p w:rsidR="000F10E2" w:rsidRPr="00BB4058" w:rsidRDefault="000F10E2" w:rsidP="00FC00B5">
            <w:pPr>
              <w:numPr>
                <w:ilvl w:val="0"/>
                <w:numId w:val="58"/>
              </w:numPr>
              <w:jc w:val="both"/>
              <w:rPr>
                <w:rFonts w:ascii="Times New Roman" w:hAnsi="Times New Roman" w:cs="Times New Roman"/>
                <w:sz w:val="28"/>
                <w:szCs w:val="28"/>
              </w:rPr>
            </w:pPr>
            <w:r w:rsidRPr="00BB4058">
              <w:rPr>
                <w:rFonts w:ascii="Times New Roman" w:hAnsi="Times New Roman" w:cs="Times New Roman"/>
                <w:sz w:val="28"/>
                <w:szCs w:val="28"/>
              </w:rPr>
              <w:t>____________________________</w:t>
            </w:r>
          </w:p>
          <w:p w:rsidR="000F10E2" w:rsidRPr="00BB4058" w:rsidRDefault="000F10E2" w:rsidP="00FC00B5">
            <w:pPr>
              <w:numPr>
                <w:ilvl w:val="0"/>
                <w:numId w:val="58"/>
              </w:numPr>
              <w:jc w:val="both"/>
              <w:rPr>
                <w:rFonts w:ascii="Times New Roman" w:hAnsi="Times New Roman" w:cs="Times New Roman"/>
                <w:sz w:val="28"/>
                <w:szCs w:val="28"/>
              </w:rPr>
            </w:pPr>
            <w:r w:rsidRPr="00BB4058">
              <w:rPr>
                <w:rFonts w:ascii="Times New Roman" w:hAnsi="Times New Roman" w:cs="Times New Roman"/>
                <w:sz w:val="28"/>
                <w:szCs w:val="28"/>
              </w:rPr>
              <w:t>____________________________</w:t>
            </w:r>
          </w:p>
          <w:p w:rsidR="000F10E2" w:rsidRPr="00BB4058" w:rsidRDefault="000F10E2" w:rsidP="00537927">
            <w:pPr>
              <w:jc w:val="both"/>
              <w:rPr>
                <w:rFonts w:ascii="Times New Roman" w:hAnsi="Times New Roman" w:cs="Times New Roman"/>
                <w:sz w:val="28"/>
                <w:szCs w:val="28"/>
              </w:rPr>
            </w:pPr>
          </w:p>
          <w:p w:rsidR="000F10E2" w:rsidRDefault="000F10E2" w:rsidP="00FC00B5">
            <w:pPr>
              <w:numPr>
                <w:ilvl w:val="0"/>
                <w:numId w:val="59"/>
              </w:numPr>
              <w:ind w:hanging="654"/>
              <w:jc w:val="both"/>
              <w:rPr>
                <w:rFonts w:ascii="Times New Roman" w:hAnsi="Times New Roman" w:cs="Times New Roman"/>
                <w:b/>
                <w:sz w:val="28"/>
                <w:szCs w:val="28"/>
              </w:rPr>
            </w:pPr>
            <w:r w:rsidRPr="00BB4058">
              <w:rPr>
                <w:rFonts w:ascii="Times New Roman" w:hAnsi="Times New Roman" w:cs="Times New Roman"/>
                <w:b/>
                <w:sz w:val="28"/>
                <w:szCs w:val="28"/>
              </w:rPr>
              <w:t>Назовите представленные на слайдах русские народные промыслы:</w:t>
            </w:r>
          </w:p>
          <w:tbl>
            <w:tblPr>
              <w:tblStyle w:val="a8"/>
              <w:tblW w:w="0" w:type="auto"/>
              <w:tblInd w:w="426" w:type="dxa"/>
              <w:tblLook w:val="04A0" w:firstRow="1" w:lastRow="0" w:firstColumn="1" w:lastColumn="0" w:noHBand="0" w:noVBand="1"/>
            </w:tblPr>
            <w:tblGrid>
              <w:gridCol w:w="4508"/>
              <w:gridCol w:w="4508"/>
            </w:tblGrid>
            <w:tr w:rsidR="000F10E2" w:rsidTr="00537927">
              <w:tc>
                <w:tcPr>
                  <w:tcW w:w="4927" w:type="dxa"/>
                </w:tcPr>
                <w:p w:rsidR="000F10E2" w:rsidRPr="00BB4058" w:rsidRDefault="000F10E2" w:rsidP="00537927">
                  <w:pPr>
                    <w:jc w:val="both"/>
                    <w:rPr>
                      <w:rFonts w:ascii="Times New Roman" w:hAnsi="Times New Roman" w:cs="Times New Roman"/>
                      <w:sz w:val="28"/>
                      <w:szCs w:val="28"/>
                    </w:rPr>
                  </w:pPr>
                  <w:r w:rsidRPr="00BB4058">
                    <w:rPr>
                      <w:rFonts w:ascii="Times New Roman" w:hAnsi="Times New Roman" w:cs="Times New Roman"/>
                      <w:sz w:val="28"/>
                      <w:szCs w:val="28"/>
                    </w:rPr>
                    <w:t>1.</w:t>
                  </w:r>
                </w:p>
              </w:tc>
              <w:tc>
                <w:tcPr>
                  <w:tcW w:w="4927" w:type="dxa"/>
                </w:tcPr>
                <w:p w:rsidR="000F10E2" w:rsidRPr="00BB4058" w:rsidRDefault="000F10E2" w:rsidP="00537927">
                  <w:pPr>
                    <w:jc w:val="both"/>
                    <w:rPr>
                      <w:rFonts w:ascii="Times New Roman" w:hAnsi="Times New Roman" w:cs="Times New Roman"/>
                      <w:sz w:val="28"/>
                      <w:szCs w:val="28"/>
                    </w:rPr>
                  </w:pPr>
                  <w:r>
                    <w:rPr>
                      <w:rFonts w:ascii="Times New Roman" w:hAnsi="Times New Roman" w:cs="Times New Roman"/>
                      <w:sz w:val="28"/>
                      <w:szCs w:val="28"/>
                    </w:rPr>
                    <w:t>5.</w:t>
                  </w:r>
                </w:p>
              </w:tc>
            </w:tr>
            <w:tr w:rsidR="000F10E2" w:rsidTr="00537927">
              <w:tc>
                <w:tcPr>
                  <w:tcW w:w="4927" w:type="dxa"/>
                </w:tcPr>
                <w:p w:rsidR="000F10E2" w:rsidRPr="00BB4058" w:rsidRDefault="000F10E2" w:rsidP="00537927">
                  <w:pPr>
                    <w:jc w:val="both"/>
                    <w:rPr>
                      <w:rFonts w:ascii="Times New Roman" w:hAnsi="Times New Roman" w:cs="Times New Roman"/>
                      <w:sz w:val="28"/>
                      <w:szCs w:val="28"/>
                    </w:rPr>
                  </w:pPr>
                  <w:r w:rsidRPr="00BB4058">
                    <w:rPr>
                      <w:rFonts w:ascii="Times New Roman" w:hAnsi="Times New Roman" w:cs="Times New Roman"/>
                      <w:sz w:val="28"/>
                      <w:szCs w:val="28"/>
                    </w:rPr>
                    <w:t>2.</w:t>
                  </w:r>
                </w:p>
              </w:tc>
              <w:tc>
                <w:tcPr>
                  <w:tcW w:w="4927" w:type="dxa"/>
                </w:tcPr>
                <w:p w:rsidR="000F10E2" w:rsidRPr="00BB4058" w:rsidRDefault="000F10E2" w:rsidP="00537927">
                  <w:pPr>
                    <w:jc w:val="both"/>
                    <w:rPr>
                      <w:rFonts w:ascii="Times New Roman" w:hAnsi="Times New Roman" w:cs="Times New Roman"/>
                      <w:sz w:val="28"/>
                      <w:szCs w:val="28"/>
                    </w:rPr>
                  </w:pPr>
                  <w:r>
                    <w:rPr>
                      <w:rFonts w:ascii="Times New Roman" w:hAnsi="Times New Roman" w:cs="Times New Roman"/>
                      <w:sz w:val="28"/>
                      <w:szCs w:val="28"/>
                    </w:rPr>
                    <w:t>6.</w:t>
                  </w:r>
                </w:p>
              </w:tc>
            </w:tr>
            <w:tr w:rsidR="000F10E2" w:rsidTr="00537927">
              <w:tc>
                <w:tcPr>
                  <w:tcW w:w="4927" w:type="dxa"/>
                </w:tcPr>
                <w:p w:rsidR="000F10E2" w:rsidRPr="00BB4058" w:rsidRDefault="000F10E2" w:rsidP="00537927">
                  <w:pPr>
                    <w:jc w:val="both"/>
                    <w:rPr>
                      <w:rFonts w:ascii="Times New Roman" w:hAnsi="Times New Roman" w:cs="Times New Roman"/>
                      <w:sz w:val="28"/>
                      <w:szCs w:val="28"/>
                    </w:rPr>
                  </w:pPr>
                  <w:r w:rsidRPr="00BB4058">
                    <w:rPr>
                      <w:rFonts w:ascii="Times New Roman" w:hAnsi="Times New Roman" w:cs="Times New Roman"/>
                      <w:sz w:val="28"/>
                      <w:szCs w:val="28"/>
                    </w:rPr>
                    <w:t>3.</w:t>
                  </w:r>
                </w:p>
              </w:tc>
              <w:tc>
                <w:tcPr>
                  <w:tcW w:w="4927" w:type="dxa"/>
                </w:tcPr>
                <w:p w:rsidR="000F10E2" w:rsidRPr="00BB4058" w:rsidRDefault="000F10E2" w:rsidP="00537927">
                  <w:pPr>
                    <w:jc w:val="both"/>
                    <w:rPr>
                      <w:rFonts w:ascii="Times New Roman" w:hAnsi="Times New Roman" w:cs="Times New Roman"/>
                      <w:sz w:val="28"/>
                      <w:szCs w:val="28"/>
                    </w:rPr>
                  </w:pPr>
                  <w:r>
                    <w:rPr>
                      <w:rFonts w:ascii="Times New Roman" w:hAnsi="Times New Roman" w:cs="Times New Roman"/>
                      <w:sz w:val="28"/>
                      <w:szCs w:val="28"/>
                    </w:rPr>
                    <w:t>7.</w:t>
                  </w:r>
                </w:p>
              </w:tc>
            </w:tr>
            <w:tr w:rsidR="000F10E2" w:rsidTr="00537927">
              <w:tc>
                <w:tcPr>
                  <w:tcW w:w="4927" w:type="dxa"/>
                </w:tcPr>
                <w:p w:rsidR="000F10E2" w:rsidRPr="00BB4058" w:rsidRDefault="000F10E2" w:rsidP="00537927">
                  <w:pPr>
                    <w:jc w:val="both"/>
                    <w:rPr>
                      <w:rFonts w:ascii="Times New Roman" w:hAnsi="Times New Roman" w:cs="Times New Roman"/>
                      <w:sz w:val="28"/>
                      <w:szCs w:val="28"/>
                    </w:rPr>
                  </w:pPr>
                  <w:r>
                    <w:rPr>
                      <w:rFonts w:ascii="Times New Roman" w:hAnsi="Times New Roman" w:cs="Times New Roman"/>
                      <w:sz w:val="28"/>
                      <w:szCs w:val="28"/>
                    </w:rPr>
                    <w:t>4.</w:t>
                  </w:r>
                </w:p>
              </w:tc>
              <w:tc>
                <w:tcPr>
                  <w:tcW w:w="4927" w:type="dxa"/>
                </w:tcPr>
                <w:p w:rsidR="000F10E2" w:rsidRPr="00BB4058" w:rsidRDefault="000F10E2" w:rsidP="00537927">
                  <w:pPr>
                    <w:jc w:val="both"/>
                    <w:rPr>
                      <w:rFonts w:ascii="Times New Roman" w:hAnsi="Times New Roman" w:cs="Times New Roman"/>
                      <w:sz w:val="28"/>
                      <w:szCs w:val="28"/>
                    </w:rPr>
                  </w:pPr>
                  <w:r>
                    <w:rPr>
                      <w:rFonts w:ascii="Times New Roman" w:hAnsi="Times New Roman" w:cs="Times New Roman"/>
                      <w:sz w:val="28"/>
                      <w:szCs w:val="28"/>
                    </w:rPr>
                    <w:t>8.</w:t>
                  </w:r>
                </w:p>
              </w:tc>
            </w:tr>
          </w:tbl>
          <w:p w:rsidR="000F10E2" w:rsidRPr="00BB4058" w:rsidRDefault="000F10E2" w:rsidP="00537927">
            <w:pPr>
              <w:jc w:val="both"/>
              <w:rPr>
                <w:rFonts w:ascii="Times New Roman" w:hAnsi="Times New Roman" w:cs="Times New Roman"/>
                <w:b/>
                <w:sz w:val="28"/>
                <w:szCs w:val="28"/>
              </w:rPr>
            </w:pPr>
          </w:p>
          <w:p w:rsidR="000F10E2" w:rsidRPr="00BB4058" w:rsidRDefault="000F10E2" w:rsidP="00FC00B5">
            <w:pPr>
              <w:numPr>
                <w:ilvl w:val="0"/>
                <w:numId w:val="59"/>
              </w:numPr>
              <w:ind w:hanging="654"/>
              <w:jc w:val="both"/>
              <w:rPr>
                <w:rFonts w:ascii="Times New Roman" w:hAnsi="Times New Roman" w:cs="Times New Roman"/>
                <w:b/>
                <w:sz w:val="28"/>
                <w:szCs w:val="28"/>
              </w:rPr>
            </w:pPr>
            <w:r w:rsidRPr="00BB4058">
              <w:rPr>
                <w:rFonts w:ascii="Times New Roman" w:hAnsi="Times New Roman" w:cs="Times New Roman"/>
                <w:b/>
                <w:sz w:val="28"/>
                <w:szCs w:val="28"/>
              </w:rPr>
              <w:t xml:space="preserve">Назовите известные вам праздники народного календаря: </w:t>
            </w:r>
          </w:p>
          <w:p w:rsidR="000F10E2" w:rsidRPr="00136415" w:rsidRDefault="000F10E2" w:rsidP="00537927">
            <w:pPr>
              <w:ind w:firstLine="426"/>
              <w:jc w:val="both"/>
              <w:rPr>
                <w:rFonts w:ascii="Times New Roman" w:hAnsi="Times New Roman" w:cs="Times New Roman"/>
                <w:sz w:val="28"/>
                <w:szCs w:val="28"/>
              </w:rPr>
            </w:pPr>
            <w:r w:rsidRPr="00136415">
              <w:rPr>
                <w:rFonts w:ascii="Times New Roman" w:hAnsi="Times New Roman" w:cs="Times New Roman"/>
                <w:sz w:val="28"/>
                <w:szCs w:val="28"/>
              </w:rPr>
              <w:t>_________________________________________________________________</w:t>
            </w:r>
          </w:p>
          <w:p w:rsidR="000F10E2" w:rsidRPr="00136415" w:rsidRDefault="000F10E2" w:rsidP="00537927">
            <w:pPr>
              <w:ind w:firstLine="426"/>
              <w:jc w:val="both"/>
              <w:rPr>
                <w:rFonts w:ascii="Times New Roman" w:hAnsi="Times New Roman" w:cs="Times New Roman"/>
                <w:sz w:val="28"/>
                <w:szCs w:val="28"/>
              </w:rPr>
            </w:pPr>
            <w:r w:rsidRPr="00136415">
              <w:rPr>
                <w:rFonts w:ascii="Times New Roman" w:hAnsi="Times New Roman" w:cs="Times New Roman"/>
                <w:sz w:val="28"/>
                <w:szCs w:val="28"/>
              </w:rPr>
              <w:t>_________________________________________________________________</w:t>
            </w:r>
          </w:p>
          <w:p w:rsidR="000F10E2" w:rsidRPr="00136415" w:rsidRDefault="000F10E2" w:rsidP="00537927">
            <w:pPr>
              <w:ind w:left="426"/>
              <w:jc w:val="both"/>
              <w:rPr>
                <w:rFonts w:ascii="Times New Roman" w:hAnsi="Times New Roman" w:cs="Times New Roman"/>
                <w:sz w:val="28"/>
                <w:szCs w:val="28"/>
              </w:rPr>
            </w:pPr>
            <w:r w:rsidRPr="00136415">
              <w:rPr>
                <w:rFonts w:ascii="Times New Roman" w:hAnsi="Times New Roman" w:cs="Times New Roman"/>
                <w:sz w:val="28"/>
                <w:szCs w:val="28"/>
              </w:rPr>
              <w:t>_________________________________________________________________</w:t>
            </w:r>
          </w:p>
          <w:p w:rsidR="000F10E2" w:rsidRPr="00136415" w:rsidRDefault="000F10E2" w:rsidP="00537927">
            <w:pPr>
              <w:ind w:left="426"/>
              <w:jc w:val="both"/>
              <w:rPr>
                <w:rFonts w:ascii="Times New Roman" w:hAnsi="Times New Roman" w:cs="Times New Roman"/>
                <w:sz w:val="28"/>
                <w:szCs w:val="28"/>
              </w:rPr>
            </w:pPr>
          </w:p>
          <w:p w:rsidR="000F10E2" w:rsidRPr="00BB4058" w:rsidRDefault="000F10E2" w:rsidP="00FC00B5">
            <w:pPr>
              <w:numPr>
                <w:ilvl w:val="0"/>
                <w:numId w:val="59"/>
              </w:numPr>
              <w:ind w:left="709" w:hanging="283"/>
              <w:jc w:val="both"/>
              <w:rPr>
                <w:rFonts w:ascii="Times New Roman" w:hAnsi="Times New Roman" w:cs="Times New Roman"/>
                <w:b/>
                <w:sz w:val="28"/>
                <w:szCs w:val="28"/>
              </w:rPr>
            </w:pPr>
            <w:r w:rsidRPr="00BB4058">
              <w:rPr>
                <w:rFonts w:ascii="Times New Roman" w:hAnsi="Times New Roman" w:cs="Times New Roman"/>
                <w:b/>
                <w:sz w:val="28"/>
                <w:szCs w:val="28"/>
              </w:rPr>
              <w:t>Напишите, какие светские праздники отмечаются в нашей стране в нижеследующие даты:</w:t>
            </w:r>
          </w:p>
          <w:p w:rsidR="000F10E2" w:rsidRPr="00BB4058" w:rsidRDefault="000F10E2" w:rsidP="00537927">
            <w:pPr>
              <w:ind w:left="709"/>
              <w:jc w:val="both"/>
              <w:rPr>
                <w:rFonts w:ascii="Times New Roman" w:hAnsi="Times New Roman" w:cs="Times New Roman"/>
                <w:sz w:val="28"/>
                <w:szCs w:val="28"/>
              </w:rPr>
            </w:pPr>
            <w:r w:rsidRPr="00BB4058">
              <w:rPr>
                <w:rFonts w:ascii="Times New Roman" w:hAnsi="Times New Roman" w:cs="Times New Roman"/>
                <w:sz w:val="28"/>
                <w:szCs w:val="28"/>
              </w:rPr>
              <w:t>12 июня - ______________________________</w:t>
            </w:r>
            <w:r>
              <w:rPr>
                <w:rFonts w:ascii="Times New Roman" w:hAnsi="Times New Roman" w:cs="Times New Roman"/>
                <w:sz w:val="28"/>
                <w:szCs w:val="28"/>
              </w:rPr>
              <w:t>________________________</w:t>
            </w:r>
          </w:p>
          <w:p w:rsidR="000F10E2" w:rsidRPr="00BB4058" w:rsidRDefault="000F10E2" w:rsidP="00537927">
            <w:pPr>
              <w:ind w:left="709"/>
              <w:jc w:val="both"/>
              <w:rPr>
                <w:rFonts w:ascii="Times New Roman" w:hAnsi="Times New Roman" w:cs="Times New Roman"/>
                <w:sz w:val="28"/>
                <w:szCs w:val="28"/>
              </w:rPr>
            </w:pPr>
            <w:r w:rsidRPr="00BB4058">
              <w:rPr>
                <w:rFonts w:ascii="Times New Roman" w:hAnsi="Times New Roman" w:cs="Times New Roman"/>
                <w:sz w:val="28"/>
                <w:szCs w:val="28"/>
              </w:rPr>
              <w:t>4 ноября - ______________________________</w:t>
            </w:r>
            <w:r>
              <w:rPr>
                <w:rFonts w:ascii="Times New Roman" w:hAnsi="Times New Roman" w:cs="Times New Roman"/>
                <w:sz w:val="28"/>
                <w:szCs w:val="28"/>
              </w:rPr>
              <w:t>______________________</w:t>
            </w:r>
            <w:r w:rsidRPr="00BB4058">
              <w:rPr>
                <w:rFonts w:ascii="Times New Roman" w:hAnsi="Times New Roman" w:cs="Times New Roman"/>
                <w:sz w:val="28"/>
                <w:szCs w:val="28"/>
              </w:rPr>
              <w:t>__</w:t>
            </w:r>
          </w:p>
          <w:p w:rsidR="000F10E2" w:rsidRDefault="000F10E2" w:rsidP="00537927">
            <w:pPr>
              <w:ind w:left="709"/>
              <w:jc w:val="both"/>
              <w:rPr>
                <w:rFonts w:ascii="Times New Roman" w:hAnsi="Times New Roman" w:cs="Times New Roman"/>
                <w:sz w:val="28"/>
                <w:szCs w:val="28"/>
              </w:rPr>
            </w:pPr>
            <w:r w:rsidRPr="00BB4058">
              <w:rPr>
                <w:rFonts w:ascii="Times New Roman" w:hAnsi="Times New Roman" w:cs="Times New Roman"/>
                <w:sz w:val="28"/>
                <w:szCs w:val="28"/>
              </w:rPr>
              <w:t>12 апреля - ________________________________</w:t>
            </w:r>
            <w:r>
              <w:rPr>
                <w:rFonts w:ascii="Times New Roman" w:hAnsi="Times New Roman" w:cs="Times New Roman"/>
                <w:sz w:val="28"/>
                <w:szCs w:val="28"/>
              </w:rPr>
              <w:t>_____________________</w:t>
            </w:r>
          </w:p>
          <w:p w:rsidR="000F10E2" w:rsidRPr="00BB4058" w:rsidRDefault="000F10E2" w:rsidP="00537927">
            <w:pPr>
              <w:ind w:left="709"/>
              <w:jc w:val="both"/>
              <w:rPr>
                <w:rFonts w:ascii="Times New Roman" w:hAnsi="Times New Roman" w:cs="Times New Roman"/>
                <w:sz w:val="28"/>
                <w:szCs w:val="28"/>
              </w:rPr>
            </w:pPr>
          </w:p>
          <w:p w:rsidR="000F10E2" w:rsidRPr="00BB4058" w:rsidRDefault="000F10E2" w:rsidP="00FC00B5">
            <w:pPr>
              <w:numPr>
                <w:ilvl w:val="0"/>
                <w:numId w:val="59"/>
              </w:numPr>
              <w:ind w:left="709" w:hanging="283"/>
              <w:jc w:val="both"/>
              <w:rPr>
                <w:rFonts w:ascii="Times New Roman" w:hAnsi="Times New Roman" w:cs="Times New Roman"/>
                <w:b/>
                <w:sz w:val="28"/>
                <w:szCs w:val="28"/>
              </w:rPr>
            </w:pPr>
            <w:r w:rsidRPr="00BB4058">
              <w:rPr>
                <w:rFonts w:ascii="Times New Roman" w:hAnsi="Times New Roman" w:cs="Times New Roman"/>
                <w:b/>
                <w:sz w:val="28"/>
                <w:szCs w:val="28"/>
              </w:rPr>
              <w:t>Назовите известные вам музеи изобразительных искусств и города, в которых они находятся.</w:t>
            </w:r>
          </w:p>
          <w:p w:rsidR="000F10E2" w:rsidRPr="00136415" w:rsidRDefault="000F10E2" w:rsidP="00537927">
            <w:pPr>
              <w:ind w:left="709"/>
              <w:jc w:val="both"/>
              <w:rPr>
                <w:rFonts w:ascii="Times New Roman" w:hAnsi="Times New Roman" w:cs="Times New Roman"/>
                <w:sz w:val="28"/>
                <w:szCs w:val="28"/>
              </w:rPr>
            </w:pPr>
            <w:r w:rsidRPr="00136415">
              <w:rPr>
                <w:rFonts w:ascii="Times New Roman" w:hAnsi="Times New Roman" w:cs="Times New Roman"/>
                <w:sz w:val="28"/>
                <w:szCs w:val="28"/>
              </w:rPr>
              <w:t>_______________________________________________________________</w:t>
            </w:r>
          </w:p>
          <w:p w:rsidR="000F10E2" w:rsidRPr="00136415" w:rsidRDefault="000F10E2" w:rsidP="00537927">
            <w:pPr>
              <w:ind w:left="709"/>
              <w:jc w:val="both"/>
              <w:rPr>
                <w:rFonts w:ascii="Times New Roman" w:hAnsi="Times New Roman" w:cs="Times New Roman"/>
                <w:sz w:val="28"/>
                <w:szCs w:val="28"/>
              </w:rPr>
            </w:pPr>
            <w:r w:rsidRPr="00136415">
              <w:rPr>
                <w:rFonts w:ascii="Times New Roman" w:hAnsi="Times New Roman" w:cs="Times New Roman"/>
                <w:sz w:val="28"/>
                <w:szCs w:val="28"/>
              </w:rPr>
              <w:t>______________________________________________________________________________________________________________________________</w:t>
            </w:r>
          </w:p>
          <w:p w:rsidR="000F10E2" w:rsidRDefault="000F10E2" w:rsidP="00537927">
            <w:pPr>
              <w:ind w:left="709"/>
              <w:jc w:val="both"/>
              <w:rPr>
                <w:rFonts w:ascii="Times New Roman" w:hAnsi="Times New Roman" w:cs="Times New Roman"/>
                <w:sz w:val="28"/>
                <w:szCs w:val="28"/>
              </w:rPr>
            </w:pPr>
            <w:r w:rsidRPr="00136415">
              <w:rPr>
                <w:rFonts w:ascii="Times New Roman" w:hAnsi="Times New Roman" w:cs="Times New Roman"/>
                <w:sz w:val="28"/>
                <w:szCs w:val="28"/>
              </w:rPr>
              <w:t>_______________________________________________________________</w:t>
            </w:r>
          </w:p>
          <w:p w:rsidR="000F10E2" w:rsidRDefault="000F10E2" w:rsidP="00537927">
            <w:pPr>
              <w:rPr>
                <w:rFonts w:ascii="Times New Roman" w:hAnsi="Times New Roman" w:cs="Times New Roman"/>
                <w:sz w:val="28"/>
                <w:szCs w:val="28"/>
              </w:rPr>
            </w:pPr>
          </w:p>
        </w:tc>
      </w:tr>
    </w:tbl>
    <w:p w:rsidR="000F10E2" w:rsidRPr="00136415" w:rsidRDefault="000F10E2" w:rsidP="000F10E2">
      <w:pPr>
        <w:jc w:val="both"/>
        <w:rPr>
          <w:rFonts w:ascii="Times New Roman" w:hAnsi="Times New Roman" w:cs="Times New Roman"/>
          <w:sz w:val="28"/>
          <w:szCs w:val="28"/>
        </w:rPr>
      </w:pPr>
    </w:p>
    <w:p w:rsidR="000F10E2" w:rsidRDefault="000F10E2" w:rsidP="00FC00B5">
      <w:pPr>
        <w:pStyle w:val="ae"/>
        <w:numPr>
          <w:ilvl w:val="0"/>
          <w:numId w:val="62"/>
        </w:num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Индикаторы оценки к заданиям контрольной работы</w:t>
      </w:r>
    </w:p>
    <w:p w:rsidR="000F10E2" w:rsidRDefault="000F10E2" w:rsidP="000F10E2">
      <w:pPr>
        <w:pStyle w:val="ae"/>
        <w:spacing w:after="0" w:line="240" w:lineRule="auto"/>
        <w:jc w:val="both"/>
        <w:rPr>
          <w:rFonts w:ascii="Times New Roman" w:hAnsi="Times New Roman" w:cs="Times New Roman"/>
          <w:b/>
          <w:sz w:val="28"/>
          <w:szCs w:val="28"/>
        </w:rPr>
      </w:pPr>
    </w:p>
    <w:tbl>
      <w:tblPr>
        <w:tblStyle w:val="a8"/>
        <w:tblW w:w="0" w:type="auto"/>
        <w:tblInd w:w="-34" w:type="dxa"/>
        <w:tblLook w:val="04A0" w:firstRow="1" w:lastRow="0" w:firstColumn="1" w:lastColumn="0" w:noHBand="0" w:noVBand="1"/>
      </w:tblPr>
      <w:tblGrid>
        <w:gridCol w:w="2387"/>
        <w:gridCol w:w="605"/>
        <w:gridCol w:w="373"/>
        <w:gridCol w:w="1489"/>
        <w:gridCol w:w="452"/>
        <w:gridCol w:w="385"/>
        <w:gridCol w:w="870"/>
        <w:gridCol w:w="250"/>
        <w:gridCol w:w="429"/>
        <w:gridCol w:w="2462"/>
      </w:tblGrid>
      <w:tr w:rsidR="000F10E2" w:rsidTr="00537927">
        <w:tc>
          <w:tcPr>
            <w:tcW w:w="9888" w:type="dxa"/>
            <w:gridSpan w:val="10"/>
          </w:tcPr>
          <w:p w:rsidR="000F10E2" w:rsidRPr="00136415" w:rsidRDefault="000F10E2" w:rsidP="00FC00B5">
            <w:pPr>
              <w:pStyle w:val="ae"/>
              <w:numPr>
                <w:ilvl w:val="0"/>
                <w:numId w:val="63"/>
              </w:numPr>
              <w:spacing w:after="0" w:line="240" w:lineRule="auto"/>
              <w:jc w:val="both"/>
              <w:rPr>
                <w:rFonts w:ascii="Times New Roman" w:hAnsi="Times New Roman" w:cs="Times New Roman"/>
                <w:b/>
                <w:sz w:val="28"/>
                <w:szCs w:val="28"/>
              </w:rPr>
            </w:pPr>
            <w:r w:rsidRPr="00136415">
              <w:rPr>
                <w:rFonts w:ascii="Times New Roman" w:hAnsi="Times New Roman" w:cs="Times New Roman"/>
                <w:b/>
                <w:sz w:val="28"/>
                <w:szCs w:val="28"/>
              </w:rPr>
              <w:t xml:space="preserve">Рассмотрите репродукции композиций, представленных на слайде. Прочитайте утверждения и сопоставьте их с номерами </w:t>
            </w:r>
            <w:r w:rsidRPr="00136415">
              <w:rPr>
                <w:rFonts w:ascii="Times New Roman" w:hAnsi="Times New Roman" w:cs="Times New Roman"/>
                <w:b/>
                <w:sz w:val="28"/>
                <w:szCs w:val="28"/>
              </w:rPr>
              <w:lastRenderedPageBreak/>
              <w:t>репродукций.</w:t>
            </w:r>
          </w:p>
        </w:tc>
      </w:tr>
      <w:tr w:rsidR="000F10E2" w:rsidTr="00537927">
        <w:trPr>
          <w:trHeight w:val="2352"/>
        </w:trPr>
        <w:tc>
          <w:tcPr>
            <w:tcW w:w="5812" w:type="dxa"/>
            <w:gridSpan w:val="6"/>
          </w:tcPr>
          <w:p w:rsidR="000F10E2" w:rsidRPr="00236331" w:rsidRDefault="000F10E2" w:rsidP="00537927">
            <w:pPr>
              <w:jc w:val="both"/>
              <w:rPr>
                <w:rFonts w:ascii="Times New Roman" w:hAnsi="Times New Roman" w:cs="Times New Roman"/>
                <w:sz w:val="28"/>
                <w:szCs w:val="28"/>
              </w:rPr>
            </w:pPr>
            <w:r w:rsidRPr="00236331">
              <w:rPr>
                <w:rFonts w:ascii="Times New Roman" w:hAnsi="Times New Roman" w:cs="Times New Roman"/>
                <w:sz w:val="28"/>
                <w:szCs w:val="28"/>
              </w:rPr>
              <w:lastRenderedPageBreak/>
              <w:t>1.</w:t>
            </w:r>
          </w:p>
          <w:p w:rsidR="000F10E2" w:rsidRPr="00236331" w:rsidRDefault="000F10E2" w:rsidP="00537927">
            <w:pPr>
              <w:jc w:val="center"/>
              <w:rPr>
                <w:rFonts w:ascii="Times New Roman" w:hAnsi="Times New Roman" w:cs="Times New Roman"/>
                <w:sz w:val="28"/>
                <w:szCs w:val="28"/>
              </w:rPr>
            </w:pPr>
            <w:r w:rsidRPr="00236331">
              <w:rPr>
                <w:rFonts w:ascii="Times New Roman" w:hAnsi="Times New Roman" w:cs="Times New Roman"/>
                <w:b/>
                <w:noProof/>
                <w:sz w:val="28"/>
                <w:szCs w:val="28"/>
              </w:rPr>
              <w:drawing>
                <wp:inline distT="0" distB="0" distL="0" distR="0" wp14:anchorId="668B5461" wp14:editId="0A30EF40">
                  <wp:extent cx="1663122" cy="1282890"/>
                  <wp:effectExtent l="19050" t="0" r="0" b="0"/>
                  <wp:docPr id="207" name="Рисунок 6" descr="2659903261bce6a8993e7725e5653821.jpg"/>
                  <wp:cNvGraphicFramePr/>
                  <a:graphic xmlns:a="http://schemas.openxmlformats.org/drawingml/2006/main">
                    <a:graphicData uri="http://schemas.openxmlformats.org/drawingml/2006/picture">
                      <pic:pic xmlns:pic="http://schemas.openxmlformats.org/drawingml/2006/picture">
                        <pic:nvPicPr>
                          <pic:cNvPr id="8" name="Рисунок 7" descr="2659903261bce6a8993e7725e5653821.jpg"/>
                          <pic:cNvPicPr>
                            <a:picLocks noChangeAspect="1"/>
                          </pic:cNvPicPr>
                        </pic:nvPicPr>
                        <pic:blipFill>
                          <a:blip r:embed="rId171" cstate="print"/>
                          <a:stretch>
                            <a:fillRect/>
                          </a:stretch>
                        </pic:blipFill>
                        <pic:spPr>
                          <a:xfrm>
                            <a:off x="0" y="0"/>
                            <a:ext cx="1664347" cy="1283835"/>
                          </a:xfrm>
                          <a:prstGeom prst="rect">
                            <a:avLst/>
                          </a:prstGeom>
                        </pic:spPr>
                      </pic:pic>
                    </a:graphicData>
                  </a:graphic>
                </wp:inline>
              </w:drawing>
            </w:r>
          </w:p>
        </w:tc>
        <w:tc>
          <w:tcPr>
            <w:tcW w:w="4076" w:type="dxa"/>
            <w:gridSpan w:val="4"/>
          </w:tcPr>
          <w:p w:rsidR="000F10E2" w:rsidRPr="00236331" w:rsidRDefault="000F10E2" w:rsidP="00537927">
            <w:pPr>
              <w:jc w:val="both"/>
              <w:rPr>
                <w:rFonts w:ascii="Times New Roman" w:hAnsi="Times New Roman" w:cs="Times New Roman"/>
                <w:sz w:val="28"/>
                <w:szCs w:val="28"/>
              </w:rPr>
            </w:pPr>
            <w:r w:rsidRPr="00236331">
              <w:rPr>
                <w:rFonts w:ascii="Times New Roman" w:hAnsi="Times New Roman" w:cs="Times New Roman"/>
                <w:sz w:val="28"/>
                <w:szCs w:val="28"/>
              </w:rPr>
              <w:t>2.</w:t>
            </w:r>
          </w:p>
          <w:p w:rsidR="000F10E2" w:rsidRPr="00236331" w:rsidRDefault="000F10E2" w:rsidP="00537927">
            <w:pPr>
              <w:jc w:val="center"/>
              <w:rPr>
                <w:rFonts w:ascii="Times New Roman" w:hAnsi="Times New Roman" w:cs="Times New Roman"/>
                <w:sz w:val="28"/>
                <w:szCs w:val="28"/>
              </w:rPr>
            </w:pPr>
            <w:r w:rsidRPr="00236331">
              <w:rPr>
                <w:rFonts w:ascii="Times New Roman" w:hAnsi="Times New Roman" w:cs="Times New Roman"/>
                <w:b/>
                <w:noProof/>
                <w:sz w:val="28"/>
                <w:szCs w:val="28"/>
              </w:rPr>
              <w:drawing>
                <wp:inline distT="0" distB="0" distL="0" distR="0" wp14:anchorId="0AA38519" wp14:editId="3E35B53F">
                  <wp:extent cx="1703430" cy="1282890"/>
                  <wp:effectExtent l="19050" t="0" r="0" b="0"/>
                  <wp:docPr id="208" name="Рисунок 7" descr="artlib_gallery-382400-b.jpg"/>
                  <wp:cNvGraphicFramePr/>
                  <a:graphic xmlns:a="http://schemas.openxmlformats.org/drawingml/2006/main">
                    <a:graphicData uri="http://schemas.openxmlformats.org/drawingml/2006/picture">
                      <pic:pic xmlns:pic="http://schemas.openxmlformats.org/drawingml/2006/picture">
                        <pic:nvPicPr>
                          <pic:cNvPr id="5" name="Рисунок 4" descr="artlib_gallery-382400-b.jpg"/>
                          <pic:cNvPicPr>
                            <a:picLocks noChangeAspect="1"/>
                          </pic:cNvPicPr>
                        </pic:nvPicPr>
                        <pic:blipFill>
                          <a:blip r:embed="rId172" cstate="print"/>
                          <a:stretch>
                            <a:fillRect/>
                          </a:stretch>
                        </pic:blipFill>
                        <pic:spPr>
                          <a:xfrm>
                            <a:off x="0" y="0"/>
                            <a:ext cx="1706676" cy="1285335"/>
                          </a:xfrm>
                          <a:prstGeom prst="rect">
                            <a:avLst/>
                          </a:prstGeom>
                        </pic:spPr>
                      </pic:pic>
                    </a:graphicData>
                  </a:graphic>
                </wp:inline>
              </w:drawing>
            </w:r>
          </w:p>
        </w:tc>
      </w:tr>
      <w:tr w:rsidR="000F10E2" w:rsidTr="00537927">
        <w:trPr>
          <w:trHeight w:val="2804"/>
        </w:trPr>
        <w:tc>
          <w:tcPr>
            <w:tcW w:w="5812" w:type="dxa"/>
            <w:gridSpan w:val="6"/>
          </w:tcPr>
          <w:p w:rsidR="000F10E2" w:rsidRPr="00236331" w:rsidRDefault="000F10E2" w:rsidP="00537927">
            <w:pPr>
              <w:rPr>
                <w:rFonts w:ascii="Times New Roman" w:hAnsi="Times New Roman" w:cs="Times New Roman"/>
                <w:sz w:val="28"/>
                <w:szCs w:val="28"/>
              </w:rPr>
            </w:pPr>
            <w:r w:rsidRPr="00236331">
              <w:rPr>
                <w:rFonts w:ascii="Times New Roman" w:hAnsi="Times New Roman" w:cs="Times New Roman"/>
                <w:sz w:val="28"/>
                <w:szCs w:val="28"/>
              </w:rPr>
              <w:t>3.</w:t>
            </w:r>
          </w:p>
          <w:p w:rsidR="000F10E2" w:rsidRPr="00236331" w:rsidRDefault="000F10E2" w:rsidP="00537927">
            <w:pPr>
              <w:jc w:val="center"/>
              <w:rPr>
                <w:rFonts w:ascii="Times New Roman" w:hAnsi="Times New Roman" w:cs="Times New Roman"/>
                <w:sz w:val="28"/>
                <w:szCs w:val="28"/>
              </w:rPr>
            </w:pPr>
            <w:r w:rsidRPr="00236331">
              <w:rPr>
                <w:rFonts w:ascii="Times New Roman" w:hAnsi="Times New Roman" w:cs="Times New Roman"/>
                <w:b/>
                <w:noProof/>
                <w:sz w:val="28"/>
                <w:szCs w:val="28"/>
              </w:rPr>
              <w:drawing>
                <wp:inline distT="0" distB="0" distL="0" distR="0" wp14:anchorId="3B46CFF7" wp14:editId="26A51943">
                  <wp:extent cx="3201822" cy="1144658"/>
                  <wp:effectExtent l="19050" t="19050" r="17628" b="17392"/>
                  <wp:docPr id="218" name="Рисунок 8" descr="hunter_big.jpg"/>
                  <wp:cNvGraphicFramePr/>
                  <a:graphic xmlns:a="http://schemas.openxmlformats.org/drawingml/2006/main">
                    <a:graphicData uri="http://schemas.openxmlformats.org/drawingml/2006/picture">
                      <pic:pic xmlns:pic="http://schemas.openxmlformats.org/drawingml/2006/picture">
                        <pic:nvPicPr>
                          <pic:cNvPr id="6" name="Рисунок 5" descr="hunter_big.jpg"/>
                          <pic:cNvPicPr>
                            <a:picLocks noChangeAspect="1"/>
                          </pic:cNvPicPr>
                        </pic:nvPicPr>
                        <pic:blipFill>
                          <a:blip r:embed="rId173" cstate="print"/>
                          <a:stretch>
                            <a:fillRect/>
                          </a:stretch>
                        </pic:blipFill>
                        <pic:spPr>
                          <a:xfrm>
                            <a:off x="0" y="0"/>
                            <a:ext cx="3209726" cy="1147484"/>
                          </a:xfrm>
                          <a:prstGeom prst="rect">
                            <a:avLst/>
                          </a:prstGeom>
                          <a:ln>
                            <a:solidFill>
                              <a:schemeClr val="tx1"/>
                            </a:solidFill>
                          </a:ln>
                        </pic:spPr>
                      </pic:pic>
                    </a:graphicData>
                  </a:graphic>
                </wp:inline>
              </w:drawing>
            </w:r>
          </w:p>
        </w:tc>
        <w:tc>
          <w:tcPr>
            <w:tcW w:w="4076" w:type="dxa"/>
            <w:gridSpan w:val="4"/>
          </w:tcPr>
          <w:p w:rsidR="000F10E2" w:rsidRPr="00236331" w:rsidRDefault="000F10E2" w:rsidP="00537927">
            <w:pPr>
              <w:rPr>
                <w:rFonts w:ascii="Times New Roman" w:hAnsi="Times New Roman" w:cs="Times New Roman"/>
                <w:sz w:val="28"/>
                <w:szCs w:val="28"/>
              </w:rPr>
            </w:pPr>
            <w:r w:rsidRPr="00236331">
              <w:rPr>
                <w:rFonts w:ascii="Times New Roman" w:hAnsi="Times New Roman" w:cs="Times New Roman"/>
                <w:sz w:val="28"/>
                <w:szCs w:val="28"/>
              </w:rPr>
              <w:t>4.</w:t>
            </w:r>
          </w:p>
          <w:p w:rsidR="000F10E2" w:rsidRPr="00236331" w:rsidRDefault="000F10E2" w:rsidP="00537927">
            <w:pPr>
              <w:jc w:val="center"/>
              <w:rPr>
                <w:rFonts w:ascii="Times New Roman" w:hAnsi="Times New Roman" w:cs="Times New Roman"/>
                <w:sz w:val="28"/>
                <w:szCs w:val="28"/>
              </w:rPr>
            </w:pPr>
            <w:r w:rsidRPr="00236331">
              <w:rPr>
                <w:rFonts w:ascii="Times New Roman" w:hAnsi="Times New Roman" w:cs="Times New Roman"/>
                <w:b/>
                <w:noProof/>
                <w:sz w:val="28"/>
                <w:szCs w:val="28"/>
              </w:rPr>
              <w:drawing>
                <wp:inline distT="0" distB="0" distL="0" distR="0" wp14:anchorId="0B42F5FA" wp14:editId="22E32AB3">
                  <wp:extent cx="1651379" cy="1569493"/>
                  <wp:effectExtent l="19050" t="0" r="5971" b="0"/>
                  <wp:docPr id="219" name="Рисунок 9" descr="5901.jpg"/>
                  <wp:cNvGraphicFramePr/>
                  <a:graphic xmlns:a="http://schemas.openxmlformats.org/drawingml/2006/main">
                    <a:graphicData uri="http://schemas.openxmlformats.org/drawingml/2006/picture">
                      <pic:pic xmlns:pic="http://schemas.openxmlformats.org/drawingml/2006/picture">
                        <pic:nvPicPr>
                          <pic:cNvPr id="4" name="Рисунок 3" descr="5901.jpg"/>
                          <pic:cNvPicPr>
                            <a:picLocks noChangeAspect="1"/>
                          </pic:cNvPicPr>
                        </pic:nvPicPr>
                        <pic:blipFill>
                          <a:blip r:embed="rId174" cstate="print"/>
                          <a:stretch>
                            <a:fillRect/>
                          </a:stretch>
                        </pic:blipFill>
                        <pic:spPr>
                          <a:xfrm>
                            <a:off x="0" y="0"/>
                            <a:ext cx="1652628" cy="1570680"/>
                          </a:xfrm>
                          <a:prstGeom prst="rect">
                            <a:avLst/>
                          </a:prstGeom>
                        </pic:spPr>
                      </pic:pic>
                    </a:graphicData>
                  </a:graphic>
                </wp:inline>
              </w:drawing>
            </w:r>
          </w:p>
        </w:tc>
      </w:tr>
      <w:tr w:rsidR="000F10E2" w:rsidTr="00537927">
        <w:trPr>
          <w:trHeight w:val="2047"/>
        </w:trPr>
        <w:tc>
          <w:tcPr>
            <w:tcW w:w="9888" w:type="dxa"/>
            <w:gridSpan w:val="10"/>
          </w:tcPr>
          <w:p w:rsidR="000F10E2" w:rsidRPr="00BB4058" w:rsidRDefault="000F10E2" w:rsidP="00FC00B5">
            <w:pPr>
              <w:numPr>
                <w:ilvl w:val="0"/>
                <w:numId w:val="56"/>
              </w:numPr>
              <w:spacing w:line="36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03296" behindDoc="0" locked="0" layoutInCell="1" allowOverlap="1">
                      <wp:simplePos x="0" y="0"/>
                      <wp:positionH relativeFrom="column">
                        <wp:posOffset>5567045</wp:posOffset>
                      </wp:positionH>
                      <wp:positionV relativeFrom="paragraph">
                        <wp:posOffset>45720</wp:posOffset>
                      </wp:positionV>
                      <wp:extent cx="274320" cy="267335"/>
                      <wp:effectExtent l="13970" t="7620" r="6985" b="10795"/>
                      <wp:wrapNone/>
                      <wp:docPr id="338" name="Поле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67335"/>
                              </a:xfrm>
                              <a:prstGeom prst="rect">
                                <a:avLst/>
                              </a:prstGeom>
                              <a:solidFill>
                                <a:srgbClr val="FFFFFF"/>
                              </a:solidFill>
                              <a:ln w="9525">
                                <a:solidFill>
                                  <a:srgbClr val="000000"/>
                                </a:solidFill>
                                <a:miter lim="800000"/>
                                <a:headEnd/>
                                <a:tailEnd/>
                              </a:ln>
                            </wps:spPr>
                            <wps:txbx>
                              <w:txbxContent>
                                <w:p w:rsidR="000F10E2" w:rsidRDefault="000F10E2" w:rsidP="000F10E2">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38" o:spid="_x0000_s1074" type="#_x0000_t202" style="position:absolute;left:0;text-align:left;margin-left:438.35pt;margin-top:3.6pt;width:21.6pt;height:21.0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">
                      <v:textbox>
                        <w:txbxContent>
                          <w:p w:rsidR="000F10E2" w:rsidRDefault="000F10E2" w:rsidP="000F10E2">
                            <w:r>
                              <w:t>2</w:t>
                            </w:r>
                          </w:p>
                        </w:txbxContent>
                      </v:textbox>
                    </v:shape>
                  </w:pict>
                </mc:Fallback>
              </mc:AlternateContent>
            </w:r>
            <w:r w:rsidRPr="00BB4058">
              <w:rPr>
                <w:rFonts w:ascii="Times New Roman" w:hAnsi="Times New Roman" w:cs="Times New Roman"/>
                <w:sz w:val="28"/>
                <w:szCs w:val="28"/>
              </w:rPr>
              <w:t>Равновесие в картине достигается ритмом пятен красного цвета</w:t>
            </w:r>
          </w:p>
          <w:p w:rsidR="000F10E2" w:rsidRPr="00BB4058" w:rsidRDefault="000F10E2" w:rsidP="00FC00B5">
            <w:pPr>
              <w:numPr>
                <w:ilvl w:val="0"/>
                <w:numId w:val="56"/>
              </w:numPr>
              <w:spacing w:line="36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04320" behindDoc="0" locked="0" layoutInCell="1" allowOverlap="1">
                      <wp:simplePos x="0" y="0"/>
                      <wp:positionH relativeFrom="column">
                        <wp:posOffset>5567045</wp:posOffset>
                      </wp:positionH>
                      <wp:positionV relativeFrom="paragraph">
                        <wp:posOffset>81915</wp:posOffset>
                      </wp:positionV>
                      <wp:extent cx="274320" cy="266700"/>
                      <wp:effectExtent l="13970" t="5715" r="6985" b="13335"/>
                      <wp:wrapNone/>
                      <wp:docPr id="337" name="Поле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66700"/>
                              </a:xfrm>
                              <a:prstGeom prst="rect">
                                <a:avLst/>
                              </a:prstGeom>
                              <a:solidFill>
                                <a:srgbClr val="FFFFFF"/>
                              </a:solidFill>
                              <a:ln w="9525">
                                <a:solidFill>
                                  <a:srgbClr val="000000"/>
                                </a:solidFill>
                                <a:miter lim="800000"/>
                                <a:headEnd/>
                                <a:tailEnd/>
                              </a:ln>
                            </wps:spPr>
                            <wps:txbx>
                              <w:txbxContent>
                                <w:p w:rsidR="000F10E2" w:rsidRDefault="000F10E2" w:rsidP="000F10E2">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37" o:spid="_x0000_s1075" type="#_x0000_t202" style="position:absolute;left:0;text-align:left;margin-left:438.35pt;margin-top:6.45pt;width:21.6pt;height:2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">
                      <v:textbox>
                        <w:txbxContent>
                          <w:p w:rsidR="000F10E2" w:rsidRDefault="000F10E2" w:rsidP="000F10E2">
                            <w:r>
                              <w:t>3</w:t>
                            </w:r>
                          </w:p>
                        </w:txbxContent>
                      </v:textbox>
                    </v:shape>
                  </w:pict>
                </mc:Fallback>
              </mc:AlternateContent>
            </w:r>
            <w:r w:rsidRPr="00BB4058">
              <w:rPr>
                <w:rFonts w:ascii="Times New Roman" w:hAnsi="Times New Roman" w:cs="Times New Roman"/>
                <w:sz w:val="28"/>
                <w:szCs w:val="28"/>
              </w:rPr>
              <w:t>Диагональная динамичная композиция</w:t>
            </w:r>
          </w:p>
          <w:p w:rsidR="000F10E2" w:rsidRPr="00BB4058" w:rsidRDefault="000F10E2" w:rsidP="00FC00B5">
            <w:pPr>
              <w:numPr>
                <w:ilvl w:val="0"/>
                <w:numId w:val="56"/>
              </w:numPr>
              <w:spacing w:line="36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05344" behindDoc="0" locked="0" layoutInCell="1" allowOverlap="1">
                      <wp:simplePos x="0" y="0"/>
                      <wp:positionH relativeFrom="column">
                        <wp:posOffset>5567045</wp:posOffset>
                      </wp:positionH>
                      <wp:positionV relativeFrom="paragraph">
                        <wp:posOffset>76200</wp:posOffset>
                      </wp:positionV>
                      <wp:extent cx="274320" cy="266700"/>
                      <wp:effectExtent l="13970" t="9525" r="6985" b="9525"/>
                      <wp:wrapNone/>
                      <wp:docPr id="336" name="Поле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66700"/>
                              </a:xfrm>
                              <a:prstGeom prst="rect">
                                <a:avLst/>
                              </a:prstGeom>
                              <a:solidFill>
                                <a:srgbClr val="FFFFFF"/>
                              </a:solidFill>
                              <a:ln w="9525">
                                <a:solidFill>
                                  <a:srgbClr val="000000"/>
                                </a:solidFill>
                                <a:miter lim="800000"/>
                                <a:headEnd/>
                                <a:tailEnd/>
                              </a:ln>
                            </wps:spPr>
                            <wps:txbx>
                              <w:txbxContent>
                                <w:p w:rsidR="000F10E2" w:rsidRDefault="000F10E2" w:rsidP="000F10E2">
                                  <w: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36" o:spid="_x0000_s1076" type="#_x0000_t202" style="position:absolute;left:0;text-align:left;margin-left:438.35pt;margin-top:6pt;width:21.6pt;height:2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">
                      <v:textbox>
                        <w:txbxContent>
                          <w:p w:rsidR="000F10E2" w:rsidRDefault="000F10E2" w:rsidP="000F10E2">
                            <w:r>
                              <w:t>4</w:t>
                            </w:r>
                          </w:p>
                        </w:txbxContent>
                      </v:textbox>
                    </v:shape>
                  </w:pict>
                </mc:Fallback>
              </mc:AlternateContent>
            </w:r>
            <w:r w:rsidRPr="00BB4058">
              <w:rPr>
                <w:rFonts w:ascii="Times New Roman" w:hAnsi="Times New Roman" w:cs="Times New Roman"/>
                <w:sz w:val="28"/>
                <w:szCs w:val="28"/>
              </w:rPr>
              <w:t>Центр композиции смещен влево</w:t>
            </w:r>
          </w:p>
          <w:p w:rsidR="000F10E2" w:rsidRPr="00236331" w:rsidRDefault="000F10E2" w:rsidP="00FC00B5">
            <w:pPr>
              <w:numPr>
                <w:ilvl w:val="0"/>
                <w:numId w:val="56"/>
              </w:numPr>
              <w:spacing w:line="36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06368" behindDoc="0" locked="0" layoutInCell="1" allowOverlap="1">
                      <wp:simplePos x="0" y="0"/>
                      <wp:positionH relativeFrom="column">
                        <wp:posOffset>5567045</wp:posOffset>
                      </wp:positionH>
                      <wp:positionV relativeFrom="paragraph">
                        <wp:posOffset>71120</wp:posOffset>
                      </wp:positionV>
                      <wp:extent cx="274320" cy="238760"/>
                      <wp:effectExtent l="13970" t="13970" r="6985" b="13970"/>
                      <wp:wrapNone/>
                      <wp:docPr id="335" name="Поле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38760"/>
                              </a:xfrm>
                              <a:prstGeom prst="rect">
                                <a:avLst/>
                              </a:prstGeom>
                              <a:solidFill>
                                <a:srgbClr val="FFFFFF"/>
                              </a:solidFill>
                              <a:ln w="9525">
                                <a:solidFill>
                                  <a:srgbClr val="000000"/>
                                </a:solidFill>
                                <a:miter lim="800000"/>
                                <a:headEnd/>
                                <a:tailEnd/>
                              </a:ln>
                            </wps:spPr>
                            <wps:txbx>
                              <w:txbxContent>
                                <w:p w:rsidR="000F10E2" w:rsidRDefault="000F10E2" w:rsidP="000F10E2">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35" o:spid="_x0000_s1077" type="#_x0000_t202" style="position:absolute;left:0;text-align:left;margin-left:438.35pt;margin-top:5.6pt;width:21.6pt;height:18.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">
                      <v:textbox>
                        <w:txbxContent>
                          <w:p w:rsidR="000F10E2" w:rsidRDefault="000F10E2" w:rsidP="000F10E2">
                            <w:r>
                              <w:t>1</w:t>
                            </w:r>
                          </w:p>
                        </w:txbxContent>
                      </v:textbox>
                    </v:shape>
                  </w:pict>
                </mc:Fallback>
              </mc:AlternateContent>
            </w:r>
            <w:r w:rsidRPr="00BB4058">
              <w:rPr>
                <w:rFonts w:ascii="Times New Roman" w:hAnsi="Times New Roman" w:cs="Times New Roman"/>
                <w:sz w:val="28"/>
                <w:szCs w:val="28"/>
              </w:rPr>
              <w:t>Композиция решена в холодном колори</w:t>
            </w:r>
            <w:r>
              <w:rPr>
                <w:rFonts w:ascii="Times New Roman" w:hAnsi="Times New Roman" w:cs="Times New Roman"/>
                <w:sz w:val="28"/>
                <w:szCs w:val="28"/>
              </w:rPr>
              <w:t>те</w:t>
            </w:r>
          </w:p>
        </w:tc>
      </w:tr>
      <w:tr w:rsidR="000F10E2" w:rsidTr="00537927">
        <w:trPr>
          <w:trHeight w:val="2047"/>
        </w:trPr>
        <w:tc>
          <w:tcPr>
            <w:tcW w:w="9888" w:type="dxa"/>
            <w:gridSpan w:val="10"/>
          </w:tcPr>
          <w:p w:rsidR="000F10E2" w:rsidRPr="004C1875" w:rsidRDefault="000F10E2" w:rsidP="00FC00B5">
            <w:pPr>
              <w:pStyle w:val="ae"/>
              <w:numPr>
                <w:ilvl w:val="0"/>
                <w:numId w:val="63"/>
              </w:numPr>
              <w:spacing w:after="0" w:line="240" w:lineRule="auto"/>
              <w:jc w:val="both"/>
              <w:rPr>
                <w:rFonts w:ascii="Times New Roman" w:hAnsi="Times New Roman" w:cs="Times New Roman"/>
                <w:b/>
                <w:sz w:val="28"/>
                <w:szCs w:val="28"/>
              </w:rPr>
            </w:pPr>
            <w:r w:rsidRPr="004C1875">
              <w:rPr>
                <w:rFonts w:ascii="Times New Roman" w:hAnsi="Times New Roman" w:cs="Times New Roman"/>
                <w:b/>
                <w:sz w:val="28"/>
                <w:szCs w:val="28"/>
              </w:rPr>
              <w:t xml:space="preserve">Гравюра – </w:t>
            </w:r>
            <w:r w:rsidRPr="004C1875">
              <w:rPr>
                <w:rFonts w:ascii="Times New Roman" w:hAnsi="Times New Roman" w:cs="Times New Roman"/>
                <w:sz w:val="28"/>
                <w:szCs w:val="28"/>
              </w:rPr>
              <w:t>это отпечаток на бумаге с доски, на которой вырезано изображение.</w:t>
            </w:r>
          </w:p>
          <w:p w:rsidR="000F10E2" w:rsidRPr="00BB4058" w:rsidRDefault="000F10E2" w:rsidP="00537927">
            <w:pPr>
              <w:spacing w:line="276" w:lineRule="auto"/>
              <w:ind w:left="720"/>
              <w:jc w:val="both"/>
              <w:rPr>
                <w:rFonts w:ascii="Times New Roman" w:hAnsi="Times New Roman" w:cs="Times New Roman"/>
                <w:b/>
                <w:sz w:val="28"/>
                <w:szCs w:val="28"/>
              </w:rPr>
            </w:pPr>
            <w:r w:rsidRPr="00BB4058">
              <w:rPr>
                <w:rFonts w:ascii="Times New Roman" w:hAnsi="Times New Roman" w:cs="Times New Roman"/>
                <w:b/>
                <w:sz w:val="28"/>
                <w:szCs w:val="28"/>
              </w:rPr>
              <w:t>На слайде представлены гравюры, выполненные в разных техниках: ксилография, линогравюра, офорт, литография. Закончите определения.</w:t>
            </w:r>
          </w:p>
          <w:p w:rsidR="000F10E2" w:rsidRPr="00236331" w:rsidRDefault="000F10E2" w:rsidP="00537927">
            <w:pPr>
              <w:spacing w:line="276" w:lineRule="auto"/>
              <w:ind w:left="708"/>
              <w:jc w:val="both"/>
              <w:rPr>
                <w:rFonts w:ascii="Times New Roman" w:hAnsi="Times New Roman" w:cs="Times New Roman"/>
                <w:sz w:val="28"/>
                <w:szCs w:val="28"/>
              </w:rPr>
            </w:pPr>
            <w:r w:rsidRPr="00236331">
              <w:rPr>
                <w:rFonts w:ascii="Times New Roman" w:hAnsi="Times New Roman" w:cs="Times New Roman"/>
                <w:sz w:val="28"/>
                <w:szCs w:val="28"/>
              </w:rPr>
              <w:t xml:space="preserve">А. Гравюра на линолеуме – </w:t>
            </w:r>
            <w:r>
              <w:rPr>
                <w:rFonts w:ascii="Times New Roman" w:hAnsi="Times New Roman" w:cs="Times New Roman"/>
                <w:sz w:val="28"/>
                <w:szCs w:val="28"/>
              </w:rPr>
              <w:t xml:space="preserve">это </w:t>
            </w:r>
            <w:r w:rsidRPr="004C1875">
              <w:rPr>
                <w:rFonts w:ascii="Times New Roman" w:hAnsi="Times New Roman" w:cs="Times New Roman"/>
                <w:b/>
                <w:sz w:val="28"/>
                <w:szCs w:val="28"/>
              </w:rPr>
              <w:t>линогравюра</w:t>
            </w:r>
            <w:r w:rsidRPr="00236331">
              <w:rPr>
                <w:rFonts w:ascii="Times New Roman" w:hAnsi="Times New Roman" w:cs="Times New Roman"/>
                <w:sz w:val="28"/>
                <w:szCs w:val="28"/>
              </w:rPr>
              <w:t>.</w:t>
            </w:r>
          </w:p>
          <w:p w:rsidR="000F10E2" w:rsidRPr="00136415" w:rsidRDefault="000F10E2" w:rsidP="00537927">
            <w:pPr>
              <w:spacing w:line="276" w:lineRule="auto"/>
              <w:ind w:left="708"/>
              <w:jc w:val="both"/>
              <w:rPr>
                <w:rFonts w:ascii="Times New Roman" w:hAnsi="Times New Roman" w:cs="Times New Roman"/>
                <w:sz w:val="28"/>
                <w:szCs w:val="28"/>
              </w:rPr>
            </w:pPr>
            <w:r>
              <w:rPr>
                <w:rFonts w:ascii="Times New Roman" w:hAnsi="Times New Roman" w:cs="Times New Roman"/>
                <w:sz w:val="28"/>
                <w:szCs w:val="28"/>
              </w:rPr>
              <w:t>Б. Гравюра на металле</w:t>
            </w:r>
            <w:r w:rsidRPr="00236331">
              <w:rPr>
                <w:rFonts w:ascii="Times New Roman" w:hAnsi="Times New Roman" w:cs="Times New Roman"/>
                <w:sz w:val="28"/>
                <w:szCs w:val="28"/>
              </w:rPr>
              <w:t xml:space="preserve"> с изображением, протравленным кислотой </w:t>
            </w:r>
            <w:r>
              <w:rPr>
                <w:rFonts w:ascii="Times New Roman" w:hAnsi="Times New Roman" w:cs="Times New Roman"/>
                <w:sz w:val="28"/>
                <w:szCs w:val="28"/>
              </w:rPr>
              <w:t>–</w:t>
            </w:r>
            <w:r w:rsidRPr="004C1875">
              <w:rPr>
                <w:rFonts w:ascii="Times New Roman" w:hAnsi="Times New Roman" w:cs="Times New Roman"/>
                <w:sz w:val="28"/>
                <w:szCs w:val="28"/>
              </w:rPr>
              <w:t>это</w:t>
            </w:r>
            <w:r>
              <w:rPr>
                <w:rFonts w:ascii="Times New Roman" w:hAnsi="Times New Roman" w:cs="Times New Roman"/>
                <w:b/>
                <w:sz w:val="28"/>
                <w:szCs w:val="28"/>
              </w:rPr>
              <w:t xml:space="preserve"> офорт</w:t>
            </w:r>
            <w:r w:rsidRPr="00136415">
              <w:rPr>
                <w:rFonts w:ascii="Times New Roman" w:hAnsi="Times New Roman" w:cs="Times New Roman"/>
                <w:sz w:val="28"/>
                <w:szCs w:val="28"/>
              </w:rPr>
              <w:t>.</w:t>
            </w:r>
          </w:p>
          <w:p w:rsidR="000F10E2" w:rsidRPr="00136415" w:rsidRDefault="000F10E2" w:rsidP="00537927">
            <w:pPr>
              <w:spacing w:line="276" w:lineRule="auto"/>
              <w:ind w:left="720"/>
              <w:jc w:val="both"/>
              <w:rPr>
                <w:rFonts w:ascii="Times New Roman" w:hAnsi="Times New Roman" w:cs="Times New Roman"/>
                <w:sz w:val="28"/>
                <w:szCs w:val="28"/>
              </w:rPr>
            </w:pPr>
            <w:r w:rsidRPr="00136415">
              <w:rPr>
                <w:rFonts w:ascii="Times New Roman" w:hAnsi="Times New Roman" w:cs="Times New Roman"/>
                <w:sz w:val="28"/>
                <w:szCs w:val="28"/>
              </w:rPr>
              <w:t xml:space="preserve">В. Гравюра на камне – </w:t>
            </w:r>
            <w:proofErr w:type="spellStart"/>
            <w:r w:rsidRPr="00136415">
              <w:rPr>
                <w:rFonts w:ascii="Times New Roman" w:hAnsi="Times New Roman" w:cs="Times New Roman"/>
                <w:sz w:val="28"/>
                <w:szCs w:val="28"/>
              </w:rPr>
              <w:t>это</w:t>
            </w:r>
            <w:r w:rsidRPr="004C1875">
              <w:rPr>
                <w:rFonts w:ascii="Times New Roman" w:hAnsi="Times New Roman" w:cs="Times New Roman"/>
                <w:b/>
                <w:sz w:val="28"/>
                <w:szCs w:val="28"/>
              </w:rPr>
              <w:t>литография</w:t>
            </w:r>
            <w:proofErr w:type="spellEnd"/>
            <w:r w:rsidRPr="00136415">
              <w:rPr>
                <w:rFonts w:ascii="Times New Roman" w:hAnsi="Times New Roman" w:cs="Times New Roman"/>
                <w:sz w:val="28"/>
                <w:szCs w:val="28"/>
              </w:rPr>
              <w:t>.</w:t>
            </w:r>
          </w:p>
          <w:p w:rsidR="000F10E2" w:rsidRPr="00BB4058" w:rsidRDefault="000F10E2" w:rsidP="00537927">
            <w:pPr>
              <w:spacing w:line="360" w:lineRule="auto"/>
              <w:ind w:left="720"/>
              <w:jc w:val="both"/>
              <w:rPr>
                <w:rFonts w:ascii="Times New Roman" w:hAnsi="Times New Roman" w:cs="Times New Roman"/>
                <w:sz w:val="28"/>
                <w:szCs w:val="28"/>
              </w:rPr>
            </w:pPr>
            <w:r w:rsidRPr="00136415">
              <w:rPr>
                <w:rFonts w:ascii="Times New Roman" w:hAnsi="Times New Roman" w:cs="Times New Roman"/>
                <w:sz w:val="28"/>
                <w:szCs w:val="28"/>
              </w:rPr>
              <w:t xml:space="preserve">Г. Гравюра на дереве – это </w:t>
            </w:r>
            <w:r w:rsidRPr="004C1875">
              <w:rPr>
                <w:rFonts w:ascii="Times New Roman" w:hAnsi="Times New Roman" w:cs="Times New Roman"/>
                <w:b/>
                <w:sz w:val="28"/>
                <w:szCs w:val="28"/>
              </w:rPr>
              <w:t>ксилография</w:t>
            </w:r>
            <w:r>
              <w:rPr>
                <w:rFonts w:ascii="Times New Roman" w:hAnsi="Times New Roman" w:cs="Times New Roman"/>
                <w:sz w:val="28"/>
                <w:szCs w:val="28"/>
              </w:rPr>
              <w:t>.</w:t>
            </w:r>
          </w:p>
        </w:tc>
      </w:tr>
      <w:tr w:rsidR="000F10E2" w:rsidTr="00537927">
        <w:trPr>
          <w:trHeight w:val="2966"/>
        </w:trPr>
        <w:tc>
          <w:tcPr>
            <w:tcW w:w="5430" w:type="dxa"/>
            <w:gridSpan w:val="5"/>
          </w:tcPr>
          <w:p w:rsidR="000F10E2" w:rsidRPr="00BB4058" w:rsidRDefault="000F10E2" w:rsidP="00537927">
            <w:pPr>
              <w:spacing w:line="360" w:lineRule="auto"/>
              <w:ind w:left="720"/>
              <w:jc w:val="both"/>
              <w:rPr>
                <w:rFonts w:ascii="Times New Roman" w:hAnsi="Times New Roman" w:cs="Times New Roman"/>
                <w:noProof/>
                <w:sz w:val="28"/>
                <w:szCs w:val="28"/>
              </w:rPr>
            </w:pPr>
            <w:r w:rsidRPr="004C1875">
              <w:rPr>
                <w:rFonts w:ascii="Times New Roman" w:hAnsi="Times New Roman" w:cs="Times New Roman"/>
                <w:noProof/>
                <w:sz w:val="28"/>
                <w:szCs w:val="28"/>
              </w:rPr>
              <w:drawing>
                <wp:inline distT="0" distB="0" distL="0" distR="0" wp14:anchorId="1761902F" wp14:editId="14E52422">
                  <wp:extent cx="1978926" cy="1528550"/>
                  <wp:effectExtent l="19050" t="0" r="2274" b="0"/>
                  <wp:docPr id="258" name="Рисунок 10" descr="687dc4cb6739t.jpg"/>
                  <wp:cNvGraphicFramePr/>
                  <a:graphic xmlns:a="http://schemas.openxmlformats.org/drawingml/2006/main">
                    <a:graphicData uri="http://schemas.openxmlformats.org/drawingml/2006/picture">
                      <pic:pic xmlns:pic="http://schemas.openxmlformats.org/drawingml/2006/picture">
                        <pic:nvPicPr>
                          <pic:cNvPr id="4" name="Рисунок 3" descr="687dc4cb6739t.jpg"/>
                          <pic:cNvPicPr>
                            <a:picLocks noChangeAspect="1"/>
                          </pic:cNvPicPr>
                        </pic:nvPicPr>
                        <pic:blipFill>
                          <a:blip r:embed="rId175" cstate="print"/>
                          <a:stretch>
                            <a:fillRect/>
                          </a:stretch>
                        </pic:blipFill>
                        <pic:spPr>
                          <a:xfrm>
                            <a:off x="0" y="0"/>
                            <a:ext cx="1978105" cy="1527916"/>
                          </a:xfrm>
                          <a:prstGeom prst="rect">
                            <a:avLst/>
                          </a:prstGeom>
                        </pic:spPr>
                      </pic:pic>
                    </a:graphicData>
                  </a:graphic>
                </wp:inline>
              </w:drawing>
            </w:r>
          </w:p>
          <w:p w:rsidR="000F10E2" w:rsidRPr="00BB4058" w:rsidRDefault="000F10E2" w:rsidP="00537927">
            <w:pPr>
              <w:spacing w:line="360" w:lineRule="auto"/>
              <w:ind w:left="720"/>
              <w:jc w:val="center"/>
              <w:rPr>
                <w:rFonts w:ascii="Times New Roman" w:hAnsi="Times New Roman" w:cs="Times New Roman"/>
                <w:noProof/>
                <w:sz w:val="28"/>
                <w:szCs w:val="28"/>
              </w:rPr>
            </w:pPr>
            <w:r>
              <w:rPr>
                <w:rFonts w:ascii="Times New Roman" w:hAnsi="Times New Roman" w:cs="Times New Roman"/>
                <w:noProof/>
                <w:sz w:val="28"/>
                <w:szCs w:val="28"/>
              </w:rPr>
              <w:t>Литография</w:t>
            </w:r>
          </w:p>
        </w:tc>
        <w:tc>
          <w:tcPr>
            <w:tcW w:w="4458" w:type="dxa"/>
            <w:gridSpan w:val="5"/>
          </w:tcPr>
          <w:p w:rsidR="000F10E2" w:rsidRPr="00BB4058" w:rsidRDefault="000F10E2" w:rsidP="00537927">
            <w:pPr>
              <w:spacing w:line="360" w:lineRule="auto"/>
              <w:ind w:left="720"/>
              <w:jc w:val="both"/>
              <w:rPr>
                <w:rFonts w:ascii="Times New Roman" w:hAnsi="Times New Roman" w:cs="Times New Roman"/>
                <w:noProof/>
                <w:sz w:val="28"/>
                <w:szCs w:val="28"/>
              </w:rPr>
            </w:pPr>
            <w:r w:rsidRPr="004C1875">
              <w:rPr>
                <w:rFonts w:ascii="Times New Roman" w:hAnsi="Times New Roman" w:cs="Times New Roman"/>
                <w:noProof/>
                <w:sz w:val="28"/>
                <w:szCs w:val="28"/>
              </w:rPr>
              <w:drawing>
                <wp:inline distT="0" distB="0" distL="0" distR="0" wp14:anchorId="0215E6C1" wp14:editId="1D423516">
                  <wp:extent cx="1973523" cy="1528550"/>
                  <wp:effectExtent l="19050" t="0" r="7677" b="0"/>
                  <wp:docPr id="259" name="Рисунок 11" descr="kirovskij-zavod_2403.jpg"/>
                  <wp:cNvGraphicFramePr/>
                  <a:graphic xmlns:a="http://schemas.openxmlformats.org/drawingml/2006/main">
                    <a:graphicData uri="http://schemas.openxmlformats.org/drawingml/2006/picture">
                      <pic:pic xmlns:pic="http://schemas.openxmlformats.org/drawingml/2006/picture">
                        <pic:nvPicPr>
                          <pic:cNvPr id="7" name="Рисунок 6" descr="kirovskij-zavod_2403.jpg"/>
                          <pic:cNvPicPr>
                            <a:picLocks noChangeAspect="1"/>
                          </pic:cNvPicPr>
                        </pic:nvPicPr>
                        <pic:blipFill>
                          <a:blip r:embed="rId176" cstate="print"/>
                          <a:stretch>
                            <a:fillRect/>
                          </a:stretch>
                        </pic:blipFill>
                        <pic:spPr>
                          <a:xfrm>
                            <a:off x="0" y="0"/>
                            <a:ext cx="1974836" cy="1529567"/>
                          </a:xfrm>
                          <a:prstGeom prst="rect">
                            <a:avLst/>
                          </a:prstGeom>
                        </pic:spPr>
                      </pic:pic>
                    </a:graphicData>
                  </a:graphic>
                </wp:inline>
              </w:drawing>
            </w:r>
          </w:p>
          <w:p w:rsidR="000F10E2" w:rsidRPr="00BB4058" w:rsidRDefault="000F10E2" w:rsidP="00537927">
            <w:pPr>
              <w:spacing w:line="360" w:lineRule="auto"/>
              <w:ind w:left="720"/>
              <w:jc w:val="center"/>
              <w:rPr>
                <w:rFonts w:ascii="Times New Roman" w:hAnsi="Times New Roman" w:cs="Times New Roman"/>
                <w:noProof/>
                <w:sz w:val="28"/>
                <w:szCs w:val="28"/>
              </w:rPr>
            </w:pPr>
            <w:r>
              <w:rPr>
                <w:rFonts w:ascii="Times New Roman" w:hAnsi="Times New Roman" w:cs="Times New Roman"/>
                <w:noProof/>
                <w:sz w:val="28"/>
                <w:szCs w:val="28"/>
              </w:rPr>
              <w:t>Линогравюра</w:t>
            </w:r>
          </w:p>
        </w:tc>
      </w:tr>
      <w:tr w:rsidR="000F10E2" w:rsidTr="00537927">
        <w:trPr>
          <w:trHeight w:val="3250"/>
        </w:trPr>
        <w:tc>
          <w:tcPr>
            <w:tcW w:w="5430" w:type="dxa"/>
            <w:gridSpan w:val="5"/>
          </w:tcPr>
          <w:p w:rsidR="000F10E2" w:rsidRPr="004C1875" w:rsidRDefault="000F10E2" w:rsidP="00537927">
            <w:pPr>
              <w:spacing w:line="360" w:lineRule="auto"/>
              <w:jc w:val="center"/>
              <w:rPr>
                <w:rFonts w:ascii="Times New Roman" w:hAnsi="Times New Roman" w:cs="Times New Roman"/>
                <w:noProof/>
                <w:sz w:val="28"/>
                <w:szCs w:val="28"/>
              </w:rPr>
            </w:pPr>
            <w:r w:rsidRPr="004C1875">
              <w:rPr>
                <w:rFonts w:ascii="Times New Roman" w:hAnsi="Times New Roman" w:cs="Times New Roman"/>
                <w:noProof/>
                <w:sz w:val="28"/>
                <w:szCs w:val="28"/>
              </w:rPr>
              <w:lastRenderedPageBreak/>
              <w:drawing>
                <wp:inline distT="0" distB="0" distL="0" distR="0" wp14:anchorId="1F586550" wp14:editId="1D335EB2">
                  <wp:extent cx="2169994" cy="1630908"/>
                  <wp:effectExtent l="19050" t="0" r="1706" b="0"/>
                  <wp:docPr id="264" name="Рисунок 12" descr="file716c62963f688af8d6d4acfaffaa359c.jpg"/>
                  <wp:cNvGraphicFramePr/>
                  <a:graphic xmlns:a="http://schemas.openxmlformats.org/drawingml/2006/main">
                    <a:graphicData uri="http://schemas.openxmlformats.org/drawingml/2006/picture">
                      <pic:pic xmlns:pic="http://schemas.openxmlformats.org/drawingml/2006/picture">
                        <pic:nvPicPr>
                          <pic:cNvPr id="6" name="Рисунок 5" descr="file716c62963f688af8d6d4acfaffaa359c.jpg"/>
                          <pic:cNvPicPr>
                            <a:picLocks noChangeAspect="1"/>
                          </pic:cNvPicPr>
                        </pic:nvPicPr>
                        <pic:blipFill>
                          <a:blip r:embed="rId177" cstate="print"/>
                          <a:stretch>
                            <a:fillRect/>
                          </a:stretch>
                        </pic:blipFill>
                        <pic:spPr>
                          <a:xfrm>
                            <a:off x="0" y="0"/>
                            <a:ext cx="2173579" cy="1633602"/>
                          </a:xfrm>
                          <a:prstGeom prst="rect">
                            <a:avLst/>
                          </a:prstGeom>
                        </pic:spPr>
                      </pic:pic>
                    </a:graphicData>
                  </a:graphic>
                </wp:inline>
              </w:drawing>
            </w:r>
          </w:p>
          <w:p w:rsidR="000F10E2" w:rsidRPr="004C1875" w:rsidRDefault="000F10E2" w:rsidP="00537927">
            <w:pPr>
              <w:spacing w:line="360" w:lineRule="auto"/>
              <w:jc w:val="center"/>
              <w:rPr>
                <w:rFonts w:ascii="Times New Roman" w:hAnsi="Times New Roman" w:cs="Times New Roman"/>
                <w:noProof/>
                <w:sz w:val="28"/>
                <w:szCs w:val="28"/>
              </w:rPr>
            </w:pPr>
            <w:r>
              <w:rPr>
                <w:rFonts w:ascii="Times New Roman" w:hAnsi="Times New Roman" w:cs="Times New Roman"/>
                <w:noProof/>
                <w:sz w:val="28"/>
                <w:szCs w:val="28"/>
              </w:rPr>
              <w:t>Ксилография</w:t>
            </w:r>
          </w:p>
        </w:tc>
        <w:tc>
          <w:tcPr>
            <w:tcW w:w="4458" w:type="dxa"/>
            <w:gridSpan w:val="5"/>
          </w:tcPr>
          <w:p w:rsidR="000F10E2" w:rsidRPr="004C1875" w:rsidRDefault="000F10E2" w:rsidP="00537927">
            <w:pPr>
              <w:spacing w:line="360" w:lineRule="auto"/>
              <w:jc w:val="center"/>
              <w:rPr>
                <w:rFonts w:ascii="Times New Roman" w:hAnsi="Times New Roman" w:cs="Times New Roman"/>
                <w:noProof/>
                <w:sz w:val="28"/>
                <w:szCs w:val="28"/>
              </w:rPr>
            </w:pPr>
            <w:r w:rsidRPr="004C1875">
              <w:rPr>
                <w:rFonts w:ascii="Times New Roman" w:hAnsi="Times New Roman" w:cs="Times New Roman"/>
                <w:noProof/>
                <w:sz w:val="28"/>
                <w:szCs w:val="28"/>
              </w:rPr>
              <w:drawing>
                <wp:inline distT="0" distB="0" distL="0" distR="0" wp14:anchorId="6BCC0B97" wp14:editId="0DE57E58">
                  <wp:extent cx="1876558" cy="1705970"/>
                  <wp:effectExtent l="19050" t="0" r="9392" b="0"/>
                  <wp:docPr id="265" name="Рисунок 13" descr="31247398.jpg"/>
                  <wp:cNvGraphicFramePr/>
                  <a:graphic xmlns:a="http://schemas.openxmlformats.org/drawingml/2006/main">
                    <a:graphicData uri="http://schemas.openxmlformats.org/drawingml/2006/picture">
                      <pic:pic xmlns:pic="http://schemas.openxmlformats.org/drawingml/2006/picture">
                        <pic:nvPicPr>
                          <pic:cNvPr id="5" name="Рисунок 4" descr="31247398.jpg"/>
                          <pic:cNvPicPr>
                            <a:picLocks noChangeAspect="1"/>
                          </pic:cNvPicPr>
                        </pic:nvPicPr>
                        <pic:blipFill>
                          <a:blip r:embed="rId178" cstate="print"/>
                          <a:srcRect l="2856" r="2857" b="6522"/>
                          <a:stretch>
                            <a:fillRect/>
                          </a:stretch>
                        </pic:blipFill>
                        <pic:spPr>
                          <a:xfrm>
                            <a:off x="0" y="0"/>
                            <a:ext cx="1879499" cy="1708644"/>
                          </a:xfrm>
                          <a:prstGeom prst="rect">
                            <a:avLst/>
                          </a:prstGeom>
                        </pic:spPr>
                      </pic:pic>
                    </a:graphicData>
                  </a:graphic>
                </wp:inline>
              </w:drawing>
            </w:r>
          </w:p>
          <w:p w:rsidR="000F10E2" w:rsidRPr="004C1875" w:rsidRDefault="000F10E2" w:rsidP="00537927">
            <w:pPr>
              <w:spacing w:line="360" w:lineRule="auto"/>
              <w:jc w:val="center"/>
              <w:rPr>
                <w:rFonts w:ascii="Times New Roman" w:hAnsi="Times New Roman" w:cs="Times New Roman"/>
                <w:noProof/>
                <w:sz w:val="28"/>
                <w:szCs w:val="28"/>
              </w:rPr>
            </w:pPr>
            <w:r>
              <w:rPr>
                <w:rFonts w:ascii="Times New Roman" w:hAnsi="Times New Roman" w:cs="Times New Roman"/>
                <w:noProof/>
                <w:sz w:val="28"/>
                <w:szCs w:val="28"/>
              </w:rPr>
              <w:t>Офорт</w:t>
            </w:r>
          </w:p>
        </w:tc>
      </w:tr>
      <w:tr w:rsidR="000F10E2" w:rsidTr="00537927">
        <w:trPr>
          <w:trHeight w:val="391"/>
        </w:trPr>
        <w:tc>
          <w:tcPr>
            <w:tcW w:w="9888" w:type="dxa"/>
            <w:gridSpan w:val="10"/>
          </w:tcPr>
          <w:p w:rsidR="000F10E2" w:rsidRPr="00304BAB" w:rsidRDefault="000F10E2" w:rsidP="00FC00B5">
            <w:pPr>
              <w:pStyle w:val="ae"/>
              <w:numPr>
                <w:ilvl w:val="0"/>
                <w:numId w:val="63"/>
              </w:numPr>
              <w:spacing w:after="0" w:line="240" w:lineRule="auto"/>
              <w:jc w:val="both"/>
              <w:rPr>
                <w:rFonts w:ascii="Times New Roman" w:hAnsi="Times New Roman" w:cs="Times New Roman"/>
                <w:b/>
                <w:sz w:val="28"/>
                <w:szCs w:val="28"/>
              </w:rPr>
            </w:pPr>
            <w:r w:rsidRPr="00FA240D">
              <w:rPr>
                <w:rFonts w:ascii="Times New Roman" w:hAnsi="Times New Roman" w:cs="Times New Roman"/>
                <w:b/>
                <w:sz w:val="28"/>
                <w:szCs w:val="28"/>
              </w:rPr>
              <w:t>Назовите арт-объекты, представленные на слайде:</w:t>
            </w:r>
          </w:p>
        </w:tc>
      </w:tr>
      <w:tr w:rsidR="000F10E2" w:rsidTr="00537927">
        <w:trPr>
          <w:trHeight w:val="2778"/>
        </w:trPr>
        <w:tc>
          <w:tcPr>
            <w:tcW w:w="5430" w:type="dxa"/>
            <w:gridSpan w:val="5"/>
          </w:tcPr>
          <w:p w:rsidR="000F10E2" w:rsidRPr="00FA240D" w:rsidRDefault="000F10E2" w:rsidP="00537927">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w:t>а.</w:t>
            </w:r>
          </w:p>
          <w:p w:rsidR="000F10E2" w:rsidRPr="00FA240D" w:rsidRDefault="000F10E2" w:rsidP="00537927">
            <w:pPr>
              <w:spacing w:line="360" w:lineRule="auto"/>
              <w:jc w:val="center"/>
              <w:rPr>
                <w:rFonts w:ascii="Times New Roman" w:hAnsi="Times New Roman" w:cs="Times New Roman"/>
                <w:noProof/>
                <w:sz w:val="28"/>
                <w:szCs w:val="28"/>
              </w:rPr>
            </w:pPr>
            <w:r w:rsidRPr="00FA240D">
              <w:rPr>
                <w:rFonts w:ascii="Times New Roman" w:hAnsi="Times New Roman" w:cs="Times New Roman"/>
                <w:noProof/>
                <w:sz w:val="28"/>
                <w:szCs w:val="28"/>
              </w:rPr>
              <w:drawing>
                <wp:inline distT="0" distB="0" distL="0" distR="0" wp14:anchorId="5231B865" wp14:editId="587BD1C2">
                  <wp:extent cx="1136565" cy="1512694"/>
                  <wp:effectExtent l="19050" t="0" r="6435" b="0"/>
                  <wp:docPr id="248" name="Рисунок 1" descr="20"/>
                  <wp:cNvGraphicFramePr/>
                  <a:graphic xmlns:a="http://schemas.openxmlformats.org/drawingml/2006/main">
                    <a:graphicData uri="http://schemas.openxmlformats.org/drawingml/2006/picture">
                      <pic:pic xmlns:pic="http://schemas.openxmlformats.org/drawingml/2006/picture">
                        <pic:nvPicPr>
                          <pic:cNvPr id="13319" name="Picture 7" descr="20"/>
                          <pic:cNvPicPr>
                            <a:picLocks noChangeAspect="1" noChangeArrowheads="1"/>
                          </pic:cNvPicPr>
                        </pic:nvPicPr>
                        <pic:blipFill>
                          <a:blip r:embed="rId179" cstate="print"/>
                          <a:srcRect/>
                          <a:stretch>
                            <a:fillRect/>
                          </a:stretch>
                        </pic:blipFill>
                        <pic:spPr bwMode="auto">
                          <a:xfrm>
                            <a:off x="0" y="0"/>
                            <a:ext cx="1138138" cy="1514788"/>
                          </a:xfrm>
                          <a:prstGeom prst="rect">
                            <a:avLst/>
                          </a:prstGeom>
                          <a:noFill/>
                        </pic:spPr>
                      </pic:pic>
                    </a:graphicData>
                  </a:graphic>
                </wp:inline>
              </w:drawing>
            </w:r>
          </w:p>
        </w:tc>
        <w:tc>
          <w:tcPr>
            <w:tcW w:w="4458" w:type="dxa"/>
            <w:gridSpan w:val="5"/>
          </w:tcPr>
          <w:p w:rsidR="000F10E2" w:rsidRPr="004C1875" w:rsidRDefault="000F10E2" w:rsidP="00537927">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w:t>б.</w:t>
            </w:r>
          </w:p>
          <w:p w:rsidR="000F10E2" w:rsidRPr="004C1875" w:rsidRDefault="000F10E2" w:rsidP="00537927">
            <w:pPr>
              <w:spacing w:line="360" w:lineRule="auto"/>
              <w:jc w:val="center"/>
              <w:rPr>
                <w:rFonts w:ascii="Times New Roman" w:hAnsi="Times New Roman" w:cs="Times New Roman"/>
                <w:noProof/>
                <w:sz w:val="28"/>
                <w:szCs w:val="28"/>
              </w:rPr>
            </w:pPr>
            <w:r w:rsidRPr="00FA240D">
              <w:rPr>
                <w:rFonts w:ascii="Times New Roman" w:hAnsi="Times New Roman" w:cs="Times New Roman"/>
                <w:noProof/>
                <w:sz w:val="28"/>
                <w:szCs w:val="28"/>
              </w:rPr>
              <w:drawing>
                <wp:inline distT="0" distB="0" distL="0" distR="0" wp14:anchorId="60B30AC1" wp14:editId="4FB06913">
                  <wp:extent cx="2318055" cy="1453487"/>
                  <wp:effectExtent l="19050" t="0" r="6045" b="0"/>
                  <wp:docPr id="249" name="Рисунок 2" descr="IMG_0078.JPG"/>
                  <wp:cNvGraphicFramePr/>
                  <a:graphic xmlns:a="http://schemas.openxmlformats.org/drawingml/2006/main">
                    <a:graphicData uri="http://schemas.openxmlformats.org/drawingml/2006/picture">
                      <pic:pic xmlns:pic="http://schemas.openxmlformats.org/drawingml/2006/picture">
                        <pic:nvPicPr>
                          <pic:cNvPr id="13" name="Рисунок 12" descr="IMG_0078.JPG"/>
                          <pic:cNvPicPr>
                            <a:picLocks noChangeAspect="1"/>
                          </pic:cNvPicPr>
                        </pic:nvPicPr>
                        <pic:blipFill>
                          <a:blip r:embed="rId180" cstate="print"/>
                          <a:stretch>
                            <a:fillRect/>
                          </a:stretch>
                        </pic:blipFill>
                        <pic:spPr>
                          <a:xfrm>
                            <a:off x="0" y="0"/>
                            <a:ext cx="2319333" cy="1454289"/>
                          </a:xfrm>
                          <a:prstGeom prst="rect">
                            <a:avLst/>
                          </a:prstGeom>
                        </pic:spPr>
                      </pic:pic>
                    </a:graphicData>
                  </a:graphic>
                </wp:inline>
              </w:drawing>
            </w:r>
          </w:p>
        </w:tc>
      </w:tr>
      <w:tr w:rsidR="000F10E2" w:rsidTr="00537927">
        <w:trPr>
          <w:trHeight w:val="2835"/>
        </w:trPr>
        <w:tc>
          <w:tcPr>
            <w:tcW w:w="5430" w:type="dxa"/>
            <w:gridSpan w:val="5"/>
          </w:tcPr>
          <w:p w:rsidR="000F10E2" w:rsidRPr="004C1875" w:rsidRDefault="000F10E2" w:rsidP="00537927">
            <w:pPr>
              <w:spacing w:line="360" w:lineRule="auto"/>
              <w:rPr>
                <w:rFonts w:ascii="Times New Roman" w:hAnsi="Times New Roman" w:cs="Times New Roman"/>
                <w:noProof/>
                <w:sz w:val="28"/>
                <w:szCs w:val="28"/>
              </w:rPr>
            </w:pPr>
            <w:r>
              <w:rPr>
                <w:rFonts w:ascii="Times New Roman" w:hAnsi="Times New Roman" w:cs="Times New Roman"/>
                <w:noProof/>
                <w:sz w:val="28"/>
                <w:szCs w:val="28"/>
              </w:rPr>
              <w:t>в.</w:t>
            </w:r>
          </w:p>
          <w:p w:rsidR="000F10E2" w:rsidRPr="004C1875" w:rsidRDefault="000F10E2" w:rsidP="00537927">
            <w:pPr>
              <w:spacing w:line="360" w:lineRule="auto"/>
              <w:jc w:val="center"/>
              <w:rPr>
                <w:rFonts w:ascii="Times New Roman" w:hAnsi="Times New Roman" w:cs="Times New Roman"/>
                <w:noProof/>
                <w:sz w:val="28"/>
                <w:szCs w:val="28"/>
              </w:rPr>
            </w:pPr>
            <w:r w:rsidRPr="00304BAB">
              <w:rPr>
                <w:rFonts w:ascii="Times New Roman" w:hAnsi="Times New Roman" w:cs="Times New Roman"/>
                <w:noProof/>
                <w:sz w:val="28"/>
                <w:szCs w:val="28"/>
              </w:rPr>
              <w:drawing>
                <wp:inline distT="0" distB="0" distL="0" distR="0" wp14:anchorId="6518F782" wp14:editId="09DC2D5E">
                  <wp:extent cx="2272504" cy="1433015"/>
                  <wp:effectExtent l="19050" t="0" r="0" b="0"/>
                  <wp:docPr id="50" name="Рисунок 3" descr="Roman_mosaic_01"/>
                  <wp:cNvGraphicFramePr/>
                  <a:graphic xmlns:a="http://schemas.openxmlformats.org/drawingml/2006/main">
                    <a:graphicData uri="http://schemas.openxmlformats.org/drawingml/2006/picture">
                      <pic:pic xmlns:pic="http://schemas.openxmlformats.org/drawingml/2006/picture">
                        <pic:nvPicPr>
                          <pic:cNvPr id="13321" name="Picture 9" descr="Roman_mosaic_01"/>
                          <pic:cNvPicPr>
                            <a:picLocks noChangeAspect="1" noChangeArrowheads="1"/>
                          </pic:cNvPicPr>
                        </pic:nvPicPr>
                        <pic:blipFill>
                          <a:blip r:embed="rId181" cstate="print"/>
                          <a:srcRect/>
                          <a:stretch>
                            <a:fillRect/>
                          </a:stretch>
                        </pic:blipFill>
                        <pic:spPr bwMode="auto">
                          <a:xfrm>
                            <a:off x="0" y="0"/>
                            <a:ext cx="2272455" cy="1432984"/>
                          </a:xfrm>
                          <a:prstGeom prst="rect">
                            <a:avLst/>
                          </a:prstGeom>
                          <a:noFill/>
                        </pic:spPr>
                      </pic:pic>
                    </a:graphicData>
                  </a:graphic>
                </wp:inline>
              </w:drawing>
            </w:r>
          </w:p>
        </w:tc>
        <w:tc>
          <w:tcPr>
            <w:tcW w:w="4458" w:type="dxa"/>
            <w:gridSpan w:val="5"/>
          </w:tcPr>
          <w:p w:rsidR="000F10E2" w:rsidRPr="004C1875" w:rsidRDefault="000F10E2" w:rsidP="00537927">
            <w:pPr>
              <w:spacing w:line="360" w:lineRule="auto"/>
              <w:rPr>
                <w:rFonts w:ascii="Times New Roman" w:hAnsi="Times New Roman" w:cs="Times New Roman"/>
                <w:noProof/>
                <w:sz w:val="28"/>
                <w:szCs w:val="28"/>
              </w:rPr>
            </w:pPr>
            <w:r>
              <w:rPr>
                <w:rFonts w:ascii="Times New Roman" w:hAnsi="Times New Roman" w:cs="Times New Roman"/>
                <w:noProof/>
                <w:sz w:val="28"/>
                <w:szCs w:val="28"/>
              </w:rPr>
              <w:t>г.</w:t>
            </w:r>
          </w:p>
          <w:p w:rsidR="000F10E2" w:rsidRPr="004C1875" w:rsidRDefault="000F10E2" w:rsidP="00537927">
            <w:pPr>
              <w:spacing w:line="360" w:lineRule="auto"/>
              <w:jc w:val="center"/>
              <w:rPr>
                <w:rFonts w:ascii="Times New Roman" w:hAnsi="Times New Roman" w:cs="Times New Roman"/>
                <w:noProof/>
                <w:sz w:val="28"/>
                <w:szCs w:val="28"/>
              </w:rPr>
            </w:pPr>
            <w:r w:rsidRPr="00304BAB">
              <w:rPr>
                <w:rFonts w:ascii="Times New Roman" w:hAnsi="Times New Roman" w:cs="Times New Roman"/>
                <w:noProof/>
                <w:sz w:val="28"/>
                <w:szCs w:val="28"/>
              </w:rPr>
              <w:drawing>
                <wp:inline distT="0" distB="0" distL="0" distR="0" wp14:anchorId="07985338" wp14:editId="79BD34DA">
                  <wp:extent cx="2339160" cy="1392071"/>
                  <wp:effectExtent l="19050" t="0" r="3990" b="0"/>
                  <wp:docPr id="256" name="Рисунок 4" descr="'p'no[no["/>
                  <wp:cNvGraphicFramePr/>
                  <a:graphic xmlns:a="http://schemas.openxmlformats.org/drawingml/2006/main">
                    <a:graphicData uri="http://schemas.openxmlformats.org/drawingml/2006/picture">
                      <pic:pic xmlns:pic="http://schemas.openxmlformats.org/drawingml/2006/picture">
                        <pic:nvPicPr>
                          <pic:cNvPr id="13323" name="Picture 11" descr="'p'no[no["/>
                          <pic:cNvPicPr>
                            <a:picLocks noChangeAspect="1" noChangeArrowheads="1"/>
                          </pic:cNvPicPr>
                        </pic:nvPicPr>
                        <pic:blipFill>
                          <a:blip r:embed="rId182" cstate="print"/>
                          <a:srcRect/>
                          <a:stretch>
                            <a:fillRect/>
                          </a:stretch>
                        </pic:blipFill>
                        <pic:spPr bwMode="auto">
                          <a:xfrm>
                            <a:off x="0" y="0"/>
                            <a:ext cx="2340588" cy="1392921"/>
                          </a:xfrm>
                          <a:prstGeom prst="rect">
                            <a:avLst/>
                          </a:prstGeom>
                          <a:noFill/>
                        </pic:spPr>
                      </pic:pic>
                    </a:graphicData>
                  </a:graphic>
                </wp:inline>
              </w:drawing>
            </w:r>
          </w:p>
        </w:tc>
      </w:tr>
      <w:tr w:rsidR="000F10E2" w:rsidTr="00537927">
        <w:trPr>
          <w:trHeight w:val="850"/>
        </w:trPr>
        <w:tc>
          <w:tcPr>
            <w:tcW w:w="9888" w:type="dxa"/>
            <w:gridSpan w:val="10"/>
          </w:tcPr>
          <w:p w:rsidR="000F10E2" w:rsidRPr="00FA240D" w:rsidRDefault="000F10E2" w:rsidP="00537927">
            <w:pPr>
              <w:ind w:left="360"/>
              <w:jc w:val="both"/>
              <w:rPr>
                <w:rFonts w:ascii="Times New Roman" w:hAnsi="Times New Roman" w:cs="Times New Roman"/>
                <w:sz w:val="28"/>
                <w:szCs w:val="28"/>
              </w:rPr>
            </w:pPr>
            <w:r>
              <w:rPr>
                <w:rFonts w:ascii="Times New Roman" w:hAnsi="Times New Roman" w:cs="Times New Roman"/>
                <w:sz w:val="28"/>
                <w:szCs w:val="28"/>
              </w:rPr>
              <w:t xml:space="preserve">а. </w:t>
            </w:r>
            <w:proofErr w:type="spellStart"/>
            <w:r>
              <w:rPr>
                <w:rFonts w:ascii="Times New Roman" w:hAnsi="Times New Roman" w:cs="Times New Roman"/>
                <w:sz w:val="28"/>
                <w:szCs w:val="28"/>
              </w:rPr>
              <w:t>иконаб</w:t>
            </w:r>
            <w:proofErr w:type="spellEnd"/>
            <w:r>
              <w:rPr>
                <w:rFonts w:ascii="Times New Roman" w:hAnsi="Times New Roman" w:cs="Times New Roman"/>
                <w:sz w:val="28"/>
                <w:szCs w:val="28"/>
              </w:rPr>
              <w:t>. фреска</w:t>
            </w:r>
          </w:p>
          <w:p w:rsidR="000F10E2" w:rsidRDefault="000F10E2" w:rsidP="00537927">
            <w:pPr>
              <w:jc w:val="both"/>
              <w:rPr>
                <w:rFonts w:ascii="Times New Roman" w:hAnsi="Times New Roman" w:cs="Times New Roman"/>
                <w:sz w:val="28"/>
                <w:szCs w:val="28"/>
              </w:rPr>
            </w:pPr>
            <w:r>
              <w:rPr>
                <w:rFonts w:ascii="Times New Roman" w:hAnsi="Times New Roman" w:cs="Times New Roman"/>
                <w:sz w:val="28"/>
                <w:szCs w:val="28"/>
              </w:rPr>
              <w:t xml:space="preserve">в. </w:t>
            </w:r>
            <w:proofErr w:type="spellStart"/>
            <w:r>
              <w:rPr>
                <w:rFonts w:ascii="Times New Roman" w:hAnsi="Times New Roman" w:cs="Times New Roman"/>
                <w:sz w:val="28"/>
                <w:szCs w:val="28"/>
              </w:rPr>
              <w:t>мозаикаг</w:t>
            </w:r>
            <w:proofErr w:type="spellEnd"/>
            <w:r w:rsidRPr="00FA240D">
              <w:rPr>
                <w:rFonts w:ascii="Times New Roman" w:hAnsi="Times New Roman" w:cs="Times New Roman"/>
                <w:sz w:val="28"/>
                <w:szCs w:val="28"/>
              </w:rPr>
              <w:t xml:space="preserve">. </w:t>
            </w:r>
            <w:r>
              <w:rPr>
                <w:rFonts w:ascii="Times New Roman" w:hAnsi="Times New Roman" w:cs="Times New Roman"/>
                <w:sz w:val="28"/>
                <w:szCs w:val="28"/>
              </w:rPr>
              <w:t>витраж</w:t>
            </w:r>
          </w:p>
        </w:tc>
      </w:tr>
      <w:tr w:rsidR="000F10E2" w:rsidTr="00537927">
        <w:trPr>
          <w:trHeight w:val="567"/>
        </w:trPr>
        <w:tc>
          <w:tcPr>
            <w:tcW w:w="9888" w:type="dxa"/>
            <w:gridSpan w:val="10"/>
          </w:tcPr>
          <w:p w:rsidR="000F10E2" w:rsidRPr="00304BAB" w:rsidRDefault="000F10E2" w:rsidP="00FC00B5">
            <w:pPr>
              <w:pStyle w:val="ae"/>
              <w:numPr>
                <w:ilvl w:val="0"/>
                <w:numId w:val="63"/>
              </w:numPr>
              <w:spacing w:after="0" w:line="240" w:lineRule="auto"/>
              <w:jc w:val="both"/>
              <w:rPr>
                <w:rFonts w:ascii="Times New Roman" w:hAnsi="Times New Roman" w:cs="Times New Roman"/>
                <w:b/>
                <w:sz w:val="28"/>
                <w:szCs w:val="28"/>
              </w:rPr>
            </w:pPr>
            <w:r w:rsidRPr="00304BAB">
              <w:rPr>
                <w:rFonts w:ascii="Times New Roman" w:hAnsi="Times New Roman" w:cs="Times New Roman"/>
                <w:b/>
                <w:sz w:val="28"/>
                <w:szCs w:val="28"/>
              </w:rPr>
              <w:t>Перед вами скульптурные произведения. Со</w:t>
            </w:r>
            <w:r>
              <w:rPr>
                <w:rFonts w:ascii="Times New Roman" w:hAnsi="Times New Roman" w:cs="Times New Roman"/>
                <w:b/>
                <w:sz w:val="28"/>
                <w:szCs w:val="28"/>
              </w:rPr>
              <w:t>поставьте виды скульптур</w:t>
            </w:r>
            <w:r w:rsidRPr="00304BAB">
              <w:rPr>
                <w:rFonts w:ascii="Times New Roman" w:hAnsi="Times New Roman" w:cs="Times New Roman"/>
                <w:b/>
                <w:sz w:val="28"/>
                <w:szCs w:val="28"/>
              </w:rPr>
              <w:t xml:space="preserve"> по форме с номерами фотографий.</w:t>
            </w:r>
          </w:p>
        </w:tc>
      </w:tr>
      <w:tr w:rsidR="000F10E2" w:rsidTr="00537927">
        <w:trPr>
          <w:trHeight w:val="2551"/>
        </w:trPr>
        <w:tc>
          <w:tcPr>
            <w:tcW w:w="3078" w:type="dxa"/>
            <w:gridSpan w:val="2"/>
          </w:tcPr>
          <w:p w:rsidR="000F10E2" w:rsidRPr="004A299C" w:rsidRDefault="000F10E2" w:rsidP="00537927">
            <w:pPr>
              <w:rPr>
                <w:rFonts w:ascii="Times New Roman" w:hAnsi="Times New Roman" w:cs="Times New Roman"/>
                <w:sz w:val="28"/>
                <w:szCs w:val="28"/>
              </w:rPr>
            </w:pPr>
            <w:r>
              <w:rPr>
                <w:rFonts w:ascii="Times New Roman" w:hAnsi="Times New Roman" w:cs="Times New Roman"/>
                <w:sz w:val="28"/>
                <w:szCs w:val="28"/>
              </w:rPr>
              <w:t>а.</w:t>
            </w:r>
          </w:p>
          <w:p w:rsidR="000F10E2" w:rsidRPr="004A299C" w:rsidRDefault="000F10E2" w:rsidP="00537927">
            <w:pPr>
              <w:jc w:val="center"/>
              <w:rPr>
                <w:rFonts w:ascii="Times New Roman" w:hAnsi="Times New Roman" w:cs="Times New Roman"/>
                <w:sz w:val="28"/>
                <w:szCs w:val="28"/>
              </w:rPr>
            </w:pPr>
            <w:r w:rsidRPr="004A299C">
              <w:rPr>
                <w:noProof/>
              </w:rPr>
              <w:drawing>
                <wp:inline distT="0" distB="0" distL="0" distR="0" wp14:anchorId="1C64CE36" wp14:editId="6247B000">
                  <wp:extent cx="1662487" cy="1317009"/>
                  <wp:effectExtent l="19050" t="0" r="0" b="0"/>
                  <wp:docPr id="260" name="Рисунок 5" descr="1367407281_p4285771.jpg"/>
                  <wp:cNvGraphicFramePr/>
                  <a:graphic xmlns:a="http://schemas.openxmlformats.org/drawingml/2006/main">
                    <a:graphicData uri="http://schemas.openxmlformats.org/drawingml/2006/picture">
                      <pic:pic xmlns:pic="http://schemas.openxmlformats.org/drawingml/2006/picture">
                        <pic:nvPicPr>
                          <pic:cNvPr id="5" name="Рисунок 4" descr="1367407281_p4285771.jpg"/>
                          <pic:cNvPicPr>
                            <a:picLocks noChangeAspect="1"/>
                          </pic:cNvPicPr>
                        </pic:nvPicPr>
                        <pic:blipFill>
                          <a:blip r:embed="rId183" cstate="print"/>
                          <a:stretch>
                            <a:fillRect/>
                          </a:stretch>
                        </pic:blipFill>
                        <pic:spPr>
                          <a:xfrm>
                            <a:off x="0" y="0"/>
                            <a:ext cx="1666214" cy="1319962"/>
                          </a:xfrm>
                          <a:prstGeom prst="rect">
                            <a:avLst/>
                          </a:prstGeom>
                        </pic:spPr>
                      </pic:pic>
                    </a:graphicData>
                  </a:graphic>
                </wp:inline>
              </w:drawing>
            </w:r>
          </w:p>
        </w:tc>
        <w:tc>
          <w:tcPr>
            <w:tcW w:w="3871" w:type="dxa"/>
            <w:gridSpan w:val="6"/>
          </w:tcPr>
          <w:p w:rsidR="000F10E2" w:rsidRPr="004A299C" w:rsidRDefault="000F10E2" w:rsidP="00537927">
            <w:pPr>
              <w:rPr>
                <w:rFonts w:ascii="Times New Roman" w:hAnsi="Times New Roman" w:cs="Times New Roman"/>
                <w:sz w:val="28"/>
                <w:szCs w:val="28"/>
              </w:rPr>
            </w:pPr>
            <w:r>
              <w:rPr>
                <w:rFonts w:ascii="Times New Roman" w:hAnsi="Times New Roman" w:cs="Times New Roman"/>
                <w:sz w:val="28"/>
                <w:szCs w:val="28"/>
              </w:rPr>
              <w:t>б.</w:t>
            </w:r>
          </w:p>
          <w:p w:rsidR="000F10E2" w:rsidRPr="004A299C" w:rsidRDefault="000F10E2" w:rsidP="00537927">
            <w:pPr>
              <w:jc w:val="both"/>
              <w:rPr>
                <w:rFonts w:ascii="Times New Roman" w:hAnsi="Times New Roman" w:cs="Times New Roman"/>
                <w:sz w:val="28"/>
                <w:szCs w:val="28"/>
              </w:rPr>
            </w:pPr>
            <w:r w:rsidRPr="004A299C">
              <w:rPr>
                <w:noProof/>
              </w:rPr>
              <w:drawing>
                <wp:inline distT="0" distB="0" distL="0" distR="0" wp14:anchorId="2E88796C" wp14:editId="44A6E5B9">
                  <wp:extent cx="1951629" cy="1317009"/>
                  <wp:effectExtent l="19050" t="0" r="0" b="0"/>
                  <wp:docPr id="261" name="Рисунок 6" descr="116439.jpg"/>
                  <wp:cNvGraphicFramePr/>
                  <a:graphic xmlns:a="http://schemas.openxmlformats.org/drawingml/2006/main">
                    <a:graphicData uri="http://schemas.openxmlformats.org/drawingml/2006/picture">
                      <pic:pic xmlns:pic="http://schemas.openxmlformats.org/drawingml/2006/picture">
                        <pic:nvPicPr>
                          <pic:cNvPr id="3" name="Рисунок 2" descr="116439.jpg"/>
                          <pic:cNvPicPr>
                            <a:picLocks noChangeAspect="1"/>
                          </pic:cNvPicPr>
                        </pic:nvPicPr>
                        <pic:blipFill>
                          <a:blip r:embed="rId184" cstate="print"/>
                          <a:stretch>
                            <a:fillRect/>
                          </a:stretch>
                        </pic:blipFill>
                        <pic:spPr>
                          <a:xfrm>
                            <a:off x="0" y="0"/>
                            <a:ext cx="1952798" cy="1317798"/>
                          </a:xfrm>
                          <a:prstGeom prst="rect">
                            <a:avLst/>
                          </a:prstGeom>
                        </pic:spPr>
                      </pic:pic>
                    </a:graphicData>
                  </a:graphic>
                </wp:inline>
              </w:drawing>
            </w:r>
          </w:p>
        </w:tc>
        <w:tc>
          <w:tcPr>
            <w:tcW w:w="2939" w:type="dxa"/>
            <w:gridSpan w:val="2"/>
          </w:tcPr>
          <w:p w:rsidR="000F10E2" w:rsidRPr="004A299C" w:rsidRDefault="000F10E2" w:rsidP="00537927">
            <w:pPr>
              <w:rPr>
                <w:rFonts w:ascii="Times New Roman" w:hAnsi="Times New Roman" w:cs="Times New Roman"/>
                <w:sz w:val="28"/>
                <w:szCs w:val="28"/>
              </w:rPr>
            </w:pPr>
            <w:r>
              <w:rPr>
                <w:rFonts w:ascii="Times New Roman" w:hAnsi="Times New Roman" w:cs="Times New Roman"/>
                <w:sz w:val="28"/>
                <w:szCs w:val="28"/>
              </w:rPr>
              <w:t>в.</w:t>
            </w:r>
          </w:p>
          <w:p w:rsidR="000F10E2" w:rsidRPr="004A299C" w:rsidRDefault="000F10E2" w:rsidP="00537927">
            <w:pPr>
              <w:jc w:val="both"/>
              <w:rPr>
                <w:rFonts w:ascii="Times New Roman" w:hAnsi="Times New Roman" w:cs="Times New Roman"/>
                <w:sz w:val="28"/>
                <w:szCs w:val="28"/>
              </w:rPr>
            </w:pPr>
            <w:r w:rsidRPr="004A299C">
              <w:rPr>
                <w:noProof/>
              </w:rPr>
              <w:drawing>
                <wp:inline distT="0" distB="0" distL="0" distR="0" wp14:anchorId="41B63813" wp14:editId="0691F65D">
                  <wp:extent cx="1802926" cy="1207827"/>
                  <wp:effectExtent l="19050" t="0" r="6824" b="0"/>
                  <wp:docPr id="262" name="Рисунок 7" descr="photo_1b03dc39e.jpg"/>
                  <wp:cNvGraphicFramePr/>
                  <a:graphic xmlns:a="http://schemas.openxmlformats.org/drawingml/2006/main">
                    <a:graphicData uri="http://schemas.openxmlformats.org/drawingml/2006/picture">
                      <pic:pic xmlns:pic="http://schemas.openxmlformats.org/drawingml/2006/picture">
                        <pic:nvPicPr>
                          <pic:cNvPr id="4" name="Рисунок 3" descr="photo_1b03dc39e.jpg"/>
                          <pic:cNvPicPr>
                            <a:picLocks noChangeAspect="1"/>
                          </pic:cNvPicPr>
                        </pic:nvPicPr>
                        <pic:blipFill>
                          <a:blip r:embed="rId185" cstate="print"/>
                          <a:stretch>
                            <a:fillRect/>
                          </a:stretch>
                        </pic:blipFill>
                        <pic:spPr>
                          <a:xfrm>
                            <a:off x="0" y="0"/>
                            <a:ext cx="1804246" cy="1208711"/>
                          </a:xfrm>
                          <a:prstGeom prst="rect">
                            <a:avLst/>
                          </a:prstGeom>
                        </pic:spPr>
                      </pic:pic>
                    </a:graphicData>
                  </a:graphic>
                </wp:inline>
              </w:drawing>
            </w:r>
          </w:p>
        </w:tc>
      </w:tr>
      <w:tr w:rsidR="000F10E2" w:rsidTr="00537927">
        <w:trPr>
          <w:trHeight w:val="1549"/>
        </w:trPr>
        <w:tc>
          <w:tcPr>
            <w:tcW w:w="9888" w:type="dxa"/>
            <w:gridSpan w:val="10"/>
          </w:tcPr>
          <w:p w:rsidR="000F10E2" w:rsidRPr="00BB4058" w:rsidRDefault="000F10E2" w:rsidP="00FC00B5">
            <w:pPr>
              <w:numPr>
                <w:ilvl w:val="0"/>
                <w:numId w:val="60"/>
              </w:numPr>
              <w:spacing w:line="360" w:lineRule="auto"/>
              <w:jc w:val="both"/>
              <w:rPr>
                <w:rFonts w:ascii="Times New Roman" w:hAnsi="Times New Roman" w:cs="Times New Roman"/>
                <w:sz w:val="28"/>
                <w:szCs w:val="28"/>
              </w:rPr>
            </w:pPr>
            <w:r>
              <w:rPr>
                <w:rFonts w:ascii="Times New Roman" w:hAnsi="Times New Roman" w:cs="Times New Roman"/>
                <w:b/>
                <w:noProof/>
                <w:sz w:val="28"/>
                <w:szCs w:val="28"/>
              </w:rPr>
              <w:lastRenderedPageBreak/>
              <mc:AlternateContent>
                <mc:Choice Requires="wps">
                  <w:drawing>
                    <wp:anchor distT="0" distB="0" distL="114300" distR="114300" simplePos="0" relativeHeight="251708416" behindDoc="0" locked="0" layoutInCell="1" allowOverlap="1">
                      <wp:simplePos x="0" y="0"/>
                      <wp:positionH relativeFrom="column">
                        <wp:posOffset>2601595</wp:posOffset>
                      </wp:positionH>
                      <wp:positionV relativeFrom="paragraph">
                        <wp:posOffset>286385</wp:posOffset>
                      </wp:positionV>
                      <wp:extent cx="257810" cy="315595"/>
                      <wp:effectExtent l="10795" t="10160" r="7620" b="7620"/>
                      <wp:wrapNone/>
                      <wp:docPr id="334" name="Поле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315595"/>
                              </a:xfrm>
                              <a:prstGeom prst="rect">
                                <a:avLst/>
                              </a:prstGeom>
                              <a:solidFill>
                                <a:srgbClr val="FFFFFF"/>
                              </a:solidFill>
                              <a:ln w="9525">
                                <a:solidFill>
                                  <a:srgbClr val="000000"/>
                                </a:solidFill>
                                <a:miter lim="800000"/>
                                <a:headEnd/>
                                <a:tailEnd/>
                              </a:ln>
                            </wps:spPr>
                            <wps:txbx>
                              <w:txbxContent>
                                <w:p w:rsidR="000F10E2" w:rsidRDefault="000F10E2" w:rsidP="000F10E2">
                                  <w: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34" o:spid="_x0000_s1078" type="#_x0000_t202" style="position:absolute;left:0;text-align:left;margin-left:204.85pt;margin-top:22.55pt;width:20.3pt;height:24.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">
                      <v:textbox>
                        <w:txbxContent>
                          <w:p w:rsidR="000F10E2" w:rsidRDefault="000F10E2" w:rsidP="000F10E2">
                            <w:r>
                              <w:t>а</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07392" behindDoc="0" locked="0" layoutInCell="1" allowOverlap="1">
                      <wp:simplePos x="0" y="0"/>
                      <wp:positionH relativeFrom="column">
                        <wp:posOffset>1953260</wp:posOffset>
                      </wp:positionH>
                      <wp:positionV relativeFrom="paragraph">
                        <wp:posOffset>8255</wp:posOffset>
                      </wp:positionV>
                      <wp:extent cx="257810" cy="278130"/>
                      <wp:effectExtent l="10160" t="8255" r="8255" b="8890"/>
                      <wp:wrapNone/>
                      <wp:docPr id="333" name="Поле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278130"/>
                              </a:xfrm>
                              <a:prstGeom prst="rect">
                                <a:avLst/>
                              </a:prstGeom>
                              <a:solidFill>
                                <a:srgbClr val="FFFFFF"/>
                              </a:solidFill>
                              <a:ln w="9525">
                                <a:solidFill>
                                  <a:srgbClr val="000000"/>
                                </a:solidFill>
                                <a:miter lim="800000"/>
                                <a:headEnd/>
                                <a:tailEnd/>
                              </a:ln>
                            </wps:spPr>
                            <wps:txbx>
                              <w:txbxContent>
                                <w:p w:rsidR="000F10E2" w:rsidRPr="00C7632E" w:rsidRDefault="000F10E2" w:rsidP="000F10E2">
                                  <w:pPr>
                                    <w:rPr>
                                      <w:sz w:val="28"/>
                                      <w:szCs w:val="28"/>
                                    </w:rPr>
                                  </w:pPr>
                                  <w:r w:rsidRPr="00C7632E">
                                    <w:rPr>
                                      <w:sz w:val="28"/>
                                      <w:szCs w:val="28"/>
                                    </w:rPr>
                                    <w:t>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33" o:spid="_x0000_s1079" type="#_x0000_t202" style="position:absolute;left:0;text-align:left;margin-left:153.8pt;margin-top:.65pt;width:20.3pt;height:21.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">
                      <v:textbox>
                        <w:txbxContent>
                          <w:p w:rsidR="000F10E2" w:rsidRPr="00C7632E" w:rsidRDefault="000F10E2" w:rsidP="000F10E2">
                            <w:pPr>
                              <w:rPr>
                                <w:sz w:val="28"/>
                                <w:szCs w:val="28"/>
                              </w:rPr>
                            </w:pPr>
                            <w:r w:rsidRPr="00C7632E">
                              <w:rPr>
                                <w:sz w:val="28"/>
                                <w:szCs w:val="28"/>
                              </w:rPr>
                              <w:t>в</w:t>
                            </w:r>
                          </w:p>
                        </w:txbxContent>
                      </v:textbox>
                    </v:shape>
                  </w:pict>
                </mc:Fallback>
              </mc:AlternateContent>
            </w:r>
            <w:r w:rsidRPr="00BB4058">
              <w:rPr>
                <w:rFonts w:ascii="Times New Roman" w:hAnsi="Times New Roman" w:cs="Times New Roman"/>
                <w:sz w:val="28"/>
                <w:szCs w:val="28"/>
              </w:rPr>
              <w:t>Барельеф</w:t>
            </w:r>
          </w:p>
          <w:p w:rsidR="000F10E2" w:rsidRPr="00BB4058" w:rsidRDefault="000F10E2" w:rsidP="00FC00B5">
            <w:pPr>
              <w:numPr>
                <w:ilvl w:val="0"/>
                <w:numId w:val="60"/>
              </w:numPr>
              <w:spacing w:line="360" w:lineRule="auto"/>
              <w:jc w:val="both"/>
              <w:rPr>
                <w:rFonts w:ascii="Times New Roman" w:hAnsi="Times New Roman" w:cs="Times New Roman"/>
                <w:sz w:val="28"/>
                <w:szCs w:val="28"/>
              </w:rPr>
            </w:pPr>
            <w:r>
              <w:rPr>
                <w:rFonts w:ascii="Times New Roman" w:hAnsi="Times New Roman" w:cs="Times New Roman"/>
                <w:b/>
                <w:noProof/>
                <w:sz w:val="28"/>
                <w:szCs w:val="28"/>
              </w:rPr>
              <mc:AlternateContent>
                <mc:Choice Requires="wps">
                  <w:drawing>
                    <wp:anchor distT="0" distB="0" distL="114300" distR="114300" simplePos="0" relativeHeight="251709440" behindDoc="0" locked="0" layoutInCell="1" allowOverlap="1">
                      <wp:simplePos x="0" y="0"/>
                      <wp:positionH relativeFrom="column">
                        <wp:posOffset>1953260</wp:posOffset>
                      </wp:positionH>
                      <wp:positionV relativeFrom="paragraph">
                        <wp:posOffset>282575</wp:posOffset>
                      </wp:positionV>
                      <wp:extent cx="271145" cy="252730"/>
                      <wp:effectExtent l="10160" t="6350" r="13970" b="7620"/>
                      <wp:wrapNone/>
                      <wp:docPr id="332" name="Поле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 cy="252730"/>
                              </a:xfrm>
                              <a:prstGeom prst="rect">
                                <a:avLst/>
                              </a:prstGeom>
                              <a:solidFill>
                                <a:srgbClr val="FFFFFF"/>
                              </a:solidFill>
                              <a:ln w="9525">
                                <a:solidFill>
                                  <a:srgbClr val="000000"/>
                                </a:solidFill>
                                <a:miter lim="800000"/>
                                <a:headEnd/>
                                <a:tailEnd/>
                              </a:ln>
                            </wps:spPr>
                            <wps:txbx>
                              <w:txbxContent>
                                <w:p w:rsidR="000F10E2" w:rsidRDefault="000F10E2" w:rsidP="000F10E2">
                                  <w: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32" o:spid="_x0000_s1080" type="#_x0000_t202" style="position:absolute;left:0;text-align:left;margin-left:153.8pt;margin-top:22.25pt;width:21.35pt;height:19.9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">
                      <v:textbox>
                        <w:txbxContent>
                          <w:p w:rsidR="000F10E2" w:rsidRDefault="000F10E2" w:rsidP="000F10E2">
                            <w:r>
                              <w:t>б</w:t>
                            </w:r>
                          </w:p>
                        </w:txbxContent>
                      </v:textbox>
                    </v:shape>
                  </w:pict>
                </mc:Fallback>
              </mc:AlternateContent>
            </w:r>
            <w:r w:rsidRPr="00BB4058">
              <w:rPr>
                <w:rFonts w:ascii="Times New Roman" w:hAnsi="Times New Roman" w:cs="Times New Roman"/>
                <w:sz w:val="28"/>
                <w:szCs w:val="28"/>
              </w:rPr>
              <w:t>Круглая скульптура</w:t>
            </w:r>
          </w:p>
          <w:p w:rsidR="000F10E2" w:rsidRPr="00304BAB" w:rsidRDefault="000F10E2" w:rsidP="00FC00B5">
            <w:pPr>
              <w:pStyle w:val="ae"/>
              <w:numPr>
                <w:ilvl w:val="0"/>
                <w:numId w:val="60"/>
              </w:numPr>
              <w:spacing w:after="0" w:line="240" w:lineRule="auto"/>
              <w:jc w:val="both"/>
              <w:rPr>
                <w:rFonts w:ascii="Times New Roman" w:hAnsi="Times New Roman" w:cs="Times New Roman"/>
                <w:b/>
                <w:sz w:val="28"/>
                <w:szCs w:val="28"/>
              </w:rPr>
            </w:pPr>
            <w:r w:rsidRPr="00BB4058">
              <w:rPr>
                <w:rFonts w:ascii="Times New Roman" w:hAnsi="Times New Roman" w:cs="Times New Roman"/>
                <w:sz w:val="28"/>
                <w:szCs w:val="28"/>
              </w:rPr>
              <w:t>Горельеф</w:t>
            </w:r>
          </w:p>
        </w:tc>
      </w:tr>
      <w:tr w:rsidR="000F10E2" w:rsidTr="00537927">
        <w:trPr>
          <w:trHeight w:val="397"/>
        </w:trPr>
        <w:tc>
          <w:tcPr>
            <w:tcW w:w="9888" w:type="dxa"/>
            <w:gridSpan w:val="10"/>
          </w:tcPr>
          <w:p w:rsidR="000F10E2" w:rsidRPr="00DC4E1C" w:rsidRDefault="000F10E2" w:rsidP="00FC00B5">
            <w:pPr>
              <w:pStyle w:val="ae"/>
              <w:numPr>
                <w:ilvl w:val="0"/>
                <w:numId w:val="63"/>
              </w:numPr>
              <w:spacing w:after="0" w:line="240" w:lineRule="auto"/>
              <w:jc w:val="both"/>
              <w:rPr>
                <w:rFonts w:ascii="Times New Roman" w:hAnsi="Times New Roman" w:cs="Times New Roman"/>
                <w:b/>
                <w:sz w:val="28"/>
                <w:szCs w:val="28"/>
              </w:rPr>
            </w:pPr>
            <w:r w:rsidRPr="00C7632E">
              <w:rPr>
                <w:rFonts w:ascii="Times New Roman" w:hAnsi="Times New Roman" w:cs="Times New Roman"/>
                <w:b/>
                <w:sz w:val="28"/>
                <w:szCs w:val="28"/>
              </w:rPr>
              <w:t>Назовите жанры скульптур, представленных на слайд</w:t>
            </w:r>
            <w:r>
              <w:rPr>
                <w:rFonts w:ascii="Times New Roman" w:hAnsi="Times New Roman" w:cs="Times New Roman"/>
                <w:b/>
                <w:sz w:val="28"/>
                <w:szCs w:val="28"/>
              </w:rPr>
              <w:t>е.</w:t>
            </w:r>
          </w:p>
        </w:tc>
      </w:tr>
      <w:tr w:rsidR="000F10E2" w:rsidTr="00537927">
        <w:trPr>
          <w:trHeight w:val="3427"/>
        </w:trPr>
        <w:tc>
          <w:tcPr>
            <w:tcW w:w="3445" w:type="dxa"/>
            <w:gridSpan w:val="3"/>
          </w:tcPr>
          <w:p w:rsidR="000F10E2" w:rsidRPr="00635858" w:rsidRDefault="000F10E2" w:rsidP="00537927">
            <w:pPr>
              <w:spacing w:line="360" w:lineRule="auto"/>
              <w:rPr>
                <w:rFonts w:ascii="Times New Roman" w:hAnsi="Times New Roman" w:cs="Times New Roman"/>
                <w:b/>
                <w:noProof/>
                <w:sz w:val="28"/>
                <w:szCs w:val="28"/>
              </w:rPr>
            </w:pPr>
            <w:r>
              <w:rPr>
                <w:rFonts w:ascii="Times New Roman" w:hAnsi="Times New Roman" w:cs="Times New Roman"/>
                <w:b/>
                <w:noProof/>
                <w:sz w:val="28"/>
                <w:szCs w:val="28"/>
              </w:rPr>
              <w:t>А.</w:t>
            </w:r>
          </w:p>
          <w:p w:rsidR="000F10E2" w:rsidRPr="00635858" w:rsidRDefault="000F10E2" w:rsidP="00537927">
            <w:pPr>
              <w:spacing w:line="360" w:lineRule="auto"/>
              <w:jc w:val="center"/>
              <w:rPr>
                <w:rFonts w:ascii="Times New Roman" w:hAnsi="Times New Roman" w:cs="Times New Roman"/>
                <w:b/>
                <w:noProof/>
                <w:sz w:val="28"/>
                <w:szCs w:val="28"/>
              </w:rPr>
            </w:pPr>
            <w:r w:rsidRPr="00C7632E">
              <w:rPr>
                <w:rFonts w:ascii="Times New Roman" w:hAnsi="Times New Roman" w:cs="Times New Roman"/>
                <w:b/>
                <w:noProof/>
                <w:sz w:val="28"/>
                <w:szCs w:val="28"/>
              </w:rPr>
              <w:drawing>
                <wp:inline distT="0" distB="0" distL="0" distR="0" wp14:anchorId="47D162C1" wp14:editId="46C65FF4">
                  <wp:extent cx="1202425" cy="1617260"/>
                  <wp:effectExtent l="19050" t="0" r="0" b="0"/>
                  <wp:docPr id="274" name="Рисунок 8" descr="0_6304b_6ea85615_XL"/>
                  <wp:cNvGraphicFramePr/>
                  <a:graphic xmlns:a="http://schemas.openxmlformats.org/drawingml/2006/main">
                    <a:graphicData uri="http://schemas.openxmlformats.org/drawingml/2006/picture">
                      <pic:pic xmlns:pic="http://schemas.openxmlformats.org/drawingml/2006/picture">
                        <pic:nvPicPr>
                          <pic:cNvPr id="6150" name="Picture 6" descr="0_6304b_6ea85615_XL"/>
                          <pic:cNvPicPr>
                            <a:picLocks noChangeAspect="1" noChangeArrowheads="1"/>
                          </pic:cNvPicPr>
                        </pic:nvPicPr>
                        <pic:blipFill>
                          <a:blip r:embed="rId186" cstate="print"/>
                          <a:srcRect/>
                          <a:stretch>
                            <a:fillRect/>
                          </a:stretch>
                        </pic:blipFill>
                        <pic:spPr bwMode="auto">
                          <a:xfrm>
                            <a:off x="0" y="0"/>
                            <a:ext cx="1205126" cy="1620893"/>
                          </a:xfrm>
                          <a:prstGeom prst="rect">
                            <a:avLst/>
                          </a:prstGeom>
                          <a:noFill/>
                        </pic:spPr>
                      </pic:pic>
                    </a:graphicData>
                  </a:graphic>
                </wp:inline>
              </w:drawing>
            </w:r>
          </w:p>
        </w:tc>
        <w:tc>
          <w:tcPr>
            <w:tcW w:w="3264" w:type="dxa"/>
            <w:gridSpan w:val="4"/>
          </w:tcPr>
          <w:p w:rsidR="000F10E2" w:rsidRPr="00635858" w:rsidRDefault="000F10E2" w:rsidP="00537927">
            <w:pPr>
              <w:spacing w:line="360" w:lineRule="auto"/>
              <w:rPr>
                <w:rFonts w:ascii="Times New Roman" w:hAnsi="Times New Roman" w:cs="Times New Roman"/>
                <w:b/>
                <w:noProof/>
                <w:sz w:val="28"/>
                <w:szCs w:val="28"/>
              </w:rPr>
            </w:pPr>
            <w:r>
              <w:rPr>
                <w:rFonts w:ascii="Times New Roman" w:hAnsi="Times New Roman" w:cs="Times New Roman"/>
                <w:b/>
                <w:noProof/>
                <w:sz w:val="28"/>
                <w:szCs w:val="28"/>
              </w:rPr>
              <w:t>Б.</w:t>
            </w:r>
          </w:p>
          <w:p w:rsidR="000F10E2" w:rsidRPr="00635858" w:rsidRDefault="000F10E2" w:rsidP="00537927">
            <w:pPr>
              <w:spacing w:line="360" w:lineRule="auto"/>
              <w:rPr>
                <w:rFonts w:ascii="Times New Roman" w:hAnsi="Times New Roman" w:cs="Times New Roman"/>
                <w:b/>
                <w:noProof/>
                <w:sz w:val="28"/>
                <w:szCs w:val="28"/>
              </w:rPr>
            </w:pPr>
            <w:r w:rsidRPr="00C7632E">
              <w:rPr>
                <w:rFonts w:ascii="Times New Roman" w:hAnsi="Times New Roman" w:cs="Times New Roman"/>
                <w:b/>
                <w:noProof/>
                <w:sz w:val="28"/>
                <w:szCs w:val="28"/>
              </w:rPr>
              <w:drawing>
                <wp:inline distT="0" distB="0" distL="0" distR="0" wp14:anchorId="391FBB5E" wp14:editId="1163D0E7">
                  <wp:extent cx="1908427" cy="1419367"/>
                  <wp:effectExtent l="19050" t="0" r="0" b="0"/>
                  <wp:docPr id="275" name="Рисунок 9" descr="45245665-Statue-Redeemer-in-Brazil"/>
                  <wp:cNvGraphicFramePr/>
                  <a:graphic xmlns:a="http://schemas.openxmlformats.org/drawingml/2006/main">
                    <a:graphicData uri="http://schemas.openxmlformats.org/drawingml/2006/picture">
                      <pic:pic xmlns:pic="http://schemas.openxmlformats.org/drawingml/2006/picture">
                        <pic:nvPicPr>
                          <pic:cNvPr id="6149" name="Picture 5" descr="45245665-Statue-Redeemer-in-Brazil"/>
                          <pic:cNvPicPr>
                            <a:picLocks noChangeAspect="1" noChangeArrowheads="1"/>
                          </pic:cNvPicPr>
                        </pic:nvPicPr>
                        <pic:blipFill>
                          <a:blip r:embed="rId187" cstate="print"/>
                          <a:srcRect/>
                          <a:stretch>
                            <a:fillRect/>
                          </a:stretch>
                        </pic:blipFill>
                        <pic:spPr bwMode="auto">
                          <a:xfrm>
                            <a:off x="0" y="0"/>
                            <a:ext cx="1913094" cy="1422838"/>
                          </a:xfrm>
                          <a:prstGeom prst="rect">
                            <a:avLst/>
                          </a:prstGeom>
                          <a:noFill/>
                        </pic:spPr>
                      </pic:pic>
                    </a:graphicData>
                  </a:graphic>
                </wp:inline>
              </w:drawing>
            </w:r>
          </w:p>
        </w:tc>
        <w:tc>
          <w:tcPr>
            <w:tcW w:w="3179" w:type="dxa"/>
            <w:gridSpan w:val="3"/>
          </w:tcPr>
          <w:p w:rsidR="000F10E2" w:rsidRPr="00635858" w:rsidRDefault="000F10E2" w:rsidP="00537927">
            <w:pPr>
              <w:spacing w:line="360" w:lineRule="auto"/>
              <w:rPr>
                <w:rFonts w:ascii="Times New Roman" w:hAnsi="Times New Roman" w:cs="Times New Roman"/>
                <w:b/>
                <w:noProof/>
                <w:sz w:val="28"/>
                <w:szCs w:val="28"/>
              </w:rPr>
            </w:pPr>
            <w:r>
              <w:rPr>
                <w:rFonts w:ascii="Times New Roman" w:hAnsi="Times New Roman" w:cs="Times New Roman"/>
                <w:b/>
                <w:noProof/>
                <w:sz w:val="28"/>
                <w:szCs w:val="28"/>
              </w:rPr>
              <w:t>В.</w:t>
            </w:r>
          </w:p>
          <w:p w:rsidR="000F10E2" w:rsidRPr="00635858" w:rsidRDefault="000F10E2" w:rsidP="00537927">
            <w:pPr>
              <w:spacing w:line="360" w:lineRule="auto"/>
              <w:jc w:val="both"/>
              <w:rPr>
                <w:rFonts w:ascii="Times New Roman" w:hAnsi="Times New Roman" w:cs="Times New Roman"/>
                <w:b/>
                <w:noProof/>
                <w:sz w:val="28"/>
                <w:szCs w:val="28"/>
              </w:rPr>
            </w:pPr>
            <w:r w:rsidRPr="00C7632E">
              <w:rPr>
                <w:rFonts w:ascii="Times New Roman" w:hAnsi="Times New Roman" w:cs="Times New Roman"/>
                <w:b/>
                <w:noProof/>
                <w:sz w:val="28"/>
                <w:szCs w:val="28"/>
              </w:rPr>
              <w:drawing>
                <wp:inline distT="0" distB="0" distL="0" distR="0" wp14:anchorId="6DD2586B" wp14:editId="3996FCE1">
                  <wp:extent cx="1979712" cy="1276066"/>
                  <wp:effectExtent l="19050" t="0" r="1488" b="0"/>
                  <wp:docPr id="276" name="Рисунок 10" descr="Albertinaplatz1-640x425"/>
                  <wp:cNvGraphicFramePr/>
                  <a:graphic xmlns:a="http://schemas.openxmlformats.org/drawingml/2006/main">
                    <a:graphicData uri="http://schemas.openxmlformats.org/drawingml/2006/picture">
                      <pic:pic xmlns:pic="http://schemas.openxmlformats.org/drawingml/2006/picture">
                        <pic:nvPicPr>
                          <pic:cNvPr id="6148" name="Picture 4" descr="Albertinaplatz1-640x425"/>
                          <pic:cNvPicPr>
                            <a:picLocks noChangeAspect="1" noChangeArrowheads="1"/>
                          </pic:cNvPicPr>
                        </pic:nvPicPr>
                        <pic:blipFill>
                          <a:blip r:embed="rId188" cstate="print"/>
                          <a:srcRect/>
                          <a:stretch>
                            <a:fillRect/>
                          </a:stretch>
                        </pic:blipFill>
                        <pic:spPr bwMode="auto">
                          <a:xfrm>
                            <a:off x="0" y="0"/>
                            <a:ext cx="1981903" cy="1277478"/>
                          </a:xfrm>
                          <a:prstGeom prst="rect">
                            <a:avLst/>
                          </a:prstGeom>
                          <a:noFill/>
                        </pic:spPr>
                      </pic:pic>
                    </a:graphicData>
                  </a:graphic>
                </wp:inline>
              </w:drawing>
            </w:r>
          </w:p>
        </w:tc>
      </w:tr>
      <w:tr w:rsidR="000F10E2" w:rsidTr="00537927">
        <w:trPr>
          <w:trHeight w:val="1134"/>
        </w:trPr>
        <w:tc>
          <w:tcPr>
            <w:tcW w:w="9888" w:type="dxa"/>
            <w:gridSpan w:val="10"/>
          </w:tcPr>
          <w:p w:rsidR="000F10E2" w:rsidRPr="00BB4058" w:rsidRDefault="000F10E2" w:rsidP="00537927">
            <w:pPr>
              <w:ind w:left="1080"/>
              <w:jc w:val="both"/>
              <w:rPr>
                <w:rFonts w:ascii="Times New Roman" w:hAnsi="Times New Roman" w:cs="Times New Roman"/>
                <w:sz w:val="28"/>
                <w:szCs w:val="28"/>
              </w:rPr>
            </w:pPr>
            <w:r>
              <w:rPr>
                <w:rFonts w:ascii="Times New Roman" w:hAnsi="Times New Roman" w:cs="Times New Roman"/>
                <w:sz w:val="28"/>
                <w:szCs w:val="28"/>
              </w:rPr>
              <w:t>А. скульптурная группа</w:t>
            </w:r>
          </w:p>
          <w:p w:rsidR="000F10E2" w:rsidRPr="00BB4058" w:rsidRDefault="000F10E2" w:rsidP="00537927">
            <w:pPr>
              <w:ind w:left="1080"/>
              <w:jc w:val="both"/>
              <w:rPr>
                <w:rFonts w:ascii="Times New Roman" w:hAnsi="Times New Roman" w:cs="Times New Roman"/>
                <w:sz w:val="28"/>
                <w:szCs w:val="28"/>
              </w:rPr>
            </w:pPr>
            <w:r>
              <w:rPr>
                <w:rFonts w:ascii="Times New Roman" w:hAnsi="Times New Roman" w:cs="Times New Roman"/>
                <w:sz w:val="28"/>
                <w:szCs w:val="28"/>
              </w:rPr>
              <w:t>Б.  статуя</w:t>
            </w:r>
          </w:p>
          <w:p w:rsidR="000F10E2" w:rsidRPr="00DC4E1C" w:rsidRDefault="000F10E2" w:rsidP="00537927">
            <w:pPr>
              <w:jc w:val="both"/>
              <w:rPr>
                <w:rFonts w:ascii="Times New Roman" w:hAnsi="Times New Roman" w:cs="Times New Roman"/>
                <w:sz w:val="28"/>
                <w:szCs w:val="28"/>
              </w:rPr>
            </w:pPr>
            <w:r>
              <w:rPr>
                <w:rFonts w:ascii="Times New Roman" w:hAnsi="Times New Roman" w:cs="Times New Roman"/>
                <w:sz w:val="28"/>
                <w:szCs w:val="28"/>
              </w:rPr>
              <w:t xml:space="preserve">                В. конный монумент</w:t>
            </w:r>
          </w:p>
        </w:tc>
      </w:tr>
      <w:tr w:rsidR="000F10E2" w:rsidTr="00537927">
        <w:trPr>
          <w:trHeight w:val="737"/>
        </w:trPr>
        <w:tc>
          <w:tcPr>
            <w:tcW w:w="9888" w:type="dxa"/>
            <w:gridSpan w:val="10"/>
          </w:tcPr>
          <w:p w:rsidR="000F10E2" w:rsidRPr="00DC4E1C" w:rsidRDefault="000F10E2" w:rsidP="00FC00B5">
            <w:pPr>
              <w:pStyle w:val="ae"/>
              <w:numPr>
                <w:ilvl w:val="0"/>
                <w:numId w:val="63"/>
              </w:numPr>
              <w:spacing w:after="0" w:line="240" w:lineRule="auto"/>
              <w:jc w:val="both"/>
              <w:rPr>
                <w:rFonts w:ascii="Times New Roman" w:hAnsi="Times New Roman" w:cs="Times New Roman"/>
                <w:b/>
                <w:sz w:val="28"/>
                <w:szCs w:val="28"/>
              </w:rPr>
            </w:pPr>
            <w:r w:rsidRPr="00DC4E1C">
              <w:rPr>
                <w:rFonts w:ascii="Times New Roman" w:hAnsi="Times New Roman" w:cs="Times New Roman"/>
                <w:b/>
                <w:sz w:val="28"/>
                <w:szCs w:val="28"/>
              </w:rPr>
              <w:t>Назовите представленные на слайдах русские народные промыслы</w:t>
            </w:r>
            <w:r>
              <w:rPr>
                <w:rFonts w:ascii="Times New Roman" w:hAnsi="Times New Roman" w:cs="Times New Roman"/>
                <w:b/>
                <w:sz w:val="28"/>
                <w:szCs w:val="28"/>
              </w:rPr>
              <w:t>:</w:t>
            </w:r>
          </w:p>
        </w:tc>
      </w:tr>
      <w:tr w:rsidR="000F10E2" w:rsidTr="00537927">
        <w:trPr>
          <w:trHeight w:val="3030"/>
        </w:trPr>
        <w:tc>
          <w:tcPr>
            <w:tcW w:w="2468" w:type="dxa"/>
          </w:tcPr>
          <w:p w:rsidR="000F10E2" w:rsidRPr="0058715F" w:rsidRDefault="000F10E2" w:rsidP="00537927">
            <w:pPr>
              <w:rPr>
                <w:rFonts w:ascii="Times New Roman" w:hAnsi="Times New Roman" w:cs="Times New Roman"/>
                <w:sz w:val="28"/>
                <w:szCs w:val="28"/>
              </w:rPr>
            </w:pPr>
            <w:r w:rsidRPr="0058715F">
              <w:rPr>
                <w:rFonts w:ascii="Times New Roman" w:hAnsi="Times New Roman" w:cs="Times New Roman"/>
                <w:sz w:val="28"/>
                <w:szCs w:val="28"/>
              </w:rPr>
              <w:t>1.</w:t>
            </w:r>
          </w:p>
          <w:p w:rsidR="000F10E2" w:rsidRPr="0058715F" w:rsidRDefault="000F10E2" w:rsidP="00537927">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3536" behindDoc="0" locked="0" layoutInCell="1" allowOverlap="1" wp14:anchorId="416BF86C" wp14:editId="66260F3D">
                  <wp:simplePos x="0" y="0"/>
                  <wp:positionH relativeFrom="margin">
                    <wp:align>center</wp:align>
                  </wp:positionH>
                  <wp:positionV relativeFrom="margin">
                    <wp:posOffset>357505</wp:posOffset>
                  </wp:positionV>
                  <wp:extent cx="1243330" cy="1180465"/>
                  <wp:effectExtent l="19050" t="0" r="0" b="0"/>
                  <wp:wrapSquare wrapText="bothSides"/>
                  <wp:docPr id="90" name="Рисунок 11" descr="1_520"/>
                  <wp:cNvGraphicFramePr/>
                  <a:graphic xmlns:a="http://schemas.openxmlformats.org/drawingml/2006/main">
                    <a:graphicData uri="http://schemas.openxmlformats.org/drawingml/2006/picture">
                      <pic:pic xmlns:pic="http://schemas.openxmlformats.org/drawingml/2006/picture">
                        <pic:nvPicPr>
                          <pic:cNvPr id="7173" name="Picture 5" descr="1_520"/>
                          <pic:cNvPicPr>
                            <a:picLocks noChangeAspect="1" noChangeArrowheads="1"/>
                          </pic:cNvPicPr>
                        </pic:nvPicPr>
                        <pic:blipFill>
                          <a:blip r:embed="rId189" cstate="print"/>
                          <a:srcRect/>
                          <a:stretch>
                            <a:fillRect/>
                          </a:stretch>
                        </pic:blipFill>
                        <pic:spPr bwMode="auto">
                          <a:xfrm>
                            <a:off x="0" y="0"/>
                            <a:ext cx="1243330" cy="1180465"/>
                          </a:xfrm>
                          <a:prstGeom prst="rect">
                            <a:avLst/>
                          </a:prstGeom>
                          <a:noFill/>
                        </pic:spPr>
                      </pic:pic>
                    </a:graphicData>
                  </a:graphic>
                </wp:anchor>
              </w:drawing>
            </w:r>
          </w:p>
        </w:tc>
        <w:tc>
          <w:tcPr>
            <w:tcW w:w="2511" w:type="dxa"/>
            <w:gridSpan w:val="3"/>
          </w:tcPr>
          <w:p w:rsidR="000F10E2" w:rsidRPr="0058715F" w:rsidRDefault="000F10E2" w:rsidP="00537927">
            <w:pPr>
              <w:rPr>
                <w:rFonts w:ascii="Times New Roman" w:hAnsi="Times New Roman" w:cs="Times New Roman"/>
                <w:sz w:val="28"/>
                <w:szCs w:val="28"/>
              </w:rPr>
            </w:pPr>
            <w:r w:rsidRPr="0058715F">
              <w:rPr>
                <w:rFonts w:ascii="Times New Roman" w:hAnsi="Times New Roman" w:cs="Times New Roman"/>
                <w:sz w:val="28"/>
                <w:szCs w:val="28"/>
              </w:rPr>
              <w:t>2.</w:t>
            </w:r>
          </w:p>
          <w:p w:rsidR="000F10E2" w:rsidRPr="0058715F" w:rsidRDefault="000F10E2" w:rsidP="00537927">
            <w:pPr>
              <w:jc w:val="both"/>
              <w:rPr>
                <w:rFonts w:ascii="Times New Roman" w:hAnsi="Times New Roman" w:cs="Times New Roman"/>
                <w:sz w:val="28"/>
                <w:szCs w:val="28"/>
              </w:rPr>
            </w:pPr>
            <w:r w:rsidRPr="0058715F">
              <w:rPr>
                <w:noProof/>
              </w:rPr>
              <w:drawing>
                <wp:inline distT="0" distB="0" distL="0" distR="0" wp14:anchorId="347928B7" wp14:editId="271BBA64">
                  <wp:extent cx="1125940" cy="1644555"/>
                  <wp:effectExtent l="19050" t="0" r="0" b="0"/>
                  <wp:docPr id="91" name="Рисунок 12" descr="position_587_s_1"/>
                  <wp:cNvGraphicFramePr/>
                  <a:graphic xmlns:a="http://schemas.openxmlformats.org/drawingml/2006/main">
                    <a:graphicData uri="http://schemas.openxmlformats.org/drawingml/2006/picture">
                      <pic:pic xmlns:pic="http://schemas.openxmlformats.org/drawingml/2006/picture">
                        <pic:nvPicPr>
                          <pic:cNvPr id="8" name="Picture 5" descr="position_587_s_1"/>
                          <pic:cNvPicPr>
                            <a:picLocks noChangeAspect="1" noChangeArrowheads="1"/>
                          </pic:cNvPicPr>
                        </pic:nvPicPr>
                        <pic:blipFill>
                          <a:blip r:embed="rId190" cstate="print"/>
                          <a:srcRect l="6091" t="6400" b="5600"/>
                          <a:stretch>
                            <a:fillRect/>
                          </a:stretch>
                        </pic:blipFill>
                        <pic:spPr bwMode="auto">
                          <a:xfrm>
                            <a:off x="0" y="0"/>
                            <a:ext cx="1128437" cy="1648202"/>
                          </a:xfrm>
                          <a:prstGeom prst="rect">
                            <a:avLst/>
                          </a:prstGeom>
                          <a:noFill/>
                        </pic:spPr>
                      </pic:pic>
                    </a:graphicData>
                  </a:graphic>
                </wp:inline>
              </w:drawing>
            </w:r>
          </w:p>
        </w:tc>
        <w:tc>
          <w:tcPr>
            <w:tcW w:w="2418" w:type="dxa"/>
            <w:gridSpan w:val="5"/>
          </w:tcPr>
          <w:p w:rsidR="000F10E2" w:rsidRPr="0058715F" w:rsidRDefault="000F10E2" w:rsidP="00537927">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2512" behindDoc="0" locked="0" layoutInCell="1" allowOverlap="1" wp14:anchorId="06000E58" wp14:editId="4B32FD57">
                  <wp:simplePos x="0" y="0"/>
                  <wp:positionH relativeFrom="margin">
                    <wp:align>center</wp:align>
                  </wp:positionH>
                  <wp:positionV relativeFrom="margin">
                    <wp:posOffset>357505</wp:posOffset>
                  </wp:positionV>
                  <wp:extent cx="1454785" cy="1022985"/>
                  <wp:effectExtent l="19050" t="0" r="0" b="0"/>
                  <wp:wrapSquare wrapText="bothSides"/>
                  <wp:docPr id="92" name="Рисунок 13" descr="0_2afe5_58098bcd_XL"/>
                  <wp:cNvGraphicFramePr/>
                  <a:graphic xmlns:a="http://schemas.openxmlformats.org/drawingml/2006/main">
                    <a:graphicData uri="http://schemas.openxmlformats.org/drawingml/2006/picture">
                      <pic:pic xmlns:pic="http://schemas.openxmlformats.org/drawingml/2006/picture">
                        <pic:nvPicPr>
                          <pic:cNvPr id="8199" name="Picture 7" descr="0_2afe5_58098bcd_XL"/>
                          <pic:cNvPicPr>
                            <a:picLocks noChangeAspect="1" noChangeArrowheads="1"/>
                          </pic:cNvPicPr>
                        </pic:nvPicPr>
                        <pic:blipFill>
                          <a:blip r:embed="rId191" cstate="print"/>
                          <a:srcRect/>
                          <a:stretch>
                            <a:fillRect/>
                          </a:stretch>
                        </pic:blipFill>
                        <pic:spPr bwMode="auto">
                          <a:xfrm>
                            <a:off x="0" y="0"/>
                            <a:ext cx="1454785" cy="1022985"/>
                          </a:xfrm>
                          <a:prstGeom prst="rect">
                            <a:avLst/>
                          </a:prstGeom>
                          <a:noFill/>
                        </pic:spPr>
                      </pic:pic>
                    </a:graphicData>
                  </a:graphic>
                </wp:anchor>
              </w:drawing>
            </w:r>
            <w:r w:rsidRPr="0058715F">
              <w:rPr>
                <w:rFonts w:ascii="Times New Roman" w:hAnsi="Times New Roman" w:cs="Times New Roman"/>
                <w:sz w:val="28"/>
                <w:szCs w:val="28"/>
              </w:rPr>
              <w:t>3.</w:t>
            </w:r>
          </w:p>
          <w:p w:rsidR="000F10E2" w:rsidRPr="0058715F" w:rsidRDefault="000F10E2" w:rsidP="00537927">
            <w:pPr>
              <w:jc w:val="both"/>
              <w:rPr>
                <w:rFonts w:ascii="Times New Roman" w:hAnsi="Times New Roman" w:cs="Times New Roman"/>
                <w:sz w:val="28"/>
                <w:szCs w:val="28"/>
              </w:rPr>
            </w:pPr>
          </w:p>
        </w:tc>
        <w:tc>
          <w:tcPr>
            <w:tcW w:w="2491" w:type="dxa"/>
          </w:tcPr>
          <w:p w:rsidR="000F10E2" w:rsidRPr="0058715F" w:rsidRDefault="000F10E2" w:rsidP="00537927">
            <w:pPr>
              <w:rPr>
                <w:rFonts w:ascii="Times New Roman" w:hAnsi="Times New Roman" w:cs="Times New Roman"/>
                <w:sz w:val="28"/>
                <w:szCs w:val="28"/>
              </w:rPr>
            </w:pPr>
            <w:r w:rsidRPr="0058715F">
              <w:rPr>
                <w:rFonts w:ascii="Times New Roman" w:hAnsi="Times New Roman" w:cs="Times New Roman"/>
                <w:sz w:val="28"/>
                <w:szCs w:val="28"/>
              </w:rPr>
              <w:t>4.</w:t>
            </w:r>
          </w:p>
          <w:p w:rsidR="000F10E2" w:rsidRPr="0058715F" w:rsidRDefault="000F10E2" w:rsidP="00537927">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1488" behindDoc="0" locked="0" layoutInCell="1" allowOverlap="1" wp14:anchorId="773D71D3" wp14:editId="0B449C93">
                  <wp:simplePos x="0" y="0"/>
                  <wp:positionH relativeFrom="margin">
                    <wp:align>center</wp:align>
                  </wp:positionH>
                  <wp:positionV relativeFrom="margin">
                    <wp:posOffset>412115</wp:posOffset>
                  </wp:positionV>
                  <wp:extent cx="1400175" cy="1022985"/>
                  <wp:effectExtent l="19050" t="0" r="9525" b="0"/>
                  <wp:wrapSquare wrapText="bothSides"/>
                  <wp:docPr id="93" name="Рисунок 14" descr="artlib_gallery-686-b"/>
                  <wp:cNvGraphicFramePr/>
                  <a:graphic xmlns:a="http://schemas.openxmlformats.org/drawingml/2006/main">
                    <a:graphicData uri="http://schemas.openxmlformats.org/drawingml/2006/picture">
                      <pic:pic xmlns:pic="http://schemas.openxmlformats.org/drawingml/2006/picture">
                        <pic:nvPicPr>
                          <pic:cNvPr id="8197" name="Picture 5" descr="artlib_gallery-686-b"/>
                          <pic:cNvPicPr>
                            <a:picLocks noChangeAspect="1" noChangeArrowheads="1"/>
                          </pic:cNvPicPr>
                        </pic:nvPicPr>
                        <pic:blipFill>
                          <a:blip r:embed="rId192" cstate="print"/>
                          <a:srcRect/>
                          <a:stretch>
                            <a:fillRect/>
                          </a:stretch>
                        </pic:blipFill>
                        <pic:spPr bwMode="auto">
                          <a:xfrm>
                            <a:off x="0" y="0"/>
                            <a:ext cx="1400175" cy="1022985"/>
                          </a:xfrm>
                          <a:prstGeom prst="rect">
                            <a:avLst/>
                          </a:prstGeom>
                          <a:noFill/>
                        </pic:spPr>
                      </pic:pic>
                    </a:graphicData>
                  </a:graphic>
                </wp:anchor>
              </w:drawing>
            </w:r>
          </w:p>
        </w:tc>
      </w:tr>
      <w:tr w:rsidR="000F10E2" w:rsidTr="00537927">
        <w:trPr>
          <w:trHeight w:val="175"/>
        </w:trPr>
        <w:tc>
          <w:tcPr>
            <w:tcW w:w="2468" w:type="dxa"/>
          </w:tcPr>
          <w:p w:rsidR="000F10E2" w:rsidRPr="0058715F" w:rsidRDefault="000F10E2" w:rsidP="00537927">
            <w:pPr>
              <w:jc w:val="both"/>
              <w:rPr>
                <w:rFonts w:ascii="Times New Roman" w:hAnsi="Times New Roman" w:cs="Times New Roman"/>
                <w:sz w:val="28"/>
                <w:szCs w:val="28"/>
              </w:rPr>
            </w:pPr>
            <w:r w:rsidRPr="0058715F">
              <w:rPr>
                <w:rFonts w:ascii="Times New Roman" w:hAnsi="Times New Roman" w:cs="Times New Roman"/>
                <w:sz w:val="28"/>
                <w:szCs w:val="28"/>
              </w:rPr>
              <w:t>5.</w:t>
            </w:r>
          </w:p>
        </w:tc>
        <w:tc>
          <w:tcPr>
            <w:tcW w:w="2511" w:type="dxa"/>
            <w:gridSpan w:val="3"/>
          </w:tcPr>
          <w:p w:rsidR="000F10E2" w:rsidRPr="0058715F" w:rsidRDefault="000F10E2" w:rsidP="00537927">
            <w:pPr>
              <w:jc w:val="both"/>
              <w:rPr>
                <w:rFonts w:ascii="Times New Roman" w:hAnsi="Times New Roman" w:cs="Times New Roman"/>
                <w:sz w:val="28"/>
                <w:szCs w:val="28"/>
              </w:rPr>
            </w:pPr>
            <w:r w:rsidRPr="0058715F">
              <w:rPr>
                <w:rFonts w:ascii="Times New Roman" w:hAnsi="Times New Roman" w:cs="Times New Roman"/>
                <w:sz w:val="28"/>
                <w:szCs w:val="28"/>
              </w:rPr>
              <w:t>6.</w:t>
            </w:r>
          </w:p>
        </w:tc>
        <w:tc>
          <w:tcPr>
            <w:tcW w:w="2418" w:type="dxa"/>
            <w:gridSpan w:val="5"/>
          </w:tcPr>
          <w:p w:rsidR="000F10E2" w:rsidRPr="0058715F" w:rsidRDefault="000F10E2" w:rsidP="00537927">
            <w:pPr>
              <w:jc w:val="both"/>
              <w:rPr>
                <w:rFonts w:ascii="Times New Roman" w:hAnsi="Times New Roman" w:cs="Times New Roman"/>
                <w:sz w:val="28"/>
                <w:szCs w:val="28"/>
              </w:rPr>
            </w:pPr>
            <w:r w:rsidRPr="0058715F">
              <w:rPr>
                <w:rFonts w:ascii="Times New Roman" w:hAnsi="Times New Roman" w:cs="Times New Roman"/>
                <w:sz w:val="28"/>
                <w:szCs w:val="28"/>
              </w:rPr>
              <w:t>7.</w:t>
            </w:r>
          </w:p>
        </w:tc>
        <w:tc>
          <w:tcPr>
            <w:tcW w:w="2491" w:type="dxa"/>
          </w:tcPr>
          <w:p w:rsidR="000F10E2" w:rsidRPr="0058715F" w:rsidRDefault="000F10E2" w:rsidP="00537927">
            <w:pPr>
              <w:jc w:val="both"/>
              <w:rPr>
                <w:rFonts w:ascii="Times New Roman" w:hAnsi="Times New Roman" w:cs="Times New Roman"/>
                <w:sz w:val="28"/>
                <w:szCs w:val="28"/>
              </w:rPr>
            </w:pPr>
            <w:r w:rsidRPr="0058715F">
              <w:rPr>
                <w:rFonts w:ascii="Times New Roman" w:hAnsi="Times New Roman" w:cs="Times New Roman"/>
                <w:sz w:val="28"/>
                <w:szCs w:val="28"/>
              </w:rPr>
              <w:t>8.</w:t>
            </w:r>
          </w:p>
        </w:tc>
      </w:tr>
      <w:tr w:rsidR="000F10E2" w:rsidTr="00537927">
        <w:trPr>
          <w:trHeight w:val="175"/>
        </w:trPr>
        <w:tc>
          <w:tcPr>
            <w:tcW w:w="2468" w:type="dxa"/>
          </w:tcPr>
          <w:p w:rsidR="000F10E2" w:rsidRPr="0058715F" w:rsidRDefault="000F10E2" w:rsidP="00537927">
            <w:pPr>
              <w:jc w:val="both"/>
              <w:rPr>
                <w:rFonts w:ascii="Times New Roman" w:hAnsi="Times New Roman" w:cs="Times New Roman"/>
                <w:b/>
                <w:sz w:val="28"/>
                <w:szCs w:val="28"/>
              </w:rPr>
            </w:pPr>
            <w:r w:rsidRPr="0058715F">
              <w:rPr>
                <w:noProof/>
              </w:rPr>
              <w:drawing>
                <wp:anchor distT="0" distB="0" distL="114300" distR="114300" simplePos="0" relativeHeight="251714560" behindDoc="0" locked="0" layoutInCell="1" allowOverlap="1" wp14:anchorId="164F6E8D" wp14:editId="0050CA67">
                  <wp:simplePos x="0" y="0"/>
                  <wp:positionH relativeFrom="margin">
                    <wp:align>center</wp:align>
                  </wp:positionH>
                  <wp:positionV relativeFrom="margin">
                    <wp:posOffset>201295</wp:posOffset>
                  </wp:positionV>
                  <wp:extent cx="1454785" cy="1268730"/>
                  <wp:effectExtent l="19050" t="0" r="0" b="0"/>
                  <wp:wrapSquare wrapText="bothSides"/>
                  <wp:docPr id="94" name="Рисунок 15" descr="filimonovskaya_igrushka_11.jpg"/>
                  <wp:cNvGraphicFramePr/>
                  <a:graphic xmlns:a="http://schemas.openxmlformats.org/drawingml/2006/main">
                    <a:graphicData uri="http://schemas.openxmlformats.org/drawingml/2006/picture">
                      <pic:pic xmlns:pic="http://schemas.openxmlformats.org/drawingml/2006/picture">
                        <pic:nvPicPr>
                          <pic:cNvPr id="9" name="Рисунок 8" descr="filimonovskaya_igrushka_11.jpg"/>
                          <pic:cNvPicPr>
                            <a:picLocks noChangeAspect="1"/>
                          </pic:cNvPicPr>
                        </pic:nvPicPr>
                        <pic:blipFill>
                          <a:blip r:embed="rId193" cstate="print"/>
                          <a:stretch>
                            <a:fillRect/>
                          </a:stretch>
                        </pic:blipFill>
                        <pic:spPr>
                          <a:xfrm>
                            <a:off x="0" y="0"/>
                            <a:ext cx="1454785" cy="1268730"/>
                          </a:xfrm>
                          <a:prstGeom prst="rect">
                            <a:avLst/>
                          </a:prstGeom>
                        </pic:spPr>
                      </pic:pic>
                    </a:graphicData>
                  </a:graphic>
                </wp:anchor>
              </w:drawing>
            </w:r>
          </w:p>
        </w:tc>
        <w:tc>
          <w:tcPr>
            <w:tcW w:w="2511" w:type="dxa"/>
            <w:gridSpan w:val="3"/>
          </w:tcPr>
          <w:p w:rsidR="000F10E2" w:rsidRPr="0058715F" w:rsidRDefault="000F10E2" w:rsidP="00537927">
            <w:pPr>
              <w:jc w:val="both"/>
              <w:rPr>
                <w:rFonts w:ascii="Times New Roman" w:hAnsi="Times New Roman" w:cs="Times New Roman"/>
                <w:b/>
                <w:sz w:val="28"/>
                <w:szCs w:val="28"/>
              </w:rPr>
            </w:pPr>
            <w:r w:rsidRPr="0058715F">
              <w:rPr>
                <w:noProof/>
              </w:rPr>
              <w:drawing>
                <wp:anchor distT="0" distB="0" distL="114300" distR="114300" simplePos="0" relativeHeight="251715584" behindDoc="0" locked="0" layoutInCell="1" allowOverlap="1" wp14:anchorId="3C5D32DB" wp14:editId="5E74D6AB">
                  <wp:simplePos x="0" y="0"/>
                  <wp:positionH relativeFrom="margin">
                    <wp:posOffset>-30831</wp:posOffset>
                  </wp:positionH>
                  <wp:positionV relativeFrom="margin">
                    <wp:posOffset>201608</wp:posOffset>
                  </wp:positionV>
                  <wp:extent cx="1543619" cy="1214651"/>
                  <wp:effectExtent l="19050" t="0" r="0" b="0"/>
                  <wp:wrapSquare wrapText="bothSides"/>
                  <wp:docPr id="95" name="Рисунок 16" descr="e0f9e5efc802"/>
                  <wp:cNvGraphicFramePr/>
                  <a:graphic xmlns:a="http://schemas.openxmlformats.org/drawingml/2006/main">
                    <a:graphicData uri="http://schemas.openxmlformats.org/drawingml/2006/picture">
                      <pic:pic xmlns:pic="http://schemas.openxmlformats.org/drawingml/2006/picture">
                        <pic:nvPicPr>
                          <pic:cNvPr id="9220" name="Picture 4" descr="e0f9e5efc802"/>
                          <pic:cNvPicPr>
                            <a:picLocks noChangeAspect="1" noChangeArrowheads="1"/>
                          </pic:cNvPicPr>
                        </pic:nvPicPr>
                        <pic:blipFill>
                          <a:blip r:embed="rId194" cstate="print"/>
                          <a:srcRect/>
                          <a:stretch>
                            <a:fillRect/>
                          </a:stretch>
                        </pic:blipFill>
                        <pic:spPr bwMode="auto">
                          <a:xfrm>
                            <a:off x="0" y="0"/>
                            <a:ext cx="1543619" cy="1214651"/>
                          </a:xfrm>
                          <a:prstGeom prst="rect">
                            <a:avLst/>
                          </a:prstGeom>
                          <a:noFill/>
                        </pic:spPr>
                      </pic:pic>
                    </a:graphicData>
                  </a:graphic>
                </wp:anchor>
              </w:drawing>
            </w:r>
          </w:p>
        </w:tc>
        <w:tc>
          <w:tcPr>
            <w:tcW w:w="2418" w:type="dxa"/>
            <w:gridSpan w:val="5"/>
            <w:vAlign w:val="center"/>
          </w:tcPr>
          <w:p w:rsidR="000F10E2" w:rsidRPr="0058715F" w:rsidRDefault="000F10E2" w:rsidP="00537927">
            <w:pPr>
              <w:jc w:val="center"/>
              <w:rPr>
                <w:rFonts w:ascii="Times New Roman" w:hAnsi="Times New Roman" w:cs="Times New Roman"/>
                <w:b/>
                <w:sz w:val="28"/>
                <w:szCs w:val="28"/>
              </w:rPr>
            </w:pPr>
            <w:r w:rsidRPr="0058715F">
              <w:rPr>
                <w:noProof/>
              </w:rPr>
              <w:drawing>
                <wp:inline distT="0" distB="0" distL="0" distR="0" wp14:anchorId="48E3701A" wp14:editId="58506A0A">
                  <wp:extent cx="1335415" cy="1842448"/>
                  <wp:effectExtent l="19050" t="0" r="0" b="0"/>
                  <wp:docPr id="192" name="Рисунок 17" descr="9b7081f0997b"/>
                  <wp:cNvGraphicFramePr/>
                  <a:graphic xmlns:a="http://schemas.openxmlformats.org/drawingml/2006/main">
                    <a:graphicData uri="http://schemas.openxmlformats.org/drawingml/2006/picture">
                      <pic:pic xmlns:pic="http://schemas.openxmlformats.org/drawingml/2006/picture">
                        <pic:nvPicPr>
                          <pic:cNvPr id="10" name="Picture 6" descr="9b7081f0997b"/>
                          <pic:cNvPicPr>
                            <a:picLocks noChangeAspect="1" noChangeArrowheads="1"/>
                          </pic:cNvPicPr>
                        </pic:nvPicPr>
                        <pic:blipFill>
                          <a:blip r:embed="rId195" cstate="print"/>
                          <a:srcRect/>
                          <a:stretch>
                            <a:fillRect/>
                          </a:stretch>
                        </pic:blipFill>
                        <pic:spPr bwMode="auto">
                          <a:xfrm>
                            <a:off x="0" y="0"/>
                            <a:ext cx="1339167" cy="1847625"/>
                          </a:xfrm>
                          <a:prstGeom prst="rect">
                            <a:avLst/>
                          </a:prstGeom>
                          <a:noFill/>
                        </pic:spPr>
                      </pic:pic>
                    </a:graphicData>
                  </a:graphic>
                </wp:inline>
              </w:drawing>
            </w:r>
          </w:p>
        </w:tc>
        <w:tc>
          <w:tcPr>
            <w:tcW w:w="2491" w:type="dxa"/>
          </w:tcPr>
          <w:p w:rsidR="000F10E2" w:rsidRPr="00D50B82" w:rsidRDefault="000F10E2" w:rsidP="00537927">
            <w:pPr>
              <w:jc w:val="both"/>
              <w:rPr>
                <w:rFonts w:ascii="Times New Roman" w:hAnsi="Times New Roman" w:cs="Times New Roman"/>
                <w:b/>
                <w:sz w:val="28"/>
                <w:szCs w:val="28"/>
              </w:rPr>
            </w:pPr>
            <w:r w:rsidRPr="0058715F">
              <w:rPr>
                <w:noProof/>
              </w:rPr>
              <w:drawing>
                <wp:anchor distT="0" distB="0" distL="114300" distR="114300" simplePos="0" relativeHeight="251710464" behindDoc="0" locked="0" layoutInCell="1" allowOverlap="1" wp14:anchorId="5C5ADDD8" wp14:editId="24FD81D6">
                  <wp:simplePos x="0" y="0"/>
                  <wp:positionH relativeFrom="margin">
                    <wp:align>center</wp:align>
                  </wp:positionH>
                  <wp:positionV relativeFrom="margin">
                    <wp:posOffset>201295</wp:posOffset>
                  </wp:positionV>
                  <wp:extent cx="1304290" cy="955040"/>
                  <wp:effectExtent l="19050" t="0" r="0" b="0"/>
                  <wp:wrapSquare wrapText="bothSides"/>
                  <wp:docPr id="193" name="Рисунок 18" descr="1251648081_chert"/>
                  <wp:cNvGraphicFramePr/>
                  <a:graphic xmlns:a="http://schemas.openxmlformats.org/drawingml/2006/main">
                    <a:graphicData uri="http://schemas.openxmlformats.org/drawingml/2006/picture">
                      <pic:pic xmlns:pic="http://schemas.openxmlformats.org/drawingml/2006/picture">
                        <pic:nvPicPr>
                          <pic:cNvPr id="9222" name="Picture 6" descr="1251648081_chert"/>
                          <pic:cNvPicPr>
                            <a:picLocks noChangeAspect="1" noChangeArrowheads="1"/>
                          </pic:cNvPicPr>
                        </pic:nvPicPr>
                        <pic:blipFill>
                          <a:blip r:embed="rId196" cstate="print"/>
                          <a:srcRect/>
                          <a:stretch>
                            <a:fillRect/>
                          </a:stretch>
                        </pic:blipFill>
                        <pic:spPr bwMode="auto">
                          <a:xfrm>
                            <a:off x="0" y="0"/>
                            <a:ext cx="1304290" cy="955040"/>
                          </a:xfrm>
                          <a:prstGeom prst="rect">
                            <a:avLst/>
                          </a:prstGeom>
                          <a:noFill/>
                        </pic:spPr>
                      </pic:pic>
                    </a:graphicData>
                  </a:graphic>
                </wp:anchor>
              </w:drawing>
            </w:r>
          </w:p>
        </w:tc>
      </w:tr>
      <w:tr w:rsidR="000F10E2" w:rsidTr="00537927">
        <w:trPr>
          <w:trHeight w:val="1134"/>
        </w:trPr>
        <w:tc>
          <w:tcPr>
            <w:tcW w:w="9888" w:type="dxa"/>
            <w:gridSpan w:val="10"/>
          </w:tcPr>
          <w:tbl>
            <w:tblPr>
              <w:tblStyle w:val="a8"/>
              <w:tblW w:w="0" w:type="auto"/>
              <w:tblInd w:w="426" w:type="dxa"/>
              <w:tblLook w:val="04A0" w:firstRow="1" w:lastRow="0" w:firstColumn="1" w:lastColumn="0" w:noHBand="0" w:noVBand="1"/>
            </w:tblPr>
            <w:tblGrid>
              <w:gridCol w:w="4528"/>
              <w:gridCol w:w="4522"/>
            </w:tblGrid>
            <w:tr w:rsidR="000F10E2" w:rsidRPr="00BB4058" w:rsidTr="00537927">
              <w:tc>
                <w:tcPr>
                  <w:tcW w:w="4927" w:type="dxa"/>
                </w:tcPr>
                <w:p w:rsidR="000F10E2" w:rsidRPr="00BB4058" w:rsidRDefault="000F10E2" w:rsidP="00537927">
                  <w:pPr>
                    <w:jc w:val="both"/>
                    <w:rPr>
                      <w:rFonts w:ascii="Times New Roman" w:hAnsi="Times New Roman" w:cs="Times New Roman"/>
                      <w:sz w:val="28"/>
                      <w:szCs w:val="28"/>
                    </w:rPr>
                  </w:pPr>
                  <w:r w:rsidRPr="00BB4058">
                    <w:rPr>
                      <w:rFonts w:ascii="Times New Roman" w:hAnsi="Times New Roman" w:cs="Times New Roman"/>
                      <w:sz w:val="28"/>
                      <w:szCs w:val="28"/>
                    </w:rPr>
                    <w:lastRenderedPageBreak/>
                    <w:t>1.</w:t>
                  </w:r>
                  <w:r>
                    <w:rPr>
                      <w:rFonts w:ascii="Times New Roman" w:hAnsi="Times New Roman" w:cs="Times New Roman"/>
                      <w:sz w:val="28"/>
                      <w:szCs w:val="28"/>
                    </w:rPr>
                    <w:t>Жостовский поднос</w:t>
                  </w:r>
                </w:p>
              </w:tc>
              <w:tc>
                <w:tcPr>
                  <w:tcW w:w="4927" w:type="dxa"/>
                </w:tcPr>
                <w:p w:rsidR="000F10E2" w:rsidRPr="00BB4058" w:rsidRDefault="000F10E2" w:rsidP="00537927">
                  <w:pPr>
                    <w:jc w:val="both"/>
                    <w:rPr>
                      <w:rFonts w:ascii="Times New Roman" w:hAnsi="Times New Roman" w:cs="Times New Roman"/>
                      <w:sz w:val="28"/>
                      <w:szCs w:val="28"/>
                    </w:rPr>
                  </w:pPr>
                  <w:r>
                    <w:rPr>
                      <w:rFonts w:ascii="Times New Roman" w:hAnsi="Times New Roman" w:cs="Times New Roman"/>
                      <w:sz w:val="28"/>
                      <w:szCs w:val="28"/>
                    </w:rPr>
                    <w:t>5.Филимоновская игрушка</w:t>
                  </w:r>
                </w:p>
              </w:tc>
            </w:tr>
            <w:tr w:rsidR="000F10E2" w:rsidRPr="00BB4058" w:rsidTr="00537927">
              <w:tc>
                <w:tcPr>
                  <w:tcW w:w="4927" w:type="dxa"/>
                </w:tcPr>
                <w:p w:rsidR="000F10E2" w:rsidRPr="00BB4058" w:rsidRDefault="000F10E2" w:rsidP="00537927">
                  <w:pPr>
                    <w:jc w:val="both"/>
                    <w:rPr>
                      <w:rFonts w:ascii="Times New Roman" w:hAnsi="Times New Roman" w:cs="Times New Roman"/>
                      <w:sz w:val="28"/>
                      <w:szCs w:val="28"/>
                    </w:rPr>
                  </w:pPr>
                  <w:r w:rsidRPr="00BB4058">
                    <w:rPr>
                      <w:rFonts w:ascii="Times New Roman" w:hAnsi="Times New Roman" w:cs="Times New Roman"/>
                      <w:sz w:val="28"/>
                      <w:szCs w:val="28"/>
                    </w:rPr>
                    <w:t>2.</w:t>
                  </w:r>
                  <w:r>
                    <w:rPr>
                      <w:rFonts w:ascii="Times New Roman" w:hAnsi="Times New Roman" w:cs="Times New Roman"/>
                      <w:sz w:val="28"/>
                      <w:szCs w:val="28"/>
                    </w:rPr>
                    <w:t xml:space="preserve"> Нижнетагильский поднос</w:t>
                  </w:r>
                </w:p>
              </w:tc>
              <w:tc>
                <w:tcPr>
                  <w:tcW w:w="4927" w:type="dxa"/>
                </w:tcPr>
                <w:p w:rsidR="000F10E2" w:rsidRPr="00BB4058" w:rsidRDefault="000F10E2" w:rsidP="00537927">
                  <w:pPr>
                    <w:jc w:val="both"/>
                    <w:rPr>
                      <w:rFonts w:ascii="Times New Roman" w:hAnsi="Times New Roman" w:cs="Times New Roman"/>
                      <w:sz w:val="28"/>
                      <w:szCs w:val="28"/>
                    </w:rPr>
                  </w:pPr>
                  <w:r>
                    <w:rPr>
                      <w:rFonts w:ascii="Times New Roman" w:hAnsi="Times New Roman" w:cs="Times New Roman"/>
                      <w:sz w:val="28"/>
                      <w:szCs w:val="28"/>
                    </w:rPr>
                    <w:t>6. Городецкая роспись</w:t>
                  </w:r>
                </w:p>
              </w:tc>
            </w:tr>
            <w:tr w:rsidR="000F10E2" w:rsidRPr="00BB4058" w:rsidTr="00537927">
              <w:tc>
                <w:tcPr>
                  <w:tcW w:w="4927" w:type="dxa"/>
                </w:tcPr>
                <w:p w:rsidR="000F10E2" w:rsidRPr="00BB4058" w:rsidRDefault="000F10E2" w:rsidP="00537927">
                  <w:pPr>
                    <w:jc w:val="both"/>
                    <w:rPr>
                      <w:rFonts w:ascii="Times New Roman" w:hAnsi="Times New Roman" w:cs="Times New Roman"/>
                      <w:sz w:val="28"/>
                      <w:szCs w:val="28"/>
                    </w:rPr>
                  </w:pPr>
                  <w:r w:rsidRPr="00BB4058">
                    <w:rPr>
                      <w:rFonts w:ascii="Times New Roman" w:hAnsi="Times New Roman" w:cs="Times New Roman"/>
                      <w:sz w:val="28"/>
                      <w:szCs w:val="28"/>
                    </w:rPr>
                    <w:t>3.</w:t>
                  </w:r>
                  <w:r>
                    <w:rPr>
                      <w:rFonts w:ascii="Times New Roman" w:hAnsi="Times New Roman" w:cs="Times New Roman"/>
                      <w:sz w:val="28"/>
                      <w:szCs w:val="28"/>
                    </w:rPr>
                    <w:t xml:space="preserve"> Гжель</w:t>
                  </w:r>
                </w:p>
              </w:tc>
              <w:tc>
                <w:tcPr>
                  <w:tcW w:w="4927" w:type="dxa"/>
                </w:tcPr>
                <w:p w:rsidR="000F10E2" w:rsidRPr="00BB4058" w:rsidRDefault="000F10E2" w:rsidP="00537927">
                  <w:pPr>
                    <w:jc w:val="both"/>
                    <w:rPr>
                      <w:rFonts w:ascii="Times New Roman" w:hAnsi="Times New Roman" w:cs="Times New Roman"/>
                      <w:sz w:val="28"/>
                      <w:szCs w:val="28"/>
                    </w:rPr>
                  </w:pPr>
                  <w:r>
                    <w:rPr>
                      <w:rFonts w:ascii="Times New Roman" w:hAnsi="Times New Roman" w:cs="Times New Roman"/>
                      <w:sz w:val="28"/>
                      <w:szCs w:val="28"/>
                    </w:rPr>
                    <w:t>7. Хохлома</w:t>
                  </w:r>
                </w:p>
              </w:tc>
            </w:tr>
            <w:tr w:rsidR="000F10E2" w:rsidRPr="00BB4058" w:rsidTr="00537927">
              <w:tc>
                <w:tcPr>
                  <w:tcW w:w="4927" w:type="dxa"/>
                </w:tcPr>
                <w:p w:rsidR="000F10E2" w:rsidRPr="00BB4058" w:rsidRDefault="000F10E2" w:rsidP="00537927">
                  <w:pPr>
                    <w:jc w:val="both"/>
                    <w:rPr>
                      <w:rFonts w:ascii="Times New Roman" w:hAnsi="Times New Roman" w:cs="Times New Roman"/>
                      <w:sz w:val="28"/>
                      <w:szCs w:val="28"/>
                    </w:rPr>
                  </w:pPr>
                  <w:r>
                    <w:rPr>
                      <w:rFonts w:ascii="Times New Roman" w:hAnsi="Times New Roman" w:cs="Times New Roman"/>
                      <w:sz w:val="28"/>
                      <w:szCs w:val="28"/>
                    </w:rPr>
                    <w:t>4. Дымковская игрушка</w:t>
                  </w:r>
                </w:p>
              </w:tc>
              <w:tc>
                <w:tcPr>
                  <w:tcW w:w="4927" w:type="dxa"/>
                </w:tcPr>
                <w:p w:rsidR="000F10E2" w:rsidRPr="00BB4058" w:rsidRDefault="000F10E2" w:rsidP="00537927">
                  <w:pPr>
                    <w:jc w:val="both"/>
                    <w:rPr>
                      <w:rFonts w:ascii="Times New Roman" w:hAnsi="Times New Roman" w:cs="Times New Roman"/>
                      <w:sz w:val="28"/>
                      <w:szCs w:val="28"/>
                    </w:rPr>
                  </w:pPr>
                  <w:r>
                    <w:rPr>
                      <w:rFonts w:ascii="Times New Roman" w:hAnsi="Times New Roman" w:cs="Times New Roman"/>
                      <w:sz w:val="28"/>
                      <w:szCs w:val="28"/>
                    </w:rPr>
                    <w:t>8.Каслинское чугунное литьё</w:t>
                  </w:r>
                </w:p>
              </w:tc>
            </w:tr>
          </w:tbl>
          <w:p w:rsidR="000F10E2" w:rsidRPr="00DC4E1C" w:rsidRDefault="000F10E2" w:rsidP="00537927">
            <w:pPr>
              <w:pStyle w:val="ae"/>
              <w:jc w:val="both"/>
              <w:rPr>
                <w:rFonts w:ascii="Times New Roman" w:hAnsi="Times New Roman" w:cs="Times New Roman"/>
                <w:b/>
                <w:sz w:val="28"/>
                <w:szCs w:val="28"/>
              </w:rPr>
            </w:pPr>
          </w:p>
        </w:tc>
      </w:tr>
      <w:tr w:rsidR="000F10E2" w:rsidTr="00537927">
        <w:trPr>
          <w:trHeight w:val="1304"/>
        </w:trPr>
        <w:tc>
          <w:tcPr>
            <w:tcW w:w="9888" w:type="dxa"/>
            <w:gridSpan w:val="10"/>
          </w:tcPr>
          <w:p w:rsidR="000F10E2" w:rsidRDefault="000F10E2" w:rsidP="00FC00B5">
            <w:pPr>
              <w:pStyle w:val="ae"/>
              <w:numPr>
                <w:ilvl w:val="0"/>
                <w:numId w:val="63"/>
              </w:numPr>
              <w:spacing w:after="0" w:line="240" w:lineRule="auto"/>
              <w:jc w:val="both"/>
              <w:rPr>
                <w:rFonts w:ascii="Times New Roman" w:hAnsi="Times New Roman" w:cs="Times New Roman"/>
                <w:b/>
                <w:sz w:val="28"/>
                <w:szCs w:val="28"/>
              </w:rPr>
            </w:pPr>
            <w:r w:rsidRPr="00D50B82">
              <w:rPr>
                <w:rFonts w:ascii="Times New Roman" w:hAnsi="Times New Roman" w:cs="Times New Roman"/>
                <w:b/>
                <w:sz w:val="28"/>
                <w:szCs w:val="28"/>
              </w:rPr>
              <w:t xml:space="preserve">Назовите известные вам праздники народного календаря: </w:t>
            </w:r>
          </w:p>
          <w:p w:rsidR="000F10E2" w:rsidRPr="005D381B" w:rsidRDefault="000F10E2" w:rsidP="00537927">
            <w:pPr>
              <w:pStyle w:val="ae"/>
              <w:jc w:val="both"/>
              <w:rPr>
                <w:rFonts w:ascii="Times New Roman" w:hAnsi="Times New Roman" w:cs="Times New Roman"/>
                <w:sz w:val="28"/>
                <w:szCs w:val="28"/>
              </w:rPr>
            </w:pPr>
            <w:r w:rsidRPr="005D381B">
              <w:rPr>
                <w:rFonts w:ascii="Times New Roman" w:hAnsi="Times New Roman" w:cs="Times New Roman"/>
                <w:sz w:val="28"/>
                <w:szCs w:val="28"/>
              </w:rPr>
              <w:t>Рождество, Крещение, Масленица, Вербное воскресенье, Пасха, Троица, День Петра и Павла, Капустины, Покров Пресвятой Богородицы и др.</w:t>
            </w:r>
          </w:p>
        </w:tc>
      </w:tr>
      <w:tr w:rsidR="000F10E2" w:rsidTr="00537927">
        <w:trPr>
          <w:trHeight w:val="1782"/>
        </w:trPr>
        <w:tc>
          <w:tcPr>
            <w:tcW w:w="9888" w:type="dxa"/>
            <w:gridSpan w:val="10"/>
          </w:tcPr>
          <w:p w:rsidR="000F10E2" w:rsidRPr="00BB4058" w:rsidRDefault="000F10E2" w:rsidP="00FC00B5">
            <w:pPr>
              <w:numPr>
                <w:ilvl w:val="0"/>
                <w:numId w:val="59"/>
              </w:numPr>
              <w:ind w:left="709" w:hanging="283"/>
              <w:jc w:val="both"/>
              <w:rPr>
                <w:rFonts w:ascii="Times New Roman" w:hAnsi="Times New Roman" w:cs="Times New Roman"/>
                <w:b/>
                <w:sz w:val="28"/>
                <w:szCs w:val="28"/>
              </w:rPr>
            </w:pPr>
            <w:r w:rsidRPr="00BB4058">
              <w:rPr>
                <w:rFonts w:ascii="Times New Roman" w:hAnsi="Times New Roman" w:cs="Times New Roman"/>
                <w:b/>
                <w:sz w:val="28"/>
                <w:szCs w:val="28"/>
              </w:rPr>
              <w:t>Напишите, какие светские праздники отмечаются в нашей стране в нижеследующие даты:</w:t>
            </w:r>
          </w:p>
          <w:p w:rsidR="000F10E2" w:rsidRPr="00BB4058" w:rsidRDefault="000F10E2" w:rsidP="00537927">
            <w:pPr>
              <w:ind w:left="709"/>
              <w:jc w:val="both"/>
              <w:rPr>
                <w:rFonts w:ascii="Times New Roman" w:hAnsi="Times New Roman" w:cs="Times New Roman"/>
                <w:sz w:val="28"/>
                <w:szCs w:val="28"/>
              </w:rPr>
            </w:pPr>
            <w:r w:rsidRPr="00BB4058">
              <w:rPr>
                <w:rFonts w:ascii="Times New Roman" w:hAnsi="Times New Roman" w:cs="Times New Roman"/>
                <w:sz w:val="28"/>
                <w:szCs w:val="28"/>
              </w:rPr>
              <w:t xml:space="preserve">12 июня </w:t>
            </w:r>
            <w:r>
              <w:rPr>
                <w:rFonts w:ascii="Times New Roman" w:hAnsi="Times New Roman" w:cs="Times New Roman"/>
                <w:sz w:val="28"/>
                <w:szCs w:val="28"/>
              </w:rPr>
              <w:t>– День России</w:t>
            </w:r>
          </w:p>
          <w:p w:rsidR="000F10E2" w:rsidRPr="00BB4058" w:rsidRDefault="000F10E2" w:rsidP="00537927">
            <w:pPr>
              <w:ind w:left="709"/>
              <w:jc w:val="both"/>
              <w:rPr>
                <w:rFonts w:ascii="Times New Roman" w:hAnsi="Times New Roman" w:cs="Times New Roman"/>
                <w:sz w:val="28"/>
                <w:szCs w:val="28"/>
              </w:rPr>
            </w:pPr>
            <w:r>
              <w:rPr>
                <w:rFonts w:ascii="Times New Roman" w:hAnsi="Times New Roman" w:cs="Times New Roman"/>
                <w:sz w:val="28"/>
                <w:szCs w:val="28"/>
              </w:rPr>
              <w:t>4 ноября – День народного единства</w:t>
            </w:r>
          </w:p>
          <w:p w:rsidR="000F10E2" w:rsidRPr="005D381B" w:rsidRDefault="000F10E2" w:rsidP="00537927">
            <w:pPr>
              <w:ind w:left="709"/>
              <w:jc w:val="both"/>
              <w:rPr>
                <w:rFonts w:ascii="Times New Roman" w:hAnsi="Times New Roman" w:cs="Times New Roman"/>
                <w:sz w:val="28"/>
                <w:szCs w:val="28"/>
              </w:rPr>
            </w:pPr>
            <w:r w:rsidRPr="00BB4058">
              <w:rPr>
                <w:rFonts w:ascii="Times New Roman" w:hAnsi="Times New Roman" w:cs="Times New Roman"/>
                <w:sz w:val="28"/>
                <w:szCs w:val="28"/>
              </w:rPr>
              <w:t xml:space="preserve">12 апреля </w:t>
            </w:r>
            <w:r>
              <w:rPr>
                <w:rFonts w:ascii="Times New Roman" w:hAnsi="Times New Roman" w:cs="Times New Roman"/>
                <w:sz w:val="28"/>
                <w:szCs w:val="28"/>
              </w:rPr>
              <w:t>–День космонавтики</w:t>
            </w:r>
          </w:p>
        </w:tc>
      </w:tr>
      <w:tr w:rsidR="000F10E2" w:rsidTr="00537927">
        <w:trPr>
          <w:trHeight w:val="1782"/>
        </w:trPr>
        <w:tc>
          <w:tcPr>
            <w:tcW w:w="9888" w:type="dxa"/>
            <w:gridSpan w:val="10"/>
          </w:tcPr>
          <w:p w:rsidR="000F10E2" w:rsidRDefault="000F10E2" w:rsidP="00FC00B5">
            <w:pPr>
              <w:numPr>
                <w:ilvl w:val="0"/>
                <w:numId w:val="59"/>
              </w:numPr>
              <w:ind w:left="709" w:hanging="283"/>
              <w:jc w:val="both"/>
              <w:rPr>
                <w:rFonts w:ascii="Times New Roman" w:hAnsi="Times New Roman" w:cs="Times New Roman"/>
                <w:b/>
                <w:sz w:val="28"/>
                <w:szCs w:val="28"/>
              </w:rPr>
            </w:pPr>
            <w:r w:rsidRPr="00BB4058">
              <w:rPr>
                <w:rFonts w:ascii="Times New Roman" w:hAnsi="Times New Roman" w:cs="Times New Roman"/>
                <w:b/>
                <w:sz w:val="28"/>
                <w:szCs w:val="28"/>
              </w:rPr>
              <w:t>Назовите известные вам музеи изобразительных искусств и города, в которых они находятся.</w:t>
            </w:r>
          </w:p>
          <w:p w:rsidR="000F10E2" w:rsidRPr="0040460A" w:rsidRDefault="000F10E2" w:rsidP="00537927">
            <w:pPr>
              <w:ind w:left="709"/>
              <w:jc w:val="both"/>
              <w:rPr>
                <w:rFonts w:ascii="Times New Roman" w:hAnsi="Times New Roman" w:cs="Times New Roman"/>
                <w:sz w:val="28"/>
                <w:szCs w:val="28"/>
              </w:rPr>
            </w:pPr>
            <w:r w:rsidRPr="005D381B">
              <w:rPr>
                <w:rFonts w:ascii="Times New Roman" w:hAnsi="Times New Roman" w:cs="Times New Roman"/>
                <w:sz w:val="28"/>
                <w:szCs w:val="28"/>
              </w:rPr>
              <w:t>Третьяковская галерея в Москве, Эрмитаж в Петербурге, Лувр в Париже, Музей изобразительных искусств в Екатеринбурге, Музей изобразительных искусств в Нижнем Тагиле и др.</w:t>
            </w:r>
          </w:p>
        </w:tc>
      </w:tr>
    </w:tbl>
    <w:p w:rsidR="000F10E2" w:rsidRDefault="000F10E2" w:rsidP="000F10E2">
      <w:pPr>
        <w:rPr>
          <w:rFonts w:ascii="Times New Roman" w:hAnsi="Times New Roman" w:cs="Times New Roman"/>
          <w:b/>
          <w:sz w:val="28"/>
          <w:szCs w:val="28"/>
        </w:rPr>
      </w:pPr>
    </w:p>
    <w:p w:rsidR="000F10E2" w:rsidRPr="0040460A" w:rsidRDefault="000F10E2" w:rsidP="00FC00B5">
      <w:pPr>
        <w:pStyle w:val="ae"/>
        <w:numPr>
          <w:ilvl w:val="0"/>
          <w:numId w:val="64"/>
        </w:numPr>
        <w:spacing w:after="0"/>
        <w:rPr>
          <w:rFonts w:ascii="Times New Roman" w:hAnsi="Times New Roman" w:cs="Times New Roman"/>
          <w:b/>
          <w:sz w:val="28"/>
          <w:szCs w:val="28"/>
        </w:rPr>
      </w:pPr>
      <w:r w:rsidRPr="0040460A">
        <w:rPr>
          <w:rFonts w:ascii="Times New Roman" w:hAnsi="Times New Roman" w:cs="Times New Roman"/>
          <w:b/>
          <w:sz w:val="28"/>
          <w:szCs w:val="28"/>
        </w:rPr>
        <w:t>Критерии оценки</w:t>
      </w:r>
      <w:r>
        <w:rPr>
          <w:rFonts w:ascii="Times New Roman" w:hAnsi="Times New Roman" w:cs="Times New Roman"/>
          <w:b/>
          <w:sz w:val="28"/>
          <w:szCs w:val="28"/>
        </w:rPr>
        <w:t xml:space="preserve"> годовой контрольной работы</w:t>
      </w:r>
    </w:p>
    <w:p w:rsidR="000F10E2" w:rsidRPr="0040460A" w:rsidRDefault="000F10E2" w:rsidP="000F10E2">
      <w:pPr>
        <w:pStyle w:val="ae"/>
        <w:spacing w:after="0"/>
        <w:jc w:val="both"/>
        <w:rPr>
          <w:rFonts w:ascii="Times New Roman" w:hAnsi="Times New Roman" w:cs="Times New Roman"/>
          <w:b/>
          <w:sz w:val="28"/>
          <w:szCs w:val="28"/>
        </w:rPr>
      </w:pPr>
      <w:r w:rsidRPr="0040460A">
        <w:rPr>
          <w:rFonts w:ascii="Times New Roman" w:hAnsi="Times New Roman" w:cs="Times New Roman"/>
          <w:sz w:val="28"/>
          <w:szCs w:val="28"/>
        </w:rPr>
        <w:t>Каждый правильный ответ оценивается в 1 балл.</w:t>
      </w:r>
    </w:p>
    <w:p w:rsidR="000F10E2" w:rsidRPr="00FA240D" w:rsidRDefault="000F10E2" w:rsidP="000F10E2">
      <w:pPr>
        <w:ind w:left="709"/>
        <w:rPr>
          <w:rFonts w:ascii="Times New Roman" w:hAnsi="Times New Roman" w:cs="Times New Roman"/>
          <w:sz w:val="28"/>
          <w:szCs w:val="28"/>
        </w:rPr>
      </w:pPr>
      <w:r w:rsidRPr="00FA240D">
        <w:rPr>
          <w:rFonts w:ascii="Times New Roman" w:hAnsi="Times New Roman" w:cs="Times New Roman"/>
          <w:sz w:val="28"/>
          <w:szCs w:val="28"/>
        </w:rPr>
        <w:t>Оценка «</w:t>
      </w:r>
      <w:r>
        <w:rPr>
          <w:rFonts w:ascii="Times New Roman" w:hAnsi="Times New Roman" w:cs="Times New Roman"/>
          <w:sz w:val="28"/>
          <w:szCs w:val="28"/>
        </w:rPr>
        <w:t>2» (неудовлетворительно) -</w:t>
      </w:r>
      <w:r>
        <w:rPr>
          <w:rFonts w:ascii="Times New Roman" w:hAnsi="Times New Roman" w:cs="Times New Roman"/>
          <w:sz w:val="28"/>
          <w:szCs w:val="28"/>
        </w:rPr>
        <w:tab/>
        <w:t>0 – 10</w:t>
      </w:r>
      <w:r w:rsidRPr="00FA240D">
        <w:rPr>
          <w:rFonts w:ascii="Times New Roman" w:hAnsi="Times New Roman" w:cs="Times New Roman"/>
          <w:sz w:val="28"/>
          <w:szCs w:val="28"/>
        </w:rPr>
        <w:t xml:space="preserve"> баллов</w:t>
      </w:r>
    </w:p>
    <w:p w:rsidR="000F10E2" w:rsidRPr="00FA240D" w:rsidRDefault="000F10E2" w:rsidP="000F10E2">
      <w:pPr>
        <w:ind w:left="709"/>
        <w:rPr>
          <w:rFonts w:ascii="Times New Roman" w:hAnsi="Times New Roman" w:cs="Times New Roman"/>
          <w:sz w:val="28"/>
          <w:szCs w:val="28"/>
        </w:rPr>
      </w:pPr>
      <w:r w:rsidRPr="00FA240D">
        <w:rPr>
          <w:rFonts w:ascii="Times New Roman" w:hAnsi="Times New Roman" w:cs="Times New Roman"/>
          <w:sz w:val="28"/>
          <w:szCs w:val="28"/>
        </w:rPr>
        <w:t>Оценка «3» (удовлетворительно) -</w:t>
      </w:r>
      <w:r w:rsidRPr="00FA240D">
        <w:rPr>
          <w:rFonts w:ascii="Times New Roman" w:hAnsi="Times New Roman" w:cs="Times New Roman"/>
          <w:sz w:val="28"/>
          <w:szCs w:val="28"/>
        </w:rPr>
        <w:tab/>
      </w:r>
      <w:r w:rsidRPr="00FA240D">
        <w:rPr>
          <w:rFonts w:ascii="Times New Roman" w:hAnsi="Times New Roman" w:cs="Times New Roman"/>
          <w:sz w:val="28"/>
          <w:szCs w:val="28"/>
        </w:rPr>
        <w:tab/>
      </w:r>
      <w:r>
        <w:rPr>
          <w:rFonts w:ascii="Times New Roman" w:hAnsi="Times New Roman" w:cs="Times New Roman"/>
          <w:sz w:val="28"/>
          <w:szCs w:val="28"/>
        </w:rPr>
        <w:t>11 – 18</w:t>
      </w:r>
      <w:r w:rsidRPr="00FA240D">
        <w:rPr>
          <w:rFonts w:ascii="Times New Roman" w:hAnsi="Times New Roman" w:cs="Times New Roman"/>
          <w:sz w:val="28"/>
          <w:szCs w:val="28"/>
        </w:rPr>
        <w:t xml:space="preserve"> баллов</w:t>
      </w:r>
    </w:p>
    <w:p w:rsidR="000F10E2" w:rsidRPr="00FA240D" w:rsidRDefault="000F10E2" w:rsidP="000F10E2">
      <w:pPr>
        <w:ind w:left="709"/>
        <w:rPr>
          <w:rFonts w:ascii="Times New Roman" w:hAnsi="Times New Roman" w:cs="Times New Roman"/>
          <w:sz w:val="28"/>
          <w:szCs w:val="28"/>
        </w:rPr>
      </w:pPr>
      <w:r w:rsidRPr="00FA240D">
        <w:rPr>
          <w:rFonts w:ascii="Times New Roman" w:hAnsi="Times New Roman" w:cs="Times New Roman"/>
          <w:sz w:val="28"/>
          <w:szCs w:val="28"/>
        </w:rPr>
        <w:t>Оценка «4» (хорошо) -</w:t>
      </w:r>
      <w:r w:rsidRPr="00FA240D">
        <w:rPr>
          <w:rFonts w:ascii="Times New Roman" w:hAnsi="Times New Roman" w:cs="Times New Roman"/>
          <w:sz w:val="28"/>
          <w:szCs w:val="28"/>
        </w:rPr>
        <w:tab/>
      </w:r>
      <w:r w:rsidRPr="00FA240D">
        <w:rPr>
          <w:rFonts w:ascii="Times New Roman" w:hAnsi="Times New Roman" w:cs="Times New Roman"/>
          <w:sz w:val="28"/>
          <w:szCs w:val="28"/>
        </w:rPr>
        <w:tab/>
      </w:r>
      <w:r w:rsidRPr="00FA240D">
        <w:rPr>
          <w:rFonts w:ascii="Times New Roman" w:hAnsi="Times New Roman" w:cs="Times New Roman"/>
          <w:sz w:val="28"/>
          <w:szCs w:val="28"/>
        </w:rPr>
        <w:tab/>
      </w:r>
      <w:r>
        <w:rPr>
          <w:rFonts w:ascii="Times New Roman" w:hAnsi="Times New Roman" w:cs="Times New Roman"/>
          <w:sz w:val="28"/>
          <w:szCs w:val="28"/>
        </w:rPr>
        <w:tab/>
        <w:t>19</w:t>
      </w:r>
      <w:r w:rsidRPr="00FA240D">
        <w:rPr>
          <w:rFonts w:ascii="Times New Roman" w:hAnsi="Times New Roman" w:cs="Times New Roman"/>
          <w:sz w:val="28"/>
          <w:szCs w:val="28"/>
        </w:rPr>
        <w:t xml:space="preserve"> – 26 баллов</w:t>
      </w:r>
    </w:p>
    <w:p w:rsidR="000F10E2" w:rsidRPr="00FA240D" w:rsidRDefault="000F10E2" w:rsidP="000F10E2">
      <w:pPr>
        <w:ind w:left="709"/>
        <w:rPr>
          <w:rFonts w:ascii="Times New Roman" w:hAnsi="Times New Roman" w:cs="Times New Roman"/>
          <w:sz w:val="28"/>
          <w:szCs w:val="28"/>
        </w:rPr>
      </w:pPr>
      <w:r w:rsidRPr="00FA240D">
        <w:rPr>
          <w:rFonts w:ascii="Times New Roman" w:hAnsi="Times New Roman" w:cs="Times New Roman"/>
          <w:sz w:val="28"/>
          <w:szCs w:val="28"/>
        </w:rPr>
        <w:t>Оценка «5» (отлично) -</w:t>
      </w:r>
      <w:r w:rsidRPr="00FA240D">
        <w:rPr>
          <w:rFonts w:ascii="Times New Roman" w:hAnsi="Times New Roman" w:cs="Times New Roman"/>
          <w:sz w:val="28"/>
          <w:szCs w:val="28"/>
        </w:rPr>
        <w:tab/>
      </w:r>
      <w:r w:rsidRPr="00FA240D">
        <w:rPr>
          <w:rFonts w:ascii="Times New Roman" w:hAnsi="Times New Roman" w:cs="Times New Roman"/>
          <w:sz w:val="28"/>
          <w:szCs w:val="28"/>
        </w:rPr>
        <w:tab/>
      </w:r>
      <w:r w:rsidRPr="00FA240D">
        <w:rPr>
          <w:rFonts w:ascii="Times New Roman" w:hAnsi="Times New Roman" w:cs="Times New Roman"/>
          <w:sz w:val="28"/>
          <w:szCs w:val="28"/>
        </w:rPr>
        <w:tab/>
      </w:r>
      <w:r>
        <w:rPr>
          <w:rFonts w:ascii="Times New Roman" w:hAnsi="Times New Roman" w:cs="Times New Roman"/>
          <w:sz w:val="28"/>
          <w:szCs w:val="28"/>
        </w:rPr>
        <w:tab/>
      </w:r>
      <w:r w:rsidRPr="00FA240D">
        <w:rPr>
          <w:rFonts w:ascii="Times New Roman" w:hAnsi="Times New Roman" w:cs="Times New Roman"/>
          <w:sz w:val="28"/>
          <w:szCs w:val="28"/>
        </w:rPr>
        <w:t xml:space="preserve">27 </w:t>
      </w:r>
      <w:r>
        <w:rPr>
          <w:rFonts w:ascii="Times New Roman" w:hAnsi="Times New Roman" w:cs="Times New Roman"/>
          <w:sz w:val="28"/>
          <w:szCs w:val="28"/>
        </w:rPr>
        <w:t>баллов и более</w:t>
      </w:r>
    </w:p>
    <w:p w:rsidR="000F10E2" w:rsidRPr="00BB4058" w:rsidRDefault="000F10E2" w:rsidP="000F10E2">
      <w:pPr>
        <w:ind w:left="709"/>
        <w:rPr>
          <w:rFonts w:ascii="Times New Roman" w:hAnsi="Times New Roman" w:cs="Times New Roman"/>
          <w:sz w:val="28"/>
          <w:szCs w:val="28"/>
        </w:rPr>
      </w:pPr>
    </w:p>
    <w:p w:rsidR="000F10E2" w:rsidRDefault="000F10E2" w:rsidP="000F10E2">
      <w:pPr>
        <w:rPr>
          <w:rFonts w:ascii="Times New Roman" w:hAnsi="Times New Roman" w:cs="Times New Roman"/>
          <w:b/>
          <w:sz w:val="28"/>
          <w:szCs w:val="28"/>
        </w:rPr>
      </w:pPr>
      <w:r w:rsidRPr="00B9139F">
        <w:rPr>
          <w:rFonts w:ascii="Times New Roman" w:hAnsi="Times New Roman" w:cs="Times New Roman"/>
          <w:b/>
          <w:sz w:val="28"/>
          <w:szCs w:val="28"/>
        </w:rPr>
        <w:t>3-й год обучения, 1-ое полугодие</w:t>
      </w:r>
    </w:p>
    <w:p w:rsidR="000F10E2" w:rsidRPr="00B9139F" w:rsidRDefault="000F10E2" w:rsidP="000F10E2">
      <w:pPr>
        <w:rPr>
          <w:rFonts w:ascii="Times New Roman" w:hAnsi="Times New Roman" w:cs="Times New Roman"/>
          <w:b/>
          <w:sz w:val="28"/>
          <w:szCs w:val="28"/>
        </w:rPr>
      </w:pPr>
    </w:p>
    <w:p w:rsidR="000F10E2" w:rsidRPr="00751C43" w:rsidRDefault="000F10E2" w:rsidP="000F10E2">
      <w:pPr>
        <w:ind w:firstLine="708"/>
        <w:rPr>
          <w:rFonts w:ascii="Times New Roman" w:hAnsi="Times New Roman" w:cs="Times New Roman"/>
          <w:b/>
          <w:sz w:val="28"/>
          <w:szCs w:val="28"/>
        </w:rPr>
      </w:pPr>
      <w:r w:rsidRPr="00751C43">
        <w:rPr>
          <w:rFonts w:ascii="Times New Roman" w:hAnsi="Times New Roman" w:cs="Times New Roman"/>
          <w:b/>
          <w:sz w:val="28"/>
          <w:szCs w:val="28"/>
        </w:rPr>
        <w:t>Контрольная работа</w:t>
      </w:r>
    </w:p>
    <w:p w:rsidR="000F10E2" w:rsidRDefault="000F10E2" w:rsidP="00FC00B5">
      <w:pPr>
        <w:pStyle w:val="ae"/>
        <w:numPr>
          <w:ilvl w:val="0"/>
          <w:numId w:val="50"/>
        </w:numPr>
        <w:spacing w:after="0" w:line="240" w:lineRule="auto"/>
        <w:rPr>
          <w:rFonts w:ascii="Times New Roman" w:hAnsi="Times New Roman" w:cs="Times New Roman"/>
          <w:sz w:val="28"/>
          <w:szCs w:val="28"/>
        </w:rPr>
      </w:pPr>
      <w:r>
        <w:rPr>
          <w:rFonts w:ascii="Times New Roman" w:hAnsi="Times New Roman" w:cs="Times New Roman"/>
          <w:sz w:val="28"/>
          <w:szCs w:val="28"/>
        </w:rPr>
        <w:t>Бланки контрольной работы для обучающихся (по вариантам).</w:t>
      </w:r>
    </w:p>
    <w:tbl>
      <w:tblPr>
        <w:tblStyle w:val="a8"/>
        <w:tblW w:w="0" w:type="auto"/>
        <w:tblLook w:val="04A0" w:firstRow="1" w:lastRow="0" w:firstColumn="1" w:lastColumn="0" w:noHBand="0" w:noVBand="1"/>
      </w:tblPr>
      <w:tblGrid>
        <w:gridCol w:w="9668"/>
      </w:tblGrid>
      <w:tr w:rsidR="000F10E2" w:rsidTr="00537927">
        <w:tc>
          <w:tcPr>
            <w:tcW w:w="9854" w:type="dxa"/>
          </w:tcPr>
          <w:p w:rsidR="000F10E2" w:rsidRDefault="000F10E2" w:rsidP="00537927">
            <w:pPr>
              <w:pStyle w:val="ae"/>
              <w:ind w:left="1800"/>
              <w:rPr>
                <w:rFonts w:ascii="Times New Roman" w:hAnsi="Times New Roman" w:cs="Times New Roman"/>
                <w:sz w:val="28"/>
                <w:szCs w:val="28"/>
              </w:rPr>
            </w:pPr>
          </w:p>
          <w:p w:rsidR="000F10E2" w:rsidRPr="00BB4058" w:rsidRDefault="000F10E2" w:rsidP="00537927">
            <w:pPr>
              <w:jc w:val="center"/>
              <w:rPr>
                <w:rFonts w:ascii="Times New Roman" w:hAnsi="Times New Roman" w:cs="Times New Roman"/>
                <w:b/>
                <w:sz w:val="28"/>
                <w:szCs w:val="28"/>
              </w:rPr>
            </w:pPr>
            <w:r>
              <w:rPr>
                <w:rFonts w:ascii="Times New Roman" w:hAnsi="Times New Roman" w:cs="Times New Roman"/>
                <w:b/>
                <w:sz w:val="28"/>
                <w:szCs w:val="28"/>
              </w:rPr>
              <w:t>К</w:t>
            </w:r>
            <w:r w:rsidRPr="00BB4058">
              <w:rPr>
                <w:rFonts w:ascii="Times New Roman" w:hAnsi="Times New Roman" w:cs="Times New Roman"/>
                <w:b/>
                <w:sz w:val="28"/>
                <w:szCs w:val="28"/>
              </w:rPr>
              <w:t>онтрольная работа</w:t>
            </w:r>
          </w:p>
          <w:p w:rsidR="000F10E2" w:rsidRDefault="000F10E2" w:rsidP="00537927">
            <w:pPr>
              <w:jc w:val="center"/>
              <w:rPr>
                <w:rFonts w:ascii="Times New Roman" w:hAnsi="Times New Roman" w:cs="Times New Roman"/>
                <w:b/>
                <w:sz w:val="28"/>
                <w:szCs w:val="28"/>
              </w:rPr>
            </w:pPr>
            <w:r w:rsidRPr="00BB4058">
              <w:rPr>
                <w:rFonts w:ascii="Times New Roman" w:hAnsi="Times New Roman" w:cs="Times New Roman"/>
                <w:b/>
                <w:sz w:val="28"/>
                <w:szCs w:val="28"/>
              </w:rPr>
              <w:t>по учебному предмету «Беседы об искусстве»</w:t>
            </w:r>
          </w:p>
          <w:p w:rsidR="000F10E2" w:rsidRPr="00BB4058" w:rsidRDefault="000F10E2" w:rsidP="00537927">
            <w:pPr>
              <w:jc w:val="center"/>
              <w:rPr>
                <w:rFonts w:ascii="Times New Roman" w:hAnsi="Times New Roman" w:cs="Times New Roman"/>
                <w:b/>
                <w:sz w:val="28"/>
                <w:szCs w:val="28"/>
              </w:rPr>
            </w:pPr>
            <w:r>
              <w:rPr>
                <w:rFonts w:ascii="Times New Roman" w:hAnsi="Times New Roman" w:cs="Times New Roman"/>
                <w:b/>
                <w:sz w:val="28"/>
                <w:szCs w:val="28"/>
              </w:rPr>
              <w:t>для 3</w:t>
            </w:r>
            <w:r w:rsidRPr="00BB4058">
              <w:rPr>
                <w:rFonts w:ascii="Times New Roman" w:hAnsi="Times New Roman" w:cs="Times New Roman"/>
                <w:b/>
                <w:sz w:val="28"/>
                <w:szCs w:val="28"/>
              </w:rPr>
              <w:t xml:space="preserve"> класса</w:t>
            </w:r>
          </w:p>
          <w:p w:rsidR="000F10E2" w:rsidRDefault="000F10E2" w:rsidP="00537927">
            <w:pPr>
              <w:jc w:val="center"/>
              <w:rPr>
                <w:rFonts w:ascii="Times New Roman" w:hAnsi="Times New Roman" w:cs="Times New Roman"/>
                <w:b/>
                <w:sz w:val="28"/>
                <w:szCs w:val="28"/>
              </w:rPr>
            </w:pPr>
            <w:r w:rsidRPr="00BB4058">
              <w:rPr>
                <w:rFonts w:ascii="Times New Roman" w:hAnsi="Times New Roman" w:cs="Times New Roman"/>
                <w:b/>
                <w:sz w:val="28"/>
                <w:szCs w:val="28"/>
              </w:rPr>
              <w:t>учащегося ____________________________________________</w:t>
            </w:r>
          </w:p>
          <w:p w:rsidR="000F10E2" w:rsidRDefault="000F10E2" w:rsidP="00537927">
            <w:pPr>
              <w:jc w:val="center"/>
              <w:rPr>
                <w:rFonts w:ascii="Times New Roman" w:hAnsi="Times New Roman" w:cs="Times New Roman"/>
                <w:b/>
                <w:sz w:val="28"/>
                <w:szCs w:val="28"/>
              </w:rPr>
            </w:pPr>
            <w:r>
              <w:rPr>
                <w:rFonts w:ascii="Times New Roman" w:hAnsi="Times New Roman" w:cs="Times New Roman"/>
                <w:b/>
                <w:sz w:val="28"/>
                <w:szCs w:val="28"/>
              </w:rPr>
              <w:t>Вариант 1.</w:t>
            </w:r>
          </w:p>
          <w:p w:rsidR="000F10E2" w:rsidRDefault="000F10E2" w:rsidP="00537927">
            <w:pPr>
              <w:jc w:val="both"/>
              <w:rPr>
                <w:rFonts w:ascii="Times New Roman" w:hAnsi="Times New Roman" w:cs="Times New Roman"/>
                <w:b/>
                <w:sz w:val="28"/>
                <w:szCs w:val="28"/>
              </w:rPr>
            </w:pPr>
          </w:p>
          <w:p w:rsidR="000F10E2" w:rsidRDefault="000F10E2" w:rsidP="00FC00B5">
            <w:pPr>
              <w:pStyle w:val="ae"/>
              <w:numPr>
                <w:ilvl w:val="0"/>
                <w:numId w:val="65"/>
              </w:numPr>
              <w:spacing w:after="0" w:line="240" w:lineRule="auto"/>
              <w:jc w:val="both"/>
              <w:rPr>
                <w:rFonts w:ascii="Times New Roman" w:hAnsi="Times New Roman" w:cs="Times New Roman"/>
                <w:sz w:val="28"/>
                <w:szCs w:val="28"/>
              </w:rPr>
            </w:pPr>
            <w:r w:rsidRPr="00D513DA">
              <w:rPr>
                <w:rFonts w:ascii="Times New Roman" w:hAnsi="Times New Roman" w:cs="Times New Roman"/>
                <w:b/>
                <w:sz w:val="28"/>
                <w:szCs w:val="28"/>
              </w:rPr>
              <w:t>Дайте определени</w:t>
            </w:r>
            <w:r>
              <w:rPr>
                <w:rFonts w:ascii="Times New Roman" w:hAnsi="Times New Roman" w:cs="Times New Roman"/>
                <w:b/>
                <w:sz w:val="28"/>
                <w:szCs w:val="28"/>
              </w:rPr>
              <w:t>я.</w:t>
            </w:r>
          </w:p>
          <w:p w:rsidR="000F10E2" w:rsidRDefault="000F10E2" w:rsidP="00537927">
            <w:pPr>
              <w:pStyle w:val="ae"/>
              <w:jc w:val="both"/>
              <w:rPr>
                <w:rFonts w:ascii="Times New Roman" w:hAnsi="Times New Roman" w:cs="Times New Roman"/>
                <w:sz w:val="28"/>
                <w:szCs w:val="28"/>
              </w:rPr>
            </w:pPr>
            <w:r w:rsidRPr="00D513DA">
              <w:rPr>
                <w:rFonts w:ascii="Times New Roman" w:hAnsi="Times New Roman" w:cs="Times New Roman"/>
                <w:b/>
                <w:sz w:val="28"/>
                <w:szCs w:val="28"/>
              </w:rPr>
              <w:t>Искусство</w:t>
            </w:r>
            <w:r>
              <w:rPr>
                <w:rFonts w:ascii="Times New Roman" w:hAnsi="Times New Roman" w:cs="Times New Roman"/>
                <w:sz w:val="28"/>
                <w:szCs w:val="28"/>
              </w:rPr>
              <w:t xml:space="preserve"> – это _________________________________________________</w:t>
            </w:r>
          </w:p>
          <w:p w:rsidR="000F10E2" w:rsidRDefault="000F10E2" w:rsidP="00537927">
            <w:pPr>
              <w:pStyle w:val="ae"/>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w:t>
            </w:r>
            <w:r>
              <w:rPr>
                <w:rFonts w:ascii="Times New Roman" w:hAnsi="Times New Roman" w:cs="Times New Roman"/>
                <w:sz w:val="28"/>
                <w:szCs w:val="28"/>
              </w:rPr>
              <w:lastRenderedPageBreak/>
              <w:t>_</w:t>
            </w:r>
          </w:p>
          <w:p w:rsidR="000F10E2" w:rsidRDefault="000F10E2" w:rsidP="00537927">
            <w:pPr>
              <w:pStyle w:val="ae"/>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w:t>
            </w:r>
          </w:p>
          <w:p w:rsidR="000F10E2" w:rsidRDefault="000F10E2" w:rsidP="00537927">
            <w:pPr>
              <w:pStyle w:val="ae"/>
              <w:jc w:val="both"/>
              <w:rPr>
                <w:rFonts w:ascii="Times New Roman" w:hAnsi="Times New Roman" w:cs="Times New Roman"/>
                <w:sz w:val="28"/>
                <w:szCs w:val="28"/>
              </w:rPr>
            </w:pPr>
          </w:p>
          <w:p w:rsidR="000F10E2" w:rsidRDefault="000F10E2" w:rsidP="00537927">
            <w:pPr>
              <w:pStyle w:val="ae"/>
              <w:jc w:val="both"/>
              <w:rPr>
                <w:rFonts w:ascii="Times New Roman" w:hAnsi="Times New Roman" w:cs="Times New Roman"/>
                <w:sz w:val="28"/>
                <w:szCs w:val="28"/>
              </w:rPr>
            </w:pPr>
            <w:r w:rsidRPr="00D513DA">
              <w:rPr>
                <w:rFonts w:ascii="Times New Roman" w:hAnsi="Times New Roman" w:cs="Times New Roman"/>
                <w:b/>
                <w:sz w:val="28"/>
                <w:szCs w:val="28"/>
              </w:rPr>
              <w:t>Графика</w:t>
            </w:r>
            <w:r>
              <w:rPr>
                <w:rFonts w:ascii="Times New Roman" w:hAnsi="Times New Roman" w:cs="Times New Roman"/>
                <w:sz w:val="28"/>
                <w:szCs w:val="28"/>
              </w:rPr>
              <w:t xml:space="preserve"> – это__________________________________________________</w:t>
            </w:r>
          </w:p>
          <w:p w:rsidR="000F10E2" w:rsidRDefault="000F10E2" w:rsidP="00537927">
            <w:pPr>
              <w:pStyle w:val="ae"/>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w:t>
            </w:r>
          </w:p>
          <w:p w:rsidR="000F10E2" w:rsidRDefault="000F10E2" w:rsidP="00537927">
            <w:pPr>
              <w:pStyle w:val="ae"/>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w:t>
            </w:r>
          </w:p>
          <w:p w:rsidR="000F10E2" w:rsidRDefault="000F10E2" w:rsidP="00537927">
            <w:pPr>
              <w:pStyle w:val="ae"/>
              <w:jc w:val="both"/>
              <w:rPr>
                <w:rFonts w:ascii="Times New Roman" w:hAnsi="Times New Roman" w:cs="Times New Roman"/>
                <w:sz w:val="28"/>
                <w:szCs w:val="28"/>
              </w:rPr>
            </w:pPr>
          </w:p>
          <w:p w:rsidR="000F10E2" w:rsidRDefault="000F10E2" w:rsidP="00537927">
            <w:pPr>
              <w:pStyle w:val="ae"/>
              <w:jc w:val="both"/>
              <w:rPr>
                <w:rFonts w:ascii="Times New Roman" w:hAnsi="Times New Roman" w:cs="Times New Roman"/>
                <w:sz w:val="28"/>
                <w:szCs w:val="28"/>
              </w:rPr>
            </w:pPr>
            <w:r w:rsidRPr="00D513DA">
              <w:rPr>
                <w:rFonts w:ascii="Times New Roman" w:hAnsi="Times New Roman" w:cs="Times New Roman"/>
                <w:b/>
                <w:sz w:val="28"/>
                <w:szCs w:val="28"/>
              </w:rPr>
              <w:t>Скульптура</w:t>
            </w:r>
            <w:r>
              <w:rPr>
                <w:rFonts w:ascii="Times New Roman" w:hAnsi="Times New Roman" w:cs="Times New Roman"/>
                <w:sz w:val="28"/>
                <w:szCs w:val="28"/>
              </w:rPr>
              <w:t xml:space="preserve"> – это_______________________________________________</w:t>
            </w:r>
          </w:p>
          <w:p w:rsidR="000F10E2" w:rsidRPr="00D513DA" w:rsidRDefault="000F10E2" w:rsidP="00537927">
            <w:pPr>
              <w:pStyle w:val="ae"/>
              <w:jc w:val="both"/>
              <w:rPr>
                <w:rFonts w:ascii="Times New Roman" w:hAnsi="Times New Roman" w:cs="Times New Roman"/>
                <w:sz w:val="28"/>
                <w:szCs w:val="28"/>
              </w:rPr>
            </w:pPr>
            <w:r w:rsidRPr="00D513DA">
              <w:rPr>
                <w:rFonts w:ascii="Times New Roman" w:hAnsi="Times New Roman" w:cs="Times New Roman"/>
                <w:sz w:val="28"/>
                <w:szCs w:val="28"/>
              </w:rPr>
              <w:t>_______________________________________________________________</w:t>
            </w:r>
          </w:p>
          <w:p w:rsidR="000F10E2" w:rsidRDefault="000F10E2" w:rsidP="00537927">
            <w:pPr>
              <w:pStyle w:val="ae"/>
              <w:jc w:val="both"/>
              <w:rPr>
                <w:rFonts w:ascii="Times New Roman" w:hAnsi="Times New Roman" w:cs="Times New Roman"/>
                <w:sz w:val="28"/>
                <w:szCs w:val="28"/>
              </w:rPr>
            </w:pPr>
            <w:r w:rsidRPr="00D513DA">
              <w:rPr>
                <w:rFonts w:ascii="Times New Roman" w:hAnsi="Times New Roman" w:cs="Times New Roman"/>
                <w:sz w:val="28"/>
                <w:szCs w:val="28"/>
              </w:rPr>
              <w:t>_______________________________________________________________</w:t>
            </w:r>
          </w:p>
          <w:p w:rsidR="000F10E2" w:rsidRDefault="000F10E2" w:rsidP="00537927">
            <w:pPr>
              <w:jc w:val="both"/>
              <w:rPr>
                <w:rFonts w:ascii="Times New Roman" w:hAnsi="Times New Roman" w:cs="Times New Roman"/>
                <w:sz w:val="28"/>
                <w:szCs w:val="28"/>
              </w:rPr>
            </w:pPr>
          </w:p>
          <w:p w:rsidR="000F10E2" w:rsidRPr="003F4A7D" w:rsidRDefault="000F10E2" w:rsidP="00FC00B5">
            <w:pPr>
              <w:pStyle w:val="ae"/>
              <w:numPr>
                <w:ilvl w:val="0"/>
                <w:numId w:val="65"/>
              </w:numPr>
              <w:spacing w:after="0" w:line="240" w:lineRule="auto"/>
              <w:jc w:val="both"/>
              <w:rPr>
                <w:rFonts w:ascii="Times New Roman" w:hAnsi="Times New Roman" w:cs="Times New Roman"/>
                <w:b/>
                <w:sz w:val="28"/>
                <w:szCs w:val="28"/>
              </w:rPr>
            </w:pPr>
            <w:r w:rsidRPr="003F4A7D">
              <w:rPr>
                <w:rFonts w:ascii="Times New Roman" w:hAnsi="Times New Roman" w:cs="Times New Roman"/>
                <w:b/>
                <w:sz w:val="28"/>
                <w:szCs w:val="28"/>
              </w:rPr>
              <w:t>Опреде</w:t>
            </w:r>
            <w:r>
              <w:rPr>
                <w:rFonts w:ascii="Times New Roman" w:hAnsi="Times New Roman" w:cs="Times New Roman"/>
                <w:b/>
                <w:sz w:val="28"/>
                <w:szCs w:val="28"/>
              </w:rPr>
              <w:t>лите жанр живописного произведения</w:t>
            </w:r>
            <w:r w:rsidRPr="003F4A7D">
              <w:rPr>
                <w:rFonts w:ascii="Times New Roman" w:hAnsi="Times New Roman" w:cs="Times New Roman"/>
                <w:b/>
                <w:sz w:val="28"/>
                <w:szCs w:val="28"/>
              </w:rPr>
              <w:t>:</w:t>
            </w:r>
          </w:p>
          <w:p w:rsidR="000F10E2" w:rsidRPr="007A3129" w:rsidRDefault="000F10E2" w:rsidP="00537927">
            <w:pPr>
              <w:pStyle w:val="ae"/>
              <w:rPr>
                <w:rFonts w:ascii="Times New Roman" w:hAnsi="Times New Roman" w:cs="Times New Roman"/>
                <w:sz w:val="28"/>
                <w:szCs w:val="28"/>
              </w:rPr>
            </w:pPr>
            <w:r w:rsidRPr="007A3129">
              <w:rPr>
                <w:rFonts w:ascii="Times New Roman" w:hAnsi="Times New Roman" w:cs="Times New Roman"/>
                <w:sz w:val="28"/>
                <w:szCs w:val="28"/>
              </w:rPr>
              <w:t>а.______________________________________________________________</w:t>
            </w:r>
          </w:p>
          <w:p w:rsidR="000F10E2" w:rsidRPr="007A3129" w:rsidRDefault="000F10E2" w:rsidP="00537927">
            <w:pPr>
              <w:pStyle w:val="ae"/>
              <w:rPr>
                <w:rFonts w:ascii="Times New Roman" w:hAnsi="Times New Roman" w:cs="Times New Roman"/>
                <w:sz w:val="28"/>
                <w:szCs w:val="28"/>
              </w:rPr>
            </w:pPr>
            <w:r w:rsidRPr="007A3129">
              <w:rPr>
                <w:rFonts w:ascii="Times New Roman" w:hAnsi="Times New Roman" w:cs="Times New Roman"/>
                <w:sz w:val="28"/>
                <w:szCs w:val="28"/>
              </w:rPr>
              <w:t>б.______________________________________________________________</w:t>
            </w:r>
          </w:p>
          <w:p w:rsidR="000F10E2" w:rsidRPr="007A3129" w:rsidRDefault="000F10E2" w:rsidP="00537927">
            <w:pPr>
              <w:pStyle w:val="ae"/>
              <w:rPr>
                <w:rFonts w:ascii="Times New Roman" w:hAnsi="Times New Roman" w:cs="Times New Roman"/>
                <w:sz w:val="28"/>
                <w:szCs w:val="28"/>
              </w:rPr>
            </w:pPr>
            <w:r w:rsidRPr="007A3129">
              <w:rPr>
                <w:rFonts w:ascii="Times New Roman" w:hAnsi="Times New Roman" w:cs="Times New Roman"/>
                <w:sz w:val="28"/>
                <w:szCs w:val="28"/>
              </w:rPr>
              <w:t>в.______________________________________________________________</w:t>
            </w:r>
          </w:p>
          <w:p w:rsidR="000F10E2" w:rsidRPr="007A3129" w:rsidRDefault="000F10E2" w:rsidP="00537927">
            <w:pPr>
              <w:pStyle w:val="ae"/>
              <w:rPr>
                <w:rFonts w:ascii="Times New Roman" w:hAnsi="Times New Roman" w:cs="Times New Roman"/>
                <w:sz w:val="28"/>
                <w:szCs w:val="28"/>
              </w:rPr>
            </w:pPr>
            <w:r w:rsidRPr="007A3129">
              <w:rPr>
                <w:rFonts w:ascii="Times New Roman" w:hAnsi="Times New Roman" w:cs="Times New Roman"/>
                <w:sz w:val="28"/>
                <w:szCs w:val="28"/>
              </w:rPr>
              <w:t>г.______________________________________________________________</w:t>
            </w:r>
          </w:p>
          <w:p w:rsidR="000F10E2" w:rsidRPr="007A3129" w:rsidRDefault="000F10E2" w:rsidP="00537927">
            <w:pPr>
              <w:pStyle w:val="ae"/>
              <w:rPr>
                <w:rFonts w:ascii="Times New Roman" w:hAnsi="Times New Roman" w:cs="Times New Roman"/>
                <w:sz w:val="28"/>
                <w:szCs w:val="28"/>
              </w:rPr>
            </w:pPr>
            <w:r w:rsidRPr="007A3129">
              <w:rPr>
                <w:rFonts w:ascii="Times New Roman" w:hAnsi="Times New Roman" w:cs="Times New Roman"/>
                <w:sz w:val="28"/>
                <w:szCs w:val="28"/>
              </w:rPr>
              <w:t>д.______________________________________________________________</w:t>
            </w:r>
          </w:p>
          <w:p w:rsidR="000F10E2" w:rsidRPr="007A3129" w:rsidRDefault="000F10E2" w:rsidP="00537927">
            <w:pPr>
              <w:pStyle w:val="ae"/>
              <w:rPr>
                <w:rFonts w:ascii="Times New Roman" w:hAnsi="Times New Roman" w:cs="Times New Roman"/>
                <w:sz w:val="28"/>
                <w:szCs w:val="28"/>
              </w:rPr>
            </w:pPr>
            <w:r w:rsidRPr="007A3129">
              <w:rPr>
                <w:rFonts w:ascii="Times New Roman" w:hAnsi="Times New Roman" w:cs="Times New Roman"/>
                <w:sz w:val="28"/>
                <w:szCs w:val="28"/>
              </w:rPr>
              <w:t>е.______________________________________________________________</w:t>
            </w:r>
          </w:p>
          <w:p w:rsidR="000F10E2" w:rsidRPr="007A3129" w:rsidRDefault="000F10E2" w:rsidP="00537927">
            <w:pPr>
              <w:pStyle w:val="ae"/>
              <w:rPr>
                <w:rFonts w:ascii="Times New Roman" w:hAnsi="Times New Roman" w:cs="Times New Roman"/>
                <w:sz w:val="28"/>
                <w:szCs w:val="28"/>
              </w:rPr>
            </w:pPr>
            <w:r w:rsidRPr="007A3129">
              <w:rPr>
                <w:rFonts w:ascii="Times New Roman" w:hAnsi="Times New Roman" w:cs="Times New Roman"/>
                <w:sz w:val="28"/>
                <w:szCs w:val="28"/>
              </w:rPr>
              <w:t>ж.___________________________________________________________</w:t>
            </w:r>
            <w:r>
              <w:rPr>
                <w:rFonts w:ascii="Times New Roman" w:hAnsi="Times New Roman" w:cs="Times New Roman"/>
                <w:sz w:val="28"/>
                <w:szCs w:val="28"/>
              </w:rPr>
              <w:t>__</w:t>
            </w:r>
          </w:p>
          <w:p w:rsidR="000F10E2" w:rsidRPr="007A3129" w:rsidRDefault="000F10E2" w:rsidP="00537927">
            <w:pPr>
              <w:pStyle w:val="ae"/>
              <w:rPr>
                <w:rFonts w:ascii="Times New Roman" w:hAnsi="Times New Roman" w:cs="Times New Roman"/>
                <w:sz w:val="28"/>
                <w:szCs w:val="28"/>
              </w:rPr>
            </w:pPr>
            <w:r w:rsidRPr="007A3129">
              <w:rPr>
                <w:rFonts w:ascii="Times New Roman" w:hAnsi="Times New Roman" w:cs="Times New Roman"/>
                <w:sz w:val="28"/>
                <w:szCs w:val="28"/>
              </w:rPr>
              <w:t>з.______________________________________________________________</w:t>
            </w:r>
          </w:p>
          <w:p w:rsidR="000F10E2" w:rsidRPr="003F4A7D" w:rsidRDefault="000F10E2" w:rsidP="00537927">
            <w:pPr>
              <w:pStyle w:val="ae"/>
              <w:jc w:val="both"/>
              <w:rPr>
                <w:rFonts w:ascii="Times New Roman" w:hAnsi="Times New Roman" w:cs="Times New Roman"/>
                <w:sz w:val="28"/>
                <w:szCs w:val="28"/>
              </w:rPr>
            </w:pPr>
          </w:p>
          <w:p w:rsidR="000F10E2" w:rsidRPr="00FA1135" w:rsidRDefault="000F10E2" w:rsidP="00FC00B5">
            <w:pPr>
              <w:pStyle w:val="ae"/>
              <w:numPr>
                <w:ilvl w:val="0"/>
                <w:numId w:val="65"/>
              </w:numPr>
              <w:spacing w:after="0" w:line="240" w:lineRule="auto"/>
              <w:rPr>
                <w:rFonts w:ascii="Times New Roman" w:hAnsi="Times New Roman" w:cs="Times New Roman"/>
                <w:b/>
                <w:sz w:val="28"/>
                <w:szCs w:val="28"/>
              </w:rPr>
            </w:pPr>
            <w:r w:rsidRPr="00FA1135">
              <w:rPr>
                <w:rFonts w:ascii="Times New Roman" w:hAnsi="Times New Roman" w:cs="Times New Roman"/>
                <w:b/>
                <w:sz w:val="28"/>
                <w:szCs w:val="28"/>
              </w:rPr>
              <w:t>Подберите термин для увиденного на слайде:</w:t>
            </w:r>
          </w:p>
          <w:p w:rsidR="000F10E2" w:rsidRPr="003F4A7D" w:rsidRDefault="000F10E2" w:rsidP="00537927">
            <w:pPr>
              <w:pStyle w:val="ae"/>
              <w:rPr>
                <w:rFonts w:ascii="Times New Roman" w:hAnsi="Times New Roman" w:cs="Times New Roman"/>
                <w:sz w:val="28"/>
                <w:szCs w:val="28"/>
              </w:rPr>
            </w:pPr>
            <w:r>
              <w:rPr>
                <w:rFonts w:ascii="Times New Roman" w:hAnsi="Times New Roman" w:cs="Times New Roman"/>
                <w:sz w:val="28"/>
                <w:szCs w:val="28"/>
              </w:rPr>
              <w:t>а.</w:t>
            </w:r>
            <w:r w:rsidRPr="003F4A7D">
              <w:rPr>
                <w:rFonts w:ascii="Times New Roman" w:hAnsi="Times New Roman" w:cs="Times New Roman"/>
                <w:sz w:val="28"/>
                <w:szCs w:val="28"/>
              </w:rPr>
              <w:t xml:space="preserve"> _______________________________________</w:t>
            </w:r>
          </w:p>
          <w:p w:rsidR="000F10E2" w:rsidRPr="003F4A7D" w:rsidRDefault="000F10E2" w:rsidP="00537927">
            <w:pPr>
              <w:pStyle w:val="ae"/>
              <w:rPr>
                <w:rFonts w:ascii="Times New Roman" w:hAnsi="Times New Roman" w:cs="Times New Roman"/>
                <w:sz w:val="28"/>
                <w:szCs w:val="28"/>
              </w:rPr>
            </w:pPr>
            <w:r>
              <w:rPr>
                <w:rFonts w:ascii="Times New Roman" w:hAnsi="Times New Roman" w:cs="Times New Roman"/>
                <w:sz w:val="28"/>
                <w:szCs w:val="28"/>
              </w:rPr>
              <w:lastRenderedPageBreak/>
              <w:t>б.</w:t>
            </w:r>
            <w:r w:rsidRPr="003F4A7D">
              <w:rPr>
                <w:rFonts w:ascii="Times New Roman" w:hAnsi="Times New Roman" w:cs="Times New Roman"/>
                <w:sz w:val="28"/>
                <w:szCs w:val="28"/>
              </w:rPr>
              <w:t>_______________________________________</w:t>
            </w:r>
          </w:p>
          <w:p w:rsidR="000F10E2" w:rsidRPr="003F4A7D" w:rsidRDefault="000F10E2" w:rsidP="00537927">
            <w:pPr>
              <w:pStyle w:val="ae"/>
              <w:rPr>
                <w:rFonts w:ascii="Times New Roman" w:hAnsi="Times New Roman" w:cs="Times New Roman"/>
                <w:sz w:val="28"/>
                <w:szCs w:val="28"/>
              </w:rPr>
            </w:pPr>
            <w:r>
              <w:rPr>
                <w:rFonts w:ascii="Times New Roman" w:hAnsi="Times New Roman" w:cs="Times New Roman"/>
                <w:sz w:val="28"/>
                <w:szCs w:val="28"/>
              </w:rPr>
              <w:t>в.</w:t>
            </w:r>
            <w:r w:rsidRPr="003F4A7D">
              <w:rPr>
                <w:rFonts w:ascii="Times New Roman" w:hAnsi="Times New Roman" w:cs="Times New Roman"/>
                <w:sz w:val="28"/>
                <w:szCs w:val="28"/>
              </w:rPr>
              <w:t>_______________________________________</w:t>
            </w:r>
          </w:p>
          <w:p w:rsidR="000F10E2" w:rsidRPr="003F4A7D" w:rsidRDefault="000F10E2" w:rsidP="00537927">
            <w:pPr>
              <w:pStyle w:val="ae"/>
              <w:rPr>
                <w:rFonts w:ascii="Times New Roman" w:hAnsi="Times New Roman" w:cs="Times New Roman"/>
                <w:sz w:val="28"/>
                <w:szCs w:val="28"/>
              </w:rPr>
            </w:pPr>
            <w:r>
              <w:rPr>
                <w:rFonts w:ascii="Times New Roman" w:hAnsi="Times New Roman" w:cs="Times New Roman"/>
                <w:sz w:val="28"/>
                <w:szCs w:val="28"/>
              </w:rPr>
              <w:t>г.</w:t>
            </w:r>
            <w:r w:rsidRPr="003F4A7D">
              <w:rPr>
                <w:rFonts w:ascii="Times New Roman" w:hAnsi="Times New Roman" w:cs="Times New Roman"/>
                <w:sz w:val="28"/>
                <w:szCs w:val="28"/>
              </w:rPr>
              <w:t>_______________________________________</w:t>
            </w:r>
          </w:p>
          <w:p w:rsidR="000F10E2" w:rsidRPr="003F4A7D" w:rsidRDefault="000F10E2" w:rsidP="00537927">
            <w:pPr>
              <w:pStyle w:val="ae"/>
              <w:rPr>
                <w:rFonts w:ascii="Times New Roman" w:hAnsi="Times New Roman" w:cs="Times New Roman"/>
                <w:sz w:val="28"/>
                <w:szCs w:val="28"/>
              </w:rPr>
            </w:pPr>
            <w:r>
              <w:rPr>
                <w:rFonts w:ascii="Times New Roman" w:hAnsi="Times New Roman" w:cs="Times New Roman"/>
                <w:sz w:val="28"/>
                <w:szCs w:val="28"/>
              </w:rPr>
              <w:t>д.</w:t>
            </w:r>
            <w:r w:rsidRPr="003F4A7D">
              <w:rPr>
                <w:rFonts w:ascii="Times New Roman" w:hAnsi="Times New Roman" w:cs="Times New Roman"/>
                <w:sz w:val="28"/>
                <w:szCs w:val="28"/>
              </w:rPr>
              <w:t>_______________________________________</w:t>
            </w:r>
          </w:p>
          <w:p w:rsidR="000F10E2" w:rsidRDefault="000F10E2" w:rsidP="00537927">
            <w:pPr>
              <w:pStyle w:val="ae"/>
              <w:jc w:val="both"/>
              <w:rPr>
                <w:rFonts w:ascii="Times New Roman" w:hAnsi="Times New Roman" w:cs="Times New Roman"/>
                <w:b/>
                <w:sz w:val="28"/>
                <w:szCs w:val="28"/>
              </w:rPr>
            </w:pPr>
          </w:p>
          <w:p w:rsidR="000F10E2" w:rsidRPr="004D7AFD" w:rsidRDefault="000F10E2" w:rsidP="00FC00B5">
            <w:pPr>
              <w:pStyle w:val="ae"/>
              <w:numPr>
                <w:ilvl w:val="0"/>
                <w:numId w:val="65"/>
              </w:numPr>
              <w:spacing w:after="0" w:line="240" w:lineRule="auto"/>
              <w:jc w:val="both"/>
              <w:rPr>
                <w:rFonts w:ascii="Times New Roman" w:hAnsi="Times New Roman" w:cs="Times New Roman"/>
                <w:b/>
                <w:sz w:val="28"/>
                <w:szCs w:val="28"/>
              </w:rPr>
            </w:pPr>
            <w:r w:rsidRPr="004D7AFD">
              <w:rPr>
                <w:rFonts w:ascii="Times New Roman" w:hAnsi="Times New Roman" w:cs="Times New Roman"/>
                <w:b/>
                <w:sz w:val="28"/>
                <w:szCs w:val="28"/>
              </w:rPr>
              <w:t>Перед вами скульптурные произведения. Сопоставьте виды этих   произведений по форме с номерами фотографий.</w:t>
            </w:r>
          </w:p>
          <w:p w:rsidR="000F10E2" w:rsidRPr="00FA1135" w:rsidRDefault="000F10E2" w:rsidP="00FC00B5">
            <w:pPr>
              <w:pStyle w:val="ae"/>
              <w:numPr>
                <w:ilvl w:val="0"/>
                <w:numId w:val="50"/>
              </w:numPr>
              <w:spacing w:after="0" w:line="240" w:lineRule="auto"/>
              <w:jc w:val="both"/>
              <w:rPr>
                <w:rFonts w:ascii="Times New Roman" w:hAnsi="Times New Roman" w:cs="Times New Roman"/>
                <w:b/>
                <w:sz w:val="28"/>
                <w:szCs w:val="28"/>
              </w:rPr>
            </w:pPr>
            <w:r>
              <w:rPr>
                <w:noProof/>
              </w:rPr>
              <mc:AlternateContent>
                <mc:Choice Requires="wps">
                  <w:drawing>
                    <wp:anchor distT="0" distB="0" distL="114300" distR="114300" simplePos="0" relativeHeight="251762688" behindDoc="0" locked="0" layoutInCell="1" allowOverlap="1">
                      <wp:simplePos x="0" y="0"/>
                      <wp:positionH relativeFrom="column">
                        <wp:posOffset>2758440</wp:posOffset>
                      </wp:positionH>
                      <wp:positionV relativeFrom="paragraph">
                        <wp:posOffset>51435</wp:posOffset>
                      </wp:positionV>
                      <wp:extent cx="161925" cy="152400"/>
                      <wp:effectExtent l="5715" t="13335" r="13335" b="5715"/>
                      <wp:wrapNone/>
                      <wp:docPr id="331" name="Поле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 cy="1524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31" o:spid="_x0000_s1081" type="#_x0000_t202" style="position:absolute;left:0;text-align:left;margin-left:217.2pt;margin-top:4.05pt;width:12.75pt;height:1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">
                      <v:textbox>
                        <w:txbxContent>
                          <w:p w:rsidR="000F10E2" w:rsidRDefault="000F10E2" w:rsidP="000F10E2"/>
                        </w:txbxContent>
                      </v:textbox>
                    </v:shape>
                  </w:pict>
                </mc:Fallback>
              </mc:AlternateContent>
            </w:r>
            <w:r w:rsidRPr="00FA1135">
              <w:rPr>
                <w:rFonts w:ascii="Times New Roman" w:hAnsi="Times New Roman" w:cs="Times New Roman"/>
                <w:sz w:val="28"/>
                <w:szCs w:val="28"/>
              </w:rPr>
              <w:t>Барельеф</w:t>
            </w:r>
          </w:p>
          <w:p w:rsidR="000F10E2" w:rsidRPr="00FA1135" w:rsidRDefault="000F10E2" w:rsidP="00FC00B5">
            <w:pPr>
              <w:pStyle w:val="ae"/>
              <w:numPr>
                <w:ilvl w:val="0"/>
                <w:numId w:val="50"/>
              </w:numPr>
              <w:spacing w:after="0" w:line="240" w:lineRule="auto"/>
              <w:jc w:val="both"/>
              <w:rPr>
                <w:rFonts w:ascii="Times New Roman" w:hAnsi="Times New Roman" w:cs="Times New Roman"/>
                <w:b/>
                <w:sz w:val="28"/>
                <w:szCs w:val="28"/>
              </w:rPr>
            </w:pPr>
            <w:r>
              <w:rPr>
                <w:b/>
                <w:noProof/>
              </w:rPr>
              <mc:AlternateContent>
                <mc:Choice Requires="wps">
                  <w:drawing>
                    <wp:anchor distT="0" distB="0" distL="114300" distR="114300" simplePos="0" relativeHeight="251763712" behindDoc="0" locked="0" layoutInCell="1" allowOverlap="1">
                      <wp:simplePos x="0" y="0"/>
                      <wp:positionH relativeFrom="column">
                        <wp:posOffset>2758440</wp:posOffset>
                      </wp:positionH>
                      <wp:positionV relativeFrom="paragraph">
                        <wp:posOffset>23495</wp:posOffset>
                      </wp:positionV>
                      <wp:extent cx="161925" cy="152400"/>
                      <wp:effectExtent l="5715" t="13970" r="13335" b="5080"/>
                      <wp:wrapNone/>
                      <wp:docPr id="324" name="Поле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 cy="1524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24" o:spid="_x0000_s1082" type="#_x0000_t202" style="position:absolute;left:0;text-align:left;margin-left:217.2pt;margin-top:1.85pt;width:12.75pt;height:12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">
                      <v:textbox>
                        <w:txbxContent>
                          <w:p w:rsidR="000F10E2" w:rsidRDefault="000F10E2" w:rsidP="000F10E2"/>
                        </w:txbxContent>
                      </v:textbox>
                    </v:shape>
                  </w:pict>
                </mc:Fallback>
              </mc:AlternateContent>
            </w:r>
            <w:r w:rsidRPr="00FA1135">
              <w:rPr>
                <w:rFonts w:ascii="Times New Roman" w:hAnsi="Times New Roman" w:cs="Times New Roman"/>
                <w:sz w:val="28"/>
                <w:szCs w:val="28"/>
              </w:rPr>
              <w:t>Круглая скульптура</w:t>
            </w:r>
          </w:p>
          <w:p w:rsidR="000F10E2" w:rsidRPr="004D7AFD" w:rsidRDefault="000F10E2" w:rsidP="00FC00B5">
            <w:pPr>
              <w:pStyle w:val="ae"/>
              <w:numPr>
                <w:ilvl w:val="0"/>
                <w:numId w:val="50"/>
              </w:numPr>
              <w:spacing w:after="0" w:line="240" w:lineRule="auto"/>
              <w:jc w:val="both"/>
              <w:rPr>
                <w:rFonts w:ascii="Times New Roman" w:hAnsi="Times New Roman" w:cs="Times New Roman"/>
                <w:b/>
                <w:sz w:val="28"/>
                <w:szCs w:val="28"/>
              </w:rPr>
            </w:pPr>
            <w:r>
              <w:rPr>
                <w:b/>
                <w:noProof/>
              </w:rPr>
              <mc:AlternateContent>
                <mc:Choice Requires="wps">
                  <w:drawing>
                    <wp:anchor distT="0" distB="0" distL="114300" distR="114300" simplePos="0" relativeHeight="251764736" behindDoc="0" locked="0" layoutInCell="1" allowOverlap="1">
                      <wp:simplePos x="0" y="0"/>
                      <wp:positionH relativeFrom="column">
                        <wp:posOffset>2758440</wp:posOffset>
                      </wp:positionH>
                      <wp:positionV relativeFrom="paragraph">
                        <wp:posOffset>53975</wp:posOffset>
                      </wp:positionV>
                      <wp:extent cx="161925" cy="152400"/>
                      <wp:effectExtent l="5715" t="6350" r="13335" b="12700"/>
                      <wp:wrapNone/>
                      <wp:docPr id="318" name="Поле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 cy="1524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18" o:spid="_x0000_s1083" type="#_x0000_t202" style="position:absolute;left:0;text-align:left;margin-left:217.2pt;margin-top:4.25pt;width:12.75pt;height:12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">
                      <v:textbox>
                        <w:txbxContent>
                          <w:p w:rsidR="000F10E2" w:rsidRDefault="000F10E2" w:rsidP="000F10E2"/>
                        </w:txbxContent>
                      </v:textbox>
                    </v:shape>
                  </w:pict>
                </mc:Fallback>
              </mc:AlternateContent>
            </w:r>
            <w:r w:rsidRPr="00FA1135">
              <w:rPr>
                <w:rFonts w:ascii="Times New Roman" w:hAnsi="Times New Roman" w:cs="Times New Roman"/>
                <w:sz w:val="28"/>
                <w:szCs w:val="28"/>
              </w:rPr>
              <w:t>Горельеф</w:t>
            </w:r>
          </w:p>
          <w:p w:rsidR="000F10E2" w:rsidRDefault="000F10E2" w:rsidP="00537927">
            <w:pPr>
              <w:pStyle w:val="ae"/>
              <w:jc w:val="both"/>
              <w:rPr>
                <w:rFonts w:ascii="Times New Roman" w:hAnsi="Times New Roman" w:cs="Times New Roman"/>
                <w:b/>
                <w:sz w:val="28"/>
                <w:szCs w:val="28"/>
              </w:rPr>
            </w:pPr>
          </w:p>
          <w:p w:rsidR="000F10E2" w:rsidRPr="004D7AFD" w:rsidRDefault="000F10E2" w:rsidP="00FC00B5">
            <w:pPr>
              <w:pStyle w:val="ae"/>
              <w:numPr>
                <w:ilvl w:val="0"/>
                <w:numId w:val="65"/>
              </w:numPr>
              <w:spacing w:after="0" w:line="240" w:lineRule="auto"/>
              <w:jc w:val="both"/>
              <w:rPr>
                <w:rFonts w:ascii="Times New Roman" w:hAnsi="Times New Roman" w:cs="Times New Roman"/>
                <w:b/>
                <w:sz w:val="28"/>
                <w:szCs w:val="28"/>
              </w:rPr>
            </w:pPr>
            <w:r w:rsidRPr="004D7AFD">
              <w:rPr>
                <w:rFonts w:ascii="Times New Roman" w:hAnsi="Times New Roman" w:cs="Times New Roman"/>
                <w:b/>
                <w:sz w:val="28"/>
                <w:szCs w:val="28"/>
              </w:rPr>
              <w:t>На слайдах представлены русские народные промыслы. Назовите их.</w:t>
            </w:r>
          </w:p>
          <w:p w:rsidR="000F10E2" w:rsidRPr="004D7AFD" w:rsidRDefault="000F10E2" w:rsidP="00537927">
            <w:pPr>
              <w:pStyle w:val="ae"/>
              <w:rPr>
                <w:rFonts w:ascii="Times New Roman" w:hAnsi="Times New Roman" w:cs="Times New Roman"/>
                <w:sz w:val="28"/>
                <w:szCs w:val="28"/>
              </w:rPr>
            </w:pPr>
            <w:r w:rsidRPr="004D7AFD">
              <w:rPr>
                <w:rFonts w:ascii="Times New Roman" w:hAnsi="Times New Roman" w:cs="Times New Roman"/>
                <w:sz w:val="28"/>
                <w:szCs w:val="28"/>
              </w:rPr>
              <w:t>1.__________________________________________________</w:t>
            </w:r>
          </w:p>
          <w:p w:rsidR="000F10E2" w:rsidRPr="004D7AFD" w:rsidRDefault="000F10E2" w:rsidP="00537927">
            <w:pPr>
              <w:pStyle w:val="ae"/>
              <w:rPr>
                <w:rFonts w:ascii="Times New Roman" w:hAnsi="Times New Roman" w:cs="Times New Roman"/>
                <w:sz w:val="28"/>
                <w:szCs w:val="28"/>
              </w:rPr>
            </w:pPr>
            <w:r w:rsidRPr="004D7AFD">
              <w:rPr>
                <w:rFonts w:ascii="Times New Roman" w:hAnsi="Times New Roman" w:cs="Times New Roman"/>
                <w:sz w:val="28"/>
                <w:szCs w:val="28"/>
              </w:rPr>
              <w:t>2.__________________________________________________</w:t>
            </w:r>
          </w:p>
          <w:p w:rsidR="000F10E2" w:rsidRPr="004D7AFD" w:rsidRDefault="000F10E2" w:rsidP="00537927">
            <w:pPr>
              <w:pStyle w:val="ae"/>
              <w:rPr>
                <w:rFonts w:ascii="Times New Roman" w:hAnsi="Times New Roman" w:cs="Times New Roman"/>
                <w:sz w:val="28"/>
                <w:szCs w:val="28"/>
              </w:rPr>
            </w:pPr>
            <w:r w:rsidRPr="004D7AFD">
              <w:rPr>
                <w:rFonts w:ascii="Times New Roman" w:hAnsi="Times New Roman" w:cs="Times New Roman"/>
                <w:sz w:val="28"/>
                <w:szCs w:val="28"/>
              </w:rPr>
              <w:t>3.__________________________________________________</w:t>
            </w:r>
          </w:p>
          <w:p w:rsidR="000F10E2" w:rsidRPr="004D7AFD" w:rsidRDefault="000F10E2" w:rsidP="00537927">
            <w:pPr>
              <w:pStyle w:val="ae"/>
              <w:rPr>
                <w:rFonts w:ascii="Times New Roman" w:hAnsi="Times New Roman" w:cs="Times New Roman"/>
                <w:sz w:val="28"/>
                <w:szCs w:val="28"/>
              </w:rPr>
            </w:pPr>
            <w:r w:rsidRPr="004D7AFD">
              <w:rPr>
                <w:rFonts w:ascii="Times New Roman" w:hAnsi="Times New Roman" w:cs="Times New Roman"/>
                <w:sz w:val="28"/>
                <w:szCs w:val="28"/>
              </w:rPr>
              <w:t>4.__________________________________________________</w:t>
            </w:r>
          </w:p>
          <w:p w:rsidR="000F10E2" w:rsidRPr="004D7AFD" w:rsidRDefault="000F10E2" w:rsidP="00537927">
            <w:pPr>
              <w:pStyle w:val="ae"/>
              <w:rPr>
                <w:rFonts w:ascii="Times New Roman" w:hAnsi="Times New Roman" w:cs="Times New Roman"/>
                <w:sz w:val="28"/>
                <w:szCs w:val="28"/>
              </w:rPr>
            </w:pPr>
            <w:r w:rsidRPr="004D7AFD">
              <w:rPr>
                <w:rFonts w:ascii="Times New Roman" w:hAnsi="Times New Roman" w:cs="Times New Roman"/>
                <w:sz w:val="28"/>
                <w:szCs w:val="28"/>
              </w:rPr>
              <w:t>5.__________________________________________________</w:t>
            </w:r>
          </w:p>
          <w:p w:rsidR="000F10E2" w:rsidRPr="004D7AFD" w:rsidRDefault="000F10E2" w:rsidP="00537927">
            <w:pPr>
              <w:pStyle w:val="ae"/>
              <w:rPr>
                <w:rFonts w:ascii="Times New Roman" w:hAnsi="Times New Roman" w:cs="Times New Roman"/>
                <w:sz w:val="28"/>
                <w:szCs w:val="28"/>
              </w:rPr>
            </w:pPr>
            <w:r w:rsidRPr="004D7AFD">
              <w:rPr>
                <w:rFonts w:ascii="Times New Roman" w:hAnsi="Times New Roman" w:cs="Times New Roman"/>
                <w:sz w:val="28"/>
                <w:szCs w:val="28"/>
              </w:rPr>
              <w:t>6.__________________________________________________</w:t>
            </w:r>
          </w:p>
          <w:p w:rsidR="000F10E2" w:rsidRPr="004D7AFD" w:rsidRDefault="000F10E2" w:rsidP="00537927">
            <w:pPr>
              <w:pStyle w:val="ae"/>
              <w:rPr>
                <w:rFonts w:ascii="Times New Roman" w:hAnsi="Times New Roman" w:cs="Times New Roman"/>
                <w:sz w:val="28"/>
                <w:szCs w:val="28"/>
              </w:rPr>
            </w:pPr>
            <w:r w:rsidRPr="004D7AFD">
              <w:rPr>
                <w:rFonts w:ascii="Times New Roman" w:hAnsi="Times New Roman" w:cs="Times New Roman"/>
                <w:sz w:val="28"/>
                <w:szCs w:val="28"/>
              </w:rPr>
              <w:t>7.__________________________________________________</w:t>
            </w:r>
          </w:p>
          <w:p w:rsidR="000F10E2" w:rsidRPr="004D7AFD" w:rsidRDefault="000F10E2" w:rsidP="00537927">
            <w:pPr>
              <w:pStyle w:val="ae"/>
              <w:rPr>
                <w:rFonts w:ascii="Times New Roman" w:hAnsi="Times New Roman" w:cs="Times New Roman"/>
                <w:sz w:val="28"/>
                <w:szCs w:val="28"/>
              </w:rPr>
            </w:pPr>
            <w:r w:rsidRPr="004D7AFD">
              <w:rPr>
                <w:rFonts w:ascii="Times New Roman" w:hAnsi="Times New Roman" w:cs="Times New Roman"/>
                <w:sz w:val="28"/>
                <w:szCs w:val="28"/>
              </w:rPr>
              <w:t>8.__________________________________________________</w:t>
            </w:r>
          </w:p>
          <w:p w:rsidR="000F10E2" w:rsidRPr="004D7AFD" w:rsidRDefault="000F10E2" w:rsidP="00537927">
            <w:pPr>
              <w:pStyle w:val="ae"/>
              <w:rPr>
                <w:rFonts w:ascii="Times New Roman" w:hAnsi="Times New Roman" w:cs="Times New Roman"/>
                <w:sz w:val="28"/>
                <w:szCs w:val="28"/>
              </w:rPr>
            </w:pPr>
            <w:r w:rsidRPr="004D7AFD">
              <w:rPr>
                <w:rFonts w:ascii="Times New Roman" w:hAnsi="Times New Roman" w:cs="Times New Roman"/>
                <w:sz w:val="28"/>
                <w:szCs w:val="28"/>
              </w:rPr>
              <w:t>9.__________________________________________________</w:t>
            </w:r>
          </w:p>
          <w:p w:rsidR="000F10E2" w:rsidRDefault="000F10E2" w:rsidP="00537927">
            <w:pPr>
              <w:rPr>
                <w:rFonts w:ascii="Times New Roman" w:hAnsi="Times New Roman" w:cs="Times New Roman"/>
                <w:sz w:val="28"/>
                <w:szCs w:val="28"/>
              </w:rPr>
            </w:pPr>
          </w:p>
        </w:tc>
      </w:tr>
    </w:tbl>
    <w:p w:rsidR="000F10E2" w:rsidRPr="00F875EB" w:rsidRDefault="000F10E2" w:rsidP="000F10E2">
      <w:pPr>
        <w:rPr>
          <w:rFonts w:ascii="Times New Roman" w:hAnsi="Times New Roman" w:cs="Times New Roman"/>
          <w:sz w:val="28"/>
          <w:szCs w:val="28"/>
        </w:rPr>
      </w:pPr>
    </w:p>
    <w:p w:rsidR="000F10E2" w:rsidRPr="00FA1135" w:rsidRDefault="000F10E2" w:rsidP="000F10E2">
      <w:pPr>
        <w:jc w:val="both"/>
        <w:rPr>
          <w:rFonts w:ascii="Times New Roman" w:hAnsi="Times New Roman" w:cs="Times New Roman"/>
          <w:sz w:val="28"/>
          <w:szCs w:val="28"/>
        </w:rPr>
      </w:pPr>
    </w:p>
    <w:tbl>
      <w:tblPr>
        <w:tblStyle w:val="a8"/>
        <w:tblW w:w="0" w:type="auto"/>
        <w:tblLook w:val="04A0" w:firstRow="1" w:lastRow="0" w:firstColumn="1" w:lastColumn="0" w:noHBand="0" w:noVBand="1"/>
      </w:tblPr>
      <w:tblGrid>
        <w:gridCol w:w="9668"/>
      </w:tblGrid>
      <w:tr w:rsidR="000F10E2" w:rsidTr="00537927">
        <w:tc>
          <w:tcPr>
            <w:tcW w:w="9854" w:type="dxa"/>
          </w:tcPr>
          <w:p w:rsidR="000F10E2" w:rsidRPr="00BB4058" w:rsidRDefault="000F10E2" w:rsidP="00537927">
            <w:pPr>
              <w:jc w:val="center"/>
              <w:rPr>
                <w:rFonts w:ascii="Times New Roman" w:hAnsi="Times New Roman" w:cs="Times New Roman"/>
                <w:b/>
                <w:sz w:val="28"/>
                <w:szCs w:val="28"/>
              </w:rPr>
            </w:pPr>
            <w:r>
              <w:rPr>
                <w:rFonts w:ascii="Times New Roman" w:hAnsi="Times New Roman" w:cs="Times New Roman"/>
                <w:b/>
                <w:sz w:val="28"/>
                <w:szCs w:val="28"/>
              </w:rPr>
              <w:t>К</w:t>
            </w:r>
            <w:r w:rsidRPr="00BB4058">
              <w:rPr>
                <w:rFonts w:ascii="Times New Roman" w:hAnsi="Times New Roman" w:cs="Times New Roman"/>
                <w:b/>
                <w:sz w:val="28"/>
                <w:szCs w:val="28"/>
              </w:rPr>
              <w:t>онтрольная работа</w:t>
            </w:r>
          </w:p>
          <w:p w:rsidR="000F10E2" w:rsidRDefault="000F10E2" w:rsidP="00537927">
            <w:pPr>
              <w:jc w:val="center"/>
              <w:rPr>
                <w:rFonts w:ascii="Times New Roman" w:hAnsi="Times New Roman" w:cs="Times New Roman"/>
                <w:b/>
                <w:sz w:val="28"/>
                <w:szCs w:val="28"/>
              </w:rPr>
            </w:pPr>
            <w:r w:rsidRPr="00BB4058">
              <w:rPr>
                <w:rFonts w:ascii="Times New Roman" w:hAnsi="Times New Roman" w:cs="Times New Roman"/>
                <w:b/>
                <w:sz w:val="28"/>
                <w:szCs w:val="28"/>
              </w:rPr>
              <w:t>по учебному предмету «Беседы об искусстве»</w:t>
            </w:r>
          </w:p>
          <w:p w:rsidR="000F10E2" w:rsidRPr="00BB4058" w:rsidRDefault="000F10E2" w:rsidP="00537927">
            <w:pPr>
              <w:jc w:val="center"/>
              <w:rPr>
                <w:rFonts w:ascii="Times New Roman" w:hAnsi="Times New Roman" w:cs="Times New Roman"/>
                <w:b/>
                <w:sz w:val="28"/>
                <w:szCs w:val="28"/>
              </w:rPr>
            </w:pPr>
            <w:r>
              <w:rPr>
                <w:rFonts w:ascii="Times New Roman" w:hAnsi="Times New Roman" w:cs="Times New Roman"/>
                <w:b/>
                <w:sz w:val="28"/>
                <w:szCs w:val="28"/>
              </w:rPr>
              <w:t>для 3</w:t>
            </w:r>
            <w:r w:rsidRPr="00BB4058">
              <w:rPr>
                <w:rFonts w:ascii="Times New Roman" w:hAnsi="Times New Roman" w:cs="Times New Roman"/>
                <w:b/>
                <w:sz w:val="28"/>
                <w:szCs w:val="28"/>
              </w:rPr>
              <w:t xml:space="preserve"> класса</w:t>
            </w:r>
          </w:p>
          <w:p w:rsidR="000F10E2" w:rsidRDefault="000F10E2" w:rsidP="00537927">
            <w:pPr>
              <w:jc w:val="center"/>
              <w:rPr>
                <w:rFonts w:ascii="Times New Roman" w:hAnsi="Times New Roman" w:cs="Times New Roman"/>
                <w:b/>
                <w:sz w:val="28"/>
                <w:szCs w:val="28"/>
              </w:rPr>
            </w:pPr>
            <w:r w:rsidRPr="00BB4058">
              <w:rPr>
                <w:rFonts w:ascii="Times New Roman" w:hAnsi="Times New Roman" w:cs="Times New Roman"/>
                <w:b/>
                <w:sz w:val="28"/>
                <w:szCs w:val="28"/>
              </w:rPr>
              <w:t>учащегося ____________________________________________</w:t>
            </w:r>
          </w:p>
          <w:p w:rsidR="000F10E2" w:rsidRDefault="000F10E2" w:rsidP="00537927">
            <w:pPr>
              <w:pStyle w:val="ae"/>
              <w:jc w:val="center"/>
              <w:rPr>
                <w:rFonts w:ascii="Times New Roman" w:hAnsi="Times New Roman" w:cs="Times New Roman"/>
                <w:b/>
                <w:sz w:val="28"/>
                <w:szCs w:val="28"/>
              </w:rPr>
            </w:pPr>
            <w:r>
              <w:rPr>
                <w:rFonts w:ascii="Times New Roman" w:hAnsi="Times New Roman" w:cs="Times New Roman"/>
                <w:b/>
                <w:sz w:val="28"/>
                <w:szCs w:val="28"/>
              </w:rPr>
              <w:t>Вариант 2.</w:t>
            </w:r>
          </w:p>
          <w:p w:rsidR="000F10E2" w:rsidRDefault="000F10E2" w:rsidP="00537927">
            <w:pPr>
              <w:pStyle w:val="ae"/>
              <w:jc w:val="both"/>
              <w:rPr>
                <w:rFonts w:ascii="Times New Roman" w:hAnsi="Times New Roman" w:cs="Times New Roman"/>
                <w:b/>
                <w:sz w:val="28"/>
                <w:szCs w:val="28"/>
              </w:rPr>
            </w:pPr>
          </w:p>
          <w:p w:rsidR="000F10E2" w:rsidRPr="00E807ED" w:rsidRDefault="000F10E2" w:rsidP="00FC00B5">
            <w:pPr>
              <w:pStyle w:val="ae"/>
              <w:numPr>
                <w:ilvl w:val="0"/>
                <w:numId w:val="67"/>
              </w:numPr>
              <w:spacing w:after="0" w:line="240" w:lineRule="auto"/>
              <w:jc w:val="both"/>
              <w:rPr>
                <w:rFonts w:ascii="Times New Roman" w:hAnsi="Times New Roman" w:cs="Times New Roman"/>
                <w:sz w:val="28"/>
                <w:szCs w:val="28"/>
              </w:rPr>
            </w:pPr>
            <w:r w:rsidRPr="00E807ED">
              <w:rPr>
                <w:rFonts w:ascii="Times New Roman" w:hAnsi="Times New Roman" w:cs="Times New Roman"/>
                <w:b/>
                <w:sz w:val="28"/>
                <w:szCs w:val="28"/>
              </w:rPr>
              <w:t>Дайте определения.</w:t>
            </w:r>
          </w:p>
          <w:p w:rsidR="000F10E2" w:rsidRDefault="000F10E2" w:rsidP="00537927">
            <w:pPr>
              <w:pStyle w:val="ae"/>
              <w:jc w:val="both"/>
              <w:rPr>
                <w:rFonts w:ascii="Times New Roman" w:hAnsi="Times New Roman" w:cs="Times New Roman"/>
                <w:sz w:val="28"/>
                <w:szCs w:val="28"/>
              </w:rPr>
            </w:pPr>
            <w:r w:rsidRPr="00D513DA">
              <w:rPr>
                <w:rFonts w:ascii="Times New Roman" w:hAnsi="Times New Roman" w:cs="Times New Roman"/>
                <w:b/>
                <w:sz w:val="28"/>
                <w:szCs w:val="28"/>
              </w:rPr>
              <w:t>Искусство</w:t>
            </w:r>
            <w:r>
              <w:rPr>
                <w:rFonts w:ascii="Times New Roman" w:hAnsi="Times New Roman" w:cs="Times New Roman"/>
                <w:sz w:val="28"/>
                <w:szCs w:val="28"/>
              </w:rPr>
              <w:t xml:space="preserve"> – это _________________________________________________</w:t>
            </w:r>
          </w:p>
          <w:p w:rsidR="000F10E2" w:rsidRDefault="000F10E2" w:rsidP="00537927">
            <w:pPr>
              <w:pStyle w:val="ae"/>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w:t>
            </w:r>
          </w:p>
          <w:p w:rsidR="000F10E2" w:rsidRDefault="000F10E2" w:rsidP="00537927">
            <w:pPr>
              <w:pStyle w:val="ae"/>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w:t>
            </w:r>
          </w:p>
          <w:p w:rsidR="000F10E2" w:rsidRDefault="000F10E2" w:rsidP="00537927">
            <w:pPr>
              <w:pStyle w:val="ae"/>
              <w:jc w:val="both"/>
              <w:rPr>
                <w:rFonts w:ascii="Times New Roman" w:hAnsi="Times New Roman" w:cs="Times New Roman"/>
                <w:sz w:val="28"/>
                <w:szCs w:val="28"/>
              </w:rPr>
            </w:pPr>
          </w:p>
          <w:p w:rsidR="000F10E2" w:rsidRDefault="000F10E2" w:rsidP="00537927">
            <w:pPr>
              <w:pStyle w:val="ae"/>
              <w:jc w:val="both"/>
              <w:rPr>
                <w:rFonts w:ascii="Times New Roman" w:hAnsi="Times New Roman" w:cs="Times New Roman"/>
                <w:sz w:val="28"/>
                <w:szCs w:val="28"/>
              </w:rPr>
            </w:pPr>
            <w:r w:rsidRPr="00D513DA">
              <w:rPr>
                <w:rFonts w:ascii="Times New Roman" w:hAnsi="Times New Roman" w:cs="Times New Roman"/>
                <w:b/>
                <w:sz w:val="28"/>
                <w:szCs w:val="28"/>
              </w:rPr>
              <w:t>Живопись</w:t>
            </w:r>
            <w:r>
              <w:rPr>
                <w:rFonts w:ascii="Times New Roman" w:hAnsi="Times New Roman" w:cs="Times New Roman"/>
                <w:sz w:val="28"/>
                <w:szCs w:val="28"/>
              </w:rPr>
              <w:t xml:space="preserve"> – это </w:t>
            </w:r>
            <w:r>
              <w:rPr>
                <w:rFonts w:ascii="Times New Roman" w:hAnsi="Times New Roman" w:cs="Times New Roman"/>
                <w:sz w:val="28"/>
                <w:szCs w:val="28"/>
              </w:rPr>
              <w:lastRenderedPageBreak/>
              <w:t>_________________________________________________</w:t>
            </w:r>
          </w:p>
          <w:p w:rsidR="000F10E2" w:rsidRDefault="000F10E2" w:rsidP="00537927">
            <w:pPr>
              <w:pStyle w:val="ae"/>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w:t>
            </w:r>
          </w:p>
          <w:p w:rsidR="000F10E2" w:rsidRDefault="000F10E2" w:rsidP="00537927">
            <w:pPr>
              <w:pStyle w:val="ae"/>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w:t>
            </w:r>
          </w:p>
          <w:p w:rsidR="000F10E2" w:rsidRDefault="000F10E2" w:rsidP="00537927">
            <w:pPr>
              <w:pStyle w:val="ae"/>
              <w:jc w:val="both"/>
              <w:rPr>
                <w:rFonts w:ascii="Times New Roman" w:hAnsi="Times New Roman" w:cs="Times New Roman"/>
                <w:sz w:val="28"/>
                <w:szCs w:val="28"/>
              </w:rPr>
            </w:pPr>
          </w:p>
          <w:p w:rsidR="000F10E2" w:rsidRDefault="000F10E2" w:rsidP="00537927">
            <w:pPr>
              <w:pStyle w:val="ae"/>
              <w:jc w:val="both"/>
              <w:rPr>
                <w:rFonts w:ascii="Times New Roman" w:hAnsi="Times New Roman" w:cs="Times New Roman"/>
                <w:sz w:val="28"/>
                <w:szCs w:val="28"/>
              </w:rPr>
            </w:pPr>
            <w:r w:rsidRPr="003F4A7D">
              <w:rPr>
                <w:rFonts w:ascii="Times New Roman" w:hAnsi="Times New Roman" w:cs="Times New Roman"/>
                <w:b/>
                <w:sz w:val="28"/>
                <w:szCs w:val="28"/>
              </w:rPr>
              <w:t>Архитектура</w:t>
            </w:r>
            <w:r>
              <w:rPr>
                <w:rFonts w:ascii="Times New Roman" w:hAnsi="Times New Roman" w:cs="Times New Roman"/>
                <w:sz w:val="28"/>
                <w:szCs w:val="28"/>
              </w:rPr>
              <w:t xml:space="preserve"> – это ______________________________________________</w:t>
            </w:r>
          </w:p>
          <w:p w:rsidR="000F10E2" w:rsidRDefault="000F10E2" w:rsidP="00537927">
            <w:pPr>
              <w:pStyle w:val="ae"/>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w:t>
            </w:r>
          </w:p>
          <w:p w:rsidR="000F10E2" w:rsidRDefault="000F10E2" w:rsidP="00537927">
            <w:pPr>
              <w:pStyle w:val="ae"/>
              <w:jc w:val="both"/>
              <w:rPr>
                <w:rFonts w:ascii="Times New Roman" w:hAnsi="Times New Roman" w:cs="Times New Roman"/>
                <w:sz w:val="28"/>
                <w:szCs w:val="28"/>
              </w:rPr>
            </w:pPr>
          </w:p>
          <w:p w:rsidR="000F10E2" w:rsidRPr="003F4A7D" w:rsidRDefault="000F10E2" w:rsidP="00537927">
            <w:pPr>
              <w:pStyle w:val="ae"/>
              <w:jc w:val="both"/>
              <w:rPr>
                <w:rFonts w:ascii="Times New Roman" w:hAnsi="Times New Roman" w:cs="Times New Roman"/>
                <w:sz w:val="28"/>
                <w:szCs w:val="28"/>
              </w:rPr>
            </w:pPr>
            <w:r w:rsidRPr="003F4A7D">
              <w:rPr>
                <w:rFonts w:ascii="Times New Roman" w:hAnsi="Times New Roman" w:cs="Times New Roman"/>
                <w:b/>
                <w:sz w:val="28"/>
                <w:szCs w:val="28"/>
              </w:rPr>
              <w:t xml:space="preserve">Гравюра </w:t>
            </w:r>
            <w:r>
              <w:rPr>
                <w:rFonts w:ascii="Times New Roman" w:hAnsi="Times New Roman" w:cs="Times New Roman"/>
                <w:sz w:val="28"/>
                <w:szCs w:val="28"/>
              </w:rPr>
              <w:t xml:space="preserve">(эстамп) </w:t>
            </w:r>
            <w:r w:rsidRPr="003F4A7D">
              <w:rPr>
                <w:rFonts w:ascii="Times New Roman" w:hAnsi="Times New Roman" w:cs="Times New Roman"/>
                <w:sz w:val="28"/>
                <w:szCs w:val="28"/>
              </w:rPr>
              <w:t>– это_________________________________</w:t>
            </w:r>
            <w:r>
              <w:rPr>
                <w:rFonts w:ascii="Times New Roman" w:hAnsi="Times New Roman" w:cs="Times New Roman"/>
                <w:sz w:val="28"/>
                <w:szCs w:val="28"/>
              </w:rPr>
              <w:t>__________</w:t>
            </w:r>
          </w:p>
          <w:p w:rsidR="000F10E2" w:rsidRPr="003F4A7D" w:rsidRDefault="000F10E2" w:rsidP="00537927">
            <w:pPr>
              <w:pStyle w:val="ae"/>
              <w:jc w:val="both"/>
              <w:rPr>
                <w:rFonts w:ascii="Times New Roman" w:hAnsi="Times New Roman" w:cs="Times New Roman"/>
                <w:sz w:val="28"/>
                <w:szCs w:val="28"/>
              </w:rPr>
            </w:pPr>
            <w:r w:rsidRPr="003F4A7D">
              <w:rPr>
                <w:rFonts w:ascii="Times New Roman" w:hAnsi="Times New Roman" w:cs="Times New Roman"/>
                <w:sz w:val="28"/>
                <w:szCs w:val="28"/>
              </w:rPr>
              <w:t>_______________________________________________________________</w:t>
            </w:r>
          </w:p>
          <w:p w:rsidR="000F10E2" w:rsidRDefault="000F10E2" w:rsidP="00537927">
            <w:pPr>
              <w:pStyle w:val="ae"/>
              <w:jc w:val="both"/>
              <w:rPr>
                <w:rFonts w:ascii="Times New Roman" w:hAnsi="Times New Roman" w:cs="Times New Roman"/>
                <w:sz w:val="28"/>
                <w:szCs w:val="28"/>
              </w:rPr>
            </w:pPr>
          </w:p>
          <w:p w:rsidR="000F10E2" w:rsidRPr="00E807ED" w:rsidRDefault="000F10E2" w:rsidP="00FC00B5">
            <w:pPr>
              <w:pStyle w:val="ae"/>
              <w:numPr>
                <w:ilvl w:val="0"/>
                <w:numId w:val="67"/>
              </w:numPr>
              <w:spacing w:after="0" w:line="240" w:lineRule="auto"/>
              <w:jc w:val="both"/>
              <w:rPr>
                <w:rFonts w:ascii="Times New Roman" w:hAnsi="Times New Roman" w:cs="Times New Roman"/>
                <w:b/>
                <w:sz w:val="28"/>
                <w:szCs w:val="28"/>
              </w:rPr>
            </w:pPr>
            <w:r w:rsidRPr="00E807ED">
              <w:rPr>
                <w:rFonts w:ascii="Times New Roman" w:hAnsi="Times New Roman" w:cs="Times New Roman"/>
                <w:b/>
                <w:sz w:val="28"/>
                <w:szCs w:val="28"/>
              </w:rPr>
              <w:t>Определите жанр живописного произведения:</w:t>
            </w:r>
          </w:p>
          <w:p w:rsidR="000F10E2" w:rsidRPr="007A3129" w:rsidRDefault="000F10E2" w:rsidP="00537927">
            <w:pPr>
              <w:pStyle w:val="ae"/>
              <w:rPr>
                <w:rFonts w:ascii="Times New Roman" w:hAnsi="Times New Roman" w:cs="Times New Roman"/>
                <w:sz w:val="28"/>
                <w:szCs w:val="28"/>
              </w:rPr>
            </w:pPr>
            <w:r w:rsidRPr="007A3129">
              <w:rPr>
                <w:rFonts w:ascii="Times New Roman" w:hAnsi="Times New Roman" w:cs="Times New Roman"/>
                <w:sz w:val="28"/>
                <w:szCs w:val="28"/>
              </w:rPr>
              <w:t>а.______________________________________________________________</w:t>
            </w:r>
          </w:p>
          <w:p w:rsidR="000F10E2" w:rsidRPr="007A3129" w:rsidRDefault="000F10E2" w:rsidP="00537927">
            <w:pPr>
              <w:pStyle w:val="ae"/>
              <w:rPr>
                <w:rFonts w:ascii="Times New Roman" w:hAnsi="Times New Roman" w:cs="Times New Roman"/>
                <w:sz w:val="28"/>
                <w:szCs w:val="28"/>
              </w:rPr>
            </w:pPr>
            <w:r w:rsidRPr="007A3129">
              <w:rPr>
                <w:rFonts w:ascii="Times New Roman" w:hAnsi="Times New Roman" w:cs="Times New Roman"/>
                <w:sz w:val="28"/>
                <w:szCs w:val="28"/>
              </w:rPr>
              <w:t>б.______________________________________________________________</w:t>
            </w:r>
          </w:p>
          <w:p w:rsidR="000F10E2" w:rsidRPr="007A3129" w:rsidRDefault="000F10E2" w:rsidP="00537927">
            <w:pPr>
              <w:pStyle w:val="ae"/>
              <w:rPr>
                <w:rFonts w:ascii="Times New Roman" w:hAnsi="Times New Roman" w:cs="Times New Roman"/>
                <w:sz w:val="28"/>
                <w:szCs w:val="28"/>
              </w:rPr>
            </w:pPr>
            <w:r w:rsidRPr="007A3129">
              <w:rPr>
                <w:rFonts w:ascii="Times New Roman" w:hAnsi="Times New Roman" w:cs="Times New Roman"/>
                <w:sz w:val="28"/>
                <w:szCs w:val="28"/>
              </w:rPr>
              <w:t>в.______________________________________________________________</w:t>
            </w:r>
          </w:p>
          <w:p w:rsidR="000F10E2" w:rsidRPr="007A3129" w:rsidRDefault="000F10E2" w:rsidP="00537927">
            <w:pPr>
              <w:pStyle w:val="ae"/>
              <w:rPr>
                <w:rFonts w:ascii="Times New Roman" w:hAnsi="Times New Roman" w:cs="Times New Roman"/>
                <w:sz w:val="28"/>
                <w:szCs w:val="28"/>
              </w:rPr>
            </w:pPr>
            <w:r w:rsidRPr="007A3129">
              <w:rPr>
                <w:rFonts w:ascii="Times New Roman" w:hAnsi="Times New Roman" w:cs="Times New Roman"/>
                <w:sz w:val="28"/>
                <w:szCs w:val="28"/>
              </w:rPr>
              <w:t>г.______________________________________________________________</w:t>
            </w:r>
          </w:p>
          <w:p w:rsidR="000F10E2" w:rsidRPr="007A3129" w:rsidRDefault="000F10E2" w:rsidP="00537927">
            <w:pPr>
              <w:pStyle w:val="ae"/>
              <w:rPr>
                <w:rFonts w:ascii="Times New Roman" w:hAnsi="Times New Roman" w:cs="Times New Roman"/>
                <w:sz w:val="28"/>
                <w:szCs w:val="28"/>
              </w:rPr>
            </w:pPr>
            <w:r w:rsidRPr="007A3129">
              <w:rPr>
                <w:rFonts w:ascii="Times New Roman" w:hAnsi="Times New Roman" w:cs="Times New Roman"/>
                <w:sz w:val="28"/>
                <w:szCs w:val="28"/>
              </w:rPr>
              <w:t>д.______________________________________________________________</w:t>
            </w:r>
          </w:p>
          <w:p w:rsidR="000F10E2" w:rsidRPr="007A3129" w:rsidRDefault="000F10E2" w:rsidP="00537927">
            <w:pPr>
              <w:pStyle w:val="ae"/>
              <w:rPr>
                <w:rFonts w:ascii="Times New Roman" w:hAnsi="Times New Roman" w:cs="Times New Roman"/>
                <w:sz w:val="28"/>
                <w:szCs w:val="28"/>
              </w:rPr>
            </w:pPr>
            <w:r w:rsidRPr="007A3129">
              <w:rPr>
                <w:rFonts w:ascii="Times New Roman" w:hAnsi="Times New Roman" w:cs="Times New Roman"/>
                <w:sz w:val="28"/>
                <w:szCs w:val="28"/>
              </w:rPr>
              <w:t>е.______________________________________________________________</w:t>
            </w:r>
          </w:p>
          <w:p w:rsidR="000F10E2" w:rsidRPr="007A3129" w:rsidRDefault="000F10E2" w:rsidP="00537927">
            <w:pPr>
              <w:pStyle w:val="ae"/>
              <w:rPr>
                <w:rFonts w:ascii="Times New Roman" w:hAnsi="Times New Roman" w:cs="Times New Roman"/>
                <w:sz w:val="28"/>
                <w:szCs w:val="28"/>
              </w:rPr>
            </w:pPr>
            <w:r w:rsidRPr="007A3129">
              <w:rPr>
                <w:rFonts w:ascii="Times New Roman" w:hAnsi="Times New Roman" w:cs="Times New Roman"/>
                <w:sz w:val="28"/>
                <w:szCs w:val="28"/>
              </w:rPr>
              <w:t>ж.___________________________________________________________</w:t>
            </w:r>
            <w:r>
              <w:rPr>
                <w:rFonts w:ascii="Times New Roman" w:hAnsi="Times New Roman" w:cs="Times New Roman"/>
                <w:sz w:val="28"/>
                <w:szCs w:val="28"/>
              </w:rPr>
              <w:t>__</w:t>
            </w:r>
          </w:p>
          <w:p w:rsidR="000F10E2" w:rsidRPr="007A3129" w:rsidRDefault="000F10E2" w:rsidP="00537927">
            <w:pPr>
              <w:pStyle w:val="ae"/>
              <w:rPr>
                <w:rFonts w:ascii="Times New Roman" w:hAnsi="Times New Roman" w:cs="Times New Roman"/>
                <w:sz w:val="28"/>
                <w:szCs w:val="28"/>
              </w:rPr>
            </w:pPr>
            <w:r w:rsidRPr="007A3129">
              <w:rPr>
                <w:rFonts w:ascii="Times New Roman" w:hAnsi="Times New Roman" w:cs="Times New Roman"/>
                <w:sz w:val="28"/>
                <w:szCs w:val="28"/>
              </w:rPr>
              <w:t>з._______________________________</w:t>
            </w:r>
            <w:r>
              <w:rPr>
                <w:rFonts w:ascii="Times New Roman" w:hAnsi="Times New Roman" w:cs="Times New Roman"/>
                <w:sz w:val="28"/>
                <w:szCs w:val="28"/>
              </w:rPr>
              <w:t>_______________________________</w:t>
            </w:r>
          </w:p>
          <w:p w:rsidR="000F10E2" w:rsidRPr="007A3129" w:rsidRDefault="000F10E2" w:rsidP="00537927">
            <w:pPr>
              <w:pStyle w:val="ae"/>
              <w:rPr>
                <w:rFonts w:ascii="Times New Roman" w:hAnsi="Times New Roman" w:cs="Times New Roman"/>
                <w:b/>
                <w:sz w:val="28"/>
                <w:szCs w:val="28"/>
              </w:rPr>
            </w:pPr>
          </w:p>
          <w:p w:rsidR="000F10E2" w:rsidRPr="00E807ED" w:rsidRDefault="000F10E2" w:rsidP="00FC00B5">
            <w:pPr>
              <w:pStyle w:val="ae"/>
              <w:numPr>
                <w:ilvl w:val="0"/>
                <w:numId w:val="67"/>
              </w:numPr>
              <w:spacing w:after="0" w:line="240" w:lineRule="auto"/>
              <w:rPr>
                <w:rFonts w:ascii="Times New Roman" w:hAnsi="Times New Roman" w:cs="Times New Roman"/>
                <w:b/>
                <w:sz w:val="28"/>
                <w:szCs w:val="28"/>
              </w:rPr>
            </w:pPr>
            <w:r w:rsidRPr="00E807ED">
              <w:rPr>
                <w:rFonts w:ascii="Times New Roman" w:hAnsi="Times New Roman" w:cs="Times New Roman"/>
                <w:b/>
                <w:sz w:val="28"/>
                <w:szCs w:val="28"/>
              </w:rPr>
              <w:t>Подберите термин для увиденного на слайде:</w:t>
            </w:r>
          </w:p>
          <w:p w:rsidR="000F10E2" w:rsidRPr="003F4A7D" w:rsidRDefault="000F10E2" w:rsidP="00537927">
            <w:pPr>
              <w:pStyle w:val="ae"/>
              <w:rPr>
                <w:rFonts w:ascii="Times New Roman" w:hAnsi="Times New Roman" w:cs="Times New Roman"/>
                <w:sz w:val="28"/>
                <w:szCs w:val="28"/>
              </w:rPr>
            </w:pPr>
            <w:r>
              <w:rPr>
                <w:rFonts w:ascii="Times New Roman" w:hAnsi="Times New Roman" w:cs="Times New Roman"/>
                <w:sz w:val="28"/>
                <w:szCs w:val="28"/>
              </w:rPr>
              <w:t>а.</w:t>
            </w:r>
            <w:r w:rsidRPr="003F4A7D">
              <w:rPr>
                <w:rFonts w:ascii="Times New Roman" w:hAnsi="Times New Roman" w:cs="Times New Roman"/>
                <w:sz w:val="28"/>
                <w:szCs w:val="28"/>
              </w:rPr>
              <w:t xml:space="preserve"> _______________________________________</w:t>
            </w:r>
          </w:p>
          <w:p w:rsidR="000F10E2" w:rsidRPr="003F4A7D" w:rsidRDefault="000F10E2" w:rsidP="00537927">
            <w:pPr>
              <w:pStyle w:val="ae"/>
              <w:rPr>
                <w:rFonts w:ascii="Times New Roman" w:hAnsi="Times New Roman" w:cs="Times New Roman"/>
                <w:sz w:val="28"/>
                <w:szCs w:val="28"/>
              </w:rPr>
            </w:pPr>
            <w:r>
              <w:rPr>
                <w:rFonts w:ascii="Times New Roman" w:hAnsi="Times New Roman" w:cs="Times New Roman"/>
                <w:sz w:val="28"/>
                <w:szCs w:val="28"/>
              </w:rPr>
              <w:t>б.</w:t>
            </w:r>
            <w:r w:rsidRPr="003F4A7D">
              <w:rPr>
                <w:rFonts w:ascii="Times New Roman" w:hAnsi="Times New Roman" w:cs="Times New Roman"/>
                <w:sz w:val="28"/>
                <w:szCs w:val="28"/>
              </w:rPr>
              <w:t>_______________________________________</w:t>
            </w:r>
          </w:p>
          <w:p w:rsidR="000F10E2" w:rsidRPr="003F4A7D" w:rsidRDefault="000F10E2" w:rsidP="00537927">
            <w:pPr>
              <w:pStyle w:val="ae"/>
              <w:rPr>
                <w:rFonts w:ascii="Times New Roman" w:hAnsi="Times New Roman" w:cs="Times New Roman"/>
                <w:sz w:val="28"/>
                <w:szCs w:val="28"/>
              </w:rPr>
            </w:pPr>
            <w:r>
              <w:rPr>
                <w:rFonts w:ascii="Times New Roman" w:hAnsi="Times New Roman" w:cs="Times New Roman"/>
                <w:sz w:val="28"/>
                <w:szCs w:val="28"/>
              </w:rPr>
              <w:t>в.</w:t>
            </w:r>
            <w:r w:rsidRPr="003F4A7D">
              <w:rPr>
                <w:rFonts w:ascii="Times New Roman" w:hAnsi="Times New Roman" w:cs="Times New Roman"/>
                <w:sz w:val="28"/>
                <w:szCs w:val="28"/>
              </w:rPr>
              <w:t>_______________________________________</w:t>
            </w:r>
          </w:p>
          <w:p w:rsidR="000F10E2" w:rsidRPr="003F4A7D" w:rsidRDefault="000F10E2" w:rsidP="00537927">
            <w:pPr>
              <w:pStyle w:val="ae"/>
              <w:rPr>
                <w:rFonts w:ascii="Times New Roman" w:hAnsi="Times New Roman" w:cs="Times New Roman"/>
                <w:sz w:val="28"/>
                <w:szCs w:val="28"/>
              </w:rPr>
            </w:pPr>
            <w:r>
              <w:rPr>
                <w:rFonts w:ascii="Times New Roman" w:hAnsi="Times New Roman" w:cs="Times New Roman"/>
                <w:sz w:val="28"/>
                <w:szCs w:val="28"/>
              </w:rPr>
              <w:t>г.</w:t>
            </w:r>
            <w:r w:rsidRPr="003F4A7D">
              <w:rPr>
                <w:rFonts w:ascii="Times New Roman" w:hAnsi="Times New Roman" w:cs="Times New Roman"/>
                <w:sz w:val="28"/>
                <w:szCs w:val="28"/>
              </w:rPr>
              <w:t>_______________________________________</w:t>
            </w:r>
          </w:p>
          <w:p w:rsidR="000F10E2" w:rsidRDefault="000F10E2" w:rsidP="00537927">
            <w:pPr>
              <w:pStyle w:val="ae"/>
              <w:rPr>
                <w:rFonts w:ascii="Times New Roman" w:hAnsi="Times New Roman" w:cs="Times New Roman"/>
                <w:sz w:val="28"/>
                <w:szCs w:val="28"/>
              </w:rPr>
            </w:pPr>
            <w:r>
              <w:rPr>
                <w:rFonts w:ascii="Times New Roman" w:hAnsi="Times New Roman" w:cs="Times New Roman"/>
                <w:sz w:val="28"/>
                <w:szCs w:val="28"/>
              </w:rPr>
              <w:lastRenderedPageBreak/>
              <w:t>д.</w:t>
            </w:r>
            <w:r w:rsidRPr="003F4A7D">
              <w:rPr>
                <w:rFonts w:ascii="Times New Roman" w:hAnsi="Times New Roman" w:cs="Times New Roman"/>
                <w:sz w:val="28"/>
                <w:szCs w:val="28"/>
              </w:rPr>
              <w:t>_______________________________________</w:t>
            </w:r>
          </w:p>
          <w:p w:rsidR="000F10E2" w:rsidRDefault="000F10E2" w:rsidP="00537927">
            <w:pPr>
              <w:pStyle w:val="ae"/>
              <w:rPr>
                <w:rFonts w:ascii="Times New Roman" w:hAnsi="Times New Roman" w:cs="Times New Roman"/>
                <w:sz w:val="28"/>
                <w:szCs w:val="28"/>
              </w:rPr>
            </w:pPr>
          </w:p>
          <w:p w:rsidR="000F10E2" w:rsidRPr="00E807ED" w:rsidRDefault="000F10E2" w:rsidP="00FC00B5">
            <w:pPr>
              <w:pStyle w:val="ae"/>
              <w:numPr>
                <w:ilvl w:val="0"/>
                <w:numId w:val="67"/>
              </w:numPr>
              <w:spacing w:after="0" w:line="240" w:lineRule="auto"/>
              <w:jc w:val="both"/>
              <w:rPr>
                <w:rFonts w:ascii="Times New Roman" w:hAnsi="Times New Roman" w:cs="Times New Roman"/>
                <w:b/>
                <w:sz w:val="28"/>
                <w:szCs w:val="28"/>
              </w:rPr>
            </w:pPr>
            <w:r w:rsidRPr="00E807ED">
              <w:rPr>
                <w:rFonts w:ascii="Times New Roman" w:hAnsi="Times New Roman" w:cs="Times New Roman"/>
                <w:b/>
                <w:sz w:val="28"/>
                <w:szCs w:val="28"/>
              </w:rPr>
              <w:t>Перед вами скульптурные произведения. Сопоставьте виды этих произведений по форме с номерами фотографий.</w:t>
            </w:r>
          </w:p>
          <w:p w:rsidR="000F10E2" w:rsidRPr="00FA1135" w:rsidRDefault="000F10E2" w:rsidP="00FC00B5">
            <w:pPr>
              <w:pStyle w:val="ae"/>
              <w:numPr>
                <w:ilvl w:val="0"/>
                <w:numId w:val="66"/>
              </w:numPr>
              <w:spacing w:after="0" w:line="240" w:lineRule="auto"/>
              <w:jc w:val="both"/>
              <w:rPr>
                <w:rFonts w:ascii="Times New Roman" w:hAnsi="Times New Roman" w:cs="Times New Roman"/>
                <w:b/>
                <w:sz w:val="28"/>
                <w:szCs w:val="28"/>
              </w:rPr>
            </w:pPr>
            <w:r>
              <w:rPr>
                <w:noProof/>
              </w:rPr>
              <mc:AlternateContent>
                <mc:Choice Requires="wps">
                  <w:drawing>
                    <wp:anchor distT="0" distB="0" distL="114300" distR="114300" simplePos="0" relativeHeight="251765760" behindDoc="0" locked="0" layoutInCell="1" allowOverlap="1">
                      <wp:simplePos x="0" y="0"/>
                      <wp:positionH relativeFrom="column">
                        <wp:posOffset>2758440</wp:posOffset>
                      </wp:positionH>
                      <wp:positionV relativeFrom="paragraph">
                        <wp:posOffset>51435</wp:posOffset>
                      </wp:positionV>
                      <wp:extent cx="161925" cy="152400"/>
                      <wp:effectExtent l="5715" t="13335" r="13335" b="5715"/>
                      <wp:wrapNone/>
                      <wp:docPr id="80" name="Поле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 cy="1524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80" o:spid="_x0000_s1084" type="#_x0000_t202" style="position:absolute;left:0;text-align:left;margin-left:217.2pt;margin-top:4.05pt;width:12.75pt;height:1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">
                      <v:textbox>
                        <w:txbxContent>
                          <w:p w:rsidR="000F10E2" w:rsidRDefault="000F10E2" w:rsidP="000F10E2"/>
                        </w:txbxContent>
                      </v:textbox>
                    </v:shape>
                  </w:pict>
                </mc:Fallback>
              </mc:AlternateContent>
            </w:r>
            <w:r w:rsidRPr="00FA1135">
              <w:rPr>
                <w:rFonts w:ascii="Times New Roman" w:hAnsi="Times New Roman" w:cs="Times New Roman"/>
                <w:sz w:val="28"/>
                <w:szCs w:val="28"/>
              </w:rPr>
              <w:t>Барельеф</w:t>
            </w:r>
          </w:p>
          <w:p w:rsidR="000F10E2" w:rsidRPr="00FA1135" w:rsidRDefault="000F10E2" w:rsidP="00FC00B5">
            <w:pPr>
              <w:pStyle w:val="ae"/>
              <w:numPr>
                <w:ilvl w:val="0"/>
                <w:numId w:val="66"/>
              </w:numPr>
              <w:spacing w:after="0" w:line="240" w:lineRule="auto"/>
              <w:jc w:val="both"/>
              <w:rPr>
                <w:rFonts w:ascii="Times New Roman" w:hAnsi="Times New Roman" w:cs="Times New Roman"/>
                <w:b/>
                <w:sz w:val="28"/>
                <w:szCs w:val="28"/>
              </w:rPr>
            </w:pPr>
            <w:r>
              <w:rPr>
                <w:b/>
                <w:noProof/>
              </w:rPr>
              <mc:AlternateContent>
                <mc:Choice Requires="wps">
                  <w:drawing>
                    <wp:anchor distT="0" distB="0" distL="114300" distR="114300" simplePos="0" relativeHeight="251766784" behindDoc="0" locked="0" layoutInCell="1" allowOverlap="1">
                      <wp:simplePos x="0" y="0"/>
                      <wp:positionH relativeFrom="column">
                        <wp:posOffset>2758440</wp:posOffset>
                      </wp:positionH>
                      <wp:positionV relativeFrom="paragraph">
                        <wp:posOffset>23495</wp:posOffset>
                      </wp:positionV>
                      <wp:extent cx="161925" cy="152400"/>
                      <wp:effectExtent l="5715" t="13970" r="13335" b="5080"/>
                      <wp:wrapNone/>
                      <wp:docPr id="79" name="Поле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 cy="1524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79" o:spid="_x0000_s1085" type="#_x0000_t202" style="position:absolute;left:0;text-align:left;margin-left:217.2pt;margin-top:1.85pt;width:12.75pt;height:12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">
                      <v:textbox>
                        <w:txbxContent>
                          <w:p w:rsidR="000F10E2" w:rsidRDefault="000F10E2" w:rsidP="000F10E2"/>
                        </w:txbxContent>
                      </v:textbox>
                    </v:shape>
                  </w:pict>
                </mc:Fallback>
              </mc:AlternateContent>
            </w:r>
            <w:r w:rsidRPr="00FA1135">
              <w:rPr>
                <w:rFonts w:ascii="Times New Roman" w:hAnsi="Times New Roman" w:cs="Times New Roman"/>
                <w:sz w:val="28"/>
                <w:szCs w:val="28"/>
              </w:rPr>
              <w:t>Круглая скульптура</w:t>
            </w:r>
          </w:p>
          <w:p w:rsidR="000F10E2" w:rsidRPr="007A3129" w:rsidRDefault="000F10E2" w:rsidP="00FC00B5">
            <w:pPr>
              <w:pStyle w:val="ae"/>
              <w:numPr>
                <w:ilvl w:val="0"/>
                <w:numId w:val="66"/>
              </w:numPr>
              <w:spacing w:after="0" w:line="240" w:lineRule="auto"/>
              <w:jc w:val="both"/>
              <w:rPr>
                <w:rFonts w:ascii="Times New Roman" w:hAnsi="Times New Roman" w:cs="Times New Roman"/>
                <w:b/>
                <w:sz w:val="28"/>
                <w:szCs w:val="28"/>
              </w:rPr>
            </w:pPr>
            <w:r>
              <w:rPr>
                <w:b/>
                <w:noProof/>
              </w:rPr>
              <mc:AlternateContent>
                <mc:Choice Requires="wps">
                  <w:drawing>
                    <wp:anchor distT="0" distB="0" distL="114300" distR="114300" simplePos="0" relativeHeight="251767808" behindDoc="0" locked="0" layoutInCell="1" allowOverlap="1">
                      <wp:simplePos x="0" y="0"/>
                      <wp:positionH relativeFrom="column">
                        <wp:posOffset>2758440</wp:posOffset>
                      </wp:positionH>
                      <wp:positionV relativeFrom="paragraph">
                        <wp:posOffset>53975</wp:posOffset>
                      </wp:positionV>
                      <wp:extent cx="161925" cy="152400"/>
                      <wp:effectExtent l="5715" t="6350" r="13335" b="12700"/>
                      <wp:wrapNone/>
                      <wp:docPr id="78" name="Поле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 cy="152400"/>
                              </a:xfrm>
                              <a:prstGeom prst="rect">
                                <a:avLst/>
                              </a:prstGeom>
                              <a:solidFill>
                                <a:srgbClr val="FFFFFF"/>
                              </a:solidFill>
                              <a:ln w="9525">
                                <a:solidFill>
                                  <a:srgbClr val="000000"/>
                                </a:solidFill>
                                <a:miter lim="800000"/>
                                <a:headEnd/>
                                <a:tailEnd/>
                              </a:ln>
                            </wps:spPr>
                            <wps:txbx>
                              <w:txbxContent>
                                <w:p w:rsidR="000F10E2" w:rsidRDefault="000F10E2" w:rsidP="000F10E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78" o:spid="_x0000_s1086" type="#_x0000_t202" style="position:absolute;left:0;text-align:left;margin-left:217.2pt;margin-top:4.25pt;width:12.75pt;height:12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">
                      <v:textbox>
                        <w:txbxContent>
                          <w:p w:rsidR="000F10E2" w:rsidRDefault="000F10E2" w:rsidP="000F10E2"/>
                        </w:txbxContent>
                      </v:textbox>
                    </v:shape>
                  </w:pict>
                </mc:Fallback>
              </mc:AlternateContent>
            </w:r>
            <w:r w:rsidRPr="00FA1135">
              <w:rPr>
                <w:rFonts w:ascii="Times New Roman" w:hAnsi="Times New Roman" w:cs="Times New Roman"/>
                <w:sz w:val="28"/>
                <w:szCs w:val="28"/>
              </w:rPr>
              <w:t>Горельеф</w:t>
            </w:r>
          </w:p>
          <w:p w:rsidR="000F10E2" w:rsidRPr="007A3129" w:rsidRDefault="000F10E2" w:rsidP="00537927">
            <w:pPr>
              <w:pStyle w:val="ae"/>
              <w:ind w:left="1800"/>
              <w:jc w:val="both"/>
              <w:rPr>
                <w:rFonts w:ascii="Times New Roman" w:hAnsi="Times New Roman" w:cs="Times New Roman"/>
                <w:b/>
                <w:sz w:val="28"/>
                <w:szCs w:val="28"/>
              </w:rPr>
            </w:pPr>
          </w:p>
          <w:p w:rsidR="000F10E2" w:rsidRPr="00E807ED" w:rsidRDefault="000F10E2" w:rsidP="00FC00B5">
            <w:pPr>
              <w:pStyle w:val="ae"/>
              <w:numPr>
                <w:ilvl w:val="0"/>
                <w:numId w:val="67"/>
              </w:numPr>
              <w:spacing w:after="0" w:line="240" w:lineRule="auto"/>
              <w:jc w:val="both"/>
              <w:rPr>
                <w:rFonts w:ascii="Times New Roman" w:hAnsi="Times New Roman" w:cs="Times New Roman"/>
                <w:b/>
                <w:sz w:val="28"/>
                <w:szCs w:val="28"/>
              </w:rPr>
            </w:pPr>
            <w:r w:rsidRPr="00E807ED">
              <w:rPr>
                <w:rFonts w:ascii="Times New Roman" w:hAnsi="Times New Roman" w:cs="Times New Roman"/>
                <w:b/>
                <w:sz w:val="28"/>
                <w:szCs w:val="28"/>
              </w:rPr>
              <w:t>На слайдах представлены русские народные промыслы. Назовите их.</w:t>
            </w:r>
          </w:p>
          <w:p w:rsidR="000F10E2" w:rsidRPr="004D7AFD" w:rsidRDefault="000F10E2" w:rsidP="00537927">
            <w:pPr>
              <w:pStyle w:val="ae"/>
              <w:rPr>
                <w:rFonts w:ascii="Times New Roman" w:hAnsi="Times New Roman" w:cs="Times New Roman"/>
                <w:sz w:val="28"/>
                <w:szCs w:val="28"/>
              </w:rPr>
            </w:pPr>
            <w:r w:rsidRPr="004D7AFD">
              <w:rPr>
                <w:rFonts w:ascii="Times New Roman" w:hAnsi="Times New Roman" w:cs="Times New Roman"/>
                <w:sz w:val="28"/>
                <w:szCs w:val="28"/>
              </w:rPr>
              <w:t>1.__________________________________________________</w:t>
            </w:r>
          </w:p>
          <w:p w:rsidR="000F10E2" w:rsidRPr="004D7AFD" w:rsidRDefault="000F10E2" w:rsidP="00537927">
            <w:pPr>
              <w:pStyle w:val="ae"/>
              <w:rPr>
                <w:rFonts w:ascii="Times New Roman" w:hAnsi="Times New Roman" w:cs="Times New Roman"/>
                <w:sz w:val="28"/>
                <w:szCs w:val="28"/>
              </w:rPr>
            </w:pPr>
            <w:r w:rsidRPr="004D7AFD">
              <w:rPr>
                <w:rFonts w:ascii="Times New Roman" w:hAnsi="Times New Roman" w:cs="Times New Roman"/>
                <w:sz w:val="28"/>
                <w:szCs w:val="28"/>
              </w:rPr>
              <w:t>2.__________________________________________________</w:t>
            </w:r>
          </w:p>
          <w:p w:rsidR="000F10E2" w:rsidRPr="004D7AFD" w:rsidRDefault="000F10E2" w:rsidP="00537927">
            <w:pPr>
              <w:pStyle w:val="ae"/>
              <w:rPr>
                <w:rFonts w:ascii="Times New Roman" w:hAnsi="Times New Roman" w:cs="Times New Roman"/>
                <w:sz w:val="28"/>
                <w:szCs w:val="28"/>
              </w:rPr>
            </w:pPr>
            <w:r w:rsidRPr="004D7AFD">
              <w:rPr>
                <w:rFonts w:ascii="Times New Roman" w:hAnsi="Times New Roman" w:cs="Times New Roman"/>
                <w:sz w:val="28"/>
                <w:szCs w:val="28"/>
              </w:rPr>
              <w:t>3.__________________________________________________</w:t>
            </w:r>
          </w:p>
          <w:p w:rsidR="000F10E2" w:rsidRPr="004D7AFD" w:rsidRDefault="000F10E2" w:rsidP="00537927">
            <w:pPr>
              <w:pStyle w:val="ae"/>
              <w:rPr>
                <w:rFonts w:ascii="Times New Roman" w:hAnsi="Times New Roman" w:cs="Times New Roman"/>
                <w:sz w:val="28"/>
                <w:szCs w:val="28"/>
              </w:rPr>
            </w:pPr>
            <w:r w:rsidRPr="004D7AFD">
              <w:rPr>
                <w:rFonts w:ascii="Times New Roman" w:hAnsi="Times New Roman" w:cs="Times New Roman"/>
                <w:sz w:val="28"/>
                <w:szCs w:val="28"/>
              </w:rPr>
              <w:t>4.__________________________________________________</w:t>
            </w:r>
          </w:p>
          <w:p w:rsidR="000F10E2" w:rsidRPr="004D7AFD" w:rsidRDefault="000F10E2" w:rsidP="00537927">
            <w:pPr>
              <w:pStyle w:val="ae"/>
              <w:rPr>
                <w:rFonts w:ascii="Times New Roman" w:hAnsi="Times New Roman" w:cs="Times New Roman"/>
                <w:sz w:val="28"/>
                <w:szCs w:val="28"/>
              </w:rPr>
            </w:pPr>
            <w:r w:rsidRPr="004D7AFD">
              <w:rPr>
                <w:rFonts w:ascii="Times New Roman" w:hAnsi="Times New Roman" w:cs="Times New Roman"/>
                <w:sz w:val="28"/>
                <w:szCs w:val="28"/>
              </w:rPr>
              <w:t>5.__________________________________________________</w:t>
            </w:r>
          </w:p>
          <w:p w:rsidR="000F10E2" w:rsidRPr="004D7AFD" w:rsidRDefault="000F10E2" w:rsidP="00537927">
            <w:pPr>
              <w:pStyle w:val="ae"/>
              <w:rPr>
                <w:rFonts w:ascii="Times New Roman" w:hAnsi="Times New Roman" w:cs="Times New Roman"/>
                <w:sz w:val="28"/>
                <w:szCs w:val="28"/>
              </w:rPr>
            </w:pPr>
            <w:r w:rsidRPr="004D7AFD">
              <w:rPr>
                <w:rFonts w:ascii="Times New Roman" w:hAnsi="Times New Roman" w:cs="Times New Roman"/>
                <w:sz w:val="28"/>
                <w:szCs w:val="28"/>
              </w:rPr>
              <w:t>6.__________________________________________________</w:t>
            </w:r>
          </w:p>
          <w:p w:rsidR="000F10E2" w:rsidRPr="004D7AFD" w:rsidRDefault="000F10E2" w:rsidP="00537927">
            <w:pPr>
              <w:pStyle w:val="ae"/>
              <w:rPr>
                <w:rFonts w:ascii="Times New Roman" w:hAnsi="Times New Roman" w:cs="Times New Roman"/>
                <w:sz w:val="28"/>
                <w:szCs w:val="28"/>
              </w:rPr>
            </w:pPr>
            <w:r w:rsidRPr="004D7AFD">
              <w:rPr>
                <w:rFonts w:ascii="Times New Roman" w:hAnsi="Times New Roman" w:cs="Times New Roman"/>
                <w:sz w:val="28"/>
                <w:szCs w:val="28"/>
              </w:rPr>
              <w:t>7.__________________________________________________</w:t>
            </w:r>
          </w:p>
          <w:p w:rsidR="000F10E2" w:rsidRPr="004D7AFD" w:rsidRDefault="000F10E2" w:rsidP="00537927">
            <w:pPr>
              <w:pStyle w:val="ae"/>
              <w:rPr>
                <w:rFonts w:ascii="Times New Roman" w:hAnsi="Times New Roman" w:cs="Times New Roman"/>
                <w:sz w:val="28"/>
                <w:szCs w:val="28"/>
              </w:rPr>
            </w:pPr>
            <w:r w:rsidRPr="004D7AFD">
              <w:rPr>
                <w:rFonts w:ascii="Times New Roman" w:hAnsi="Times New Roman" w:cs="Times New Roman"/>
                <w:sz w:val="28"/>
                <w:szCs w:val="28"/>
              </w:rPr>
              <w:t>8.__________________________________________________</w:t>
            </w:r>
          </w:p>
          <w:p w:rsidR="000F10E2" w:rsidRDefault="000F10E2" w:rsidP="00537927">
            <w:pPr>
              <w:pStyle w:val="ae"/>
              <w:rPr>
                <w:rFonts w:ascii="Times New Roman" w:hAnsi="Times New Roman" w:cs="Times New Roman"/>
                <w:sz w:val="28"/>
                <w:szCs w:val="28"/>
              </w:rPr>
            </w:pPr>
            <w:r w:rsidRPr="004D7AFD">
              <w:rPr>
                <w:rFonts w:ascii="Times New Roman" w:hAnsi="Times New Roman" w:cs="Times New Roman"/>
                <w:sz w:val="28"/>
                <w:szCs w:val="28"/>
              </w:rPr>
              <w:t>9.__________________________________________________</w:t>
            </w:r>
          </w:p>
          <w:p w:rsidR="000F10E2" w:rsidRDefault="000F10E2" w:rsidP="00537927">
            <w:pPr>
              <w:rPr>
                <w:rFonts w:ascii="Times New Roman" w:hAnsi="Times New Roman" w:cs="Times New Roman"/>
                <w:b/>
                <w:sz w:val="28"/>
                <w:szCs w:val="28"/>
              </w:rPr>
            </w:pPr>
          </w:p>
        </w:tc>
      </w:tr>
    </w:tbl>
    <w:p w:rsidR="000F10E2" w:rsidRDefault="000F10E2" w:rsidP="000F10E2">
      <w:pPr>
        <w:rPr>
          <w:rFonts w:ascii="Times New Roman" w:hAnsi="Times New Roman" w:cs="Times New Roman"/>
          <w:b/>
          <w:sz w:val="28"/>
          <w:szCs w:val="28"/>
        </w:rPr>
      </w:pPr>
    </w:p>
    <w:p w:rsidR="000F10E2" w:rsidRDefault="000F10E2" w:rsidP="00FC00B5">
      <w:pPr>
        <w:pStyle w:val="ae"/>
        <w:numPr>
          <w:ilvl w:val="0"/>
          <w:numId w:val="62"/>
        </w:num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Индикаторы оценки к заданиям контрольной работы</w:t>
      </w:r>
    </w:p>
    <w:p w:rsidR="000F10E2" w:rsidRPr="007A3129" w:rsidRDefault="000F10E2" w:rsidP="000F10E2">
      <w:pPr>
        <w:rPr>
          <w:rFonts w:ascii="Times New Roman" w:hAnsi="Times New Roman" w:cs="Times New Roman"/>
          <w:b/>
          <w:sz w:val="28"/>
          <w:szCs w:val="28"/>
        </w:rPr>
      </w:pPr>
      <w:r w:rsidRPr="007A3129">
        <w:rPr>
          <w:rFonts w:ascii="Times New Roman" w:hAnsi="Times New Roman" w:cs="Times New Roman"/>
          <w:b/>
          <w:sz w:val="28"/>
          <w:szCs w:val="28"/>
        </w:rPr>
        <w:t>Вариант 1.</w:t>
      </w:r>
    </w:p>
    <w:p w:rsidR="000F10E2" w:rsidRPr="00E807ED" w:rsidRDefault="000F10E2" w:rsidP="00FC00B5">
      <w:pPr>
        <w:pStyle w:val="ae"/>
        <w:numPr>
          <w:ilvl w:val="0"/>
          <w:numId w:val="68"/>
        </w:numPr>
        <w:spacing w:after="0" w:line="240" w:lineRule="auto"/>
        <w:jc w:val="both"/>
        <w:rPr>
          <w:rFonts w:ascii="Times New Roman" w:hAnsi="Times New Roman" w:cs="Times New Roman"/>
          <w:sz w:val="28"/>
          <w:szCs w:val="28"/>
        </w:rPr>
      </w:pPr>
      <w:r w:rsidRPr="00E807ED">
        <w:rPr>
          <w:rFonts w:ascii="Times New Roman" w:hAnsi="Times New Roman" w:cs="Times New Roman"/>
          <w:b/>
          <w:sz w:val="28"/>
          <w:szCs w:val="28"/>
        </w:rPr>
        <w:t>Дайте определения.</w:t>
      </w:r>
    </w:p>
    <w:p w:rsidR="000F10E2" w:rsidRDefault="000F10E2" w:rsidP="000F10E2">
      <w:pPr>
        <w:pStyle w:val="ae"/>
        <w:spacing w:after="0" w:line="240" w:lineRule="auto"/>
        <w:jc w:val="both"/>
        <w:rPr>
          <w:rFonts w:ascii="Times New Roman" w:hAnsi="Times New Roman" w:cs="Times New Roman"/>
          <w:sz w:val="28"/>
          <w:szCs w:val="28"/>
        </w:rPr>
      </w:pPr>
      <w:r w:rsidRPr="00D513DA">
        <w:rPr>
          <w:rFonts w:ascii="Times New Roman" w:hAnsi="Times New Roman" w:cs="Times New Roman"/>
          <w:b/>
          <w:sz w:val="28"/>
          <w:szCs w:val="28"/>
        </w:rPr>
        <w:t>Искусство</w:t>
      </w:r>
      <w:r>
        <w:rPr>
          <w:rFonts w:ascii="Times New Roman" w:hAnsi="Times New Roman" w:cs="Times New Roman"/>
          <w:sz w:val="28"/>
          <w:szCs w:val="28"/>
        </w:rPr>
        <w:t xml:space="preserve"> – </w:t>
      </w:r>
      <w:r>
        <w:rPr>
          <w:rFonts w:ascii="Times New Roman" w:hAnsi="Times New Roman" w:cs="Times New Roman"/>
          <w:sz w:val="28"/>
          <w:szCs w:val="28"/>
        </w:rPr>
        <w:tab/>
        <w:t xml:space="preserve">это отражение жизни в художественных образах; </w:t>
      </w:r>
    </w:p>
    <w:p w:rsidR="000F10E2" w:rsidRDefault="000F10E2" w:rsidP="000F10E2">
      <w:pPr>
        <w:pStyle w:val="ae"/>
        <w:spacing w:after="0" w:line="240" w:lineRule="auto"/>
        <w:ind w:left="2832" w:hanging="720"/>
        <w:jc w:val="both"/>
        <w:rPr>
          <w:rFonts w:ascii="Times New Roman" w:hAnsi="Times New Roman" w:cs="Times New Roman"/>
          <w:sz w:val="28"/>
          <w:szCs w:val="28"/>
        </w:rPr>
      </w:pPr>
      <w:r w:rsidRPr="00E807ED">
        <w:rPr>
          <w:rFonts w:ascii="Times New Roman" w:hAnsi="Times New Roman" w:cs="Times New Roman"/>
          <w:sz w:val="28"/>
          <w:szCs w:val="28"/>
        </w:rPr>
        <w:t>-</w:t>
      </w:r>
      <w:r>
        <w:rPr>
          <w:rFonts w:ascii="Times New Roman" w:hAnsi="Times New Roman" w:cs="Times New Roman"/>
          <w:sz w:val="28"/>
          <w:szCs w:val="28"/>
        </w:rPr>
        <w:tab/>
        <w:t>творческая деятельность человека по созданию художественных образов.</w:t>
      </w:r>
    </w:p>
    <w:p w:rsidR="000F10E2" w:rsidRPr="00E807ED" w:rsidRDefault="000F10E2" w:rsidP="000F10E2">
      <w:pPr>
        <w:jc w:val="both"/>
        <w:rPr>
          <w:rFonts w:ascii="Times New Roman" w:hAnsi="Times New Roman" w:cs="Times New Roman"/>
          <w:sz w:val="20"/>
          <w:szCs w:val="20"/>
        </w:rPr>
      </w:pPr>
      <w:r>
        <w:rPr>
          <w:rFonts w:ascii="Times New Roman" w:hAnsi="Times New Roman" w:cs="Times New Roman"/>
          <w:sz w:val="28"/>
          <w:szCs w:val="28"/>
        </w:rPr>
        <w:tab/>
      </w:r>
      <w:r w:rsidRPr="00E807ED">
        <w:rPr>
          <w:rFonts w:ascii="Times New Roman" w:hAnsi="Times New Roman" w:cs="Times New Roman"/>
          <w:sz w:val="20"/>
          <w:szCs w:val="20"/>
        </w:rPr>
        <w:t>*Обучающийся может написать одно из двух определений.</w:t>
      </w:r>
    </w:p>
    <w:p w:rsidR="000F10E2" w:rsidRDefault="000F10E2" w:rsidP="000F10E2">
      <w:pPr>
        <w:pStyle w:val="ae"/>
        <w:spacing w:after="0" w:line="240" w:lineRule="auto"/>
        <w:jc w:val="both"/>
        <w:rPr>
          <w:rFonts w:ascii="Times New Roman" w:hAnsi="Times New Roman" w:cs="Times New Roman"/>
          <w:b/>
          <w:sz w:val="28"/>
          <w:szCs w:val="28"/>
        </w:rPr>
      </w:pPr>
    </w:p>
    <w:p w:rsidR="000F10E2" w:rsidRDefault="000F10E2" w:rsidP="000F10E2">
      <w:pPr>
        <w:pStyle w:val="ae"/>
        <w:spacing w:after="0" w:line="240" w:lineRule="auto"/>
        <w:jc w:val="both"/>
        <w:rPr>
          <w:rFonts w:ascii="Times New Roman" w:hAnsi="Times New Roman" w:cs="Times New Roman"/>
          <w:sz w:val="28"/>
          <w:szCs w:val="28"/>
        </w:rPr>
      </w:pPr>
      <w:r w:rsidRPr="00D513DA">
        <w:rPr>
          <w:rFonts w:ascii="Times New Roman" w:hAnsi="Times New Roman" w:cs="Times New Roman"/>
          <w:b/>
          <w:sz w:val="28"/>
          <w:szCs w:val="28"/>
        </w:rPr>
        <w:t>Живопись</w:t>
      </w:r>
      <w:r>
        <w:rPr>
          <w:rFonts w:ascii="Times New Roman" w:hAnsi="Times New Roman" w:cs="Times New Roman"/>
          <w:sz w:val="28"/>
          <w:szCs w:val="28"/>
        </w:rPr>
        <w:t xml:space="preserve"> – это вид изобразительного искусства, произведения которого создаются на плоскости цветными материалами. Главными выразительными средствами живописи являются цвет, колорит, композиция, мазок.</w:t>
      </w:r>
    </w:p>
    <w:p w:rsidR="000F10E2" w:rsidRDefault="000F10E2" w:rsidP="000F10E2">
      <w:pPr>
        <w:pStyle w:val="ae"/>
        <w:spacing w:after="0" w:line="240" w:lineRule="auto"/>
        <w:jc w:val="both"/>
        <w:rPr>
          <w:rFonts w:ascii="Times New Roman" w:hAnsi="Times New Roman" w:cs="Times New Roman"/>
          <w:sz w:val="28"/>
          <w:szCs w:val="28"/>
        </w:rPr>
      </w:pPr>
    </w:p>
    <w:p w:rsidR="000F10E2" w:rsidRDefault="000F10E2" w:rsidP="000F10E2">
      <w:pPr>
        <w:pStyle w:val="ae"/>
        <w:spacing w:after="0" w:line="240" w:lineRule="auto"/>
        <w:jc w:val="both"/>
        <w:rPr>
          <w:rFonts w:ascii="Times New Roman" w:hAnsi="Times New Roman" w:cs="Times New Roman"/>
          <w:sz w:val="28"/>
          <w:szCs w:val="28"/>
        </w:rPr>
      </w:pPr>
      <w:r w:rsidRPr="003F4A7D">
        <w:rPr>
          <w:rFonts w:ascii="Times New Roman" w:hAnsi="Times New Roman" w:cs="Times New Roman"/>
          <w:b/>
          <w:sz w:val="28"/>
          <w:szCs w:val="28"/>
        </w:rPr>
        <w:t>Архитектура</w:t>
      </w:r>
      <w:r>
        <w:rPr>
          <w:rFonts w:ascii="Times New Roman" w:hAnsi="Times New Roman" w:cs="Times New Roman"/>
          <w:sz w:val="28"/>
          <w:szCs w:val="28"/>
        </w:rPr>
        <w:t xml:space="preserve"> – это искусство строить и украшать здания.</w:t>
      </w:r>
    </w:p>
    <w:p w:rsidR="000F10E2" w:rsidRDefault="000F10E2" w:rsidP="000F10E2">
      <w:pPr>
        <w:pStyle w:val="ae"/>
        <w:spacing w:after="0" w:line="240" w:lineRule="auto"/>
        <w:jc w:val="both"/>
        <w:rPr>
          <w:rFonts w:ascii="Times New Roman" w:hAnsi="Times New Roman" w:cs="Times New Roman"/>
          <w:sz w:val="28"/>
          <w:szCs w:val="28"/>
        </w:rPr>
      </w:pPr>
    </w:p>
    <w:p w:rsidR="000F10E2" w:rsidRDefault="000F10E2" w:rsidP="000F10E2">
      <w:pPr>
        <w:pStyle w:val="ae"/>
        <w:spacing w:after="0" w:line="240" w:lineRule="auto"/>
        <w:jc w:val="both"/>
        <w:rPr>
          <w:rFonts w:ascii="Times New Roman" w:hAnsi="Times New Roman" w:cs="Times New Roman"/>
          <w:sz w:val="28"/>
          <w:szCs w:val="28"/>
        </w:rPr>
      </w:pPr>
      <w:r w:rsidRPr="003F4A7D">
        <w:rPr>
          <w:rFonts w:ascii="Times New Roman" w:hAnsi="Times New Roman" w:cs="Times New Roman"/>
          <w:b/>
          <w:sz w:val="28"/>
          <w:szCs w:val="28"/>
        </w:rPr>
        <w:t xml:space="preserve">Гравюра </w:t>
      </w:r>
      <w:r>
        <w:rPr>
          <w:rFonts w:ascii="Times New Roman" w:hAnsi="Times New Roman" w:cs="Times New Roman"/>
          <w:sz w:val="28"/>
          <w:szCs w:val="28"/>
        </w:rPr>
        <w:t xml:space="preserve">(эстамп) </w:t>
      </w:r>
      <w:r w:rsidRPr="003F4A7D">
        <w:rPr>
          <w:rFonts w:ascii="Times New Roman" w:hAnsi="Times New Roman" w:cs="Times New Roman"/>
          <w:sz w:val="28"/>
          <w:szCs w:val="28"/>
        </w:rPr>
        <w:t>– это</w:t>
      </w:r>
      <w:r>
        <w:rPr>
          <w:rFonts w:ascii="Times New Roman" w:hAnsi="Times New Roman" w:cs="Times New Roman"/>
          <w:sz w:val="28"/>
          <w:szCs w:val="28"/>
        </w:rPr>
        <w:t xml:space="preserve"> отпечаток на бумаге с доски, на которой вырезано изображение.</w:t>
      </w:r>
    </w:p>
    <w:p w:rsidR="000F10E2" w:rsidRDefault="000F10E2" w:rsidP="000F10E2">
      <w:pPr>
        <w:jc w:val="both"/>
        <w:rPr>
          <w:rFonts w:ascii="Times New Roman" w:hAnsi="Times New Roman" w:cs="Times New Roman"/>
          <w:sz w:val="28"/>
          <w:szCs w:val="28"/>
        </w:rPr>
      </w:pPr>
    </w:p>
    <w:p w:rsidR="000F10E2" w:rsidRPr="007A3129" w:rsidRDefault="000F10E2" w:rsidP="000F10E2">
      <w:pPr>
        <w:jc w:val="both"/>
        <w:rPr>
          <w:rFonts w:ascii="Times New Roman" w:hAnsi="Times New Roman" w:cs="Times New Roman"/>
          <w:b/>
          <w:sz w:val="28"/>
          <w:szCs w:val="28"/>
        </w:rPr>
      </w:pPr>
      <w:r w:rsidRPr="007A3129">
        <w:rPr>
          <w:rFonts w:ascii="Times New Roman" w:hAnsi="Times New Roman" w:cs="Times New Roman"/>
          <w:b/>
          <w:sz w:val="28"/>
          <w:szCs w:val="28"/>
        </w:rPr>
        <w:t>Вариант 2.</w:t>
      </w:r>
    </w:p>
    <w:p w:rsidR="000F10E2" w:rsidRPr="00E807ED" w:rsidRDefault="000F10E2" w:rsidP="00FC00B5">
      <w:pPr>
        <w:pStyle w:val="ae"/>
        <w:numPr>
          <w:ilvl w:val="0"/>
          <w:numId w:val="69"/>
        </w:numPr>
        <w:spacing w:after="0" w:line="240" w:lineRule="auto"/>
        <w:jc w:val="both"/>
        <w:rPr>
          <w:rFonts w:ascii="Times New Roman" w:hAnsi="Times New Roman" w:cs="Times New Roman"/>
          <w:sz w:val="28"/>
          <w:szCs w:val="28"/>
        </w:rPr>
      </w:pPr>
      <w:r w:rsidRPr="00E807ED">
        <w:rPr>
          <w:rFonts w:ascii="Times New Roman" w:hAnsi="Times New Roman" w:cs="Times New Roman"/>
          <w:b/>
          <w:sz w:val="28"/>
          <w:szCs w:val="28"/>
        </w:rPr>
        <w:t>Дайте определения.</w:t>
      </w:r>
    </w:p>
    <w:p w:rsidR="000F10E2" w:rsidRDefault="000F10E2" w:rsidP="000F10E2">
      <w:pPr>
        <w:pStyle w:val="ae"/>
        <w:spacing w:after="0" w:line="240" w:lineRule="auto"/>
        <w:jc w:val="both"/>
        <w:rPr>
          <w:rFonts w:ascii="Times New Roman" w:hAnsi="Times New Roman" w:cs="Times New Roman"/>
          <w:sz w:val="28"/>
          <w:szCs w:val="28"/>
        </w:rPr>
      </w:pPr>
      <w:r w:rsidRPr="00D513DA">
        <w:rPr>
          <w:rFonts w:ascii="Times New Roman" w:hAnsi="Times New Roman" w:cs="Times New Roman"/>
          <w:b/>
          <w:sz w:val="28"/>
          <w:szCs w:val="28"/>
        </w:rPr>
        <w:t>Искусство</w:t>
      </w:r>
      <w:r>
        <w:rPr>
          <w:rFonts w:ascii="Times New Roman" w:hAnsi="Times New Roman" w:cs="Times New Roman"/>
          <w:sz w:val="28"/>
          <w:szCs w:val="28"/>
        </w:rPr>
        <w:t xml:space="preserve"> – </w:t>
      </w:r>
      <w:r>
        <w:rPr>
          <w:rFonts w:ascii="Times New Roman" w:hAnsi="Times New Roman" w:cs="Times New Roman"/>
          <w:sz w:val="28"/>
          <w:szCs w:val="28"/>
        </w:rPr>
        <w:tab/>
        <w:t xml:space="preserve">это отражение жизни в художественных образах; </w:t>
      </w:r>
    </w:p>
    <w:p w:rsidR="000F10E2" w:rsidRDefault="000F10E2" w:rsidP="000F10E2">
      <w:pPr>
        <w:pStyle w:val="ae"/>
        <w:spacing w:after="0" w:line="240" w:lineRule="auto"/>
        <w:ind w:left="2832" w:hanging="720"/>
        <w:jc w:val="both"/>
        <w:rPr>
          <w:rFonts w:ascii="Times New Roman" w:hAnsi="Times New Roman" w:cs="Times New Roman"/>
          <w:sz w:val="28"/>
          <w:szCs w:val="28"/>
        </w:rPr>
      </w:pPr>
      <w:r w:rsidRPr="00E807ED">
        <w:rPr>
          <w:rFonts w:ascii="Times New Roman" w:hAnsi="Times New Roman" w:cs="Times New Roman"/>
          <w:sz w:val="28"/>
          <w:szCs w:val="28"/>
        </w:rPr>
        <w:lastRenderedPageBreak/>
        <w:t>-</w:t>
      </w:r>
      <w:r>
        <w:rPr>
          <w:rFonts w:ascii="Times New Roman" w:hAnsi="Times New Roman" w:cs="Times New Roman"/>
          <w:sz w:val="28"/>
          <w:szCs w:val="28"/>
        </w:rPr>
        <w:tab/>
        <w:t>творческая деятельность человека по созданию художественных образов.</w:t>
      </w:r>
    </w:p>
    <w:p w:rsidR="000F10E2" w:rsidRPr="00E807ED" w:rsidRDefault="000F10E2" w:rsidP="000F10E2">
      <w:pPr>
        <w:jc w:val="both"/>
        <w:rPr>
          <w:rFonts w:ascii="Times New Roman" w:hAnsi="Times New Roman" w:cs="Times New Roman"/>
          <w:sz w:val="20"/>
          <w:szCs w:val="20"/>
        </w:rPr>
      </w:pPr>
      <w:r>
        <w:rPr>
          <w:rFonts w:ascii="Times New Roman" w:hAnsi="Times New Roman" w:cs="Times New Roman"/>
          <w:sz w:val="28"/>
          <w:szCs w:val="28"/>
        </w:rPr>
        <w:tab/>
      </w:r>
      <w:r w:rsidRPr="00E807ED">
        <w:rPr>
          <w:rFonts w:ascii="Times New Roman" w:hAnsi="Times New Roman" w:cs="Times New Roman"/>
          <w:sz w:val="20"/>
          <w:szCs w:val="20"/>
        </w:rPr>
        <w:t>*Обучающийся может написать одно из двух определений.</w:t>
      </w:r>
    </w:p>
    <w:p w:rsidR="000F10E2" w:rsidRDefault="000F10E2" w:rsidP="000F10E2">
      <w:pPr>
        <w:pStyle w:val="ae"/>
        <w:spacing w:after="0" w:line="240" w:lineRule="auto"/>
        <w:jc w:val="both"/>
        <w:rPr>
          <w:rFonts w:ascii="Times New Roman" w:hAnsi="Times New Roman" w:cs="Times New Roman"/>
          <w:b/>
          <w:sz w:val="28"/>
          <w:szCs w:val="28"/>
        </w:rPr>
      </w:pPr>
    </w:p>
    <w:p w:rsidR="000F10E2" w:rsidRDefault="000F10E2" w:rsidP="000F10E2">
      <w:pPr>
        <w:pStyle w:val="ae"/>
        <w:spacing w:after="0" w:line="240" w:lineRule="auto"/>
        <w:jc w:val="both"/>
        <w:rPr>
          <w:rFonts w:ascii="Times New Roman" w:hAnsi="Times New Roman" w:cs="Times New Roman"/>
          <w:sz w:val="28"/>
          <w:szCs w:val="28"/>
        </w:rPr>
      </w:pPr>
      <w:r w:rsidRPr="0023130E">
        <w:rPr>
          <w:rFonts w:ascii="Times New Roman" w:hAnsi="Times New Roman" w:cs="Times New Roman"/>
          <w:b/>
          <w:sz w:val="28"/>
          <w:szCs w:val="28"/>
        </w:rPr>
        <w:t xml:space="preserve">Графика </w:t>
      </w:r>
      <w:r>
        <w:rPr>
          <w:rFonts w:ascii="Times New Roman" w:hAnsi="Times New Roman" w:cs="Times New Roman"/>
          <w:sz w:val="28"/>
          <w:szCs w:val="28"/>
        </w:rPr>
        <w:t>– вид изобразительного искусства, главными выразительным и средствами которого являются линия, штрих, пятно.</w:t>
      </w:r>
    </w:p>
    <w:p w:rsidR="000F10E2" w:rsidRDefault="000F10E2" w:rsidP="000F10E2">
      <w:pPr>
        <w:pStyle w:val="ae"/>
        <w:spacing w:after="0" w:line="240" w:lineRule="auto"/>
        <w:jc w:val="both"/>
        <w:rPr>
          <w:rFonts w:ascii="Times New Roman" w:hAnsi="Times New Roman" w:cs="Times New Roman"/>
          <w:sz w:val="28"/>
          <w:szCs w:val="28"/>
        </w:rPr>
      </w:pPr>
    </w:p>
    <w:p w:rsidR="000F10E2" w:rsidRDefault="000F10E2" w:rsidP="000F10E2">
      <w:pPr>
        <w:pStyle w:val="ae"/>
        <w:spacing w:after="0" w:line="240" w:lineRule="auto"/>
        <w:jc w:val="both"/>
        <w:rPr>
          <w:rFonts w:ascii="Times New Roman" w:hAnsi="Times New Roman" w:cs="Times New Roman"/>
          <w:sz w:val="28"/>
          <w:szCs w:val="28"/>
        </w:rPr>
      </w:pPr>
      <w:r w:rsidRPr="0023130E">
        <w:rPr>
          <w:rFonts w:ascii="Times New Roman" w:hAnsi="Times New Roman" w:cs="Times New Roman"/>
          <w:b/>
          <w:sz w:val="28"/>
          <w:szCs w:val="28"/>
        </w:rPr>
        <w:t xml:space="preserve">Скульптура </w:t>
      </w:r>
      <w:r>
        <w:rPr>
          <w:rFonts w:ascii="Times New Roman" w:hAnsi="Times New Roman" w:cs="Times New Roman"/>
          <w:sz w:val="28"/>
          <w:szCs w:val="28"/>
        </w:rPr>
        <w:t>– вид изобразительного искусства, главным выразительным средством которого является материальный трехмерный объем.</w:t>
      </w:r>
    </w:p>
    <w:p w:rsidR="000F10E2" w:rsidRDefault="000F10E2" w:rsidP="000F10E2">
      <w:pPr>
        <w:pStyle w:val="ae"/>
        <w:spacing w:after="0" w:line="240" w:lineRule="auto"/>
        <w:jc w:val="both"/>
        <w:rPr>
          <w:rFonts w:ascii="Times New Roman" w:hAnsi="Times New Roman" w:cs="Times New Roman"/>
          <w:sz w:val="28"/>
          <w:szCs w:val="28"/>
        </w:rPr>
      </w:pPr>
    </w:p>
    <w:p w:rsidR="000F10E2" w:rsidRDefault="000F10E2" w:rsidP="000F10E2">
      <w:pPr>
        <w:pStyle w:val="ae"/>
        <w:spacing w:after="0" w:line="240" w:lineRule="auto"/>
        <w:jc w:val="both"/>
        <w:rPr>
          <w:rFonts w:ascii="Times New Roman" w:hAnsi="Times New Roman" w:cs="Times New Roman"/>
          <w:sz w:val="28"/>
          <w:szCs w:val="28"/>
        </w:rPr>
      </w:pPr>
    </w:p>
    <w:p w:rsidR="000F10E2" w:rsidRDefault="000F10E2" w:rsidP="000F10E2">
      <w:pPr>
        <w:pStyle w:val="ae"/>
        <w:spacing w:after="0" w:line="240" w:lineRule="auto"/>
        <w:jc w:val="both"/>
        <w:rPr>
          <w:rFonts w:ascii="Times New Roman" w:hAnsi="Times New Roman" w:cs="Times New Roman"/>
          <w:sz w:val="28"/>
          <w:szCs w:val="28"/>
        </w:rPr>
      </w:pPr>
    </w:p>
    <w:p w:rsidR="000F10E2" w:rsidRPr="0023130E" w:rsidRDefault="000F10E2" w:rsidP="000F10E2">
      <w:pPr>
        <w:jc w:val="both"/>
        <w:rPr>
          <w:rFonts w:ascii="Times New Roman" w:hAnsi="Times New Roman" w:cs="Times New Roman"/>
          <w:sz w:val="20"/>
          <w:szCs w:val="20"/>
        </w:rPr>
      </w:pPr>
      <w:r w:rsidRPr="0023130E">
        <w:rPr>
          <w:rFonts w:ascii="Times New Roman" w:hAnsi="Times New Roman" w:cs="Times New Roman"/>
          <w:sz w:val="20"/>
          <w:szCs w:val="20"/>
        </w:rPr>
        <w:t>*Следующие задания являются одинаковыми для обоих вариантов.</w:t>
      </w:r>
    </w:p>
    <w:tbl>
      <w:tblPr>
        <w:tblStyle w:val="a8"/>
        <w:tblW w:w="0" w:type="auto"/>
        <w:tblLook w:val="04A0" w:firstRow="1" w:lastRow="0" w:firstColumn="1" w:lastColumn="0" w:noHBand="0" w:noVBand="1"/>
      </w:tblPr>
      <w:tblGrid>
        <w:gridCol w:w="2409"/>
        <w:gridCol w:w="498"/>
        <w:gridCol w:w="250"/>
        <w:gridCol w:w="348"/>
        <w:gridCol w:w="1589"/>
        <w:gridCol w:w="1303"/>
        <w:gridCol w:w="221"/>
        <w:gridCol w:w="227"/>
        <w:gridCol w:w="221"/>
        <w:gridCol w:w="2602"/>
      </w:tblGrid>
      <w:tr w:rsidR="000F10E2" w:rsidTr="00537927">
        <w:tc>
          <w:tcPr>
            <w:tcW w:w="9854" w:type="dxa"/>
            <w:gridSpan w:val="10"/>
          </w:tcPr>
          <w:p w:rsidR="000F10E2" w:rsidRPr="007A3129" w:rsidRDefault="000F10E2" w:rsidP="00FC00B5">
            <w:pPr>
              <w:pStyle w:val="ae"/>
              <w:numPr>
                <w:ilvl w:val="0"/>
                <w:numId w:val="69"/>
              </w:numPr>
              <w:spacing w:after="0" w:line="240" w:lineRule="auto"/>
              <w:jc w:val="both"/>
              <w:rPr>
                <w:rFonts w:ascii="Times New Roman" w:hAnsi="Times New Roman" w:cs="Times New Roman"/>
                <w:b/>
                <w:sz w:val="28"/>
                <w:szCs w:val="28"/>
              </w:rPr>
            </w:pPr>
            <w:r w:rsidRPr="007A3129">
              <w:rPr>
                <w:rFonts w:ascii="Times New Roman" w:hAnsi="Times New Roman" w:cs="Times New Roman"/>
                <w:b/>
                <w:sz w:val="28"/>
                <w:szCs w:val="28"/>
              </w:rPr>
              <w:t>Определите жанр живописного произведения:</w:t>
            </w:r>
          </w:p>
        </w:tc>
      </w:tr>
      <w:tr w:rsidR="000F10E2" w:rsidTr="00537927">
        <w:trPr>
          <w:trHeight w:val="2600"/>
        </w:trPr>
        <w:tc>
          <w:tcPr>
            <w:tcW w:w="2461" w:type="dxa"/>
          </w:tcPr>
          <w:p w:rsidR="000F10E2" w:rsidRPr="0023130E" w:rsidRDefault="000F10E2" w:rsidP="00537927">
            <w:pPr>
              <w:jc w:val="both"/>
              <w:rPr>
                <w:rFonts w:ascii="Times New Roman" w:hAnsi="Times New Roman" w:cs="Times New Roman"/>
                <w:sz w:val="28"/>
                <w:szCs w:val="28"/>
              </w:rPr>
            </w:pPr>
            <w:r w:rsidRPr="0023130E">
              <w:rPr>
                <w:rFonts w:ascii="Times New Roman" w:hAnsi="Times New Roman" w:cs="Times New Roman"/>
                <w:sz w:val="28"/>
                <w:szCs w:val="28"/>
              </w:rPr>
              <w:t>а</w:t>
            </w:r>
          </w:p>
          <w:p w:rsidR="000F10E2" w:rsidRPr="0023130E" w:rsidRDefault="000F10E2" w:rsidP="00537927">
            <w:pPr>
              <w:jc w:val="both"/>
              <w:rPr>
                <w:rFonts w:ascii="Times New Roman" w:hAnsi="Times New Roman" w:cs="Times New Roman"/>
                <w:sz w:val="28"/>
                <w:szCs w:val="28"/>
              </w:rPr>
            </w:pPr>
            <w:r w:rsidRPr="0013528C">
              <w:rPr>
                <w:rFonts w:ascii="Times New Roman" w:hAnsi="Times New Roman" w:cs="Times New Roman"/>
                <w:b/>
                <w:noProof/>
                <w:sz w:val="28"/>
                <w:szCs w:val="28"/>
              </w:rPr>
              <w:drawing>
                <wp:inline distT="0" distB="0" distL="0" distR="0" wp14:anchorId="5B9BAE33" wp14:editId="7E76C5F9">
                  <wp:extent cx="1496988" cy="1221475"/>
                  <wp:effectExtent l="19050" t="0" r="7962" b="0"/>
                  <wp:docPr id="257" name="Рисунок 1" descr="000134.jpg"/>
                  <wp:cNvGraphicFramePr/>
                  <a:graphic xmlns:a="http://schemas.openxmlformats.org/drawingml/2006/main">
                    <a:graphicData uri="http://schemas.openxmlformats.org/drawingml/2006/picture">
                      <pic:pic xmlns:pic="http://schemas.openxmlformats.org/drawingml/2006/picture">
                        <pic:nvPicPr>
                          <pic:cNvPr id="3" name="Рисунок 2" descr="000134.jpg"/>
                          <pic:cNvPicPr>
                            <a:picLocks noChangeAspect="1"/>
                          </pic:cNvPicPr>
                        </pic:nvPicPr>
                        <pic:blipFill>
                          <a:blip r:embed="rId197" cstate="print"/>
                          <a:stretch>
                            <a:fillRect/>
                          </a:stretch>
                        </pic:blipFill>
                        <pic:spPr>
                          <a:xfrm>
                            <a:off x="0" y="0"/>
                            <a:ext cx="1498961" cy="1223085"/>
                          </a:xfrm>
                          <a:prstGeom prst="rect">
                            <a:avLst/>
                          </a:prstGeom>
                        </pic:spPr>
                      </pic:pic>
                    </a:graphicData>
                  </a:graphic>
                </wp:inline>
              </w:drawing>
            </w:r>
          </w:p>
        </w:tc>
        <w:tc>
          <w:tcPr>
            <w:tcW w:w="2803" w:type="dxa"/>
            <w:gridSpan w:val="4"/>
          </w:tcPr>
          <w:p w:rsidR="000F10E2" w:rsidRPr="0023130E" w:rsidRDefault="000F10E2" w:rsidP="00537927">
            <w:pPr>
              <w:jc w:val="both"/>
              <w:rPr>
                <w:rFonts w:ascii="Times New Roman" w:hAnsi="Times New Roman" w:cs="Times New Roman"/>
                <w:sz w:val="28"/>
                <w:szCs w:val="28"/>
              </w:rPr>
            </w:pPr>
            <w:r w:rsidRPr="0023130E">
              <w:rPr>
                <w:rFonts w:ascii="Times New Roman" w:hAnsi="Times New Roman" w:cs="Times New Roman"/>
                <w:sz w:val="28"/>
                <w:szCs w:val="28"/>
              </w:rPr>
              <w:t>б</w:t>
            </w:r>
          </w:p>
          <w:p w:rsidR="000F10E2" w:rsidRPr="0023130E" w:rsidRDefault="000F10E2" w:rsidP="00537927">
            <w:pPr>
              <w:jc w:val="both"/>
              <w:rPr>
                <w:rFonts w:ascii="Times New Roman" w:hAnsi="Times New Roman" w:cs="Times New Roman"/>
                <w:sz w:val="28"/>
                <w:szCs w:val="28"/>
              </w:rPr>
            </w:pPr>
            <w:r w:rsidRPr="0013528C">
              <w:rPr>
                <w:rFonts w:ascii="Times New Roman" w:hAnsi="Times New Roman" w:cs="Times New Roman"/>
                <w:b/>
                <w:noProof/>
                <w:sz w:val="28"/>
                <w:szCs w:val="28"/>
              </w:rPr>
              <w:drawing>
                <wp:inline distT="0" distB="0" distL="0" distR="0" wp14:anchorId="23F2B0F5" wp14:editId="307B7F0C">
                  <wp:extent cx="1642337" cy="1098645"/>
                  <wp:effectExtent l="19050" t="0" r="0" b="0"/>
                  <wp:docPr id="263" name="Рисунок 2" descr="serov1.jpg"/>
                  <wp:cNvGraphicFramePr/>
                  <a:graphic xmlns:a="http://schemas.openxmlformats.org/drawingml/2006/main">
                    <a:graphicData uri="http://schemas.openxmlformats.org/drawingml/2006/picture">
                      <pic:pic xmlns:pic="http://schemas.openxmlformats.org/drawingml/2006/picture">
                        <pic:nvPicPr>
                          <pic:cNvPr id="2" name="Рисунок 1" descr="serov1.jpg"/>
                          <pic:cNvPicPr>
                            <a:picLocks noChangeAspect="1"/>
                          </pic:cNvPicPr>
                        </pic:nvPicPr>
                        <pic:blipFill>
                          <a:blip r:embed="rId198" cstate="print">
                            <a:lum bright="10000"/>
                          </a:blip>
                          <a:stretch>
                            <a:fillRect/>
                          </a:stretch>
                        </pic:blipFill>
                        <pic:spPr>
                          <a:xfrm>
                            <a:off x="0" y="0"/>
                            <a:ext cx="1642459" cy="1098727"/>
                          </a:xfrm>
                          <a:prstGeom prst="rect">
                            <a:avLst/>
                          </a:prstGeom>
                        </pic:spPr>
                      </pic:pic>
                    </a:graphicData>
                  </a:graphic>
                </wp:inline>
              </w:drawing>
            </w:r>
          </w:p>
        </w:tc>
        <w:tc>
          <w:tcPr>
            <w:tcW w:w="1920" w:type="dxa"/>
            <w:gridSpan w:val="4"/>
          </w:tcPr>
          <w:p w:rsidR="000F10E2" w:rsidRPr="0023130E" w:rsidRDefault="000F10E2" w:rsidP="00537927">
            <w:pPr>
              <w:jc w:val="both"/>
              <w:rPr>
                <w:rFonts w:ascii="Times New Roman" w:hAnsi="Times New Roman" w:cs="Times New Roman"/>
                <w:sz w:val="28"/>
                <w:szCs w:val="28"/>
              </w:rPr>
            </w:pPr>
            <w:r w:rsidRPr="0023130E">
              <w:rPr>
                <w:rFonts w:ascii="Times New Roman" w:hAnsi="Times New Roman" w:cs="Times New Roman"/>
                <w:sz w:val="28"/>
                <w:szCs w:val="28"/>
              </w:rPr>
              <w:t>в</w:t>
            </w:r>
          </w:p>
          <w:p w:rsidR="000F10E2" w:rsidRPr="0023130E" w:rsidRDefault="000F10E2" w:rsidP="00537927">
            <w:pPr>
              <w:jc w:val="center"/>
              <w:rPr>
                <w:rFonts w:ascii="Times New Roman" w:hAnsi="Times New Roman" w:cs="Times New Roman"/>
                <w:sz w:val="28"/>
                <w:szCs w:val="28"/>
              </w:rPr>
            </w:pPr>
            <w:r w:rsidRPr="0013528C">
              <w:rPr>
                <w:rFonts w:ascii="Times New Roman" w:hAnsi="Times New Roman" w:cs="Times New Roman"/>
                <w:b/>
                <w:noProof/>
                <w:sz w:val="28"/>
                <w:szCs w:val="28"/>
              </w:rPr>
              <w:drawing>
                <wp:inline distT="0" distB="0" distL="0" distR="0" wp14:anchorId="481FFAF4" wp14:editId="0DEB3630">
                  <wp:extent cx="990600" cy="1381125"/>
                  <wp:effectExtent l="19050" t="0" r="0" b="0"/>
                  <wp:docPr id="266" name="Рисунок 3" descr="37 Н.х. Ш. Ббасина Женский п-т Ж-37.preview.jpg"/>
                  <wp:cNvGraphicFramePr/>
                  <a:graphic xmlns:a="http://schemas.openxmlformats.org/drawingml/2006/main">
                    <a:graphicData uri="http://schemas.openxmlformats.org/drawingml/2006/picture">
                      <pic:pic xmlns:pic="http://schemas.openxmlformats.org/drawingml/2006/picture">
                        <pic:nvPicPr>
                          <pic:cNvPr id="2" name="Рисунок 1" descr="37 Н.х. Ш. Ббасина Женский п-т Ж-37.preview.jpg"/>
                          <pic:cNvPicPr>
                            <a:picLocks noChangeAspect="1"/>
                          </pic:cNvPicPr>
                        </pic:nvPicPr>
                        <pic:blipFill>
                          <a:blip r:embed="rId199" cstate="print"/>
                          <a:stretch>
                            <a:fillRect/>
                          </a:stretch>
                        </pic:blipFill>
                        <pic:spPr>
                          <a:xfrm>
                            <a:off x="0" y="0"/>
                            <a:ext cx="993969" cy="1385822"/>
                          </a:xfrm>
                          <a:prstGeom prst="rect">
                            <a:avLst/>
                          </a:prstGeom>
                        </pic:spPr>
                      </pic:pic>
                    </a:graphicData>
                  </a:graphic>
                </wp:inline>
              </w:drawing>
            </w:r>
          </w:p>
        </w:tc>
        <w:tc>
          <w:tcPr>
            <w:tcW w:w="2670" w:type="dxa"/>
          </w:tcPr>
          <w:p w:rsidR="000F10E2" w:rsidRPr="0023130E" w:rsidRDefault="000F10E2" w:rsidP="00537927">
            <w:pPr>
              <w:jc w:val="both"/>
              <w:rPr>
                <w:rFonts w:ascii="Times New Roman" w:hAnsi="Times New Roman" w:cs="Times New Roman"/>
                <w:sz w:val="28"/>
                <w:szCs w:val="28"/>
              </w:rPr>
            </w:pPr>
            <w:r w:rsidRPr="0023130E">
              <w:rPr>
                <w:rFonts w:ascii="Times New Roman" w:hAnsi="Times New Roman" w:cs="Times New Roman"/>
                <w:sz w:val="28"/>
                <w:szCs w:val="28"/>
              </w:rPr>
              <w:t>г</w:t>
            </w:r>
          </w:p>
          <w:p w:rsidR="000F10E2" w:rsidRPr="0023130E" w:rsidRDefault="000F10E2" w:rsidP="00537927">
            <w:pPr>
              <w:jc w:val="both"/>
              <w:rPr>
                <w:rFonts w:ascii="Times New Roman" w:hAnsi="Times New Roman" w:cs="Times New Roman"/>
                <w:sz w:val="28"/>
                <w:szCs w:val="28"/>
              </w:rPr>
            </w:pPr>
            <w:r w:rsidRPr="0013528C">
              <w:rPr>
                <w:noProof/>
              </w:rPr>
              <w:drawing>
                <wp:inline distT="0" distB="0" distL="0" distR="0" wp14:anchorId="6B5C30F8" wp14:editId="4ACF811F">
                  <wp:extent cx="1569494" cy="1187356"/>
                  <wp:effectExtent l="19050" t="0" r="0" b="0"/>
                  <wp:docPr id="286" name="Рисунок 4" descr="486083.jpg"/>
                  <wp:cNvGraphicFramePr/>
                  <a:graphic xmlns:a="http://schemas.openxmlformats.org/drawingml/2006/main">
                    <a:graphicData uri="http://schemas.openxmlformats.org/drawingml/2006/picture">
                      <pic:pic xmlns:pic="http://schemas.openxmlformats.org/drawingml/2006/picture">
                        <pic:nvPicPr>
                          <pic:cNvPr id="2" name="Рисунок 1" descr="486083.jpg"/>
                          <pic:cNvPicPr>
                            <a:picLocks noChangeAspect="1"/>
                          </pic:cNvPicPr>
                        </pic:nvPicPr>
                        <pic:blipFill>
                          <a:blip r:embed="rId200" cstate="print"/>
                          <a:stretch>
                            <a:fillRect/>
                          </a:stretch>
                        </pic:blipFill>
                        <pic:spPr>
                          <a:xfrm>
                            <a:off x="0" y="0"/>
                            <a:ext cx="1570073" cy="1187794"/>
                          </a:xfrm>
                          <a:prstGeom prst="rect">
                            <a:avLst/>
                          </a:prstGeom>
                        </pic:spPr>
                      </pic:pic>
                    </a:graphicData>
                  </a:graphic>
                </wp:inline>
              </w:drawing>
            </w:r>
          </w:p>
        </w:tc>
      </w:tr>
      <w:tr w:rsidR="000F10E2" w:rsidTr="00537927">
        <w:trPr>
          <w:trHeight w:val="2407"/>
        </w:trPr>
        <w:tc>
          <w:tcPr>
            <w:tcW w:w="2461" w:type="dxa"/>
          </w:tcPr>
          <w:p w:rsidR="000F10E2" w:rsidRPr="0013528C" w:rsidRDefault="000F10E2" w:rsidP="00537927">
            <w:pPr>
              <w:jc w:val="both"/>
              <w:rPr>
                <w:rFonts w:ascii="Times New Roman" w:hAnsi="Times New Roman" w:cs="Times New Roman"/>
                <w:sz w:val="28"/>
                <w:szCs w:val="28"/>
              </w:rPr>
            </w:pPr>
            <w:r w:rsidRPr="0013528C">
              <w:rPr>
                <w:rFonts w:ascii="Times New Roman" w:hAnsi="Times New Roman" w:cs="Times New Roman"/>
                <w:sz w:val="28"/>
                <w:szCs w:val="28"/>
              </w:rPr>
              <w:t>д</w:t>
            </w:r>
          </w:p>
          <w:p w:rsidR="000F10E2" w:rsidRPr="0013528C" w:rsidRDefault="000F10E2" w:rsidP="00537927">
            <w:pPr>
              <w:jc w:val="both"/>
              <w:rPr>
                <w:rFonts w:ascii="Times New Roman" w:hAnsi="Times New Roman" w:cs="Times New Roman"/>
                <w:sz w:val="28"/>
                <w:szCs w:val="28"/>
              </w:rPr>
            </w:pPr>
            <w:r w:rsidRPr="0013528C">
              <w:rPr>
                <w:noProof/>
              </w:rPr>
              <w:drawing>
                <wp:inline distT="0" distB="0" distL="0" distR="0" wp14:anchorId="1A977EF8" wp14:editId="40EEA42B">
                  <wp:extent cx="1489028" cy="1125940"/>
                  <wp:effectExtent l="19050" t="0" r="0" b="0"/>
                  <wp:docPr id="287" name="Рисунок 5" descr="velikie-nahodki-i-sudby-proizvedenij-iskusstva-3.jpg"/>
                  <wp:cNvGraphicFramePr/>
                  <a:graphic xmlns:a="http://schemas.openxmlformats.org/drawingml/2006/main">
                    <a:graphicData uri="http://schemas.openxmlformats.org/drawingml/2006/picture">
                      <pic:pic xmlns:pic="http://schemas.openxmlformats.org/drawingml/2006/picture">
                        <pic:nvPicPr>
                          <pic:cNvPr id="2" name="Рисунок 1" descr="velikie-nahodki-i-sudby-proizvedenij-iskusstva-3.jpg"/>
                          <pic:cNvPicPr>
                            <a:picLocks noChangeAspect="1"/>
                          </pic:cNvPicPr>
                        </pic:nvPicPr>
                        <pic:blipFill>
                          <a:blip r:embed="rId201" cstate="print"/>
                          <a:stretch>
                            <a:fillRect/>
                          </a:stretch>
                        </pic:blipFill>
                        <pic:spPr>
                          <a:xfrm>
                            <a:off x="0" y="0"/>
                            <a:ext cx="1491545" cy="1127843"/>
                          </a:xfrm>
                          <a:prstGeom prst="rect">
                            <a:avLst/>
                          </a:prstGeom>
                        </pic:spPr>
                      </pic:pic>
                    </a:graphicData>
                  </a:graphic>
                </wp:inline>
              </w:drawing>
            </w:r>
          </w:p>
        </w:tc>
        <w:tc>
          <w:tcPr>
            <w:tcW w:w="2803" w:type="dxa"/>
            <w:gridSpan w:val="4"/>
          </w:tcPr>
          <w:p w:rsidR="000F10E2" w:rsidRPr="0013528C" w:rsidRDefault="000F10E2" w:rsidP="00537927">
            <w:pPr>
              <w:jc w:val="both"/>
              <w:rPr>
                <w:rFonts w:ascii="Times New Roman" w:hAnsi="Times New Roman" w:cs="Times New Roman"/>
                <w:sz w:val="28"/>
                <w:szCs w:val="28"/>
              </w:rPr>
            </w:pPr>
            <w:r w:rsidRPr="0013528C">
              <w:rPr>
                <w:rFonts w:ascii="Times New Roman" w:hAnsi="Times New Roman" w:cs="Times New Roman"/>
                <w:sz w:val="28"/>
                <w:szCs w:val="28"/>
              </w:rPr>
              <w:t>е</w:t>
            </w:r>
          </w:p>
          <w:p w:rsidR="000F10E2" w:rsidRPr="0013528C" w:rsidRDefault="000F10E2" w:rsidP="00537927">
            <w:pPr>
              <w:jc w:val="center"/>
              <w:rPr>
                <w:rFonts w:ascii="Times New Roman" w:hAnsi="Times New Roman" w:cs="Times New Roman"/>
                <w:sz w:val="28"/>
                <w:szCs w:val="28"/>
              </w:rPr>
            </w:pPr>
            <w:r w:rsidRPr="0013528C">
              <w:rPr>
                <w:rFonts w:ascii="Times New Roman" w:hAnsi="Times New Roman" w:cs="Times New Roman"/>
                <w:b/>
                <w:noProof/>
                <w:sz w:val="28"/>
                <w:szCs w:val="28"/>
              </w:rPr>
              <w:drawing>
                <wp:inline distT="0" distB="0" distL="0" distR="0" wp14:anchorId="4E58FF13" wp14:editId="473E51D8">
                  <wp:extent cx="1143000" cy="1550608"/>
                  <wp:effectExtent l="19050" t="0" r="0" b="0"/>
                  <wp:docPr id="70" name="Рисунок 6" descr="19.jpg"/>
                  <wp:cNvGraphicFramePr/>
                  <a:graphic xmlns:a="http://schemas.openxmlformats.org/drawingml/2006/main">
                    <a:graphicData uri="http://schemas.openxmlformats.org/drawingml/2006/picture">
                      <pic:pic xmlns:pic="http://schemas.openxmlformats.org/drawingml/2006/picture">
                        <pic:nvPicPr>
                          <pic:cNvPr id="2" name="Рисунок 1" descr="19.jpg"/>
                          <pic:cNvPicPr>
                            <a:picLocks noChangeAspect="1"/>
                          </pic:cNvPicPr>
                        </pic:nvPicPr>
                        <pic:blipFill>
                          <a:blip r:embed="rId202" cstate="print"/>
                          <a:stretch>
                            <a:fillRect/>
                          </a:stretch>
                        </pic:blipFill>
                        <pic:spPr>
                          <a:xfrm>
                            <a:off x="0" y="0"/>
                            <a:ext cx="1145984" cy="1554656"/>
                          </a:xfrm>
                          <a:prstGeom prst="rect">
                            <a:avLst/>
                          </a:prstGeom>
                        </pic:spPr>
                      </pic:pic>
                    </a:graphicData>
                  </a:graphic>
                </wp:inline>
              </w:drawing>
            </w:r>
          </w:p>
        </w:tc>
        <w:tc>
          <w:tcPr>
            <w:tcW w:w="1920" w:type="dxa"/>
            <w:gridSpan w:val="4"/>
          </w:tcPr>
          <w:p w:rsidR="000F10E2" w:rsidRPr="0013528C" w:rsidRDefault="000F10E2" w:rsidP="00537927">
            <w:pPr>
              <w:jc w:val="both"/>
              <w:rPr>
                <w:rFonts w:ascii="Times New Roman" w:hAnsi="Times New Roman" w:cs="Times New Roman"/>
                <w:sz w:val="28"/>
                <w:szCs w:val="28"/>
              </w:rPr>
            </w:pPr>
            <w:r w:rsidRPr="0013528C">
              <w:rPr>
                <w:rFonts w:ascii="Times New Roman" w:hAnsi="Times New Roman" w:cs="Times New Roman"/>
                <w:sz w:val="28"/>
                <w:szCs w:val="28"/>
              </w:rPr>
              <w:t>ж</w:t>
            </w:r>
          </w:p>
          <w:p w:rsidR="000F10E2" w:rsidRPr="0013528C" w:rsidRDefault="000F10E2" w:rsidP="00537927">
            <w:pPr>
              <w:jc w:val="both"/>
              <w:rPr>
                <w:rFonts w:ascii="Times New Roman" w:hAnsi="Times New Roman" w:cs="Times New Roman"/>
                <w:sz w:val="28"/>
                <w:szCs w:val="28"/>
              </w:rPr>
            </w:pPr>
            <w:r w:rsidRPr="0013528C">
              <w:rPr>
                <w:noProof/>
              </w:rPr>
              <w:drawing>
                <wp:inline distT="0" distB="0" distL="0" distR="0" wp14:anchorId="557B0DC4" wp14:editId="6CCC01A0">
                  <wp:extent cx="1133475" cy="1524000"/>
                  <wp:effectExtent l="19050" t="0" r="9525" b="0"/>
                  <wp:docPr id="85" name="Рисунок 7" descr="158011517.jpg"/>
                  <wp:cNvGraphicFramePr/>
                  <a:graphic xmlns:a="http://schemas.openxmlformats.org/drawingml/2006/main">
                    <a:graphicData uri="http://schemas.openxmlformats.org/drawingml/2006/picture">
                      <pic:pic xmlns:pic="http://schemas.openxmlformats.org/drawingml/2006/picture">
                        <pic:nvPicPr>
                          <pic:cNvPr id="2" name="Рисунок 1" descr="158011517.jpg"/>
                          <pic:cNvPicPr>
                            <a:picLocks noChangeAspect="1"/>
                          </pic:cNvPicPr>
                        </pic:nvPicPr>
                        <pic:blipFill>
                          <a:blip r:embed="rId203" cstate="print"/>
                          <a:stretch>
                            <a:fillRect/>
                          </a:stretch>
                        </pic:blipFill>
                        <pic:spPr>
                          <a:xfrm>
                            <a:off x="0" y="0"/>
                            <a:ext cx="1135363" cy="1526539"/>
                          </a:xfrm>
                          <a:prstGeom prst="rect">
                            <a:avLst/>
                          </a:prstGeom>
                        </pic:spPr>
                      </pic:pic>
                    </a:graphicData>
                  </a:graphic>
                </wp:inline>
              </w:drawing>
            </w:r>
          </w:p>
        </w:tc>
        <w:tc>
          <w:tcPr>
            <w:tcW w:w="2670" w:type="dxa"/>
          </w:tcPr>
          <w:p w:rsidR="000F10E2" w:rsidRPr="0013528C" w:rsidRDefault="000F10E2" w:rsidP="00537927">
            <w:pPr>
              <w:jc w:val="both"/>
              <w:rPr>
                <w:rFonts w:ascii="Times New Roman" w:hAnsi="Times New Roman" w:cs="Times New Roman"/>
                <w:sz w:val="28"/>
                <w:szCs w:val="28"/>
              </w:rPr>
            </w:pPr>
            <w:r>
              <w:rPr>
                <w:rFonts w:ascii="Times New Roman" w:hAnsi="Times New Roman" w:cs="Times New Roman"/>
                <w:sz w:val="28"/>
                <w:szCs w:val="28"/>
              </w:rPr>
              <w:t>з</w:t>
            </w:r>
          </w:p>
          <w:p w:rsidR="000F10E2" w:rsidRPr="0013528C" w:rsidRDefault="000F10E2" w:rsidP="00537927">
            <w:pPr>
              <w:jc w:val="both"/>
              <w:rPr>
                <w:rFonts w:ascii="Times New Roman" w:hAnsi="Times New Roman" w:cs="Times New Roman"/>
                <w:sz w:val="28"/>
                <w:szCs w:val="28"/>
              </w:rPr>
            </w:pPr>
            <w:r w:rsidRPr="0013528C">
              <w:rPr>
                <w:noProof/>
              </w:rPr>
              <w:drawing>
                <wp:inline distT="0" distB="0" distL="0" distR="0" wp14:anchorId="7C5977BA" wp14:editId="0F532737">
                  <wp:extent cx="1451430" cy="1064525"/>
                  <wp:effectExtent l="19050" t="0" r="0" b="0"/>
                  <wp:docPr id="86" name="Рисунок 8" descr="a5b1b4dbdde068ad974a0350b5da9bcb.jpg"/>
                  <wp:cNvGraphicFramePr/>
                  <a:graphic xmlns:a="http://schemas.openxmlformats.org/drawingml/2006/main">
                    <a:graphicData uri="http://schemas.openxmlformats.org/drawingml/2006/picture">
                      <pic:pic xmlns:pic="http://schemas.openxmlformats.org/drawingml/2006/picture">
                        <pic:nvPicPr>
                          <pic:cNvPr id="2" name="Рисунок 1" descr="a5b1b4dbdde068ad974a0350b5da9bcb.jpg"/>
                          <pic:cNvPicPr>
                            <a:picLocks noChangeAspect="1"/>
                          </pic:cNvPicPr>
                        </pic:nvPicPr>
                        <pic:blipFill>
                          <a:blip r:embed="rId204" cstate="print"/>
                          <a:stretch>
                            <a:fillRect/>
                          </a:stretch>
                        </pic:blipFill>
                        <pic:spPr>
                          <a:xfrm>
                            <a:off x="0" y="0"/>
                            <a:ext cx="1450626" cy="1063935"/>
                          </a:xfrm>
                          <a:prstGeom prst="rect">
                            <a:avLst/>
                          </a:prstGeom>
                        </pic:spPr>
                      </pic:pic>
                    </a:graphicData>
                  </a:graphic>
                </wp:inline>
              </w:drawing>
            </w:r>
          </w:p>
        </w:tc>
      </w:tr>
      <w:tr w:rsidR="000F10E2" w:rsidTr="00537927">
        <w:trPr>
          <w:trHeight w:val="2407"/>
        </w:trPr>
        <w:tc>
          <w:tcPr>
            <w:tcW w:w="9854" w:type="dxa"/>
            <w:gridSpan w:val="10"/>
          </w:tcPr>
          <w:p w:rsidR="000F10E2" w:rsidRPr="007A3129" w:rsidRDefault="000F10E2" w:rsidP="00537927">
            <w:pPr>
              <w:pStyle w:val="ae"/>
              <w:rPr>
                <w:rFonts w:ascii="Times New Roman" w:hAnsi="Times New Roman" w:cs="Times New Roman"/>
                <w:sz w:val="28"/>
                <w:szCs w:val="28"/>
              </w:rPr>
            </w:pPr>
            <w:r w:rsidRPr="007A3129">
              <w:rPr>
                <w:rFonts w:ascii="Times New Roman" w:hAnsi="Times New Roman" w:cs="Times New Roman"/>
                <w:sz w:val="28"/>
                <w:szCs w:val="28"/>
              </w:rPr>
              <w:t>а</w:t>
            </w:r>
            <w:r>
              <w:rPr>
                <w:rFonts w:ascii="Times New Roman" w:hAnsi="Times New Roman" w:cs="Times New Roman"/>
                <w:sz w:val="28"/>
                <w:szCs w:val="28"/>
              </w:rPr>
              <w:t>. натюрморт</w:t>
            </w:r>
          </w:p>
          <w:p w:rsidR="000F10E2" w:rsidRPr="007A3129" w:rsidRDefault="000F10E2" w:rsidP="00537927">
            <w:pPr>
              <w:pStyle w:val="ae"/>
              <w:rPr>
                <w:rFonts w:ascii="Times New Roman" w:hAnsi="Times New Roman" w:cs="Times New Roman"/>
                <w:sz w:val="28"/>
                <w:szCs w:val="28"/>
              </w:rPr>
            </w:pPr>
            <w:r w:rsidRPr="007A3129">
              <w:rPr>
                <w:rFonts w:ascii="Times New Roman" w:hAnsi="Times New Roman" w:cs="Times New Roman"/>
                <w:sz w:val="28"/>
                <w:szCs w:val="28"/>
              </w:rPr>
              <w:t>б</w:t>
            </w:r>
            <w:r>
              <w:rPr>
                <w:rFonts w:ascii="Times New Roman" w:hAnsi="Times New Roman" w:cs="Times New Roman"/>
                <w:sz w:val="28"/>
                <w:szCs w:val="28"/>
              </w:rPr>
              <w:t>. исторический жанр</w:t>
            </w:r>
          </w:p>
          <w:p w:rsidR="000F10E2" w:rsidRPr="007A3129" w:rsidRDefault="000F10E2" w:rsidP="00537927">
            <w:pPr>
              <w:pStyle w:val="ae"/>
              <w:rPr>
                <w:rFonts w:ascii="Times New Roman" w:hAnsi="Times New Roman" w:cs="Times New Roman"/>
                <w:sz w:val="28"/>
                <w:szCs w:val="28"/>
              </w:rPr>
            </w:pPr>
            <w:r w:rsidRPr="007A3129">
              <w:rPr>
                <w:rFonts w:ascii="Times New Roman" w:hAnsi="Times New Roman" w:cs="Times New Roman"/>
                <w:sz w:val="28"/>
                <w:szCs w:val="28"/>
              </w:rPr>
              <w:t>в</w:t>
            </w:r>
            <w:r>
              <w:rPr>
                <w:rFonts w:ascii="Times New Roman" w:hAnsi="Times New Roman" w:cs="Times New Roman"/>
                <w:sz w:val="28"/>
                <w:szCs w:val="28"/>
              </w:rPr>
              <w:t>. портрет</w:t>
            </w:r>
          </w:p>
          <w:p w:rsidR="000F10E2" w:rsidRPr="007A3129" w:rsidRDefault="000F10E2" w:rsidP="00537927">
            <w:pPr>
              <w:pStyle w:val="ae"/>
              <w:rPr>
                <w:rFonts w:ascii="Times New Roman" w:hAnsi="Times New Roman" w:cs="Times New Roman"/>
                <w:sz w:val="28"/>
                <w:szCs w:val="28"/>
              </w:rPr>
            </w:pPr>
            <w:r w:rsidRPr="007A3129">
              <w:rPr>
                <w:rFonts w:ascii="Times New Roman" w:hAnsi="Times New Roman" w:cs="Times New Roman"/>
                <w:sz w:val="28"/>
                <w:szCs w:val="28"/>
              </w:rPr>
              <w:t>г</w:t>
            </w:r>
            <w:r>
              <w:rPr>
                <w:rFonts w:ascii="Times New Roman" w:hAnsi="Times New Roman" w:cs="Times New Roman"/>
                <w:sz w:val="28"/>
                <w:szCs w:val="28"/>
              </w:rPr>
              <w:t>. пейзаж</w:t>
            </w:r>
          </w:p>
          <w:p w:rsidR="000F10E2" w:rsidRDefault="000F10E2" w:rsidP="00537927">
            <w:pPr>
              <w:pStyle w:val="ae"/>
              <w:rPr>
                <w:rFonts w:ascii="Times New Roman" w:hAnsi="Times New Roman" w:cs="Times New Roman"/>
                <w:sz w:val="28"/>
                <w:szCs w:val="28"/>
              </w:rPr>
            </w:pPr>
            <w:r w:rsidRPr="007A3129">
              <w:rPr>
                <w:rFonts w:ascii="Times New Roman" w:hAnsi="Times New Roman" w:cs="Times New Roman"/>
                <w:sz w:val="28"/>
                <w:szCs w:val="28"/>
              </w:rPr>
              <w:t>д</w:t>
            </w:r>
            <w:r>
              <w:rPr>
                <w:rFonts w:ascii="Times New Roman" w:hAnsi="Times New Roman" w:cs="Times New Roman"/>
                <w:sz w:val="28"/>
                <w:szCs w:val="28"/>
              </w:rPr>
              <w:t>. батальный жанр</w:t>
            </w:r>
          </w:p>
          <w:p w:rsidR="000F10E2" w:rsidRDefault="000F10E2" w:rsidP="00537927">
            <w:pPr>
              <w:pStyle w:val="ae"/>
              <w:rPr>
                <w:rFonts w:ascii="Times New Roman" w:hAnsi="Times New Roman" w:cs="Times New Roman"/>
                <w:sz w:val="28"/>
                <w:szCs w:val="28"/>
              </w:rPr>
            </w:pPr>
            <w:r w:rsidRPr="007A3129">
              <w:rPr>
                <w:rFonts w:ascii="Times New Roman" w:hAnsi="Times New Roman" w:cs="Times New Roman"/>
                <w:sz w:val="28"/>
                <w:szCs w:val="28"/>
              </w:rPr>
              <w:t>е</w:t>
            </w:r>
            <w:r>
              <w:rPr>
                <w:rFonts w:ascii="Times New Roman" w:hAnsi="Times New Roman" w:cs="Times New Roman"/>
                <w:sz w:val="28"/>
                <w:szCs w:val="28"/>
              </w:rPr>
              <w:t>. интерьер</w:t>
            </w:r>
          </w:p>
          <w:p w:rsidR="000F10E2" w:rsidRDefault="000F10E2" w:rsidP="00537927">
            <w:pPr>
              <w:pStyle w:val="ae"/>
              <w:rPr>
                <w:rFonts w:ascii="Times New Roman" w:hAnsi="Times New Roman" w:cs="Times New Roman"/>
                <w:sz w:val="28"/>
                <w:szCs w:val="28"/>
              </w:rPr>
            </w:pPr>
            <w:r w:rsidRPr="007A3129">
              <w:rPr>
                <w:rFonts w:ascii="Times New Roman" w:hAnsi="Times New Roman" w:cs="Times New Roman"/>
                <w:sz w:val="28"/>
                <w:szCs w:val="28"/>
              </w:rPr>
              <w:t>ж</w:t>
            </w:r>
            <w:r>
              <w:rPr>
                <w:rFonts w:ascii="Times New Roman" w:hAnsi="Times New Roman" w:cs="Times New Roman"/>
                <w:sz w:val="28"/>
                <w:szCs w:val="28"/>
              </w:rPr>
              <w:t>. бытовой жанр</w:t>
            </w:r>
          </w:p>
          <w:p w:rsidR="000F10E2" w:rsidRPr="007A3129" w:rsidRDefault="000F10E2" w:rsidP="00537927">
            <w:pPr>
              <w:pStyle w:val="ae"/>
              <w:rPr>
                <w:rFonts w:ascii="Times New Roman" w:hAnsi="Times New Roman" w:cs="Times New Roman"/>
                <w:sz w:val="28"/>
                <w:szCs w:val="28"/>
              </w:rPr>
            </w:pPr>
            <w:r w:rsidRPr="007A3129">
              <w:rPr>
                <w:rFonts w:ascii="Times New Roman" w:hAnsi="Times New Roman" w:cs="Times New Roman"/>
                <w:sz w:val="28"/>
                <w:szCs w:val="28"/>
              </w:rPr>
              <w:t>з</w:t>
            </w:r>
            <w:r>
              <w:rPr>
                <w:rFonts w:ascii="Times New Roman" w:hAnsi="Times New Roman" w:cs="Times New Roman"/>
                <w:sz w:val="28"/>
                <w:szCs w:val="28"/>
              </w:rPr>
              <w:t>. анималистический жанр</w:t>
            </w:r>
          </w:p>
        </w:tc>
      </w:tr>
      <w:tr w:rsidR="000F10E2" w:rsidTr="00537927">
        <w:trPr>
          <w:trHeight w:val="510"/>
        </w:trPr>
        <w:tc>
          <w:tcPr>
            <w:tcW w:w="9854" w:type="dxa"/>
            <w:gridSpan w:val="10"/>
          </w:tcPr>
          <w:p w:rsidR="000F10E2" w:rsidRPr="007A3129" w:rsidRDefault="000F10E2" w:rsidP="00FC00B5">
            <w:pPr>
              <w:pStyle w:val="ae"/>
              <w:numPr>
                <w:ilvl w:val="0"/>
                <w:numId w:val="69"/>
              </w:numPr>
              <w:spacing w:after="0" w:line="240" w:lineRule="auto"/>
              <w:rPr>
                <w:rFonts w:ascii="Times New Roman" w:hAnsi="Times New Roman" w:cs="Times New Roman"/>
                <w:b/>
                <w:sz w:val="28"/>
                <w:szCs w:val="28"/>
              </w:rPr>
            </w:pPr>
            <w:r w:rsidRPr="007A3129">
              <w:rPr>
                <w:rFonts w:ascii="Times New Roman" w:hAnsi="Times New Roman" w:cs="Times New Roman"/>
                <w:b/>
                <w:sz w:val="28"/>
                <w:szCs w:val="28"/>
              </w:rPr>
              <w:t>Подберите термин для увиденного на слайде:</w:t>
            </w:r>
          </w:p>
        </w:tc>
      </w:tr>
      <w:tr w:rsidR="000F10E2" w:rsidTr="00537927">
        <w:trPr>
          <w:trHeight w:val="2149"/>
        </w:trPr>
        <w:tc>
          <w:tcPr>
            <w:tcW w:w="3576" w:type="dxa"/>
            <w:gridSpan w:val="4"/>
          </w:tcPr>
          <w:p w:rsidR="000F10E2" w:rsidRPr="0060191A" w:rsidRDefault="000F10E2" w:rsidP="00537927">
            <w:pPr>
              <w:rPr>
                <w:rFonts w:ascii="Times New Roman" w:hAnsi="Times New Roman" w:cs="Times New Roman"/>
                <w:sz w:val="28"/>
                <w:szCs w:val="28"/>
              </w:rPr>
            </w:pPr>
            <w:r w:rsidRPr="0060191A">
              <w:rPr>
                <w:rFonts w:ascii="Times New Roman" w:hAnsi="Times New Roman" w:cs="Times New Roman"/>
                <w:sz w:val="28"/>
                <w:szCs w:val="28"/>
              </w:rPr>
              <w:lastRenderedPageBreak/>
              <w:t>а</w:t>
            </w:r>
          </w:p>
          <w:p w:rsidR="000F10E2" w:rsidRPr="0060191A" w:rsidRDefault="000F10E2" w:rsidP="00537927">
            <w:pPr>
              <w:jc w:val="center"/>
              <w:rPr>
                <w:rFonts w:ascii="Times New Roman" w:hAnsi="Times New Roman" w:cs="Times New Roman"/>
                <w:sz w:val="28"/>
                <w:szCs w:val="28"/>
              </w:rPr>
            </w:pPr>
            <w:r w:rsidRPr="0060191A">
              <w:rPr>
                <w:noProof/>
              </w:rPr>
              <w:drawing>
                <wp:inline distT="0" distB="0" distL="0" distR="0" wp14:anchorId="0F41CACE" wp14:editId="6A0DF12A">
                  <wp:extent cx="1809750" cy="1209675"/>
                  <wp:effectExtent l="19050" t="0" r="0" b="0"/>
                  <wp:docPr id="200" name="Рисунок 9" descr="50653c81b76e8.jpg"/>
                  <wp:cNvGraphicFramePr/>
                  <a:graphic xmlns:a="http://schemas.openxmlformats.org/drawingml/2006/main">
                    <a:graphicData uri="http://schemas.openxmlformats.org/drawingml/2006/picture">
                      <pic:pic xmlns:pic="http://schemas.openxmlformats.org/drawingml/2006/picture">
                        <pic:nvPicPr>
                          <pic:cNvPr id="5" name="Рисунок 4" descr="50653c81b76e8.jpg"/>
                          <pic:cNvPicPr>
                            <a:picLocks noChangeAspect="1"/>
                          </pic:cNvPicPr>
                        </pic:nvPicPr>
                        <pic:blipFill>
                          <a:blip r:embed="rId205" cstate="print"/>
                          <a:stretch>
                            <a:fillRect/>
                          </a:stretch>
                        </pic:blipFill>
                        <pic:spPr>
                          <a:xfrm>
                            <a:off x="0" y="0"/>
                            <a:ext cx="1812938" cy="1211806"/>
                          </a:xfrm>
                          <a:prstGeom prst="rect">
                            <a:avLst/>
                          </a:prstGeom>
                        </pic:spPr>
                      </pic:pic>
                    </a:graphicData>
                  </a:graphic>
                </wp:inline>
              </w:drawing>
            </w:r>
          </w:p>
        </w:tc>
        <w:tc>
          <w:tcPr>
            <w:tcW w:w="3394" w:type="dxa"/>
            <w:gridSpan w:val="4"/>
          </w:tcPr>
          <w:p w:rsidR="000F10E2" w:rsidRPr="0060191A" w:rsidRDefault="000F10E2" w:rsidP="00537927">
            <w:pPr>
              <w:rPr>
                <w:rFonts w:ascii="Times New Roman" w:hAnsi="Times New Roman" w:cs="Times New Roman"/>
                <w:sz w:val="28"/>
                <w:szCs w:val="28"/>
              </w:rPr>
            </w:pPr>
            <w:r w:rsidRPr="0060191A">
              <w:rPr>
                <w:rFonts w:ascii="Times New Roman" w:hAnsi="Times New Roman" w:cs="Times New Roman"/>
                <w:sz w:val="28"/>
                <w:szCs w:val="28"/>
              </w:rPr>
              <w:t>б</w:t>
            </w:r>
          </w:p>
          <w:p w:rsidR="000F10E2" w:rsidRPr="0060191A" w:rsidRDefault="000F10E2" w:rsidP="00537927">
            <w:pPr>
              <w:jc w:val="center"/>
              <w:rPr>
                <w:rFonts w:ascii="Times New Roman" w:hAnsi="Times New Roman" w:cs="Times New Roman"/>
                <w:sz w:val="28"/>
                <w:szCs w:val="28"/>
              </w:rPr>
            </w:pPr>
            <w:r w:rsidRPr="0060191A">
              <w:rPr>
                <w:rFonts w:ascii="Times New Roman" w:hAnsi="Times New Roman" w:cs="Times New Roman"/>
                <w:noProof/>
                <w:sz w:val="28"/>
                <w:szCs w:val="28"/>
              </w:rPr>
              <w:drawing>
                <wp:inline distT="0" distB="0" distL="0" distR="0" wp14:anchorId="62BC58A5" wp14:editId="6EA19E83">
                  <wp:extent cx="1781659" cy="1139588"/>
                  <wp:effectExtent l="19050" t="0" r="9041" b="0"/>
                  <wp:docPr id="201" name="Рисунок 10" descr="0_e5da_9f4990ce_XL.jpg"/>
                  <wp:cNvGraphicFramePr/>
                  <a:graphic xmlns:a="http://schemas.openxmlformats.org/drawingml/2006/main">
                    <a:graphicData uri="http://schemas.openxmlformats.org/drawingml/2006/picture">
                      <pic:pic xmlns:pic="http://schemas.openxmlformats.org/drawingml/2006/picture">
                        <pic:nvPicPr>
                          <pic:cNvPr id="2" name="Рисунок 1" descr="0_e5da_9f4990ce_XL.jpg"/>
                          <pic:cNvPicPr>
                            <a:picLocks noChangeAspect="1"/>
                          </pic:cNvPicPr>
                        </pic:nvPicPr>
                        <pic:blipFill>
                          <a:blip r:embed="rId206" cstate="print"/>
                          <a:stretch>
                            <a:fillRect/>
                          </a:stretch>
                        </pic:blipFill>
                        <pic:spPr>
                          <a:xfrm>
                            <a:off x="0" y="0"/>
                            <a:ext cx="1782123" cy="1139885"/>
                          </a:xfrm>
                          <a:prstGeom prst="rect">
                            <a:avLst/>
                          </a:prstGeom>
                        </pic:spPr>
                      </pic:pic>
                    </a:graphicData>
                  </a:graphic>
                </wp:inline>
              </w:drawing>
            </w:r>
          </w:p>
        </w:tc>
        <w:tc>
          <w:tcPr>
            <w:tcW w:w="2884" w:type="dxa"/>
            <w:gridSpan w:val="2"/>
          </w:tcPr>
          <w:p w:rsidR="000F10E2" w:rsidRPr="0060191A" w:rsidRDefault="000F10E2" w:rsidP="00537927">
            <w:pPr>
              <w:rPr>
                <w:rFonts w:ascii="Times New Roman" w:hAnsi="Times New Roman" w:cs="Times New Roman"/>
                <w:sz w:val="28"/>
                <w:szCs w:val="28"/>
              </w:rPr>
            </w:pPr>
            <w:r w:rsidRPr="0060191A">
              <w:rPr>
                <w:rFonts w:ascii="Times New Roman" w:hAnsi="Times New Roman" w:cs="Times New Roman"/>
                <w:sz w:val="28"/>
                <w:szCs w:val="28"/>
              </w:rPr>
              <w:t>в</w:t>
            </w:r>
          </w:p>
          <w:p w:rsidR="000F10E2" w:rsidRPr="0060191A" w:rsidRDefault="000F10E2" w:rsidP="00537927">
            <w:pPr>
              <w:jc w:val="center"/>
              <w:rPr>
                <w:rFonts w:ascii="Times New Roman" w:hAnsi="Times New Roman" w:cs="Times New Roman"/>
                <w:sz w:val="28"/>
                <w:szCs w:val="28"/>
              </w:rPr>
            </w:pPr>
            <w:r w:rsidRPr="0060191A">
              <w:rPr>
                <w:noProof/>
              </w:rPr>
              <w:drawing>
                <wp:inline distT="0" distB="0" distL="0" distR="0" wp14:anchorId="02E78934" wp14:editId="0787373B">
                  <wp:extent cx="1752600" cy="1209675"/>
                  <wp:effectExtent l="19050" t="0" r="0" b="0"/>
                  <wp:docPr id="202" name="Рисунок 11" descr="113027166_large_2.jpg"/>
                  <wp:cNvGraphicFramePr/>
                  <a:graphic xmlns:a="http://schemas.openxmlformats.org/drawingml/2006/main">
                    <a:graphicData uri="http://schemas.openxmlformats.org/drawingml/2006/picture">
                      <pic:pic xmlns:pic="http://schemas.openxmlformats.org/drawingml/2006/picture">
                        <pic:nvPicPr>
                          <pic:cNvPr id="2" name="Рисунок 1" descr="113027166_large_2.jpg"/>
                          <pic:cNvPicPr>
                            <a:picLocks noChangeAspect="1"/>
                          </pic:cNvPicPr>
                        </pic:nvPicPr>
                        <pic:blipFill>
                          <a:blip r:embed="rId207" cstate="print"/>
                          <a:stretch>
                            <a:fillRect/>
                          </a:stretch>
                        </pic:blipFill>
                        <pic:spPr>
                          <a:xfrm>
                            <a:off x="0" y="0"/>
                            <a:ext cx="1759784" cy="1214634"/>
                          </a:xfrm>
                          <a:prstGeom prst="rect">
                            <a:avLst/>
                          </a:prstGeom>
                        </pic:spPr>
                      </pic:pic>
                    </a:graphicData>
                  </a:graphic>
                </wp:inline>
              </w:drawing>
            </w:r>
          </w:p>
        </w:tc>
      </w:tr>
      <w:tr w:rsidR="000F10E2" w:rsidTr="00537927">
        <w:trPr>
          <w:trHeight w:val="2342"/>
        </w:trPr>
        <w:tc>
          <w:tcPr>
            <w:tcW w:w="3576" w:type="dxa"/>
            <w:gridSpan w:val="4"/>
          </w:tcPr>
          <w:p w:rsidR="000F10E2" w:rsidRPr="0060191A" w:rsidRDefault="000F10E2" w:rsidP="00537927">
            <w:pPr>
              <w:rPr>
                <w:rFonts w:ascii="Times New Roman" w:hAnsi="Times New Roman" w:cs="Times New Roman"/>
                <w:sz w:val="28"/>
                <w:szCs w:val="28"/>
              </w:rPr>
            </w:pPr>
            <w:r w:rsidRPr="0060191A">
              <w:rPr>
                <w:rFonts w:ascii="Times New Roman" w:hAnsi="Times New Roman" w:cs="Times New Roman"/>
                <w:sz w:val="28"/>
                <w:szCs w:val="28"/>
              </w:rPr>
              <w:t>г</w:t>
            </w:r>
          </w:p>
          <w:p w:rsidR="000F10E2" w:rsidRPr="0060191A" w:rsidRDefault="000F10E2" w:rsidP="00537927">
            <w:pPr>
              <w:jc w:val="center"/>
              <w:rPr>
                <w:rFonts w:ascii="Times New Roman" w:hAnsi="Times New Roman" w:cs="Times New Roman"/>
                <w:sz w:val="28"/>
                <w:szCs w:val="28"/>
              </w:rPr>
            </w:pPr>
            <w:r w:rsidRPr="0060191A">
              <w:rPr>
                <w:rFonts w:ascii="Times New Roman" w:hAnsi="Times New Roman" w:cs="Times New Roman"/>
                <w:noProof/>
                <w:sz w:val="28"/>
                <w:szCs w:val="28"/>
              </w:rPr>
              <w:drawing>
                <wp:inline distT="0" distB="0" distL="0" distR="0" wp14:anchorId="1B7BF1FC" wp14:editId="7CFF2091">
                  <wp:extent cx="1856096" cy="1166882"/>
                  <wp:effectExtent l="19050" t="0" r="0" b="0"/>
                  <wp:docPr id="216" name="Рисунок 12" descr="gostinaja_v_krasnom_cvete15.jpg"/>
                  <wp:cNvGraphicFramePr/>
                  <a:graphic xmlns:a="http://schemas.openxmlformats.org/drawingml/2006/main">
                    <a:graphicData uri="http://schemas.openxmlformats.org/drawingml/2006/picture">
                      <pic:pic xmlns:pic="http://schemas.openxmlformats.org/drawingml/2006/picture">
                        <pic:nvPicPr>
                          <pic:cNvPr id="2" name="Рисунок 1" descr="gostinaja_v_krasnom_cvete15.jpg"/>
                          <pic:cNvPicPr>
                            <a:picLocks noChangeAspect="1"/>
                          </pic:cNvPicPr>
                        </pic:nvPicPr>
                        <pic:blipFill>
                          <a:blip r:embed="rId208" cstate="print"/>
                          <a:stretch>
                            <a:fillRect/>
                          </a:stretch>
                        </pic:blipFill>
                        <pic:spPr>
                          <a:xfrm>
                            <a:off x="0" y="0"/>
                            <a:ext cx="1855375" cy="1166429"/>
                          </a:xfrm>
                          <a:prstGeom prst="rect">
                            <a:avLst/>
                          </a:prstGeom>
                        </pic:spPr>
                      </pic:pic>
                    </a:graphicData>
                  </a:graphic>
                </wp:inline>
              </w:drawing>
            </w:r>
          </w:p>
        </w:tc>
        <w:tc>
          <w:tcPr>
            <w:tcW w:w="3394" w:type="dxa"/>
            <w:gridSpan w:val="4"/>
          </w:tcPr>
          <w:p w:rsidR="000F10E2" w:rsidRPr="0060191A" w:rsidRDefault="000F10E2" w:rsidP="00537927">
            <w:pPr>
              <w:rPr>
                <w:rFonts w:ascii="Times New Roman" w:hAnsi="Times New Roman" w:cs="Times New Roman"/>
                <w:sz w:val="28"/>
                <w:szCs w:val="28"/>
              </w:rPr>
            </w:pPr>
            <w:r w:rsidRPr="0060191A">
              <w:rPr>
                <w:rFonts w:ascii="Times New Roman" w:hAnsi="Times New Roman" w:cs="Times New Roman"/>
                <w:sz w:val="28"/>
                <w:szCs w:val="28"/>
              </w:rPr>
              <w:t>д</w:t>
            </w:r>
          </w:p>
          <w:p w:rsidR="000F10E2" w:rsidRPr="0060191A" w:rsidRDefault="000F10E2" w:rsidP="00537927">
            <w:pPr>
              <w:jc w:val="center"/>
              <w:rPr>
                <w:rFonts w:ascii="Times New Roman" w:hAnsi="Times New Roman" w:cs="Times New Roman"/>
                <w:sz w:val="28"/>
                <w:szCs w:val="28"/>
              </w:rPr>
            </w:pPr>
            <w:r w:rsidRPr="0060191A">
              <w:rPr>
                <w:rFonts w:ascii="Times New Roman" w:hAnsi="Times New Roman" w:cs="Times New Roman"/>
                <w:noProof/>
                <w:sz w:val="28"/>
                <w:szCs w:val="28"/>
              </w:rPr>
              <w:drawing>
                <wp:inline distT="0" distB="0" distL="0" distR="0" wp14:anchorId="03D53CD9" wp14:editId="268BF33A">
                  <wp:extent cx="1924050" cy="1292288"/>
                  <wp:effectExtent l="19050" t="0" r="0" b="0"/>
                  <wp:docPr id="217" name="Рисунок 13" descr="expo03.jpg"/>
                  <wp:cNvGraphicFramePr/>
                  <a:graphic xmlns:a="http://schemas.openxmlformats.org/drawingml/2006/main">
                    <a:graphicData uri="http://schemas.openxmlformats.org/drawingml/2006/picture">
                      <pic:pic xmlns:pic="http://schemas.openxmlformats.org/drawingml/2006/picture">
                        <pic:nvPicPr>
                          <pic:cNvPr id="2" name="Рисунок 1" descr="expo03.jpg"/>
                          <pic:cNvPicPr>
                            <a:picLocks noChangeAspect="1"/>
                          </pic:cNvPicPr>
                        </pic:nvPicPr>
                        <pic:blipFill>
                          <a:blip r:embed="rId209" cstate="print"/>
                          <a:stretch>
                            <a:fillRect/>
                          </a:stretch>
                        </pic:blipFill>
                        <pic:spPr>
                          <a:xfrm>
                            <a:off x="0" y="0"/>
                            <a:ext cx="1930962" cy="1296931"/>
                          </a:xfrm>
                          <a:prstGeom prst="rect">
                            <a:avLst/>
                          </a:prstGeom>
                        </pic:spPr>
                      </pic:pic>
                    </a:graphicData>
                  </a:graphic>
                </wp:inline>
              </w:drawing>
            </w:r>
          </w:p>
        </w:tc>
        <w:tc>
          <w:tcPr>
            <w:tcW w:w="2884" w:type="dxa"/>
            <w:gridSpan w:val="2"/>
          </w:tcPr>
          <w:p w:rsidR="000F10E2" w:rsidRPr="007A3129" w:rsidRDefault="000F10E2" w:rsidP="00537927">
            <w:pPr>
              <w:pStyle w:val="ae"/>
              <w:rPr>
                <w:rFonts w:ascii="Times New Roman" w:hAnsi="Times New Roman" w:cs="Times New Roman"/>
                <w:b/>
                <w:sz w:val="28"/>
                <w:szCs w:val="28"/>
              </w:rPr>
            </w:pPr>
          </w:p>
        </w:tc>
      </w:tr>
      <w:tr w:rsidR="000F10E2" w:rsidTr="00537927">
        <w:trPr>
          <w:trHeight w:val="1814"/>
        </w:trPr>
        <w:tc>
          <w:tcPr>
            <w:tcW w:w="9854" w:type="dxa"/>
            <w:gridSpan w:val="10"/>
          </w:tcPr>
          <w:p w:rsidR="000F10E2" w:rsidRPr="003F4A7D" w:rsidRDefault="000F10E2" w:rsidP="00537927">
            <w:pPr>
              <w:pStyle w:val="ae"/>
              <w:rPr>
                <w:rFonts w:ascii="Times New Roman" w:hAnsi="Times New Roman" w:cs="Times New Roman"/>
                <w:sz w:val="28"/>
                <w:szCs w:val="28"/>
              </w:rPr>
            </w:pPr>
            <w:r>
              <w:rPr>
                <w:rFonts w:ascii="Times New Roman" w:hAnsi="Times New Roman" w:cs="Times New Roman"/>
                <w:sz w:val="28"/>
                <w:szCs w:val="28"/>
              </w:rPr>
              <w:t>а. пленэр</w:t>
            </w:r>
          </w:p>
          <w:p w:rsidR="000F10E2" w:rsidRPr="003F4A7D" w:rsidRDefault="000F10E2" w:rsidP="00537927">
            <w:pPr>
              <w:pStyle w:val="ae"/>
              <w:rPr>
                <w:rFonts w:ascii="Times New Roman" w:hAnsi="Times New Roman" w:cs="Times New Roman"/>
                <w:sz w:val="28"/>
                <w:szCs w:val="28"/>
              </w:rPr>
            </w:pPr>
            <w:r>
              <w:rPr>
                <w:rFonts w:ascii="Times New Roman" w:hAnsi="Times New Roman" w:cs="Times New Roman"/>
                <w:sz w:val="28"/>
                <w:szCs w:val="28"/>
              </w:rPr>
              <w:t>б. диорама</w:t>
            </w:r>
          </w:p>
          <w:p w:rsidR="000F10E2" w:rsidRPr="003F4A7D" w:rsidRDefault="000F10E2" w:rsidP="00537927">
            <w:pPr>
              <w:pStyle w:val="ae"/>
              <w:rPr>
                <w:rFonts w:ascii="Times New Roman" w:hAnsi="Times New Roman" w:cs="Times New Roman"/>
                <w:sz w:val="28"/>
                <w:szCs w:val="28"/>
              </w:rPr>
            </w:pPr>
            <w:r>
              <w:rPr>
                <w:rFonts w:ascii="Times New Roman" w:hAnsi="Times New Roman" w:cs="Times New Roman"/>
                <w:sz w:val="28"/>
                <w:szCs w:val="28"/>
              </w:rPr>
              <w:t>в. граффити</w:t>
            </w:r>
          </w:p>
          <w:p w:rsidR="000F10E2" w:rsidRPr="003F4A7D" w:rsidRDefault="000F10E2" w:rsidP="00537927">
            <w:pPr>
              <w:pStyle w:val="ae"/>
              <w:rPr>
                <w:rFonts w:ascii="Times New Roman" w:hAnsi="Times New Roman" w:cs="Times New Roman"/>
                <w:sz w:val="28"/>
                <w:szCs w:val="28"/>
              </w:rPr>
            </w:pPr>
            <w:r>
              <w:rPr>
                <w:rFonts w:ascii="Times New Roman" w:hAnsi="Times New Roman" w:cs="Times New Roman"/>
                <w:sz w:val="28"/>
                <w:szCs w:val="28"/>
              </w:rPr>
              <w:t>г. интерьер</w:t>
            </w:r>
          </w:p>
          <w:p w:rsidR="000F10E2" w:rsidRPr="0060191A" w:rsidRDefault="000F10E2" w:rsidP="00537927">
            <w:pPr>
              <w:pStyle w:val="ae"/>
              <w:rPr>
                <w:rFonts w:ascii="Times New Roman" w:hAnsi="Times New Roman" w:cs="Times New Roman"/>
                <w:sz w:val="28"/>
                <w:szCs w:val="28"/>
              </w:rPr>
            </w:pPr>
            <w:r>
              <w:rPr>
                <w:rFonts w:ascii="Times New Roman" w:hAnsi="Times New Roman" w:cs="Times New Roman"/>
                <w:sz w:val="28"/>
                <w:szCs w:val="28"/>
              </w:rPr>
              <w:t>д. керамика</w:t>
            </w:r>
          </w:p>
        </w:tc>
      </w:tr>
      <w:tr w:rsidR="000F10E2" w:rsidTr="00537927">
        <w:trPr>
          <w:trHeight w:val="680"/>
        </w:trPr>
        <w:tc>
          <w:tcPr>
            <w:tcW w:w="9854" w:type="dxa"/>
            <w:gridSpan w:val="10"/>
          </w:tcPr>
          <w:p w:rsidR="000F10E2" w:rsidRPr="0060191A" w:rsidRDefault="000F10E2" w:rsidP="00FC00B5">
            <w:pPr>
              <w:pStyle w:val="ae"/>
              <w:numPr>
                <w:ilvl w:val="0"/>
                <w:numId w:val="69"/>
              </w:numPr>
              <w:spacing w:after="0" w:line="240" w:lineRule="auto"/>
              <w:jc w:val="both"/>
              <w:rPr>
                <w:rFonts w:ascii="Times New Roman" w:hAnsi="Times New Roman" w:cs="Times New Roman"/>
                <w:b/>
                <w:sz w:val="28"/>
                <w:szCs w:val="28"/>
              </w:rPr>
            </w:pPr>
            <w:r w:rsidRPr="0060191A">
              <w:rPr>
                <w:rFonts w:ascii="Times New Roman" w:hAnsi="Times New Roman" w:cs="Times New Roman"/>
                <w:b/>
                <w:sz w:val="28"/>
                <w:szCs w:val="28"/>
              </w:rPr>
              <w:t>Перед вами скульптурные произведения. Сопоставьте виды этих произведений по форме с номерами фотографий</w:t>
            </w:r>
            <w:r>
              <w:rPr>
                <w:rFonts w:ascii="Times New Roman" w:hAnsi="Times New Roman" w:cs="Times New Roman"/>
                <w:b/>
                <w:sz w:val="28"/>
                <w:szCs w:val="28"/>
              </w:rPr>
              <w:t>.</w:t>
            </w:r>
          </w:p>
        </w:tc>
      </w:tr>
      <w:tr w:rsidR="000F10E2" w:rsidTr="00537927">
        <w:trPr>
          <w:trHeight w:val="242"/>
        </w:trPr>
        <w:tc>
          <w:tcPr>
            <w:tcW w:w="2979" w:type="dxa"/>
            <w:gridSpan w:val="2"/>
          </w:tcPr>
          <w:p w:rsidR="000F10E2" w:rsidRPr="00B643D3" w:rsidRDefault="000F10E2" w:rsidP="00537927">
            <w:pPr>
              <w:jc w:val="both"/>
              <w:rPr>
                <w:rFonts w:ascii="Times New Roman" w:hAnsi="Times New Roman" w:cs="Times New Roman"/>
                <w:sz w:val="28"/>
                <w:szCs w:val="28"/>
              </w:rPr>
            </w:pPr>
            <w:r w:rsidRPr="00B643D3">
              <w:rPr>
                <w:rFonts w:ascii="Times New Roman" w:hAnsi="Times New Roman" w:cs="Times New Roman"/>
                <w:sz w:val="28"/>
                <w:szCs w:val="28"/>
              </w:rPr>
              <w:t>1.</w:t>
            </w:r>
          </w:p>
        </w:tc>
        <w:tc>
          <w:tcPr>
            <w:tcW w:w="3766" w:type="dxa"/>
            <w:gridSpan w:val="5"/>
          </w:tcPr>
          <w:p w:rsidR="000F10E2" w:rsidRPr="00B643D3" w:rsidRDefault="000F10E2" w:rsidP="00537927">
            <w:pPr>
              <w:jc w:val="both"/>
              <w:rPr>
                <w:rFonts w:ascii="Times New Roman" w:hAnsi="Times New Roman" w:cs="Times New Roman"/>
                <w:sz w:val="28"/>
                <w:szCs w:val="28"/>
              </w:rPr>
            </w:pPr>
            <w:r w:rsidRPr="00B643D3">
              <w:rPr>
                <w:rFonts w:ascii="Times New Roman" w:hAnsi="Times New Roman" w:cs="Times New Roman"/>
                <w:sz w:val="28"/>
                <w:szCs w:val="28"/>
              </w:rPr>
              <w:t>2.</w:t>
            </w:r>
          </w:p>
        </w:tc>
        <w:tc>
          <w:tcPr>
            <w:tcW w:w="3109" w:type="dxa"/>
            <w:gridSpan w:val="3"/>
          </w:tcPr>
          <w:p w:rsidR="000F10E2" w:rsidRPr="00B643D3" w:rsidRDefault="000F10E2" w:rsidP="00537927">
            <w:pPr>
              <w:jc w:val="both"/>
              <w:rPr>
                <w:rFonts w:ascii="Times New Roman" w:hAnsi="Times New Roman" w:cs="Times New Roman"/>
                <w:sz w:val="28"/>
                <w:szCs w:val="28"/>
              </w:rPr>
            </w:pPr>
            <w:r w:rsidRPr="00B643D3">
              <w:rPr>
                <w:rFonts w:ascii="Times New Roman" w:hAnsi="Times New Roman" w:cs="Times New Roman"/>
                <w:sz w:val="28"/>
                <w:szCs w:val="28"/>
              </w:rPr>
              <w:t>3.</w:t>
            </w:r>
          </w:p>
        </w:tc>
      </w:tr>
      <w:tr w:rsidR="000F10E2" w:rsidTr="00537927">
        <w:trPr>
          <w:trHeight w:val="242"/>
        </w:trPr>
        <w:tc>
          <w:tcPr>
            <w:tcW w:w="2979" w:type="dxa"/>
            <w:gridSpan w:val="2"/>
          </w:tcPr>
          <w:p w:rsidR="000F10E2" w:rsidRPr="00B643D3" w:rsidRDefault="000F10E2" w:rsidP="00537927">
            <w:pPr>
              <w:jc w:val="center"/>
              <w:rPr>
                <w:rFonts w:ascii="Times New Roman" w:hAnsi="Times New Roman" w:cs="Times New Roman"/>
                <w:b/>
                <w:sz w:val="28"/>
                <w:szCs w:val="28"/>
              </w:rPr>
            </w:pPr>
            <w:r w:rsidRPr="00B643D3">
              <w:rPr>
                <w:rFonts w:ascii="Times New Roman" w:hAnsi="Times New Roman" w:cs="Times New Roman"/>
                <w:b/>
                <w:noProof/>
                <w:sz w:val="28"/>
                <w:szCs w:val="28"/>
              </w:rPr>
              <w:drawing>
                <wp:inline distT="0" distB="0" distL="0" distR="0" wp14:anchorId="23C3B4C4" wp14:editId="25FA8BA9">
                  <wp:extent cx="1826734" cy="1446663"/>
                  <wp:effectExtent l="19050" t="0" r="2066" b="0"/>
                  <wp:docPr id="220" name="Рисунок 14" descr="56.jpg"/>
                  <wp:cNvGraphicFramePr/>
                  <a:graphic xmlns:a="http://schemas.openxmlformats.org/drawingml/2006/main">
                    <a:graphicData uri="http://schemas.openxmlformats.org/drawingml/2006/picture">
                      <pic:pic xmlns:pic="http://schemas.openxmlformats.org/drawingml/2006/picture">
                        <pic:nvPicPr>
                          <pic:cNvPr id="9" name="Рисунок 8" descr="56.jpg"/>
                          <pic:cNvPicPr>
                            <a:picLocks noChangeAspect="1"/>
                          </pic:cNvPicPr>
                        </pic:nvPicPr>
                        <pic:blipFill>
                          <a:blip r:embed="rId210" cstate="print"/>
                          <a:srcRect l="7990" t="4953" r="8106" b="3819"/>
                          <a:stretch>
                            <a:fillRect/>
                          </a:stretch>
                        </pic:blipFill>
                        <pic:spPr>
                          <a:xfrm>
                            <a:off x="0" y="0"/>
                            <a:ext cx="1829741" cy="1449045"/>
                          </a:xfrm>
                          <a:prstGeom prst="rect">
                            <a:avLst/>
                          </a:prstGeom>
                        </pic:spPr>
                      </pic:pic>
                    </a:graphicData>
                  </a:graphic>
                </wp:inline>
              </w:drawing>
            </w:r>
          </w:p>
        </w:tc>
        <w:tc>
          <w:tcPr>
            <w:tcW w:w="3766" w:type="dxa"/>
            <w:gridSpan w:val="5"/>
            <w:vAlign w:val="center"/>
          </w:tcPr>
          <w:p w:rsidR="000F10E2" w:rsidRPr="00B643D3" w:rsidRDefault="000F10E2" w:rsidP="00537927">
            <w:pPr>
              <w:jc w:val="center"/>
              <w:rPr>
                <w:rFonts w:ascii="Times New Roman" w:hAnsi="Times New Roman" w:cs="Times New Roman"/>
                <w:b/>
                <w:sz w:val="28"/>
                <w:szCs w:val="28"/>
              </w:rPr>
            </w:pPr>
            <w:r w:rsidRPr="00B643D3">
              <w:rPr>
                <w:rFonts w:ascii="Times New Roman" w:hAnsi="Times New Roman" w:cs="Times New Roman"/>
                <w:b/>
                <w:noProof/>
                <w:sz w:val="28"/>
                <w:szCs w:val="28"/>
              </w:rPr>
              <w:drawing>
                <wp:inline distT="0" distB="0" distL="0" distR="0" wp14:anchorId="1FF002E1" wp14:editId="55AB35C6">
                  <wp:extent cx="2034938" cy="1337480"/>
                  <wp:effectExtent l="19050" t="0" r="3412" b="0"/>
                  <wp:docPr id="221" name="Рисунок 15" descr="h-6104.jpg"/>
                  <wp:cNvGraphicFramePr/>
                  <a:graphic xmlns:a="http://schemas.openxmlformats.org/drawingml/2006/main">
                    <a:graphicData uri="http://schemas.openxmlformats.org/drawingml/2006/picture">
                      <pic:pic xmlns:pic="http://schemas.openxmlformats.org/drawingml/2006/picture">
                        <pic:nvPicPr>
                          <pic:cNvPr id="10" name="Рисунок 9" descr="h-6104.jpg"/>
                          <pic:cNvPicPr>
                            <a:picLocks noChangeAspect="1"/>
                          </pic:cNvPicPr>
                        </pic:nvPicPr>
                        <pic:blipFill>
                          <a:blip r:embed="rId211" cstate="print"/>
                          <a:srcRect l="-307" t="7350" b="6293"/>
                          <a:stretch>
                            <a:fillRect/>
                          </a:stretch>
                        </pic:blipFill>
                        <pic:spPr>
                          <a:xfrm>
                            <a:off x="0" y="0"/>
                            <a:ext cx="2033715" cy="1336676"/>
                          </a:xfrm>
                          <a:prstGeom prst="rect">
                            <a:avLst/>
                          </a:prstGeom>
                        </pic:spPr>
                      </pic:pic>
                    </a:graphicData>
                  </a:graphic>
                </wp:inline>
              </w:drawing>
            </w:r>
          </w:p>
        </w:tc>
        <w:tc>
          <w:tcPr>
            <w:tcW w:w="3109" w:type="dxa"/>
            <w:gridSpan w:val="3"/>
            <w:vAlign w:val="center"/>
          </w:tcPr>
          <w:p w:rsidR="000F10E2" w:rsidRPr="00B643D3" w:rsidRDefault="000F10E2" w:rsidP="00537927">
            <w:pPr>
              <w:jc w:val="center"/>
              <w:rPr>
                <w:rFonts w:ascii="Times New Roman" w:hAnsi="Times New Roman" w:cs="Times New Roman"/>
                <w:b/>
                <w:sz w:val="28"/>
                <w:szCs w:val="28"/>
              </w:rPr>
            </w:pPr>
            <w:r w:rsidRPr="00B643D3">
              <w:rPr>
                <w:rFonts w:ascii="Times New Roman" w:hAnsi="Times New Roman" w:cs="Times New Roman"/>
                <w:b/>
                <w:noProof/>
                <w:sz w:val="28"/>
                <w:szCs w:val="28"/>
              </w:rPr>
              <w:drawing>
                <wp:inline distT="0" distB="0" distL="0" distR="0" wp14:anchorId="7D80C9E4" wp14:editId="50CE2A7C">
                  <wp:extent cx="1925756" cy="1392071"/>
                  <wp:effectExtent l="19050" t="0" r="0" b="0"/>
                  <wp:docPr id="222" name="Рисунок 16" descr="foto_14476(1).jpg"/>
                  <wp:cNvGraphicFramePr/>
                  <a:graphic xmlns:a="http://schemas.openxmlformats.org/drawingml/2006/main">
                    <a:graphicData uri="http://schemas.openxmlformats.org/drawingml/2006/picture">
                      <pic:pic xmlns:pic="http://schemas.openxmlformats.org/drawingml/2006/picture">
                        <pic:nvPicPr>
                          <pic:cNvPr id="11" name="Рисунок 10" descr="foto_14476(1).jpg"/>
                          <pic:cNvPicPr>
                            <a:picLocks noChangeAspect="1"/>
                          </pic:cNvPicPr>
                        </pic:nvPicPr>
                        <pic:blipFill>
                          <a:blip r:embed="rId212" cstate="print"/>
                          <a:stretch>
                            <a:fillRect/>
                          </a:stretch>
                        </pic:blipFill>
                        <pic:spPr>
                          <a:xfrm>
                            <a:off x="0" y="0"/>
                            <a:ext cx="1926425" cy="1392555"/>
                          </a:xfrm>
                          <a:prstGeom prst="rect">
                            <a:avLst/>
                          </a:prstGeom>
                        </pic:spPr>
                      </pic:pic>
                    </a:graphicData>
                  </a:graphic>
                </wp:inline>
              </w:drawing>
            </w:r>
          </w:p>
        </w:tc>
      </w:tr>
      <w:tr w:rsidR="000F10E2" w:rsidTr="00537927">
        <w:trPr>
          <w:trHeight w:val="242"/>
        </w:trPr>
        <w:tc>
          <w:tcPr>
            <w:tcW w:w="9854" w:type="dxa"/>
            <w:gridSpan w:val="10"/>
          </w:tcPr>
          <w:p w:rsidR="000F10E2" w:rsidRPr="00FA1135" w:rsidRDefault="000F10E2" w:rsidP="00FC00B5">
            <w:pPr>
              <w:pStyle w:val="ae"/>
              <w:numPr>
                <w:ilvl w:val="0"/>
                <w:numId w:val="66"/>
              </w:numPr>
              <w:spacing w:after="0" w:line="360" w:lineRule="auto"/>
              <w:jc w:val="both"/>
              <w:rPr>
                <w:rFonts w:ascii="Times New Roman" w:hAnsi="Times New Roman" w:cs="Times New Roman"/>
                <w:b/>
                <w:sz w:val="28"/>
                <w:szCs w:val="28"/>
              </w:rPr>
            </w:pPr>
            <w:r>
              <w:rPr>
                <w:noProof/>
              </w:rPr>
              <mc:AlternateContent>
                <mc:Choice Requires="wps">
                  <w:drawing>
                    <wp:anchor distT="0" distB="0" distL="114300" distR="114300" simplePos="0" relativeHeight="251716608" behindDoc="0" locked="0" layoutInCell="1" allowOverlap="1">
                      <wp:simplePos x="0" y="0"/>
                      <wp:positionH relativeFrom="column">
                        <wp:posOffset>2758440</wp:posOffset>
                      </wp:positionH>
                      <wp:positionV relativeFrom="paragraph">
                        <wp:posOffset>10160</wp:posOffset>
                      </wp:positionV>
                      <wp:extent cx="242570" cy="245745"/>
                      <wp:effectExtent l="5715" t="10160" r="8890" b="10795"/>
                      <wp:wrapNone/>
                      <wp:docPr id="77" name="Поле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70" cy="245745"/>
                              </a:xfrm>
                              <a:prstGeom prst="rect">
                                <a:avLst/>
                              </a:prstGeom>
                              <a:solidFill>
                                <a:srgbClr val="FFFFFF"/>
                              </a:solidFill>
                              <a:ln w="9525">
                                <a:solidFill>
                                  <a:srgbClr val="000000"/>
                                </a:solidFill>
                                <a:miter lim="800000"/>
                                <a:headEnd/>
                                <a:tailEnd/>
                              </a:ln>
                            </wps:spPr>
                            <wps:txbx>
                              <w:txbxContent>
                                <w:p w:rsidR="000F10E2" w:rsidRPr="00B643D3" w:rsidRDefault="000F10E2" w:rsidP="000F10E2">
                                  <w:pPr>
                                    <w:jc w:val="center"/>
                                    <w:rPr>
                                      <w:sz w:val="28"/>
                                      <w:szCs w:val="28"/>
                                    </w:rPr>
                                  </w:pPr>
                                  <w:r w:rsidRPr="00B643D3">
                                    <w:rPr>
                                      <w:sz w:val="28"/>
                                      <w:szCs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77" o:spid="_x0000_s1087" type="#_x0000_t202" style="position:absolute;left:0;text-align:left;margin-left:217.2pt;margin-top:.8pt;width:19.1pt;height:19.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">
                      <v:textbox>
                        <w:txbxContent>
                          <w:p w:rsidR="000F10E2" w:rsidRPr="00B643D3" w:rsidRDefault="000F10E2" w:rsidP="000F10E2">
                            <w:pPr>
                              <w:jc w:val="center"/>
                              <w:rPr>
                                <w:sz w:val="28"/>
                                <w:szCs w:val="28"/>
                              </w:rPr>
                            </w:pPr>
                            <w:r w:rsidRPr="00B643D3">
                              <w:rPr>
                                <w:sz w:val="28"/>
                                <w:szCs w:val="28"/>
                              </w:rPr>
                              <w:t>1</w:t>
                            </w:r>
                          </w:p>
                        </w:txbxContent>
                      </v:textbox>
                    </v:shape>
                  </w:pict>
                </mc:Fallback>
              </mc:AlternateContent>
            </w:r>
            <w:r>
              <w:rPr>
                <w:b/>
                <w:noProof/>
              </w:rPr>
              <mc:AlternateContent>
                <mc:Choice Requires="wps">
                  <w:drawing>
                    <wp:anchor distT="0" distB="0" distL="114300" distR="114300" simplePos="0" relativeHeight="251717632" behindDoc="0" locked="0" layoutInCell="1" allowOverlap="1">
                      <wp:simplePos x="0" y="0"/>
                      <wp:positionH relativeFrom="column">
                        <wp:posOffset>2758440</wp:posOffset>
                      </wp:positionH>
                      <wp:positionV relativeFrom="paragraph">
                        <wp:posOffset>290195</wp:posOffset>
                      </wp:positionV>
                      <wp:extent cx="254000" cy="252730"/>
                      <wp:effectExtent l="5715" t="13970" r="6985" b="9525"/>
                      <wp:wrapNone/>
                      <wp:docPr id="76" name="Поле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52730"/>
                              </a:xfrm>
                              <a:prstGeom prst="rect">
                                <a:avLst/>
                              </a:prstGeom>
                              <a:solidFill>
                                <a:srgbClr val="FFFFFF"/>
                              </a:solidFill>
                              <a:ln w="9525">
                                <a:solidFill>
                                  <a:srgbClr val="000000"/>
                                </a:solidFill>
                                <a:miter lim="800000"/>
                                <a:headEnd/>
                                <a:tailEnd/>
                              </a:ln>
                            </wps:spPr>
                            <wps:txbx>
                              <w:txbxContent>
                                <w:p w:rsidR="000F10E2" w:rsidRDefault="000F10E2" w:rsidP="000F10E2">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76" o:spid="_x0000_s1088" type="#_x0000_t202" style="position:absolute;left:0;text-align:left;margin-left:217.2pt;margin-top:22.85pt;width:20pt;height:19.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">
                      <v:textbox>
                        <w:txbxContent>
                          <w:p w:rsidR="000F10E2" w:rsidRDefault="000F10E2" w:rsidP="000F10E2">
                            <w:r>
                              <w:t>3</w:t>
                            </w:r>
                          </w:p>
                        </w:txbxContent>
                      </v:textbox>
                    </v:shape>
                  </w:pict>
                </mc:Fallback>
              </mc:AlternateContent>
            </w:r>
            <w:r w:rsidRPr="00FA1135">
              <w:rPr>
                <w:rFonts w:ascii="Times New Roman" w:hAnsi="Times New Roman" w:cs="Times New Roman"/>
                <w:sz w:val="28"/>
                <w:szCs w:val="28"/>
              </w:rPr>
              <w:t>Барельеф</w:t>
            </w:r>
          </w:p>
          <w:p w:rsidR="000F10E2" w:rsidRPr="00FA1135" w:rsidRDefault="000F10E2" w:rsidP="00FC00B5">
            <w:pPr>
              <w:pStyle w:val="ae"/>
              <w:numPr>
                <w:ilvl w:val="0"/>
                <w:numId w:val="66"/>
              </w:numPr>
              <w:spacing w:after="0" w:line="360" w:lineRule="auto"/>
              <w:jc w:val="both"/>
              <w:rPr>
                <w:rFonts w:ascii="Times New Roman" w:hAnsi="Times New Roman" w:cs="Times New Roman"/>
                <w:b/>
                <w:sz w:val="28"/>
                <w:szCs w:val="28"/>
              </w:rPr>
            </w:pPr>
            <w:r>
              <w:rPr>
                <w:b/>
                <w:noProof/>
              </w:rPr>
              <mc:AlternateContent>
                <mc:Choice Requires="wps">
                  <w:drawing>
                    <wp:anchor distT="0" distB="0" distL="114300" distR="114300" simplePos="0" relativeHeight="251718656" behindDoc="0" locked="0" layoutInCell="1" allowOverlap="1">
                      <wp:simplePos x="0" y="0"/>
                      <wp:positionH relativeFrom="column">
                        <wp:posOffset>2758440</wp:posOffset>
                      </wp:positionH>
                      <wp:positionV relativeFrom="paragraph">
                        <wp:posOffset>311785</wp:posOffset>
                      </wp:positionV>
                      <wp:extent cx="254000" cy="259080"/>
                      <wp:effectExtent l="5715" t="6985" r="6985" b="10160"/>
                      <wp:wrapNone/>
                      <wp:docPr id="75" name="Поле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59080"/>
                              </a:xfrm>
                              <a:prstGeom prst="rect">
                                <a:avLst/>
                              </a:prstGeom>
                              <a:solidFill>
                                <a:srgbClr val="FFFFFF"/>
                              </a:solidFill>
                              <a:ln w="9525">
                                <a:solidFill>
                                  <a:srgbClr val="000000"/>
                                </a:solidFill>
                                <a:miter lim="800000"/>
                                <a:headEnd/>
                                <a:tailEnd/>
                              </a:ln>
                            </wps:spPr>
                            <wps:txbx>
                              <w:txbxContent>
                                <w:p w:rsidR="000F10E2" w:rsidRDefault="000F10E2" w:rsidP="000F10E2">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75" o:spid="_x0000_s1089" type="#_x0000_t202" style="position:absolute;left:0;text-align:left;margin-left:217.2pt;margin-top:24.55pt;width:20pt;height:20.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">
                      <v:textbox>
                        <w:txbxContent>
                          <w:p w:rsidR="000F10E2" w:rsidRDefault="000F10E2" w:rsidP="000F10E2">
                            <w:r>
                              <w:t>2</w:t>
                            </w:r>
                          </w:p>
                        </w:txbxContent>
                      </v:textbox>
                    </v:shape>
                  </w:pict>
                </mc:Fallback>
              </mc:AlternateContent>
            </w:r>
            <w:r w:rsidRPr="00FA1135">
              <w:rPr>
                <w:rFonts w:ascii="Times New Roman" w:hAnsi="Times New Roman" w:cs="Times New Roman"/>
                <w:sz w:val="28"/>
                <w:szCs w:val="28"/>
              </w:rPr>
              <w:t>Круглая скульптура</w:t>
            </w:r>
          </w:p>
          <w:p w:rsidR="000F10E2" w:rsidRPr="00B643D3" w:rsidRDefault="000F10E2" w:rsidP="00FC00B5">
            <w:pPr>
              <w:pStyle w:val="ae"/>
              <w:numPr>
                <w:ilvl w:val="0"/>
                <w:numId w:val="66"/>
              </w:numPr>
              <w:spacing w:after="0" w:line="360" w:lineRule="auto"/>
              <w:jc w:val="both"/>
              <w:rPr>
                <w:rFonts w:ascii="Times New Roman" w:hAnsi="Times New Roman" w:cs="Times New Roman"/>
                <w:b/>
                <w:sz w:val="28"/>
                <w:szCs w:val="28"/>
              </w:rPr>
            </w:pPr>
            <w:r w:rsidRPr="00FA1135">
              <w:rPr>
                <w:rFonts w:ascii="Times New Roman" w:hAnsi="Times New Roman" w:cs="Times New Roman"/>
                <w:sz w:val="28"/>
                <w:szCs w:val="28"/>
              </w:rPr>
              <w:t>Горельеф</w:t>
            </w:r>
          </w:p>
        </w:tc>
      </w:tr>
      <w:tr w:rsidR="000F10E2" w:rsidTr="00537927">
        <w:trPr>
          <w:trHeight w:val="411"/>
        </w:trPr>
        <w:tc>
          <w:tcPr>
            <w:tcW w:w="9854" w:type="dxa"/>
            <w:gridSpan w:val="10"/>
          </w:tcPr>
          <w:p w:rsidR="000F10E2" w:rsidRPr="00B643D3" w:rsidRDefault="000F10E2" w:rsidP="00FC00B5">
            <w:pPr>
              <w:pStyle w:val="ae"/>
              <w:numPr>
                <w:ilvl w:val="0"/>
                <w:numId w:val="69"/>
              </w:numPr>
              <w:spacing w:after="0" w:line="240" w:lineRule="auto"/>
              <w:jc w:val="both"/>
              <w:rPr>
                <w:rFonts w:ascii="Times New Roman" w:hAnsi="Times New Roman" w:cs="Times New Roman"/>
                <w:b/>
                <w:sz w:val="28"/>
                <w:szCs w:val="28"/>
              </w:rPr>
            </w:pPr>
            <w:r w:rsidRPr="00B643D3">
              <w:rPr>
                <w:rFonts w:ascii="Times New Roman" w:hAnsi="Times New Roman" w:cs="Times New Roman"/>
                <w:b/>
                <w:sz w:val="28"/>
                <w:szCs w:val="28"/>
              </w:rPr>
              <w:t>На слайдах представлены русские народные промыслы. Назовите их.</w:t>
            </w:r>
          </w:p>
        </w:tc>
      </w:tr>
      <w:tr w:rsidR="000F10E2" w:rsidTr="00537927">
        <w:trPr>
          <w:trHeight w:val="2470"/>
        </w:trPr>
        <w:tc>
          <w:tcPr>
            <w:tcW w:w="3226" w:type="dxa"/>
            <w:gridSpan w:val="3"/>
          </w:tcPr>
          <w:p w:rsidR="000F10E2" w:rsidRPr="006763B2" w:rsidRDefault="000F10E2" w:rsidP="00537927">
            <w:pPr>
              <w:jc w:val="both"/>
              <w:rPr>
                <w:rFonts w:ascii="Times New Roman" w:hAnsi="Times New Roman" w:cs="Times New Roman"/>
                <w:sz w:val="28"/>
                <w:szCs w:val="28"/>
              </w:rPr>
            </w:pPr>
            <w:r w:rsidRPr="006763B2">
              <w:rPr>
                <w:rFonts w:ascii="Times New Roman" w:hAnsi="Times New Roman" w:cs="Times New Roman"/>
                <w:sz w:val="28"/>
                <w:szCs w:val="28"/>
              </w:rPr>
              <w:lastRenderedPageBreak/>
              <w:t>1.</w:t>
            </w:r>
          </w:p>
          <w:p w:rsidR="000F10E2" w:rsidRPr="006763B2" w:rsidRDefault="000F10E2" w:rsidP="00537927">
            <w:pPr>
              <w:jc w:val="center"/>
              <w:rPr>
                <w:rFonts w:ascii="Times New Roman" w:hAnsi="Times New Roman" w:cs="Times New Roman"/>
                <w:sz w:val="28"/>
                <w:szCs w:val="28"/>
              </w:rPr>
            </w:pPr>
            <w:r w:rsidRPr="006763B2">
              <w:rPr>
                <w:rFonts w:ascii="Times New Roman" w:hAnsi="Times New Roman" w:cs="Times New Roman"/>
                <w:noProof/>
                <w:sz w:val="28"/>
                <w:szCs w:val="28"/>
              </w:rPr>
              <w:drawing>
                <wp:inline distT="0" distB="0" distL="0" distR="0" wp14:anchorId="6113CFC7" wp14:editId="50170160">
                  <wp:extent cx="1277488" cy="1357952"/>
                  <wp:effectExtent l="0" t="0" r="0" b="0"/>
                  <wp:docPr id="303" name="Рисунок 17" descr="fill.png"/>
                  <wp:cNvGraphicFramePr/>
                  <a:graphic xmlns:a="http://schemas.openxmlformats.org/drawingml/2006/main">
                    <a:graphicData uri="http://schemas.openxmlformats.org/drawingml/2006/picture">
                      <pic:pic xmlns:pic="http://schemas.openxmlformats.org/drawingml/2006/picture">
                        <pic:nvPicPr>
                          <pic:cNvPr id="5" name="Рисунок 4" descr="fill.png"/>
                          <pic:cNvPicPr>
                            <a:picLocks noChangeAspect="1"/>
                          </pic:cNvPicPr>
                        </pic:nvPicPr>
                        <pic:blipFill>
                          <a:blip r:embed="rId213" cstate="print"/>
                          <a:stretch>
                            <a:fillRect/>
                          </a:stretch>
                        </pic:blipFill>
                        <pic:spPr>
                          <a:xfrm>
                            <a:off x="0" y="0"/>
                            <a:ext cx="1279373" cy="1359955"/>
                          </a:xfrm>
                          <a:prstGeom prst="rect">
                            <a:avLst/>
                          </a:prstGeom>
                        </pic:spPr>
                      </pic:pic>
                    </a:graphicData>
                  </a:graphic>
                </wp:inline>
              </w:drawing>
            </w:r>
          </w:p>
        </w:tc>
        <w:tc>
          <w:tcPr>
            <w:tcW w:w="3303" w:type="dxa"/>
            <w:gridSpan w:val="3"/>
          </w:tcPr>
          <w:p w:rsidR="000F10E2" w:rsidRPr="006763B2" w:rsidRDefault="000F10E2" w:rsidP="00537927">
            <w:pPr>
              <w:jc w:val="both"/>
              <w:rPr>
                <w:rFonts w:ascii="Times New Roman" w:hAnsi="Times New Roman" w:cs="Times New Roman"/>
                <w:sz w:val="28"/>
                <w:szCs w:val="28"/>
              </w:rPr>
            </w:pPr>
            <w:r w:rsidRPr="006763B2">
              <w:rPr>
                <w:rFonts w:ascii="Times New Roman" w:hAnsi="Times New Roman" w:cs="Times New Roman"/>
                <w:sz w:val="28"/>
                <w:szCs w:val="28"/>
              </w:rPr>
              <w:t>2.</w:t>
            </w:r>
          </w:p>
          <w:p w:rsidR="000F10E2" w:rsidRPr="006763B2" w:rsidRDefault="000F10E2" w:rsidP="00537927">
            <w:pPr>
              <w:jc w:val="center"/>
              <w:rPr>
                <w:rFonts w:ascii="Times New Roman" w:hAnsi="Times New Roman" w:cs="Times New Roman"/>
                <w:sz w:val="28"/>
                <w:szCs w:val="28"/>
              </w:rPr>
            </w:pPr>
            <w:r w:rsidRPr="006763B2">
              <w:rPr>
                <w:noProof/>
              </w:rPr>
              <w:drawing>
                <wp:inline distT="0" distB="0" distL="0" distR="0" wp14:anchorId="293353EE" wp14:editId="31279F16">
                  <wp:extent cx="1198463" cy="1357952"/>
                  <wp:effectExtent l="19050" t="0" r="1687" b="0"/>
                  <wp:docPr id="304" name="Рисунок 18" descr="1739-15-1.jpg"/>
                  <wp:cNvGraphicFramePr/>
                  <a:graphic xmlns:a="http://schemas.openxmlformats.org/drawingml/2006/main">
                    <a:graphicData uri="http://schemas.openxmlformats.org/drawingml/2006/picture">
                      <pic:pic xmlns:pic="http://schemas.openxmlformats.org/drawingml/2006/picture">
                        <pic:nvPicPr>
                          <pic:cNvPr id="10" name="Рисунок 9" descr="1739-15-1.jpg"/>
                          <pic:cNvPicPr>
                            <a:picLocks noChangeAspect="1"/>
                          </pic:cNvPicPr>
                        </pic:nvPicPr>
                        <pic:blipFill>
                          <a:blip r:embed="rId214" cstate="print"/>
                          <a:stretch>
                            <a:fillRect/>
                          </a:stretch>
                        </pic:blipFill>
                        <pic:spPr>
                          <a:xfrm>
                            <a:off x="0" y="0"/>
                            <a:ext cx="1199804" cy="1359471"/>
                          </a:xfrm>
                          <a:prstGeom prst="rect">
                            <a:avLst/>
                          </a:prstGeom>
                        </pic:spPr>
                      </pic:pic>
                    </a:graphicData>
                  </a:graphic>
                </wp:inline>
              </w:drawing>
            </w:r>
          </w:p>
        </w:tc>
        <w:tc>
          <w:tcPr>
            <w:tcW w:w="3325" w:type="dxa"/>
            <w:gridSpan w:val="4"/>
          </w:tcPr>
          <w:p w:rsidR="000F10E2" w:rsidRPr="006763B2" w:rsidRDefault="000F10E2" w:rsidP="00537927">
            <w:pPr>
              <w:jc w:val="both"/>
              <w:rPr>
                <w:rFonts w:ascii="Times New Roman" w:hAnsi="Times New Roman" w:cs="Times New Roman"/>
                <w:sz w:val="28"/>
                <w:szCs w:val="28"/>
              </w:rPr>
            </w:pPr>
            <w:r w:rsidRPr="006763B2">
              <w:rPr>
                <w:rFonts w:ascii="Times New Roman" w:hAnsi="Times New Roman" w:cs="Times New Roman"/>
                <w:sz w:val="28"/>
                <w:szCs w:val="28"/>
              </w:rPr>
              <w:t>3.</w:t>
            </w:r>
          </w:p>
          <w:p w:rsidR="000F10E2" w:rsidRPr="006763B2" w:rsidRDefault="000F10E2" w:rsidP="00537927">
            <w:pPr>
              <w:jc w:val="center"/>
              <w:rPr>
                <w:rFonts w:ascii="Times New Roman" w:hAnsi="Times New Roman" w:cs="Times New Roman"/>
                <w:sz w:val="28"/>
                <w:szCs w:val="28"/>
              </w:rPr>
            </w:pPr>
            <w:r w:rsidRPr="006763B2">
              <w:rPr>
                <w:rFonts w:ascii="Times New Roman" w:hAnsi="Times New Roman" w:cs="Times New Roman"/>
                <w:noProof/>
                <w:sz w:val="28"/>
                <w:szCs w:val="28"/>
              </w:rPr>
              <w:drawing>
                <wp:inline distT="0" distB="0" distL="0" distR="0" wp14:anchorId="7CA7AB0D" wp14:editId="475A026A">
                  <wp:extent cx="1532682" cy="1357952"/>
                  <wp:effectExtent l="19050" t="0" r="0" b="0"/>
                  <wp:docPr id="305" name="Рисунок 19" descr="gzhel-Saharnitsa.jpg"/>
                  <wp:cNvGraphicFramePr/>
                  <a:graphic xmlns:a="http://schemas.openxmlformats.org/drawingml/2006/main">
                    <a:graphicData uri="http://schemas.openxmlformats.org/drawingml/2006/picture">
                      <pic:pic xmlns:pic="http://schemas.openxmlformats.org/drawingml/2006/picture">
                        <pic:nvPicPr>
                          <pic:cNvPr id="2" name="Рисунок 1" descr="gzhel-Saharnitsa.jpg"/>
                          <pic:cNvPicPr>
                            <a:picLocks noChangeAspect="1"/>
                          </pic:cNvPicPr>
                        </pic:nvPicPr>
                        <pic:blipFill>
                          <a:blip r:embed="rId215" cstate="print"/>
                          <a:stretch>
                            <a:fillRect/>
                          </a:stretch>
                        </pic:blipFill>
                        <pic:spPr>
                          <a:xfrm>
                            <a:off x="0" y="0"/>
                            <a:ext cx="1535852" cy="1360761"/>
                          </a:xfrm>
                          <a:prstGeom prst="rect">
                            <a:avLst/>
                          </a:prstGeom>
                        </pic:spPr>
                      </pic:pic>
                    </a:graphicData>
                  </a:graphic>
                </wp:inline>
              </w:drawing>
            </w:r>
          </w:p>
        </w:tc>
      </w:tr>
      <w:tr w:rsidR="000F10E2" w:rsidTr="00537927">
        <w:trPr>
          <w:trHeight w:val="2406"/>
        </w:trPr>
        <w:tc>
          <w:tcPr>
            <w:tcW w:w="3226" w:type="dxa"/>
            <w:gridSpan w:val="3"/>
          </w:tcPr>
          <w:p w:rsidR="000F10E2" w:rsidRPr="006763B2" w:rsidRDefault="000F10E2" w:rsidP="00537927">
            <w:pPr>
              <w:jc w:val="both"/>
              <w:rPr>
                <w:rFonts w:ascii="Times New Roman" w:hAnsi="Times New Roman" w:cs="Times New Roman"/>
                <w:sz w:val="28"/>
                <w:szCs w:val="28"/>
              </w:rPr>
            </w:pPr>
            <w:r w:rsidRPr="006763B2">
              <w:rPr>
                <w:rFonts w:ascii="Times New Roman" w:hAnsi="Times New Roman" w:cs="Times New Roman"/>
                <w:sz w:val="28"/>
                <w:szCs w:val="28"/>
              </w:rPr>
              <w:t>4.</w:t>
            </w:r>
          </w:p>
          <w:p w:rsidR="000F10E2" w:rsidRPr="006763B2" w:rsidRDefault="000F10E2" w:rsidP="00537927">
            <w:pPr>
              <w:jc w:val="center"/>
              <w:rPr>
                <w:rFonts w:ascii="Times New Roman" w:hAnsi="Times New Roman" w:cs="Times New Roman"/>
                <w:sz w:val="28"/>
                <w:szCs w:val="28"/>
              </w:rPr>
            </w:pPr>
            <w:r w:rsidRPr="006763B2">
              <w:rPr>
                <w:rFonts w:ascii="Times New Roman" w:hAnsi="Times New Roman" w:cs="Times New Roman"/>
                <w:noProof/>
                <w:sz w:val="28"/>
                <w:szCs w:val="28"/>
              </w:rPr>
              <w:drawing>
                <wp:inline distT="0" distB="0" distL="0" distR="0" wp14:anchorId="2E2526CE" wp14:editId="624E7FC8">
                  <wp:extent cx="1772143" cy="1204426"/>
                  <wp:effectExtent l="19050" t="0" r="0" b="0"/>
                  <wp:docPr id="312" name="Рисунок 20" descr="11f08e9ade55386c5511f5089a4j--russkij-stil-komplekt-rostovskaya-rozochkafinift.jpg"/>
                  <wp:cNvGraphicFramePr/>
                  <a:graphic xmlns:a="http://schemas.openxmlformats.org/drawingml/2006/main">
                    <a:graphicData uri="http://schemas.openxmlformats.org/drawingml/2006/picture">
                      <pic:pic xmlns:pic="http://schemas.openxmlformats.org/drawingml/2006/picture">
                        <pic:nvPicPr>
                          <pic:cNvPr id="8" name="Рисунок 7" descr="11f08e9ade55386c5511f5089a4j--russkij-stil-komplekt-rostovskaya-rozochkafinift.jpg"/>
                          <pic:cNvPicPr>
                            <a:picLocks noChangeAspect="1"/>
                          </pic:cNvPicPr>
                        </pic:nvPicPr>
                        <pic:blipFill>
                          <a:blip r:embed="rId216" cstate="print"/>
                          <a:stretch>
                            <a:fillRect/>
                          </a:stretch>
                        </pic:blipFill>
                        <pic:spPr>
                          <a:xfrm>
                            <a:off x="0" y="0"/>
                            <a:ext cx="1774308" cy="1205898"/>
                          </a:xfrm>
                          <a:prstGeom prst="rect">
                            <a:avLst/>
                          </a:prstGeom>
                        </pic:spPr>
                      </pic:pic>
                    </a:graphicData>
                  </a:graphic>
                </wp:inline>
              </w:drawing>
            </w:r>
          </w:p>
        </w:tc>
        <w:tc>
          <w:tcPr>
            <w:tcW w:w="3303" w:type="dxa"/>
            <w:gridSpan w:val="3"/>
          </w:tcPr>
          <w:p w:rsidR="000F10E2" w:rsidRPr="006763B2" w:rsidRDefault="000F10E2" w:rsidP="00537927">
            <w:pPr>
              <w:jc w:val="both"/>
              <w:rPr>
                <w:rFonts w:ascii="Times New Roman" w:hAnsi="Times New Roman" w:cs="Times New Roman"/>
                <w:sz w:val="28"/>
                <w:szCs w:val="28"/>
              </w:rPr>
            </w:pPr>
            <w:r w:rsidRPr="006763B2">
              <w:rPr>
                <w:rFonts w:ascii="Times New Roman" w:hAnsi="Times New Roman" w:cs="Times New Roman"/>
                <w:sz w:val="28"/>
                <w:szCs w:val="28"/>
              </w:rPr>
              <w:t>5.</w:t>
            </w:r>
          </w:p>
          <w:p w:rsidR="000F10E2" w:rsidRPr="006763B2" w:rsidRDefault="000F10E2" w:rsidP="00537927">
            <w:pPr>
              <w:jc w:val="center"/>
              <w:rPr>
                <w:rFonts w:ascii="Times New Roman" w:hAnsi="Times New Roman" w:cs="Times New Roman"/>
                <w:sz w:val="28"/>
                <w:szCs w:val="28"/>
              </w:rPr>
            </w:pPr>
            <w:r w:rsidRPr="006763B2">
              <w:rPr>
                <w:noProof/>
              </w:rPr>
              <w:drawing>
                <wp:inline distT="0" distB="0" distL="0" distR="0" wp14:anchorId="08173267" wp14:editId="7CF556DB">
                  <wp:extent cx="1912108" cy="1317009"/>
                  <wp:effectExtent l="19050" t="0" r="0" b="0"/>
                  <wp:docPr id="313" name="Рисунок 21" descr="bcbc1db3b59a962145d303540fecbe62.jpg"/>
                  <wp:cNvGraphicFramePr/>
                  <a:graphic xmlns:a="http://schemas.openxmlformats.org/drawingml/2006/main">
                    <a:graphicData uri="http://schemas.openxmlformats.org/drawingml/2006/picture">
                      <pic:pic xmlns:pic="http://schemas.openxmlformats.org/drawingml/2006/picture">
                        <pic:nvPicPr>
                          <pic:cNvPr id="10" name="Рисунок 9" descr="bcbc1db3b59a962145d303540fecbe62.jpg"/>
                          <pic:cNvPicPr>
                            <a:picLocks noChangeAspect="1"/>
                          </pic:cNvPicPr>
                        </pic:nvPicPr>
                        <pic:blipFill>
                          <a:blip r:embed="rId217" cstate="print"/>
                          <a:stretch>
                            <a:fillRect/>
                          </a:stretch>
                        </pic:blipFill>
                        <pic:spPr>
                          <a:xfrm>
                            <a:off x="0" y="0"/>
                            <a:ext cx="1914536" cy="1318682"/>
                          </a:xfrm>
                          <a:prstGeom prst="rect">
                            <a:avLst/>
                          </a:prstGeom>
                        </pic:spPr>
                      </pic:pic>
                    </a:graphicData>
                  </a:graphic>
                </wp:inline>
              </w:drawing>
            </w:r>
          </w:p>
        </w:tc>
        <w:tc>
          <w:tcPr>
            <w:tcW w:w="3325" w:type="dxa"/>
            <w:gridSpan w:val="4"/>
          </w:tcPr>
          <w:p w:rsidR="000F10E2" w:rsidRPr="006763B2" w:rsidRDefault="000F10E2" w:rsidP="00537927">
            <w:pPr>
              <w:jc w:val="both"/>
              <w:rPr>
                <w:rFonts w:ascii="Times New Roman" w:hAnsi="Times New Roman" w:cs="Times New Roman"/>
                <w:sz w:val="28"/>
                <w:szCs w:val="28"/>
              </w:rPr>
            </w:pPr>
            <w:r w:rsidRPr="006763B2">
              <w:rPr>
                <w:rFonts w:ascii="Times New Roman" w:hAnsi="Times New Roman" w:cs="Times New Roman"/>
                <w:sz w:val="28"/>
                <w:szCs w:val="28"/>
              </w:rPr>
              <w:t>6.</w:t>
            </w:r>
          </w:p>
          <w:p w:rsidR="000F10E2" w:rsidRPr="006763B2" w:rsidRDefault="000F10E2" w:rsidP="00537927">
            <w:pPr>
              <w:jc w:val="center"/>
              <w:rPr>
                <w:rFonts w:ascii="Times New Roman" w:hAnsi="Times New Roman" w:cs="Times New Roman"/>
                <w:sz w:val="28"/>
                <w:szCs w:val="28"/>
              </w:rPr>
            </w:pPr>
            <w:r w:rsidRPr="006763B2">
              <w:rPr>
                <w:rFonts w:ascii="Times New Roman" w:hAnsi="Times New Roman" w:cs="Times New Roman"/>
                <w:noProof/>
                <w:sz w:val="28"/>
                <w:szCs w:val="28"/>
              </w:rPr>
              <w:drawing>
                <wp:inline distT="0" distB="0" distL="0" distR="0" wp14:anchorId="3E722EFD" wp14:editId="3D81667E">
                  <wp:extent cx="1673112" cy="1317009"/>
                  <wp:effectExtent l="19050" t="0" r="3288" b="0"/>
                  <wp:docPr id="314" name="Рисунок 22" descr="P1010929.JPG"/>
                  <wp:cNvGraphicFramePr/>
                  <a:graphic xmlns:a="http://schemas.openxmlformats.org/drawingml/2006/main">
                    <a:graphicData uri="http://schemas.openxmlformats.org/drawingml/2006/picture">
                      <pic:pic xmlns:pic="http://schemas.openxmlformats.org/drawingml/2006/picture">
                        <pic:nvPicPr>
                          <pic:cNvPr id="2" name="Рисунок 1" descr="P1010929.JPG"/>
                          <pic:cNvPicPr>
                            <a:picLocks noChangeAspect="1"/>
                          </pic:cNvPicPr>
                        </pic:nvPicPr>
                        <pic:blipFill>
                          <a:blip r:embed="rId218" cstate="print"/>
                          <a:stretch>
                            <a:fillRect/>
                          </a:stretch>
                        </pic:blipFill>
                        <pic:spPr>
                          <a:xfrm>
                            <a:off x="0" y="0"/>
                            <a:ext cx="1674870" cy="1318393"/>
                          </a:xfrm>
                          <a:prstGeom prst="rect">
                            <a:avLst/>
                          </a:prstGeom>
                        </pic:spPr>
                      </pic:pic>
                    </a:graphicData>
                  </a:graphic>
                </wp:inline>
              </w:drawing>
            </w:r>
          </w:p>
        </w:tc>
      </w:tr>
      <w:tr w:rsidR="000F10E2" w:rsidTr="00537927">
        <w:trPr>
          <w:trHeight w:val="2375"/>
        </w:trPr>
        <w:tc>
          <w:tcPr>
            <w:tcW w:w="3226" w:type="dxa"/>
            <w:gridSpan w:val="3"/>
          </w:tcPr>
          <w:p w:rsidR="000F10E2" w:rsidRPr="006763B2" w:rsidRDefault="000F10E2" w:rsidP="00537927">
            <w:pPr>
              <w:jc w:val="both"/>
              <w:rPr>
                <w:rFonts w:ascii="Times New Roman" w:hAnsi="Times New Roman" w:cs="Times New Roman"/>
                <w:sz w:val="28"/>
                <w:szCs w:val="28"/>
              </w:rPr>
            </w:pPr>
            <w:r w:rsidRPr="006763B2">
              <w:rPr>
                <w:rFonts w:ascii="Times New Roman" w:hAnsi="Times New Roman" w:cs="Times New Roman"/>
                <w:sz w:val="28"/>
                <w:szCs w:val="28"/>
              </w:rPr>
              <w:t>7.</w:t>
            </w:r>
          </w:p>
          <w:p w:rsidR="000F10E2" w:rsidRPr="006763B2" w:rsidRDefault="000F10E2" w:rsidP="00537927">
            <w:pPr>
              <w:jc w:val="center"/>
              <w:rPr>
                <w:rFonts w:ascii="Times New Roman" w:hAnsi="Times New Roman" w:cs="Times New Roman"/>
                <w:sz w:val="28"/>
                <w:szCs w:val="28"/>
              </w:rPr>
            </w:pPr>
            <w:r w:rsidRPr="006763B2">
              <w:rPr>
                <w:rFonts w:ascii="Times New Roman" w:hAnsi="Times New Roman" w:cs="Times New Roman"/>
                <w:noProof/>
                <w:sz w:val="28"/>
                <w:szCs w:val="28"/>
              </w:rPr>
              <w:drawing>
                <wp:inline distT="0" distB="0" distL="0" distR="0" wp14:anchorId="5F8CBE9D" wp14:editId="357980CD">
                  <wp:extent cx="1830222" cy="1241946"/>
                  <wp:effectExtent l="19050" t="0" r="0" b="0"/>
                  <wp:docPr id="321" name="Рисунок 23" descr="p_F.jpg"/>
                  <wp:cNvGraphicFramePr/>
                  <a:graphic xmlns:a="http://schemas.openxmlformats.org/drawingml/2006/main">
                    <a:graphicData uri="http://schemas.openxmlformats.org/drawingml/2006/picture">
                      <pic:pic xmlns:pic="http://schemas.openxmlformats.org/drawingml/2006/picture">
                        <pic:nvPicPr>
                          <pic:cNvPr id="8" name="Рисунок 7" descr="p_F.jpg"/>
                          <pic:cNvPicPr>
                            <a:picLocks noChangeAspect="1"/>
                          </pic:cNvPicPr>
                        </pic:nvPicPr>
                        <pic:blipFill>
                          <a:blip r:embed="rId219" cstate="print"/>
                          <a:stretch>
                            <a:fillRect/>
                          </a:stretch>
                        </pic:blipFill>
                        <pic:spPr>
                          <a:xfrm>
                            <a:off x="0" y="0"/>
                            <a:ext cx="1833099" cy="1243898"/>
                          </a:xfrm>
                          <a:prstGeom prst="rect">
                            <a:avLst/>
                          </a:prstGeom>
                        </pic:spPr>
                      </pic:pic>
                    </a:graphicData>
                  </a:graphic>
                </wp:inline>
              </w:drawing>
            </w:r>
          </w:p>
        </w:tc>
        <w:tc>
          <w:tcPr>
            <w:tcW w:w="3303" w:type="dxa"/>
            <w:gridSpan w:val="3"/>
          </w:tcPr>
          <w:p w:rsidR="000F10E2" w:rsidRPr="006763B2" w:rsidRDefault="000F10E2" w:rsidP="00537927">
            <w:pPr>
              <w:jc w:val="both"/>
              <w:rPr>
                <w:rFonts w:ascii="Times New Roman" w:hAnsi="Times New Roman" w:cs="Times New Roman"/>
                <w:sz w:val="28"/>
                <w:szCs w:val="28"/>
              </w:rPr>
            </w:pPr>
            <w:r w:rsidRPr="006763B2">
              <w:rPr>
                <w:rFonts w:ascii="Times New Roman" w:hAnsi="Times New Roman" w:cs="Times New Roman"/>
                <w:sz w:val="28"/>
                <w:szCs w:val="28"/>
              </w:rPr>
              <w:t>8.</w:t>
            </w:r>
          </w:p>
          <w:p w:rsidR="000F10E2" w:rsidRPr="006763B2" w:rsidRDefault="000F10E2" w:rsidP="00537927">
            <w:pPr>
              <w:jc w:val="center"/>
              <w:rPr>
                <w:rFonts w:ascii="Times New Roman" w:hAnsi="Times New Roman" w:cs="Times New Roman"/>
                <w:sz w:val="28"/>
                <w:szCs w:val="28"/>
              </w:rPr>
            </w:pPr>
            <w:r w:rsidRPr="006763B2">
              <w:rPr>
                <w:noProof/>
              </w:rPr>
              <w:drawing>
                <wp:inline distT="0" distB="0" distL="0" distR="0" wp14:anchorId="79AFA421" wp14:editId="6238813E">
                  <wp:extent cx="2048585" cy="1303361"/>
                  <wp:effectExtent l="19050" t="0" r="8815" b="0"/>
                  <wp:docPr id="322" name="Рисунок 24" descr="f321c92cad668ef6c3c101f2041af615.jpg"/>
                  <wp:cNvGraphicFramePr/>
                  <a:graphic xmlns:a="http://schemas.openxmlformats.org/drawingml/2006/main">
                    <a:graphicData uri="http://schemas.openxmlformats.org/drawingml/2006/picture">
                      <pic:pic xmlns:pic="http://schemas.openxmlformats.org/drawingml/2006/picture">
                        <pic:nvPicPr>
                          <pic:cNvPr id="6" name="Рисунок 5" descr="f321c92cad668ef6c3c101f2041af615.jpg"/>
                          <pic:cNvPicPr>
                            <a:picLocks noChangeAspect="1"/>
                          </pic:cNvPicPr>
                        </pic:nvPicPr>
                        <pic:blipFill>
                          <a:blip r:embed="rId220"/>
                          <a:stretch>
                            <a:fillRect/>
                          </a:stretch>
                        </pic:blipFill>
                        <pic:spPr>
                          <a:xfrm>
                            <a:off x="0" y="0"/>
                            <a:ext cx="2049203" cy="1303754"/>
                          </a:xfrm>
                          <a:prstGeom prst="rect">
                            <a:avLst/>
                          </a:prstGeom>
                        </pic:spPr>
                      </pic:pic>
                    </a:graphicData>
                  </a:graphic>
                </wp:inline>
              </w:drawing>
            </w:r>
          </w:p>
        </w:tc>
        <w:tc>
          <w:tcPr>
            <w:tcW w:w="3325" w:type="dxa"/>
            <w:gridSpan w:val="4"/>
          </w:tcPr>
          <w:p w:rsidR="000F10E2" w:rsidRPr="006763B2" w:rsidRDefault="000F10E2" w:rsidP="00537927">
            <w:pPr>
              <w:jc w:val="both"/>
              <w:rPr>
                <w:rFonts w:ascii="Times New Roman" w:hAnsi="Times New Roman" w:cs="Times New Roman"/>
                <w:sz w:val="28"/>
                <w:szCs w:val="28"/>
              </w:rPr>
            </w:pPr>
            <w:r w:rsidRPr="006763B2">
              <w:rPr>
                <w:rFonts w:ascii="Times New Roman" w:hAnsi="Times New Roman" w:cs="Times New Roman"/>
                <w:sz w:val="28"/>
                <w:szCs w:val="28"/>
              </w:rPr>
              <w:t>9.</w:t>
            </w:r>
          </w:p>
          <w:p w:rsidR="000F10E2" w:rsidRPr="006763B2" w:rsidRDefault="000F10E2" w:rsidP="00537927">
            <w:pPr>
              <w:jc w:val="center"/>
              <w:rPr>
                <w:rFonts w:ascii="Times New Roman" w:hAnsi="Times New Roman" w:cs="Times New Roman"/>
                <w:sz w:val="28"/>
                <w:szCs w:val="28"/>
              </w:rPr>
            </w:pPr>
            <w:r w:rsidRPr="006763B2">
              <w:rPr>
                <w:noProof/>
              </w:rPr>
              <w:drawing>
                <wp:inline distT="0" distB="0" distL="0" distR="0" wp14:anchorId="651ADF10" wp14:editId="52EC5D8D">
                  <wp:extent cx="1830222" cy="1276066"/>
                  <wp:effectExtent l="19050" t="0" r="0" b="0"/>
                  <wp:docPr id="323" name="Рисунок 25" descr="1266637399544932_4503.jpg"/>
                  <wp:cNvGraphicFramePr/>
                  <a:graphic xmlns:a="http://schemas.openxmlformats.org/drawingml/2006/main">
                    <a:graphicData uri="http://schemas.openxmlformats.org/drawingml/2006/picture">
                      <pic:pic xmlns:pic="http://schemas.openxmlformats.org/drawingml/2006/picture">
                        <pic:nvPicPr>
                          <pic:cNvPr id="7" name="Рисунок 6" descr="1266637399544932_4503.jpg"/>
                          <pic:cNvPicPr>
                            <a:picLocks noChangeAspect="1"/>
                          </pic:cNvPicPr>
                        </pic:nvPicPr>
                        <pic:blipFill>
                          <a:blip r:embed="rId221" cstate="print"/>
                          <a:stretch>
                            <a:fillRect/>
                          </a:stretch>
                        </pic:blipFill>
                        <pic:spPr>
                          <a:xfrm>
                            <a:off x="0" y="0"/>
                            <a:ext cx="1828893" cy="1275140"/>
                          </a:xfrm>
                          <a:prstGeom prst="rect">
                            <a:avLst/>
                          </a:prstGeom>
                        </pic:spPr>
                      </pic:pic>
                    </a:graphicData>
                  </a:graphic>
                </wp:inline>
              </w:drawing>
            </w:r>
          </w:p>
        </w:tc>
      </w:tr>
      <w:tr w:rsidR="000F10E2" w:rsidTr="00537927">
        <w:trPr>
          <w:trHeight w:val="2375"/>
        </w:trPr>
        <w:tc>
          <w:tcPr>
            <w:tcW w:w="9854" w:type="dxa"/>
            <w:gridSpan w:val="10"/>
          </w:tcPr>
          <w:p w:rsidR="000F10E2" w:rsidRPr="004D7AFD" w:rsidRDefault="000F10E2" w:rsidP="00537927">
            <w:pPr>
              <w:pStyle w:val="ae"/>
              <w:rPr>
                <w:rFonts w:ascii="Times New Roman" w:hAnsi="Times New Roman" w:cs="Times New Roman"/>
                <w:sz w:val="28"/>
                <w:szCs w:val="28"/>
              </w:rPr>
            </w:pPr>
            <w:r>
              <w:rPr>
                <w:rFonts w:ascii="Times New Roman" w:hAnsi="Times New Roman" w:cs="Times New Roman"/>
                <w:sz w:val="28"/>
                <w:szCs w:val="28"/>
              </w:rPr>
              <w:t xml:space="preserve">1. </w:t>
            </w:r>
            <w:proofErr w:type="spellStart"/>
            <w:r>
              <w:rPr>
                <w:rFonts w:ascii="Times New Roman" w:hAnsi="Times New Roman" w:cs="Times New Roman"/>
                <w:sz w:val="28"/>
                <w:szCs w:val="28"/>
              </w:rPr>
              <w:t>Филимоновская</w:t>
            </w:r>
            <w:proofErr w:type="spellEnd"/>
            <w:r>
              <w:rPr>
                <w:rFonts w:ascii="Times New Roman" w:hAnsi="Times New Roman" w:cs="Times New Roman"/>
                <w:sz w:val="28"/>
                <w:szCs w:val="28"/>
              </w:rPr>
              <w:t xml:space="preserve"> игрушка</w:t>
            </w:r>
          </w:p>
          <w:p w:rsidR="000F10E2" w:rsidRPr="004D7AFD" w:rsidRDefault="000F10E2" w:rsidP="00537927">
            <w:pPr>
              <w:pStyle w:val="ae"/>
              <w:rPr>
                <w:rFonts w:ascii="Times New Roman" w:hAnsi="Times New Roman" w:cs="Times New Roman"/>
                <w:sz w:val="28"/>
                <w:szCs w:val="28"/>
              </w:rPr>
            </w:pPr>
            <w:r>
              <w:rPr>
                <w:rFonts w:ascii="Times New Roman" w:hAnsi="Times New Roman" w:cs="Times New Roman"/>
                <w:sz w:val="28"/>
                <w:szCs w:val="28"/>
              </w:rPr>
              <w:t>2. Павловопосадские платки (шали)</w:t>
            </w:r>
          </w:p>
          <w:p w:rsidR="000F10E2" w:rsidRPr="004D7AFD" w:rsidRDefault="000F10E2" w:rsidP="00537927">
            <w:pPr>
              <w:pStyle w:val="ae"/>
              <w:rPr>
                <w:rFonts w:ascii="Times New Roman" w:hAnsi="Times New Roman" w:cs="Times New Roman"/>
                <w:sz w:val="28"/>
                <w:szCs w:val="28"/>
              </w:rPr>
            </w:pPr>
            <w:r>
              <w:rPr>
                <w:rFonts w:ascii="Times New Roman" w:hAnsi="Times New Roman" w:cs="Times New Roman"/>
                <w:sz w:val="28"/>
                <w:szCs w:val="28"/>
              </w:rPr>
              <w:t>3. Гжель</w:t>
            </w:r>
          </w:p>
          <w:p w:rsidR="000F10E2" w:rsidRPr="004D7AFD" w:rsidRDefault="000F10E2" w:rsidP="00537927">
            <w:pPr>
              <w:pStyle w:val="ae"/>
              <w:rPr>
                <w:rFonts w:ascii="Times New Roman" w:hAnsi="Times New Roman" w:cs="Times New Roman"/>
                <w:sz w:val="28"/>
                <w:szCs w:val="28"/>
              </w:rPr>
            </w:pPr>
            <w:r>
              <w:rPr>
                <w:rFonts w:ascii="Times New Roman" w:hAnsi="Times New Roman" w:cs="Times New Roman"/>
                <w:sz w:val="28"/>
                <w:szCs w:val="28"/>
              </w:rPr>
              <w:t>4. Ростовская финифть</w:t>
            </w:r>
          </w:p>
          <w:p w:rsidR="000F10E2" w:rsidRPr="004D7AFD" w:rsidRDefault="000F10E2" w:rsidP="00537927">
            <w:pPr>
              <w:pStyle w:val="ae"/>
              <w:rPr>
                <w:rFonts w:ascii="Times New Roman" w:hAnsi="Times New Roman" w:cs="Times New Roman"/>
                <w:sz w:val="28"/>
                <w:szCs w:val="28"/>
              </w:rPr>
            </w:pPr>
            <w:r>
              <w:rPr>
                <w:rFonts w:ascii="Times New Roman" w:hAnsi="Times New Roman" w:cs="Times New Roman"/>
                <w:sz w:val="28"/>
                <w:szCs w:val="28"/>
              </w:rPr>
              <w:t>5. Скопинская керамика</w:t>
            </w:r>
          </w:p>
          <w:p w:rsidR="000F10E2" w:rsidRPr="004D7AFD" w:rsidRDefault="000F10E2" w:rsidP="00537927">
            <w:pPr>
              <w:pStyle w:val="ae"/>
              <w:rPr>
                <w:rFonts w:ascii="Times New Roman" w:hAnsi="Times New Roman" w:cs="Times New Roman"/>
                <w:sz w:val="28"/>
                <w:szCs w:val="28"/>
              </w:rPr>
            </w:pPr>
            <w:r>
              <w:rPr>
                <w:rFonts w:ascii="Times New Roman" w:hAnsi="Times New Roman" w:cs="Times New Roman"/>
                <w:sz w:val="28"/>
                <w:szCs w:val="28"/>
              </w:rPr>
              <w:t>6. Каргопольская игрушка</w:t>
            </w:r>
          </w:p>
          <w:p w:rsidR="000F10E2" w:rsidRPr="004D7AFD" w:rsidRDefault="000F10E2" w:rsidP="00537927">
            <w:pPr>
              <w:pStyle w:val="ae"/>
              <w:rPr>
                <w:rFonts w:ascii="Times New Roman" w:hAnsi="Times New Roman" w:cs="Times New Roman"/>
                <w:sz w:val="28"/>
                <w:szCs w:val="28"/>
              </w:rPr>
            </w:pPr>
            <w:r>
              <w:rPr>
                <w:rFonts w:ascii="Times New Roman" w:hAnsi="Times New Roman" w:cs="Times New Roman"/>
                <w:sz w:val="28"/>
                <w:szCs w:val="28"/>
              </w:rPr>
              <w:t>7. Богородская игрушка</w:t>
            </w:r>
          </w:p>
          <w:p w:rsidR="000F10E2" w:rsidRPr="004D7AFD" w:rsidRDefault="000F10E2" w:rsidP="00537927">
            <w:pPr>
              <w:pStyle w:val="ae"/>
              <w:rPr>
                <w:rFonts w:ascii="Times New Roman" w:hAnsi="Times New Roman" w:cs="Times New Roman"/>
                <w:sz w:val="28"/>
                <w:szCs w:val="28"/>
              </w:rPr>
            </w:pPr>
            <w:r>
              <w:rPr>
                <w:rFonts w:ascii="Times New Roman" w:hAnsi="Times New Roman" w:cs="Times New Roman"/>
                <w:sz w:val="28"/>
                <w:szCs w:val="28"/>
              </w:rPr>
              <w:t>8. Златоустовская гравюра на стали</w:t>
            </w:r>
          </w:p>
          <w:p w:rsidR="000F10E2" w:rsidRPr="006763B2" w:rsidRDefault="000F10E2" w:rsidP="00537927">
            <w:pPr>
              <w:pStyle w:val="ae"/>
              <w:rPr>
                <w:rFonts w:ascii="Times New Roman" w:hAnsi="Times New Roman" w:cs="Times New Roman"/>
                <w:sz w:val="28"/>
                <w:szCs w:val="28"/>
              </w:rPr>
            </w:pPr>
            <w:r>
              <w:rPr>
                <w:rFonts w:ascii="Times New Roman" w:hAnsi="Times New Roman" w:cs="Times New Roman"/>
                <w:sz w:val="28"/>
                <w:szCs w:val="28"/>
              </w:rPr>
              <w:t xml:space="preserve">9. </w:t>
            </w:r>
            <w:proofErr w:type="spellStart"/>
            <w:r>
              <w:rPr>
                <w:rFonts w:ascii="Times New Roman" w:hAnsi="Times New Roman" w:cs="Times New Roman"/>
                <w:sz w:val="28"/>
                <w:szCs w:val="28"/>
              </w:rPr>
              <w:t>Таволожская</w:t>
            </w:r>
            <w:proofErr w:type="spellEnd"/>
            <w:r>
              <w:rPr>
                <w:rFonts w:ascii="Times New Roman" w:hAnsi="Times New Roman" w:cs="Times New Roman"/>
                <w:sz w:val="28"/>
                <w:szCs w:val="28"/>
              </w:rPr>
              <w:t xml:space="preserve"> керамика</w:t>
            </w:r>
          </w:p>
        </w:tc>
      </w:tr>
    </w:tbl>
    <w:p w:rsidR="000F10E2" w:rsidRPr="0023130E" w:rsidRDefault="000F10E2" w:rsidP="000F10E2">
      <w:pPr>
        <w:jc w:val="both"/>
        <w:rPr>
          <w:rFonts w:ascii="Times New Roman" w:hAnsi="Times New Roman" w:cs="Times New Roman"/>
          <w:sz w:val="28"/>
          <w:szCs w:val="28"/>
        </w:rPr>
      </w:pPr>
    </w:p>
    <w:p w:rsidR="000F10E2" w:rsidRPr="0040460A" w:rsidRDefault="000F10E2" w:rsidP="00FC00B5">
      <w:pPr>
        <w:pStyle w:val="ae"/>
        <w:numPr>
          <w:ilvl w:val="0"/>
          <w:numId w:val="64"/>
        </w:numPr>
        <w:spacing w:after="0"/>
        <w:rPr>
          <w:rFonts w:ascii="Times New Roman" w:hAnsi="Times New Roman" w:cs="Times New Roman"/>
          <w:b/>
          <w:sz w:val="28"/>
          <w:szCs w:val="28"/>
        </w:rPr>
      </w:pPr>
      <w:r w:rsidRPr="0040460A">
        <w:rPr>
          <w:rFonts w:ascii="Times New Roman" w:hAnsi="Times New Roman" w:cs="Times New Roman"/>
          <w:b/>
          <w:sz w:val="28"/>
          <w:szCs w:val="28"/>
        </w:rPr>
        <w:t>Критерии оценки</w:t>
      </w:r>
      <w:r>
        <w:rPr>
          <w:rFonts w:ascii="Times New Roman" w:hAnsi="Times New Roman" w:cs="Times New Roman"/>
          <w:b/>
          <w:sz w:val="28"/>
          <w:szCs w:val="28"/>
        </w:rPr>
        <w:t xml:space="preserve"> контрольной работы</w:t>
      </w:r>
    </w:p>
    <w:p w:rsidR="000F10E2" w:rsidRPr="0040460A" w:rsidRDefault="000F10E2" w:rsidP="000F10E2">
      <w:pPr>
        <w:pStyle w:val="ae"/>
        <w:spacing w:after="0"/>
        <w:jc w:val="both"/>
        <w:rPr>
          <w:rFonts w:ascii="Times New Roman" w:hAnsi="Times New Roman" w:cs="Times New Roman"/>
          <w:b/>
          <w:sz w:val="28"/>
          <w:szCs w:val="28"/>
        </w:rPr>
      </w:pPr>
      <w:r w:rsidRPr="0040460A">
        <w:rPr>
          <w:rFonts w:ascii="Times New Roman" w:hAnsi="Times New Roman" w:cs="Times New Roman"/>
          <w:sz w:val="28"/>
          <w:szCs w:val="28"/>
        </w:rPr>
        <w:t>Каждый правильный ответ оценивается в 1 балл.</w:t>
      </w:r>
    </w:p>
    <w:p w:rsidR="000F10E2" w:rsidRPr="00FA240D" w:rsidRDefault="000F10E2" w:rsidP="000F10E2">
      <w:pPr>
        <w:ind w:left="709"/>
        <w:rPr>
          <w:rFonts w:ascii="Times New Roman" w:hAnsi="Times New Roman" w:cs="Times New Roman"/>
          <w:sz w:val="28"/>
          <w:szCs w:val="28"/>
        </w:rPr>
      </w:pPr>
      <w:r w:rsidRPr="00FA240D">
        <w:rPr>
          <w:rFonts w:ascii="Times New Roman" w:hAnsi="Times New Roman" w:cs="Times New Roman"/>
          <w:sz w:val="28"/>
          <w:szCs w:val="28"/>
        </w:rPr>
        <w:t>Оценка «</w:t>
      </w:r>
      <w:r>
        <w:rPr>
          <w:rFonts w:ascii="Times New Roman" w:hAnsi="Times New Roman" w:cs="Times New Roman"/>
          <w:sz w:val="28"/>
          <w:szCs w:val="28"/>
        </w:rPr>
        <w:t>2» (неудовлетворительно) -</w:t>
      </w:r>
      <w:r>
        <w:rPr>
          <w:rFonts w:ascii="Times New Roman" w:hAnsi="Times New Roman" w:cs="Times New Roman"/>
          <w:sz w:val="28"/>
          <w:szCs w:val="28"/>
        </w:rPr>
        <w:tab/>
        <w:t>0 – 7</w:t>
      </w:r>
      <w:r w:rsidRPr="00FA240D">
        <w:rPr>
          <w:rFonts w:ascii="Times New Roman" w:hAnsi="Times New Roman" w:cs="Times New Roman"/>
          <w:sz w:val="28"/>
          <w:szCs w:val="28"/>
        </w:rPr>
        <w:t xml:space="preserve"> баллов</w:t>
      </w:r>
    </w:p>
    <w:p w:rsidR="000F10E2" w:rsidRPr="00FA240D" w:rsidRDefault="000F10E2" w:rsidP="000F10E2">
      <w:pPr>
        <w:ind w:left="709"/>
        <w:rPr>
          <w:rFonts w:ascii="Times New Roman" w:hAnsi="Times New Roman" w:cs="Times New Roman"/>
          <w:sz w:val="28"/>
          <w:szCs w:val="28"/>
        </w:rPr>
      </w:pPr>
      <w:r w:rsidRPr="00FA240D">
        <w:rPr>
          <w:rFonts w:ascii="Times New Roman" w:hAnsi="Times New Roman" w:cs="Times New Roman"/>
          <w:sz w:val="28"/>
          <w:szCs w:val="28"/>
        </w:rPr>
        <w:t>Оценка «3» (удовлетворительно) -</w:t>
      </w:r>
      <w:r w:rsidRPr="00FA240D">
        <w:rPr>
          <w:rFonts w:ascii="Times New Roman" w:hAnsi="Times New Roman" w:cs="Times New Roman"/>
          <w:sz w:val="28"/>
          <w:szCs w:val="28"/>
        </w:rPr>
        <w:tab/>
      </w:r>
      <w:r w:rsidRPr="00FA240D">
        <w:rPr>
          <w:rFonts w:ascii="Times New Roman" w:hAnsi="Times New Roman" w:cs="Times New Roman"/>
          <w:sz w:val="28"/>
          <w:szCs w:val="28"/>
        </w:rPr>
        <w:tab/>
      </w:r>
      <w:r>
        <w:rPr>
          <w:rFonts w:ascii="Times New Roman" w:hAnsi="Times New Roman" w:cs="Times New Roman"/>
          <w:sz w:val="28"/>
          <w:szCs w:val="28"/>
        </w:rPr>
        <w:t>18 – 14</w:t>
      </w:r>
      <w:r w:rsidRPr="00FA240D">
        <w:rPr>
          <w:rFonts w:ascii="Times New Roman" w:hAnsi="Times New Roman" w:cs="Times New Roman"/>
          <w:sz w:val="28"/>
          <w:szCs w:val="28"/>
        </w:rPr>
        <w:t xml:space="preserve"> баллов</w:t>
      </w:r>
    </w:p>
    <w:p w:rsidR="000F10E2" w:rsidRPr="00FA240D" w:rsidRDefault="000F10E2" w:rsidP="000F10E2">
      <w:pPr>
        <w:ind w:left="709"/>
        <w:rPr>
          <w:rFonts w:ascii="Times New Roman" w:hAnsi="Times New Roman" w:cs="Times New Roman"/>
          <w:sz w:val="28"/>
          <w:szCs w:val="28"/>
        </w:rPr>
      </w:pPr>
      <w:r w:rsidRPr="00FA240D">
        <w:rPr>
          <w:rFonts w:ascii="Times New Roman" w:hAnsi="Times New Roman" w:cs="Times New Roman"/>
          <w:sz w:val="28"/>
          <w:szCs w:val="28"/>
        </w:rPr>
        <w:t>Оценка «4» (хорошо) -</w:t>
      </w:r>
      <w:r w:rsidRPr="00FA240D">
        <w:rPr>
          <w:rFonts w:ascii="Times New Roman" w:hAnsi="Times New Roman" w:cs="Times New Roman"/>
          <w:sz w:val="28"/>
          <w:szCs w:val="28"/>
        </w:rPr>
        <w:tab/>
      </w:r>
      <w:r w:rsidRPr="00FA240D">
        <w:rPr>
          <w:rFonts w:ascii="Times New Roman" w:hAnsi="Times New Roman" w:cs="Times New Roman"/>
          <w:sz w:val="28"/>
          <w:szCs w:val="28"/>
        </w:rPr>
        <w:tab/>
      </w:r>
      <w:r w:rsidRPr="00FA240D">
        <w:rPr>
          <w:rFonts w:ascii="Times New Roman" w:hAnsi="Times New Roman" w:cs="Times New Roman"/>
          <w:sz w:val="28"/>
          <w:szCs w:val="28"/>
        </w:rPr>
        <w:tab/>
      </w:r>
      <w:r>
        <w:rPr>
          <w:rFonts w:ascii="Times New Roman" w:hAnsi="Times New Roman" w:cs="Times New Roman"/>
          <w:sz w:val="28"/>
          <w:szCs w:val="28"/>
        </w:rPr>
        <w:tab/>
        <w:t>15 – 21 балл</w:t>
      </w:r>
    </w:p>
    <w:p w:rsidR="000F10E2" w:rsidRPr="00FA240D" w:rsidRDefault="000F10E2" w:rsidP="000F10E2">
      <w:pPr>
        <w:ind w:left="709"/>
        <w:rPr>
          <w:rFonts w:ascii="Times New Roman" w:hAnsi="Times New Roman" w:cs="Times New Roman"/>
          <w:sz w:val="28"/>
          <w:szCs w:val="28"/>
        </w:rPr>
      </w:pPr>
      <w:r w:rsidRPr="00FA240D">
        <w:rPr>
          <w:rFonts w:ascii="Times New Roman" w:hAnsi="Times New Roman" w:cs="Times New Roman"/>
          <w:sz w:val="28"/>
          <w:szCs w:val="28"/>
        </w:rPr>
        <w:t>Оценка «5» (отлично) -</w:t>
      </w:r>
      <w:r w:rsidRPr="00FA240D">
        <w:rPr>
          <w:rFonts w:ascii="Times New Roman" w:hAnsi="Times New Roman" w:cs="Times New Roman"/>
          <w:sz w:val="28"/>
          <w:szCs w:val="28"/>
        </w:rPr>
        <w:tab/>
      </w:r>
      <w:r w:rsidRPr="00FA240D">
        <w:rPr>
          <w:rFonts w:ascii="Times New Roman" w:hAnsi="Times New Roman" w:cs="Times New Roman"/>
          <w:sz w:val="28"/>
          <w:szCs w:val="28"/>
        </w:rPr>
        <w:tab/>
      </w:r>
      <w:r w:rsidRPr="00FA240D">
        <w:rPr>
          <w:rFonts w:ascii="Times New Roman" w:hAnsi="Times New Roman" w:cs="Times New Roman"/>
          <w:sz w:val="28"/>
          <w:szCs w:val="28"/>
        </w:rPr>
        <w:tab/>
      </w:r>
      <w:r>
        <w:rPr>
          <w:rFonts w:ascii="Times New Roman" w:hAnsi="Times New Roman" w:cs="Times New Roman"/>
          <w:sz w:val="28"/>
          <w:szCs w:val="28"/>
        </w:rPr>
        <w:tab/>
        <w:t>22 – 29 баллов</w:t>
      </w:r>
    </w:p>
    <w:p w:rsidR="000F10E2" w:rsidRPr="00E807ED" w:rsidRDefault="000F10E2" w:rsidP="000F10E2">
      <w:pPr>
        <w:rPr>
          <w:rFonts w:ascii="Times New Roman" w:hAnsi="Times New Roman" w:cs="Times New Roman"/>
          <w:sz w:val="28"/>
          <w:szCs w:val="28"/>
        </w:rPr>
      </w:pPr>
    </w:p>
    <w:p w:rsidR="000F10E2" w:rsidRPr="00AD4FF6" w:rsidRDefault="000F10E2" w:rsidP="000F10E2">
      <w:pPr>
        <w:jc w:val="both"/>
        <w:rPr>
          <w:rFonts w:ascii="Times New Roman" w:hAnsi="Times New Roman" w:cs="Times New Roman"/>
          <w:sz w:val="28"/>
          <w:szCs w:val="28"/>
        </w:rPr>
      </w:pPr>
    </w:p>
    <w:p w:rsidR="002A1D63" w:rsidRDefault="00866104">
      <w:pPr>
        <w:pStyle w:val="11"/>
        <w:ind w:firstLine="720"/>
        <w:jc w:val="both"/>
      </w:pPr>
      <w:r>
        <w:t>.</w:t>
      </w:r>
    </w:p>
    <w:p w:rsidR="002A1D63" w:rsidRDefault="000F10E2" w:rsidP="000F10E2">
      <w:pPr>
        <w:pStyle w:val="13"/>
        <w:keepNext/>
        <w:keepLines/>
        <w:tabs>
          <w:tab w:val="left" w:pos="374"/>
        </w:tabs>
        <w:spacing w:after="280"/>
        <w:ind w:left="0"/>
        <w:jc w:val="left"/>
      </w:pPr>
      <w:bookmarkStart w:id="13" w:name="bookmark30"/>
      <w:r>
        <w:lastRenderedPageBreak/>
        <w:t xml:space="preserve">                     </w:t>
      </w:r>
      <w:r w:rsidR="00866104">
        <w:t>Учебный предмет «Рисунок»</w:t>
      </w:r>
      <w:bookmarkEnd w:id="13"/>
    </w:p>
    <w:p w:rsidR="002A1D63" w:rsidRDefault="000F10E2">
      <w:pPr>
        <w:pStyle w:val="11"/>
        <w:spacing w:after="60" w:line="240" w:lineRule="auto"/>
        <w:ind w:firstLine="0"/>
        <w:jc w:val="center"/>
      </w:pPr>
      <w:r>
        <w:rPr>
          <w:b/>
          <w:bCs/>
        </w:rPr>
        <w:t xml:space="preserve"> </w:t>
      </w:r>
    </w:p>
    <w:p w:rsidR="002A1D63" w:rsidRDefault="00866104">
      <w:pPr>
        <w:pStyle w:val="11"/>
        <w:spacing w:line="240" w:lineRule="auto"/>
        <w:ind w:firstLine="0"/>
      </w:pPr>
      <w:r>
        <w:rPr>
          <w:b/>
          <w:bCs/>
          <w:i/>
          <w:iCs/>
        </w:rPr>
        <w:t>Цель:</w:t>
      </w:r>
    </w:p>
    <w:p w:rsidR="002A1D63" w:rsidRDefault="00866104">
      <w:pPr>
        <w:pStyle w:val="11"/>
        <w:ind w:firstLine="720"/>
        <w:jc w:val="both"/>
      </w:pPr>
      <w:r>
        <w:t xml:space="preserve">Целью учебного предмета «Рисунок» является </w:t>
      </w:r>
      <w:proofErr w:type="spellStart"/>
      <w:r>
        <w:t>художественно</w:t>
      </w:r>
      <w:r>
        <w:softHyphen/>
        <w:t>эстетическое</w:t>
      </w:r>
      <w:proofErr w:type="spellEnd"/>
      <w:r>
        <w:t xml:space="preserve"> развитие личности ребенка, раскрытие творческого потенциала, приобретение в процессе освоения программы </w:t>
      </w:r>
      <w:proofErr w:type="spellStart"/>
      <w:r>
        <w:t>художественно</w:t>
      </w:r>
      <w:r>
        <w:softHyphen/>
        <w:t>исполнительских</w:t>
      </w:r>
      <w:proofErr w:type="spellEnd"/>
      <w:r>
        <w:t xml:space="preserve"> и теоретических знаний, умений и навыков по учебному предмету, а также подготовка одаренных детей к поступлению в образовательные учреждения, реализующие профессиональные образовательные программы в области изобразительного искусства.</w:t>
      </w:r>
    </w:p>
    <w:p w:rsidR="002A1D63" w:rsidRDefault="00866104">
      <w:pPr>
        <w:pStyle w:val="24"/>
        <w:keepNext/>
        <w:keepLines/>
        <w:ind w:firstLine="0"/>
      </w:pPr>
      <w:bookmarkStart w:id="14" w:name="bookmark32"/>
      <w:r>
        <w:t>Задачи:</w:t>
      </w:r>
      <w:bookmarkEnd w:id="14"/>
    </w:p>
    <w:p w:rsidR="002A1D63" w:rsidRDefault="00866104" w:rsidP="00FC00B5">
      <w:pPr>
        <w:pStyle w:val="11"/>
        <w:numPr>
          <w:ilvl w:val="0"/>
          <w:numId w:val="7"/>
        </w:numPr>
        <w:tabs>
          <w:tab w:val="left" w:pos="746"/>
        </w:tabs>
        <w:ind w:firstLine="420"/>
        <w:jc w:val="both"/>
      </w:pPr>
      <w:r>
        <w:t>освоение терминологии предмета «Рисунок»;</w:t>
      </w:r>
    </w:p>
    <w:p w:rsidR="002A1D63" w:rsidRDefault="00866104" w:rsidP="00FC00B5">
      <w:pPr>
        <w:pStyle w:val="11"/>
        <w:numPr>
          <w:ilvl w:val="0"/>
          <w:numId w:val="7"/>
        </w:numPr>
        <w:tabs>
          <w:tab w:val="left" w:pos="746"/>
        </w:tabs>
        <w:ind w:left="800" w:hanging="380"/>
        <w:jc w:val="both"/>
      </w:pPr>
      <w:r>
        <w:t>приобретение умений грамотно изображать графическими средствами с натуры и по памяти предметы окружающего мира;</w:t>
      </w:r>
    </w:p>
    <w:p w:rsidR="002A1D63" w:rsidRDefault="00866104" w:rsidP="00FC00B5">
      <w:pPr>
        <w:pStyle w:val="11"/>
        <w:numPr>
          <w:ilvl w:val="0"/>
          <w:numId w:val="7"/>
        </w:numPr>
        <w:tabs>
          <w:tab w:val="left" w:pos="750"/>
        </w:tabs>
        <w:ind w:left="800" w:hanging="380"/>
        <w:jc w:val="both"/>
      </w:pPr>
      <w:r>
        <w:t>формирование умения создавать художественный образ в рисунке на основе решения технических и творческих задач;</w:t>
      </w:r>
    </w:p>
    <w:p w:rsidR="002A1D63" w:rsidRDefault="00866104" w:rsidP="00FC00B5">
      <w:pPr>
        <w:pStyle w:val="11"/>
        <w:numPr>
          <w:ilvl w:val="0"/>
          <w:numId w:val="7"/>
        </w:numPr>
        <w:tabs>
          <w:tab w:val="left" w:pos="750"/>
        </w:tabs>
        <w:ind w:left="800" w:hanging="380"/>
        <w:jc w:val="both"/>
      </w:pPr>
      <w:r>
        <w:t>приобретение навыков работы с подготовительными материалами: набросками, зарисовками, эскизами;</w:t>
      </w:r>
    </w:p>
    <w:p w:rsidR="002A1D63" w:rsidRDefault="00866104" w:rsidP="00FC00B5">
      <w:pPr>
        <w:pStyle w:val="11"/>
        <w:numPr>
          <w:ilvl w:val="0"/>
          <w:numId w:val="7"/>
        </w:numPr>
        <w:tabs>
          <w:tab w:val="left" w:pos="746"/>
        </w:tabs>
        <w:spacing w:after="280"/>
        <w:ind w:left="800" w:hanging="380"/>
        <w:jc w:val="both"/>
      </w:pPr>
      <w:r>
        <w:t>формирование навыков передачи объема и формы, четкой конструкции предметов, передачи их материальности, фактуры с выявлением планов, на которых они расположены.</w:t>
      </w:r>
    </w:p>
    <w:p w:rsidR="002A1D63" w:rsidRDefault="00866104">
      <w:pPr>
        <w:pStyle w:val="11"/>
        <w:spacing w:after="220"/>
        <w:ind w:left="4340" w:hanging="3280"/>
      </w:pPr>
      <w:r>
        <w:rPr>
          <w:b/>
          <w:bCs/>
        </w:rPr>
        <w:t>Требования к уровню подготовки обучающихся на различных этапах обучения</w:t>
      </w:r>
    </w:p>
    <w:p w:rsidR="002A1D63" w:rsidRDefault="00866104">
      <w:pPr>
        <w:pStyle w:val="24"/>
        <w:keepNext/>
        <w:keepLines/>
        <w:ind w:left="700" w:firstLine="2600"/>
      </w:pPr>
      <w:bookmarkStart w:id="15" w:name="bookmark34"/>
      <w:r>
        <w:t>1-ый год обучения (4 класс) знать:</w:t>
      </w:r>
      <w:bookmarkEnd w:id="15"/>
    </w:p>
    <w:p w:rsidR="002A1D63" w:rsidRDefault="00866104" w:rsidP="00FC00B5">
      <w:pPr>
        <w:pStyle w:val="11"/>
        <w:numPr>
          <w:ilvl w:val="0"/>
          <w:numId w:val="8"/>
        </w:numPr>
        <w:tabs>
          <w:tab w:val="left" w:pos="1415"/>
        </w:tabs>
        <w:ind w:left="1040" w:firstLine="0"/>
      </w:pPr>
      <w:r>
        <w:t>выразительные средства рисунка: линию, штрих, пятно;</w:t>
      </w:r>
    </w:p>
    <w:p w:rsidR="002A1D63" w:rsidRDefault="00866104" w:rsidP="00FC00B5">
      <w:pPr>
        <w:pStyle w:val="11"/>
        <w:numPr>
          <w:ilvl w:val="0"/>
          <w:numId w:val="8"/>
        </w:numPr>
        <w:tabs>
          <w:tab w:val="left" w:pos="1415"/>
        </w:tabs>
        <w:ind w:left="1420" w:hanging="360"/>
        <w:jc w:val="both"/>
      </w:pPr>
      <w:r>
        <w:t>понятия «форма», «пропорция», «симметрия», «светотень», «конструкция формы», «тональные отношения»;</w:t>
      </w:r>
    </w:p>
    <w:p w:rsidR="002A1D63" w:rsidRDefault="00866104" w:rsidP="00FC00B5">
      <w:pPr>
        <w:pStyle w:val="11"/>
        <w:numPr>
          <w:ilvl w:val="0"/>
          <w:numId w:val="9"/>
        </w:numPr>
        <w:tabs>
          <w:tab w:val="left" w:pos="1392"/>
        </w:tabs>
        <w:spacing w:after="160" w:line="240" w:lineRule="auto"/>
        <w:ind w:left="1020" w:firstLine="0"/>
        <w:jc w:val="both"/>
      </w:pPr>
      <w:r>
        <w:t>средства изображения пространственного положения предметов:</w:t>
      </w:r>
    </w:p>
    <w:p w:rsidR="002A1D63" w:rsidRDefault="00866104">
      <w:pPr>
        <w:pStyle w:val="11"/>
        <w:ind w:left="1400" w:firstLine="0"/>
        <w:jc w:val="both"/>
      </w:pPr>
      <w:r>
        <w:t>наглядная и воздушная перспектива;</w:t>
      </w:r>
    </w:p>
    <w:p w:rsidR="002A1D63" w:rsidRDefault="00866104" w:rsidP="00FC00B5">
      <w:pPr>
        <w:pStyle w:val="11"/>
        <w:numPr>
          <w:ilvl w:val="0"/>
          <w:numId w:val="9"/>
        </w:numPr>
        <w:tabs>
          <w:tab w:val="left" w:pos="1392"/>
        </w:tabs>
        <w:ind w:left="1400" w:hanging="360"/>
        <w:jc w:val="both"/>
      </w:pPr>
      <w:r>
        <w:lastRenderedPageBreak/>
        <w:t xml:space="preserve">имена известных мастеров рисунка и некоторые их работы: А. Иванов, В. Суриков, И. Шишкин, К. Саврасов, А. Васильев, С. </w:t>
      </w:r>
      <w:proofErr w:type="spellStart"/>
      <w:r>
        <w:t>Ботичелли</w:t>
      </w:r>
      <w:proofErr w:type="spellEnd"/>
      <w:r>
        <w:t xml:space="preserve">, </w:t>
      </w:r>
      <w:proofErr w:type="spellStart"/>
      <w:r>
        <w:t>Б.Микеланджело</w:t>
      </w:r>
      <w:proofErr w:type="spellEnd"/>
      <w:r>
        <w:t xml:space="preserve"> уметь:</w:t>
      </w:r>
    </w:p>
    <w:p w:rsidR="002A1D63" w:rsidRDefault="00866104" w:rsidP="00FC00B5">
      <w:pPr>
        <w:pStyle w:val="11"/>
        <w:numPr>
          <w:ilvl w:val="0"/>
          <w:numId w:val="9"/>
        </w:numPr>
        <w:tabs>
          <w:tab w:val="left" w:pos="1392"/>
        </w:tabs>
        <w:ind w:left="1400" w:hanging="360"/>
        <w:jc w:val="both"/>
      </w:pPr>
      <w:r>
        <w:t>грамотно пользоваться материалами и инструментами для рисунка;</w:t>
      </w:r>
    </w:p>
    <w:p w:rsidR="002A1D63" w:rsidRDefault="00866104" w:rsidP="00FC00B5">
      <w:pPr>
        <w:pStyle w:val="11"/>
        <w:numPr>
          <w:ilvl w:val="0"/>
          <w:numId w:val="9"/>
        </w:numPr>
        <w:tabs>
          <w:tab w:val="left" w:pos="1392"/>
        </w:tabs>
        <w:ind w:left="1400" w:hanging="360"/>
        <w:jc w:val="both"/>
      </w:pPr>
      <w:r>
        <w:t>грамотно располагать рисунок на листе (применять знания, полученные на уроках «Композиции</w:t>
      </w:r>
      <w:proofErr w:type="gramStart"/>
      <w:r>
        <w:t>»;;</w:t>
      </w:r>
      <w:proofErr w:type="gramEnd"/>
    </w:p>
    <w:p w:rsidR="002A1D63" w:rsidRDefault="00866104" w:rsidP="00FC00B5">
      <w:pPr>
        <w:pStyle w:val="11"/>
        <w:numPr>
          <w:ilvl w:val="0"/>
          <w:numId w:val="9"/>
        </w:numPr>
        <w:tabs>
          <w:tab w:val="left" w:pos="1392"/>
        </w:tabs>
        <w:ind w:left="1400" w:hanging="360"/>
        <w:jc w:val="both"/>
      </w:pPr>
      <w:r>
        <w:t>передавать в рисунке пропорции и симметричность формы с помощью пропорциональных отношений натуры и использования в работе • вспомогательных построений;</w:t>
      </w:r>
    </w:p>
    <w:p w:rsidR="002A1D63" w:rsidRDefault="00866104" w:rsidP="00FC00B5">
      <w:pPr>
        <w:pStyle w:val="11"/>
        <w:numPr>
          <w:ilvl w:val="0"/>
          <w:numId w:val="9"/>
        </w:numPr>
        <w:tabs>
          <w:tab w:val="left" w:pos="1392"/>
        </w:tabs>
        <w:ind w:left="1400" w:hanging="360"/>
        <w:jc w:val="both"/>
      </w:pPr>
      <w:r>
        <w:t>применять в рисунке основные правила наглядной и воздушной и перспективы;</w:t>
      </w:r>
    </w:p>
    <w:p w:rsidR="002A1D63" w:rsidRDefault="00866104" w:rsidP="00FC00B5">
      <w:pPr>
        <w:pStyle w:val="11"/>
        <w:numPr>
          <w:ilvl w:val="0"/>
          <w:numId w:val="9"/>
        </w:numPr>
        <w:tabs>
          <w:tab w:val="left" w:pos="1392"/>
        </w:tabs>
        <w:ind w:left="1400" w:hanging="360"/>
        <w:jc w:val="both"/>
      </w:pPr>
      <w:r>
        <w:t>видеть, понимать и передавать в рисунке тональные отношения натуры.</w:t>
      </w:r>
    </w:p>
    <w:p w:rsidR="002A1D63" w:rsidRDefault="00866104" w:rsidP="00FC00B5">
      <w:pPr>
        <w:pStyle w:val="11"/>
        <w:numPr>
          <w:ilvl w:val="0"/>
          <w:numId w:val="9"/>
        </w:numPr>
        <w:tabs>
          <w:tab w:val="left" w:pos="1392"/>
        </w:tabs>
        <w:spacing w:after="480"/>
        <w:ind w:left="1400" w:hanging="360"/>
        <w:jc w:val="both"/>
      </w:pPr>
      <w:r>
        <w:t>анализировать работы: оценивать степень выполнения поставленной задачи.</w:t>
      </w:r>
    </w:p>
    <w:p w:rsidR="002A1D63" w:rsidRDefault="00866104">
      <w:pPr>
        <w:pStyle w:val="24"/>
        <w:keepNext/>
        <w:keepLines/>
        <w:ind w:left="720" w:firstLine="2580"/>
        <w:jc w:val="both"/>
      </w:pPr>
      <w:bookmarkStart w:id="16" w:name="bookmark36"/>
      <w:r>
        <w:t>2-ой год обучения (5 класс) знать:</w:t>
      </w:r>
      <w:bookmarkEnd w:id="16"/>
    </w:p>
    <w:p w:rsidR="002A1D63" w:rsidRDefault="00866104" w:rsidP="00FC00B5">
      <w:pPr>
        <w:pStyle w:val="11"/>
        <w:numPr>
          <w:ilvl w:val="0"/>
          <w:numId w:val="9"/>
        </w:numPr>
        <w:tabs>
          <w:tab w:val="left" w:pos="1392"/>
        </w:tabs>
        <w:ind w:left="1400" w:hanging="360"/>
        <w:jc w:val="both"/>
      </w:pPr>
      <w:r>
        <w:t>понятия: «композиция в рисунке», «движения формы», «опорные точек», «фактура», «целостность формы», «конструктивное построение»;</w:t>
      </w:r>
    </w:p>
    <w:p w:rsidR="002A1D63" w:rsidRDefault="00866104" w:rsidP="00FC00B5">
      <w:pPr>
        <w:pStyle w:val="11"/>
        <w:numPr>
          <w:ilvl w:val="0"/>
          <w:numId w:val="9"/>
        </w:numPr>
        <w:tabs>
          <w:tab w:val="left" w:pos="1392"/>
        </w:tabs>
        <w:ind w:left="1400" w:hanging="360"/>
        <w:jc w:val="both"/>
      </w:pPr>
      <w:r>
        <w:t>как выявлять пространственное положение объемной формы в рисунке;</w:t>
      </w:r>
    </w:p>
    <w:p w:rsidR="002A1D63" w:rsidRDefault="00866104" w:rsidP="00FC00B5">
      <w:pPr>
        <w:pStyle w:val="11"/>
        <w:numPr>
          <w:ilvl w:val="0"/>
          <w:numId w:val="9"/>
        </w:numPr>
        <w:tabs>
          <w:tab w:val="left" w:pos="1392"/>
        </w:tabs>
        <w:ind w:left="1020" w:firstLine="0"/>
        <w:jc w:val="both"/>
      </w:pPr>
      <w:r>
        <w:t>этапы компоновки портрета фигуры человека в рисунке;</w:t>
      </w:r>
    </w:p>
    <w:p w:rsidR="002A1D63" w:rsidRDefault="00866104" w:rsidP="00FC00B5">
      <w:pPr>
        <w:pStyle w:val="11"/>
        <w:numPr>
          <w:ilvl w:val="0"/>
          <w:numId w:val="9"/>
        </w:numPr>
        <w:tabs>
          <w:tab w:val="left" w:pos="1364"/>
        </w:tabs>
        <w:ind w:left="1360" w:hanging="340"/>
      </w:pPr>
      <w:r>
        <w:t>что точка зрения относительно натуры и формат являются средствами создания художественного образа в рисунке;</w:t>
      </w:r>
    </w:p>
    <w:p w:rsidR="002A1D63" w:rsidRDefault="00866104" w:rsidP="00FC00B5">
      <w:pPr>
        <w:pStyle w:val="11"/>
        <w:numPr>
          <w:ilvl w:val="0"/>
          <w:numId w:val="9"/>
        </w:numPr>
        <w:tabs>
          <w:tab w:val="left" w:pos="1364"/>
        </w:tabs>
        <w:ind w:firstLine="1000"/>
      </w:pPr>
      <w:r>
        <w:t>назначение видоискателя;</w:t>
      </w:r>
    </w:p>
    <w:p w:rsidR="002A1D63" w:rsidRDefault="00866104" w:rsidP="00FC00B5">
      <w:pPr>
        <w:pStyle w:val="11"/>
        <w:numPr>
          <w:ilvl w:val="0"/>
          <w:numId w:val="9"/>
        </w:numPr>
        <w:tabs>
          <w:tab w:val="left" w:pos="1364"/>
        </w:tabs>
        <w:ind w:firstLine="1000"/>
      </w:pPr>
      <w:r>
        <w:t>назначение предварительных композиционных зарисовок;</w:t>
      </w:r>
    </w:p>
    <w:p w:rsidR="002A1D63" w:rsidRDefault="00866104" w:rsidP="00FC00B5">
      <w:pPr>
        <w:pStyle w:val="11"/>
        <w:numPr>
          <w:ilvl w:val="0"/>
          <w:numId w:val="9"/>
        </w:numPr>
        <w:tabs>
          <w:tab w:val="left" w:pos="1369"/>
        </w:tabs>
        <w:ind w:left="1360" w:hanging="340"/>
        <w:jc w:val="both"/>
      </w:pPr>
      <w:r>
        <w:t xml:space="preserve">имена известных мастеров рисунка и некоторые их работы: 3. Зальцман, Н. Гончаров, А. Дюрер, Леонардо да </w:t>
      </w:r>
      <w:proofErr w:type="spellStart"/>
      <w:r>
        <w:t>Винче</w:t>
      </w:r>
      <w:proofErr w:type="spellEnd"/>
      <w:r>
        <w:t xml:space="preserve">, К. Брюллов, </w:t>
      </w:r>
      <w:r>
        <w:lastRenderedPageBreak/>
        <w:t xml:space="preserve">В. Серов, О. Гросс, Рафаэль Санти, И. Репин, </w:t>
      </w:r>
      <w:proofErr w:type="spellStart"/>
      <w:r>
        <w:t>Г.Мясоедов</w:t>
      </w:r>
      <w:proofErr w:type="spellEnd"/>
      <w:r>
        <w:t>;</w:t>
      </w:r>
    </w:p>
    <w:p w:rsidR="002A1D63" w:rsidRDefault="00866104">
      <w:pPr>
        <w:pStyle w:val="24"/>
        <w:keepNext/>
        <w:keepLines/>
        <w:ind w:firstLine="660"/>
      </w:pPr>
      <w:bookmarkStart w:id="17" w:name="bookmark38"/>
      <w:r>
        <w:t>уметь:</w:t>
      </w:r>
      <w:bookmarkEnd w:id="17"/>
    </w:p>
    <w:p w:rsidR="002A1D63" w:rsidRDefault="00866104" w:rsidP="00FC00B5">
      <w:pPr>
        <w:pStyle w:val="11"/>
        <w:numPr>
          <w:ilvl w:val="0"/>
          <w:numId w:val="9"/>
        </w:numPr>
        <w:tabs>
          <w:tab w:val="left" w:pos="1364"/>
        </w:tabs>
        <w:ind w:firstLine="1000"/>
      </w:pPr>
      <w:r>
        <w:t>пользоваться видоискателем при выборе точки зрения, формата;</w:t>
      </w:r>
    </w:p>
    <w:p w:rsidR="002A1D63" w:rsidRDefault="00866104" w:rsidP="00FC00B5">
      <w:pPr>
        <w:pStyle w:val="11"/>
        <w:numPr>
          <w:ilvl w:val="0"/>
          <w:numId w:val="9"/>
        </w:numPr>
        <w:tabs>
          <w:tab w:val="left" w:pos="1364"/>
        </w:tabs>
        <w:ind w:left="1360" w:hanging="340"/>
      </w:pPr>
      <w:r>
        <w:t>использовать предварительные композиционные зарисовки в работе над рисунком;</w:t>
      </w:r>
    </w:p>
    <w:p w:rsidR="002A1D63" w:rsidRDefault="00866104" w:rsidP="00FC00B5">
      <w:pPr>
        <w:pStyle w:val="11"/>
        <w:numPr>
          <w:ilvl w:val="0"/>
          <w:numId w:val="9"/>
        </w:numPr>
        <w:tabs>
          <w:tab w:val="left" w:pos="1364"/>
        </w:tabs>
        <w:ind w:left="1360" w:hanging="340"/>
      </w:pPr>
      <w:r>
        <w:t>передавать в рисунке конструкцию формы; компоновать изображения человека или животного;</w:t>
      </w:r>
    </w:p>
    <w:p w:rsidR="002A1D63" w:rsidRDefault="00866104" w:rsidP="00FC00B5">
      <w:pPr>
        <w:pStyle w:val="11"/>
        <w:numPr>
          <w:ilvl w:val="0"/>
          <w:numId w:val="9"/>
        </w:numPr>
        <w:tabs>
          <w:tab w:val="left" w:pos="1369"/>
        </w:tabs>
        <w:ind w:left="1360" w:hanging="340"/>
      </w:pPr>
      <w:r>
        <w:t>передавать в рисунке пропорции и характер головы и фигуры человека, а так же фигуры животного;</w:t>
      </w:r>
    </w:p>
    <w:p w:rsidR="002A1D63" w:rsidRDefault="00866104" w:rsidP="00FC00B5">
      <w:pPr>
        <w:pStyle w:val="11"/>
        <w:numPr>
          <w:ilvl w:val="0"/>
          <w:numId w:val="9"/>
        </w:numPr>
        <w:tabs>
          <w:tab w:val="left" w:pos="1364"/>
        </w:tabs>
        <w:ind w:firstLine="1000"/>
      </w:pPr>
      <w:r>
        <w:t>выявлять в рисунке фактуру изображаемых предметов;</w:t>
      </w:r>
    </w:p>
    <w:p w:rsidR="002A1D63" w:rsidRDefault="00866104" w:rsidP="00FC00B5">
      <w:pPr>
        <w:pStyle w:val="11"/>
        <w:numPr>
          <w:ilvl w:val="0"/>
          <w:numId w:val="9"/>
        </w:numPr>
        <w:tabs>
          <w:tab w:val="left" w:pos="1364"/>
        </w:tabs>
        <w:ind w:firstLine="1000"/>
      </w:pPr>
      <w:r>
        <w:t>цельно воспринимать и воспроизводить форму в рисунке;</w:t>
      </w:r>
    </w:p>
    <w:p w:rsidR="002A1D63" w:rsidRDefault="00866104" w:rsidP="00FC00B5">
      <w:pPr>
        <w:pStyle w:val="11"/>
        <w:numPr>
          <w:ilvl w:val="0"/>
          <w:numId w:val="9"/>
        </w:numPr>
        <w:tabs>
          <w:tab w:val="left" w:pos="1364"/>
        </w:tabs>
        <w:ind w:firstLine="1000"/>
      </w:pPr>
      <w:r>
        <w:t>конструктивно изображать сложную форму;</w:t>
      </w:r>
    </w:p>
    <w:p w:rsidR="002A1D63" w:rsidRDefault="00866104" w:rsidP="00FC00B5">
      <w:pPr>
        <w:pStyle w:val="11"/>
        <w:numPr>
          <w:ilvl w:val="0"/>
          <w:numId w:val="9"/>
        </w:numPr>
        <w:tabs>
          <w:tab w:val="left" w:pos="1364"/>
        </w:tabs>
        <w:spacing w:after="480"/>
        <w:ind w:left="1360" w:hanging="340"/>
        <w:jc w:val="both"/>
      </w:pPr>
      <w:r>
        <w:t xml:space="preserve">выявлять глубину пространства в рисунке с помощью средств линейной </w:t>
      </w:r>
      <w:proofErr w:type="spellStart"/>
      <w:r>
        <w:t>исветовоздушной</w:t>
      </w:r>
      <w:proofErr w:type="spellEnd"/>
      <w:r>
        <w:t xml:space="preserve"> перспективы.</w:t>
      </w:r>
    </w:p>
    <w:p w:rsidR="002A1D63" w:rsidRDefault="00866104">
      <w:pPr>
        <w:pStyle w:val="24"/>
        <w:keepNext/>
        <w:keepLines/>
        <w:spacing w:line="379" w:lineRule="auto"/>
        <w:ind w:left="660" w:firstLine="2600"/>
      </w:pPr>
      <w:bookmarkStart w:id="18" w:name="bookmark40"/>
      <w:r>
        <w:t>3-ий год обучения (6 класс) знать:</w:t>
      </w:r>
      <w:bookmarkEnd w:id="18"/>
    </w:p>
    <w:p w:rsidR="002A1D63" w:rsidRDefault="00866104" w:rsidP="00FC00B5">
      <w:pPr>
        <w:pStyle w:val="11"/>
        <w:numPr>
          <w:ilvl w:val="0"/>
          <w:numId w:val="9"/>
        </w:numPr>
        <w:tabs>
          <w:tab w:val="left" w:pos="1364"/>
        </w:tabs>
        <w:ind w:firstLine="1000"/>
      </w:pPr>
      <w:r>
        <w:t>понятия: «целостность формы» и «конструктивное построение»;</w:t>
      </w:r>
    </w:p>
    <w:p w:rsidR="002A1D63" w:rsidRDefault="00866104" w:rsidP="00FC00B5">
      <w:pPr>
        <w:pStyle w:val="11"/>
        <w:numPr>
          <w:ilvl w:val="0"/>
          <w:numId w:val="9"/>
        </w:numPr>
        <w:tabs>
          <w:tab w:val="left" w:pos="1364"/>
        </w:tabs>
        <w:ind w:firstLine="1000"/>
      </w:pPr>
      <w:r>
        <w:t>как выявлять пространственное положение объемной формы в</w:t>
      </w:r>
    </w:p>
    <w:p w:rsidR="002A1D63" w:rsidRDefault="00866104">
      <w:pPr>
        <w:pStyle w:val="11"/>
        <w:spacing w:line="240" w:lineRule="auto"/>
        <w:ind w:left="1360" w:firstLine="0"/>
      </w:pPr>
      <w:r>
        <w:t>рисунке;</w:t>
      </w:r>
    </w:p>
    <w:p w:rsidR="002A1D63" w:rsidRDefault="00866104" w:rsidP="00FC00B5">
      <w:pPr>
        <w:pStyle w:val="11"/>
        <w:numPr>
          <w:ilvl w:val="0"/>
          <w:numId w:val="9"/>
        </w:numPr>
        <w:tabs>
          <w:tab w:val="left" w:pos="1364"/>
        </w:tabs>
        <w:ind w:left="1360" w:hanging="340"/>
      </w:pPr>
      <w:r>
        <w:t>имена известных мастеров рисунка и некоторые их работы: О. Гросс, Рафаэль Санти, И. Репин, Г. Мясоедов.</w:t>
      </w:r>
    </w:p>
    <w:p w:rsidR="002A1D63" w:rsidRDefault="00866104">
      <w:pPr>
        <w:pStyle w:val="24"/>
        <w:keepNext/>
        <w:keepLines/>
        <w:ind w:firstLine="660"/>
      </w:pPr>
      <w:bookmarkStart w:id="19" w:name="bookmark42"/>
      <w:r>
        <w:t>уметь:</w:t>
      </w:r>
      <w:bookmarkEnd w:id="19"/>
    </w:p>
    <w:p w:rsidR="002A1D63" w:rsidRDefault="00866104" w:rsidP="00FC00B5">
      <w:pPr>
        <w:pStyle w:val="11"/>
        <w:numPr>
          <w:ilvl w:val="0"/>
          <w:numId w:val="9"/>
        </w:numPr>
        <w:tabs>
          <w:tab w:val="left" w:pos="1361"/>
        </w:tabs>
        <w:ind w:firstLine="1000"/>
      </w:pPr>
      <w:r>
        <w:t>целостно воспринимать и воспроизводить форму в рисунке;</w:t>
      </w:r>
    </w:p>
    <w:p w:rsidR="002A1D63" w:rsidRDefault="00866104" w:rsidP="00FC00B5">
      <w:pPr>
        <w:pStyle w:val="11"/>
        <w:numPr>
          <w:ilvl w:val="0"/>
          <w:numId w:val="9"/>
        </w:numPr>
        <w:tabs>
          <w:tab w:val="left" w:pos="1361"/>
        </w:tabs>
        <w:ind w:firstLine="1000"/>
      </w:pPr>
      <w:r>
        <w:t>конструктивно изображать сложную форму;</w:t>
      </w:r>
    </w:p>
    <w:p w:rsidR="002A1D63" w:rsidRDefault="00866104" w:rsidP="00FC00B5">
      <w:pPr>
        <w:pStyle w:val="11"/>
        <w:numPr>
          <w:ilvl w:val="0"/>
          <w:numId w:val="9"/>
        </w:numPr>
        <w:tabs>
          <w:tab w:val="left" w:pos="1364"/>
        </w:tabs>
        <w:spacing w:after="480"/>
        <w:ind w:left="1360" w:hanging="340"/>
      </w:pPr>
      <w:r>
        <w:t xml:space="preserve">выявлять глубину в рисунке с помощью средств линейной и </w:t>
      </w:r>
      <w:proofErr w:type="spellStart"/>
      <w:r>
        <w:t>свето</w:t>
      </w:r>
      <w:proofErr w:type="spellEnd"/>
      <w:r>
        <w:t xml:space="preserve"> </w:t>
      </w:r>
      <w:r>
        <w:rPr>
          <w:color w:val="3A1122"/>
        </w:rPr>
        <w:t xml:space="preserve">- </w:t>
      </w:r>
      <w:r>
        <w:t>воздушной перспективы</w:t>
      </w:r>
    </w:p>
    <w:p w:rsidR="002A1D63" w:rsidRDefault="00866104">
      <w:pPr>
        <w:pStyle w:val="24"/>
        <w:keepNext/>
        <w:keepLines/>
        <w:ind w:left="3220" w:firstLine="0"/>
      </w:pPr>
      <w:bookmarkStart w:id="20" w:name="bookmark44"/>
      <w:r>
        <w:t>4-ый год обучения (7 класс)</w:t>
      </w:r>
      <w:bookmarkEnd w:id="20"/>
    </w:p>
    <w:p w:rsidR="002A1D63" w:rsidRDefault="00866104">
      <w:pPr>
        <w:pStyle w:val="24"/>
        <w:keepNext/>
        <w:keepLines/>
        <w:ind w:firstLine="660"/>
      </w:pPr>
      <w:r>
        <w:t>знать:</w:t>
      </w:r>
    </w:p>
    <w:p w:rsidR="002A1D63" w:rsidRDefault="00866104" w:rsidP="00FC00B5">
      <w:pPr>
        <w:pStyle w:val="11"/>
        <w:numPr>
          <w:ilvl w:val="0"/>
          <w:numId w:val="9"/>
        </w:numPr>
        <w:tabs>
          <w:tab w:val="left" w:pos="1369"/>
        </w:tabs>
        <w:ind w:left="1360" w:hanging="340"/>
      </w:pPr>
      <w:r>
        <w:t xml:space="preserve">понятия: «главное» и «второстепенное» в рисунке, «настроение» в </w:t>
      </w:r>
      <w:r>
        <w:lastRenderedPageBreak/>
        <w:t>рисунке, «художественный образ» в рисунке;</w:t>
      </w:r>
    </w:p>
    <w:p w:rsidR="002A1D63" w:rsidRDefault="00866104" w:rsidP="00FC00B5">
      <w:pPr>
        <w:pStyle w:val="11"/>
        <w:numPr>
          <w:ilvl w:val="0"/>
          <w:numId w:val="9"/>
        </w:numPr>
        <w:tabs>
          <w:tab w:val="left" w:pos="1361"/>
        </w:tabs>
        <w:ind w:firstLine="1000"/>
      </w:pPr>
      <w:r>
        <w:t>средства выявления «главного» и «второстепенного» в рисунке;</w:t>
      </w:r>
    </w:p>
    <w:p w:rsidR="002A1D63" w:rsidRDefault="00866104" w:rsidP="00FC00B5">
      <w:pPr>
        <w:pStyle w:val="11"/>
        <w:numPr>
          <w:ilvl w:val="0"/>
          <w:numId w:val="9"/>
        </w:numPr>
        <w:tabs>
          <w:tab w:val="left" w:pos="1361"/>
        </w:tabs>
        <w:ind w:firstLine="1000"/>
      </w:pPr>
      <w:r>
        <w:t>средства выявления «настроения» в рисунке;</w:t>
      </w:r>
    </w:p>
    <w:p w:rsidR="002A1D63" w:rsidRDefault="00866104" w:rsidP="00FC00B5">
      <w:pPr>
        <w:pStyle w:val="11"/>
        <w:numPr>
          <w:ilvl w:val="0"/>
          <w:numId w:val="9"/>
        </w:numPr>
        <w:tabs>
          <w:tab w:val="left" w:pos="1361"/>
        </w:tabs>
        <w:ind w:firstLine="1000"/>
      </w:pPr>
      <w:r>
        <w:t>средства создания художественного образа в рисунке;</w:t>
      </w:r>
    </w:p>
    <w:p w:rsidR="002A1D63" w:rsidRDefault="00866104" w:rsidP="00FC00B5">
      <w:pPr>
        <w:pStyle w:val="11"/>
        <w:numPr>
          <w:ilvl w:val="0"/>
          <w:numId w:val="9"/>
        </w:numPr>
        <w:tabs>
          <w:tab w:val="left" w:pos="1361"/>
        </w:tabs>
        <w:ind w:firstLine="1000"/>
      </w:pPr>
      <w:r>
        <w:t>средства выявления портретного сходства;</w:t>
      </w:r>
    </w:p>
    <w:p w:rsidR="002A1D63" w:rsidRDefault="00866104" w:rsidP="00FC00B5">
      <w:pPr>
        <w:pStyle w:val="11"/>
        <w:numPr>
          <w:ilvl w:val="0"/>
          <w:numId w:val="9"/>
        </w:numPr>
        <w:tabs>
          <w:tab w:val="left" w:pos="1364"/>
        </w:tabs>
        <w:ind w:left="1360" w:hanging="340"/>
      </w:pPr>
      <w:r>
        <w:t xml:space="preserve">имена известных мастеров рисунка и некоторые их работы: О. Домье, </w:t>
      </w:r>
      <w:proofErr w:type="spellStart"/>
      <w:r>
        <w:t>Э.Мане</w:t>
      </w:r>
      <w:proofErr w:type="spellEnd"/>
      <w:r>
        <w:t>, О. Гросс.</w:t>
      </w:r>
    </w:p>
    <w:p w:rsidR="002A1D63" w:rsidRDefault="00866104">
      <w:pPr>
        <w:pStyle w:val="24"/>
        <w:keepNext/>
        <w:keepLines/>
        <w:ind w:firstLine="660"/>
      </w:pPr>
      <w:bookmarkStart w:id="21" w:name="bookmark47"/>
      <w:r>
        <w:t>уметь:</w:t>
      </w:r>
      <w:bookmarkEnd w:id="21"/>
    </w:p>
    <w:p w:rsidR="002A1D63" w:rsidRDefault="00866104" w:rsidP="00FC00B5">
      <w:pPr>
        <w:pStyle w:val="11"/>
        <w:numPr>
          <w:ilvl w:val="0"/>
          <w:numId w:val="9"/>
        </w:numPr>
        <w:tabs>
          <w:tab w:val="left" w:pos="1361"/>
        </w:tabs>
        <w:ind w:firstLine="1000"/>
      </w:pPr>
      <w:r>
        <w:t>выявлять главное и второстепенное в рисунке;</w:t>
      </w:r>
    </w:p>
    <w:p w:rsidR="002A1D63" w:rsidRDefault="00866104" w:rsidP="00FC00B5">
      <w:pPr>
        <w:pStyle w:val="11"/>
        <w:numPr>
          <w:ilvl w:val="0"/>
          <w:numId w:val="9"/>
        </w:numPr>
        <w:tabs>
          <w:tab w:val="left" w:pos="1361"/>
        </w:tabs>
        <w:ind w:firstLine="1000"/>
      </w:pPr>
      <w:r>
        <w:t>создавать рисунок с настроением;</w:t>
      </w:r>
    </w:p>
    <w:p w:rsidR="002A1D63" w:rsidRDefault="00866104" w:rsidP="00FC00B5">
      <w:pPr>
        <w:pStyle w:val="11"/>
        <w:numPr>
          <w:ilvl w:val="0"/>
          <w:numId w:val="9"/>
        </w:numPr>
        <w:tabs>
          <w:tab w:val="left" w:pos="1361"/>
        </w:tabs>
        <w:ind w:firstLine="1000"/>
      </w:pPr>
      <w:r>
        <w:t>передавать портретное сходство;</w:t>
      </w:r>
    </w:p>
    <w:p w:rsidR="002A1D63" w:rsidRDefault="00866104" w:rsidP="00FC00B5">
      <w:pPr>
        <w:pStyle w:val="11"/>
        <w:numPr>
          <w:ilvl w:val="0"/>
          <w:numId w:val="9"/>
        </w:numPr>
        <w:tabs>
          <w:tab w:val="left" w:pos="1361"/>
        </w:tabs>
        <w:spacing w:after="480"/>
        <w:ind w:firstLine="1000"/>
      </w:pPr>
      <w:r>
        <w:t>создавать цельный художественный образ в рисунке.</w:t>
      </w:r>
    </w:p>
    <w:p w:rsidR="002A1D63" w:rsidRDefault="00866104">
      <w:pPr>
        <w:pStyle w:val="24"/>
        <w:keepNext/>
        <w:keepLines/>
        <w:ind w:left="3220" w:firstLine="0"/>
      </w:pPr>
      <w:bookmarkStart w:id="22" w:name="bookmark49"/>
      <w:r>
        <w:t>5-ый год обучения (8 класс)</w:t>
      </w:r>
      <w:bookmarkEnd w:id="22"/>
    </w:p>
    <w:p w:rsidR="002A1D63" w:rsidRDefault="00866104">
      <w:pPr>
        <w:pStyle w:val="24"/>
        <w:keepNext/>
        <w:keepLines/>
        <w:ind w:firstLine="660"/>
      </w:pPr>
      <w:r>
        <w:t>знать:</w:t>
      </w:r>
    </w:p>
    <w:p w:rsidR="002A1D63" w:rsidRDefault="00866104">
      <w:pPr>
        <w:pStyle w:val="11"/>
        <w:ind w:left="1360" w:firstLine="20"/>
        <w:jc w:val="both"/>
      </w:pPr>
      <w:r>
        <w:t>понятия: «главное» и «второстепенное» в рисунке, «настроение» в рисунке, «художественный образ» в рисунке;</w:t>
      </w:r>
    </w:p>
    <w:p w:rsidR="002A1D63" w:rsidRDefault="00866104" w:rsidP="00FC00B5">
      <w:pPr>
        <w:pStyle w:val="11"/>
        <w:numPr>
          <w:ilvl w:val="0"/>
          <w:numId w:val="9"/>
        </w:numPr>
        <w:tabs>
          <w:tab w:val="left" w:pos="1309"/>
        </w:tabs>
        <w:ind w:left="1320" w:hanging="360"/>
      </w:pPr>
      <w:r>
        <w:t>строение черепа и его анатомические особенности;</w:t>
      </w:r>
    </w:p>
    <w:p w:rsidR="002A1D63" w:rsidRDefault="00866104" w:rsidP="00FC00B5">
      <w:pPr>
        <w:pStyle w:val="11"/>
        <w:numPr>
          <w:ilvl w:val="0"/>
          <w:numId w:val="9"/>
        </w:numPr>
        <w:tabs>
          <w:tab w:val="left" w:pos="1303"/>
        </w:tabs>
        <w:ind w:left="1320" w:hanging="360"/>
      </w:pPr>
      <w:r>
        <w:t xml:space="preserve">основные принципы упрощения сложной формы предметов до наипростейших форм (метод </w:t>
      </w:r>
      <w:proofErr w:type="spellStart"/>
      <w:r>
        <w:t>гесметризации</w:t>
      </w:r>
      <w:proofErr w:type="spellEnd"/>
      <w:r>
        <w:t xml:space="preserve"> формы Д.Н. </w:t>
      </w:r>
      <w:proofErr w:type="spellStart"/>
      <w:r>
        <w:t>Кардовского</w:t>
      </w:r>
      <w:proofErr w:type="spellEnd"/>
      <w:r>
        <w:t>);</w:t>
      </w:r>
    </w:p>
    <w:p w:rsidR="002A1D63" w:rsidRDefault="00866104" w:rsidP="00FC00B5">
      <w:pPr>
        <w:pStyle w:val="11"/>
        <w:numPr>
          <w:ilvl w:val="0"/>
          <w:numId w:val="9"/>
        </w:numPr>
        <w:tabs>
          <w:tab w:val="left" w:pos="1303"/>
        </w:tabs>
        <w:ind w:firstLine="940"/>
      </w:pPr>
      <w:r>
        <w:t>конструктивную основу конечностей человека;</w:t>
      </w:r>
    </w:p>
    <w:p w:rsidR="002A1D63" w:rsidRDefault="00866104" w:rsidP="00FC00B5">
      <w:pPr>
        <w:pStyle w:val="11"/>
        <w:numPr>
          <w:ilvl w:val="0"/>
          <w:numId w:val="9"/>
        </w:numPr>
        <w:tabs>
          <w:tab w:val="left" w:pos="1304"/>
        </w:tabs>
        <w:ind w:left="1320" w:hanging="360"/>
      </w:pPr>
      <w:r>
        <w:t>имена известных мастеров рисунка и некоторые их работы: П. Рубенс, А. Дюрер, К. Петров-Водкин;</w:t>
      </w:r>
    </w:p>
    <w:p w:rsidR="002A1D63" w:rsidRDefault="00866104">
      <w:pPr>
        <w:pStyle w:val="24"/>
        <w:keepNext/>
        <w:keepLines/>
        <w:ind w:firstLine="600"/>
      </w:pPr>
      <w:bookmarkStart w:id="23" w:name="bookmark52"/>
      <w:r>
        <w:t>уметь:</w:t>
      </w:r>
      <w:bookmarkEnd w:id="23"/>
    </w:p>
    <w:p w:rsidR="002A1D63" w:rsidRDefault="00866104" w:rsidP="00FC00B5">
      <w:pPr>
        <w:pStyle w:val="11"/>
        <w:numPr>
          <w:ilvl w:val="0"/>
          <w:numId w:val="9"/>
        </w:numPr>
        <w:tabs>
          <w:tab w:val="left" w:pos="1303"/>
        </w:tabs>
        <w:ind w:left="1320" w:hanging="360"/>
      </w:pPr>
      <w:r>
        <w:t>пользоваться при построении головы человека геометризации формы (метод «</w:t>
      </w:r>
      <w:proofErr w:type="spellStart"/>
      <w:r>
        <w:t>обрубовки</w:t>
      </w:r>
      <w:proofErr w:type="spellEnd"/>
      <w:r>
        <w:t>»)</w:t>
      </w:r>
    </w:p>
    <w:p w:rsidR="002A1D63" w:rsidRDefault="00866104" w:rsidP="00FC00B5">
      <w:pPr>
        <w:pStyle w:val="11"/>
        <w:numPr>
          <w:ilvl w:val="0"/>
          <w:numId w:val="9"/>
        </w:numPr>
        <w:tabs>
          <w:tab w:val="left" w:pos="1303"/>
        </w:tabs>
        <w:ind w:firstLine="940"/>
      </w:pPr>
      <w:r>
        <w:t>передавать портретное сходство;</w:t>
      </w:r>
    </w:p>
    <w:p w:rsidR="002A1D63" w:rsidRDefault="00866104" w:rsidP="00FC00B5">
      <w:pPr>
        <w:pStyle w:val="11"/>
        <w:numPr>
          <w:ilvl w:val="0"/>
          <w:numId w:val="9"/>
        </w:numPr>
        <w:tabs>
          <w:tab w:val="left" w:pos="1303"/>
        </w:tabs>
        <w:spacing w:after="280"/>
        <w:ind w:firstLine="940"/>
      </w:pPr>
      <w:r>
        <w:t>создавать цельный художественный образ в рисунке.</w:t>
      </w:r>
    </w:p>
    <w:p w:rsidR="002A1D63" w:rsidRDefault="00866104">
      <w:pPr>
        <w:pStyle w:val="24"/>
        <w:keepNext/>
        <w:keepLines/>
        <w:ind w:firstLine="600"/>
        <w:jc w:val="both"/>
      </w:pPr>
      <w:bookmarkStart w:id="24" w:name="bookmark54"/>
      <w:r>
        <w:lastRenderedPageBreak/>
        <w:t>Критерии оценки текущего контроля и промежуточной аттестации</w:t>
      </w:r>
      <w:bookmarkEnd w:id="24"/>
    </w:p>
    <w:p w:rsidR="002A1D63" w:rsidRDefault="00866104">
      <w:pPr>
        <w:pStyle w:val="11"/>
        <w:ind w:left="1320" w:hanging="720"/>
        <w:jc w:val="both"/>
      </w:pPr>
      <w:r>
        <w:t xml:space="preserve">По результатам текущей и промежуточной аттестации выставляются оценки: </w:t>
      </w:r>
      <w:r>
        <w:rPr>
          <w:b/>
          <w:bCs/>
        </w:rPr>
        <w:t>«отлично», «хорошо», «удовлетворительно».</w:t>
      </w:r>
    </w:p>
    <w:p w:rsidR="002A1D63" w:rsidRDefault="00866104">
      <w:pPr>
        <w:pStyle w:val="24"/>
        <w:keepNext/>
        <w:keepLines/>
        <w:ind w:firstLine="600"/>
      </w:pPr>
      <w:bookmarkStart w:id="25" w:name="bookmark56"/>
      <w:r>
        <w:t>«5»(отлично)</w:t>
      </w:r>
      <w:bookmarkEnd w:id="25"/>
    </w:p>
    <w:p w:rsidR="002A1D63" w:rsidRDefault="00866104" w:rsidP="00FC00B5">
      <w:pPr>
        <w:pStyle w:val="11"/>
        <w:numPr>
          <w:ilvl w:val="0"/>
          <w:numId w:val="9"/>
        </w:numPr>
        <w:tabs>
          <w:tab w:val="left" w:pos="1303"/>
        </w:tabs>
        <w:ind w:firstLine="940"/>
      </w:pPr>
      <w:r>
        <w:t>самостоятельный выбор формата;</w:t>
      </w:r>
    </w:p>
    <w:p w:rsidR="002A1D63" w:rsidRDefault="00866104" w:rsidP="00FC00B5">
      <w:pPr>
        <w:pStyle w:val="11"/>
        <w:numPr>
          <w:ilvl w:val="0"/>
          <w:numId w:val="9"/>
        </w:numPr>
        <w:tabs>
          <w:tab w:val="left" w:pos="1303"/>
        </w:tabs>
        <w:ind w:firstLine="940"/>
      </w:pPr>
      <w:r>
        <w:t>правильную компоновку изображение в листе;</w:t>
      </w:r>
    </w:p>
    <w:p w:rsidR="002A1D63" w:rsidRDefault="00866104" w:rsidP="00FC00B5">
      <w:pPr>
        <w:pStyle w:val="11"/>
        <w:numPr>
          <w:ilvl w:val="0"/>
          <w:numId w:val="9"/>
        </w:numPr>
        <w:tabs>
          <w:tab w:val="left" w:pos="1303"/>
        </w:tabs>
        <w:ind w:firstLine="940"/>
      </w:pPr>
      <w:r>
        <w:t>последовательное, грамотное и аккуратное ведение построения;</w:t>
      </w:r>
    </w:p>
    <w:p w:rsidR="002A1D63" w:rsidRDefault="00866104" w:rsidP="00FC00B5">
      <w:pPr>
        <w:pStyle w:val="11"/>
        <w:numPr>
          <w:ilvl w:val="0"/>
          <w:numId w:val="9"/>
        </w:numPr>
        <w:tabs>
          <w:tab w:val="left" w:pos="1303"/>
        </w:tabs>
        <w:ind w:left="1320" w:hanging="360"/>
      </w:pPr>
      <w:r>
        <w:t>умелое использование выразительных особенностей применяемого графического материала;</w:t>
      </w:r>
    </w:p>
    <w:p w:rsidR="002A1D63" w:rsidRDefault="00866104" w:rsidP="00FC00B5">
      <w:pPr>
        <w:pStyle w:val="11"/>
        <w:numPr>
          <w:ilvl w:val="0"/>
          <w:numId w:val="9"/>
        </w:numPr>
        <w:tabs>
          <w:tab w:val="left" w:pos="1303"/>
        </w:tabs>
        <w:spacing w:line="372" w:lineRule="auto"/>
        <w:ind w:firstLine="940"/>
      </w:pPr>
      <w:r>
        <w:t>владение линией, штрихом, тоном;</w:t>
      </w:r>
    </w:p>
    <w:p w:rsidR="002A1D63" w:rsidRDefault="00866104" w:rsidP="00FC00B5">
      <w:pPr>
        <w:pStyle w:val="11"/>
        <w:numPr>
          <w:ilvl w:val="0"/>
          <w:numId w:val="9"/>
        </w:numPr>
        <w:tabs>
          <w:tab w:val="left" w:pos="1304"/>
        </w:tabs>
        <w:spacing w:line="372" w:lineRule="auto"/>
        <w:ind w:left="1320" w:hanging="360"/>
      </w:pPr>
      <w:r>
        <w:t>умение самостоятельно исправлять ошибки и недочеты в рисунке;</w:t>
      </w:r>
    </w:p>
    <w:p w:rsidR="002A1D63" w:rsidRDefault="00866104" w:rsidP="00FC00B5">
      <w:pPr>
        <w:pStyle w:val="11"/>
        <w:numPr>
          <w:ilvl w:val="0"/>
          <w:numId w:val="9"/>
        </w:numPr>
        <w:tabs>
          <w:tab w:val="left" w:pos="1303"/>
        </w:tabs>
        <w:spacing w:line="372" w:lineRule="auto"/>
        <w:ind w:firstLine="940"/>
      </w:pPr>
      <w:r>
        <w:t>умение обобщать рисунок и приводить его к целостности;</w:t>
      </w:r>
    </w:p>
    <w:p w:rsidR="002A1D63" w:rsidRDefault="00866104" w:rsidP="00FC00B5">
      <w:pPr>
        <w:pStyle w:val="11"/>
        <w:numPr>
          <w:ilvl w:val="0"/>
          <w:numId w:val="9"/>
        </w:numPr>
        <w:tabs>
          <w:tab w:val="left" w:pos="1303"/>
        </w:tabs>
        <w:spacing w:line="372" w:lineRule="auto"/>
        <w:ind w:firstLine="940"/>
      </w:pPr>
      <w:r>
        <w:t>творческий подход.</w:t>
      </w:r>
    </w:p>
    <w:p w:rsidR="002A1D63" w:rsidRDefault="00866104">
      <w:pPr>
        <w:pStyle w:val="11"/>
        <w:spacing w:after="140" w:line="240" w:lineRule="auto"/>
        <w:ind w:firstLine="600"/>
        <w:jc w:val="both"/>
      </w:pPr>
      <w:r>
        <w:rPr>
          <w:b/>
          <w:bCs/>
        </w:rPr>
        <w:t>«4» (хорошо)</w:t>
      </w:r>
    </w:p>
    <w:p w:rsidR="002A1D63" w:rsidRDefault="00866104" w:rsidP="00FC00B5">
      <w:pPr>
        <w:pStyle w:val="11"/>
        <w:numPr>
          <w:ilvl w:val="0"/>
          <w:numId w:val="9"/>
        </w:numPr>
        <w:tabs>
          <w:tab w:val="left" w:pos="1303"/>
        </w:tabs>
        <w:spacing w:line="240" w:lineRule="auto"/>
        <w:ind w:firstLine="940"/>
      </w:pPr>
      <w:r>
        <w:t>некоторую неточность в компоновке;</w:t>
      </w:r>
    </w:p>
    <w:p w:rsidR="002A1D63" w:rsidRDefault="00866104" w:rsidP="00FC00B5">
      <w:pPr>
        <w:pStyle w:val="11"/>
        <w:numPr>
          <w:ilvl w:val="0"/>
          <w:numId w:val="10"/>
        </w:numPr>
        <w:tabs>
          <w:tab w:val="left" w:pos="1405"/>
        </w:tabs>
        <w:ind w:left="1040" w:firstLine="0"/>
      </w:pPr>
      <w:r>
        <w:t>небольшие недочеты в конструктивном построении;</w:t>
      </w:r>
    </w:p>
    <w:p w:rsidR="002A1D63" w:rsidRDefault="00866104" w:rsidP="00FC00B5">
      <w:pPr>
        <w:pStyle w:val="11"/>
        <w:numPr>
          <w:ilvl w:val="0"/>
          <w:numId w:val="10"/>
        </w:numPr>
        <w:tabs>
          <w:tab w:val="left" w:pos="1405"/>
        </w:tabs>
        <w:ind w:left="1400" w:hanging="360"/>
        <w:jc w:val="both"/>
      </w:pPr>
      <w:r>
        <w:t>незначительные нарушения в последовательности работы тоном, как следствие, незначительные ошибки в передаче тональных отношений;</w:t>
      </w:r>
    </w:p>
    <w:p w:rsidR="002A1D63" w:rsidRDefault="00866104" w:rsidP="00FC00B5">
      <w:pPr>
        <w:pStyle w:val="11"/>
        <w:numPr>
          <w:ilvl w:val="0"/>
          <w:numId w:val="10"/>
        </w:numPr>
        <w:tabs>
          <w:tab w:val="left" w:pos="1405"/>
        </w:tabs>
        <w:ind w:left="1040" w:firstLine="0"/>
      </w:pPr>
      <w:r>
        <w:t>некоторую дробность и небрежность рисунка.</w:t>
      </w:r>
    </w:p>
    <w:p w:rsidR="002A1D63" w:rsidRDefault="00866104">
      <w:pPr>
        <w:pStyle w:val="11"/>
        <w:ind w:firstLine="680"/>
      </w:pPr>
      <w:r>
        <w:rPr>
          <w:b/>
          <w:bCs/>
        </w:rPr>
        <w:t>«3» (удовлетворительно)</w:t>
      </w:r>
    </w:p>
    <w:p w:rsidR="002A1D63" w:rsidRDefault="00866104" w:rsidP="00FC00B5">
      <w:pPr>
        <w:pStyle w:val="11"/>
        <w:numPr>
          <w:ilvl w:val="0"/>
          <w:numId w:val="10"/>
        </w:numPr>
        <w:tabs>
          <w:tab w:val="left" w:pos="1405"/>
        </w:tabs>
        <w:ind w:left="1040" w:firstLine="0"/>
      </w:pPr>
      <w:r>
        <w:t>грубые ошибки в компоновке;</w:t>
      </w:r>
    </w:p>
    <w:p w:rsidR="002A1D63" w:rsidRDefault="00866104" w:rsidP="00FC00B5">
      <w:pPr>
        <w:pStyle w:val="11"/>
        <w:numPr>
          <w:ilvl w:val="0"/>
          <w:numId w:val="10"/>
        </w:numPr>
        <w:tabs>
          <w:tab w:val="left" w:pos="1405"/>
        </w:tabs>
        <w:ind w:left="1040" w:firstLine="0"/>
      </w:pPr>
      <w:r>
        <w:t>неумение самостоятельно вести рисунок;</w:t>
      </w:r>
    </w:p>
    <w:p w:rsidR="002A1D63" w:rsidRDefault="00866104" w:rsidP="00FC00B5">
      <w:pPr>
        <w:pStyle w:val="11"/>
        <w:numPr>
          <w:ilvl w:val="0"/>
          <w:numId w:val="10"/>
        </w:numPr>
        <w:tabs>
          <w:tab w:val="left" w:pos="1405"/>
        </w:tabs>
        <w:ind w:left="1400" w:hanging="360"/>
        <w:jc w:val="both"/>
      </w:pPr>
      <w:r>
        <w:t>неумение самостоятельно анализировать и исправлять допущенные ошибки в построении и тональном решении рисунка;</w:t>
      </w:r>
    </w:p>
    <w:p w:rsidR="002A1D63" w:rsidRDefault="00866104" w:rsidP="00FC00B5">
      <w:pPr>
        <w:pStyle w:val="11"/>
        <w:numPr>
          <w:ilvl w:val="0"/>
          <w:numId w:val="10"/>
        </w:numPr>
        <w:tabs>
          <w:tab w:val="left" w:pos="1405"/>
        </w:tabs>
        <w:ind w:left="1400" w:hanging="360"/>
        <w:jc w:val="both"/>
      </w:pPr>
      <w:r>
        <w:t>однообразное использование графических приемов для решения разных задач;</w:t>
      </w:r>
    </w:p>
    <w:p w:rsidR="002A1D63" w:rsidRDefault="00866104" w:rsidP="00FC00B5">
      <w:pPr>
        <w:pStyle w:val="11"/>
        <w:numPr>
          <w:ilvl w:val="0"/>
          <w:numId w:val="10"/>
        </w:numPr>
        <w:tabs>
          <w:tab w:val="left" w:pos="1405"/>
        </w:tabs>
        <w:ind w:left="1040" w:firstLine="0"/>
      </w:pPr>
      <w:r>
        <w:t>незаконченность, неаккуратность, небрежность в рисунке.</w:t>
      </w:r>
    </w:p>
    <w:p w:rsidR="002A1D63" w:rsidRDefault="00866104">
      <w:pPr>
        <w:pStyle w:val="11"/>
        <w:spacing w:after="260"/>
        <w:ind w:left="1400" w:hanging="700"/>
        <w:jc w:val="both"/>
      </w:pPr>
      <w:r>
        <w:rPr>
          <w:b/>
          <w:bCs/>
        </w:rPr>
        <w:t xml:space="preserve">«2» (неудовлетворительно) </w:t>
      </w:r>
      <w:r>
        <w:t xml:space="preserve">в работе неправильно выполнена композиция листа, присутствуют грубые ошибки в определении </w:t>
      </w:r>
      <w:r>
        <w:lastRenderedPageBreak/>
        <w:t>пропорций геометрических тел, линейно- конструктивном построении, светотеневой моделировке формы, штриховке фона, качество техники штриховки низкое.</w:t>
      </w:r>
    </w:p>
    <w:p w:rsidR="002A1D63" w:rsidRDefault="00866104">
      <w:pPr>
        <w:pStyle w:val="24"/>
        <w:keepNext/>
        <w:keepLines/>
        <w:spacing w:after="360"/>
        <w:ind w:left="1300" w:firstLine="0"/>
      </w:pPr>
      <w:bookmarkStart w:id="26" w:name="bookmark58"/>
      <w:r>
        <w:t>Требования к выполнению итоговой контрольной работы</w:t>
      </w:r>
      <w:bookmarkEnd w:id="26"/>
    </w:p>
    <w:p w:rsidR="002A1D63" w:rsidRDefault="00866104">
      <w:pPr>
        <w:pStyle w:val="11"/>
        <w:ind w:firstLine="700"/>
        <w:jc w:val="both"/>
      </w:pPr>
      <w:r>
        <w:t>Итоговая контрольная работа по учебной дисциплине «Рисунок» выполняется в конце каждого полугодия.</w:t>
      </w:r>
    </w:p>
    <w:p w:rsidR="002A1D63" w:rsidRDefault="00866104">
      <w:pPr>
        <w:pStyle w:val="11"/>
        <w:ind w:firstLine="700"/>
        <w:jc w:val="both"/>
      </w:pPr>
      <w:r>
        <w:t>Контрольные уроки рекомендуется проводить в виде самостоятельной работы учащегося над натюрмортом. Натюрморт выполняется графическими материалами на формате АЗ - А2 в течение нескольких практических занятий.</w:t>
      </w:r>
    </w:p>
    <w:p w:rsidR="002A1D63" w:rsidRDefault="00AA3DDB" w:rsidP="00AA3DDB">
      <w:pPr>
        <w:pStyle w:val="13"/>
        <w:keepNext/>
        <w:keepLines/>
        <w:ind w:left="0"/>
      </w:pPr>
      <w:bookmarkStart w:id="27" w:name="bookmark60"/>
      <w:r>
        <w:t xml:space="preserve"> </w:t>
      </w:r>
      <w:r w:rsidR="00866104">
        <w:t xml:space="preserve"> Учебный предмет «Живопись»</w:t>
      </w:r>
      <w:bookmarkEnd w:id="27"/>
    </w:p>
    <w:p w:rsidR="002A1D63" w:rsidRDefault="00866104">
      <w:pPr>
        <w:pStyle w:val="24"/>
        <w:keepNext/>
        <w:keepLines/>
        <w:ind w:firstLine="700"/>
        <w:jc w:val="both"/>
      </w:pPr>
      <w:bookmarkStart w:id="28" w:name="bookmark62"/>
      <w:r>
        <w:t>Цель:</w:t>
      </w:r>
      <w:bookmarkEnd w:id="28"/>
    </w:p>
    <w:p w:rsidR="002A1D63" w:rsidRDefault="00866104">
      <w:pPr>
        <w:pStyle w:val="11"/>
        <w:ind w:firstLine="700"/>
        <w:jc w:val="both"/>
      </w:pPr>
      <w:r>
        <w:t xml:space="preserve">Целью учебного предмета «Живопись» является </w:t>
      </w:r>
      <w:proofErr w:type="spellStart"/>
      <w:r>
        <w:t>художественно</w:t>
      </w:r>
      <w:r>
        <w:softHyphen/>
        <w:t>эстетическое</w:t>
      </w:r>
      <w:proofErr w:type="spellEnd"/>
      <w:r>
        <w:t xml:space="preserve"> развитие личности учащегося на основе приобретенных им в процессе освоения программы учебного предмета </w:t>
      </w:r>
      <w:proofErr w:type="spellStart"/>
      <w:r>
        <w:t>художественно</w:t>
      </w:r>
      <w:r>
        <w:softHyphen/>
        <w:t>исполнительских</w:t>
      </w:r>
      <w:proofErr w:type="spellEnd"/>
      <w:r>
        <w:t xml:space="preserve"> и теоретических знаний, умений и навыков, а также выявление одаренных детей в области изобразительного искусства и подготовка их к поступлению в образовательные учреждения, реализующие основные профессиональные образовательные программы в области изобразительного искусства.</w:t>
      </w:r>
    </w:p>
    <w:p w:rsidR="002A1D63" w:rsidRDefault="00866104">
      <w:pPr>
        <w:pStyle w:val="24"/>
        <w:keepNext/>
        <w:keepLines/>
        <w:ind w:firstLine="700"/>
        <w:jc w:val="both"/>
      </w:pPr>
      <w:bookmarkStart w:id="29" w:name="bookmark64"/>
      <w:r>
        <w:t>Задачи:</w:t>
      </w:r>
      <w:bookmarkEnd w:id="29"/>
    </w:p>
    <w:p w:rsidR="002A1D63" w:rsidRDefault="00866104" w:rsidP="00FC00B5">
      <w:pPr>
        <w:pStyle w:val="11"/>
        <w:numPr>
          <w:ilvl w:val="0"/>
          <w:numId w:val="11"/>
        </w:numPr>
        <w:tabs>
          <w:tab w:val="left" w:pos="1433"/>
        </w:tabs>
        <w:ind w:left="1420" w:hanging="340"/>
      </w:pPr>
      <w:r>
        <w:t>приобретение детьми знаний, умений и навыков по выполнению живописных работ, в том числе.</w:t>
      </w:r>
    </w:p>
    <w:p w:rsidR="002A1D63" w:rsidRDefault="00866104" w:rsidP="00FC00B5">
      <w:pPr>
        <w:pStyle w:val="11"/>
        <w:numPr>
          <w:ilvl w:val="0"/>
          <w:numId w:val="11"/>
        </w:numPr>
        <w:tabs>
          <w:tab w:val="left" w:pos="1433"/>
        </w:tabs>
        <w:ind w:left="1420" w:hanging="340"/>
      </w:pPr>
      <w:r>
        <w:t>знаний свойств живописных материалов, их возможностей и эстетических качеств.</w:t>
      </w:r>
    </w:p>
    <w:p w:rsidR="002A1D63" w:rsidRDefault="00866104" w:rsidP="00FC00B5">
      <w:pPr>
        <w:pStyle w:val="11"/>
        <w:numPr>
          <w:ilvl w:val="0"/>
          <w:numId w:val="11"/>
        </w:numPr>
        <w:tabs>
          <w:tab w:val="left" w:pos="1433"/>
        </w:tabs>
        <w:ind w:left="1060" w:firstLine="0"/>
      </w:pPr>
      <w:r>
        <w:t>знаний разнообразных техник живописи.</w:t>
      </w:r>
    </w:p>
    <w:p w:rsidR="002A1D63" w:rsidRDefault="00866104" w:rsidP="00FC00B5">
      <w:pPr>
        <w:pStyle w:val="11"/>
        <w:numPr>
          <w:ilvl w:val="0"/>
          <w:numId w:val="11"/>
        </w:numPr>
        <w:tabs>
          <w:tab w:val="left" w:pos="1433"/>
        </w:tabs>
        <w:ind w:left="1420" w:hanging="340"/>
        <w:jc w:val="both"/>
      </w:pPr>
      <w:r>
        <w:t>знаний художественных и эстетических свойств цвета, основных закономерностей создания цветового строя.</w:t>
      </w:r>
    </w:p>
    <w:p w:rsidR="002A1D63" w:rsidRDefault="00866104" w:rsidP="00FC00B5">
      <w:pPr>
        <w:pStyle w:val="11"/>
        <w:numPr>
          <w:ilvl w:val="0"/>
          <w:numId w:val="11"/>
        </w:numPr>
        <w:tabs>
          <w:tab w:val="left" w:pos="1433"/>
        </w:tabs>
        <w:ind w:left="1420" w:hanging="340"/>
        <w:jc w:val="both"/>
      </w:pPr>
      <w:r>
        <w:t xml:space="preserve">умений видеть и передавать цветовые отношения в условиях </w:t>
      </w:r>
      <w:r>
        <w:lastRenderedPageBreak/>
        <w:t>пространственно-воздушной среды.</w:t>
      </w:r>
    </w:p>
    <w:p w:rsidR="002A1D63" w:rsidRDefault="00866104" w:rsidP="00FC00B5">
      <w:pPr>
        <w:pStyle w:val="11"/>
        <w:numPr>
          <w:ilvl w:val="0"/>
          <w:numId w:val="11"/>
        </w:numPr>
        <w:tabs>
          <w:tab w:val="left" w:pos="1433"/>
        </w:tabs>
        <w:ind w:left="1420" w:hanging="340"/>
        <w:jc w:val="both"/>
      </w:pPr>
      <w:r>
        <w:t>умений изображать объекты предметного мира, пространство, фигуру человека.</w:t>
      </w:r>
    </w:p>
    <w:p w:rsidR="002A1D63" w:rsidRDefault="00866104" w:rsidP="00FC00B5">
      <w:pPr>
        <w:pStyle w:val="11"/>
        <w:numPr>
          <w:ilvl w:val="0"/>
          <w:numId w:val="11"/>
        </w:numPr>
        <w:tabs>
          <w:tab w:val="left" w:pos="1433"/>
        </w:tabs>
        <w:ind w:left="1060" w:firstLine="0"/>
        <w:jc w:val="both"/>
      </w:pPr>
      <w:r>
        <w:t>навыков в использовании основных техник и материалов.</w:t>
      </w:r>
    </w:p>
    <w:p w:rsidR="002A1D63" w:rsidRDefault="00866104" w:rsidP="00FC00B5">
      <w:pPr>
        <w:pStyle w:val="11"/>
        <w:numPr>
          <w:ilvl w:val="0"/>
          <w:numId w:val="11"/>
        </w:numPr>
        <w:tabs>
          <w:tab w:val="left" w:pos="1433"/>
        </w:tabs>
        <w:ind w:left="1060" w:firstLine="0"/>
        <w:jc w:val="both"/>
      </w:pPr>
      <w:r>
        <w:t>навыков последовательного ведения живописной работы.</w:t>
      </w:r>
    </w:p>
    <w:p w:rsidR="002A1D63" w:rsidRDefault="00866104" w:rsidP="00FC00B5">
      <w:pPr>
        <w:pStyle w:val="11"/>
        <w:numPr>
          <w:ilvl w:val="0"/>
          <w:numId w:val="11"/>
        </w:numPr>
        <w:tabs>
          <w:tab w:val="left" w:pos="1433"/>
        </w:tabs>
        <w:spacing w:after="300"/>
        <w:ind w:left="1420" w:hanging="340"/>
        <w:jc w:val="both"/>
      </w:pPr>
      <w:r>
        <w:t>формирование у одаренных детей комплекса знаний, умений и навыков, позволяющих в дальнейшем осваивать профессиональные образовательные программы в области изобразительного искусства.</w:t>
      </w:r>
    </w:p>
    <w:p w:rsidR="002A1D63" w:rsidRDefault="00866104">
      <w:pPr>
        <w:pStyle w:val="24"/>
        <w:keepNext/>
        <w:keepLines/>
        <w:spacing w:after="300"/>
        <w:ind w:firstLine="700"/>
        <w:jc w:val="both"/>
      </w:pPr>
      <w:bookmarkStart w:id="30" w:name="bookmark66"/>
      <w:r>
        <w:t>Критерии оценки текущего контроля и промежуточной аттестации</w:t>
      </w:r>
      <w:bookmarkEnd w:id="30"/>
    </w:p>
    <w:p w:rsidR="002A1D63" w:rsidRDefault="00866104">
      <w:pPr>
        <w:pStyle w:val="11"/>
        <w:spacing w:after="300"/>
        <w:ind w:firstLine="700"/>
        <w:jc w:val="both"/>
      </w:pPr>
      <w:r>
        <w:t xml:space="preserve">По результатам текущей и промежуточной аттестации выставляются оценки: </w:t>
      </w:r>
      <w:r>
        <w:rPr>
          <w:b/>
          <w:bCs/>
        </w:rPr>
        <w:t>«отлично», «хорошо», «удовлетворительно».</w:t>
      </w:r>
    </w:p>
    <w:p w:rsidR="002A1D63" w:rsidRDefault="00866104" w:rsidP="00FC00B5">
      <w:pPr>
        <w:pStyle w:val="24"/>
        <w:keepNext/>
        <w:keepLines/>
        <w:numPr>
          <w:ilvl w:val="0"/>
          <w:numId w:val="12"/>
        </w:numPr>
        <w:tabs>
          <w:tab w:val="left" w:pos="972"/>
        </w:tabs>
        <w:ind w:firstLine="700"/>
        <w:jc w:val="both"/>
      </w:pPr>
      <w:bookmarkStart w:id="31" w:name="bookmark68"/>
      <w:r>
        <w:t>год обучения (4 класс)</w:t>
      </w:r>
      <w:bookmarkEnd w:id="31"/>
    </w:p>
    <w:p w:rsidR="002A1D63" w:rsidRDefault="00866104" w:rsidP="00FC00B5">
      <w:pPr>
        <w:pStyle w:val="11"/>
        <w:numPr>
          <w:ilvl w:val="0"/>
          <w:numId w:val="13"/>
        </w:numPr>
        <w:tabs>
          <w:tab w:val="left" w:pos="1416"/>
        </w:tabs>
        <w:ind w:left="1060" w:firstLine="0"/>
      </w:pPr>
      <w:r>
        <w:t>грамотно компоновать изображение в листе;</w:t>
      </w:r>
    </w:p>
    <w:p w:rsidR="002A1D63" w:rsidRDefault="00866104" w:rsidP="00FC00B5">
      <w:pPr>
        <w:pStyle w:val="11"/>
        <w:numPr>
          <w:ilvl w:val="0"/>
          <w:numId w:val="13"/>
        </w:numPr>
        <w:tabs>
          <w:tab w:val="left" w:pos="1416"/>
        </w:tabs>
        <w:ind w:left="1060" w:firstLine="0"/>
      </w:pPr>
      <w:r>
        <w:t>грамотно передавать локальный цвет;</w:t>
      </w:r>
    </w:p>
    <w:p w:rsidR="002A1D63" w:rsidRDefault="00866104" w:rsidP="00FC00B5">
      <w:pPr>
        <w:pStyle w:val="11"/>
        <w:numPr>
          <w:ilvl w:val="0"/>
          <w:numId w:val="13"/>
        </w:numPr>
        <w:tabs>
          <w:tab w:val="left" w:pos="1416"/>
        </w:tabs>
        <w:ind w:left="1420" w:hanging="360"/>
        <w:jc w:val="both"/>
      </w:pPr>
      <w:r>
        <w:t>грамотно передавать цветовые и тональные отношения предметов к фону;</w:t>
      </w:r>
    </w:p>
    <w:p w:rsidR="002A1D63" w:rsidRDefault="00866104" w:rsidP="00FC00B5">
      <w:pPr>
        <w:pStyle w:val="11"/>
        <w:numPr>
          <w:ilvl w:val="0"/>
          <w:numId w:val="13"/>
        </w:numPr>
        <w:tabs>
          <w:tab w:val="left" w:pos="1416"/>
        </w:tabs>
        <w:ind w:left="1420" w:hanging="360"/>
        <w:jc w:val="both"/>
      </w:pPr>
      <w:r>
        <w:t>грамотно передавать основные пропорции и силуэт простых предметов;</w:t>
      </w:r>
    </w:p>
    <w:p w:rsidR="002A1D63" w:rsidRDefault="00866104" w:rsidP="00FC00B5">
      <w:pPr>
        <w:pStyle w:val="11"/>
        <w:numPr>
          <w:ilvl w:val="0"/>
          <w:numId w:val="13"/>
        </w:numPr>
        <w:tabs>
          <w:tab w:val="left" w:pos="1416"/>
        </w:tabs>
        <w:ind w:left="1420" w:hanging="360"/>
        <w:jc w:val="both"/>
      </w:pPr>
      <w:r>
        <w:t>грамотно передавать материальность простых гладких и шершавых поверхностей;</w:t>
      </w:r>
    </w:p>
    <w:p w:rsidR="002A1D63" w:rsidRDefault="00866104" w:rsidP="00FC00B5">
      <w:pPr>
        <w:pStyle w:val="24"/>
        <w:keepNext/>
        <w:keepLines/>
        <w:numPr>
          <w:ilvl w:val="0"/>
          <w:numId w:val="12"/>
        </w:numPr>
        <w:tabs>
          <w:tab w:val="left" w:pos="1020"/>
        </w:tabs>
        <w:ind w:firstLine="700"/>
        <w:jc w:val="both"/>
      </w:pPr>
      <w:bookmarkStart w:id="32" w:name="bookmark70"/>
      <w:r>
        <w:t>год обучения (5 класс)</w:t>
      </w:r>
      <w:bookmarkEnd w:id="32"/>
    </w:p>
    <w:p w:rsidR="002A1D63" w:rsidRDefault="00866104" w:rsidP="00FC00B5">
      <w:pPr>
        <w:pStyle w:val="11"/>
        <w:numPr>
          <w:ilvl w:val="0"/>
          <w:numId w:val="14"/>
        </w:numPr>
        <w:tabs>
          <w:tab w:val="left" w:pos="1416"/>
        </w:tabs>
        <w:ind w:left="1060" w:firstLine="0"/>
      </w:pPr>
      <w:r>
        <w:t>грамотно компоновать группу взаимосвязанных предметов;</w:t>
      </w:r>
    </w:p>
    <w:p w:rsidR="002A1D63" w:rsidRDefault="00866104" w:rsidP="00FC00B5">
      <w:pPr>
        <w:pStyle w:val="11"/>
        <w:numPr>
          <w:ilvl w:val="0"/>
          <w:numId w:val="14"/>
        </w:numPr>
        <w:tabs>
          <w:tab w:val="left" w:pos="1416"/>
        </w:tabs>
        <w:ind w:left="1060" w:firstLine="0"/>
      </w:pPr>
      <w:r>
        <w:t>грамотно передавать оттенки локального цвета;</w:t>
      </w:r>
    </w:p>
    <w:p w:rsidR="002A1D63" w:rsidRDefault="00866104" w:rsidP="00FC00B5">
      <w:pPr>
        <w:pStyle w:val="11"/>
        <w:numPr>
          <w:ilvl w:val="0"/>
          <w:numId w:val="14"/>
        </w:numPr>
        <w:tabs>
          <w:tab w:val="left" w:pos="1416"/>
        </w:tabs>
        <w:ind w:left="1060" w:firstLine="0"/>
      </w:pPr>
      <w:r>
        <w:t>грамотно передавать цветовые и тональные отношения между</w:t>
      </w:r>
    </w:p>
    <w:p w:rsidR="002A1D63" w:rsidRDefault="00866104" w:rsidP="00FC00B5">
      <w:pPr>
        <w:pStyle w:val="11"/>
        <w:numPr>
          <w:ilvl w:val="0"/>
          <w:numId w:val="14"/>
        </w:numPr>
        <w:tabs>
          <w:tab w:val="left" w:pos="1416"/>
        </w:tabs>
        <w:ind w:left="1060" w:firstLine="0"/>
      </w:pPr>
      <w:r>
        <w:t>предметами;</w:t>
      </w:r>
    </w:p>
    <w:p w:rsidR="002A1D63" w:rsidRDefault="00866104" w:rsidP="00FC00B5">
      <w:pPr>
        <w:pStyle w:val="11"/>
        <w:numPr>
          <w:ilvl w:val="0"/>
          <w:numId w:val="14"/>
        </w:numPr>
        <w:tabs>
          <w:tab w:val="left" w:pos="1416"/>
        </w:tabs>
        <w:ind w:left="1060" w:firstLine="0"/>
      </w:pPr>
      <w:r>
        <w:t>грамотно передавать пропорции и объем простых предметов;</w:t>
      </w:r>
    </w:p>
    <w:p w:rsidR="002A1D63" w:rsidRDefault="00866104" w:rsidP="00FC00B5">
      <w:pPr>
        <w:pStyle w:val="11"/>
        <w:numPr>
          <w:ilvl w:val="0"/>
          <w:numId w:val="14"/>
        </w:numPr>
        <w:tabs>
          <w:tab w:val="left" w:pos="1416"/>
        </w:tabs>
        <w:ind w:left="1420" w:hanging="360"/>
        <w:jc w:val="both"/>
      </w:pPr>
      <w:r>
        <w:t>грамотно передавать материальность простых мягких и зеркально-</w:t>
      </w:r>
      <w:r>
        <w:lastRenderedPageBreak/>
        <w:t>прозрачных поверхностей.</w:t>
      </w:r>
    </w:p>
    <w:p w:rsidR="002A1D63" w:rsidRDefault="00866104" w:rsidP="00FC00B5">
      <w:pPr>
        <w:pStyle w:val="24"/>
        <w:keepNext/>
        <w:keepLines/>
        <w:numPr>
          <w:ilvl w:val="0"/>
          <w:numId w:val="12"/>
        </w:numPr>
        <w:tabs>
          <w:tab w:val="left" w:pos="1020"/>
        </w:tabs>
        <w:ind w:firstLine="700"/>
        <w:jc w:val="both"/>
      </w:pPr>
      <w:bookmarkStart w:id="33" w:name="bookmark72"/>
      <w:r>
        <w:t>год обучения (6 класс)</w:t>
      </w:r>
      <w:bookmarkEnd w:id="33"/>
    </w:p>
    <w:p w:rsidR="002A1D63" w:rsidRDefault="00866104" w:rsidP="00FC00B5">
      <w:pPr>
        <w:pStyle w:val="11"/>
        <w:numPr>
          <w:ilvl w:val="0"/>
          <w:numId w:val="15"/>
        </w:numPr>
        <w:tabs>
          <w:tab w:val="left" w:pos="1416"/>
        </w:tabs>
        <w:ind w:left="1060" w:firstLine="0"/>
      </w:pPr>
      <w:r>
        <w:t>грамотно компоновать сложные натюрморты;</w:t>
      </w:r>
    </w:p>
    <w:p w:rsidR="002A1D63" w:rsidRDefault="00866104">
      <w:pPr>
        <w:pStyle w:val="11"/>
        <w:spacing w:line="240" w:lineRule="auto"/>
        <w:ind w:left="1420" w:firstLine="0"/>
      </w:pPr>
      <w:r>
        <w:t>грамотно строить цветовые гармонии-</w:t>
      </w:r>
    </w:p>
    <w:p w:rsidR="002A1D63" w:rsidRDefault="00866104" w:rsidP="00FC00B5">
      <w:pPr>
        <w:pStyle w:val="11"/>
        <w:numPr>
          <w:ilvl w:val="0"/>
          <w:numId w:val="15"/>
        </w:numPr>
        <w:tabs>
          <w:tab w:val="left" w:pos="1389"/>
        </w:tabs>
        <w:ind w:left="1400" w:hanging="360"/>
        <w:jc w:val="both"/>
      </w:pPr>
      <w:r>
        <w:t>грамотно передавать световоздушную среду и особенности освещения;</w:t>
      </w:r>
    </w:p>
    <w:p w:rsidR="002A1D63" w:rsidRDefault="00866104" w:rsidP="00FC00B5">
      <w:pPr>
        <w:pStyle w:val="11"/>
        <w:numPr>
          <w:ilvl w:val="0"/>
          <w:numId w:val="15"/>
        </w:numPr>
        <w:tabs>
          <w:tab w:val="left" w:pos="1387"/>
        </w:tabs>
        <w:ind w:left="1400" w:hanging="360"/>
        <w:jc w:val="both"/>
      </w:pPr>
      <w:r>
        <w:t>грамотно передавать пропорции и объем предметов в пространстве, плановость;</w:t>
      </w:r>
    </w:p>
    <w:p w:rsidR="002A1D63" w:rsidRDefault="00866104" w:rsidP="00FC00B5">
      <w:pPr>
        <w:pStyle w:val="11"/>
        <w:numPr>
          <w:ilvl w:val="0"/>
          <w:numId w:val="15"/>
        </w:numPr>
        <w:tabs>
          <w:tab w:val="left" w:pos="1387"/>
        </w:tabs>
        <w:ind w:left="1400" w:hanging="360"/>
        <w:jc w:val="both"/>
      </w:pPr>
      <w:r>
        <w:t>грамотно передавать материальность различных фактур во взаимосвязи;</w:t>
      </w:r>
    </w:p>
    <w:p w:rsidR="002A1D63" w:rsidRDefault="00866104" w:rsidP="00FC00B5">
      <w:pPr>
        <w:pStyle w:val="24"/>
        <w:keepNext/>
        <w:keepLines/>
        <w:numPr>
          <w:ilvl w:val="0"/>
          <w:numId w:val="12"/>
        </w:numPr>
        <w:tabs>
          <w:tab w:val="left" w:pos="1005"/>
        </w:tabs>
      </w:pPr>
      <w:bookmarkStart w:id="34" w:name="bookmark74"/>
      <w:r>
        <w:t>год обучения (7 класс)</w:t>
      </w:r>
      <w:bookmarkEnd w:id="34"/>
    </w:p>
    <w:p w:rsidR="002A1D63" w:rsidRDefault="00866104" w:rsidP="00FC00B5">
      <w:pPr>
        <w:pStyle w:val="11"/>
        <w:numPr>
          <w:ilvl w:val="0"/>
          <w:numId w:val="16"/>
        </w:numPr>
        <w:tabs>
          <w:tab w:val="left" w:pos="1387"/>
        </w:tabs>
        <w:ind w:left="1020" w:firstLine="0"/>
      </w:pPr>
      <w:r>
        <w:t>грамотно компоновать объекты в интерьере;</w:t>
      </w:r>
    </w:p>
    <w:p w:rsidR="002A1D63" w:rsidRDefault="00866104" w:rsidP="00FC00B5">
      <w:pPr>
        <w:pStyle w:val="11"/>
        <w:numPr>
          <w:ilvl w:val="0"/>
          <w:numId w:val="16"/>
        </w:numPr>
        <w:tabs>
          <w:tab w:val="left" w:pos="1387"/>
        </w:tabs>
        <w:ind w:left="1020" w:firstLine="0"/>
      </w:pPr>
      <w:r>
        <w:t>грамотно строить цветовые гармонии;</w:t>
      </w:r>
    </w:p>
    <w:p w:rsidR="002A1D63" w:rsidRDefault="00866104" w:rsidP="00FC00B5">
      <w:pPr>
        <w:pStyle w:val="11"/>
        <w:numPr>
          <w:ilvl w:val="0"/>
          <w:numId w:val="16"/>
        </w:numPr>
        <w:tabs>
          <w:tab w:val="left" w:pos="1387"/>
        </w:tabs>
        <w:ind w:left="1020" w:firstLine="0"/>
      </w:pPr>
      <w:r>
        <w:t>грамотно передавать нюансы светотеневых отношений;</w:t>
      </w:r>
    </w:p>
    <w:p w:rsidR="002A1D63" w:rsidRDefault="00866104" w:rsidP="00FC00B5">
      <w:pPr>
        <w:pStyle w:val="11"/>
        <w:numPr>
          <w:ilvl w:val="0"/>
          <w:numId w:val="16"/>
        </w:numPr>
        <w:tabs>
          <w:tab w:val="left" w:pos="1387"/>
        </w:tabs>
        <w:ind w:left="1020" w:firstLine="0"/>
      </w:pPr>
      <w:r>
        <w:t>грамотно передавать пропорции и объем сложных предметов;</w:t>
      </w:r>
    </w:p>
    <w:p w:rsidR="002A1D63" w:rsidRDefault="00866104" w:rsidP="00FC00B5">
      <w:pPr>
        <w:pStyle w:val="11"/>
        <w:numPr>
          <w:ilvl w:val="0"/>
          <w:numId w:val="16"/>
        </w:numPr>
        <w:tabs>
          <w:tab w:val="left" w:pos="1387"/>
        </w:tabs>
        <w:ind w:left="1400" w:hanging="360"/>
      </w:pPr>
      <w:r>
        <w:t>грамотно передавать материальность сложных гладких и шершавых поверхностей;</w:t>
      </w:r>
    </w:p>
    <w:p w:rsidR="002A1D63" w:rsidRDefault="00866104" w:rsidP="00FC00B5">
      <w:pPr>
        <w:pStyle w:val="24"/>
        <w:keepNext/>
        <w:keepLines/>
        <w:numPr>
          <w:ilvl w:val="0"/>
          <w:numId w:val="12"/>
        </w:numPr>
        <w:tabs>
          <w:tab w:val="left" w:pos="1005"/>
        </w:tabs>
      </w:pPr>
      <w:bookmarkStart w:id="35" w:name="bookmark76"/>
      <w:r>
        <w:t>год обучения (8 класс)</w:t>
      </w:r>
      <w:bookmarkEnd w:id="35"/>
    </w:p>
    <w:p w:rsidR="002A1D63" w:rsidRDefault="00866104" w:rsidP="00FC00B5">
      <w:pPr>
        <w:pStyle w:val="11"/>
        <w:numPr>
          <w:ilvl w:val="0"/>
          <w:numId w:val="17"/>
        </w:numPr>
        <w:tabs>
          <w:tab w:val="left" w:pos="1387"/>
        </w:tabs>
        <w:ind w:left="1020" w:firstLine="0"/>
      </w:pPr>
      <w:r>
        <w:t>передавать цельность и законченность в работе;</w:t>
      </w:r>
    </w:p>
    <w:p w:rsidR="002A1D63" w:rsidRDefault="00866104" w:rsidP="00FC00B5">
      <w:pPr>
        <w:pStyle w:val="11"/>
        <w:numPr>
          <w:ilvl w:val="0"/>
          <w:numId w:val="17"/>
        </w:numPr>
        <w:tabs>
          <w:tab w:val="left" w:pos="1387"/>
        </w:tabs>
        <w:ind w:left="1020" w:firstLine="0"/>
      </w:pPr>
      <w:r>
        <w:t>строить сложные цветовые гармонии;</w:t>
      </w:r>
    </w:p>
    <w:p w:rsidR="002A1D63" w:rsidRDefault="00866104" w:rsidP="00FC00B5">
      <w:pPr>
        <w:pStyle w:val="11"/>
        <w:numPr>
          <w:ilvl w:val="0"/>
          <w:numId w:val="17"/>
        </w:numPr>
        <w:tabs>
          <w:tab w:val="left" w:pos="1387"/>
        </w:tabs>
        <w:ind w:left="1020" w:firstLine="0"/>
      </w:pPr>
      <w:r>
        <w:t>грамотно передавать сложные светотеневые отношения;</w:t>
      </w:r>
    </w:p>
    <w:p w:rsidR="002A1D63" w:rsidRDefault="00866104" w:rsidP="00FC00B5">
      <w:pPr>
        <w:pStyle w:val="11"/>
        <w:numPr>
          <w:ilvl w:val="0"/>
          <w:numId w:val="17"/>
        </w:numPr>
        <w:tabs>
          <w:tab w:val="left" w:pos="1387"/>
        </w:tabs>
        <w:ind w:left="1020" w:firstLine="0"/>
      </w:pPr>
      <w:r>
        <w:t>грамотно передавать пропорции и объем предметов в интерьере;</w:t>
      </w:r>
    </w:p>
    <w:p w:rsidR="002A1D63" w:rsidRDefault="00866104" w:rsidP="00FC00B5">
      <w:pPr>
        <w:pStyle w:val="11"/>
        <w:numPr>
          <w:ilvl w:val="0"/>
          <w:numId w:val="17"/>
        </w:numPr>
        <w:tabs>
          <w:tab w:val="left" w:pos="1389"/>
        </w:tabs>
        <w:spacing w:after="200"/>
        <w:ind w:left="1400" w:hanging="360"/>
      </w:pPr>
      <w:r>
        <w:t>грамотно передавать материальность сложных мягких и зеркально-прозрачных поверхностей;</w:t>
      </w:r>
    </w:p>
    <w:p w:rsidR="002A1D63" w:rsidRDefault="00866104">
      <w:pPr>
        <w:pStyle w:val="24"/>
        <w:keepNext/>
        <w:keepLines/>
        <w:spacing w:after="140"/>
        <w:ind w:firstLine="0"/>
        <w:jc w:val="center"/>
      </w:pPr>
      <w:bookmarkStart w:id="36" w:name="bookmark78"/>
      <w:r>
        <w:t>С учетом данных критериев выставляются оценки:</w:t>
      </w:r>
      <w:bookmarkEnd w:id="36"/>
    </w:p>
    <w:p w:rsidR="002A1D63" w:rsidRDefault="00866104">
      <w:pPr>
        <w:pStyle w:val="11"/>
        <w:spacing w:line="240" w:lineRule="auto"/>
        <w:ind w:firstLine="0"/>
      </w:pPr>
      <w:r>
        <w:rPr>
          <w:b/>
          <w:bCs/>
        </w:rPr>
        <w:t xml:space="preserve">5 «отлично» </w:t>
      </w:r>
      <w:r>
        <w:rPr>
          <w:b/>
          <w:bCs/>
          <w:color w:val="0C1440"/>
        </w:rPr>
        <w:t xml:space="preserve">- </w:t>
      </w:r>
      <w:r>
        <w:t>ставится, если соблюдены и выполнены все критерии;</w:t>
      </w:r>
    </w:p>
    <w:p w:rsidR="002A1D63" w:rsidRDefault="00866104">
      <w:pPr>
        <w:pStyle w:val="11"/>
        <w:spacing w:line="372" w:lineRule="auto"/>
        <w:ind w:firstLine="0"/>
      </w:pPr>
      <w:r>
        <w:rPr>
          <w:b/>
          <w:bCs/>
        </w:rPr>
        <w:t xml:space="preserve">4 «хорошо» - </w:t>
      </w:r>
      <w:r>
        <w:t>при условии невыполнения одного-двух пунктов данных критериев;</w:t>
      </w:r>
    </w:p>
    <w:p w:rsidR="002A1D63" w:rsidRDefault="00866104">
      <w:pPr>
        <w:pStyle w:val="11"/>
        <w:spacing w:line="372" w:lineRule="auto"/>
        <w:ind w:firstLine="0"/>
      </w:pPr>
      <w:r>
        <w:rPr>
          <w:b/>
          <w:bCs/>
        </w:rPr>
        <w:t xml:space="preserve">3 «удовлетворительно» </w:t>
      </w:r>
      <w:r>
        <w:rPr>
          <w:b/>
          <w:bCs/>
          <w:color w:val="0C1440"/>
        </w:rPr>
        <w:t xml:space="preserve">- </w:t>
      </w:r>
      <w:r>
        <w:t xml:space="preserve">при невыполнении трех-четырех пунктов </w:t>
      </w:r>
      <w:r>
        <w:lastRenderedPageBreak/>
        <w:t>критериев.</w:t>
      </w:r>
    </w:p>
    <w:p w:rsidR="002A1D63" w:rsidRDefault="00866104">
      <w:pPr>
        <w:pStyle w:val="24"/>
        <w:keepNext/>
        <w:keepLines/>
        <w:ind w:firstLine="700"/>
        <w:jc w:val="both"/>
      </w:pPr>
      <w:bookmarkStart w:id="37" w:name="bookmark80"/>
      <w:r>
        <w:t>Требования к выполнению итоговой контрольной работы:</w:t>
      </w:r>
      <w:bookmarkEnd w:id="37"/>
    </w:p>
    <w:p w:rsidR="002A1D63" w:rsidRDefault="00866104">
      <w:pPr>
        <w:pStyle w:val="11"/>
        <w:ind w:firstLine="700"/>
        <w:jc w:val="both"/>
      </w:pPr>
      <w:r>
        <w:t>Итоговая контрольная работа по учебной дисциплине «Живопись» выполняется в конце каждого полугодия.</w:t>
      </w:r>
    </w:p>
    <w:p w:rsidR="002A1D63" w:rsidRDefault="00866104">
      <w:pPr>
        <w:pStyle w:val="11"/>
        <w:ind w:firstLine="700"/>
        <w:jc w:val="both"/>
      </w:pPr>
      <w:r>
        <w:t>Контрольные уроки (или дифференцированные зачеты) рекомендуется проводить в виде самостоятельной работы учащегося над натюрмортом.</w:t>
      </w:r>
    </w:p>
    <w:p w:rsidR="002A1D63" w:rsidRDefault="00866104">
      <w:pPr>
        <w:pStyle w:val="11"/>
        <w:ind w:firstLine="700"/>
        <w:jc w:val="both"/>
      </w:pPr>
      <w:r>
        <w:t xml:space="preserve">Натюрморт выполняется на формате АЗ </w:t>
      </w:r>
      <w:r>
        <w:rPr>
          <w:color w:val="0C1440"/>
        </w:rPr>
        <w:t xml:space="preserve">- </w:t>
      </w:r>
      <w:r>
        <w:t>А2 в течение нескольких практических занятий.</w:t>
      </w:r>
    </w:p>
    <w:p w:rsidR="002A1D63" w:rsidRDefault="00866104">
      <w:pPr>
        <w:pStyle w:val="11"/>
        <w:ind w:firstLine="0"/>
        <w:jc w:val="center"/>
      </w:pPr>
      <w:r>
        <w:rPr>
          <w:b/>
          <w:bCs/>
        </w:rPr>
        <w:t>Критерии оценивания контрольной работы:</w:t>
      </w:r>
    </w:p>
    <w:p w:rsidR="002A1D63" w:rsidRDefault="00866104" w:rsidP="00FC00B5">
      <w:pPr>
        <w:pStyle w:val="11"/>
        <w:numPr>
          <w:ilvl w:val="0"/>
          <w:numId w:val="18"/>
        </w:numPr>
        <w:tabs>
          <w:tab w:val="left" w:pos="708"/>
        </w:tabs>
        <w:ind w:firstLine="340"/>
      </w:pPr>
      <w:r>
        <w:t>грамотно расположить предметы в листе;</w:t>
      </w:r>
    </w:p>
    <w:p w:rsidR="002A1D63" w:rsidRDefault="00866104" w:rsidP="00FC00B5">
      <w:pPr>
        <w:pStyle w:val="11"/>
        <w:numPr>
          <w:ilvl w:val="0"/>
          <w:numId w:val="18"/>
        </w:numPr>
        <w:tabs>
          <w:tab w:val="left" w:pos="708"/>
        </w:tabs>
        <w:ind w:firstLine="340"/>
      </w:pPr>
      <w:r>
        <w:t>точно передать пропорции предметов;</w:t>
      </w:r>
    </w:p>
    <w:p w:rsidR="002A1D63" w:rsidRDefault="00866104" w:rsidP="00FC00B5">
      <w:pPr>
        <w:pStyle w:val="11"/>
        <w:numPr>
          <w:ilvl w:val="0"/>
          <w:numId w:val="18"/>
        </w:numPr>
        <w:tabs>
          <w:tab w:val="left" w:pos="708"/>
        </w:tabs>
        <w:ind w:firstLine="340"/>
      </w:pPr>
      <w:r>
        <w:t>поставить предметы на плоскость;</w:t>
      </w:r>
    </w:p>
    <w:p w:rsidR="002A1D63" w:rsidRDefault="00866104" w:rsidP="00FC00B5">
      <w:pPr>
        <w:pStyle w:val="11"/>
        <w:numPr>
          <w:ilvl w:val="0"/>
          <w:numId w:val="18"/>
        </w:numPr>
        <w:tabs>
          <w:tab w:val="left" w:pos="708"/>
        </w:tabs>
        <w:ind w:firstLine="340"/>
      </w:pPr>
      <w:r>
        <w:t>правильно строить цветовые гармонии;</w:t>
      </w:r>
    </w:p>
    <w:p w:rsidR="002A1D63" w:rsidRDefault="00866104" w:rsidP="00FC00B5">
      <w:pPr>
        <w:pStyle w:val="11"/>
        <w:numPr>
          <w:ilvl w:val="0"/>
          <w:numId w:val="18"/>
        </w:numPr>
        <w:tabs>
          <w:tab w:val="left" w:pos="708"/>
        </w:tabs>
        <w:ind w:firstLine="340"/>
        <w:jc w:val="both"/>
      </w:pPr>
      <w:r>
        <w:t>умело использовать приемы работы с акварелью;</w:t>
      </w:r>
    </w:p>
    <w:p w:rsidR="002A1D63" w:rsidRDefault="00866104" w:rsidP="00FC00B5">
      <w:pPr>
        <w:pStyle w:val="11"/>
        <w:numPr>
          <w:ilvl w:val="0"/>
          <w:numId w:val="18"/>
        </w:numPr>
        <w:tabs>
          <w:tab w:val="left" w:pos="708"/>
        </w:tabs>
        <w:ind w:left="680" w:hanging="320"/>
        <w:jc w:val="both"/>
      </w:pPr>
      <w:r>
        <w:t>передать с помощью цвета объем предметов, пространство и материальность;</w:t>
      </w:r>
    </w:p>
    <w:p w:rsidR="002A1D63" w:rsidRDefault="00866104" w:rsidP="00FC00B5">
      <w:pPr>
        <w:pStyle w:val="11"/>
        <w:numPr>
          <w:ilvl w:val="0"/>
          <w:numId w:val="18"/>
        </w:numPr>
        <w:tabs>
          <w:tab w:val="left" w:pos="708"/>
        </w:tabs>
        <w:spacing w:after="360"/>
        <w:ind w:firstLine="340"/>
        <w:jc w:val="both"/>
      </w:pPr>
      <w:r>
        <w:t>добиться цельности в изображении натюрморта.</w:t>
      </w:r>
    </w:p>
    <w:p w:rsidR="002A1D63" w:rsidRDefault="00AA3DDB">
      <w:pPr>
        <w:pStyle w:val="13"/>
        <w:keepNext/>
        <w:keepLines/>
        <w:ind w:left="1680"/>
        <w:jc w:val="left"/>
      </w:pPr>
      <w:bookmarkStart w:id="38" w:name="bookmark82"/>
      <w:r>
        <w:t xml:space="preserve"> </w:t>
      </w:r>
      <w:r w:rsidR="00866104">
        <w:t xml:space="preserve"> Учебный предмет «Композиция станковая»</w:t>
      </w:r>
      <w:bookmarkEnd w:id="38"/>
    </w:p>
    <w:p w:rsidR="002A1D63" w:rsidRDefault="00AA3DDB">
      <w:pPr>
        <w:pStyle w:val="24"/>
        <w:keepNext/>
        <w:keepLines/>
        <w:ind w:firstLine="0"/>
        <w:jc w:val="center"/>
      </w:pPr>
      <w:r>
        <w:t xml:space="preserve"> </w:t>
      </w:r>
    </w:p>
    <w:p w:rsidR="002A1D63" w:rsidRDefault="00866104">
      <w:pPr>
        <w:pStyle w:val="11"/>
        <w:ind w:firstLine="700"/>
        <w:jc w:val="both"/>
      </w:pPr>
      <w:r>
        <w:rPr>
          <w:b/>
          <w:bCs/>
        </w:rPr>
        <w:t xml:space="preserve">Цель: </w:t>
      </w:r>
      <w:r>
        <w:t>художественно-эстетическое развитие личности учащегося на основе приобретенных им в процессе освоения программы художественно- исполнительских и теоретических знаний, умений и навыков, а также выявление одаренных детей в области изобразительного искусства и подготовка их к поступлению в образовательные учреждения, реализующие основные профессиональные образовательные программы в области изобразительного искусства.</w:t>
      </w:r>
    </w:p>
    <w:p w:rsidR="002A1D63" w:rsidRDefault="00866104">
      <w:pPr>
        <w:pStyle w:val="24"/>
        <w:keepNext/>
        <w:keepLines/>
        <w:ind w:firstLine="700"/>
        <w:jc w:val="both"/>
      </w:pPr>
      <w:bookmarkStart w:id="39" w:name="bookmark86"/>
      <w:r>
        <w:t>Задачи:</w:t>
      </w:r>
      <w:bookmarkEnd w:id="39"/>
    </w:p>
    <w:p w:rsidR="002A1D63" w:rsidRDefault="00866104">
      <w:pPr>
        <w:pStyle w:val="11"/>
        <w:spacing w:line="240" w:lineRule="auto"/>
        <w:ind w:firstLine="340"/>
        <w:jc w:val="both"/>
      </w:pPr>
      <w:r>
        <w:rPr>
          <w:color w:val="0C1440"/>
        </w:rPr>
        <w:t xml:space="preserve">- </w:t>
      </w:r>
      <w:r>
        <w:t>развитие интереса к изобразительному искусству и художественному</w:t>
      </w:r>
    </w:p>
    <w:p w:rsidR="002A1D63" w:rsidRDefault="00866104">
      <w:pPr>
        <w:pStyle w:val="11"/>
        <w:spacing w:after="180" w:line="240" w:lineRule="auto"/>
        <w:ind w:firstLine="700"/>
      </w:pPr>
      <w:r>
        <w:t>творчеству;</w:t>
      </w:r>
    </w:p>
    <w:p w:rsidR="002A1D63" w:rsidRDefault="00866104">
      <w:pPr>
        <w:pStyle w:val="11"/>
        <w:ind w:firstLine="700"/>
        <w:jc w:val="both"/>
      </w:pPr>
      <w:r>
        <w:lastRenderedPageBreak/>
        <w:t>последовательное освоение двух- и трехмерного пространства;</w:t>
      </w:r>
    </w:p>
    <w:p w:rsidR="002A1D63" w:rsidRDefault="00866104">
      <w:pPr>
        <w:pStyle w:val="11"/>
        <w:ind w:firstLine="700"/>
      </w:pPr>
      <w:r>
        <w:t>знакомство с основными законами, закономерностями, правилами и</w:t>
      </w:r>
    </w:p>
    <w:p w:rsidR="002A1D63" w:rsidRDefault="00866104">
      <w:pPr>
        <w:pStyle w:val="11"/>
        <w:ind w:firstLine="700"/>
      </w:pPr>
      <w:r>
        <w:t>приемами композиции;</w:t>
      </w:r>
    </w:p>
    <w:p w:rsidR="002A1D63" w:rsidRDefault="00866104">
      <w:pPr>
        <w:pStyle w:val="11"/>
        <w:ind w:firstLine="700"/>
      </w:pPr>
      <w:r>
        <w:t>изучение выразительных возможностей тона и цвета;</w:t>
      </w:r>
    </w:p>
    <w:p w:rsidR="002A1D63" w:rsidRDefault="00866104">
      <w:pPr>
        <w:pStyle w:val="11"/>
        <w:ind w:left="700" w:firstLine="20"/>
        <w:jc w:val="both"/>
      </w:pPr>
      <w:r>
        <w:t>развитие способностей к художественно-исполнительской деятельности;</w:t>
      </w:r>
    </w:p>
    <w:p w:rsidR="002A1D63" w:rsidRDefault="00866104">
      <w:pPr>
        <w:pStyle w:val="11"/>
        <w:ind w:left="700" w:firstLine="20"/>
        <w:jc w:val="both"/>
      </w:pPr>
      <w:r>
        <w:t>обучение навыкам самостоятельной работы с подготовительными материалами: этюдами, набросками, эскизами;</w:t>
      </w:r>
    </w:p>
    <w:p w:rsidR="002A1D63" w:rsidRDefault="00866104">
      <w:pPr>
        <w:pStyle w:val="11"/>
        <w:ind w:left="700" w:firstLine="20"/>
        <w:jc w:val="both"/>
      </w:pPr>
      <w:r>
        <w:t>приобретение обучающимися опыта творческой деятельности;</w:t>
      </w:r>
    </w:p>
    <w:p w:rsidR="002A1D63" w:rsidRDefault="00866104">
      <w:pPr>
        <w:pStyle w:val="11"/>
        <w:spacing w:after="360"/>
        <w:ind w:left="700" w:firstLine="20"/>
        <w:jc w:val="both"/>
      </w:pPr>
      <w:r>
        <w:t>формирование у наиболее одаренных выпускников мотивации к продолжению профессионального обучения в образовательных учреждениях среднего профессионального образования.</w:t>
      </w:r>
    </w:p>
    <w:p w:rsidR="002A1D63" w:rsidRDefault="00866104">
      <w:pPr>
        <w:pStyle w:val="11"/>
        <w:ind w:firstLine="0"/>
        <w:jc w:val="center"/>
      </w:pPr>
      <w:r>
        <w:rPr>
          <w:b/>
          <w:bCs/>
        </w:rPr>
        <w:t>Требования к уровню подготовки обучающихся на различных</w:t>
      </w:r>
      <w:r>
        <w:rPr>
          <w:b/>
          <w:bCs/>
        </w:rPr>
        <w:br/>
        <w:t>этапах обучения</w:t>
      </w:r>
    </w:p>
    <w:p w:rsidR="002A1D63" w:rsidRDefault="00866104" w:rsidP="00FC00B5">
      <w:pPr>
        <w:pStyle w:val="11"/>
        <w:numPr>
          <w:ilvl w:val="0"/>
          <w:numId w:val="19"/>
        </w:numPr>
        <w:tabs>
          <w:tab w:val="left" w:pos="272"/>
        </w:tabs>
        <w:ind w:firstLine="0"/>
        <w:jc w:val="center"/>
      </w:pPr>
      <w:r>
        <w:rPr>
          <w:b/>
          <w:bCs/>
        </w:rPr>
        <w:t>год обучения (4 класс)</w:t>
      </w:r>
    </w:p>
    <w:p w:rsidR="002A1D63" w:rsidRDefault="00866104">
      <w:pPr>
        <w:pStyle w:val="11"/>
        <w:ind w:firstLine="700"/>
      </w:pPr>
      <w:r>
        <w:rPr>
          <w:b/>
          <w:bCs/>
        </w:rPr>
        <w:t>знания:</w:t>
      </w:r>
    </w:p>
    <w:p w:rsidR="002A1D63" w:rsidRDefault="00866104">
      <w:pPr>
        <w:pStyle w:val="11"/>
        <w:ind w:firstLine="700"/>
        <w:jc w:val="both"/>
      </w:pPr>
      <w:r>
        <w:t>понятий и терминов, используемых при работе над композицией;</w:t>
      </w:r>
    </w:p>
    <w:p w:rsidR="002A1D63" w:rsidRDefault="00866104">
      <w:pPr>
        <w:pStyle w:val="11"/>
        <w:ind w:firstLine="700"/>
      </w:pPr>
      <w:r>
        <w:t>тональной, цветовой, линейной композиции;</w:t>
      </w:r>
    </w:p>
    <w:p w:rsidR="002A1D63" w:rsidRDefault="00866104">
      <w:pPr>
        <w:pStyle w:val="11"/>
        <w:ind w:firstLine="700"/>
      </w:pPr>
      <w:r>
        <w:t>о движении в композиции;</w:t>
      </w:r>
    </w:p>
    <w:p w:rsidR="002A1D63" w:rsidRDefault="00866104">
      <w:pPr>
        <w:pStyle w:val="11"/>
        <w:ind w:firstLine="700"/>
      </w:pPr>
      <w:r>
        <w:t>о ритме в станковой композиции;</w:t>
      </w:r>
    </w:p>
    <w:p w:rsidR="002A1D63" w:rsidRDefault="00866104">
      <w:pPr>
        <w:pStyle w:val="11"/>
        <w:ind w:firstLine="700"/>
      </w:pPr>
      <w:r>
        <w:t>о контрастах и нюансах;</w:t>
      </w:r>
    </w:p>
    <w:p w:rsidR="002A1D63" w:rsidRDefault="00866104">
      <w:pPr>
        <w:pStyle w:val="24"/>
        <w:keepNext/>
        <w:keepLines/>
        <w:ind w:firstLine="700"/>
      </w:pPr>
      <w:bookmarkStart w:id="40" w:name="bookmark88"/>
      <w:r>
        <w:t>умения:</w:t>
      </w:r>
      <w:bookmarkEnd w:id="40"/>
    </w:p>
    <w:p w:rsidR="002A1D63" w:rsidRDefault="00866104">
      <w:pPr>
        <w:pStyle w:val="11"/>
        <w:ind w:firstLine="700"/>
      </w:pPr>
      <w:r>
        <w:t>уравновешивать основные элементы в листе;</w:t>
      </w:r>
    </w:p>
    <w:p w:rsidR="002A1D63" w:rsidRDefault="00866104">
      <w:pPr>
        <w:pStyle w:val="11"/>
        <w:ind w:firstLine="700"/>
      </w:pPr>
      <w:r>
        <w:t>четко выделять композиционный центр;</w:t>
      </w:r>
    </w:p>
    <w:p w:rsidR="002A1D63" w:rsidRDefault="00866104">
      <w:pPr>
        <w:pStyle w:val="11"/>
        <w:ind w:firstLine="700"/>
      </w:pPr>
      <w:r>
        <w:t>собирать материал в работе над сюжетной композицией;</w:t>
      </w:r>
    </w:p>
    <w:p w:rsidR="002A1D63" w:rsidRDefault="00866104">
      <w:pPr>
        <w:pStyle w:val="11"/>
        <w:spacing w:line="240" w:lineRule="auto"/>
        <w:ind w:firstLine="700"/>
      </w:pPr>
      <w:r>
        <w:rPr>
          <w:b/>
          <w:bCs/>
        </w:rPr>
        <w:t xml:space="preserve">навыки: </w:t>
      </w:r>
      <w:r>
        <w:t>владения техниками работы гуашью, аппликации, графическими техниками;</w:t>
      </w:r>
    </w:p>
    <w:p w:rsidR="002A1D63" w:rsidRDefault="00866104">
      <w:pPr>
        <w:pStyle w:val="11"/>
        <w:ind w:firstLine="700"/>
      </w:pPr>
      <w:r>
        <w:t>поэтапной работы над сюжетной композицией;</w:t>
      </w:r>
    </w:p>
    <w:p w:rsidR="002A1D63" w:rsidRDefault="00866104">
      <w:pPr>
        <w:pStyle w:val="11"/>
        <w:spacing w:after="500"/>
        <w:ind w:firstLine="700"/>
      </w:pPr>
      <w:r>
        <w:t>анализировать схемы построения композиций великими художниками.</w:t>
      </w:r>
    </w:p>
    <w:p w:rsidR="002A1D63" w:rsidRDefault="00866104" w:rsidP="00FC00B5">
      <w:pPr>
        <w:pStyle w:val="24"/>
        <w:keepNext/>
        <w:keepLines/>
        <w:numPr>
          <w:ilvl w:val="0"/>
          <w:numId w:val="19"/>
        </w:numPr>
        <w:tabs>
          <w:tab w:val="left" w:pos="315"/>
        </w:tabs>
        <w:ind w:firstLine="0"/>
        <w:jc w:val="center"/>
      </w:pPr>
      <w:bookmarkStart w:id="41" w:name="bookmark90"/>
      <w:r>
        <w:lastRenderedPageBreak/>
        <w:t>год обучения (5 класс)</w:t>
      </w:r>
      <w:bookmarkEnd w:id="41"/>
    </w:p>
    <w:p w:rsidR="002A1D63" w:rsidRDefault="00866104">
      <w:pPr>
        <w:pStyle w:val="24"/>
        <w:keepNext/>
        <w:keepLines/>
        <w:ind w:firstLine="700"/>
      </w:pPr>
      <w:r>
        <w:t>знания:</w:t>
      </w:r>
    </w:p>
    <w:p w:rsidR="002A1D63" w:rsidRDefault="00866104">
      <w:pPr>
        <w:pStyle w:val="11"/>
        <w:ind w:firstLine="700"/>
      </w:pPr>
      <w:r>
        <w:t>понятий и терминов, используемых при работе над композицией;</w:t>
      </w:r>
    </w:p>
    <w:p w:rsidR="002A1D63" w:rsidRDefault="00866104">
      <w:pPr>
        <w:pStyle w:val="11"/>
        <w:ind w:firstLine="700"/>
      </w:pPr>
      <w:r>
        <w:t>о развитии пластической идеи в пространственной композиции;</w:t>
      </w:r>
    </w:p>
    <w:p w:rsidR="002A1D63" w:rsidRDefault="00866104">
      <w:pPr>
        <w:pStyle w:val="11"/>
        <w:ind w:firstLine="700"/>
      </w:pPr>
      <w:r>
        <w:t>о трехмерном пространстве,</w:t>
      </w:r>
    </w:p>
    <w:p w:rsidR="002A1D63" w:rsidRDefault="00866104">
      <w:pPr>
        <w:pStyle w:val="11"/>
        <w:ind w:firstLine="700"/>
      </w:pPr>
      <w:r>
        <w:t>о перспективе (линейной и воздушной);</w:t>
      </w:r>
    </w:p>
    <w:p w:rsidR="002A1D63" w:rsidRDefault="00866104">
      <w:pPr>
        <w:pStyle w:val="11"/>
        <w:ind w:firstLine="700"/>
      </w:pPr>
      <w:r>
        <w:t>о плановости изображения;</w:t>
      </w:r>
    </w:p>
    <w:p w:rsidR="002A1D63" w:rsidRDefault="00866104">
      <w:pPr>
        <w:pStyle w:val="11"/>
        <w:ind w:firstLine="700"/>
      </w:pPr>
      <w:r>
        <w:t>о точке зрения (горизонт);</w:t>
      </w:r>
    </w:p>
    <w:p w:rsidR="002A1D63" w:rsidRDefault="00866104">
      <w:pPr>
        <w:pStyle w:val="11"/>
        <w:ind w:firstLine="700"/>
      </w:pPr>
      <w:r>
        <w:t>о создании декоративной композиции;</w:t>
      </w:r>
    </w:p>
    <w:p w:rsidR="002A1D63" w:rsidRDefault="00866104">
      <w:pPr>
        <w:pStyle w:val="24"/>
        <w:keepNext/>
        <w:keepLines/>
        <w:ind w:firstLine="700"/>
      </w:pPr>
      <w:bookmarkStart w:id="42" w:name="bookmark93"/>
      <w:r>
        <w:t>умения:</w:t>
      </w:r>
      <w:bookmarkEnd w:id="42"/>
    </w:p>
    <w:p w:rsidR="002A1D63" w:rsidRDefault="00866104">
      <w:pPr>
        <w:pStyle w:val="11"/>
        <w:ind w:left="700" w:firstLine="20"/>
      </w:pPr>
      <w:r>
        <w:t>передачи пространства через изменение насыщенности и светлоты цвета;</w:t>
      </w:r>
    </w:p>
    <w:p w:rsidR="002A1D63" w:rsidRDefault="00866104">
      <w:pPr>
        <w:pStyle w:val="11"/>
        <w:ind w:firstLine="700"/>
      </w:pPr>
      <w:r>
        <w:t>последовательно поэтапно работать над сюжетной композицией;</w:t>
      </w:r>
    </w:p>
    <w:p w:rsidR="002A1D63" w:rsidRDefault="00866104">
      <w:pPr>
        <w:pStyle w:val="11"/>
        <w:ind w:firstLine="700"/>
      </w:pPr>
      <w:r>
        <w:t>работать над индивидуальной трактовкой персонажей;</w:t>
      </w:r>
    </w:p>
    <w:p w:rsidR="002A1D63" w:rsidRDefault="00866104">
      <w:pPr>
        <w:pStyle w:val="11"/>
        <w:ind w:firstLine="700"/>
      </w:pPr>
      <w:r>
        <w:t>передавать стилистику, историческую достоверность деталей;</w:t>
      </w:r>
    </w:p>
    <w:p w:rsidR="002A1D63" w:rsidRDefault="00866104">
      <w:pPr>
        <w:pStyle w:val="11"/>
        <w:ind w:firstLine="700"/>
      </w:pPr>
      <w:r>
        <w:t>трансформировать и стилизовать заданную форму</w:t>
      </w:r>
    </w:p>
    <w:p w:rsidR="002A1D63" w:rsidRDefault="00866104">
      <w:pPr>
        <w:pStyle w:val="24"/>
        <w:keepNext/>
        <w:keepLines/>
        <w:ind w:firstLine="700"/>
      </w:pPr>
      <w:bookmarkStart w:id="43" w:name="bookmark95"/>
      <w:r>
        <w:t>навыки:</w:t>
      </w:r>
      <w:bookmarkEnd w:id="43"/>
    </w:p>
    <w:p w:rsidR="002A1D63" w:rsidRDefault="00866104">
      <w:pPr>
        <w:pStyle w:val="11"/>
        <w:ind w:left="700" w:firstLine="20"/>
      </w:pPr>
      <w:r>
        <w:t>перехода на условную плоскостную, аппликативную трактовку формы предмета;</w:t>
      </w:r>
    </w:p>
    <w:p w:rsidR="002A1D63" w:rsidRDefault="00866104">
      <w:pPr>
        <w:pStyle w:val="11"/>
        <w:ind w:firstLine="700"/>
      </w:pPr>
      <w:r>
        <w:t>анализировать схемы построения композиций великих художников;</w:t>
      </w:r>
    </w:p>
    <w:p w:rsidR="002A1D63" w:rsidRDefault="00866104">
      <w:pPr>
        <w:pStyle w:val="11"/>
        <w:ind w:firstLine="700"/>
      </w:pPr>
      <w:r>
        <w:t>работы с ограниченной палитрой, составление колеров;</w:t>
      </w:r>
    </w:p>
    <w:p w:rsidR="002A1D63" w:rsidRDefault="00866104">
      <w:pPr>
        <w:pStyle w:val="11"/>
        <w:ind w:firstLine="700"/>
        <w:jc w:val="both"/>
      </w:pPr>
      <w:r>
        <w:t>создания орнаментальной композиции из стилизованных мотивов.</w:t>
      </w:r>
    </w:p>
    <w:p w:rsidR="002A1D63" w:rsidRDefault="00866104" w:rsidP="00FC00B5">
      <w:pPr>
        <w:pStyle w:val="24"/>
        <w:keepNext/>
        <w:keepLines/>
        <w:numPr>
          <w:ilvl w:val="0"/>
          <w:numId w:val="19"/>
        </w:numPr>
        <w:tabs>
          <w:tab w:val="left" w:pos="320"/>
        </w:tabs>
        <w:spacing w:after="160" w:line="240" w:lineRule="auto"/>
        <w:ind w:firstLine="0"/>
        <w:jc w:val="center"/>
      </w:pPr>
      <w:bookmarkStart w:id="44" w:name="bookmark97"/>
      <w:r>
        <w:t>год обучения (6 класс)</w:t>
      </w:r>
      <w:bookmarkEnd w:id="44"/>
    </w:p>
    <w:p w:rsidR="002A1D63" w:rsidRDefault="00866104">
      <w:pPr>
        <w:pStyle w:val="24"/>
        <w:keepNext/>
        <w:keepLines/>
        <w:spacing w:after="160" w:line="240" w:lineRule="auto"/>
      </w:pPr>
      <w:r>
        <w:t>знания:</w:t>
      </w:r>
    </w:p>
    <w:p w:rsidR="002A1D63" w:rsidRDefault="00866104">
      <w:pPr>
        <w:pStyle w:val="11"/>
        <w:ind w:firstLine="680"/>
      </w:pPr>
      <w:r>
        <w:t>о пропорциях, об основах перспективы;</w:t>
      </w:r>
    </w:p>
    <w:p w:rsidR="002A1D63" w:rsidRDefault="00866104">
      <w:pPr>
        <w:pStyle w:val="11"/>
        <w:ind w:firstLine="680"/>
      </w:pPr>
      <w:r>
        <w:t>о символическом значении цвета в композиции;</w:t>
      </w:r>
    </w:p>
    <w:p w:rsidR="002A1D63" w:rsidRDefault="00866104">
      <w:pPr>
        <w:pStyle w:val="11"/>
        <w:ind w:left="680" w:firstLine="20"/>
      </w:pPr>
      <w:r>
        <w:t>о влиянии цвета и тона на формирование пространства условной картинной плоскости;</w:t>
      </w:r>
    </w:p>
    <w:p w:rsidR="002A1D63" w:rsidRDefault="00866104">
      <w:pPr>
        <w:pStyle w:val="11"/>
        <w:ind w:left="680" w:firstLine="20"/>
      </w:pPr>
      <w:r>
        <w:t>об эмоциональной выразительности и цельности композиции;</w:t>
      </w:r>
    </w:p>
    <w:p w:rsidR="002A1D63" w:rsidRDefault="00866104">
      <w:pPr>
        <w:pStyle w:val="24"/>
        <w:keepNext/>
        <w:keepLines/>
      </w:pPr>
      <w:bookmarkStart w:id="45" w:name="bookmark100"/>
      <w:r>
        <w:lastRenderedPageBreak/>
        <w:t>умения:</w:t>
      </w:r>
      <w:bookmarkEnd w:id="45"/>
    </w:p>
    <w:p w:rsidR="002A1D63" w:rsidRDefault="00866104">
      <w:pPr>
        <w:pStyle w:val="11"/>
        <w:ind w:firstLine="680"/>
      </w:pPr>
      <w:r>
        <w:t>ориентироваться в общепринятой терминологии;</w:t>
      </w:r>
    </w:p>
    <w:p w:rsidR="002A1D63" w:rsidRDefault="00866104">
      <w:pPr>
        <w:pStyle w:val="11"/>
        <w:ind w:firstLine="680"/>
      </w:pPr>
      <w:r>
        <w:t>доводить свою работу до известной степени законченности;</w:t>
      </w:r>
    </w:p>
    <w:p w:rsidR="002A1D63" w:rsidRDefault="00866104">
      <w:pPr>
        <w:pStyle w:val="11"/>
        <w:ind w:left="680" w:firstLine="20"/>
      </w:pPr>
      <w:r>
        <w:t>обрабатывать поверхность листа, передавать характер движения людей и животных;</w:t>
      </w:r>
    </w:p>
    <w:p w:rsidR="002A1D63" w:rsidRDefault="00866104">
      <w:pPr>
        <w:pStyle w:val="11"/>
        <w:ind w:firstLine="680"/>
      </w:pPr>
      <w:r>
        <w:t>собирать дополнительный материал для создания композиции;</w:t>
      </w:r>
    </w:p>
    <w:p w:rsidR="002A1D63" w:rsidRDefault="00866104">
      <w:pPr>
        <w:pStyle w:val="24"/>
        <w:keepNext/>
        <w:keepLines/>
      </w:pPr>
      <w:bookmarkStart w:id="46" w:name="bookmark102"/>
      <w:r>
        <w:t>навыки:</w:t>
      </w:r>
      <w:bookmarkEnd w:id="46"/>
    </w:p>
    <w:p w:rsidR="002A1D63" w:rsidRDefault="00866104">
      <w:pPr>
        <w:pStyle w:val="11"/>
        <w:ind w:firstLine="680"/>
      </w:pPr>
      <w:r>
        <w:t>разработки сюжета;</w:t>
      </w:r>
    </w:p>
    <w:p w:rsidR="002A1D63" w:rsidRDefault="00866104">
      <w:pPr>
        <w:pStyle w:val="11"/>
        <w:ind w:firstLine="680"/>
      </w:pPr>
      <w:r>
        <w:t>использования пленэрных зарисовок и этюдов в композиции;</w:t>
      </w:r>
    </w:p>
    <w:p w:rsidR="002A1D63" w:rsidRDefault="00866104">
      <w:pPr>
        <w:pStyle w:val="11"/>
        <w:spacing w:after="480"/>
        <w:ind w:firstLine="680"/>
      </w:pPr>
      <w:r>
        <w:t>приобретение опыта работы над серией композиций.</w:t>
      </w:r>
    </w:p>
    <w:p w:rsidR="002A1D63" w:rsidRDefault="00866104" w:rsidP="00FC00B5">
      <w:pPr>
        <w:pStyle w:val="24"/>
        <w:keepNext/>
        <w:keepLines/>
        <w:numPr>
          <w:ilvl w:val="0"/>
          <w:numId w:val="19"/>
        </w:numPr>
        <w:tabs>
          <w:tab w:val="left" w:pos="3800"/>
        </w:tabs>
        <w:ind w:left="3480" w:firstLine="0"/>
      </w:pPr>
      <w:bookmarkStart w:id="47" w:name="bookmark104"/>
      <w:r>
        <w:t>год обучения (7 класс)</w:t>
      </w:r>
      <w:bookmarkEnd w:id="47"/>
    </w:p>
    <w:p w:rsidR="002A1D63" w:rsidRDefault="00866104">
      <w:pPr>
        <w:pStyle w:val="24"/>
        <w:keepNext/>
        <w:keepLines/>
      </w:pPr>
      <w:r>
        <w:t>знания:</w:t>
      </w:r>
    </w:p>
    <w:p w:rsidR="002A1D63" w:rsidRDefault="00866104">
      <w:pPr>
        <w:pStyle w:val="11"/>
        <w:ind w:firstLine="680"/>
      </w:pPr>
      <w:r>
        <w:t>применения основных правил и законов станковой композиции;</w:t>
      </w:r>
    </w:p>
    <w:p w:rsidR="002A1D63" w:rsidRDefault="00866104">
      <w:pPr>
        <w:pStyle w:val="11"/>
        <w:ind w:firstLine="680"/>
      </w:pPr>
      <w:r>
        <w:t>основных пропорций фигуры человека;</w:t>
      </w:r>
    </w:p>
    <w:p w:rsidR="002A1D63" w:rsidRDefault="00866104">
      <w:pPr>
        <w:pStyle w:val="11"/>
        <w:ind w:firstLine="680"/>
      </w:pPr>
      <w:r>
        <w:t>соразмерности фигур человека, животного и частей интерьера;</w:t>
      </w:r>
    </w:p>
    <w:p w:rsidR="002A1D63" w:rsidRDefault="00866104">
      <w:pPr>
        <w:pStyle w:val="24"/>
        <w:keepNext/>
        <w:keepLines/>
      </w:pPr>
      <w:bookmarkStart w:id="48" w:name="bookmark107"/>
      <w:r>
        <w:t>умения:</w:t>
      </w:r>
      <w:bookmarkEnd w:id="48"/>
    </w:p>
    <w:p w:rsidR="002A1D63" w:rsidRDefault="00866104">
      <w:pPr>
        <w:pStyle w:val="11"/>
        <w:ind w:firstLine="680"/>
      </w:pPr>
      <w:r>
        <w:t>выполнения живописной композиции с соблюдением всех</w:t>
      </w:r>
    </w:p>
    <w:p w:rsidR="002A1D63" w:rsidRDefault="00866104">
      <w:pPr>
        <w:pStyle w:val="11"/>
        <w:ind w:firstLine="680"/>
        <w:jc w:val="both"/>
      </w:pPr>
      <w:r>
        <w:t>подготовительных этапов работы, включая работу с историческим</w:t>
      </w:r>
    </w:p>
    <w:p w:rsidR="002A1D63" w:rsidRDefault="00866104">
      <w:pPr>
        <w:pStyle w:val="11"/>
        <w:spacing w:line="240" w:lineRule="auto"/>
        <w:ind w:firstLine="680"/>
      </w:pPr>
      <w:r>
        <w:t>материалом;</w:t>
      </w:r>
    </w:p>
    <w:p w:rsidR="002A1D63" w:rsidRDefault="00866104">
      <w:pPr>
        <w:pStyle w:val="11"/>
        <w:spacing w:after="160" w:line="240" w:lineRule="auto"/>
        <w:ind w:firstLine="660"/>
        <w:jc w:val="both"/>
      </w:pPr>
      <w:r>
        <w:t>организации структуры композиции с помощью применения;</w:t>
      </w:r>
    </w:p>
    <w:p w:rsidR="002A1D63" w:rsidRDefault="00866104">
      <w:pPr>
        <w:pStyle w:val="11"/>
        <w:spacing w:after="160" w:line="240" w:lineRule="auto"/>
        <w:ind w:firstLine="660"/>
      </w:pPr>
      <w:r>
        <w:t>несложных композиционных схем;</w:t>
      </w:r>
    </w:p>
    <w:p w:rsidR="002A1D63" w:rsidRDefault="00866104">
      <w:pPr>
        <w:pStyle w:val="24"/>
        <w:keepNext/>
        <w:keepLines/>
        <w:ind w:firstLine="660"/>
      </w:pPr>
      <w:bookmarkStart w:id="49" w:name="bookmark109"/>
      <w:r>
        <w:t>навыки:</w:t>
      </w:r>
      <w:bookmarkEnd w:id="49"/>
    </w:p>
    <w:p w:rsidR="002A1D63" w:rsidRDefault="00866104">
      <w:pPr>
        <w:pStyle w:val="11"/>
        <w:ind w:firstLine="660"/>
        <w:jc w:val="both"/>
      </w:pPr>
      <w:r>
        <w:t>создания эмоциональной выразительности листа и подчинения всех</w:t>
      </w:r>
    </w:p>
    <w:p w:rsidR="002A1D63" w:rsidRDefault="00866104">
      <w:pPr>
        <w:pStyle w:val="11"/>
        <w:ind w:firstLine="660"/>
      </w:pPr>
      <w:r>
        <w:t>элементов композиции основному замыслу;</w:t>
      </w:r>
    </w:p>
    <w:p w:rsidR="002A1D63" w:rsidRDefault="00866104">
      <w:pPr>
        <w:pStyle w:val="11"/>
        <w:ind w:firstLine="660"/>
        <w:jc w:val="both"/>
      </w:pPr>
      <w:r>
        <w:t>правильной организации композиционных и смысловых центров;</w:t>
      </w:r>
    </w:p>
    <w:p w:rsidR="002A1D63" w:rsidRDefault="00866104">
      <w:pPr>
        <w:pStyle w:val="11"/>
        <w:spacing w:after="380"/>
        <w:ind w:firstLine="660"/>
      </w:pPr>
      <w:r>
        <w:t xml:space="preserve">создания целостности </w:t>
      </w:r>
      <w:proofErr w:type="spellStart"/>
      <w:r>
        <w:t>цветотонального</w:t>
      </w:r>
      <w:proofErr w:type="spellEnd"/>
      <w:r>
        <w:t xml:space="preserve"> решения листа.</w:t>
      </w:r>
    </w:p>
    <w:p w:rsidR="002A1D63" w:rsidRDefault="00866104" w:rsidP="00FC00B5">
      <w:pPr>
        <w:pStyle w:val="24"/>
        <w:keepNext/>
        <w:keepLines/>
        <w:numPr>
          <w:ilvl w:val="0"/>
          <w:numId w:val="19"/>
        </w:numPr>
        <w:tabs>
          <w:tab w:val="left" w:pos="320"/>
        </w:tabs>
        <w:spacing w:line="240" w:lineRule="auto"/>
        <w:ind w:firstLine="0"/>
        <w:jc w:val="center"/>
      </w:pPr>
      <w:bookmarkStart w:id="50" w:name="bookmark111"/>
      <w:r>
        <w:t>год обучения (8 класс)</w:t>
      </w:r>
      <w:bookmarkEnd w:id="50"/>
    </w:p>
    <w:p w:rsidR="002A1D63" w:rsidRDefault="00866104">
      <w:pPr>
        <w:pStyle w:val="24"/>
        <w:keepNext/>
        <w:keepLines/>
        <w:spacing w:line="240" w:lineRule="auto"/>
        <w:ind w:firstLine="660"/>
      </w:pPr>
      <w:r>
        <w:t>знания:</w:t>
      </w:r>
    </w:p>
    <w:p w:rsidR="002A1D63" w:rsidRDefault="00866104">
      <w:pPr>
        <w:pStyle w:val="11"/>
        <w:ind w:firstLine="660"/>
        <w:jc w:val="both"/>
      </w:pPr>
      <w:r>
        <w:t>законов композиции и схем композиционного построения листа;</w:t>
      </w:r>
    </w:p>
    <w:p w:rsidR="002A1D63" w:rsidRDefault="00866104">
      <w:pPr>
        <w:pStyle w:val="11"/>
        <w:ind w:firstLine="660"/>
      </w:pPr>
      <w:r>
        <w:lastRenderedPageBreak/>
        <w:t>о плановости, перспективном построении пространства;</w:t>
      </w:r>
    </w:p>
    <w:p w:rsidR="002A1D63" w:rsidRDefault="00866104">
      <w:pPr>
        <w:pStyle w:val="11"/>
        <w:ind w:firstLine="660"/>
      </w:pPr>
      <w:r>
        <w:t>о стилизации форм;</w:t>
      </w:r>
    </w:p>
    <w:p w:rsidR="002A1D63" w:rsidRDefault="00866104">
      <w:pPr>
        <w:pStyle w:val="24"/>
        <w:keepNext/>
        <w:keepLines/>
        <w:ind w:firstLine="660"/>
      </w:pPr>
      <w:bookmarkStart w:id="51" w:name="bookmark114"/>
      <w:r>
        <w:t>умения:</w:t>
      </w:r>
      <w:bookmarkEnd w:id="51"/>
    </w:p>
    <w:p w:rsidR="002A1D63" w:rsidRDefault="00866104">
      <w:pPr>
        <w:pStyle w:val="11"/>
        <w:ind w:left="660" w:firstLine="40"/>
        <w:jc w:val="both"/>
      </w:pPr>
      <w:r>
        <w:t>самостоятельно грамотно и последовательно вести работу над сюжетной композицией с соблюдением всех подготовительных этапов, включая работу с историческим материалом;</w:t>
      </w:r>
    </w:p>
    <w:p w:rsidR="002A1D63" w:rsidRDefault="00866104">
      <w:pPr>
        <w:pStyle w:val="11"/>
        <w:ind w:left="660" w:firstLine="40"/>
        <w:jc w:val="both"/>
      </w:pPr>
      <w:r>
        <w:t>самостоятельно тонально выдержанно и колористически грамотно решить плоскость листа;</w:t>
      </w:r>
    </w:p>
    <w:p w:rsidR="002A1D63" w:rsidRDefault="00866104">
      <w:pPr>
        <w:pStyle w:val="11"/>
        <w:ind w:left="660" w:firstLine="40"/>
        <w:jc w:val="both"/>
      </w:pPr>
      <w:r>
        <w:t>самостоятельно выразить идею композиции с помощью графических средств - линии, пятна;</w:t>
      </w:r>
    </w:p>
    <w:p w:rsidR="002A1D63" w:rsidRDefault="00866104">
      <w:pPr>
        <w:pStyle w:val="11"/>
        <w:ind w:left="660" w:firstLine="40"/>
        <w:jc w:val="both"/>
      </w:pPr>
      <w:r>
        <w:t>самостоятельно выявить и подчеркнуть форму цветом, тоном, фактурой;</w:t>
      </w:r>
    </w:p>
    <w:p w:rsidR="002A1D63" w:rsidRDefault="00866104">
      <w:pPr>
        <w:pStyle w:val="24"/>
        <w:keepNext/>
        <w:keepLines/>
        <w:ind w:firstLine="660"/>
      </w:pPr>
      <w:bookmarkStart w:id="52" w:name="bookmark116"/>
      <w:r>
        <w:t>навыки:</w:t>
      </w:r>
      <w:bookmarkEnd w:id="52"/>
    </w:p>
    <w:p w:rsidR="002A1D63" w:rsidRDefault="00866104">
      <w:pPr>
        <w:pStyle w:val="11"/>
        <w:ind w:firstLine="660"/>
        <w:jc w:val="both"/>
      </w:pPr>
      <w:r>
        <w:t>работы различными живописными и графическими техниками;</w:t>
      </w:r>
    </w:p>
    <w:p w:rsidR="002A1D63" w:rsidRDefault="00866104">
      <w:pPr>
        <w:pStyle w:val="11"/>
        <w:ind w:firstLine="660"/>
      </w:pPr>
      <w:r>
        <w:t>самостоятельного изучения материальной культуры;</w:t>
      </w:r>
    </w:p>
    <w:p w:rsidR="002A1D63" w:rsidRDefault="00866104">
      <w:pPr>
        <w:pStyle w:val="11"/>
        <w:ind w:firstLine="660"/>
      </w:pPr>
      <w:r>
        <w:t>применения визуальных эффектов в композиции;</w:t>
      </w:r>
    </w:p>
    <w:p w:rsidR="002A1D63" w:rsidRDefault="00866104">
      <w:pPr>
        <w:pStyle w:val="11"/>
        <w:ind w:left="660" w:firstLine="40"/>
        <w:jc w:val="both"/>
      </w:pPr>
      <w:r>
        <w:t>создания графической конструктивно-пространственной композиции с архитектурными элементами.</w:t>
      </w:r>
    </w:p>
    <w:p w:rsidR="002A1D63" w:rsidRDefault="00866104">
      <w:pPr>
        <w:pStyle w:val="24"/>
        <w:keepNext/>
        <w:keepLines/>
        <w:spacing w:after="420" w:line="240" w:lineRule="auto"/>
        <w:ind w:firstLine="0"/>
        <w:jc w:val="center"/>
      </w:pPr>
      <w:bookmarkStart w:id="53" w:name="bookmark118"/>
      <w:r>
        <w:t>Критерии оценок</w:t>
      </w:r>
      <w:bookmarkEnd w:id="53"/>
    </w:p>
    <w:p w:rsidR="002A1D63" w:rsidRDefault="00866104">
      <w:pPr>
        <w:pStyle w:val="11"/>
        <w:ind w:firstLine="720"/>
        <w:jc w:val="both"/>
      </w:pPr>
      <w:r>
        <w:t xml:space="preserve">По результатам текущей, промежуточной и итоговой аттестации выставляются оценки: </w:t>
      </w:r>
      <w:r>
        <w:rPr>
          <w:b/>
          <w:bCs/>
        </w:rPr>
        <w:t>«отлично», «хорошо», «удовлетворительно».</w:t>
      </w:r>
    </w:p>
    <w:p w:rsidR="002A1D63" w:rsidRDefault="00866104">
      <w:pPr>
        <w:pStyle w:val="11"/>
        <w:ind w:firstLine="720"/>
        <w:jc w:val="both"/>
      </w:pPr>
      <w:r>
        <w:rPr>
          <w:b/>
          <w:bCs/>
        </w:rPr>
        <w:t xml:space="preserve">5 (отлично) </w:t>
      </w:r>
      <w:r>
        <w:rPr>
          <w:b/>
          <w:bCs/>
          <w:color w:val="321650"/>
        </w:rPr>
        <w:t xml:space="preserve">- </w:t>
      </w:r>
      <w:r>
        <w:t>ученик самостоятельно выполняет все задачи на высоком уровне, его работа отличается оригинальностью идеи, грамотным исполнением, творческим подходом.</w:t>
      </w:r>
    </w:p>
    <w:p w:rsidR="002A1D63" w:rsidRDefault="00866104">
      <w:pPr>
        <w:pStyle w:val="11"/>
        <w:ind w:firstLine="720"/>
        <w:jc w:val="both"/>
      </w:pPr>
      <w:r>
        <w:rPr>
          <w:b/>
          <w:bCs/>
        </w:rPr>
        <w:t xml:space="preserve">4 (хорошо) </w:t>
      </w:r>
      <w:r>
        <w:rPr>
          <w:b/>
          <w:bCs/>
          <w:color w:val="321650"/>
        </w:rPr>
        <w:t xml:space="preserve">- </w:t>
      </w:r>
      <w:r>
        <w:t>ученик справляется с поставленными перед ним задачами, но прибегает к помощи преподавателя. Работа выполнена, но есть незначительные ошибки.</w:t>
      </w:r>
    </w:p>
    <w:p w:rsidR="002A1D63" w:rsidRDefault="00866104">
      <w:pPr>
        <w:pStyle w:val="11"/>
        <w:spacing w:after="280"/>
        <w:ind w:firstLine="720"/>
        <w:jc w:val="both"/>
      </w:pPr>
      <w:r>
        <w:rPr>
          <w:b/>
          <w:bCs/>
        </w:rPr>
        <w:t xml:space="preserve">3 (удовлетворительно) </w:t>
      </w:r>
      <w:r>
        <w:rPr>
          <w:b/>
          <w:bCs/>
          <w:color w:val="670836"/>
        </w:rPr>
        <w:t xml:space="preserve">- </w:t>
      </w:r>
      <w:r>
        <w:t>ученик выполняет задачи, но делает грубые ошибки (по невнимательности или нерадивости). Для завершения работы необходима постоянная помощь преподавателя.</w:t>
      </w:r>
    </w:p>
    <w:p w:rsidR="002A1D63" w:rsidRDefault="00866104">
      <w:pPr>
        <w:pStyle w:val="24"/>
        <w:keepNext/>
        <w:keepLines/>
        <w:spacing w:after="280"/>
        <w:ind w:firstLine="720"/>
        <w:jc w:val="both"/>
      </w:pPr>
      <w:bookmarkStart w:id="54" w:name="bookmark120"/>
      <w:r>
        <w:lastRenderedPageBreak/>
        <w:t>Требования к выполнению итоговой контрольной работы</w:t>
      </w:r>
      <w:bookmarkEnd w:id="54"/>
    </w:p>
    <w:p w:rsidR="002A1D63" w:rsidRDefault="00866104">
      <w:pPr>
        <w:pStyle w:val="11"/>
        <w:spacing w:after="280"/>
        <w:ind w:firstLine="720"/>
        <w:jc w:val="both"/>
      </w:pPr>
      <w:r>
        <w:t>Контрольные уроки (или дифференцированные зачеты) рекомендуется проводить в виде творческих просмотров. Итогом каждого из двух полугодий должна стать, как минимум, одна законченная композиция в цвете или графическая, может быть и серия цветовых или графических листов. Техника исполнения и формат работы обсуждается с преподавателем.</w:t>
      </w:r>
    </w:p>
    <w:p w:rsidR="002A1D63" w:rsidRDefault="00866104">
      <w:pPr>
        <w:pStyle w:val="24"/>
        <w:keepNext/>
        <w:keepLines/>
        <w:ind w:firstLine="0"/>
        <w:jc w:val="center"/>
      </w:pPr>
      <w:bookmarkStart w:id="55" w:name="bookmark122"/>
      <w:r>
        <w:t>Требования к экзамену</w:t>
      </w:r>
      <w:bookmarkEnd w:id="55"/>
    </w:p>
    <w:p w:rsidR="002A1D63" w:rsidRDefault="00866104">
      <w:pPr>
        <w:pStyle w:val="11"/>
        <w:ind w:firstLine="720"/>
        <w:jc w:val="both"/>
      </w:pPr>
      <w:r>
        <w:t>Согласно учебному плану в конце 2-го полугодия последнего года обучения проводится итоговая аттестация в форме экзамена. Экзамен проводится за пределами аудиторных занятий.</w:t>
      </w:r>
    </w:p>
    <w:p w:rsidR="002A1D63" w:rsidRDefault="00866104">
      <w:pPr>
        <w:pStyle w:val="11"/>
        <w:spacing w:after="280"/>
        <w:ind w:firstLine="720"/>
        <w:jc w:val="both"/>
      </w:pPr>
      <w:r>
        <w:t>Итоговая композиция предполагает создание серии работ, связанной единством замысла. Итоговая композиция демонстрирует умения реализовывать свои замыслы, творческий подход в выборе решения, умение работать с подготовительным материалом, эскизами, этюдами, набросками, литературой.</w:t>
      </w:r>
    </w:p>
    <w:p w:rsidR="002A1D63" w:rsidRDefault="00866104" w:rsidP="00AA3DDB">
      <w:pPr>
        <w:pStyle w:val="11"/>
        <w:ind w:firstLine="700"/>
        <w:jc w:val="both"/>
      </w:pPr>
      <w:r>
        <w:t>Тематика экзаменационных заданий может быть связана с планом творческой работы, конкурсно - выставочной деятельностью образовательного учреждения.</w:t>
      </w:r>
    </w:p>
    <w:p w:rsidR="002A1D63" w:rsidRDefault="00866104">
      <w:pPr>
        <w:pStyle w:val="11"/>
        <w:ind w:firstLine="740"/>
        <w:jc w:val="both"/>
      </w:pPr>
      <w:r>
        <w:t>Тему итоговой работы каждый обучающийся выбирает сам, учитывая свои склонности и возможности реализовать выбранную идею в серии листов (не менее трех), связанных единством замысла и воплощения.</w:t>
      </w:r>
    </w:p>
    <w:p w:rsidR="002A1D63" w:rsidRDefault="00866104">
      <w:pPr>
        <w:pStyle w:val="11"/>
        <w:ind w:firstLine="740"/>
        <w:jc w:val="both"/>
      </w:pPr>
      <w:r>
        <w:t xml:space="preserve">Работа над итоговой композицией ведется, в основном, за пределами учебных аудиторных занятий, ввиду небольшого количества аудиторных часов, отведенных на предмет «Композиция станковая». Во время аудиторных занятий проводятся: объявление темы, постановка конкретных задач, просмотр классических аналогов, создание </w:t>
      </w:r>
      <w:proofErr w:type="spellStart"/>
      <w:r>
        <w:t>форэскизов</w:t>
      </w:r>
      <w:proofErr w:type="spellEnd"/>
      <w:r>
        <w:t>, цветовых и тональных эскизов, индивидуальная работа с каждым учеником.</w:t>
      </w:r>
    </w:p>
    <w:p w:rsidR="002A1D63" w:rsidRDefault="00866104">
      <w:pPr>
        <w:pStyle w:val="11"/>
        <w:ind w:firstLine="740"/>
        <w:jc w:val="both"/>
      </w:pPr>
      <w:r>
        <w:rPr>
          <w:b/>
          <w:bCs/>
        </w:rPr>
        <w:t xml:space="preserve">Итоговая композиция </w:t>
      </w:r>
      <w:r>
        <w:t xml:space="preserve">может быть выполнена в любой технике </w:t>
      </w:r>
      <w:r>
        <w:lastRenderedPageBreak/>
        <w:t>живописи и графике. Работа рассчитана на второе полугодие выпускного класса.</w:t>
      </w:r>
    </w:p>
    <w:p w:rsidR="002A1D63" w:rsidRDefault="00866104">
      <w:pPr>
        <w:pStyle w:val="11"/>
        <w:ind w:firstLine="740"/>
        <w:jc w:val="both"/>
      </w:pPr>
      <w:r>
        <w:t>Цели и задачи: Итоговая композиция как работа, максимально выявляющая способности, наклонности и умение ученика: его подготовленность к самостоятельному творческому мышлению и умению реализовывать свои замыслы.</w:t>
      </w:r>
    </w:p>
    <w:p w:rsidR="002A1D63" w:rsidRDefault="00866104">
      <w:pPr>
        <w:pStyle w:val="11"/>
        <w:ind w:firstLine="740"/>
        <w:jc w:val="both"/>
      </w:pPr>
      <w:r>
        <w:t>Закрепление понятий и применение основных правил и законов станковой многофигурной тематической композиции.</w:t>
      </w:r>
    </w:p>
    <w:p w:rsidR="002A1D63" w:rsidRDefault="00866104">
      <w:pPr>
        <w:pStyle w:val="11"/>
        <w:ind w:firstLine="740"/>
        <w:jc w:val="both"/>
      </w:pPr>
      <w:r>
        <w:rPr>
          <w:b/>
          <w:bCs/>
        </w:rPr>
        <w:t>Предлагаемое аудиторное задание:</w:t>
      </w:r>
    </w:p>
    <w:p w:rsidR="002A1D63" w:rsidRDefault="00866104">
      <w:pPr>
        <w:pStyle w:val="11"/>
        <w:ind w:firstLine="740"/>
        <w:jc w:val="both"/>
      </w:pPr>
      <w:r>
        <w:rPr>
          <w:b/>
          <w:bCs/>
        </w:rPr>
        <w:t xml:space="preserve">Вариант 1. </w:t>
      </w:r>
      <w:r>
        <w:t>Пространственно-плановое тональное и цветовое решение композиции, выбор формата.</w:t>
      </w:r>
    </w:p>
    <w:p w:rsidR="002A1D63" w:rsidRDefault="00866104">
      <w:pPr>
        <w:pStyle w:val="11"/>
        <w:ind w:firstLine="740"/>
        <w:jc w:val="both"/>
      </w:pPr>
      <w:r>
        <w:rPr>
          <w:b/>
          <w:bCs/>
        </w:rPr>
        <w:t xml:space="preserve">Вариант 2. </w:t>
      </w:r>
      <w:r>
        <w:t>Выполнение композиции с учетом композиционных законов на заданную тему и в выбранном формате; целостность композиционного решения.</w:t>
      </w:r>
    </w:p>
    <w:p w:rsidR="002A1D63" w:rsidRDefault="00866104">
      <w:pPr>
        <w:pStyle w:val="11"/>
        <w:ind w:firstLine="740"/>
        <w:jc w:val="both"/>
      </w:pPr>
      <w:r>
        <w:rPr>
          <w:b/>
          <w:bCs/>
        </w:rPr>
        <w:t xml:space="preserve">Вариант 3. </w:t>
      </w:r>
      <w:r>
        <w:t>Тональное решение эскизов натюрморта. Цветовое решение эскизов натюрморта в теплой, холодной и смешанной цветовой гамме. Отрисовка картона и выполнение работы в формате согласно разработанному эскизу.</w:t>
      </w:r>
    </w:p>
    <w:p w:rsidR="002A1D63" w:rsidRDefault="00866104">
      <w:pPr>
        <w:pStyle w:val="11"/>
        <w:ind w:firstLine="700"/>
        <w:jc w:val="both"/>
      </w:pPr>
      <w:r>
        <w:rPr>
          <w:b/>
          <w:bCs/>
        </w:rPr>
        <w:t>Этапы работы:</w:t>
      </w:r>
    </w:p>
    <w:p w:rsidR="002A1D63" w:rsidRDefault="00866104" w:rsidP="00FC00B5">
      <w:pPr>
        <w:pStyle w:val="11"/>
        <w:numPr>
          <w:ilvl w:val="0"/>
          <w:numId w:val="20"/>
        </w:numPr>
        <w:tabs>
          <w:tab w:val="left" w:pos="723"/>
        </w:tabs>
        <w:ind w:left="700" w:hanging="340"/>
        <w:jc w:val="both"/>
      </w:pPr>
      <w:r>
        <w:t xml:space="preserve">поиски темы, выстраивание концепции серии; сбор и обработка материала; зарисовки, </w:t>
      </w:r>
      <w:r>
        <w:rPr>
          <w:color w:val="0C1440"/>
        </w:rPr>
        <w:t xml:space="preserve">эскизы, </w:t>
      </w:r>
      <w:r>
        <w:t>этюды;</w:t>
      </w:r>
    </w:p>
    <w:p w:rsidR="002A1D63" w:rsidRDefault="00866104" w:rsidP="00FC00B5">
      <w:pPr>
        <w:pStyle w:val="11"/>
        <w:numPr>
          <w:ilvl w:val="0"/>
          <w:numId w:val="20"/>
        </w:numPr>
        <w:tabs>
          <w:tab w:val="left" w:pos="723"/>
        </w:tabs>
        <w:ind w:left="700" w:hanging="340"/>
        <w:jc w:val="both"/>
      </w:pPr>
      <w:r>
        <w:t>поиски графических и живописных решений, как отдельных листов серии, так и всей серии в целом;</w:t>
      </w:r>
    </w:p>
    <w:p w:rsidR="002A1D63" w:rsidRDefault="00866104" w:rsidP="00FC00B5">
      <w:pPr>
        <w:pStyle w:val="11"/>
        <w:numPr>
          <w:ilvl w:val="0"/>
          <w:numId w:val="20"/>
        </w:numPr>
        <w:tabs>
          <w:tab w:val="left" w:pos="723"/>
        </w:tabs>
        <w:ind w:left="700" w:hanging="340"/>
        <w:jc w:val="both"/>
      </w:pPr>
      <w:r>
        <w:t>сдача итоговых листов и завершение всей работы в конце учебного года;</w:t>
      </w:r>
    </w:p>
    <w:p w:rsidR="002A1D63" w:rsidRDefault="00866104" w:rsidP="00FC00B5">
      <w:pPr>
        <w:pStyle w:val="11"/>
        <w:numPr>
          <w:ilvl w:val="0"/>
          <w:numId w:val="20"/>
        </w:numPr>
        <w:tabs>
          <w:tab w:val="left" w:pos="723"/>
        </w:tabs>
        <w:spacing w:after="280"/>
        <w:ind w:firstLine="340"/>
        <w:jc w:val="both"/>
      </w:pPr>
      <w:r>
        <w:t>выставка и обсуждение итоговых работ.</w:t>
      </w:r>
    </w:p>
    <w:p w:rsidR="002A1D63" w:rsidRDefault="00866104">
      <w:pPr>
        <w:pStyle w:val="24"/>
        <w:keepNext/>
        <w:keepLines/>
        <w:spacing w:after="360" w:line="271" w:lineRule="auto"/>
        <w:ind w:firstLine="0"/>
        <w:jc w:val="center"/>
      </w:pPr>
      <w:bookmarkStart w:id="56" w:name="bookmark124"/>
      <w:r>
        <w:t xml:space="preserve">Требования </w:t>
      </w:r>
      <w:r>
        <w:rPr>
          <w:color w:val="0C1440"/>
        </w:rPr>
        <w:t xml:space="preserve">к </w:t>
      </w:r>
      <w:r>
        <w:t>выполнению экзаменационной работы по учебному</w:t>
      </w:r>
      <w:r>
        <w:br/>
        <w:t>предмету «Композиция станковая»</w:t>
      </w:r>
      <w:bookmarkEnd w:id="56"/>
    </w:p>
    <w:p w:rsidR="002A1D63" w:rsidRDefault="00866104">
      <w:pPr>
        <w:pStyle w:val="11"/>
        <w:ind w:firstLine="720"/>
        <w:jc w:val="both"/>
      </w:pPr>
      <w:r>
        <w:t>Результатом освоения учебного предмета «Композиция станковая» является приобретение обучающимися следующих знаний, умений и навыков:</w:t>
      </w:r>
    </w:p>
    <w:p w:rsidR="002A1D63" w:rsidRDefault="00866104" w:rsidP="00FC00B5">
      <w:pPr>
        <w:pStyle w:val="11"/>
        <w:numPr>
          <w:ilvl w:val="0"/>
          <w:numId w:val="20"/>
        </w:numPr>
        <w:tabs>
          <w:tab w:val="left" w:pos="723"/>
        </w:tabs>
        <w:ind w:left="700" w:hanging="340"/>
        <w:jc w:val="both"/>
      </w:pPr>
      <w:r>
        <w:lastRenderedPageBreak/>
        <w:t>знание основных элементов композиции, закономерностей построения художественной формы;</w:t>
      </w:r>
    </w:p>
    <w:p w:rsidR="002A1D63" w:rsidRDefault="00866104" w:rsidP="00FC00B5">
      <w:pPr>
        <w:pStyle w:val="11"/>
        <w:numPr>
          <w:ilvl w:val="0"/>
          <w:numId w:val="20"/>
        </w:numPr>
        <w:tabs>
          <w:tab w:val="left" w:pos="723"/>
        </w:tabs>
        <w:ind w:left="700" w:hanging="340"/>
        <w:jc w:val="both"/>
      </w:pPr>
      <w:r>
        <w:t>знание принципов сбора и систематизации подготовительного материала и способов его применения для воплощения творческого замысла;</w:t>
      </w:r>
    </w:p>
    <w:p w:rsidR="002A1D63" w:rsidRDefault="00866104" w:rsidP="00FC00B5">
      <w:pPr>
        <w:pStyle w:val="11"/>
        <w:numPr>
          <w:ilvl w:val="0"/>
          <w:numId w:val="20"/>
        </w:numPr>
        <w:tabs>
          <w:tab w:val="left" w:pos="723"/>
        </w:tabs>
        <w:ind w:left="700" w:hanging="340"/>
        <w:jc w:val="both"/>
      </w:pPr>
      <w:r>
        <w:t xml:space="preserve">умение применять полученные знания о выразительных средствах композиции - ритме, линии, силуэте, тональности и тональной пластике, цвете, контрасте </w:t>
      </w:r>
      <w:r>
        <w:rPr>
          <w:color w:val="321650"/>
        </w:rPr>
        <w:t xml:space="preserve">- </w:t>
      </w:r>
      <w:r>
        <w:t>в композиционных работах;</w:t>
      </w:r>
    </w:p>
    <w:p w:rsidR="002A1D63" w:rsidRDefault="00866104" w:rsidP="00FC00B5">
      <w:pPr>
        <w:pStyle w:val="11"/>
        <w:numPr>
          <w:ilvl w:val="0"/>
          <w:numId w:val="20"/>
        </w:numPr>
        <w:tabs>
          <w:tab w:val="left" w:pos="723"/>
        </w:tabs>
        <w:ind w:left="700" w:hanging="340"/>
        <w:jc w:val="both"/>
      </w:pPr>
      <w:r>
        <w:t xml:space="preserve">умение использовать средства живописи и графики, их </w:t>
      </w:r>
      <w:proofErr w:type="spellStart"/>
      <w:r>
        <w:t>изобразительно</w:t>
      </w:r>
      <w:r>
        <w:softHyphen/>
        <w:t>выразительные</w:t>
      </w:r>
      <w:proofErr w:type="spellEnd"/>
      <w:r>
        <w:t xml:space="preserve"> возможности;</w:t>
      </w:r>
    </w:p>
    <w:p w:rsidR="002A1D63" w:rsidRDefault="00866104" w:rsidP="00FC00B5">
      <w:pPr>
        <w:pStyle w:val="11"/>
        <w:numPr>
          <w:ilvl w:val="0"/>
          <w:numId w:val="20"/>
        </w:numPr>
        <w:tabs>
          <w:tab w:val="left" w:pos="723"/>
        </w:tabs>
        <w:ind w:left="700" w:hanging="340"/>
        <w:jc w:val="both"/>
      </w:pPr>
      <w:r>
        <w:t>умение находить живописно-пластические решения для каждой творческой задачи;</w:t>
      </w:r>
    </w:p>
    <w:p w:rsidR="002A1D63" w:rsidRDefault="00866104">
      <w:pPr>
        <w:pStyle w:val="11"/>
        <w:spacing w:after="640" w:line="240" w:lineRule="auto"/>
        <w:ind w:firstLine="700"/>
        <w:jc w:val="both"/>
      </w:pPr>
      <w:r>
        <w:t>навыки работы по композиции.</w:t>
      </w:r>
    </w:p>
    <w:p w:rsidR="00AA3DDB" w:rsidRDefault="00866104" w:rsidP="00AA3DDB">
      <w:pPr>
        <w:pStyle w:val="24"/>
        <w:keepNext/>
        <w:keepLines/>
        <w:spacing w:line="240" w:lineRule="auto"/>
        <w:ind w:left="3963" w:hanging="3181"/>
        <w:jc w:val="center"/>
      </w:pPr>
      <w:bookmarkStart w:id="57" w:name="bookmark126"/>
      <w:r>
        <w:t>Критерии оценки итоговой композиции по предмету</w:t>
      </w:r>
    </w:p>
    <w:p w:rsidR="002A1D63" w:rsidRDefault="00866104" w:rsidP="00AA3DDB">
      <w:pPr>
        <w:pStyle w:val="24"/>
        <w:keepNext/>
        <w:keepLines/>
        <w:spacing w:line="240" w:lineRule="auto"/>
        <w:ind w:left="3963" w:hanging="3181"/>
        <w:jc w:val="center"/>
      </w:pPr>
      <w:r>
        <w:t>«Композиция станковая»</w:t>
      </w:r>
      <w:bookmarkEnd w:id="57"/>
    </w:p>
    <w:p w:rsidR="002A1D63" w:rsidRDefault="00866104">
      <w:pPr>
        <w:pStyle w:val="11"/>
        <w:ind w:left="700" w:firstLine="0"/>
        <w:jc w:val="both"/>
      </w:pPr>
      <w:r>
        <w:t>владение композицией: правильное решение композиции, предмета, орнамента (как организована плоскость листа, как согласованы между собой все компоненты изображения, как выражена общая идея и содержание);</w:t>
      </w:r>
    </w:p>
    <w:p w:rsidR="002A1D63" w:rsidRDefault="00866104">
      <w:pPr>
        <w:pStyle w:val="11"/>
        <w:ind w:left="700" w:firstLine="0"/>
        <w:jc w:val="both"/>
      </w:pPr>
      <w:r>
        <w:t>владение техникой: как ученик пользуется художественными материалами, как использует выразительные художественные средства в выполнении задания;</w:t>
      </w:r>
    </w:p>
    <w:p w:rsidR="002A1D63" w:rsidRDefault="00866104">
      <w:pPr>
        <w:pStyle w:val="11"/>
        <w:ind w:firstLine="700"/>
      </w:pPr>
      <w:r>
        <w:t>общее впечатление от работы;</w:t>
      </w:r>
    </w:p>
    <w:p w:rsidR="002A1D63" w:rsidRDefault="00866104">
      <w:pPr>
        <w:pStyle w:val="11"/>
        <w:ind w:firstLine="700"/>
      </w:pPr>
      <w:r>
        <w:t>творческий подход учащегося;</w:t>
      </w:r>
    </w:p>
    <w:p w:rsidR="002A1D63" w:rsidRDefault="00866104">
      <w:pPr>
        <w:pStyle w:val="11"/>
        <w:ind w:firstLine="700"/>
      </w:pPr>
      <w:r>
        <w:t>оригинальность, яркость и эмоциональность созданного образа;</w:t>
      </w:r>
    </w:p>
    <w:p w:rsidR="002A1D63" w:rsidRDefault="00866104">
      <w:pPr>
        <w:pStyle w:val="11"/>
        <w:spacing w:after="140"/>
        <w:ind w:firstLine="700"/>
      </w:pPr>
      <w:r>
        <w:t>чувство меры и аккуратность в оформлении всей работы.</w:t>
      </w:r>
    </w:p>
    <w:p w:rsidR="002A1D63" w:rsidRDefault="00866104">
      <w:pPr>
        <w:pStyle w:val="50"/>
      </w:pPr>
      <w:r>
        <w:t>&gt;</w:t>
      </w:r>
    </w:p>
    <w:p w:rsidR="002A1D63" w:rsidRDefault="00866104">
      <w:pPr>
        <w:pStyle w:val="11"/>
        <w:spacing w:after="420" w:line="240" w:lineRule="auto"/>
        <w:ind w:firstLine="0"/>
        <w:jc w:val="center"/>
      </w:pPr>
      <w:r>
        <w:rPr>
          <w:b/>
          <w:bCs/>
        </w:rPr>
        <w:t>Критерии оценивания творческой работы</w:t>
      </w:r>
    </w:p>
    <w:p w:rsidR="002A1D63" w:rsidRDefault="00866104">
      <w:pPr>
        <w:pStyle w:val="11"/>
        <w:ind w:firstLine="700"/>
        <w:jc w:val="both"/>
      </w:pPr>
      <w:r>
        <w:rPr>
          <w:b/>
          <w:bCs/>
        </w:rPr>
        <w:t>«5» (отлично)</w:t>
      </w:r>
    </w:p>
    <w:p w:rsidR="002A1D63" w:rsidRDefault="00866104">
      <w:pPr>
        <w:pStyle w:val="11"/>
        <w:ind w:firstLine="700"/>
        <w:jc w:val="both"/>
      </w:pPr>
      <w:r>
        <w:lastRenderedPageBreak/>
        <w:t>обучающийся передает в работе простейшую форму, общее</w:t>
      </w:r>
    </w:p>
    <w:p w:rsidR="002A1D63" w:rsidRDefault="00866104">
      <w:pPr>
        <w:pStyle w:val="11"/>
        <w:ind w:firstLine="700"/>
      </w:pPr>
      <w:r>
        <w:t>пространственное положение;</w:t>
      </w:r>
    </w:p>
    <w:p w:rsidR="002A1D63" w:rsidRDefault="00866104">
      <w:pPr>
        <w:pStyle w:val="11"/>
        <w:ind w:firstLine="700"/>
      </w:pPr>
      <w:r>
        <w:t>свободно использует цветовую палитру семи цветов;</w:t>
      </w:r>
    </w:p>
    <w:p w:rsidR="002A1D63" w:rsidRDefault="00866104">
      <w:pPr>
        <w:pStyle w:val="11"/>
        <w:ind w:firstLine="700"/>
      </w:pPr>
      <w:r>
        <w:t>полностью использует площадь листа бумаги;</w:t>
      </w:r>
    </w:p>
    <w:p w:rsidR="002A1D63" w:rsidRDefault="00866104">
      <w:pPr>
        <w:pStyle w:val="11"/>
        <w:ind w:left="700" w:firstLine="0"/>
        <w:jc w:val="both"/>
      </w:pPr>
      <w:r>
        <w:t>учитывает взаимное расположение предметов в рисунке, передает в доступном возрасту виде основные смысловые связи между предметами;</w:t>
      </w:r>
    </w:p>
    <w:p w:rsidR="002A1D63" w:rsidRDefault="00866104">
      <w:pPr>
        <w:pStyle w:val="11"/>
        <w:ind w:left="700" w:firstLine="0"/>
        <w:jc w:val="both"/>
      </w:pPr>
      <w:r>
        <w:t>передает выразительные особенности формы и размера предмета (высокий, низкий, большой, маленький).</w:t>
      </w:r>
    </w:p>
    <w:p w:rsidR="002A1D63" w:rsidRDefault="00866104">
      <w:pPr>
        <w:pStyle w:val="11"/>
        <w:ind w:left="680" w:firstLine="20"/>
      </w:pPr>
      <w:r>
        <w:t>ученик самостоятельно выполняет все задачи на высоком уровне, его работа отличается оригинальностью идеи, грамотным исполнением и творческим подходом.</w:t>
      </w:r>
    </w:p>
    <w:p w:rsidR="002A1D63" w:rsidRDefault="00866104">
      <w:pPr>
        <w:pStyle w:val="11"/>
        <w:ind w:firstLine="680"/>
      </w:pPr>
      <w:r>
        <w:rPr>
          <w:b/>
          <w:bCs/>
        </w:rPr>
        <w:t>«4» (хорошо)</w:t>
      </w:r>
    </w:p>
    <w:p w:rsidR="002A1D63" w:rsidRDefault="00866104">
      <w:pPr>
        <w:pStyle w:val="11"/>
        <w:ind w:left="680" w:firstLine="20"/>
        <w:jc w:val="both"/>
      </w:pPr>
      <w:r>
        <w:t>обучающийся передает в работе простейшую форму, общее пространственное положение;</w:t>
      </w:r>
    </w:p>
    <w:p w:rsidR="002A1D63" w:rsidRDefault="00866104">
      <w:pPr>
        <w:pStyle w:val="11"/>
        <w:ind w:left="680" w:firstLine="20"/>
        <w:jc w:val="both"/>
      </w:pPr>
      <w:r>
        <w:t>использует цветовую палитру семи цветов; - не полностью использует площадь листа бумаги;</w:t>
      </w:r>
    </w:p>
    <w:p w:rsidR="002A1D63" w:rsidRDefault="00866104">
      <w:pPr>
        <w:pStyle w:val="11"/>
        <w:ind w:left="680" w:firstLine="20"/>
        <w:jc w:val="both"/>
      </w:pPr>
      <w:r>
        <w:t>учитывает взаимное расположение предметов в рисунке, передает в доступном возрасту виде основные смысловые связи между предметами;</w:t>
      </w:r>
    </w:p>
    <w:p w:rsidR="002A1D63" w:rsidRDefault="00866104">
      <w:pPr>
        <w:pStyle w:val="11"/>
        <w:ind w:left="680" w:firstLine="20"/>
        <w:jc w:val="both"/>
      </w:pPr>
      <w:r>
        <w:t>недостаточно передает выразительные особенности формы и размера предмета (высокий, низкий, большой, маленький)</w:t>
      </w:r>
    </w:p>
    <w:p w:rsidR="002A1D63" w:rsidRDefault="00866104">
      <w:pPr>
        <w:pStyle w:val="11"/>
        <w:ind w:left="680" w:firstLine="20"/>
        <w:jc w:val="both"/>
      </w:pPr>
      <w:r>
        <w:t>ученик справляется с поставленными перед ним задачами, но прибегает к помощи преподавателя. Работа выполнена, но есть незначительные ошибки.</w:t>
      </w:r>
    </w:p>
    <w:p w:rsidR="002A1D63" w:rsidRDefault="00866104">
      <w:pPr>
        <w:pStyle w:val="11"/>
        <w:ind w:firstLine="680"/>
      </w:pPr>
      <w:r>
        <w:rPr>
          <w:b/>
          <w:bCs/>
        </w:rPr>
        <w:t>«3» (удовлетворительно)</w:t>
      </w:r>
    </w:p>
    <w:p w:rsidR="002A1D63" w:rsidRDefault="00866104">
      <w:pPr>
        <w:pStyle w:val="11"/>
        <w:ind w:left="680" w:firstLine="20"/>
      </w:pPr>
      <w:r>
        <w:t>обучающийся передает в работе простейшую форму, общее пространственное положение;</w:t>
      </w:r>
    </w:p>
    <w:p w:rsidR="002A1D63" w:rsidRDefault="00866104">
      <w:pPr>
        <w:pStyle w:val="11"/>
        <w:ind w:firstLine="680"/>
      </w:pPr>
      <w:r>
        <w:t>не использует цветовую палитру семи цветов;</w:t>
      </w:r>
    </w:p>
    <w:p w:rsidR="002A1D63" w:rsidRDefault="00866104">
      <w:pPr>
        <w:pStyle w:val="11"/>
        <w:ind w:firstLine="680"/>
      </w:pPr>
      <w:r>
        <w:t>не полностью использует площадь листа бумаги;</w:t>
      </w:r>
    </w:p>
    <w:p w:rsidR="002A1D63" w:rsidRDefault="00866104">
      <w:pPr>
        <w:pStyle w:val="11"/>
        <w:ind w:left="680" w:firstLine="20"/>
        <w:jc w:val="both"/>
      </w:pPr>
      <w:r>
        <w:lastRenderedPageBreak/>
        <w:t>не учитывает взаимное расположение предметов в рисунке, не передает основные смысловые связи между предметами;</w:t>
      </w:r>
    </w:p>
    <w:p w:rsidR="002A1D63" w:rsidRDefault="00866104">
      <w:pPr>
        <w:pStyle w:val="11"/>
        <w:ind w:left="680" w:firstLine="20"/>
        <w:jc w:val="both"/>
      </w:pPr>
      <w:r>
        <w:t>допускает ошибки в изображении формы и размера предмета. Ученик выполняет задачи, но делает грубые ошибки (по невнимательности или нерадивости). Для завершения работы необходима постоянная помощь преподавателя.</w:t>
      </w:r>
    </w:p>
    <w:p w:rsidR="002A1D63" w:rsidRDefault="00866104">
      <w:pPr>
        <w:pStyle w:val="11"/>
        <w:ind w:firstLine="680"/>
      </w:pPr>
      <w:r>
        <w:rPr>
          <w:b/>
          <w:bCs/>
        </w:rPr>
        <w:t xml:space="preserve">«2» (неудовлетворительно) - </w:t>
      </w:r>
      <w:r>
        <w:t>работа не выполнена</w:t>
      </w:r>
    </w:p>
    <w:p w:rsidR="00AA3DDB" w:rsidRDefault="00AA3DDB">
      <w:pPr>
        <w:pStyle w:val="13"/>
        <w:keepNext/>
        <w:keepLines/>
        <w:spacing w:after="240" w:line="286" w:lineRule="auto"/>
        <w:ind w:left="0"/>
      </w:pPr>
      <w:bookmarkStart w:id="58" w:name="bookmark128"/>
      <w:r>
        <w:t xml:space="preserve"> </w:t>
      </w:r>
      <w:r w:rsidR="00866104">
        <w:t xml:space="preserve"> Учебный предмет</w:t>
      </w:r>
    </w:p>
    <w:p w:rsidR="002A1D63" w:rsidRDefault="00AA3DDB">
      <w:pPr>
        <w:pStyle w:val="13"/>
        <w:keepNext/>
        <w:keepLines/>
        <w:spacing w:after="240" w:line="286" w:lineRule="auto"/>
        <w:ind w:left="0"/>
      </w:pPr>
      <w:r>
        <w:t xml:space="preserve"> «История изобразительного </w:t>
      </w:r>
      <w:r w:rsidR="00866104">
        <w:t>искусства»</w:t>
      </w:r>
      <w:bookmarkEnd w:id="58"/>
    </w:p>
    <w:p w:rsidR="002A1D63" w:rsidRDefault="00866104">
      <w:pPr>
        <w:pStyle w:val="11"/>
        <w:ind w:firstLine="720"/>
        <w:jc w:val="both"/>
      </w:pPr>
      <w:r>
        <w:t>Оценка качества реализации учебного предмета «История изобразительного искусства» включает в себя текущий контроль успеваемости, промежуточную и итоговую аттестацию.</w:t>
      </w:r>
    </w:p>
    <w:p w:rsidR="002A1D63" w:rsidRDefault="00866104">
      <w:pPr>
        <w:pStyle w:val="11"/>
        <w:ind w:firstLine="720"/>
        <w:jc w:val="both"/>
      </w:pPr>
      <w:r>
        <w:t>В качестве средств текущего контроля успеваемости учащихся, программой предусмотрено введение дифференцированного зачета за представление серии практических работ (копии, зарисовки фрагментов и мотивов изобразительного и прикладного искусства разных исторических эпох, направлений и стилей).</w:t>
      </w:r>
    </w:p>
    <w:p w:rsidR="002A1D63" w:rsidRDefault="00866104">
      <w:pPr>
        <w:pStyle w:val="11"/>
        <w:ind w:firstLine="720"/>
        <w:jc w:val="both"/>
      </w:pPr>
      <w:r>
        <w:t>Одной из форм текущего контроля может проходить как проведение выставок в конце каждого полугодия, на которых обучающиеся представляют рабочие тетради, творческие и практические работы. Также мероприятия по проведению текущей аттестации могут проходить в других формах: в форме письменной работы на уроке, подготовке материалов для сообщения на какую - либо из тем или интеллектуальных игр, что будет способствовать формированию навыков логического изложения материала.</w:t>
      </w:r>
    </w:p>
    <w:p w:rsidR="002A1D63" w:rsidRDefault="00866104">
      <w:pPr>
        <w:pStyle w:val="11"/>
        <w:ind w:firstLine="720"/>
        <w:jc w:val="both"/>
      </w:pPr>
      <w:r>
        <w:t>Оценка теоретических знаний может проводиться в форме собеседования, обсуждения практических заданий, самостоятельный анализ выполненных работ, решения тематических кроссвордов и викторин.</w:t>
      </w:r>
    </w:p>
    <w:p w:rsidR="002A1D63" w:rsidRDefault="00866104">
      <w:pPr>
        <w:pStyle w:val="11"/>
        <w:ind w:firstLine="720"/>
        <w:jc w:val="both"/>
      </w:pPr>
      <w:r>
        <w:t>Текущий контроль обеспечивает стимул к творческой деятельности и объективную самооценку учащихся.</w:t>
      </w:r>
    </w:p>
    <w:p w:rsidR="002A1D63" w:rsidRDefault="00866104">
      <w:pPr>
        <w:pStyle w:val="11"/>
        <w:ind w:firstLine="720"/>
        <w:jc w:val="both"/>
      </w:pPr>
      <w:r>
        <w:rPr>
          <w:b/>
          <w:bCs/>
        </w:rPr>
        <w:lastRenderedPageBreak/>
        <w:t xml:space="preserve">Промежуточная аттестация </w:t>
      </w:r>
      <w:r>
        <w:t>проходит в форме контрольного урока, на котором учащийся демонстрирует свои знания. Согласно учебному плану, при 8-ми летнем обучении контрольные уроки проводятся по окончании 2-го полугодия каждого года обучения.</w:t>
      </w:r>
    </w:p>
    <w:p w:rsidR="002A1D63" w:rsidRDefault="00866104">
      <w:pPr>
        <w:pStyle w:val="11"/>
        <w:ind w:firstLine="720"/>
        <w:jc w:val="both"/>
      </w:pPr>
      <w:r>
        <w:t>Виды промежуточной аттестации преподаватель индивидуально планирует, ведёт подбор заданий и тем для письменных работ (олимпиад) по разделам программы, учитывая возможности и возраст обучающихся. Весь материал обсуждается и утверждается на заседании методической секции отделения не позднее, чем за месяц до начала проведения промежуточной аттестации.</w:t>
      </w:r>
    </w:p>
    <w:p w:rsidR="002A1D63" w:rsidRDefault="00866104">
      <w:pPr>
        <w:pStyle w:val="11"/>
        <w:ind w:firstLine="700"/>
        <w:jc w:val="both"/>
      </w:pPr>
      <w:r>
        <w:t>Контрольный урок проводится на последнем занятии в конце 2-го полугодия каждого года обучения в рамках аудиторного занятия в течение 1 урока. Оценка работ учащихся ставится с учетом прописанных ниже критериев.</w:t>
      </w:r>
    </w:p>
    <w:p w:rsidR="002A1D63" w:rsidRDefault="00866104">
      <w:pPr>
        <w:pStyle w:val="11"/>
        <w:ind w:firstLine="700"/>
        <w:jc w:val="both"/>
      </w:pPr>
      <w:r>
        <w:rPr>
          <w:b/>
          <w:bCs/>
        </w:rPr>
        <w:t xml:space="preserve">Критерии оценки </w:t>
      </w:r>
      <w:r>
        <w:t>по результатам проведения контрольной письменной работы:</w:t>
      </w:r>
    </w:p>
    <w:p w:rsidR="002A1D63" w:rsidRDefault="00866104">
      <w:pPr>
        <w:pStyle w:val="11"/>
        <w:ind w:firstLine="700"/>
        <w:jc w:val="both"/>
      </w:pPr>
      <w:r>
        <w:rPr>
          <w:b/>
          <w:bCs/>
        </w:rPr>
        <w:t xml:space="preserve">«5» (отлично) - </w:t>
      </w:r>
      <w:r>
        <w:t>90% - 100% правильных ответов;</w:t>
      </w:r>
    </w:p>
    <w:p w:rsidR="002A1D63" w:rsidRDefault="00866104">
      <w:pPr>
        <w:pStyle w:val="11"/>
        <w:ind w:firstLine="700"/>
        <w:jc w:val="both"/>
      </w:pPr>
      <w:r>
        <w:rPr>
          <w:b/>
          <w:bCs/>
        </w:rPr>
        <w:t xml:space="preserve">«4» (хорошо) - </w:t>
      </w:r>
      <w:r>
        <w:t>70% - 89% правильных ответов;</w:t>
      </w:r>
    </w:p>
    <w:p w:rsidR="002A1D63" w:rsidRDefault="00866104">
      <w:pPr>
        <w:pStyle w:val="11"/>
        <w:ind w:firstLine="700"/>
        <w:jc w:val="both"/>
      </w:pPr>
      <w:r>
        <w:rPr>
          <w:b/>
          <w:bCs/>
        </w:rPr>
        <w:t xml:space="preserve">«3» (удовлетворительно) - </w:t>
      </w:r>
      <w:r>
        <w:t>50% - 69% правильных ответов;</w:t>
      </w:r>
    </w:p>
    <w:p w:rsidR="002A1D63" w:rsidRDefault="00866104">
      <w:pPr>
        <w:pStyle w:val="11"/>
        <w:ind w:firstLine="700"/>
        <w:jc w:val="both"/>
      </w:pPr>
      <w:r>
        <w:rPr>
          <w:b/>
          <w:bCs/>
        </w:rPr>
        <w:t xml:space="preserve">«2» (неудовлетворительно) - </w:t>
      </w:r>
      <w:r>
        <w:t>30% и менее правильных ответов.</w:t>
      </w:r>
    </w:p>
    <w:p w:rsidR="002A1D63" w:rsidRDefault="00866104">
      <w:pPr>
        <w:pStyle w:val="11"/>
        <w:ind w:firstLine="700"/>
        <w:jc w:val="both"/>
      </w:pPr>
      <w:r>
        <w:t>При проведении дифференцированного зачета качество подготовки учащегося фиксируется в ведомостях словом «зачет». Также, при реализации учебного предмета качество его освоения оценивается по критериям и выставляются оценки.</w:t>
      </w:r>
    </w:p>
    <w:p w:rsidR="002A1D63" w:rsidRDefault="00866104">
      <w:pPr>
        <w:pStyle w:val="11"/>
        <w:ind w:firstLine="700"/>
        <w:jc w:val="both"/>
      </w:pPr>
      <w:r>
        <w:t>На усмотрение преподавателя может быть выбрана та или иная форма оценивания обучающихся.</w:t>
      </w:r>
    </w:p>
    <w:p w:rsidR="002A1D63" w:rsidRDefault="00866104">
      <w:pPr>
        <w:pStyle w:val="11"/>
        <w:ind w:firstLine="700"/>
        <w:jc w:val="both"/>
      </w:pPr>
      <w:r>
        <w:t>Все мероприятия по промежуточной аттестации проходят в счет аудиторного времени, предусмотренного на учебный предмет.</w:t>
      </w:r>
    </w:p>
    <w:p w:rsidR="002A1D63" w:rsidRDefault="00866104">
      <w:pPr>
        <w:pStyle w:val="11"/>
        <w:ind w:firstLine="700"/>
        <w:jc w:val="both"/>
      </w:pPr>
      <w:r>
        <w:rPr>
          <w:b/>
          <w:bCs/>
        </w:rPr>
        <w:t xml:space="preserve">Итоговая аттестация </w:t>
      </w:r>
      <w:r>
        <w:t xml:space="preserve">проводится в форме </w:t>
      </w:r>
      <w:r>
        <w:rPr>
          <w:b/>
          <w:bCs/>
        </w:rPr>
        <w:t xml:space="preserve">выпускного экзамена, </w:t>
      </w:r>
      <w:r>
        <w:t xml:space="preserve">на котором выпускник демонстрирует знания, умения и навыки, полученные в </w:t>
      </w:r>
      <w:r>
        <w:lastRenderedPageBreak/>
        <w:t>результате освоения содержания учебного предмета в соответствии с программой.</w:t>
      </w:r>
    </w:p>
    <w:p w:rsidR="002A1D63" w:rsidRDefault="00866104">
      <w:pPr>
        <w:pStyle w:val="11"/>
        <w:ind w:firstLine="700"/>
        <w:jc w:val="both"/>
      </w:pPr>
      <w:r>
        <w:t>Согласно учебному плану итоговая аттестация проводится в 8-ом классе.</w:t>
      </w:r>
    </w:p>
    <w:p w:rsidR="002A1D63" w:rsidRDefault="00866104">
      <w:pPr>
        <w:pStyle w:val="11"/>
        <w:ind w:firstLine="740"/>
        <w:jc w:val="both"/>
      </w:pPr>
      <w:r>
        <w:rPr>
          <w:b/>
          <w:bCs/>
        </w:rPr>
        <w:t>Выпускной экзамен включает в себя следующие задания:</w:t>
      </w:r>
    </w:p>
    <w:p w:rsidR="002A1D63" w:rsidRDefault="00866104" w:rsidP="00FC00B5">
      <w:pPr>
        <w:pStyle w:val="11"/>
        <w:numPr>
          <w:ilvl w:val="0"/>
          <w:numId w:val="21"/>
        </w:numPr>
        <w:tabs>
          <w:tab w:val="left" w:pos="1083"/>
        </w:tabs>
        <w:ind w:firstLine="740"/>
        <w:jc w:val="both"/>
      </w:pPr>
      <w:r>
        <w:t>Защита практической работы. Выпускник самостоятельно выбирает форму защиты практической работы: презентация или реферат. Практическая работа - выполненная копия с произведения великого мастера (художника). Произведение художника выпускник выбирает самостоятельно и выполняет в свободное от занятий время в период выпускного года, периодически консультируясь с преподавателем.</w:t>
      </w:r>
    </w:p>
    <w:p w:rsidR="002A1D63" w:rsidRDefault="00866104">
      <w:pPr>
        <w:pStyle w:val="11"/>
        <w:ind w:firstLine="740"/>
        <w:jc w:val="both"/>
      </w:pPr>
      <w:r>
        <w:rPr>
          <w:b/>
          <w:bCs/>
        </w:rPr>
        <w:t>Содержание информации в презентации (реферате):</w:t>
      </w:r>
    </w:p>
    <w:p w:rsidR="002A1D63" w:rsidRDefault="00866104" w:rsidP="00FC00B5">
      <w:pPr>
        <w:pStyle w:val="11"/>
        <w:numPr>
          <w:ilvl w:val="0"/>
          <w:numId w:val="22"/>
        </w:numPr>
        <w:tabs>
          <w:tab w:val="left" w:pos="722"/>
        </w:tabs>
        <w:ind w:firstLine="360"/>
        <w:jc w:val="both"/>
      </w:pPr>
      <w:r>
        <w:t>краткая биография художника;</w:t>
      </w:r>
    </w:p>
    <w:p w:rsidR="002A1D63" w:rsidRDefault="00866104" w:rsidP="00FC00B5">
      <w:pPr>
        <w:pStyle w:val="11"/>
        <w:numPr>
          <w:ilvl w:val="0"/>
          <w:numId w:val="22"/>
        </w:numPr>
        <w:tabs>
          <w:tab w:val="left" w:pos="724"/>
        </w:tabs>
        <w:ind w:left="700" w:hanging="320"/>
        <w:jc w:val="both"/>
      </w:pPr>
      <w:r>
        <w:t>краткое описание картины: жанр, в котором выполнено произведение, стиль или направление;</w:t>
      </w:r>
    </w:p>
    <w:p w:rsidR="002A1D63" w:rsidRDefault="00866104" w:rsidP="00FC00B5">
      <w:pPr>
        <w:pStyle w:val="11"/>
        <w:numPr>
          <w:ilvl w:val="0"/>
          <w:numId w:val="22"/>
        </w:numPr>
        <w:tabs>
          <w:tab w:val="left" w:pos="722"/>
        </w:tabs>
        <w:ind w:firstLine="360"/>
        <w:jc w:val="both"/>
      </w:pPr>
      <w:r>
        <w:t>замысел художника, образы героев, сюжет;</w:t>
      </w:r>
    </w:p>
    <w:p w:rsidR="002A1D63" w:rsidRDefault="00866104" w:rsidP="00FC00B5">
      <w:pPr>
        <w:pStyle w:val="11"/>
        <w:numPr>
          <w:ilvl w:val="0"/>
          <w:numId w:val="22"/>
        </w:numPr>
        <w:tabs>
          <w:tab w:val="left" w:pos="729"/>
        </w:tabs>
        <w:ind w:left="700" w:hanging="320"/>
        <w:jc w:val="both"/>
      </w:pPr>
      <w:r>
        <w:t>художественные средства, которыми пользовался художник (форма, композиционное построение, уровень точки зрения, композиционный центр, колорит, настроение и т. д.);</w:t>
      </w:r>
    </w:p>
    <w:p w:rsidR="002A1D63" w:rsidRDefault="00866104" w:rsidP="00FC00B5">
      <w:pPr>
        <w:pStyle w:val="11"/>
        <w:numPr>
          <w:ilvl w:val="0"/>
          <w:numId w:val="22"/>
        </w:numPr>
        <w:tabs>
          <w:tab w:val="left" w:pos="722"/>
        </w:tabs>
        <w:ind w:firstLine="360"/>
        <w:jc w:val="both"/>
      </w:pPr>
      <w:r>
        <w:t>личностное отношение.</w:t>
      </w:r>
    </w:p>
    <w:p w:rsidR="002A1D63" w:rsidRDefault="00866104" w:rsidP="00FC00B5">
      <w:pPr>
        <w:pStyle w:val="11"/>
        <w:numPr>
          <w:ilvl w:val="0"/>
          <w:numId w:val="21"/>
        </w:numPr>
        <w:tabs>
          <w:tab w:val="left" w:pos="1758"/>
        </w:tabs>
        <w:ind w:firstLine="740"/>
        <w:jc w:val="both"/>
      </w:pPr>
      <w:r>
        <w:t>Задание на проверку знаний искусствоведческой терминологии.</w:t>
      </w:r>
    </w:p>
    <w:p w:rsidR="002A1D63" w:rsidRDefault="00866104" w:rsidP="00FC00B5">
      <w:pPr>
        <w:pStyle w:val="11"/>
        <w:numPr>
          <w:ilvl w:val="0"/>
          <w:numId w:val="21"/>
        </w:numPr>
        <w:tabs>
          <w:tab w:val="left" w:pos="1093"/>
        </w:tabs>
        <w:ind w:firstLine="740"/>
        <w:jc w:val="both"/>
      </w:pPr>
      <w:r>
        <w:t>Анализ и четкая характеристика творчества одного (предложенного) художника, анализ произведения этого художника.</w:t>
      </w:r>
    </w:p>
    <w:p w:rsidR="002A1D63" w:rsidRDefault="00866104">
      <w:pPr>
        <w:pStyle w:val="11"/>
        <w:ind w:firstLine="740"/>
        <w:jc w:val="both"/>
      </w:pPr>
      <w:r>
        <w:rPr>
          <w:b/>
          <w:bCs/>
        </w:rPr>
        <w:t>Примерный алгоритм анализа живописного произведения для итоговой аттестации:</w:t>
      </w:r>
    </w:p>
    <w:p w:rsidR="002A1D63" w:rsidRDefault="00866104" w:rsidP="00FC00B5">
      <w:pPr>
        <w:pStyle w:val="11"/>
        <w:numPr>
          <w:ilvl w:val="0"/>
          <w:numId w:val="23"/>
        </w:numPr>
        <w:tabs>
          <w:tab w:val="left" w:pos="722"/>
        </w:tabs>
        <w:ind w:firstLine="360"/>
        <w:jc w:val="both"/>
      </w:pPr>
      <w:r>
        <w:t>автор, название картины» жанр, в котором выполнено произведение;</w:t>
      </w:r>
    </w:p>
    <w:p w:rsidR="002A1D63" w:rsidRDefault="00866104" w:rsidP="00FC00B5">
      <w:pPr>
        <w:pStyle w:val="11"/>
        <w:numPr>
          <w:ilvl w:val="0"/>
          <w:numId w:val="23"/>
        </w:numPr>
        <w:tabs>
          <w:tab w:val="left" w:pos="722"/>
        </w:tabs>
        <w:ind w:firstLine="360"/>
        <w:jc w:val="both"/>
      </w:pPr>
      <w:r>
        <w:t>стиль или направление, образы героев, сюжет (достаточно подробный);</w:t>
      </w:r>
    </w:p>
    <w:p w:rsidR="002A1D63" w:rsidRDefault="00866104" w:rsidP="00FC00B5">
      <w:pPr>
        <w:pStyle w:val="11"/>
        <w:numPr>
          <w:ilvl w:val="0"/>
          <w:numId w:val="23"/>
        </w:numPr>
        <w:tabs>
          <w:tab w:val="left" w:pos="722"/>
        </w:tabs>
        <w:ind w:left="700" w:hanging="320"/>
        <w:jc w:val="both"/>
      </w:pPr>
      <w:r>
        <w:t>художественные средства, которыми пользовался художник (форма, композиционное построение, точка зрения, композиционный центр, колорит);</w:t>
      </w:r>
    </w:p>
    <w:p w:rsidR="002A1D63" w:rsidRDefault="00866104" w:rsidP="00FC00B5">
      <w:pPr>
        <w:pStyle w:val="11"/>
        <w:numPr>
          <w:ilvl w:val="0"/>
          <w:numId w:val="23"/>
        </w:numPr>
        <w:tabs>
          <w:tab w:val="left" w:pos="722"/>
        </w:tabs>
        <w:ind w:firstLine="360"/>
        <w:jc w:val="both"/>
      </w:pPr>
      <w:r>
        <w:lastRenderedPageBreak/>
        <w:t>замысел художника;</w:t>
      </w:r>
    </w:p>
    <w:p w:rsidR="002A1D63" w:rsidRDefault="00866104">
      <w:pPr>
        <w:pStyle w:val="11"/>
        <w:spacing w:line="240" w:lineRule="auto"/>
        <w:ind w:firstLine="700"/>
        <w:jc w:val="both"/>
      </w:pPr>
      <w:r>
        <w:t>личностное отношение.</w:t>
      </w:r>
    </w:p>
    <w:p w:rsidR="002A1D63" w:rsidRDefault="00866104">
      <w:pPr>
        <w:pStyle w:val="11"/>
        <w:ind w:firstLine="720"/>
        <w:jc w:val="both"/>
      </w:pPr>
      <w:r>
        <w:rPr>
          <w:b/>
          <w:bCs/>
        </w:rPr>
        <w:t xml:space="preserve">Письменный опрос </w:t>
      </w:r>
      <w:r>
        <w:rPr>
          <w:b/>
          <w:bCs/>
          <w:color w:val="321650"/>
        </w:rPr>
        <w:t xml:space="preserve">- </w:t>
      </w:r>
      <w:r>
        <w:t>задание на проверку знаний искусствоведческой терминологии, основных работ мастеров изобразительного искусства, умений в письменной форме чётко проявлять свои знания в сфере изобразительного искусства (кроссворд, тест).</w:t>
      </w:r>
    </w:p>
    <w:p w:rsidR="002A1D63" w:rsidRDefault="00866104">
      <w:pPr>
        <w:pStyle w:val="11"/>
        <w:spacing w:after="480"/>
        <w:ind w:firstLine="720"/>
        <w:jc w:val="both"/>
      </w:pPr>
      <w:r>
        <w:rPr>
          <w:b/>
          <w:bCs/>
        </w:rPr>
        <w:t xml:space="preserve">Устный опрос - </w:t>
      </w:r>
      <w:r>
        <w:t>проверка знаний в форме ответа, которая предполагает знание терминологии предмета, выразительных средств искусства, владение первичными навыками анализа произведений искусства, умение в устной форме излагать свои мысли о творчестве художников.</w:t>
      </w:r>
    </w:p>
    <w:p w:rsidR="002A1D63" w:rsidRDefault="00866104">
      <w:pPr>
        <w:pStyle w:val="24"/>
        <w:keepNext/>
        <w:keepLines/>
        <w:ind w:firstLine="0"/>
        <w:jc w:val="center"/>
      </w:pPr>
      <w:bookmarkStart w:id="59" w:name="bookmark130"/>
      <w:r>
        <w:t>Критерии оценки по результатам проведения выпускного</w:t>
      </w:r>
      <w:r>
        <w:br/>
        <w:t>экзамена:</w:t>
      </w:r>
      <w:bookmarkEnd w:id="59"/>
    </w:p>
    <w:p w:rsidR="002A1D63" w:rsidRDefault="00866104">
      <w:pPr>
        <w:pStyle w:val="24"/>
        <w:keepNext/>
        <w:keepLines/>
        <w:ind w:firstLine="700"/>
        <w:jc w:val="both"/>
      </w:pPr>
      <w:bookmarkStart w:id="60" w:name="bookmark132"/>
      <w:r>
        <w:t>Оценка «5» (отлично)</w:t>
      </w:r>
      <w:bookmarkEnd w:id="60"/>
    </w:p>
    <w:p w:rsidR="002A1D63" w:rsidRDefault="00866104" w:rsidP="00FC00B5">
      <w:pPr>
        <w:pStyle w:val="11"/>
        <w:numPr>
          <w:ilvl w:val="0"/>
          <w:numId w:val="23"/>
        </w:numPr>
        <w:tabs>
          <w:tab w:val="left" w:pos="719"/>
        </w:tabs>
        <w:ind w:firstLine="360"/>
      </w:pPr>
      <w:r>
        <w:t>Легко ориентируется в изученном материале.</w:t>
      </w:r>
    </w:p>
    <w:p w:rsidR="002A1D63" w:rsidRDefault="00866104" w:rsidP="00FC00B5">
      <w:pPr>
        <w:pStyle w:val="11"/>
        <w:numPr>
          <w:ilvl w:val="0"/>
          <w:numId w:val="23"/>
        </w:numPr>
        <w:tabs>
          <w:tab w:val="left" w:pos="719"/>
        </w:tabs>
        <w:ind w:firstLine="360"/>
      </w:pPr>
      <w:r>
        <w:t>Умеет сопоставлять различные взгляды на явление.</w:t>
      </w:r>
    </w:p>
    <w:p w:rsidR="002A1D63" w:rsidRDefault="00866104" w:rsidP="00FC00B5">
      <w:pPr>
        <w:pStyle w:val="11"/>
        <w:numPr>
          <w:ilvl w:val="0"/>
          <w:numId w:val="23"/>
        </w:numPr>
        <w:tabs>
          <w:tab w:val="left" w:pos="719"/>
        </w:tabs>
        <w:ind w:firstLine="360"/>
      </w:pPr>
      <w:r>
        <w:t>Высказывает и обосновывает свою точку зрения.</w:t>
      </w:r>
    </w:p>
    <w:p w:rsidR="002A1D63" w:rsidRDefault="00866104" w:rsidP="00FC00B5">
      <w:pPr>
        <w:pStyle w:val="11"/>
        <w:numPr>
          <w:ilvl w:val="0"/>
          <w:numId w:val="23"/>
        </w:numPr>
        <w:tabs>
          <w:tab w:val="left" w:pos="729"/>
        </w:tabs>
        <w:ind w:left="700" w:hanging="320"/>
        <w:jc w:val="both"/>
      </w:pPr>
      <w:r>
        <w:t>Показывает умение логически и последовательно мыслить, делать выводы и обобщения, грамотно и литературно излагать ответ на поставленный вопрос.</w:t>
      </w:r>
    </w:p>
    <w:p w:rsidR="002A1D63" w:rsidRDefault="00866104" w:rsidP="00FC00B5">
      <w:pPr>
        <w:pStyle w:val="11"/>
        <w:numPr>
          <w:ilvl w:val="0"/>
          <w:numId w:val="23"/>
        </w:numPr>
        <w:tabs>
          <w:tab w:val="left" w:pos="719"/>
        </w:tabs>
        <w:ind w:firstLine="360"/>
      </w:pPr>
      <w:r>
        <w:t>Выполнены качественно и аккуратно все практические работы.</w:t>
      </w:r>
    </w:p>
    <w:p w:rsidR="002A1D63" w:rsidRDefault="00866104" w:rsidP="00FC00B5">
      <w:pPr>
        <w:pStyle w:val="11"/>
        <w:numPr>
          <w:ilvl w:val="0"/>
          <w:numId w:val="23"/>
        </w:numPr>
        <w:tabs>
          <w:tab w:val="left" w:pos="719"/>
        </w:tabs>
        <w:ind w:firstLine="360"/>
      </w:pPr>
      <w:r>
        <w:t>Записи в тетради ведутся аккуратно и последовательно.</w:t>
      </w:r>
    </w:p>
    <w:p w:rsidR="002A1D63" w:rsidRDefault="00866104">
      <w:pPr>
        <w:pStyle w:val="24"/>
        <w:keepNext/>
        <w:keepLines/>
        <w:ind w:firstLine="700"/>
        <w:jc w:val="both"/>
      </w:pPr>
      <w:bookmarkStart w:id="61" w:name="bookmark134"/>
      <w:r>
        <w:t>Оценка «4» (хорошо)</w:t>
      </w:r>
      <w:bookmarkEnd w:id="61"/>
    </w:p>
    <w:p w:rsidR="002A1D63" w:rsidRDefault="00866104" w:rsidP="00FC00B5">
      <w:pPr>
        <w:pStyle w:val="11"/>
        <w:numPr>
          <w:ilvl w:val="0"/>
          <w:numId w:val="23"/>
        </w:numPr>
        <w:tabs>
          <w:tab w:val="left" w:pos="719"/>
        </w:tabs>
        <w:ind w:firstLine="360"/>
      </w:pPr>
      <w:r>
        <w:t>Ориентируется в изученном материале.</w:t>
      </w:r>
    </w:p>
    <w:p w:rsidR="002A1D63" w:rsidRDefault="00866104" w:rsidP="00FC00B5">
      <w:pPr>
        <w:pStyle w:val="11"/>
        <w:numPr>
          <w:ilvl w:val="0"/>
          <w:numId w:val="23"/>
        </w:numPr>
        <w:tabs>
          <w:tab w:val="left" w:pos="719"/>
        </w:tabs>
        <w:ind w:firstLine="360"/>
      </w:pPr>
      <w:r>
        <w:t>Проявляет самостоятельность суждений.</w:t>
      </w:r>
    </w:p>
    <w:p w:rsidR="002A1D63" w:rsidRDefault="00866104" w:rsidP="00FC00B5">
      <w:pPr>
        <w:pStyle w:val="11"/>
        <w:numPr>
          <w:ilvl w:val="0"/>
          <w:numId w:val="23"/>
        </w:numPr>
        <w:tabs>
          <w:tab w:val="left" w:pos="719"/>
        </w:tabs>
        <w:ind w:left="700" w:hanging="320"/>
        <w:jc w:val="both"/>
      </w:pPr>
      <w:r>
        <w:t>Хорошо излагает ответ на поставленный вопрос, но в ответе допускает неточности, недостаточно полно освещает вопрос.</w:t>
      </w:r>
    </w:p>
    <w:p w:rsidR="002A1D63" w:rsidRDefault="00866104" w:rsidP="00FC00B5">
      <w:pPr>
        <w:pStyle w:val="11"/>
        <w:numPr>
          <w:ilvl w:val="0"/>
          <w:numId w:val="23"/>
        </w:numPr>
        <w:tabs>
          <w:tab w:val="left" w:pos="719"/>
        </w:tabs>
        <w:ind w:firstLine="360"/>
      </w:pPr>
      <w:r>
        <w:t>Выполнены практические работы не совсем удачно.</w:t>
      </w:r>
    </w:p>
    <w:p w:rsidR="002A1D63" w:rsidRDefault="00866104" w:rsidP="00FC00B5">
      <w:pPr>
        <w:pStyle w:val="11"/>
        <w:numPr>
          <w:ilvl w:val="0"/>
          <w:numId w:val="23"/>
        </w:numPr>
        <w:tabs>
          <w:tab w:val="left" w:pos="719"/>
        </w:tabs>
        <w:ind w:firstLine="360"/>
      </w:pPr>
      <w:r>
        <w:t>При ведении тетради имеются незначительные ошибки.</w:t>
      </w:r>
    </w:p>
    <w:p w:rsidR="002A1D63" w:rsidRDefault="00866104">
      <w:pPr>
        <w:pStyle w:val="24"/>
        <w:keepNext/>
        <w:keepLines/>
        <w:ind w:firstLine="700"/>
        <w:jc w:val="both"/>
      </w:pPr>
      <w:bookmarkStart w:id="62" w:name="bookmark136"/>
      <w:r>
        <w:lastRenderedPageBreak/>
        <w:t>Оценка «3» (удовлетворительно)</w:t>
      </w:r>
      <w:bookmarkEnd w:id="62"/>
    </w:p>
    <w:p w:rsidR="002A1D63" w:rsidRDefault="00866104" w:rsidP="00FC00B5">
      <w:pPr>
        <w:pStyle w:val="11"/>
        <w:numPr>
          <w:ilvl w:val="0"/>
          <w:numId w:val="23"/>
        </w:numPr>
        <w:tabs>
          <w:tab w:val="left" w:pos="695"/>
        </w:tabs>
        <w:ind w:left="700" w:hanging="360"/>
        <w:jc w:val="both"/>
      </w:pPr>
      <w:r>
        <w:t>Основной вопрос раскрывает, но допускает незначительные ошибки, не проявляет способности логически мыслить.</w:t>
      </w:r>
    </w:p>
    <w:p w:rsidR="002A1D63" w:rsidRDefault="00866104" w:rsidP="00FC00B5">
      <w:pPr>
        <w:pStyle w:val="11"/>
        <w:numPr>
          <w:ilvl w:val="0"/>
          <w:numId w:val="23"/>
        </w:numPr>
        <w:tabs>
          <w:tab w:val="left" w:pos="695"/>
        </w:tabs>
        <w:ind w:firstLine="340"/>
        <w:jc w:val="both"/>
      </w:pPr>
      <w:r>
        <w:t>Ответ носит в основном репродуктивный характер.</w:t>
      </w:r>
    </w:p>
    <w:p w:rsidR="002A1D63" w:rsidRDefault="00866104" w:rsidP="00FC00B5">
      <w:pPr>
        <w:pStyle w:val="11"/>
        <w:numPr>
          <w:ilvl w:val="0"/>
          <w:numId w:val="23"/>
        </w:numPr>
        <w:tabs>
          <w:tab w:val="left" w:pos="695"/>
        </w:tabs>
        <w:ind w:firstLine="340"/>
        <w:jc w:val="both"/>
      </w:pPr>
      <w:r>
        <w:t>Практические работы выполнены не эстетично, небрежно, с ошибками.</w:t>
      </w:r>
    </w:p>
    <w:p w:rsidR="002A1D63" w:rsidRDefault="00866104" w:rsidP="00FC00B5">
      <w:pPr>
        <w:pStyle w:val="11"/>
        <w:numPr>
          <w:ilvl w:val="0"/>
          <w:numId w:val="23"/>
        </w:numPr>
        <w:tabs>
          <w:tab w:val="left" w:pos="695"/>
        </w:tabs>
        <w:ind w:firstLine="340"/>
        <w:jc w:val="both"/>
      </w:pPr>
      <w:r>
        <w:t>Записи в тетради ведутся небрежно, несистематично.</w:t>
      </w:r>
    </w:p>
    <w:p w:rsidR="002A1D63" w:rsidRDefault="00866104">
      <w:pPr>
        <w:pStyle w:val="11"/>
        <w:ind w:firstLine="700"/>
        <w:jc w:val="both"/>
      </w:pPr>
      <w:r>
        <w:rPr>
          <w:b/>
          <w:bCs/>
        </w:rPr>
        <w:t>Оценка «2» (неудовлетворительно)</w:t>
      </w:r>
    </w:p>
    <w:p w:rsidR="002A1D63" w:rsidRDefault="00866104" w:rsidP="00FC00B5">
      <w:pPr>
        <w:pStyle w:val="11"/>
        <w:numPr>
          <w:ilvl w:val="0"/>
          <w:numId w:val="23"/>
        </w:numPr>
        <w:tabs>
          <w:tab w:val="left" w:pos="695"/>
        </w:tabs>
        <w:ind w:left="700" w:hanging="360"/>
        <w:jc w:val="both"/>
      </w:pPr>
      <w:r>
        <w:t>Основной вопрос не раскрывает, не проявляет способности логически мыслить.</w:t>
      </w:r>
    </w:p>
    <w:p w:rsidR="002A1D63" w:rsidRDefault="00866104" w:rsidP="00FC00B5">
      <w:pPr>
        <w:pStyle w:val="11"/>
        <w:numPr>
          <w:ilvl w:val="0"/>
          <w:numId w:val="23"/>
        </w:numPr>
        <w:tabs>
          <w:tab w:val="left" w:pos="695"/>
        </w:tabs>
        <w:ind w:firstLine="340"/>
        <w:jc w:val="both"/>
      </w:pPr>
      <w:r>
        <w:t xml:space="preserve">Ответ носит сбивчивый характер </w:t>
      </w:r>
      <w:r>
        <w:rPr>
          <w:color w:val="321650"/>
        </w:rPr>
        <w:t xml:space="preserve">- </w:t>
      </w:r>
      <w:r>
        <w:t>не по теме.</w:t>
      </w:r>
    </w:p>
    <w:p w:rsidR="002A1D63" w:rsidRDefault="00866104" w:rsidP="00FC00B5">
      <w:pPr>
        <w:pStyle w:val="11"/>
        <w:numPr>
          <w:ilvl w:val="0"/>
          <w:numId w:val="23"/>
        </w:numPr>
        <w:tabs>
          <w:tab w:val="left" w:pos="695"/>
        </w:tabs>
        <w:ind w:left="700" w:hanging="360"/>
        <w:jc w:val="both"/>
      </w:pPr>
      <w:r>
        <w:t>Практические работы не выполнены, выполнены небрежно, с ошибками.</w:t>
      </w:r>
    </w:p>
    <w:p w:rsidR="002A1D63" w:rsidRDefault="00866104" w:rsidP="00FC00B5">
      <w:pPr>
        <w:pStyle w:val="11"/>
        <w:numPr>
          <w:ilvl w:val="0"/>
          <w:numId w:val="23"/>
        </w:numPr>
        <w:tabs>
          <w:tab w:val="left" w:pos="695"/>
        </w:tabs>
        <w:spacing w:after="280"/>
        <w:ind w:firstLine="340"/>
        <w:jc w:val="both"/>
      </w:pPr>
      <w:r>
        <w:t>Записи в тетради не ведутся систематично или отсутствуют.</w:t>
      </w:r>
    </w:p>
    <w:p w:rsidR="002A1D63" w:rsidRDefault="00AA3DDB">
      <w:pPr>
        <w:pStyle w:val="13"/>
        <w:keepNext/>
        <w:keepLines/>
        <w:spacing w:after="380"/>
        <w:ind w:left="0"/>
      </w:pPr>
      <w:bookmarkStart w:id="63" w:name="bookmark138"/>
      <w:r>
        <w:t xml:space="preserve"> </w:t>
      </w:r>
      <w:r w:rsidR="00866104">
        <w:t xml:space="preserve"> Учебный предмет «Пленэр»</w:t>
      </w:r>
      <w:bookmarkEnd w:id="63"/>
    </w:p>
    <w:p w:rsidR="002A1D63" w:rsidRDefault="00866104">
      <w:pPr>
        <w:pStyle w:val="11"/>
        <w:ind w:firstLine="720"/>
        <w:jc w:val="both"/>
      </w:pPr>
      <w:r>
        <w:t>Оценка качества реализации учебного предмета «Пленэр» включает в себя текущий контроль и промежуточную аттестацию обучающихся.</w:t>
      </w:r>
    </w:p>
    <w:p w:rsidR="002A1D63" w:rsidRDefault="00866104">
      <w:pPr>
        <w:pStyle w:val="11"/>
        <w:ind w:firstLine="720"/>
        <w:jc w:val="both"/>
      </w:pPr>
      <w:r>
        <w:t>Текущая аттестация направлена на поддержание учебной дисциплины, выявление отношения обучающихся к данному предмету, на организацию регулярных домашних занятий, повышение уровня освоения текущего учебного материала. Одной из форм текущего контроля может быть проведение отчетных выставок творческих работ обучающихся.</w:t>
      </w:r>
    </w:p>
    <w:p w:rsidR="002A1D63" w:rsidRDefault="00866104">
      <w:pPr>
        <w:pStyle w:val="11"/>
        <w:ind w:firstLine="720"/>
        <w:jc w:val="both"/>
      </w:pPr>
      <w:r>
        <w:t>Промежуточная аттестация определяет успешность развития обучающегося, и усвоения им образовательной программы на определённом этапе обучения. Промежуточная аттестация проводится в форме контрольных просмотров. В промежуточной аттестации учитываются данные текущего контроля, участие в конкурсах, выставках, олимпиадах и мероприятиях школы.</w:t>
      </w:r>
    </w:p>
    <w:p w:rsidR="002A1D63" w:rsidRDefault="00866104">
      <w:pPr>
        <w:pStyle w:val="11"/>
        <w:ind w:firstLine="740"/>
        <w:jc w:val="both"/>
      </w:pPr>
      <w:r>
        <w:t>Согласно учебному плану при 8-ми летнем обучении промежуточная аттестация (контрольные просмотры) проводятся по окончании каждого года обучения - с 4 по 8 класс.</w:t>
      </w:r>
    </w:p>
    <w:p w:rsidR="002A1D63" w:rsidRDefault="00866104">
      <w:pPr>
        <w:pStyle w:val="11"/>
        <w:ind w:firstLine="740"/>
        <w:jc w:val="both"/>
      </w:pPr>
      <w:r>
        <w:lastRenderedPageBreak/>
        <w:t>В рамках промежуточной аттестации с 4-го по 8-й классы, на завершающих учебный год пленэрных занятиях осуществляется контрольный урок, который предполагает выполнение контрольной работы (практическая работа),</w:t>
      </w:r>
    </w:p>
    <w:p w:rsidR="002A1D63" w:rsidRDefault="00866104">
      <w:pPr>
        <w:pStyle w:val="11"/>
        <w:ind w:firstLine="740"/>
        <w:jc w:val="both"/>
      </w:pPr>
      <w:r>
        <w:t>По окончании изучения учебного предмета «Пленэр» обучающимся выставляется оценка по итогам промежуточной аттестации последнего полугодия и заносится в свидетельство об окончании ДШИ.</w:t>
      </w:r>
    </w:p>
    <w:p w:rsidR="002A1D63" w:rsidRDefault="00866104">
      <w:pPr>
        <w:pStyle w:val="11"/>
        <w:spacing w:after="480"/>
        <w:ind w:firstLine="740"/>
        <w:jc w:val="both"/>
      </w:pPr>
      <w:r>
        <w:t>Все мероприятия по промежуточной аттестации проходят в счет аудиторного времени, предусмотренного на учебный предмет.</w:t>
      </w:r>
    </w:p>
    <w:p w:rsidR="002A1D63" w:rsidRDefault="00866104">
      <w:pPr>
        <w:pStyle w:val="24"/>
        <w:keepNext/>
        <w:keepLines/>
        <w:ind w:firstLine="0"/>
        <w:jc w:val="center"/>
      </w:pPr>
      <w:bookmarkStart w:id="64" w:name="bookmark140"/>
      <w:r>
        <w:t>Критерии оценок:</w:t>
      </w:r>
      <w:bookmarkEnd w:id="64"/>
    </w:p>
    <w:p w:rsidR="002A1D63" w:rsidRDefault="00866104">
      <w:pPr>
        <w:pStyle w:val="24"/>
        <w:keepNext/>
        <w:keepLines/>
        <w:ind w:firstLine="700"/>
        <w:jc w:val="both"/>
      </w:pPr>
      <w:bookmarkStart w:id="65" w:name="bookmark142"/>
      <w:r>
        <w:t xml:space="preserve">Оценка «5» (отлично) </w:t>
      </w:r>
      <w:r>
        <w:rPr>
          <w:b w:val="0"/>
          <w:bCs w:val="0"/>
        </w:rPr>
        <w:t>предполагает:</w:t>
      </w:r>
      <w:bookmarkEnd w:id="65"/>
    </w:p>
    <w:p w:rsidR="002A1D63" w:rsidRDefault="00866104" w:rsidP="00FC00B5">
      <w:pPr>
        <w:pStyle w:val="11"/>
        <w:numPr>
          <w:ilvl w:val="0"/>
          <w:numId w:val="24"/>
        </w:numPr>
        <w:tabs>
          <w:tab w:val="left" w:pos="740"/>
        </w:tabs>
        <w:ind w:firstLine="380"/>
        <w:jc w:val="both"/>
      </w:pPr>
      <w:r>
        <w:t>грамотную компоновку в листе;</w:t>
      </w:r>
    </w:p>
    <w:p w:rsidR="002A1D63" w:rsidRDefault="00866104" w:rsidP="00FC00B5">
      <w:pPr>
        <w:pStyle w:val="11"/>
        <w:numPr>
          <w:ilvl w:val="0"/>
          <w:numId w:val="24"/>
        </w:numPr>
        <w:tabs>
          <w:tab w:val="left" w:pos="740"/>
        </w:tabs>
        <w:ind w:left="700" w:hanging="320"/>
        <w:jc w:val="both"/>
      </w:pPr>
      <w:r>
        <w:t>точный и аккуратно выполненный подготовительный рисунок (при работе с цветом);</w:t>
      </w:r>
    </w:p>
    <w:p w:rsidR="002A1D63" w:rsidRDefault="00866104" w:rsidP="00FC00B5">
      <w:pPr>
        <w:pStyle w:val="11"/>
        <w:numPr>
          <w:ilvl w:val="0"/>
          <w:numId w:val="24"/>
        </w:numPr>
        <w:tabs>
          <w:tab w:val="left" w:pos="740"/>
        </w:tabs>
        <w:ind w:firstLine="380"/>
        <w:jc w:val="both"/>
      </w:pPr>
      <w:r>
        <w:t>соблюдение правильной последовательности ведения работы;</w:t>
      </w:r>
    </w:p>
    <w:p w:rsidR="002A1D63" w:rsidRDefault="00866104" w:rsidP="00FC00B5">
      <w:pPr>
        <w:pStyle w:val="11"/>
        <w:numPr>
          <w:ilvl w:val="0"/>
          <w:numId w:val="24"/>
        </w:numPr>
        <w:tabs>
          <w:tab w:val="left" w:pos="740"/>
        </w:tabs>
        <w:ind w:firstLine="380"/>
        <w:jc w:val="both"/>
      </w:pPr>
      <w:r>
        <w:t>свободное владение линией, штрихом, гоном, передачей цвета;</w:t>
      </w:r>
    </w:p>
    <w:p w:rsidR="002A1D63" w:rsidRDefault="00866104" w:rsidP="00FC00B5">
      <w:pPr>
        <w:pStyle w:val="11"/>
        <w:numPr>
          <w:ilvl w:val="0"/>
          <w:numId w:val="24"/>
        </w:numPr>
        <w:tabs>
          <w:tab w:val="left" w:pos="740"/>
        </w:tabs>
        <w:ind w:left="700" w:hanging="320"/>
        <w:jc w:val="both"/>
      </w:pPr>
      <w:r>
        <w:t>свободное владение передачей тональных и цветовых отношений с учетом световоздушной среды;</w:t>
      </w:r>
    </w:p>
    <w:p w:rsidR="002A1D63" w:rsidRDefault="00866104" w:rsidP="00FC00B5">
      <w:pPr>
        <w:pStyle w:val="11"/>
        <w:numPr>
          <w:ilvl w:val="0"/>
          <w:numId w:val="24"/>
        </w:numPr>
        <w:tabs>
          <w:tab w:val="left" w:pos="740"/>
        </w:tabs>
        <w:ind w:firstLine="380"/>
        <w:jc w:val="both"/>
      </w:pPr>
      <w:r>
        <w:t>грамотная передача пропорций и объемов предметов в пространстве;</w:t>
      </w:r>
    </w:p>
    <w:p w:rsidR="002A1D63" w:rsidRDefault="00866104" w:rsidP="00FC00B5">
      <w:pPr>
        <w:pStyle w:val="11"/>
        <w:numPr>
          <w:ilvl w:val="0"/>
          <w:numId w:val="24"/>
        </w:numPr>
        <w:tabs>
          <w:tab w:val="left" w:pos="740"/>
        </w:tabs>
        <w:ind w:left="700" w:hanging="320"/>
        <w:jc w:val="both"/>
      </w:pPr>
      <w:r>
        <w:t>грамотное использование выразительных особенностей применяемых материалов и техник;</w:t>
      </w:r>
    </w:p>
    <w:p w:rsidR="002A1D63" w:rsidRDefault="00866104" w:rsidP="00FC00B5">
      <w:pPr>
        <w:pStyle w:val="11"/>
        <w:numPr>
          <w:ilvl w:val="0"/>
          <w:numId w:val="24"/>
        </w:numPr>
        <w:tabs>
          <w:tab w:val="left" w:pos="740"/>
        </w:tabs>
        <w:ind w:firstLine="380"/>
        <w:jc w:val="both"/>
      </w:pPr>
      <w:proofErr w:type="spellStart"/>
      <w:r>
        <w:t>ельность</w:t>
      </w:r>
      <w:proofErr w:type="spellEnd"/>
      <w:r>
        <w:t xml:space="preserve"> восприятия изображаемого, умение обобщать работу;</w:t>
      </w:r>
    </w:p>
    <w:p w:rsidR="002A1D63" w:rsidRDefault="00866104" w:rsidP="00FC00B5">
      <w:pPr>
        <w:pStyle w:val="11"/>
        <w:numPr>
          <w:ilvl w:val="0"/>
          <w:numId w:val="24"/>
        </w:numPr>
        <w:tabs>
          <w:tab w:val="left" w:pos="740"/>
        </w:tabs>
        <w:ind w:firstLine="380"/>
        <w:jc w:val="both"/>
      </w:pPr>
      <w:r>
        <w:t>самостоятельное выявление и устранение недочетов в работе.</w:t>
      </w:r>
    </w:p>
    <w:p w:rsidR="002A1D63" w:rsidRDefault="00866104">
      <w:pPr>
        <w:pStyle w:val="24"/>
        <w:keepNext/>
        <w:keepLines/>
        <w:ind w:firstLine="700"/>
        <w:jc w:val="both"/>
      </w:pPr>
      <w:bookmarkStart w:id="66" w:name="bookmark144"/>
      <w:r>
        <w:t xml:space="preserve">Оценка «4» (хорошо) </w:t>
      </w:r>
      <w:r>
        <w:rPr>
          <w:b w:val="0"/>
          <w:bCs w:val="0"/>
        </w:rPr>
        <w:t>допускает:</w:t>
      </w:r>
      <w:bookmarkEnd w:id="66"/>
    </w:p>
    <w:p w:rsidR="002A1D63" w:rsidRDefault="00866104" w:rsidP="00FC00B5">
      <w:pPr>
        <w:pStyle w:val="11"/>
        <w:numPr>
          <w:ilvl w:val="0"/>
          <w:numId w:val="24"/>
        </w:numPr>
        <w:tabs>
          <w:tab w:val="left" w:pos="685"/>
        </w:tabs>
        <w:ind w:firstLine="320"/>
      </w:pPr>
      <w:r>
        <w:t>небольшие неточности в компоновке и подготовительном рисунке;</w:t>
      </w:r>
    </w:p>
    <w:p w:rsidR="002A1D63" w:rsidRDefault="00866104" w:rsidP="00FC00B5">
      <w:pPr>
        <w:pStyle w:val="11"/>
        <w:numPr>
          <w:ilvl w:val="0"/>
          <w:numId w:val="24"/>
        </w:numPr>
        <w:tabs>
          <w:tab w:val="left" w:pos="685"/>
        </w:tabs>
        <w:ind w:left="680" w:hanging="340"/>
        <w:jc w:val="both"/>
      </w:pPr>
      <w:r>
        <w:t>неумение самостоятельно выявлять недочеты в работе, но самостоятельно исправлять ошибки при указании на них;</w:t>
      </w:r>
    </w:p>
    <w:p w:rsidR="002A1D63" w:rsidRDefault="00866104" w:rsidP="00FC00B5">
      <w:pPr>
        <w:pStyle w:val="11"/>
        <w:numPr>
          <w:ilvl w:val="0"/>
          <w:numId w:val="24"/>
        </w:numPr>
        <w:tabs>
          <w:tab w:val="left" w:pos="685"/>
        </w:tabs>
        <w:ind w:firstLine="320"/>
        <w:jc w:val="both"/>
      </w:pPr>
      <w:r>
        <w:t>незначительные недочеты в тональном и цветовом решении;</w:t>
      </w:r>
    </w:p>
    <w:p w:rsidR="002A1D63" w:rsidRDefault="00866104" w:rsidP="00FC00B5">
      <w:pPr>
        <w:pStyle w:val="11"/>
        <w:numPr>
          <w:ilvl w:val="0"/>
          <w:numId w:val="24"/>
        </w:numPr>
        <w:tabs>
          <w:tab w:val="left" w:pos="685"/>
        </w:tabs>
        <w:ind w:firstLine="320"/>
      </w:pPr>
      <w:r>
        <w:t>недостаточная моделировка объемной формы;</w:t>
      </w:r>
    </w:p>
    <w:p w:rsidR="002A1D63" w:rsidRDefault="00866104" w:rsidP="00FC00B5">
      <w:pPr>
        <w:pStyle w:val="11"/>
        <w:numPr>
          <w:ilvl w:val="0"/>
          <w:numId w:val="24"/>
        </w:numPr>
        <w:tabs>
          <w:tab w:val="left" w:pos="685"/>
        </w:tabs>
        <w:ind w:firstLine="320"/>
      </w:pPr>
      <w:r>
        <w:lastRenderedPageBreak/>
        <w:t>незначительные ошибки в передаче пространственных планов.</w:t>
      </w:r>
    </w:p>
    <w:p w:rsidR="002A1D63" w:rsidRDefault="00866104">
      <w:pPr>
        <w:pStyle w:val="11"/>
        <w:ind w:firstLine="680"/>
      </w:pPr>
      <w:r>
        <w:rPr>
          <w:b/>
          <w:bCs/>
        </w:rPr>
        <w:t xml:space="preserve">Оценка «3» (удовлетворительно) </w:t>
      </w:r>
      <w:r>
        <w:t>выявлено:</w:t>
      </w:r>
    </w:p>
    <w:p w:rsidR="002A1D63" w:rsidRDefault="00866104" w:rsidP="00FC00B5">
      <w:pPr>
        <w:pStyle w:val="11"/>
        <w:numPr>
          <w:ilvl w:val="0"/>
          <w:numId w:val="24"/>
        </w:numPr>
        <w:tabs>
          <w:tab w:val="left" w:pos="685"/>
        </w:tabs>
        <w:ind w:firstLine="320"/>
      </w:pPr>
      <w:r>
        <w:t>существенные ошибки, допущенные при компоновке;</w:t>
      </w:r>
    </w:p>
    <w:p w:rsidR="002A1D63" w:rsidRDefault="00866104" w:rsidP="00FC00B5">
      <w:pPr>
        <w:pStyle w:val="11"/>
        <w:numPr>
          <w:ilvl w:val="0"/>
          <w:numId w:val="24"/>
        </w:numPr>
        <w:tabs>
          <w:tab w:val="left" w:pos="685"/>
        </w:tabs>
        <w:ind w:firstLine="320"/>
      </w:pPr>
      <w:r>
        <w:t>грубые нарушения пропорций, перспективы при выполнении рисунка;</w:t>
      </w:r>
    </w:p>
    <w:p w:rsidR="002A1D63" w:rsidRDefault="00866104" w:rsidP="00FC00B5">
      <w:pPr>
        <w:pStyle w:val="11"/>
        <w:numPr>
          <w:ilvl w:val="0"/>
          <w:numId w:val="24"/>
        </w:numPr>
        <w:tabs>
          <w:tab w:val="left" w:pos="689"/>
        </w:tabs>
        <w:spacing w:line="276" w:lineRule="auto"/>
        <w:ind w:left="2160" w:hanging="1820"/>
        <w:rPr>
          <w:sz w:val="8"/>
          <w:szCs w:val="8"/>
        </w:rPr>
      </w:pPr>
      <w:r>
        <w:t xml:space="preserve">грубые ошибки в тональных отношениях; </w:t>
      </w:r>
      <w:r>
        <w:rPr>
          <w:rFonts w:ascii="Arial" w:eastAsia="Arial" w:hAnsi="Arial" w:cs="Arial"/>
          <w:i/>
          <w:iCs/>
          <w:sz w:val="8"/>
          <w:szCs w:val="8"/>
        </w:rPr>
        <w:t>I</w:t>
      </w:r>
    </w:p>
    <w:p w:rsidR="002A1D63" w:rsidRDefault="00866104" w:rsidP="00FC00B5">
      <w:pPr>
        <w:pStyle w:val="11"/>
        <w:numPr>
          <w:ilvl w:val="0"/>
          <w:numId w:val="24"/>
        </w:numPr>
        <w:tabs>
          <w:tab w:val="left" w:pos="685"/>
        </w:tabs>
        <w:ind w:firstLine="320"/>
      </w:pPr>
      <w:r>
        <w:t>серьезные ошибки в колористическом и цветовом решении;</w:t>
      </w:r>
    </w:p>
    <w:p w:rsidR="002A1D63" w:rsidRDefault="00866104" w:rsidP="00FC00B5">
      <w:pPr>
        <w:pStyle w:val="11"/>
        <w:numPr>
          <w:ilvl w:val="0"/>
          <w:numId w:val="24"/>
        </w:numPr>
        <w:tabs>
          <w:tab w:val="left" w:pos="685"/>
        </w:tabs>
        <w:ind w:left="680" w:hanging="340"/>
        <w:jc w:val="both"/>
      </w:pPr>
      <w:r>
        <w:t>небрежность, неаккуратность в работе, неумение довести работу до завершенности;</w:t>
      </w:r>
    </w:p>
    <w:p w:rsidR="002A1D63" w:rsidRDefault="00866104">
      <w:pPr>
        <w:pStyle w:val="11"/>
        <w:ind w:firstLine="680"/>
      </w:pPr>
      <w:r>
        <w:rPr>
          <w:b/>
          <w:bCs/>
        </w:rPr>
        <w:t xml:space="preserve">Оценка «2» (неудовлетворительно) </w:t>
      </w:r>
      <w:r>
        <w:t>выявлено:</w:t>
      </w:r>
    </w:p>
    <w:p w:rsidR="002A1D63" w:rsidRDefault="00866104" w:rsidP="00FC00B5">
      <w:pPr>
        <w:pStyle w:val="11"/>
        <w:numPr>
          <w:ilvl w:val="0"/>
          <w:numId w:val="24"/>
        </w:numPr>
        <w:tabs>
          <w:tab w:val="left" w:pos="685"/>
        </w:tabs>
        <w:ind w:firstLine="320"/>
      </w:pPr>
      <w:r>
        <w:t>отсутствие компоновки;</w:t>
      </w:r>
    </w:p>
    <w:p w:rsidR="002A1D63" w:rsidRDefault="00866104" w:rsidP="00FC00B5">
      <w:pPr>
        <w:pStyle w:val="11"/>
        <w:numPr>
          <w:ilvl w:val="0"/>
          <w:numId w:val="24"/>
        </w:numPr>
        <w:tabs>
          <w:tab w:val="left" w:pos="685"/>
        </w:tabs>
        <w:ind w:firstLine="320"/>
      </w:pPr>
      <w:r>
        <w:t>неумение показать пропорции, перспективу при выполнении рисунка;</w:t>
      </w:r>
    </w:p>
    <w:p w:rsidR="002A1D63" w:rsidRDefault="00866104" w:rsidP="00FC00B5">
      <w:pPr>
        <w:pStyle w:val="11"/>
        <w:numPr>
          <w:ilvl w:val="0"/>
          <w:numId w:val="24"/>
        </w:numPr>
        <w:tabs>
          <w:tab w:val="left" w:pos="685"/>
        </w:tabs>
        <w:ind w:firstLine="320"/>
      </w:pPr>
      <w:r>
        <w:t>грубые ошибки в тональных отношениях;</w:t>
      </w:r>
    </w:p>
    <w:p w:rsidR="002A1D63" w:rsidRDefault="00866104" w:rsidP="00FC00B5">
      <w:pPr>
        <w:pStyle w:val="11"/>
        <w:numPr>
          <w:ilvl w:val="0"/>
          <w:numId w:val="24"/>
        </w:numPr>
        <w:tabs>
          <w:tab w:val="left" w:pos="685"/>
        </w:tabs>
        <w:ind w:firstLine="320"/>
      </w:pPr>
      <w:r>
        <w:t>серьезные ошибки в колористическом и цветовом решении;</w:t>
      </w:r>
    </w:p>
    <w:p w:rsidR="002A1D63" w:rsidRDefault="00866104" w:rsidP="00FC00B5">
      <w:pPr>
        <w:pStyle w:val="11"/>
        <w:numPr>
          <w:ilvl w:val="0"/>
          <w:numId w:val="24"/>
        </w:numPr>
        <w:tabs>
          <w:tab w:val="left" w:pos="685"/>
        </w:tabs>
        <w:spacing w:after="260"/>
        <w:ind w:left="680" w:hanging="340"/>
        <w:jc w:val="both"/>
      </w:pPr>
      <w:r>
        <w:t>небрежность, неаккуратность в работе, неумение довести работу до завершенности.</w:t>
      </w:r>
    </w:p>
    <w:p w:rsidR="002A1D63" w:rsidRDefault="00866104" w:rsidP="00AA3DDB">
      <w:pPr>
        <w:pStyle w:val="13"/>
        <w:keepNext/>
        <w:keepLines/>
        <w:tabs>
          <w:tab w:val="left" w:pos="550"/>
        </w:tabs>
        <w:spacing w:line="276" w:lineRule="auto"/>
        <w:ind w:left="0"/>
      </w:pPr>
      <w:bookmarkStart w:id="67" w:name="bookmark146"/>
      <w:r>
        <w:t>Учебный предмет «Скульптура»</w:t>
      </w:r>
      <w:r>
        <w:br/>
        <w:t>(вариативная часть)</w:t>
      </w:r>
      <w:bookmarkEnd w:id="67"/>
    </w:p>
    <w:p w:rsidR="002A1D63" w:rsidRDefault="00AA3DDB">
      <w:pPr>
        <w:pStyle w:val="24"/>
        <w:keepNext/>
        <w:keepLines/>
        <w:ind w:firstLine="0"/>
        <w:jc w:val="center"/>
      </w:pPr>
      <w:r>
        <w:t xml:space="preserve"> </w:t>
      </w:r>
    </w:p>
    <w:p w:rsidR="002A1D63" w:rsidRDefault="00866104">
      <w:pPr>
        <w:pStyle w:val="11"/>
        <w:ind w:firstLine="700"/>
        <w:jc w:val="both"/>
      </w:pPr>
      <w:r>
        <w:rPr>
          <w:b/>
          <w:bCs/>
        </w:rPr>
        <w:t xml:space="preserve">Цель: </w:t>
      </w:r>
      <w:r>
        <w:t xml:space="preserve">художественно-эстетическое развитие личности учащегося на основе приобретенных им в процессе освоения программы </w:t>
      </w:r>
      <w:proofErr w:type="spellStart"/>
      <w:r>
        <w:t>художественно</w:t>
      </w:r>
      <w:r>
        <w:softHyphen/>
        <w:t>исполнительских</w:t>
      </w:r>
      <w:proofErr w:type="spellEnd"/>
      <w:r>
        <w:t xml:space="preserve"> и теоретических знаний, умений и навыков, а также выявление одаренных детей в области изобразительного искусства и подготовка их к поступлению в образовательные учреждения, реализующие основные профессиональные образовательные программы в области изобразительного искусства.</w:t>
      </w:r>
    </w:p>
    <w:p w:rsidR="002A1D63" w:rsidRDefault="00866104">
      <w:pPr>
        <w:pStyle w:val="24"/>
        <w:keepNext/>
        <w:keepLines/>
        <w:ind w:firstLine="720"/>
        <w:jc w:val="both"/>
      </w:pPr>
      <w:bookmarkStart w:id="68" w:name="bookmark150"/>
      <w:r>
        <w:t>Задачи:</w:t>
      </w:r>
      <w:bookmarkEnd w:id="68"/>
    </w:p>
    <w:p w:rsidR="002A1D63" w:rsidRDefault="00866104" w:rsidP="00FC00B5">
      <w:pPr>
        <w:pStyle w:val="11"/>
        <w:numPr>
          <w:ilvl w:val="0"/>
          <w:numId w:val="25"/>
        </w:numPr>
        <w:tabs>
          <w:tab w:val="left" w:pos="715"/>
        </w:tabs>
        <w:ind w:left="720" w:hanging="360"/>
        <w:jc w:val="both"/>
      </w:pPr>
      <w:r>
        <w:t>Знакомство с оборудованием и различными пластическими материалами: стеки, ножи, специальные валики, фактурные поверхности, глина, пластилин, соленое тесто, пластика - масса).</w:t>
      </w:r>
    </w:p>
    <w:p w:rsidR="002A1D63" w:rsidRDefault="00866104" w:rsidP="00FC00B5">
      <w:pPr>
        <w:pStyle w:val="11"/>
        <w:numPr>
          <w:ilvl w:val="0"/>
          <w:numId w:val="25"/>
        </w:numPr>
        <w:tabs>
          <w:tab w:val="left" w:pos="715"/>
        </w:tabs>
        <w:ind w:firstLine="360"/>
        <w:jc w:val="both"/>
      </w:pPr>
      <w:r>
        <w:lastRenderedPageBreak/>
        <w:t>Знакомство со способами лепки простейших форм и предметов.</w:t>
      </w:r>
    </w:p>
    <w:p w:rsidR="002A1D63" w:rsidRDefault="00866104" w:rsidP="00FC00B5">
      <w:pPr>
        <w:pStyle w:val="11"/>
        <w:numPr>
          <w:ilvl w:val="0"/>
          <w:numId w:val="25"/>
        </w:numPr>
        <w:tabs>
          <w:tab w:val="left" w:pos="715"/>
        </w:tabs>
        <w:ind w:left="720" w:hanging="360"/>
        <w:jc w:val="both"/>
      </w:pPr>
      <w:r>
        <w:t>Формирование понятий «скульптура», «объемность», «пропорция», «характер предметов», «плоскость», «декоративность», «рельеф», «круговой обзор», композиция».</w:t>
      </w:r>
    </w:p>
    <w:p w:rsidR="002A1D63" w:rsidRDefault="00866104" w:rsidP="00FC00B5">
      <w:pPr>
        <w:pStyle w:val="11"/>
        <w:numPr>
          <w:ilvl w:val="0"/>
          <w:numId w:val="25"/>
        </w:numPr>
        <w:tabs>
          <w:tab w:val="left" w:pos="715"/>
        </w:tabs>
        <w:ind w:left="720" w:hanging="360"/>
        <w:jc w:val="both"/>
      </w:pPr>
      <w:r>
        <w:t>Формирование умения наблюдать предмет, анализировать его объем, пропорции, форму.</w:t>
      </w:r>
    </w:p>
    <w:p w:rsidR="002A1D63" w:rsidRDefault="00866104" w:rsidP="00FC00B5">
      <w:pPr>
        <w:pStyle w:val="11"/>
        <w:numPr>
          <w:ilvl w:val="0"/>
          <w:numId w:val="25"/>
        </w:numPr>
        <w:tabs>
          <w:tab w:val="left" w:pos="715"/>
        </w:tabs>
        <w:ind w:left="720" w:hanging="360"/>
        <w:jc w:val="both"/>
      </w:pPr>
      <w:r>
        <w:t>Формирование умения передавать массу, объем, пропорции, характерные особенности предметов.</w:t>
      </w:r>
    </w:p>
    <w:p w:rsidR="002A1D63" w:rsidRDefault="00866104" w:rsidP="00FC00B5">
      <w:pPr>
        <w:pStyle w:val="11"/>
        <w:numPr>
          <w:ilvl w:val="0"/>
          <w:numId w:val="25"/>
        </w:numPr>
        <w:tabs>
          <w:tab w:val="left" w:pos="715"/>
        </w:tabs>
        <w:ind w:firstLine="360"/>
        <w:jc w:val="both"/>
      </w:pPr>
      <w:r>
        <w:t>Формирование умения работать с натуры и по памяти.</w:t>
      </w:r>
    </w:p>
    <w:p w:rsidR="002A1D63" w:rsidRDefault="00866104" w:rsidP="00FC00B5">
      <w:pPr>
        <w:pStyle w:val="11"/>
        <w:numPr>
          <w:ilvl w:val="0"/>
          <w:numId w:val="25"/>
        </w:numPr>
        <w:tabs>
          <w:tab w:val="left" w:pos="715"/>
        </w:tabs>
        <w:ind w:left="720" w:hanging="360"/>
        <w:jc w:val="both"/>
      </w:pPr>
      <w:r>
        <w:t>Формирование умения применять технические приемы лепки рельефа и росписи.</w:t>
      </w:r>
    </w:p>
    <w:p w:rsidR="002A1D63" w:rsidRDefault="00866104" w:rsidP="00FC00B5">
      <w:pPr>
        <w:pStyle w:val="11"/>
        <w:numPr>
          <w:ilvl w:val="0"/>
          <w:numId w:val="25"/>
        </w:numPr>
        <w:tabs>
          <w:tab w:val="left" w:pos="715"/>
        </w:tabs>
        <w:spacing w:after="360"/>
        <w:ind w:firstLine="360"/>
        <w:jc w:val="both"/>
      </w:pPr>
      <w:r>
        <w:t>Формирование конструктивного и пластического способов лепки.</w:t>
      </w:r>
    </w:p>
    <w:p w:rsidR="002A1D63" w:rsidRDefault="00866104">
      <w:pPr>
        <w:pStyle w:val="24"/>
        <w:keepNext/>
        <w:keepLines/>
        <w:ind w:firstLine="0"/>
        <w:jc w:val="center"/>
      </w:pPr>
      <w:bookmarkStart w:id="69" w:name="bookmark152"/>
      <w:r>
        <w:t>Критерии оценок</w:t>
      </w:r>
      <w:bookmarkEnd w:id="69"/>
    </w:p>
    <w:p w:rsidR="002A1D63" w:rsidRDefault="00866104">
      <w:pPr>
        <w:pStyle w:val="11"/>
        <w:ind w:firstLine="720"/>
        <w:jc w:val="both"/>
      </w:pPr>
      <w:r>
        <w:t xml:space="preserve">По результатам текущей и промежуточной аттестации выставляются </w:t>
      </w:r>
      <w:r>
        <w:rPr>
          <w:b/>
          <w:bCs/>
        </w:rPr>
        <w:t>оценки: «отлично», «хорошо», «удовлетворительно».</w:t>
      </w:r>
    </w:p>
    <w:p w:rsidR="002A1D63" w:rsidRDefault="00866104">
      <w:pPr>
        <w:pStyle w:val="11"/>
        <w:ind w:firstLine="720"/>
        <w:jc w:val="both"/>
      </w:pPr>
      <w:r>
        <w:rPr>
          <w:b/>
          <w:bCs/>
        </w:rPr>
        <w:t xml:space="preserve">Оценка «5» (отлично) </w:t>
      </w:r>
      <w:r>
        <w:t>ставится, если учащийся:</w:t>
      </w:r>
    </w:p>
    <w:p w:rsidR="002A1D63" w:rsidRDefault="00866104">
      <w:pPr>
        <w:pStyle w:val="11"/>
        <w:ind w:firstLine="720"/>
        <w:jc w:val="both"/>
      </w:pPr>
      <w:r>
        <w:rPr>
          <w:b/>
          <w:bCs/>
        </w:rPr>
        <w:t>В работе над круглой скульптурой:</w:t>
      </w:r>
    </w:p>
    <w:p w:rsidR="002A1D63" w:rsidRDefault="00866104" w:rsidP="00FC00B5">
      <w:pPr>
        <w:pStyle w:val="11"/>
        <w:numPr>
          <w:ilvl w:val="0"/>
          <w:numId w:val="25"/>
        </w:numPr>
        <w:tabs>
          <w:tab w:val="left" w:pos="715"/>
        </w:tabs>
        <w:ind w:firstLine="360"/>
        <w:jc w:val="both"/>
      </w:pPr>
      <w:r>
        <w:t>правильно определил и передал пропорции объекта;</w:t>
      </w:r>
    </w:p>
    <w:p w:rsidR="002A1D63" w:rsidRDefault="00866104" w:rsidP="00FC00B5">
      <w:pPr>
        <w:pStyle w:val="11"/>
        <w:numPr>
          <w:ilvl w:val="0"/>
          <w:numId w:val="25"/>
        </w:numPr>
        <w:tabs>
          <w:tab w:val="left" w:pos="715"/>
        </w:tabs>
        <w:ind w:firstLine="360"/>
        <w:jc w:val="both"/>
      </w:pPr>
      <w:r>
        <w:t>вел работу в строгой последовательности;</w:t>
      </w:r>
    </w:p>
    <w:p w:rsidR="002A1D63" w:rsidRDefault="00866104" w:rsidP="00FC00B5">
      <w:pPr>
        <w:pStyle w:val="11"/>
        <w:numPr>
          <w:ilvl w:val="0"/>
          <w:numId w:val="25"/>
        </w:numPr>
        <w:tabs>
          <w:tab w:val="left" w:pos="715"/>
        </w:tabs>
        <w:ind w:firstLine="360"/>
        <w:jc w:val="both"/>
      </w:pPr>
      <w:r>
        <w:t>передал движение и характер;</w:t>
      </w:r>
    </w:p>
    <w:p w:rsidR="002A1D63" w:rsidRDefault="00866104" w:rsidP="00FC00B5">
      <w:pPr>
        <w:pStyle w:val="11"/>
        <w:numPr>
          <w:ilvl w:val="0"/>
          <w:numId w:val="25"/>
        </w:numPr>
        <w:tabs>
          <w:tab w:val="left" w:pos="715"/>
        </w:tabs>
        <w:ind w:firstLine="360"/>
        <w:jc w:val="both"/>
      </w:pPr>
      <w:r>
        <w:t>выполнил работу по принципу кругового обзора;</w:t>
      </w:r>
    </w:p>
    <w:p w:rsidR="002A1D63" w:rsidRDefault="00866104" w:rsidP="00FC00B5">
      <w:pPr>
        <w:pStyle w:val="11"/>
        <w:numPr>
          <w:ilvl w:val="0"/>
          <w:numId w:val="25"/>
        </w:numPr>
        <w:tabs>
          <w:tab w:val="left" w:pos="717"/>
        </w:tabs>
        <w:ind w:firstLine="360"/>
      </w:pPr>
      <w:r>
        <w:t>технически грамотно выполнил работу;</w:t>
      </w:r>
    </w:p>
    <w:p w:rsidR="002A1D63" w:rsidRDefault="00866104" w:rsidP="00FC00B5">
      <w:pPr>
        <w:pStyle w:val="11"/>
        <w:numPr>
          <w:ilvl w:val="0"/>
          <w:numId w:val="25"/>
        </w:numPr>
        <w:tabs>
          <w:tab w:val="left" w:pos="717"/>
        </w:tabs>
        <w:ind w:firstLine="360"/>
      </w:pPr>
      <w:r>
        <w:t>проявил фантазию и самостоятельность;</w:t>
      </w:r>
    </w:p>
    <w:p w:rsidR="002A1D63" w:rsidRDefault="00866104">
      <w:pPr>
        <w:pStyle w:val="11"/>
        <w:ind w:firstLine="720"/>
        <w:jc w:val="both"/>
      </w:pPr>
      <w:r>
        <w:rPr>
          <w:b/>
          <w:bCs/>
        </w:rPr>
        <w:t>В работе над рельефом:</w:t>
      </w:r>
    </w:p>
    <w:p w:rsidR="002A1D63" w:rsidRDefault="00866104" w:rsidP="00FC00B5">
      <w:pPr>
        <w:pStyle w:val="11"/>
        <w:numPr>
          <w:ilvl w:val="0"/>
          <w:numId w:val="25"/>
        </w:numPr>
        <w:tabs>
          <w:tab w:val="left" w:pos="717"/>
        </w:tabs>
        <w:ind w:firstLine="360"/>
      </w:pPr>
      <w:r>
        <w:t>правильно определил формат плинта;</w:t>
      </w:r>
    </w:p>
    <w:p w:rsidR="002A1D63" w:rsidRDefault="00866104" w:rsidP="00FC00B5">
      <w:pPr>
        <w:pStyle w:val="11"/>
        <w:numPr>
          <w:ilvl w:val="0"/>
          <w:numId w:val="25"/>
        </w:numPr>
        <w:tabs>
          <w:tab w:val="left" w:pos="717"/>
        </w:tabs>
        <w:ind w:firstLine="360"/>
      </w:pPr>
      <w:r>
        <w:t>грамотно скомпоновал изображения на плинте;</w:t>
      </w:r>
    </w:p>
    <w:p w:rsidR="002A1D63" w:rsidRDefault="00866104" w:rsidP="00FC00B5">
      <w:pPr>
        <w:pStyle w:val="11"/>
        <w:numPr>
          <w:ilvl w:val="0"/>
          <w:numId w:val="25"/>
        </w:numPr>
        <w:tabs>
          <w:tab w:val="left" w:pos="717"/>
        </w:tabs>
        <w:ind w:firstLine="360"/>
      </w:pPr>
      <w:r>
        <w:t>грамотно работал над высотами в рельефе, передал плановость;</w:t>
      </w:r>
    </w:p>
    <w:p w:rsidR="002A1D63" w:rsidRDefault="00866104" w:rsidP="00FC00B5">
      <w:pPr>
        <w:pStyle w:val="11"/>
        <w:numPr>
          <w:ilvl w:val="0"/>
          <w:numId w:val="25"/>
        </w:numPr>
        <w:tabs>
          <w:tab w:val="left" w:pos="717"/>
        </w:tabs>
        <w:ind w:firstLine="360"/>
      </w:pPr>
      <w:r>
        <w:t>добился выразительности силуэта, проявил аккуратность в работе;</w:t>
      </w:r>
    </w:p>
    <w:p w:rsidR="002A1D63" w:rsidRDefault="00866104">
      <w:pPr>
        <w:pStyle w:val="11"/>
        <w:ind w:firstLine="720"/>
      </w:pPr>
      <w:r>
        <w:rPr>
          <w:b/>
          <w:bCs/>
        </w:rPr>
        <w:t>В работе над композицией:</w:t>
      </w:r>
    </w:p>
    <w:p w:rsidR="002A1D63" w:rsidRDefault="00866104" w:rsidP="00FC00B5">
      <w:pPr>
        <w:pStyle w:val="11"/>
        <w:numPr>
          <w:ilvl w:val="0"/>
          <w:numId w:val="25"/>
        </w:numPr>
        <w:tabs>
          <w:tab w:val="left" w:pos="717"/>
        </w:tabs>
        <w:ind w:firstLine="360"/>
      </w:pPr>
      <w:r>
        <w:lastRenderedPageBreak/>
        <w:t>проявил фантазию, раскрыл тему, сумел самостоятельно грамотно</w:t>
      </w:r>
    </w:p>
    <w:p w:rsidR="002A1D63" w:rsidRDefault="00866104" w:rsidP="00FC00B5">
      <w:pPr>
        <w:pStyle w:val="11"/>
        <w:numPr>
          <w:ilvl w:val="0"/>
          <w:numId w:val="25"/>
        </w:numPr>
        <w:tabs>
          <w:tab w:val="left" w:pos="717"/>
        </w:tabs>
        <w:ind w:firstLine="360"/>
      </w:pPr>
      <w:r>
        <w:t>скомпоновать фигуры, показать их взаимодействие;</w:t>
      </w:r>
    </w:p>
    <w:p w:rsidR="002A1D63" w:rsidRDefault="00866104" w:rsidP="00FC00B5">
      <w:pPr>
        <w:pStyle w:val="11"/>
        <w:numPr>
          <w:ilvl w:val="0"/>
          <w:numId w:val="25"/>
        </w:numPr>
        <w:tabs>
          <w:tab w:val="left" w:pos="717"/>
        </w:tabs>
        <w:ind w:firstLine="360"/>
      </w:pPr>
      <w:r>
        <w:t>сумел самостоятельно выявить и исправить недочеты композиции;</w:t>
      </w:r>
    </w:p>
    <w:p w:rsidR="002A1D63" w:rsidRDefault="00866104" w:rsidP="00FC00B5">
      <w:pPr>
        <w:pStyle w:val="11"/>
        <w:numPr>
          <w:ilvl w:val="0"/>
          <w:numId w:val="25"/>
        </w:numPr>
        <w:tabs>
          <w:tab w:val="left" w:pos="717"/>
        </w:tabs>
        <w:ind w:firstLine="360"/>
      </w:pPr>
      <w:r>
        <w:t>технически грамотно выполнил работу;</w:t>
      </w:r>
    </w:p>
    <w:p w:rsidR="002A1D63" w:rsidRDefault="00866104" w:rsidP="00FC00B5">
      <w:pPr>
        <w:pStyle w:val="11"/>
        <w:numPr>
          <w:ilvl w:val="0"/>
          <w:numId w:val="25"/>
        </w:numPr>
        <w:tabs>
          <w:tab w:val="left" w:pos="717"/>
        </w:tabs>
        <w:ind w:firstLine="360"/>
      </w:pPr>
      <w:r>
        <w:t>вел работу в строгой последовательности.</w:t>
      </w:r>
    </w:p>
    <w:p w:rsidR="002A1D63" w:rsidRDefault="00866104">
      <w:pPr>
        <w:pStyle w:val="11"/>
        <w:ind w:firstLine="720"/>
      </w:pPr>
      <w:r>
        <w:rPr>
          <w:b/>
          <w:bCs/>
        </w:rPr>
        <w:t xml:space="preserve">Оценка «4» («хорошо») </w:t>
      </w:r>
      <w:r>
        <w:t>ставится, если учащийся:</w:t>
      </w:r>
    </w:p>
    <w:p w:rsidR="002A1D63" w:rsidRDefault="00866104">
      <w:pPr>
        <w:pStyle w:val="11"/>
        <w:ind w:firstLine="720"/>
      </w:pPr>
      <w:r>
        <w:rPr>
          <w:b/>
          <w:bCs/>
        </w:rPr>
        <w:t>В работе над круглой скульптурой:</w:t>
      </w:r>
    </w:p>
    <w:p w:rsidR="002A1D63" w:rsidRDefault="00866104" w:rsidP="00FC00B5">
      <w:pPr>
        <w:pStyle w:val="11"/>
        <w:numPr>
          <w:ilvl w:val="0"/>
          <w:numId w:val="25"/>
        </w:numPr>
        <w:tabs>
          <w:tab w:val="left" w:pos="729"/>
        </w:tabs>
        <w:ind w:left="720" w:hanging="340"/>
      </w:pPr>
      <w:r>
        <w:t>допустил некоторые погрешности в передаче пропорций и формы объекта;</w:t>
      </w:r>
    </w:p>
    <w:p w:rsidR="002A1D63" w:rsidRDefault="00866104" w:rsidP="00FC00B5">
      <w:pPr>
        <w:pStyle w:val="11"/>
        <w:numPr>
          <w:ilvl w:val="0"/>
          <w:numId w:val="25"/>
        </w:numPr>
        <w:tabs>
          <w:tab w:val="left" w:pos="724"/>
        </w:tabs>
        <w:ind w:left="720" w:hanging="340"/>
      </w:pPr>
      <w:r>
        <w:t>допустил незначительные нарушения в последовательности выполнении работы;</w:t>
      </w:r>
    </w:p>
    <w:p w:rsidR="002A1D63" w:rsidRDefault="00866104" w:rsidP="00FC00B5">
      <w:pPr>
        <w:pStyle w:val="11"/>
        <w:numPr>
          <w:ilvl w:val="0"/>
          <w:numId w:val="25"/>
        </w:numPr>
        <w:tabs>
          <w:tab w:val="left" w:pos="717"/>
        </w:tabs>
        <w:ind w:firstLine="360"/>
      </w:pPr>
      <w:r>
        <w:t>неточно передал движение и характер объекта;</w:t>
      </w:r>
    </w:p>
    <w:p w:rsidR="002A1D63" w:rsidRDefault="00866104" w:rsidP="00FC00B5">
      <w:pPr>
        <w:pStyle w:val="11"/>
        <w:numPr>
          <w:ilvl w:val="0"/>
          <w:numId w:val="25"/>
        </w:numPr>
        <w:tabs>
          <w:tab w:val="left" w:pos="717"/>
        </w:tabs>
        <w:ind w:firstLine="360"/>
      </w:pPr>
      <w:r>
        <w:t>проявил недостаточную самостоятельность в решении задач.</w:t>
      </w:r>
    </w:p>
    <w:p w:rsidR="002A1D63" w:rsidRDefault="00866104">
      <w:pPr>
        <w:pStyle w:val="11"/>
        <w:ind w:firstLine="720"/>
      </w:pPr>
      <w:r>
        <w:rPr>
          <w:b/>
          <w:bCs/>
        </w:rPr>
        <w:t>В работе над рельефом:</w:t>
      </w:r>
    </w:p>
    <w:p w:rsidR="002A1D63" w:rsidRDefault="00866104" w:rsidP="00FC00B5">
      <w:pPr>
        <w:pStyle w:val="11"/>
        <w:numPr>
          <w:ilvl w:val="0"/>
          <w:numId w:val="25"/>
        </w:numPr>
        <w:tabs>
          <w:tab w:val="left" w:pos="717"/>
        </w:tabs>
        <w:ind w:firstLine="360"/>
      </w:pPr>
      <w:r>
        <w:t>допустил некоторые недочеты в композиционном решении плинта;</w:t>
      </w:r>
    </w:p>
    <w:p w:rsidR="002A1D63" w:rsidRDefault="00866104" w:rsidP="00FC00B5">
      <w:pPr>
        <w:pStyle w:val="11"/>
        <w:numPr>
          <w:ilvl w:val="0"/>
          <w:numId w:val="25"/>
        </w:numPr>
        <w:tabs>
          <w:tab w:val="left" w:pos="717"/>
        </w:tabs>
        <w:ind w:firstLine="360"/>
      </w:pPr>
      <w:r>
        <w:t>допустил небольшую неточность в определении высот в рельефе;</w:t>
      </w:r>
    </w:p>
    <w:p w:rsidR="002A1D63" w:rsidRDefault="00866104" w:rsidP="00FC00B5">
      <w:pPr>
        <w:pStyle w:val="11"/>
        <w:numPr>
          <w:ilvl w:val="0"/>
          <w:numId w:val="25"/>
        </w:numPr>
        <w:tabs>
          <w:tab w:val="left" w:pos="717"/>
        </w:tabs>
        <w:ind w:firstLine="360"/>
      </w:pPr>
      <w:r>
        <w:t>не сумел добиться выразительности силуэта.</w:t>
      </w:r>
    </w:p>
    <w:p w:rsidR="002A1D63" w:rsidRDefault="00866104">
      <w:pPr>
        <w:pStyle w:val="11"/>
        <w:ind w:firstLine="720"/>
      </w:pPr>
      <w:r>
        <w:rPr>
          <w:b/>
          <w:bCs/>
        </w:rPr>
        <w:t>В работе над композицией:</w:t>
      </w:r>
    </w:p>
    <w:p w:rsidR="002A1D63" w:rsidRDefault="00866104" w:rsidP="00FC00B5">
      <w:pPr>
        <w:pStyle w:val="11"/>
        <w:numPr>
          <w:ilvl w:val="0"/>
          <w:numId w:val="25"/>
        </w:numPr>
        <w:tabs>
          <w:tab w:val="left" w:pos="717"/>
        </w:tabs>
        <w:ind w:firstLine="360"/>
      </w:pPr>
      <w:r>
        <w:t>допустил некоторые погрешности в композиции;</w:t>
      </w:r>
    </w:p>
    <w:p w:rsidR="002A1D63" w:rsidRDefault="00866104" w:rsidP="00FC00B5">
      <w:pPr>
        <w:pStyle w:val="11"/>
        <w:numPr>
          <w:ilvl w:val="0"/>
          <w:numId w:val="25"/>
        </w:numPr>
        <w:tabs>
          <w:tab w:val="left" w:pos="684"/>
        </w:tabs>
        <w:ind w:left="680" w:hanging="340"/>
      </w:pPr>
      <w:r>
        <w:t>допустил небольшие нарушения в передаче объемов и пропорций предметов;</w:t>
      </w:r>
    </w:p>
    <w:p w:rsidR="002A1D63" w:rsidRDefault="00866104" w:rsidP="00FC00B5">
      <w:pPr>
        <w:pStyle w:val="11"/>
        <w:numPr>
          <w:ilvl w:val="0"/>
          <w:numId w:val="25"/>
        </w:numPr>
        <w:tabs>
          <w:tab w:val="left" w:pos="689"/>
        </w:tabs>
        <w:ind w:left="680" w:hanging="340"/>
      </w:pPr>
      <w:r>
        <w:t xml:space="preserve">проявил неумение самостоятельно выявить недочеты композиции. </w:t>
      </w:r>
      <w:r>
        <w:rPr>
          <w:b/>
          <w:bCs/>
        </w:rPr>
        <w:t xml:space="preserve">Оценка «3» (удовлетворительно) </w:t>
      </w:r>
      <w:r>
        <w:t>ставится, если учащийся:</w:t>
      </w:r>
    </w:p>
    <w:p w:rsidR="002A1D63" w:rsidRDefault="00866104">
      <w:pPr>
        <w:pStyle w:val="11"/>
        <w:ind w:firstLine="680"/>
      </w:pPr>
      <w:r>
        <w:rPr>
          <w:b/>
          <w:bCs/>
        </w:rPr>
        <w:t>В работе над круглой скульптурой.</w:t>
      </w:r>
    </w:p>
    <w:p w:rsidR="002A1D63" w:rsidRDefault="00866104" w:rsidP="00FC00B5">
      <w:pPr>
        <w:pStyle w:val="11"/>
        <w:numPr>
          <w:ilvl w:val="0"/>
          <w:numId w:val="25"/>
        </w:numPr>
        <w:tabs>
          <w:tab w:val="left" w:pos="659"/>
        </w:tabs>
        <w:ind w:firstLine="300"/>
      </w:pPr>
      <w:r>
        <w:t>допустил существенные ошибки в передачи пропорции объекта;</w:t>
      </w:r>
    </w:p>
    <w:p w:rsidR="002A1D63" w:rsidRDefault="00866104" w:rsidP="00FC00B5">
      <w:pPr>
        <w:pStyle w:val="11"/>
        <w:numPr>
          <w:ilvl w:val="0"/>
          <w:numId w:val="25"/>
        </w:numPr>
        <w:tabs>
          <w:tab w:val="left" w:pos="659"/>
        </w:tabs>
        <w:ind w:firstLine="300"/>
      </w:pPr>
      <w:r>
        <w:t>вел работу непоследовательно;</w:t>
      </w:r>
    </w:p>
    <w:p w:rsidR="002A1D63" w:rsidRDefault="00866104" w:rsidP="00FC00B5">
      <w:pPr>
        <w:pStyle w:val="11"/>
        <w:numPr>
          <w:ilvl w:val="0"/>
          <w:numId w:val="25"/>
        </w:numPr>
        <w:tabs>
          <w:tab w:val="left" w:pos="659"/>
        </w:tabs>
        <w:ind w:firstLine="300"/>
      </w:pPr>
      <w:r>
        <w:t>не использовал принцип кругового обзора;</w:t>
      </w:r>
    </w:p>
    <w:p w:rsidR="002A1D63" w:rsidRDefault="00866104" w:rsidP="00FC00B5">
      <w:pPr>
        <w:pStyle w:val="11"/>
        <w:numPr>
          <w:ilvl w:val="0"/>
          <w:numId w:val="25"/>
        </w:numPr>
        <w:tabs>
          <w:tab w:val="left" w:pos="659"/>
        </w:tabs>
        <w:ind w:firstLine="300"/>
      </w:pPr>
      <w:r>
        <w:t>проявил несамостоятельность, безынициативность;</w:t>
      </w:r>
    </w:p>
    <w:p w:rsidR="002A1D63" w:rsidRDefault="00866104" w:rsidP="00FC00B5">
      <w:pPr>
        <w:pStyle w:val="11"/>
        <w:numPr>
          <w:ilvl w:val="0"/>
          <w:numId w:val="25"/>
        </w:numPr>
        <w:tabs>
          <w:tab w:val="left" w:pos="659"/>
        </w:tabs>
        <w:ind w:firstLine="300"/>
      </w:pPr>
      <w:r>
        <w:t>выполнил работу не в полном объеме.</w:t>
      </w:r>
    </w:p>
    <w:p w:rsidR="002A1D63" w:rsidRDefault="00866104">
      <w:pPr>
        <w:pStyle w:val="11"/>
        <w:ind w:firstLine="680"/>
      </w:pPr>
      <w:r>
        <w:rPr>
          <w:b/>
          <w:bCs/>
        </w:rPr>
        <w:t>В работе над рельефом.*</w:t>
      </w:r>
    </w:p>
    <w:p w:rsidR="002A1D63" w:rsidRDefault="00866104" w:rsidP="00FC00B5">
      <w:pPr>
        <w:pStyle w:val="11"/>
        <w:numPr>
          <w:ilvl w:val="0"/>
          <w:numId w:val="25"/>
        </w:numPr>
        <w:tabs>
          <w:tab w:val="left" w:pos="659"/>
        </w:tabs>
        <w:ind w:firstLine="300"/>
      </w:pPr>
      <w:r>
        <w:lastRenderedPageBreak/>
        <w:t>недостаточно грамотно скомпоновал изображения на плинте;</w:t>
      </w:r>
    </w:p>
    <w:p w:rsidR="002A1D63" w:rsidRDefault="00866104" w:rsidP="00FC00B5">
      <w:pPr>
        <w:pStyle w:val="11"/>
        <w:numPr>
          <w:ilvl w:val="0"/>
          <w:numId w:val="25"/>
        </w:numPr>
        <w:tabs>
          <w:tab w:val="left" w:pos="659"/>
        </w:tabs>
        <w:ind w:firstLine="300"/>
      </w:pPr>
      <w:r>
        <w:t>не разобрался с высотами в рельефе;</w:t>
      </w:r>
    </w:p>
    <w:p w:rsidR="002A1D63" w:rsidRDefault="00866104" w:rsidP="00FC00B5">
      <w:pPr>
        <w:pStyle w:val="11"/>
        <w:numPr>
          <w:ilvl w:val="0"/>
          <w:numId w:val="25"/>
        </w:numPr>
        <w:tabs>
          <w:tab w:val="left" w:pos="659"/>
        </w:tabs>
        <w:ind w:firstLine="300"/>
      </w:pPr>
      <w:r>
        <w:t>не проявил плановости в рельефе;</w:t>
      </w:r>
    </w:p>
    <w:p w:rsidR="002A1D63" w:rsidRDefault="00866104" w:rsidP="00FC00B5">
      <w:pPr>
        <w:pStyle w:val="11"/>
        <w:numPr>
          <w:ilvl w:val="0"/>
          <w:numId w:val="25"/>
        </w:numPr>
        <w:tabs>
          <w:tab w:val="left" w:pos="659"/>
        </w:tabs>
        <w:ind w:firstLine="300"/>
      </w:pPr>
      <w:r>
        <w:t>проявил небрежность в работе.</w:t>
      </w:r>
    </w:p>
    <w:p w:rsidR="002A1D63" w:rsidRDefault="00866104">
      <w:pPr>
        <w:pStyle w:val="11"/>
        <w:ind w:firstLine="680"/>
      </w:pPr>
      <w:r>
        <w:rPr>
          <w:b/>
          <w:bCs/>
        </w:rPr>
        <w:t>В работе над композицией.</w:t>
      </w:r>
    </w:p>
    <w:p w:rsidR="002A1D63" w:rsidRDefault="00866104" w:rsidP="00FC00B5">
      <w:pPr>
        <w:pStyle w:val="11"/>
        <w:numPr>
          <w:ilvl w:val="0"/>
          <w:numId w:val="25"/>
        </w:numPr>
        <w:tabs>
          <w:tab w:val="left" w:pos="659"/>
        </w:tabs>
        <w:ind w:firstLine="300"/>
      </w:pPr>
      <w:r>
        <w:t>не смог выполнить работу без руководства преподавателя;</w:t>
      </w:r>
    </w:p>
    <w:p w:rsidR="002A1D63" w:rsidRDefault="00866104" w:rsidP="00FC00B5">
      <w:pPr>
        <w:pStyle w:val="11"/>
        <w:numPr>
          <w:ilvl w:val="0"/>
          <w:numId w:val="25"/>
        </w:numPr>
        <w:tabs>
          <w:tab w:val="left" w:pos="659"/>
        </w:tabs>
        <w:ind w:firstLine="300"/>
      </w:pPr>
      <w:r>
        <w:t>работал без творческого воображения, проявил безынициативность;</w:t>
      </w:r>
    </w:p>
    <w:p w:rsidR="002A1D63" w:rsidRDefault="00866104" w:rsidP="00FC00B5">
      <w:pPr>
        <w:pStyle w:val="11"/>
        <w:numPr>
          <w:ilvl w:val="0"/>
          <w:numId w:val="25"/>
        </w:numPr>
        <w:tabs>
          <w:tab w:val="left" w:pos="659"/>
        </w:tabs>
        <w:ind w:firstLine="300"/>
      </w:pPr>
      <w:r>
        <w:t>не раскрыл тему;</w:t>
      </w:r>
    </w:p>
    <w:p w:rsidR="002A1D63" w:rsidRDefault="00866104" w:rsidP="00FC00B5">
      <w:pPr>
        <w:pStyle w:val="11"/>
        <w:numPr>
          <w:ilvl w:val="0"/>
          <w:numId w:val="25"/>
        </w:numPr>
        <w:tabs>
          <w:tab w:val="left" w:pos="659"/>
        </w:tabs>
        <w:ind w:firstLine="300"/>
      </w:pPr>
      <w:r>
        <w:t>не сумел исправить недочеты композиции;</w:t>
      </w:r>
    </w:p>
    <w:p w:rsidR="002A1D63" w:rsidRDefault="00866104" w:rsidP="00FC00B5">
      <w:pPr>
        <w:pStyle w:val="11"/>
        <w:numPr>
          <w:ilvl w:val="0"/>
          <w:numId w:val="25"/>
        </w:numPr>
        <w:tabs>
          <w:tab w:val="left" w:pos="659"/>
        </w:tabs>
        <w:ind w:firstLine="300"/>
      </w:pPr>
      <w:r>
        <w:t>вел работу непоследовательно;</w:t>
      </w:r>
    </w:p>
    <w:p w:rsidR="002A1D63" w:rsidRDefault="00866104" w:rsidP="00FC00B5">
      <w:pPr>
        <w:pStyle w:val="11"/>
        <w:numPr>
          <w:ilvl w:val="0"/>
          <w:numId w:val="25"/>
        </w:numPr>
        <w:tabs>
          <w:tab w:val="left" w:pos="659"/>
        </w:tabs>
        <w:ind w:firstLine="300"/>
      </w:pPr>
      <w:r>
        <w:t>выполнил работу не в полном объеме.</w:t>
      </w:r>
    </w:p>
    <w:p w:rsidR="002A1D63" w:rsidRDefault="00866104">
      <w:pPr>
        <w:pStyle w:val="11"/>
        <w:spacing w:line="377" w:lineRule="auto"/>
        <w:ind w:firstLine="680"/>
      </w:pPr>
      <w:r>
        <w:rPr>
          <w:b/>
          <w:bCs/>
        </w:rPr>
        <w:t xml:space="preserve">Оценка «2» («неудовлетворительно») </w:t>
      </w:r>
      <w:r>
        <w:t>ставиться, если учащийся: в работе над круглой скульптурой:</w:t>
      </w:r>
    </w:p>
    <w:p w:rsidR="002A1D63" w:rsidRDefault="00866104" w:rsidP="00FC00B5">
      <w:pPr>
        <w:pStyle w:val="11"/>
        <w:numPr>
          <w:ilvl w:val="0"/>
          <w:numId w:val="25"/>
        </w:numPr>
        <w:tabs>
          <w:tab w:val="left" w:pos="659"/>
        </w:tabs>
        <w:spacing w:line="377" w:lineRule="auto"/>
        <w:ind w:firstLine="300"/>
      </w:pPr>
      <w:r>
        <w:t>не может определить и передать пропорции объекта;</w:t>
      </w:r>
    </w:p>
    <w:p w:rsidR="002A1D63" w:rsidRDefault="00866104" w:rsidP="00FC00B5">
      <w:pPr>
        <w:pStyle w:val="11"/>
        <w:numPr>
          <w:ilvl w:val="0"/>
          <w:numId w:val="25"/>
        </w:numPr>
        <w:tabs>
          <w:tab w:val="left" w:pos="659"/>
        </w:tabs>
        <w:spacing w:line="377" w:lineRule="auto"/>
        <w:ind w:firstLine="300"/>
      </w:pPr>
      <w:r>
        <w:t>ведет работу непоследовательно;</w:t>
      </w:r>
    </w:p>
    <w:p w:rsidR="002A1D63" w:rsidRDefault="00866104" w:rsidP="00FC00B5">
      <w:pPr>
        <w:pStyle w:val="11"/>
        <w:numPr>
          <w:ilvl w:val="0"/>
          <w:numId w:val="25"/>
        </w:numPr>
        <w:tabs>
          <w:tab w:val="left" w:pos="659"/>
        </w:tabs>
        <w:spacing w:line="377" w:lineRule="auto"/>
        <w:ind w:firstLine="300"/>
      </w:pPr>
      <w:r>
        <w:t>не владеет материалом и инструментами;</w:t>
      </w:r>
    </w:p>
    <w:p w:rsidR="002A1D63" w:rsidRDefault="00866104" w:rsidP="00FC00B5">
      <w:pPr>
        <w:pStyle w:val="11"/>
        <w:numPr>
          <w:ilvl w:val="0"/>
          <w:numId w:val="25"/>
        </w:numPr>
        <w:tabs>
          <w:tab w:val="left" w:pos="659"/>
        </w:tabs>
        <w:spacing w:line="377" w:lineRule="auto"/>
        <w:ind w:firstLine="300"/>
      </w:pPr>
      <w:r>
        <w:t>проявляет несамостоятельность, безынициативность;</w:t>
      </w:r>
    </w:p>
    <w:p w:rsidR="002A1D63" w:rsidRDefault="00866104" w:rsidP="00FC00B5">
      <w:pPr>
        <w:pStyle w:val="11"/>
        <w:numPr>
          <w:ilvl w:val="0"/>
          <w:numId w:val="25"/>
        </w:numPr>
        <w:tabs>
          <w:tab w:val="left" w:pos="678"/>
        </w:tabs>
        <w:ind w:firstLine="320"/>
      </w:pPr>
      <w:r>
        <w:t>не выполняет работу в полном объеме.</w:t>
      </w:r>
    </w:p>
    <w:p w:rsidR="002A1D63" w:rsidRDefault="00866104">
      <w:pPr>
        <w:pStyle w:val="11"/>
        <w:ind w:firstLine="680"/>
        <w:jc w:val="both"/>
      </w:pPr>
      <w:r>
        <w:rPr>
          <w:i/>
          <w:iCs/>
        </w:rPr>
        <w:t>В работе над рельефом:</w:t>
      </w:r>
    </w:p>
    <w:p w:rsidR="002A1D63" w:rsidRDefault="00866104" w:rsidP="00FC00B5">
      <w:pPr>
        <w:pStyle w:val="11"/>
        <w:numPr>
          <w:ilvl w:val="0"/>
          <w:numId w:val="25"/>
        </w:numPr>
        <w:tabs>
          <w:tab w:val="left" w:pos="678"/>
        </w:tabs>
        <w:ind w:firstLine="320"/>
      </w:pPr>
      <w:r>
        <w:t>не может самостоятельно сделать плинт;</w:t>
      </w:r>
    </w:p>
    <w:p w:rsidR="002A1D63" w:rsidRDefault="00866104" w:rsidP="00FC00B5">
      <w:pPr>
        <w:pStyle w:val="11"/>
        <w:numPr>
          <w:ilvl w:val="0"/>
          <w:numId w:val="25"/>
        </w:numPr>
        <w:tabs>
          <w:tab w:val="left" w:pos="678"/>
        </w:tabs>
        <w:ind w:firstLine="320"/>
      </w:pPr>
      <w:r>
        <w:t>не может скомпоновать изображения на плинте;</w:t>
      </w:r>
    </w:p>
    <w:p w:rsidR="002A1D63" w:rsidRDefault="00866104" w:rsidP="00FC00B5">
      <w:pPr>
        <w:pStyle w:val="11"/>
        <w:numPr>
          <w:ilvl w:val="0"/>
          <w:numId w:val="25"/>
        </w:numPr>
        <w:tabs>
          <w:tab w:val="left" w:pos="678"/>
        </w:tabs>
        <w:ind w:firstLine="320"/>
      </w:pPr>
      <w:r>
        <w:t>не определяет разность высот в рельефе;</w:t>
      </w:r>
    </w:p>
    <w:p w:rsidR="002A1D63" w:rsidRDefault="00866104" w:rsidP="00FC00B5">
      <w:pPr>
        <w:pStyle w:val="11"/>
        <w:numPr>
          <w:ilvl w:val="0"/>
          <w:numId w:val="25"/>
        </w:numPr>
        <w:tabs>
          <w:tab w:val="left" w:pos="678"/>
        </w:tabs>
        <w:ind w:firstLine="320"/>
      </w:pPr>
      <w:r>
        <w:t>не владеет материалом и инструментами;</w:t>
      </w:r>
    </w:p>
    <w:p w:rsidR="002A1D63" w:rsidRDefault="00866104" w:rsidP="00FC00B5">
      <w:pPr>
        <w:pStyle w:val="11"/>
        <w:numPr>
          <w:ilvl w:val="0"/>
          <w:numId w:val="25"/>
        </w:numPr>
        <w:tabs>
          <w:tab w:val="left" w:pos="678"/>
        </w:tabs>
        <w:ind w:firstLine="320"/>
      </w:pPr>
      <w:r>
        <w:t>работает крайне небрежно.</w:t>
      </w:r>
    </w:p>
    <w:p w:rsidR="002A1D63" w:rsidRDefault="00866104">
      <w:pPr>
        <w:pStyle w:val="11"/>
        <w:ind w:firstLine="680"/>
        <w:jc w:val="both"/>
      </w:pPr>
      <w:r>
        <w:rPr>
          <w:i/>
          <w:iCs/>
        </w:rPr>
        <w:t>В работе над композицией:</w:t>
      </w:r>
    </w:p>
    <w:p w:rsidR="002A1D63" w:rsidRDefault="00866104" w:rsidP="00FC00B5">
      <w:pPr>
        <w:pStyle w:val="11"/>
        <w:numPr>
          <w:ilvl w:val="0"/>
          <w:numId w:val="25"/>
        </w:numPr>
        <w:tabs>
          <w:tab w:val="left" w:pos="678"/>
        </w:tabs>
        <w:ind w:firstLine="320"/>
      </w:pPr>
      <w:r>
        <w:t>не может самостоятельно придумать и выполнить композицию;</w:t>
      </w:r>
    </w:p>
    <w:p w:rsidR="002A1D63" w:rsidRDefault="00866104" w:rsidP="00FC00B5">
      <w:pPr>
        <w:pStyle w:val="11"/>
        <w:numPr>
          <w:ilvl w:val="0"/>
          <w:numId w:val="25"/>
        </w:numPr>
        <w:tabs>
          <w:tab w:val="left" w:pos="678"/>
        </w:tabs>
        <w:ind w:firstLine="320"/>
      </w:pPr>
      <w:r>
        <w:t>работает без какой-либо инициативы, без творческого воображения;</w:t>
      </w:r>
    </w:p>
    <w:p w:rsidR="002A1D63" w:rsidRDefault="00866104" w:rsidP="00FC00B5">
      <w:pPr>
        <w:pStyle w:val="11"/>
        <w:numPr>
          <w:ilvl w:val="0"/>
          <w:numId w:val="25"/>
        </w:numPr>
        <w:tabs>
          <w:tab w:val="left" w:pos="678"/>
        </w:tabs>
        <w:ind w:firstLine="320"/>
      </w:pPr>
      <w:r>
        <w:t>не владеет материалом и инструментами;</w:t>
      </w:r>
    </w:p>
    <w:p w:rsidR="002A1D63" w:rsidRDefault="00866104" w:rsidP="00FC00B5">
      <w:pPr>
        <w:pStyle w:val="11"/>
        <w:numPr>
          <w:ilvl w:val="0"/>
          <w:numId w:val="25"/>
        </w:numPr>
        <w:tabs>
          <w:tab w:val="left" w:pos="678"/>
        </w:tabs>
        <w:ind w:firstLine="320"/>
      </w:pPr>
      <w:r>
        <w:t>работает крайне небрежно;</w:t>
      </w:r>
    </w:p>
    <w:p w:rsidR="002A1D63" w:rsidRDefault="00866104" w:rsidP="00FC00B5">
      <w:pPr>
        <w:pStyle w:val="11"/>
        <w:numPr>
          <w:ilvl w:val="0"/>
          <w:numId w:val="25"/>
        </w:numPr>
        <w:tabs>
          <w:tab w:val="left" w:pos="678"/>
        </w:tabs>
        <w:ind w:firstLine="320"/>
      </w:pPr>
      <w:r>
        <w:lastRenderedPageBreak/>
        <w:t>выполнил работу не в полном объеме.</w:t>
      </w:r>
    </w:p>
    <w:p w:rsidR="002A1D63" w:rsidRDefault="00866104">
      <w:pPr>
        <w:pStyle w:val="11"/>
        <w:ind w:firstLine="0"/>
        <w:jc w:val="center"/>
      </w:pPr>
      <w:r>
        <w:rPr>
          <w:b/>
          <w:bCs/>
        </w:rPr>
        <w:t>Требования к выполнению итоговой контрольной работы</w:t>
      </w:r>
    </w:p>
    <w:p w:rsidR="002A1D63" w:rsidRDefault="00866104">
      <w:pPr>
        <w:pStyle w:val="11"/>
        <w:ind w:firstLine="700"/>
        <w:jc w:val="both"/>
      </w:pPr>
      <w:r>
        <w:t>Итоговая контрольная работа по учебной дисциплине «Скульптура» выполняется в конце каждого полугодия.</w:t>
      </w:r>
    </w:p>
    <w:p w:rsidR="002A1D63" w:rsidRDefault="00247C08">
      <w:pPr>
        <w:pStyle w:val="11"/>
        <w:ind w:firstLine="700"/>
        <w:jc w:val="both"/>
      </w:pPr>
      <w:r>
        <w:rPr>
          <w:b/>
          <w:bCs/>
        </w:rPr>
        <w:t xml:space="preserve"> </w:t>
      </w:r>
    </w:p>
    <w:p w:rsidR="002A1D63" w:rsidRDefault="00866104">
      <w:pPr>
        <w:pStyle w:val="11"/>
        <w:ind w:firstLine="700"/>
        <w:jc w:val="both"/>
      </w:pPr>
      <w:r>
        <w:rPr>
          <w:b/>
          <w:bCs/>
        </w:rPr>
        <w:t xml:space="preserve">Требования к выполнению итоговой </w:t>
      </w:r>
      <w:proofErr w:type="gramStart"/>
      <w:r>
        <w:rPr>
          <w:b/>
          <w:bCs/>
        </w:rPr>
        <w:t>работы</w:t>
      </w:r>
      <w:proofErr w:type="gramEnd"/>
      <w:r>
        <w:rPr>
          <w:b/>
          <w:bCs/>
        </w:rPr>
        <w:t xml:space="preserve"> но скульптуре:</w:t>
      </w:r>
    </w:p>
    <w:p w:rsidR="002A1D63" w:rsidRDefault="00866104" w:rsidP="00FC00B5">
      <w:pPr>
        <w:pStyle w:val="11"/>
        <w:numPr>
          <w:ilvl w:val="0"/>
          <w:numId w:val="25"/>
        </w:numPr>
        <w:tabs>
          <w:tab w:val="left" w:pos="679"/>
        </w:tabs>
        <w:ind w:left="680" w:hanging="340"/>
        <w:jc w:val="both"/>
      </w:pPr>
      <w:r>
        <w:t>знание понятий «скульптура», «объемность», «пропорция», «характер предметов», «плоскость», «декоративность», «рельеф», «круговой обзор», композиция»;</w:t>
      </w:r>
    </w:p>
    <w:p w:rsidR="002A1D63" w:rsidRDefault="00866104" w:rsidP="00FC00B5">
      <w:pPr>
        <w:pStyle w:val="11"/>
        <w:numPr>
          <w:ilvl w:val="0"/>
          <w:numId w:val="25"/>
        </w:numPr>
        <w:tabs>
          <w:tab w:val="left" w:pos="678"/>
        </w:tabs>
        <w:ind w:firstLine="320"/>
      </w:pPr>
      <w:r>
        <w:t>знание оборудования и различных пластических материалов;</w:t>
      </w:r>
    </w:p>
    <w:p w:rsidR="002A1D63" w:rsidRDefault="00866104" w:rsidP="00FC00B5">
      <w:pPr>
        <w:pStyle w:val="11"/>
        <w:numPr>
          <w:ilvl w:val="0"/>
          <w:numId w:val="25"/>
        </w:numPr>
        <w:tabs>
          <w:tab w:val="left" w:pos="684"/>
        </w:tabs>
        <w:ind w:left="680" w:hanging="340"/>
        <w:jc w:val="both"/>
      </w:pPr>
      <w:r>
        <w:t>умение наблюдать предмет, анализировать его объем, пропорции, форму;</w:t>
      </w:r>
    </w:p>
    <w:p w:rsidR="002A1D63" w:rsidRDefault="00866104">
      <w:pPr>
        <w:pStyle w:val="11"/>
        <w:spacing w:after="160" w:line="240" w:lineRule="auto"/>
        <w:ind w:firstLine="340"/>
        <w:jc w:val="both"/>
      </w:pPr>
      <w:r>
        <w:t>- умение передавать массу, объем, пропорции, характерные особенности</w:t>
      </w:r>
    </w:p>
    <w:p w:rsidR="002A1D63" w:rsidRDefault="00866104">
      <w:pPr>
        <w:pStyle w:val="11"/>
        <w:ind w:firstLine="700"/>
        <w:jc w:val="both"/>
      </w:pPr>
      <w:r>
        <w:t>предметов;</w:t>
      </w:r>
    </w:p>
    <w:p w:rsidR="002A1D63" w:rsidRDefault="00866104" w:rsidP="00FC00B5">
      <w:pPr>
        <w:pStyle w:val="11"/>
        <w:numPr>
          <w:ilvl w:val="0"/>
          <w:numId w:val="25"/>
        </w:numPr>
        <w:tabs>
          <w:tab w:val="left" w:pos="699"/>
        </w:tabs>
        <w:ind w:firstLine="340"/>
        <w:jc w:val="both"/>
      </w:pPr>
      <w:r>
        <w:t>умение работать с натуры и по памяти;</w:t>
      </w:r>
    </w:p>
    <w:p w:rsidR="002A1D63" w:rsidRDefault="00866104" w:rsidP="00FC00B5">
      <w:pPr>
        <w:pStyle w:val="11"/>
        <w:numPr>
          <w:ilvl w:val="0"/>
          <w:numId w:val="25"/>
        </w:numPr>
        <w:tabs>
          <w:tab w:val="left" w:pos="699"/>
        </w:tabs>
        <w:ind w:firstLine="340"/>
        <w:jc w:val="both"/>
      </w:pPr>
      <w:r>
        <w:t>умение применять технические приемы лепки рельефа и росписи;</w:t>
      </w:r>
    </w:p>
    <w:p w:rsidR="002A1D63" w:rsidRDefault="00866104" w:rsidP="00FC00B5">
      <w:pPr>
        <w:pStyle w:val="11"/>
        <w:numPr>
          <w:ilvl w:val="0"/>
          <w:numId w:val="25"/>
        </w:numPr>
        <w:tabs>
          <w:tab w:val="left" w:pos="699"/>
        </w:tabs>
        <w:spacing w:after="280"/>
        <w:ind w:firstLine="340"/>
        <w:jc w:val="both"/>
      </w:pPr>
      <w:r>
        <w:t>навыки конструктивного и пластического способов лепки.</w:t>
      </w:r>
    </w:p>
    <w:p w:rsidR="002A1D63" w:rsidRDefault="00866104">
      <w:pPr>
        <w:pStyle w:val="24"/>
        <w:keepNext/>
        <w:keepLines/>
        <w:ind w:firstLine="0"/>
        <w:jc w:val="center"/>
      </w:pPr>
      <w:bookmarkStart w:id="70" w:name="bookmark154"/>
      <w:r>
        <w:t>Критерии оценивания итоговой работы</w:t>
      </w:r>
      <w:bookmarkEnd w:id="70"/>
    </w:p>
    <w:p w:rsidR="002A1D63" w:rsidRDefault="00866104">
      <w:pPr>
        <w:pStyle w:val="24"/>
        <w:keepNext/>
        <w:keepLines/>
        <w:ind w:firstLine="720"/>
        <w:jc w:val="both"/>
      </w:pPr>
      <w:r>
        <w:t>Оценка 5 «отлично»</w:t>
      </w:r>
    </w:p>
    <w:p w:rsidR="002A1D63" w:rsidRDefault="00866104">
      <w:pPr>
        <w:pStyle w:val="11"/>
        <w:ind w:firstLine="720"/>
        <w:jc w:val="both"/>
      </w:pPr>
      <w:r>
        <w:t>Предполагает: ученик выполнил работу в полном объеме с соблюдением необходимой последовательности, составил композицию, учитывая ее законы, проявил фантазию, творческий подход, технически грамотно подошел к решению задачи;</w:t>
      </w:r>
    </w:p>
    <w:p w:rsidR="002A1D63" w:rsidRDefault="00866104">
      <w:pPr>
        <w:pStyle w:val="11"/>
        <w:ind w:firstLine="720"/>
        <w:jc w:val="both"/>
      </w:pPr>
      <w:r>
        <w:rPr>
          <w:b/>
          <w:bCs/>
        </w:rPr>
        <w:t xml:space="preserve">Оценка 4 «хорошо» - </w:t>
      </w:r>
      <w:r>
        <w:t>допускает: в работе есть незначительные недочеты в композиции, при работе в материале есть небрежность;</w:t>
      </w:r>
    </w:p>
    <w:p w:rsidR="002A1D63" w:rsidRDefault="00866104">
      <w:pPr>
        <w:pStyle w:val="11"/>
        <w:ind w:firstLine="720"/>
        <w:jc w:val="both"/>
      </w:pPr>
      <w:r>
        <w:rPr>
          <w:b/>
          <w:bCs/>
        </w:rPr>
        <w:t xml:space="preserve">Оценка 3 «удовлетворительно» </w:t>
      </w:r>
      <w:r>
        <w:t>предполагает:</w:t>
      </w:r>
    </w:p>
    <w:p w:rsidR="002A1D63" w:rsidRDefault="00866104" w:rsidP="00FC00B5">
      <w:pPr>
        <w:pStyle w:val="11"/>
        <w:numPr>
          <w:ilvl w:val="0"/>
          <w:numId w:val="25"/>
        </w:numPr>
        <w:tabs>
          <w:tab w:val="left" w:pos="699"/>
        </w:tabs>
        <w:ind w:firstLine="340"/>
        <w:jc w:val="both"/>
      </w:pPr>
      <w:r>
        <w:t>работа выполнена под руководством преподавателя,</w:t>
      </w:r>
    </w:p>
    <w:p w:rsidR="002A1D63" w:rsidRDefault="00866104" w:rsidP="00FC00B5">
      <w:pPr>
        <w:pStyle w:val="11"/>
        <w:numPr>
          <w:ilvl w:val="0"/>
          <w:numId w:val="25"/>
        </w:numPr>
        <w:tabs>
          <w:tab w:val="left" w:pos="704"/>
        </w:tabs>
        <w:spacing w:after="220"/>
        <w:ind w:left="700" w:hanging="340"/>
        <w:jc w:val="both"/>
      </w:pPr>
      <w:r>
        <w:t>самостоятельность обучающегося практически отсутствует, работа выполнена неряшливо, ученик безынициативен.</w:t>
      </w:r>
    </w:p>
    <w:p w:rsidR="00247C08" w:rsidRDefault="00866104" w:rsidP="00247C08">
      <w:pPr>
        <w:pStyle w:val="13"/>
        <w:keepNext/>
        <w:keepLines/>
        <w:tabs>
          <w:tab w:val="left" w:pos="550"/>
        </w:tabs>
        <w:spacing w:after="0" w:line="276" w:lineRule="auto"/>
        <w:ind w:left="0"/>
      </w:pPr>
      <w:bookmarkStart w:id="71" w:name="bookmark157"/>
      <w:r>
        <w:lastRenderedPageBreak/>
        <w:t>Учебный предмет</w:t>
      </w:r>
    </w:p>
    <w:p w:rsidR="002A1D63" w:rsidRDefault="00866104" w:rsidP="00247C08">
      <w:pPr>
        <w:pStyle w:val="13"/>
        <w:keepNext/>
        <w:keepLines/>
        <w:tabs>
          <w:tab w:val="left" w:pos="550"/>
        </w:tabs>
        <w:spacing w:after="0" w:line="276" w:lineRule="auto"/>
        <w:ind w:left="0"/>
      </w:pPr>
      <w:r>
        <w:t>«Композиция прикладная»</w:t>
      </w:r>
      <w:r>
        <w:br/>
        <w:t>(вариативная часть)</w:t>
      </w:r>
      <w:bookmarkEnd w:id="71"/>
    </w:p>
    <w:p w:rsidR="002A1D63" w:rsidRDefault="00866104">
      <w:pPr>
        <w:pStyle w:val="11"/>
        <w:ind w:firstLine="720"/>
        <w:jc w:val="both"/>
      </w:pPr>
      <w:r>
        <w:t>Оценка качества реализации учебного предмета «Композиция прикладная» включает в себя текущий контроль и промежуточную аттестацию обучающихся.</w:t>
      </w:r>
    </w:p>
    <w:p w:rsidR="002A1D63" w:rsidRDefault="00866104">
      <w:pPr>
        <w:pStyle w:val="11"/>
        <w:ind w:firstLine="720"/>
        <w:jc w:val="both"/>
      </w:pPr>
      <w:r>
        <w:t>Текущая аттестация направлена на поддержание учебной дисциплины, выявление отношения обучающихся к данному предмету, повышение уровня освоения текущего учебного материала. Текущий контроль осуществляется преподавателем по предмету регулярно в рамках расписания занятий. В качестве средств текущего контроля успеваемости учащихся, программой предусмотрено введение оценки за практическую работу и теоретическую грамотность. Одной из форм текущего контроля может быть проведение отчетных выставок творческих работ обучающихся. Оценка теоретических знаний (текущий контроль) может проводиться в форме собеседования, обсуждения творческих работ мастеров декоративно-прикладного искусства, а также анализ учебной работы учащегося.</w:t>
      </w:r>
    </w:p>
    <w:p w:rsidR="002A1D63" w:rsidRDefault="00866104">
      <w:pPr>
        <w:pStyle w:val="11"/>
        <w:ind w:firstLine="720"/>
        <w:jc w:val="both"/>
      </w:pPr>
      <w:r>
        <w:t>Также проверкой результатов обучения и дополнительного стимулирования является участие детей конкурсах по профилю. С учётом результатов текущего контроля ставятся оценки.</w:t>
      </w:r>
    </w:p>
    <w:p w:rsidR="002A1D63" w:rsidRDefault="00866104">
      <w:pPr>
        <w:pStyle w:val="11"/>
        <w:ind w:firstLine="720"/>
        <w:jc w:val="both"/>
      </w:pPr>
      <w:r>
        <w:t xml:space="preserve">Согласно учебному плану </w:t>
      </w:r>
      <w:r w:rsidR="00247C08">
        <w:rPr>
          <w:bCs/>
        </w:rPr>
        <w:t>п</w:t>
      </w:r>
      <w:r w:rsidRPr="00247C08">
        <w:rPr>
          <w:bCs/>
        </w:rPr>
        <w:t>ромежуточная аттестация</w:t>
      </w:r>
      <w:r>
        <w:rPr>
          <w:b/>
          <w:bCs/>
        </w:rPr>
        <w:t xml:space="preserve"> </w:t>
      </w:r>
      <w:r w:rsidR="00247C08">
        <w:rPr>
          <w:b/>
          <w:bCs/>
        </w:rPr>
        <w:t xml:space="preserve"> </w:t>
      </w:r>
      <w:r>
        <w:rPr>
          <w:b/>
          <w:bCs/>
        </w:rPr>
        <w:t xml:space="preserve"> </w:t>
      </w:r>
      <w:r w:rsidR="00247C08">
        <w:rPr>
          <w:b/>
          <w:bCs/>
        </w:rPr>
        <w:t xml:space="preserve"> </w:t>
      </w:r>
      <w:r>
        <w:t>проводится</w:t>
      </w:r>
      <w:r w:rsidR="00247C08">
        <w:t xml:space="preserve"> </w:t>
      </w:r>
      <w:r>
        <w:t xml:space="preserve">в конце </w:t>
      </w:r>
      <w:r w:rsidR="00247C08">
        <w:t>каждого</w:t>
      </w:r>
      <w:r>
        <w:t xml:space="preserve"> полугодия каждого года обу</w:t>
      </w:r>
      <w:r w:rsidR="00247C08">
        <w:t>чения в форме дифференцированного зачета.</w:t>
      </w:r>
    </w:p>
    <w:p w:rsidR="002A1D63" w:rsidRDefault="00866104">
      <w:pPr>
        <w:pStyle w:val="11"/>
        <w:ind w:left="360" w:firstLine="360"/>
        <w:jc w:val="both"/>
      </w:pPr>
      <w:r>
        <w:t>В конце каждого года обучения проходят контрольные уроки (выполнение контрольной практической работы) и контрольные просмотры.</w:t>
      </w:r>
    </w:p>
    <w:p w:rsidR="002A1D63" w:rsidRDefault="00866104">
      <w:pPr>
        <w:pStyle w:val="11"/>
        <w:ind w:left="360" w:firstLine="360"/>
        <w:jc w:val="both"/>
      </w:pPr>
      <w:r>
        <w:t>На контрольных и творческих просмотрах учащимся выставляется оценка за полугодие, учитывая результаты текущего контроля.</w:t>
      </w:r>
    </w:p>
    <w:p w:rsidR="002A1D63" w:rsidRDefault="00866104">
      <w:pPr>
        <w:pStyle w:val="11"/>
        <w:ind w:firstLine="720"/>
        <w:jc w:val="both"/>
      </w:pPr>
      <w:r>
        <w:t>В качестве оценочных средств по успеваемости учащихся программой предусмотрено оценивать работы детей с учётом следующих составляющих:</w:t>
      </w:r>
    </w:p>
    <w:p w:rsidR="002A1D63" w:rsidRDefault="00866104">
      <w:pPr>
        <w:pStyle w:val="11"/>
        <w:ind w:firstLine="720"/>
        <w:jc w:val="both"/>
      </w:pPr>
      <w:r>
        <w:rPr>
          <w:b/>
          <w:bCs/>
        </w:rPr>
        <w:lastRenderedPageBreak/>
        <w:t xml:space="preserve">«Композиция»: </w:t>
      </w:r>
      <w:r>
        <w:t>гармоничное расположение элементов композиции в формате листа, выделение композиционного центра, использование средств художественной выразительности (контраст, цвет, динамика, ритм и др.), наличие авторского замысла.</w:t>
      </w:r>
    </w:p>
    <w:p w:rsidR="002A1D63" w:rsidRDefault="00866104">
      <w:pPr>
        <w:pStyle w:val="11"/>
        <w:ind w:firstLine="720"/>
        <w:jc w:val="both"/>
      </w:pPr>
      <w:r>
        <w:rPr>
          <w:b/>
          <w:bCs/>
        </w:rPr>
        <w:t xml:space="preserve">«Колористика»: </w:t>
      </w:r>
      <w:r>
        <w:t xml:space="preserve">наличие цветового акцента, </w:t>
      </w:r>
      <w:r w:rsidR="00247C08">
        <w:t>использование свойств холодной/</w:t>
      </w:r>
      <w:r>
        <w:t>теплой гаммы, применение цветового контраста, нюанса в соответствии с замыслом;</w:t>
      </w:r>
    </w:p>
    <w:p w:rsidR="002A1D63" w:rsidRDefault="00866104">
      <w:pPr>
        <w:pStyle w:val="11"/>
        <w:spacing w:after="320"/>
        <w:ind w:firstLine="720"/>
        <w:jc w:val="both"/>
      </w:pPr>
      <w:r>
        <w:rPr>
          <w:b/>
          <w:bCs/>
        </w:rPr>
        <w:t xml:space="preserve">«Техника исполнения»: </w:t>
      </w:r>
      <w:r>
        <w:t>знание свойств материалов и целенаправленное применение способов их использования; качество выполнения определенного приема конкретными инструментами и адекватность применения того или иного материала и технического приема выбранной техники исполнения в каждой текущей и контрольной работах.</w:t>
      </w:r>
    </w:p>
    <w:p w:rsidR="002A1D63" w:rsidRDefault="00866104">
      <w:pPr>
        <w:pStyle w:val="24"/>
        <w:keepNext/>
        <w:keepLines/>
        <w:spacing w:after="280"/>
        <w:ind w:firstLine="0"/>
        <w:jc w:val="center"/>
      </w:pPr>
      <w:bookmarkStart w:id="72" w:name="bookmark159"/>
      <w:r>
        <w:t>Критерии оценок</w:t>
      </w:r>
      <w:bookmarkEnd w:id="72"/>
    </w:p>
    <w:p w:rsidR="002A1D63" w:rsidRDefault="00866104">
      <w:pPr>
        <w:pStyle w:val="11"/>
        <w:ind w:firstLine="720"/>
        <w:jc w:val="both"/>
      </w:pPr>
      <w:r>
        <w:t>Оценивание работ осуществляется по двум направлениям: практическая работа и теоретическая грамотность. Важным критерием оценки служит качество исполнения, правильное использование художественных материалов в применяемой технике, оригинальность, творческий подход, соответствие и раскрытие темы задания. Это обеспечивает стимул к творческой деятельности и объективную самооценку учащихся.</w:t>
      </w:r>
    </w:p>
    <w:p w:rsidR="002A1D63" w:rsidRDefault="00866104">
      <w:pPr>
        <w:pStyle w:val="11"/>
        <w:ind w:firstLine="720"/>
        <w:jc w:val="both"/>
      </w:pPr>
      <w:r>
        <w:rPr>
          <w:b/>
          <w:bCs/>
        </w:rPr>
        <w:t xml:space="preserve">«5» (отлично) - </w:t>
      </w:r>
      <w:r>
        <w:t>учащийся выполнил работу в полном объеме с соблюдением необходимой последовательности. Составил композицию, учитывая законы композиции, проявил организационно-трудовые умения и аккуратность в работе. Демонстрирует свое оригинальное решение задачи. В случае незначительных ошибок в процессе практической работы ребенку предлагается исправить недочеты самостоятельно. При самостоятельном исправлении ошибок оценка за работу не снижается;</w:t>
      </w:r>
    </w:p>
    <w:p w:rsidR="002A1D63" w:rsidRDefault="00866104">
      <w:pPr>
        <w:pStyle w:val="11"/>
        <w:ind w:firstLine="720"/>
        <w:jc w:val="both"/>
      </w:pPr>
      <w:r>
        <w:rPr>
          <w:b/>
          <w:bCs/>
        </w:rPr>
        <w:t xml:space="preserve">«4» (хорошо) </w:t>
      </w:r>
      <w:r>
        <w:rPr>
          <w:b/>
          <w:bCs/>
          <w:color w:val="3A1122"/>
        </w:rPr>
        <w:t xml:space="preserve">- </w:t>
      </w:r>
      <w:r>
        <w:t xml:space="preserve">учащийся справляется с поставленными задачами, но часто прибегает к помощи преподавателя. Работа выполнена, есть </w:t>
      </w:r>
      <w:r>
        <w:lastRenderedPageBreak/>
        <w:t>незначительные ошибки и при работе в материале присутствует неаккуратность.</w:t>
      </w:r>
    </w:p>
    <w:p w:rsidR="002A1D63" w:rsidRDefault="00866104">
      <w:pPr>
        <w:pStyle w:val="11"/>
        <w:ind w:firstLine="720"/>
        <w:jc w:val="both"/>
      </w:pPr>
      <w:r>
        <w:rPr>
          <w:b/>
          <w:bCs/>
        </w:rPr>
        <w:t xml:space="preserve">«3» (удовлетворительно) - </w:t>
      </w:r>
      <w:r>
        <w:t>грубые ошибки, учащийся плохо осваивает формат, использование готового решения (срисовывание с образца). Работа выполнена под неуклонным руководством преподавателя, самостоятельность обучающегося практически отсутствует, ученик неряшлив и безынициативен.</w:t>
      </w:r>
    </w:p>
    <w:p w:rsidR="002A1D63" w:rsidRDefault="00866104">
      <w:pPr>
        <w:pStyle w:val="11"/>
        <w:spacing w:after="300"/>
        <w:ind w:firstLine="720"/>
        <w:jc w:val="both"/>
      </w:pPr>
      <w:r>
        <w:rPr>
          <w:b/>
          <w:bCs/>
        </w:rPr>
        <w:t xml:space="preserve">«2» («неудовлетворительно») - </w:t>
      </w:r>
      <w:r>
        <w:t>результат работы полностью не соответствует поставленным задачам, т.е. работа не выполнена.</w:t>
      </w:r>
    </w:p>
    <w:p w:rsidR="002A1D63" w:rsidRDefault="00866104">
      <w:pPr>
        <w:pStyle w:val="11"/>
        <w:ind w:firstLine="700"/>
        <w:jc w:val="both"/>
      </w:pPr>
      <w:r>
        <w:t>По окончании изучения учебного предмета «Композиция прикладная» выставляется оценка по итогам промежуточной аттестации последнего полугодия обучения и заносится в свидетельство об окончании ДШИ.</w:t>
      </w:r>
    </w:p>
    <w:p w:rsidR="002A1D63" w:rsidRDefault="00866104">
      <w:pPr>
        <w:pStyle w:val="11"/>
        <w:ind w:firstLine="700"/>
        <w:jc w:val="both"/>
      </w:pPr>
      <w:r>
        <w:t>Все мероприятия по промежуточной аттестации проходят в счет аудиторного времени, предусмотренного на учебный предмет.</w:t>
      </w:r>
    </w:p>
    <w:sectPr w:rsidR="002A1D63">
      <w:pgSz w:w="11900" w:h="16840"/>
      <w:pgMar w:top="1167" w:right="727" w:bottom="1279" w:left="1721" w:header="739" w:footer="851"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FC00B5" w:rsidRDefault="00FC00B5">
      <w:r>
        <w:separator/>
      </w:r>
    </w:p>
  </w:endnote>
  <w:endnote w:type="continuationSeparator" w:id="0">
    <w:p w:rsidR="00FC00B5" w:rsidRDefault="00FC00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03B59" w:rsidRDefault="00A03B59">
    <w:pPr>
      <w:spacing w:line="1" w:lineRule="exact"/>
    </w:pPr>
    <w:r>
      <w:rPr>
        <w:noProof/>
        <w:lang w:bidi="ar-SA"/>
      </w:rPr>
      <mc:AlternateContent>
        <mc:Choice Requires="wps">
          <w:drawing>
            <wp:anchor distT="0" distB="0" distL="0" distR="0" simplePos="0" relativeHeight="251660288" behindDoc="1" locked="0" layoutInCell="1" allowOverlap="1" wp14:anchorId="00BD3F9A" wp14:editId="773DA03A">
              <wp:simplePos x="0" y="0"/>
              <wp:positionH relativeFrom="page">
                <wp:posOffset>3989070</wp:posOffset>
              </wp:positionH>
              <wp:positionV relativeFrom="page">
                <wp:posOffset>9988550</wp:posOffset>
              </wp:positionV>
              <wp:extent cx="121920" cy="88265"/>
              <wp:effectExtent l="0" t="0" r="0" b="0"/>
              <wp:wrapNone/>
              <wp:docPr id="1" name="Shape 11"/>
              <wp:cNvGraphicFramePr/>
              <a:graphic xmlns:a="http://schemas.openxmlformats.org/drawingml/2006/main">
                <a:graphicData uri="http://schemas.microsoft.com/office/word/2010/wordprocessingShape">
                  <wps:wsp>
                    <wps:cNvSpPr txBox="1"/>
                    <wps:spPr>
                      <a:xfrm>
                        <a:off x="0" y="0"/>
                        <a:ext cx="121920" cy="88265"/>
                      </a:xfrm>
                      <a:prstGeom prst="rect">
                        <a:avLst/>
                      </a:prstGeom>
                      <a:noFill/>
                    </wps:spPr>
                    <wps:txbx>
                      <w:txbxContent>
                        <w:p w:rsidR="00A03B59" w:rsidRDefault="00A03B59">
                          <w:pPr>
                            <w:pStyle w:val="26"/>
                          </w:pPr>
                          <w:r>
                            <w:fldChar w:fldCharType="begin"/>
                          </w:r>
                          <w:r>
                            <w:instrText xml:space="preserve"> PAGE \* MERGEFORMAT </w:instrText>
                          </w:r>
                          <w:r>
                            <w:fldChar w:fldCharType="separate"/>
                          </w:r>
                          <w:r w:rsidR="000F10E2" w:rsidRPr="000F10E2">
                            <w:rPr>
                              <w:rFonts w:ascii="Cambria" w:eastAsia="Cambria" w:hAnsi="Cambria" w:cs="Cambria"/>
                              <w:noProof/>
                            </w:rPr>
                            <w:t>2</w:t>
                          </w:r>
                          <w:r>
                            <w:rPr>
                              <w:rFonts w:ascii="Cambria" w:eastAsia="Cambria" w:hAnsi="Cambria" w:cs="Cambria"/>
                            </w:rPr>
                            <w:fldChar w:fldCharType="end"/>
                          </w:r>
                        </w:p>
                      </w:txbxContent>
                    </wps:txbx>
                    <wps:bodyPr wrap="none" lIns="0" tIns="0" rIns="0" bIns="0">
                      <a:spAutoFit/>
                    </wps:bodyPr>
                  </wps:wsp>
                </a:graphicData>
              </a:graphic>
            </wp:anchor>
          </w:drawing>
        </mc:Choice>
        <mc:Fallback>
          <w:pict>
            <v:shapetype w14:anchorId="00BD3F9A" id="_x0000_t202" coordsize="21600,21600" o:spt="202" path="m,l,21600r21600,l21600,xe">
              <v:stroke joinstyle="miter"/>
              <v:path gradientshapeok="t" o:connecttype="rect"/>
            </v:shapetype>
            <v:shape id="Shape 11" o:spid="_x0000_s1090" type="#_x0000_t202" style="position:absolute;margin-left:314.1pt;margin-top:786.5pt;width:9.6pt;height:6.95pt;z-index:-25165619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" filled="f" stroked="f">
              <v:textbox style="mso-fit-shape-to-text:t" inset="0,0,0,0">
                <w:txbxContent>
                  <w:p w:rsidR="00A03B59" w:rsidRDefault="00A03B59">
                    <w:pPr>
                      <w:pStyle w:val="26"/>
                    </w:pPr>
                    <w:r>
                      <w:fldChar w:fldCharType="begin"/>
                    </w:r>
                    <w:r>
                      <w:instrText xml:space="preserve"> PAGE \* MERGEFORMAT </w:instrText>
                    </w:r>
                    <w:r>
                      <w:fldChar w:fldCharType="separate"/>
                    </w:r>
                    <w:r w:rsidR="000F10E2" w:rsidRPr="000F10E2">
                      <w:rPr>
                        <w:rFonts w:ascii="Cambria" w:eastAsia="Cambria" w:hAnsi="Cambria" w:cs="Cambria"/>
                        <w:noProof/>
                      </w:rPr>
                      <w:t>2</w:t>
                    </w:r>
                    <w:r>
                      <w:rPr>
                        <w:rFonts w:ascii="Cambria" w:eastAsia="Cambria" w:hAnsi="Cambria" w:cs="Cambria"/>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03B59" w:rsidRDefault="00A03B59">
    <w:pPr>
      <w:spacing w:line="1" w:lineRule="exact"/>
    </w:pPr>
    <w:r>
      <w:rPr>
        <w:noProof/>
        <w:lang w:bidi="ar-SA"/>
      </w:rPr>
      <mc:AlternateContent>
        <mc:Choice Requires="wps">
          <w:drawing>
            <wp:anchor distT="0" distB="0" distL="0" distR="0" simplePos="0" relativeHeight="251659264" behindDoc="1" locked="0" layoutInCell="1" allowOverlap="1" wp14:anchorId="5471D19F" wp14:editId="2D83B0EE">
              <wp:simplePos x="0" y="0"/>
              <wp:positionH relativeFrom="page">
                <wp:posOffset>3989070</wp:posOffset>
              </wp:positionH>
              <wp:positionV relativeFrom="page">
                <wp:posOffset>9988550</wp:posOffset>
              </wp:positionV>
              <wp:extent cx="121920" cy="88265"/>
              <wp:effectExtent l="0" t="0" r="0" b="0"/>
              <wp:wrapNone/>
              <wp:docPr id="11" name="Shape 11"/>
              <wp:cNvGraphicFramePr/>
              <a:graphic xmlns:a="http://schemas.openxmlformats.org/drawingml/2006/main">
                <a:graphicData uri="http://schemas.microsoft.com/office/word/2010/wordprocessingShape">
                  <wps:wsp>
                    <wps:cNvSpPr txBox="1"/>
                    <wps:spPr>
                      <a:xfrm>
                        <a:off x="0" y="0"/>
                        <a:ext cx="121920" cy="88265"/>
                      </a:xfrm>
                      <a:prstGeom prst="rect">
                        <a:avLst/>
                      </a:prstGeom>
                      <a:noFill/>
                    </wps:spPr>
                    <wps:txbx>
                      <w:txbxContent>
                        <w:p w:rsidR="00A03B59" w:rsidRDefault="00A03B59">
                          <w:pPr>
                            <w:pStyle w:val="26"/>
                          </w:pPr>
                          <w:r>
                            <w:fldChar w:fldCharType="begin"/>
                          </w:r>
                          <w:r>
                            <w:instrText xml:space="preserve"> PAGE \* MERGEFORMAT </w:instrText>
                          </w:r>
                          <w:r>
                            <w:fldChar w:fldCharType="separate"/>
                          </w:r>
                          <w:r w:rsidR="000F10E2" w:rsidRPr="000F10E2">
                            <w:rPr>
                              <w:rFonts w:ascii="Cambria" w:eastAsia="Cambria" w:hAnsi="Cambria" w:cs="Cambria"/>
                              <w:noProof/>
                            </w:rPr>
                            <w:t>153</w:t>
                          </w:r>
                          <w:r>
                            <w:rPr>
                              <w:rFonts w:ascii="Cambria" w:eastAsia="Cambria" w:hAnsi="Cambria" w:cs="Cambria"/>
                            </w:rPr>
                            <w:fldChar w:fldCharType="end"/>
                          </w:r>
                        </w:p>
                      </w:txbxContent>
                    </wps:txbx>
                    <wps:bodyPr wrap="none" lIns="0" tIns="0" rIns="0" bIns="0">
                      <a:spAutoFit/>
                    </wps:bodyPr>
                  </wps:wsp>
                </a:graphicData>
              </a:graphic>
            </wp:anchor>
          </w:drawing>
        </mc:Choice>
        <mc:Fallback>
          <w:pict>
            <v:shapetype w14:anchorId="5471D19F" id="_x0000_t202" coordsize="21600,21600" o:spt="202" path="m,l,21600r21600,l21600,xe">
              <v:stroke joinstyle="miter"/>
              <v:path gradientshapeok="t" o:connecttype="rect"/>
            </v:shapetype>
            <v:shape id="_x0000_s1091" type="#_x0000_t202" style="position:absolute;margin-left:314.1pt;margin-top:786.5pt;width:9.6pt;height:6.95pt;z-index:-25165721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" filled="f" stroked="f">
              <v:textbox style="mso-fit-shape-to-text:t" inset="0,0,0,0">
                <w:txbxContent>
                  <w:p w:rsidR="00A03B59" w:rsidRDefault="00A03B59">
                    <w:pPr>
                      <w:pStyle w:val="26"/>
                    </w:pPr>
                    <w:r>
                      <w:fldChar w:fldCharType="begin"/>
                    </w:r>
                    <w:r>
                      <w:instrText xml:space="preserve"> PAGE \* MERGEFORMAT </w:instrText>
                    </w:r>
                    <w:r>
                      <w:fldChar w:fldCharType="separate"/>
                    </w:r>
                    <w:r w:rsidR="000F10E2" w:rsidRPr="000F10E2">
                      <w:rPr>
                        <w:rFonts w:ascii="Cambria" w:eastAsia="Cambria" w:hAnsi="Cambria" w:cs="Cambria"/>
                        <w:noProof/>
                      </w:rPr>
                      <w:t>153</w:t>
                    </w:r>
                    <w:r>
                      <w:rPr>
                        <w:rFonts w:ascii="Cambria" w:eastAsia="Cambria" w:hAnsi="Cambria" w:cs="Cambria"/>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FC00B5" w:rsidRDefault="00FC00B5"/>
  </w:footnote>
  <w:footnote w:type="continuationSeparator" w:id="0">
    <w:p w:rsidR="00FC00B5" w:rsidRDefault="00FC00B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5575B"/>
    <w:multiLevelType w:val="multilevel"/>
    <w:tmpl w:val="C48CD47E"/>
    <w:lvl w:ilvl="0">
      <w:start w:val="1"/>
      <w:numFmt w:val="decimal"/>
      <w:lvlText w:val="%1."/>
      <w:lvlJc w:val="left"/>
      <w:pPr>
        <w:ind w:left="720" w:hanging="360"/>
      </w:pPr>
      <w:rPr>
        <w:rFonts w:hint="default"/>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021C1BD6"/>
    <w:multiLevelType w:val="hybridMultilevel"/>
    <w:tmpl w:val="641E3854"/>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2" w15:restartNumberingAfterBreak="0">
    <w:nsid w:val="085E307D"/>
    <w:multiLevelType w:val="hybridMultilevel"/>
    <w:tmpl w:val="B90CA9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90C3A22"/>
    <w:multiLevelType w:val="hybridMultilevel"/>
    <w:tmpl w:val="E6A287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A6D20DB"/>
    <w:multiLevelType w:val="multilevel"/>
    <w:tmpl w:val="55CE3D4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B1F5B1A"/>
    <w:multiLevelType w:val="multilevel"/>
    <w:tmpl w:val="F1920A74"/>
    <w:lvl w:ilvl="0">
      <w:start w:val="2"/>
      <w:numFmt w:val="decimal"/>
      <w:lvlText w:val="%1"/>
      <w:lvlJc w:val="left"/>
      <w:pPr>
        <w:ind w:left="720" w:hanging="360"/>
      </w:pPr>
      <w:rPr>
        <w:rFonts w:eastAsiaTheme="minorEastAsia" w:hint="default"/>
        <w:color w:val="000000"/>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0EB447B0"/>
    <w:multiLevelType w:val="multilevel"/>
    <w:tmpl w:val="BFCC71CC"/>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ECB23F9"/>
    <w:multiLevelType w:val="multilevel"/>
    <w:tmpl w:val="88E41A0E"/>
    <w:lvl w:ilvl="0">
      <w:start w:val="1"/>
      <w:numFmt w:val="bullet"/>
      <w:lvlText w:val="-"/>
      <w:lvlJc w:val="left"/>
      <w:rPr>
        <w:rFonts w:ascii="Times New Roman" w:eastAsia="Times New Roman" w:hAnsi="Times New Roman" w:cs="Times New Roman"/>
        <w:b w:val="0"/>
        <w:bCs w:val="0"/>
        <w:i w:val="0"/>
        <w:iCs w:val="0"/>
        <w:smallCaps w:val="0"/>
        <w:strike w:val="0"/>
        <w:color w:val="3A1122"/>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F8F16F0"/>
    <w:multiLevelType w:val="hybridMultilevel"/>
    <w:tmpl w:val="C94C0F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FC115DB"/>
    <w:multiLevelType w:val="hybridMultilevel"/>
    <w:tmpl w:val="70E478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0332111"/>
    <w:multiLevelType w:val="multilevel"/>
    <w:tmpl w:val="7CD6992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11495318"/>
    <w:multiLevelType w:val="multilevel"/>
    <w:tmpl w:val="42729C00"/>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119A7452"/>
    <w:multiLevelType w:val="multilevel"/>
    <w:tmpl w:val="963290EE"/>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12F61834"/>
    <w:multiLevelType w:val="hybridMultilevel"/>
    <w:tmpl w:val="97F2CC54"/>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4" w15:restartNumberingAfterBreak="0">
    <w:nsid w:val="14C3414A"/>
    <w:multiLevelType w:val="multilevel"/>
    <w:tmpl w:val="A0566ECA"/>
    <w:lvl w:ilvl="0">
      <w:start w:val="1"/>
      <w:numFmt w:val="decimal"/>
      <w:lvlText w:val="%1."/>
      <w:lvlJc w:val="left"/>
      <w:pPr>
        <w:ind w:left="720" w:hanging="360"/>
      </w:pPr>
      <w:rPr>
        <w:rFonts w:hint="default"/>
        <w:b w:val="0"/>
      </w:rPr>
    </w:lvl>
    <w:lvl w:ilvl="1">
      <w:start w:val="3"/>
      <w:numFmt w:val="decimal"/>
      <w:isLgl/>
      <w:lvlText w:val="%1.%2."/>
      <w:lvlJc w:val="left"/>
      <w:pPr>
        <w:ind w:left="1260" w:hanging="900"/>
      </w:pPr>
      <w:rPr>
        <w:rFonts w:hint="default"/>
      </w:rPr>
    </w:lvl>
    <w:lvl w:ilvl="2">
      <w:start w:val="1"/>
      <w:numFmt w:val="decimal"/>
      <w:isLgl/>
      <w:lvlText w:val="%1.%2.%3."/>
      <w:lvlJc w:val="left"/>
      <w:pPr>
        <w:ind w:left="1260" w:hanging="90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15AE77CF"/>
    <w:multiLevelType w:val="multilevel"/>
    <w:tmpl w:val="32426A3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18010879"/>
    <w:multiLevelType w:val="hybridMultilevel"/>
    <w:tmpl w:val="230E53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8337FB0"/>
    <w:multiLevelType w:val="multilevel"/>
    <w:tmpl w:val="AD5080E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1A6D7B75"/>
    <w:multiLevelType w:val="hybridMultilevel"/>
    <w:tmpl w:val="821E48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1C616AFE"/>
    <w:multiLevelType w:val="hybridMultilevel"/>
    <w:tmpl w:val="7EA8955C"/>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1C7C7D43"/>
    <w:multiLevelType w:val="hybridMultilevel"/>
    <w:tmpl w:val="905A5D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0B32E73"/>
    <w:multiLevelType w:val="multilevel"/>
    <w:tmpl w:val="44B68262"/>
    <w:lvl w:ilvl="0">
      <w:start w:val="2"/>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21154AE4"/>
    <w:multiLevelType w:val="multilevel"/>
    <w:tmpl w:val="4446BF04"/>
    <w:lvl w:ilvl="0">
      <w:start w:val="1"/>
      <w:numFmt w:val="decimal"/>
      <w:lvlText w:val="%1."/>
      <w:lvlJc w:val="left"/>
      <w:pPr>
        <w:ind w:left="720" w:hanging="360"/>
      </w:pPr>
      <w:rPr>
        <w:rFonts w:hint="default"/>
        <w:b w:val="0"/>
      </w:rPr>
    </w:lvl>
    <w:lvl w:ilvl="1">
      <w:start w:val="1"/>
      <w:numFmt w:val="decimal"/>
      <w:isLgl/>
      <w:lvlText w:val="%1.%2."/>
      <w:lvlJc w:val="left"/>
      <w:pPr>
        <w:ind w:left="1080" w:hanging="720"/>
      </w:pPr>
      <w:rPr>
        <w:rFonts w:eastAsia="Times New Roman" w:hint="default"/>
        <w:b/>
        <w:color w:val="000000"/>
      </w:rPr>
    </w:lvl>
    <w:lvl w:ilvl="2">
      <w:start w:val="1"/>
      <w:numFmt w:val="decimal"/>
      <w:isLgl/>
      <w:lvlText w:val="%1.%2.%3."/>
      <w:lvlJc w:val="left"/>
      <w:pPr>
        <w:ind w:left="1080" w:hanging="720"/>
      </w:pPr>
      <w:rPr>
        <w:rFonts w:eastAsia="Times New Roman" w:hint="default"/>
        <w:b/>
        <w:color w:val="000000"/>
      </w:rPr>
    </w:lvl>
    <w:lvl w:ilvl="3">
      <w:start w:val="1"/>
      <w:numFmt w:val="decimal"/>
      <w:isLgl/>
      <w:lvlText w:val="%1.%2.%3.%4."/>
      <w:lvlJc w:val="left"/>
      <w:pPr>
        <w:ind w:left="1440" w:hanging="1080"/>
      </w:pPr>
      <w:rPr>
        <w:rFonts w:eastAsia="Times New Roman" w:hint="default"/>
        <w:b/>
        <w:color w:val="000000"/>
      </w:rPr>
    </w:lvl>
    <w:lvl w:ilvl="4">
      <w:start w:val="1"/>
      <w:numFmt w:val="decimal"/>
      <w:isLgl/>
      <w:lvlText w:val="%1.%2.%3.%4.%5."/>
      <w:lvlJc w:val="left"/>
      <w:pPr>
        <w:ind w:left="1440" w:hanging="1080"/>
      </w:pPr>
      <w:rPr>
        <w:rFonts w:eastAsia="Times New Roman" w:hint="default"/>
        <w:b/>
        <w:color w:val="000000"/>
      </w:rPr>
    </w:lvl>
    <w:lvl w:ilvl="5">
      <w:start w:val="1"/>
      <w:numFmt w:val="decimal"/>
      <w:isLgl/>
      <w:lvlText w:val="%1.%2.%3.%4.%5.%6."/>
      <w:lvlJc w:val="left"/>
      <w:pPr>
        <w:ind w:left="1800" w:hanging="1440"/>
      </w:pPr>
      <w:rPr>
        <w:rFonts w:eastAsia="Times New Roman" w:hint="default"/>
        <w:b/>
        <w:color w:val="000000"/>
      </w:rPr>
    </w:lvl>
    <w:lvl w:ilvl="6">
      <w:start w:val="1"/>
      <w:numFmt w:val="decimal"/>
      <w:isLgl/>
      <w:lvlText w:val="%1.%2.%3.%4.%5.%6.%7."/>
      <w:lvlJc w:val="left"/>
      <w:pPr>
        <w:ind w:left="2160" w:hanging="1800"/>
      </w:pPr>
      <w:rPr>
        <w:rFonts w:eastAsia="Times New Roman" w:hint="default"/>
        <w:b/>
        <w:color w:val="000000"/>
      </w:rPr>
    </w:lvl>
    <w:lvl w:ilvl="7">
      <w:start w:val="1"/>
      <w:numFmt w:val="decimal"/>
      <w:isLgl/>
      <w:lvlText w:val="%1.%2.%3.%4.%5.%6.%7.%8."/>
      <w:lvlJc w:val="left"/>
      <w:pPr>
        <w:ind w:left="2160" w:hanging="1800"/>
      </w:pPr>
      <w:rPr>
        <w:rFonts w:eastAsia="Times New Roman" w:hint="default"/>
        <w:b/>
        <w:color w:val="000000"/>
      </w:rPr>
    </w:lvl>
    <w:lvl w:ilvl="8">
      <w:start w:val="1"/>
      <w:numFmt w:val="decimal"/>
      <w:isLgl/>
      <w:lvlText w:val="%1.%2.%3.%4.%5.%6.%7.%8.%9."/>
      <w:lvlJc w:val="left"/>
      <w:pPr>
        <w:ind w:left="2520" w:hanging="2160"/>
      </w:pPr>
      <w:rPr>
        <w:rFonts w:eastAsia="Times New Roman" w:hint="default"/>
        <w:b/>
        <w:color w:val="000000"/>
      </w:rPr>
    </w:lvl>
  </w:abstractNum>
  <w:abstractNum w:abstractNumId="23" w15:restartNumberingAfterBreak="0">
    <w:nsid w:val="231759F2"/>
    <w:multiLevelType w:val="hybridMultilevel"/>
    <w:tmpl w:val="DA765B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2352417A"/>
    <w:multiLevelType w:val="multilevel"/>
    <w:tmpl w:val="5922E93A"/>
    <w:lvl w:ilvl="0">
      <w:start w:val="1"/>
      <w:numFmt w:val="bullet"/>
      <w:lvlText w:val="-"/>
      <w:lvlJc w:val="left"/>
      <w:rPr>
        <w:rFonts w:ascii="Times New Roman" w:eastAsia="Times New Roman" w:hAnsi="Times New Roman" w:cs="Times New Roman"/>
        <w:b w:val="0"/>
        <w:bCs w:val="0"/>
        <w:i w:val="0"/>
        <w:iCs w:val="0"/>
        <w:smallCaps w:val="0"/>
        <w:strike w:val="0"/>
        <w:color w:val="0C144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24FF747A"/>
    <w:multiLevelType w:val="hybridMultilevel"/>
    <w:tmpl w:val="5992992C"/>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25A26A86"/>
    <w:multiLevelType w:val="multilevel"/>
    <w:tmpl w:val="D5A226E4"/>
    <w:lvl w:ilvl="0">
      <w:start w:val="1"/>
      <w:numFmt w:val="bullet"/>
      <w:lvlText w:val="-"/>
      <w:lvlJc w:val="left"/>
      <w:rPr>
        <w:rFonts w:ascii="Times New Roman" w:eastAsia="Times New Roman" w:hAnsi="Times New Roman" w:cs="Times New Roman"/>
        <w:b w:val="0"/>
        <w:bCs w:val="0"/>
        <w:i w:val="0"/>
        <w:iCs w:val="0"/>
        <w:smallCaps w:val="0"/>
        <w:strike w:val="0"/>
        <w:color w:val="3A1122"/>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28823D21"/>
    <w:multiLevelType w:val="hybridMultilevel"/>
    <w:tmpl w:val="81423B8E"/>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28BF577F"/>
    <w:multiLevelType w:val="hybridMultilevel"/>
    <w:tmpl w:val="F272B1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292F3D8E"/>
    <w:multiLevelType w:val="multilevel"/>
    <w:tmpl w:val="8D28D9B2"/>
    <w:lvl w:ilvl="0">
      <w:start w:val="1"/>
      <w:numFmt w:val="decimal"/>
      <w:lvlText w:val="%1."/>
      <w:lvlJc w:val="left"/>
      <w:pPr>
        <w:ind w:left="720" w:hanging="360"/>
      </w:pPr>
      <w:rPr>
        <w:rFonts w:hint="default"/>
      </w:rPr>
    </w:lvl>
    <w:lvl w:ilvl="1">
      <w:start w:val="9"/>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0" w15:restartNumberingAfterBreak="0">
    <w:nsid w:val="2A874566"/>
    <w:multiLevelType w:val="hybridMultilevel"/>
    <w:tmpl w:val="4E06A4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2ABC29FC"/>
    <w:multiLevelType w:val="multilevel"/>
    <w:tmpl w:val="D86E879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2AE55448"/>
    <w:multiLevelType w:val="hybridMultilevel"/>
    <w:tmpl w:val="FF980B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2D637B24"/>
    <w:multiLevelType w:val="hybridMultilevel"/>
    <w:tmpl w:val="EA64C1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2E1F0BA5"/>
    <w:multiLevelType w:val="multilevel"/>
    <w:tmpl w:val="CD80629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2E830CCB"/>
    <w:multiLevelType w:val="multilevel"/>
    <w:tmpl w:val="41B8979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6" w15:restartNumberingAfterBreak="0">
    <w:nsid w:val="31413CD5"/>
    <w:multiLevelType w:val="multilevel"/>
    <w:tmpl w:val="EA787A2C"/>
    <w:lvl w:ilvl="0">
      <w:start w:val="1"/>
      <w:numFmt w:val="bullet"/>
      <w:lvlText w:val="-"/>
      <w:lvlJc w:val="left"/>
      <w:rPr>
        <w:rFonts w:ascii="Times New Roman" w:eastAsia="Times New Roman" w:hAnsi="Times New Roman" w:cs="Times New Roman"/>
        <w:b w:val="0"/>
        <w:bCs w:val="0"/>
        <w:i w:val="0"/>
        <w:iCs w:val="0"/>
        <w:smallCaps w:val="0"/>
        <w:strike w:val="0"/>
        <w:color w:val="0C144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31A30549"/>
    <w:multiLevelType w:val="hybridMultilevel"/>
    <w:tmpl w:val="F8EC0D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31D87AF9"/>
    <w:multiLevelType w:val="multilevel"/>
    <w:tmpl w:val="0D92F87A"/>
    <w:lvl w:ilvl="0">
      <w:start w:val="1"/>
      <w:numFmt w:val="bullet"/>
      <w:lvlText w:val="-"/>
      <w:lvlJc w:val="left"/>
      <w:rPr>
        <w:rFonts w:ascii="Times New Roman" w:eastAsia="Times New Roman" w:hAnsi="Times New Roman" w:cs="Times New Roman"/>
        <w:b w:val="0"/>
        <w:bCs w:val="0"/>
        <w:i w:val="0"/>
        <w:iCs w:val="0"/>
        <w:smallCaps w:val="0"/>
        <w:strike w:val="0"/>
        <w:color w:val="0C144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34B546B3"/>
    <w:multiLevelType w:val="hybridMultilevel"/>
    <w:tmpl w:val="F54286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34F13E4A"/>
    <w:multiLevelType w:val="hybridMultilevel"/>
    <w:tmpl w:val="FA7E4A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38C17ECC"/>
    <w:multiLevelType w:val="hybridMultilevel"/>
    <w:tmpl w:val="D0C48D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39244BE1"/>
    <w:multiLevelType w:val="multilevel"/>
    <w:tmpl w:val="850A516E"/>
    <w:lvl w:ilvl="0">
      <w:start w:val="1"/>
      <w:numFmt w:val="bullet"/>
      <w:lvlText w:val="-"/>
      <w:lvlJc w:val="left"/>
      <w:rPr>
        <w:rFonts w:ascii="Times New Roman" w:eastAsia="Times New Roman" w:hAnsi="Times New Roman" w:cs="Times New Roman"/>
        <w:b w:val="0"/>
        <w:bCs w:val="0"/>
        <w:i w:val="0"/>
        <w:iCs w:val="0"/>
        <w:smallCaps w:val="0"/>
        <w:strike w:val="0"/>
        <w:color w:val="3A1122"/>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3ACB330C"/>
    <w:multiLevelType w:val="hybridMultilevel"/>
    <w:tmpl w:val="ED0C6E7C"/>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44" w15:restartNumberingAfterBreak="0">
    <w:nsid w:val="3F5615C2"/>
    <w:multiLevelType w:val="multilevel"/>
    <w:tmpl w:val="445AB69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5" w15:restartNumberingAfterBreak="0">
    <w:nsid w:val="447E510D"/>
    <w:multiLevelType w:val="hybridMultilevel"/>
    <w:tmpl w:val="879E2274"/>
    <w:lvl w:ilvl="0" w:tplc="23C83C6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45910487"/>
    <w:multiLevelType w:val="multilevel"/>
    <w:tmpl w:val="D0C8158E"/>
    <w:lvl w:ilvl="0">
      <w:start w:val="1"/>
      <w:numFmt w:val="decimal"/>
      <w:lvlText w:val="%1."/>
      <w:lvlJc w:val="left"/>
      <w:pPr>
        <w:ind w:left="450" w:hanging="450"/>
      </w:pPr>
      <w:rPr>
        <w:rFonts w:hint="default"/>
        <w:color w:val="000000"/>
      </w:rPr>
    </w:lvl>
    <w:lvl w:ilvl="1">
      <w:start w:val="7"/>
      <w:numFmt w:val="decimal"/>
      <w:lvlText w:val="%1.%2."/>
      <w:lvlJc w:val="left"/>
      <w:pPr>
        <w:ind w:left="720" w:hanging="72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800" w:hanging="180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2160" w:hanging="2160"/>
      </w:pPr>
      <w:rPr>
        <w:rFonts w:hint="default"/>
        <w:color w:val="000000"/>
      </w:rPr>
    </w:lvl>
  </w:abstractNum>
  <w:abstractNum w:abstractNumId="47" w15:restartNumberingAfterBreak="0">
    <w:nsid w:val="46695E2A"/>
    <w:multiLevelType w:val="hybridMultilevel"/>
    <w:tmpl w:val="60F8A3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46E33258"/>
    <w:multiLevelType w:val="multilevel"/>
    <w:tmpl w:val="217299A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480A66E6"/>
    <w:multiLevelType w:val="hybridMultilevel"/>
    <w:tmpl w:val="80E40F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48CC0B6C"/>
    <w:multiLevelType w:val="multilevel"/>
    <w:tmpl w:val="A24A66E8"/>
    <w:lvl w:ilvl="0">
      <w:start w:val="1"/>
      <w:numFmt w:val="decimal"/>
      <w:lvlText w:val="%1."/>
      <w:lvlJc w:val="left"/>
      <w:pPr>
        <w:ind w:left="450" w:hanging="450"/>
      </w:pPr>
      <w:rPr>
        <w:rFonts w:eastAsiaTheme="minorEastAsia" w:hint="default"/>
      </w:rPr>
    </w:lvl>
    <w:lvl w:ilvl="1">
      <w:start w:val="4"/>
      <w:numFmt w:val="decimal"/>
      <w:lvlText w:val="%1.%2."/>
      <w:lvlJc w:val="left"/>
      <w:pPr>
        <w:ind w:left="720" w:hanging="720"/>
      </w:pPr>
      <w:rPr>
        <w:rFonts w:eastAsiaTheme="minorEastAsia" w:hint="default"/>
      </w:rPr>
    </w:lvl>
    <w:lvl w:ilvl="2">
      <w:start w:val="1"/>
      <w:numFmt w:val="decimal"/>
      <w:lvlText w:val="%1.%2.%3."/>
      <w:lvlJc w:val="left"/>
      <w:pPr>
        <w:ind w:left="720" w:hanging="720"/>
      </w:pPr>
      <w:rPr>
        <w:rFonts w:eastAsiaTheme="minorEastAsia" w:hint="default"/>
      </w:rPr>
    </w:lvl>
    <w:lvl w:ilvl="3">
      <w:start w:val="1"/>
      <w:numFmt w:val="decimal"/>
      <w:lvlText w:val="%1.%2.%3.%4."/>
      <w:lvlJc w:val="left"/>
      <w:pPr>
        <w:ind w:left="1080" w:hanging="1080"/>
      </w:pPr>
      <w:rPr>
        <w:rFonts w:eastAsiaTheme="minorEastAsia" w:hint="default"/>
      </w:rPr>
    </w:lvl>
    <w:lvl w:ilvl="4">
      <w:start w:val="1"/>
      <w:numFmt w:val="decimal"/>
      <w:lvlText w:val="%1.%2.%3.%4.%5."/>
      <w:lvlJc w:val="left"/>
      <w:pPr>
        <w:ind w:left="1080" w:hanging="1080"/>
      </w:pPr>
      <w:rPr>
        <w:rFonts w:eastAsiaTheme="minorEastAsia" w:hint="default"/>
      </w:rPr>
    </w:lvl>
    <w:lvl w:ilvl="5">
      <w:start w:val="1"/>
      <w:numFmt w:val="decimal"/>
      <w:lvlText w:val="%1.%2.%3.%4.%5.%6."/>
      <w:lvlJc w:val="left"/>
      <w:pPr>
        <w:ind w:left="1440" w:hanging="1440"/>
      </w:pPr>
      <w:rPr>
        <w:rFonts w:eastAsiaTheme="minorEastAsia" w:hint="default"/>
      </w:rPr>
    </w:lvl>
    <w:lvl w:ilvl="6">
      <w:start w:val="1"/>
      <w:numFmt w:val="decimal"/>
      <w:lvlText w:val="%1.%2.%3.%4.%5.%6.%7."/>
      <w:lvlJc w:val="left"/>
      <w:pPr>
        <w:ind w:left="1800" w:hanging="1800"/>
      </w:pPr>
      <w:rPr>
        <w:rFonts w:eastAsiaTheme="minorEastAsia" w:hint="default"/>
      </w:rPr>
    </w:lvl>
    <w:lvl w:ilvl="7">
      <w:start w:val="1"/>
      <w:numFmt w:val="decimal"/>
      <w:lvlText w:val="%1.%2.%3.%4.%5.%6.%7.%8."/>
      <w:lvlJc w:val="left"/>
      <w:pPr>
        <w:ind w:left="1800" w:hanging="1800"/>
      </w:pPr>
      <w:rPr>
        <w:rFonts w:eastAsiaTheme="minorEastAsia" w:hint="default"/>
      </w:rPr>
    </w:lvl>
    <w:lvl w:ilvl="8">
      <w:start w:val="1"/>
      <w:numFmt w:val="decimal"/>
      <w:lvlText w:val="%1.%2.%3.%4.%5.%6.%7.%8.%9."/>
      <w:lvlJc w:val="left"/>
      <w:pPr>
        <w:ind w:left="2160" w:hanging="2160"/>
      </w:pPr>
      <w:rPr>
        <w:rFonts w:eastAsiaTheme="minorEastAsia" w:hint="default"/>
      </w:rPr>
    </w:lvl>
  </w:abstractNum>
  <w:abstractNum w:abstractNumId="51" w15:restartNumberingAfterBreak="0">
    <w:nsid w:val="4B7C2261"/>
    <w:multiLevelType w:val="multilevel"/>
    <w:tmpl w:val="45ECEF5A"/>
    <w:lvl w:ilvl="0">
      <w:start w:val="2"/>
      <w:numFmt w:val="decimal"/>
      <w:lvlText w:val="%1."/>
      <w:lvlJc w:val="left"/>
      <w:pPr>
        <w:ind w:left="450" w:hanging="45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2" w15:restartNumberingAfterBreak="0">
    <w:nsid w:val="52445034"/>
    <w:multiLevelType w:val="multilevel"/>
    <w:tmpl w:val="2D8E1F00"/>
    <w:lvl w:ilvl="0">
      <w:start w:val="1"/>
      <w:numFmt w:val="bullet"/>
      <w:lvlText w:val="-"/>
      <w:lvlJc w:val="left"/>
      <w:rPr>
        <w:rFonts w:ascii="Times New Roman" w:eastAsia="Times New Roman" w:hAnsi="Times New Roman" w:cs="Times New Roman"/>
        <w:b w:val="0"/>
        <w:bCs w:val="0"/>
        <w:i w:val="0"/>
        <w:iCs w:val="0"/>
        <w:smallCaps w:val="0"/>
        <w:strike w:val="0"/>
        <w:color w:val="0C144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537B6129"/>
    <w:multiLevelType w:val="hybridMultilevel"/>
    <w:tmpl w:val="D02EEF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545E63D0"/>
    <w:multiLevelType w:val="multilevel"/>
    <w:tmpl w:val="F61E767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548C46A9"/>
    <w:multiLevelType w:val="multilevel"/>
    <w:tmpl w:val="9C8C340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6" w15:restartNumberingAfterBreak="0">
    <w:nsid w:val="54F5768E"/>
    <w:multiLevelType w:val="hybridMultilevel"/>
    <w:tmpl w:val="94364F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554B5FA1"/>
    <w:multiLevelType w:val="multilevel"/>
    <w:tmpl w:val="28DA8FA0"/>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8" w15:restartNumberingAfterBreak="0">
    <w:nsid w:val="56A06ED3"/>
    <w:multiLevelType w:val="multilevel"/>
    <w:tmpl w:val="AECA2330"/>
    <w:lvl w:ilvl="0">
      <w:start w:val="1"/>
      <w:numFmt w:val="bullet"/>
      <w:lvlText w:val="-"/>
      <w:lvlJc w:val="left"/>
      <w:rPr>
        <w:rFonts w:ascii="Times New Roman" w:eastAsia="Times New Roman" w:hAnsi="Times New Roman" w:cs="Times New Roman"/>
        <w:b w:val="0"/>
        <w:bCs w:val="0"/>
        <w:i w:val="0"/>
        <w:iCs w:val="0"/>
        <w:smallCaps w:val="0"/>
        <w:strike w:val="0"/>
        <w:color w:val="3A1122"/>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56FC4F2D"/>
    <w:multiLevelType w:val="hybridMultilevel"/>
    <w:tmpl w:val="6152E524"/>
    <w:lvl w:ilvl="0" w:tplc="83F8611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579954C1"/>
    <w:multiLevelType w:val="hybridMultilevel"/>
    <w:tmpl w:val="D638B6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58A91774"/>
    <w:multiLevelType w:val="multilevel"/>
    <w:tmpl w:val="EF9253EE"/>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62" w15:restartNumberingAfterBreak="0">
    <w:nsid w:val="5B342EEE"/>
    <w:multiLevelType w:val="multilevel"/>
    <w:tmpl w:val="219CBA76"/>
    <w:lvl w:ilvl="0">
      <w:start w:val="1"/>
      <w:numFmt w:val="bullet"/>
      <w:lvlText w:val="-"/>
      <w:lvlJc w:val="left"/>
      <w:rPr>
        <w:rFonts w:ascii="Times New Roman" w:eastAsia="Times New Roman" w:hAnsi="Times New Roman" w:cs="Times New Roman"/>
        <w:b w:val="0"/>
        <w:bCs w:val="0"/>
        <w:i w:val="0"/>
        <w:iCs w:val="0"/>
        <w:smallCaps w:val="0"/>
        <w:strike w:val="0"/>
        <w:color w:val="3A1122"/>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5D6407FF"/>
    <w:multiLevelType w:val="hybridMultilevel"/>
    <w:tmpl w:val="FBA8F7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5DBB1E5D"/>
    <w:multiLevelType w:val="hybridMultilevel"/>
    <w:tmpl w:val="3230CA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5E3C6FD0"/>
    <w:multiLevelType w:val="hybridMultilevel"/>
    <w:tmpl w:val="B8EE35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638F3903"/>
    <w:multiLevelType w:val="hybridMultilevel"/>
    <w:tmpl w:val="357669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6393572C"/>
    <w:multiLevelType w:val="multilevel"/>
    <w:tmpl w:val="7C706594"/>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color w:val="000000"/>
        <w:u w:val="none"/>
      </w:rPr>
    </w:lvl>
    <w:lvl w:ilvl="2">
      <w:start w:val="1"/>
      <w:numFmt w:val="decimal"/>
      <w:isLgl/>
      <w:lvlText w:val="%1.%2.%3."/>
      <w:lvlJc w:val="left"/>
      <w:pPr>
        <w:ind w:left="1080" w:hanging="720"/>
      </w:pPr>
      <w:rPr>
        <w:rFonts w:hint="default"/>
        <w:color w:val="000000"/>
        <w:u w:val="none"/>
      </w:rPr>
    </w:lvl>
    <w:lvl w:ilvl="3">
      <w:start w:val="1"/>
      <w:numFmt w:val="decimal"/>
      <w:isLgl/>
      <w:lvlText w:val="%1.%2.%3.%4."/>
      <w:lvlJc w:val="left"/>
      <w:pPr>
        <w:ind w:left="1440" w:hanging="1080"/>
      </w:pPr>
      <w:rPr>
        <w:rFonts w:hint="default"/>
        <w:color w:val="000000"/>
        <w:u w:val="none"/>
      </w:rPr>
    </w:lvl>
    <w:lvl w:ilvl="4">
      <w:start w:val="1"/>
      <w:numFmt w:val="decimal"/>
      <w:isLgl/>
      <w:lvlText w:val="%1.%2.%3.%4.%5."/>
      <w:lvlJc w:val="left"/>
      <w:pPr>
        <w:ind w:left="1440" w:hanging="1080"/>
      </w:pPr>
      <w:rPr>
        <w:rFonts w:hint="default"/>
        <w:color w:val="000000"/>
        <w:u w:val="none"/>
      </w:rPr>
    </w:lvl>
    <w:lvl w:ilvl="5">
      <w:start w:val="1"/>
      <w:numFmt w:val="decimal"/>
      <w:isLgl/>
      <w:lvlText w:val="%1.%2.%3.%4.%5.%6."/>
      <w:lvlJc w:val="left"/>
      <w:pPr>
        <w:ind w:left="1800" w:hanging="1440"/>
      </w:pPr>
      <w:rPr>
        <w:rFonts w:hint="default"/>
        <w:color w:val="000000"/>
        <w:u w:val="none"/>
      </w:rPr>
    </w:lvl>
    <w:lvl w:ilvl="6">
      <w:start w:val="1"/>
      <w:numFmt w:val="decimal"/>
      <w:isLgl/>
      <w:lvlText w:val="%1.%2.%3.%4.%5.%6.%7."/>
      <w:lvlJc w:val="left"/>
      <w:pPr>
        <w:ind w:left="2160" w:hanging="1800"/>
      </w:pPr>
      <w:rPr>
        <w:rFonts w:hint="default"/>
        <w:color w:val="000000"/>
        <w:u w:val="none"/>
      </w:rPr>
    </w:lvl>
    <w:lvl w:ilvl="7">
      <w:start w:val="1"/>
      <w:numFmt w:val="decimal"/>
      <w:isLgl/>
      <w:lvlText w:val="%1.%2.%3.%4.%5.%6.%7.%8."/>
      <w:lvlJc w:val="left"/>
      <w:pPr>
        <w:ind w:left="2160" w:hanging="1800"/>
      </w:pPr>
      <w:rPr>
        <w:rFonts w:hint="default"/>
        <w:color w:val="000000"/>
        <w:u w:val="none"/>
      </w:rPr>
    </w:lvl>
    <w:lvl w:ilvl="8">
      <w:start w:val="1"/>
      <w:numFmt w:val="decimal"/>
      <w:isLgl/>
      <w:lvlText w:val="%1.%2.%3.%4.%5.%6.%7.%8.%9."/>
      <w:lvlJc w:val="left"/>
      <w:pPr>
        <w:ind w:left="2520" w:hanging="2160"/>
      </w:pPr>
      <w:rPr>
        <w:rFonts w:hint="default"/>
        <w:color w:val="000000"/>
        <w:u w:val="none"/>
      </w:rPr>
    </w:lvl>
  </w:abstractNum>
  <w:abstractNum w:abstractNumId="68" w15:restartNumberingAfterBreak="0">
    <w:nsid w:val="63D83348"/>
    <w:multiLevelType w:val="multilevel"/>
    <w:tmpl w:val="3DF66C68"/>
    <w:lvl w:ilvl="0">
      <w:start w:val="1"/>
      <w:numFmt w:val="decimal"/>
      <w:lvlText w:val="%1."/>
      <w:lvlJc w:val="left"/>
      <w:pPr>
        <w:ind w:left="1080" w:hanging="360"/>
      </w:pPr>
      <w:rPr>
        <w:rFonts w:hint="default"/>
      </w:rPr>
    </w:lvl>
    <w:lvl w:ilvl="1">
      <w:start w:val="3"/>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69" w15:restartNumberingAfterBreak="0">
    <w:nsid w:val="644029AE"/>
    <w:multiLevelType w:val="multilevel"/>
    <w:tmpl w:val="87F0A80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64740C78"/>
    <w:multiLevelType w:val="hybridMultilevel"/>
    <w:tmpl w:val="4BA2FE7C"/>
    <w:lvl w:ilvl="0" w:tplc="353ED44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655E1563"/>
    <w:multiLevelType w:val="multilevel"/>
    <w:tmpl w:val="521A162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66CB4915"/>
    <w:multiLevelType w:val="hybridMultilevel"/>
    <w:tmpl w:val="3628008E"/>
    <w:lvl w:ilvl="0" w:tplc="880248EE">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3" w15:restartNumberingAfterBreak="0">
    <w:nsid w:val="66F50E9C"/>
    <w:multiLevelType w:val="hybridMultilevel"/>
    <w:tmpl w:val="456464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69FD5E45"/>
    <w:multiLevelType w:val="multilevel"/>
    <w:tmpl w:val="9CD6531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6BF31F33"/>
    <w:multiLevelType w:val="hybridMultilevel"/>
    <w:tmpl w:val="E7924B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6CB810A8"/>
    <w:multiLevelType w:val="multilevel"/>
    <w:tmpl w:val="4EEAB97A"/>
    <w:lvl w:ilvl="0">
      <w:start w:val="1"/>
      <w:numFmt w:val="bullet"/>
      <w:lvlText w:val="-"/>
      <w:lvlJc w:val="left"/>
      <w:rPr>
        <w:rFonts w:ascii="Times New Roman" w:eastAsia="Times New Roman" w:hAnsi="Times New Roman" w:cs="Times New Roman"/>
        <w:b w:val="0"/>
        <w:bCs w:val="0"/>
        <w:i w:val="0"/>
        <w:iCs w:val="0"/>
        <w:smallCaps w:val="0"/>
        <w:strike w:val="0"/>
        <w:color w:val="0C144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6CF23EF5"/>
    <w:multiLevelType w:val="hybridMultilevel"/>
    <w:tmpl w:val="A4F27E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6EE344F1"/>
    <w:multiLevelType w:val="multilevel"/>
    <w:tmpl w:val="27EE4FE6"/>
    <w:lvl w:ilvl="0">
      <w:start w:val="1"/>
      <w:numFmt w:val="decimal"/>
      <w:lvlText w:val="%1."/>
      <w:lvlJc w:val="left"/>
      <w:pPr>
        <w:ind w:left="720" w:hanging="360"/>
      </w:pPr>
      <w:rPr>
        <w:rFonts w:hint="default"/>
        <w:b/>
      </w:rPr>
    </w:lvl>
    <w:lvl w:ilvl="1">
      <w:start w:val="2"/>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440" w:hanging="108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800" w:hanging="1440"/>
      </w:pPr>
      <w:rPr>
        <w:rFonts w:hint="default"/>
        <w:b w:val="0"/>
      </w:rPr>
    </w:lvl>
    <w:lvl w:ilvl="6">
      <w:start w:val="1"/>
      <w:numFmt w:val="decimal"/>
      <w:isLgl/>
      <w:lvlText w:val="%1.%2.%3.%4.%5.%6.%7."/>
      <w:lvlJc w:val="left"/>
      <w:pPr>
        <w:ind w:left="2160" w:hanging="1800"/>
      </w:pPr>
      <w:rPr>
        <w:rFonts w:hint="default"/>
        <w:b w:val="0"/>
      </w:rPr>
    </w:lvl>
    <w:lvl w:ilvl="7">
      <w:start w:val="1"/>
      <w:numFmt w:val="decimal"/>
      <w:isLgl/>
      <w:lvlText w:val="%1.%2.%3.%4.%5.%6.%7.%8."/>
      <w:lvlJc w:val="left"/>
      <w:pPr>
        <w:ind w:left="2160" w:hanging="1800"/>
      </w:pPr>
      <w:rPr>
        <w:rFonts w:hint="default"/>
        <w:b w:val="0"/>
      </w:rPr>
    </w:lvl>
    <w:lvl w:ilvl="8">
      <w:start w:val="1"/>
      <w:numFmt w:val="decimal"/>
      <w:isLgl/>
      <w:lvlText w:val="%1.%2.%3.%4.%5.%6.%7.%8.%9."/>
      <w:lvlJc w:val="left"/>
      <w:pPr>
        <w:ind w:left="2520" w:hanging="2160"/>
      </w:pPr>
      <w:rPr>
        <w:rFonts w:hint="default"/>
        <w:b w:val="0"/>
      </w:rPr>
    </w:lvl>
  </w:abstractNum>
  <w:abstractNum w:abstractNumId="79" w15:restartNumberingAfterBreak="0">
    <w:nsid w:val="6FC76507"/>
    <w:multiLevelType w:val="multilevel"/>
    <w:tmpl w:val="E174A6E6"/>
    <w:lvl w:ilvl="0">
      <w:start w:val="1"/>
      <w:numFmt w:val="decimal"/>
      <w:lvlText w:val="%1."/>
      <w:lvlJc w:val="left"/>
      <w:pPr>
        <w:ind w:left="720" w:hanging="360"/>
      </w:pPr>
      <w:rPr>
        <w:rFonts w:hint="default"/>
        <w:b w:val="0"/>
      </w:rPr>
    </w:lvl>
    <w:lvl w:ilvl="1">
      <w:start w:val="1"/>
      <w:numFmt w:val="decimal"/>
      <w:isLgl/>
      <w:lvlText w:val="%1.%2."/>
      <w:lvlJc w:val="left"/>
      <w:pPr>
        <w:ind w:left="1440" w:hanging="720"/>
      </w:pPr>
      <w:rPr>
        <w:rFonts w:hint="default"/>
        <w:b/>
        <w:color w:val="auto"/>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80" w15:restartNumberingAfterBreak="0">
    <w:nsid w:val="6FEA42BE"/>
    <w:multiLevelType w:val="hybridMultilevel"/>
    <w:tmpl w:val="66FA10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73571482"/>
    <w:multiLevelType w:val="multilevel"/>
    <w:tmpl w:val="0276B42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73A8459B"/>
    <w:multiLevelType w:val="hybridMultilevel"/>
    <w:tmpl w:val="BC1E55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15:restartNumberingAfterBreak="0">
    <w:nsid w:val="745C3AA7"/>
    <w:multiLevelType w:val="multilevel"/>
    <w:tmpl w:val="591033E6"/>
    <w:lvl w:ilvl="0">
      <w:start w:val="1"/>
      <w:numFmt w:val="decimal"/>
      <w:lvlText w:val="%1."/>
      <w:lvlJc w:val="left"/>
      <w:pPr>
        <w:ind w:left="108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84" w15:restartNumberingAfterBreak="0">
    <w:nsid w:val="760B66E4"/>
    <w:multiLevelType w:val="multilevel"/>
    <w:tmpl w:val="F1004FD2"/>
    <w:lvl w:ilvl="0">
      <w:start w:val="2"/>
      <w:numFmt w:val="decimal"/>
      <w:lvlText w:val="%1."/>
      <w:lvlJc w:val="left"/>
      <w:pPr>
        <w:ind w:left="450" w:hanging="450"/>
      </w:pPr>
      <w:rPr>
        <w:rFonts w:hint="default"/>
      </w:rPr>
    </w:lvl>
    <w:lvl w:ilvl="1">
      <w:start w:val="8"/>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5" w15:restartNumberingAfterBreak="0">
    <w:nsid w:val="766302A2"/>
    <w:multiLevelType w:val="hybridMultilevel"/>
    <w:tmpl w:val="71D8D1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76BE15F0"/>
    <w:multiLevelType w:val="hybridMultilevel"/>
    <w:tmpl w:val="999A20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15:restartNumberingAfterBreak="0">
    <w:nsid w:val="77497FCE"/>
    <w:multiLevelType w:val="multilevel"/>
    <w:tmpl w:val="A2D41F4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77F6787D"/>
    <w:multiLevelType w:val="multilevel"/>
    <w:tmpl w:val="D8804D8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9" w15:restartNumberingAfterBreak="0">
    <w:nsid w:val="7B5248EC"/>
    <w:multiLevelType w:val="multilevel"/>
    <w:tmpl w:val="F5BA6F44"/>
    <w:lvl w:ilvl="0">
      <w:start w:val="1"/>
      <w:numFmt w:val="decimal"/>
      <w:lvlText w:val="%1."/>
      <w:lvlJc w:val="left"/>
      <w:pPr>
        <w:ind w:left="720" w:hanging="360"/>
      </w:pPr>
      <w:rPr>
        <w:rFonts w:hint="default"/>
        <w:b/>
      </w:rPr>
    </w:lvl>
    <w:lvl w:ilvl="1">
      <w:start w:val="2"/>
      <w:numFmt w:val="decimal"/>
      <w:isLgl/>
      <w:lvlText w:val="%1.%2."/>
      <w:lvlJc w:val="left"/>
      <w:pPr>
        <w:ind w:left="1080" w:hanging="72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440" w:hanging="108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800" w:hanging="1440"/>
      </w:pPr>
      <w:rPr>
        <w:rFonts w:hint="default"/>
        <w:b w:val="0"/>
      </w:rPr>
    </w:lvl>
    <w:lvl w:ilvl="6">
      <w:start w:val="1"/>
      <w:numFmt w:val="decimal"/>
      <w:isLgl/>
      <w:lvlText w:val="%1.%2.%3.%4.%5.%6.%7."/>
      <w:lvlJc w:val="left"/>
      <w:pPr>
        <w:ind w:left="2160" w:hanging="1800"/>
      </w:pPr>
      <w:rPr>
        <w:rFonts w:hint="default"/>
        <w:b w:val="0"/>
      </w:rPr>
    </w:lvl>
    <w:lvl w:ilvl="7">
      <w:start w:val="1"/>
      <w:numFmt w:val="decimal"/>
      <w:isLgl/>
      <w:lvlText w:val="%1.%2.%3.%4.%5.%6.%7.%8."/>
      <w:lvlJc w:val="left"/>
      <w:pPr>
        <w:ind w:left="2160" w:hanging="1800"/>
      </w:pPr>
      <w:rPr>
        <w:rFonts w:hint="default"/>
        <w:b w:val="0"/>
      </w:rPr>
    </w:lvl>
    <w:lvl w:ilvl="8">
      <w:start w:val="1"/>
      <w:numFmt w:val="decimal"/>
      <w:isLgl/>
      <w:lvlText w:val="%1.%2.%3.%4.%5.%6.%7.%8.%9."/>
      <w:lvlJc w:val="left"/>
      <w:pPr>
        <w:ind w:left="2520" w:hanging="2160"/>
      </w:pPr>
      <w:rPr>
        <w:rFonts w:hint="default"/>
        <w:b w:val="0"/>
      </w:rPr>
    </w:lvl>
  </w:abstractNum>
  <w:abstractNum w:abstractNumId="90" w15:restartNumberingAfterBreak="0">
    <w:nsid w:val="7D295B36"/>
    <w:multiLevelType w:val="hybridMultilevel"/>
    <w:tmpl w:val="EFA428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15:restartNumberingAfterBreak="0">
    <w:nsid w:val="7E1E2593"/>
    <w:multiLevelType w:val="hybridMultilevel"/>
    <w:tmpl w:val="78EA227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16cid:durableId="1533415197">
    <w:abstractNumId w:val="81"/>
  </w:num>
  <w:num w:numId="2" w16cid:durableId="797919071">
    <w:abstractNumId w:val="71"/>
  </w:num>
  <w:num w:numId="3" w16cid:durableId="1589266886">
    <w:abstractNumId w:val="87"/>
  </w:num>
  <w:num w:numId="4" w16cid:durableId="9258378">
    <w:abstractNumId w:val="54"/>
  </w:num>
  <w:num w:numId="5" w16cid:durableId="752043100">
    <w:abstractNumId w:val="7"/>
  </w:num>
  <w:num w:numId="6" w16cid:durableId="1185359550">
    <w:abstractNumId w:val="4"/>
  </w:num>
  <w:num w:numId="7" w16cid:durableId="2115830940">
    <w:abstractNumId w:val="52"/>
  </w:num>
  <w:num w:numId="8" w16cid:durableId="1030496605">
    <w:abstractNumId w:val="48"/>
  </w:num>
  <w:num w:numId="9" w16cid:durableId="904800744">
    <w:abstractNumId w:val="74"/>
  </w:num>
  <w:num w:numId="10" w16cid:durableId="1921212606">
    <w:abstractNumId w:val="69"/>
  </w:num>
  <w:num w:numId="11" w16cid:durableId="1012410854">
    <w:abstractNumId w:val="38"/>
  </w:num>
  <w:num w:numId="12" w16cid:durableId="1483082709">
    <w:abstractNumId w:val="6"/>
  </w:num>
  <w:num w:numId="13" w16cid:durableId="1404596412">
    <w:abstractNumId w:val="15"/>
  </w:num>
  <w:num w:numId="14" w16cid:durableId="596408598">
    <w:abstractNumId w:val="10"/>
  </w:num>
  <w:num w:numId="15" w16cid:durableId="1463964168">
    <w:abstractNumId w:val="58"/>
  </w:num>
  <w:num w:numId="16" w16cid:durableId="640236289">
    <w:abstractNumId w:val="42"/>
  </w:num>
  <w:num w:numId="17" w16cid:durableId="1418944335">
    <w:abstractNumId w:val="24"/>
  </w:num>
  <w:num w:numId="18" w16cid:durableId="736317157">
    <w:abstractNumId w:val="76"/>
  </w:num>
  <w:num w:numId="19" w16cid:durableId="1831099285">
    <w:abstractNumId w:val="12"/>
  </w:num>
  <w:num w:numId="20" w16cid:durableId="1446846513">
    <w:abstractNumId w:val="36"/>
  </w:num>
  <w:num w:numId="21" w16cid:durableId="842469981">
    <w:abstractNumId w:val="34"/>
  </w:num>
  <w:num w:numId="22" w16cid:durableId="2119446583">
    <w:abstractNumId w:val="31"/>
  </w:num>
  <w:num w:numId="23" w16cid:durableId="307326509">
    <w:abstractNumId w:val="17"/>
  </w:num>
  <w:num w:numId="24" w16cid:durableId="850606392">
    <w:abstractNumId w:val="26"/>
  </w:num>
  <w:num w:numId="25" w16cid:durableId="255871659">
    <w:abstractNumId w:val="62"/>
  </w:num>
  <w:num w:numId="26" w16cid:durableId="1430544540">
    <w:abstractNumId w:val="3"/>
  </w:num>
  <w:num w:numId="27" w16cid:durableId="232357434">
    <w:abstractNumId w:val="60"/>
  </w:num>
  <w:num w:numId="28" w16cid:durableId="607737499">
    <w:abstractNumId w:val="65"/>
  </w:num>
  <w:num w:numId="29" w16cid:durableId="213737719">
    <w:abstractNumId w:val="75"/>
  </w:num>
  <w:num w:numId="30" w16cid:durableId="1139034432">
    <w:abstractNumId w:val="23"/>
  </w:num>
  <w:num w:numId="31" w16cid:durableId="1252423468">
    <w:abstractNumId w:val="85"/>
  </w:num>
  <w:num w:numId="32" w16cid:durableId="1054738992">
    <w:abstractNumId w:val="2"/>
  </w:num>
  <w:num w:numId="33" w16cid:durableId="1601180019">
    <w:abstractNumId w:val="32"/>
  </w:num>
  <w:num w:numId="34" w16cid:durableId="814177902">
    <w:abstractNumId w:val="90"/>
  </w:num>
  <w:num w:numId="35" w16cid:durableId="73628694">
    <w:abstractNumId w:val="82"/>
  </w:num>
  <w:num w:numId="36" w16cid:durableId="958805838">
    <w:abstractNumId w:val="53"/>
  </w:num>
  <w:num w:numId="37" w16cid:durableId="1301375682">
    <w:abstractNumId w:val="40"/>
  </w:num>
  <w:num w:numId="38" w16cid:durableId="180171851">
    <w:abstractNumId w:val="89"/>
  </w:num>
  <w:num w:numId="39" w16cid:durableId="1017000168">
    <w:abstractNumId w:val="57"/>
  </w:num>
  <w:num w:numId="40" w16cid:durableId="2118063955">
    <w:abstractNumId w:val="78"/>
  </w:num>
  <w:num w:numId="41" w16cid:durableId="983579880">
    <w:abstractNumId w:val="9"/>
  </w:num>
  <w:num w:numId="42" w16cid:durableId="56786810">
    <w:abstractNumId w:val="8"/>
  </w:num>
  <w:num w:numId="43" w16cid:durableId="1143354392">
    <w:abstractNumId w:val="33"/>
  </w:num>
  <w:num w:numId="44" w16cid:durableId="411466126">
    <w:abstractNumId w:val="0"/>
  </w:num>
  <w:num w:numId="45" w16cid:durableId="1070150401">
    <w:abstractNumId w:val="44"/>
  </w:num>
  <w:num w:numId="46" w16cid:durableId="1472022829">
    <w:abstractNumId w:val="55"/>
  </w:num>
  <w:num w:numId="47" w16cid:durableId="1557014214">
    <w:abstractNumId w:val="35"/>
  </w:num>
  <w:num w:numId="48" w16cid:durableId="1957567287">
    <w:abstractNumId w:val="47"/>
  </w:num>
  <w:num w:numId="49" w16cid:durableId="847334114">
    <w:abstractNumId w:val="19"/>
  </w:num>
  <w:num w:numId="50" w16cid:durableId="1897549812">
    <w:abstractNumId w:val="13"/>
  </w:num>
  <w:num w:numId="51" w16cid:durableId="324094711">
    <w:abstractNumId w:val="18"/>
  </w:num>
  <w:num w:numId="52" w16cid:durableId="1212494133">
    <w:abstractNumId w:val="27"/>
  </w:num>
  <w:num w:numId="53" w16cid:durableId="1559240250">
    <w:abstractNumId w:val="66"/>
  </w:num>
  <w:num w:numId="54" w16cid:durableId="253899480">
    <w:abstractNumId w:val="25"/>
  </w:num>
  <w:num w:numId="55" w16cid:durableId="1974630816">
    <w:abstractNumId w:val="16"/>
  </w:num>
  <w:num w:numId="56" w16cid:durableId="1295599426">
    <w:abstractNumId w:val="28"/>
  </w:num>
  <w:num w:numId="57" w16cid:durableId="2027898751">
    <w:abstractNumId w:val="68"/>
  </w:num>
  <w:num w:numId="58" w16cid:durableId="1791171595">
    <w:abstractNumId w:val="83"/>
  </w:num>
  <w:num w:numId="59" w16cid:durableId="1123042744">
    <w:abstractNumId w:val="72"/>
  </w:num>
  <w:num w:numId="60" w16cid:durableId="2090343767">
    <w:abstractNumId w:val="41"/>
  </w:num>
  <w:num w:numId="61" w16cid:durableId="458307959">
    <w:abstractNumId w:val="88"/>
  </w:num>
  <w:num w:numId="62" w16cid:durableId="2107068022">
    <w:abstractNumId w:val="86"/>
  </w:num>
  <w:num w:numId="63" w16cid:durableId="174617713">
    <w:abstractNumId w:val="11"/>
  </w:num>
  <w:num w:numId="64" w16cid:durableId="1852135608">
    <w:abstractNumId w:val="30"/>
  </w:num>
  <w:num w:numId="65" w16cid:durableId="584416418">
    <w:abstractNumId w:val="70"/>
  </w:num>
  <w:num w:numId="66" w16cid:durableId="1581673389">
    <w:abstractNumId w:val="43"/>
  </w:num>
  <w:num w:numId="67" w16cid:durableId="1255627393">
    <w:abstractNumId w:val="59"/>
  </w:num>
  <w:num w:numId="68" w16cid:durableId="944384507">
    <w:abstractNumId w:val="79"/>
  </w:num>
  <w:num w:numId="69" w16cid:durableId="9576467">
    <w:abstractNumId w:val="22"/>
  </w:num>
  <w:num w:numId="70" w16cid:durableId="1560050247">
    <w:abstractNumId w:val="37"/>
  </w:num>
  <w:num w:numId="71" w16cid:durableId="1806658920">
    <w:abstractNumId w:val="56"/>
  </w:num>
  <w:num w:numId="72" w16cid:durableId="1130321780">
    <w:abstractNumId w:val="77"/>
  </w:num>
  <w:num w:numId="73" w16cid:durableId="1434090236">
    <w:abstractNumId w:val="61"/>
  </w:num>
  <w:num w:numId="74" w16cid:durableId="2130005549">
    <w:abstractNumId w:val="29"/>
  </w:num>
  <w:num w:numId="75" w16cid:durableId="459882169">
    <w:abstractNumId w:val="67"/>
  </w:num>
  <w:num w:numId="76" w16cid:durableId="739061554">
    <w:abstractNumId w:val="14"/>
  </w:num>
  <w:num w:numId="77" w16cid:durableId="1138108667">
    <w:abstractNumId w:val="80"/>
  </w:num>
  <w:num w:numId="78" w16cid:durableId="390815845">
    <w:abstractNumId w:val="91"/>
  </w:num>
  <w:num w:numId="79" w16cid:durableId="1968392045">
    <w:abstractNumId w:val="1"/>
  </w:num>
  <w:num w:numId="80" w16cid:durableId="1076199083">
    <w:abstractNumId w:val="20"/>
  </w:num>
  <w:num w:numId="81" w16cid:durableId="57366450">
    <w:abstractNumId w:val="5"/>
  </w:num>
  <w:num w:numId="82" w16cid:durableId="494147029">
    <w:abstractNumId w:val="46"/>
  </w:num>
  <w:num w:numId="83" w16cid:durableId="1548178434">
    <w:abstractNumId w:val="21"/>
  </w:num>
  <w:num w:numId="84" w16cid:durableId="1665818628">
    <w:abstractNumId w:val="73"/>
  </w:num>
  <w:num w:numId="85" w16cid:durableId="469133836">
    <w:abstractNumId w:val="64"/>
  </w:num>
  <w:num w:numId="86" w16cid:durableId="2012442439">
    <w:abstractNumId w:val="51"/>
  </w:num>
  <w:num w:numId="87" w16cid:durableId="13073295">
    <w:abstractNumId w:val="84"/>
  </w:num>
  <w:num w:numId="88" w16cid:durableId="74939567">
    <w:abstractNumId w:val="45"/>
  </w:num>
  <w:num w:numId="89" w16cid:durableId="1467312124">
    <w:abstractNumId w:val="50"/>
  </w:num>
  <w:num w:numId="90" w16cid:durableId="927542287">
    <w:abstractNumId w:val="49"/>
  </w:num>
  <w:num w:numId="91" w16cid:durableId="420641883">
    <w:abstractNumId w:val="39"/>
  </w:num>
  <w:num w:numId="92" w16cid:durableId="1504591674">
    <w:abstractNumId w:val="63"/>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drawingGridHorizontalSpacing w:val="181"/>
  <w:drawingGridVerticalSpacing w:val="181"/>
  <w:characterSpacingControl w:val="compressPunctuation"/>
  <w:footnotePr>
    <w:footnote w:id="-1"/>
    <w:footnote w:id="0"/>
  </w:footnotePr>
  <w:endnotePr>
    <w:endnote w:id="-1"/>
    <w:endnote w:id="0"/>
  </w:endnotePr>
  <w:compat>
    <w:doNotExpandShiftReturn/>
    <w:compatSetting w:name="compatibilityMode" w:uri="http://schemas.microsoft.com/office/word" w:val="14"/>
    <w:compatSetting w:name="useWord2013TrackBottomHyphenation" w:uri="http://schemas.microsoft.com/office/word" w:val="1"/>
  </w:compat>
  <w:rsids>
    <w:rsidRoot w:val="002A1D63"/>
    <w:rsid w:val="000F10E2"/>
    <w:rsid w:val="0012745D"/>
    <w:rsid w:val="001309D5"/>
    <w:rsid w:val="001B4274"/>
    <w:rsid w:val="001E04A2"/>
    <w:rsid w:val="00247C08"/>
    <w:rsid w:val="002A1D63"/>
    <w:rsid w:val="004906A4"/>
    <w:rsid w:val="005C7438"/>
    <w:rsid w:val="006D38AA"/>
    <w:rsid w:val="00722EC3"/>
    <w:rsid w:val="00822404"/>
    <w:rsid w:val="00866104"/>
    <w:rsid w:val="008A0EB3"/>
    <w:rsid w:val="00A03B59"/>
    <w:rsid w:val="00A1289A"/>
    <w:rsid w:val="00AA3DDB"/>
    <w:rsid w:val="00AE0FB8"/>
    <w:rsid w:val="00B4204F"/>
    <w:rsid w:val="00D46231"/>
    <w:rsid w:val="00F342A9"/>
    <w:rsid w:val="00F457DB"/>
    <w:rsid w:val="00FC00B5"/>
    <w:rsid w:val="00FE0F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8ACA14"/>
  <w15:docId w15:val="{7D49AA98-1781-43E6-B9DF-0E5F331153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ourier New" w:eastAsia="Courier New" w:hAnsi="Courier New" w:cs="Courier New"/>
        <w:sz w:val="24"/>
        <w:szCs w:val="24"/>
        <w:lang w:val="ru-RU" w:eastAsia="ru-RU" w:bidi="ru-RU"/>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Pr>
      <w:color w:val="000000"/>
    </w:rPr>
  </w:style>
  <w:style w:type="paragraph" w:styleId="1">
    <w:name w:val="heading 1"/>
    <w:basedOn w:val="a"/>
    <w:link w:val="10"/>
    <w:uiPriority w:val="9"/>
    <w:qFormat/>
    <w:rsid w:val="000F10E2"/>
    <w:pPr>
      <w:widowControl/>
      <w:spacing w:before="100" w:beforeAutospacing="1" w:after="100" w:afterAutospacing="1"/>
      <w:outlineLvl w:val="0"/>
    </w:pPr>
    <w:rPr>
      <w:rFonts w:ascii="Times New Roman" w:eastAsia="Times New Roman" w:hAnsi="Times New Roman" w:cs="Times New Roman"/>
      <w:b/>
      <w:bCs/>
      <w:color w:val="auto"/>
      <w:kern w:val="36"/>
      <w:sz w:val="48"/>
      <w:szCs w:val="48"/>
      <w:lang w:bidi="ar-SA"/>
    </w:rPr>
  </w:style>
  <w:style w:type="paragraph" w:styleId="2">
    <w:name w:val="heading 2"/>
    <w:basedOn w:val="a"/>
    <w:next w:val="a"/>
    <w:link w:val="20"/>
    <w:uiPriority w:val="9"/>
    <w:semiHidden/>
    <w:unhideWhenUsed/>
    <w:qFormat/>
    <w:rsid w:val="000F10E2"/>
    <w:pPr>
      <w:keepNext/>
      <w:keepLines/>
      <w:widowControl/>
      <w:spacing w:before="200" w:line="276" w:lineRule="auto"/>
      <w:outlineLvl w:val="1"/>
    </w:pPr>
    <w:rPr>
      <w:rFonts w:asciiTheme="majorHAnsi" w:eastAsiaTheme="majorEastAsia" w:hAnsiTheme="majorHAnsi" w:cstheme="majorBidi"/>
      <w:b/>
      <w:bCs/>
      <w:color w:val="4F81BD" w:themeColor="accent1"/>
      <w:sz w:val="26"/>
      <w:szCs w:val="26"/>
      <w:lang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1"/>
    <w:rPr>
      <w:rFonts w:ascii="Times New Roman" w:eastAsia="Times New Roman" w:hAnsi="Times New Roman" w:cs="Times New Roman"/>
      <w:b w:val="0"/>
      <w:bCs w:val="0"/>
      <w:i w:val="0"/>
      <w:iCs w:val="0"/>
      <w:smallCaps w:val="0"/>
      <w:strike w:val="0"/>
      <w:sz w:val="28"/>
      <w:szCs w:val="28"/>
      <w:u w:val="none"/>
    </w:rPr>
  </w:style>
  <w:style w:type="character" w:customStyle="1" w:styleId="21">
    <w:name w:val="Основной текст (2)_"/>
    <w:basedOn w:val="a0"/>
    <w:link w:val="22"/>
    <w:rPr>
      <w:rFonts w:ascii="Times New Roman" w:eastAsia="Times New Roman" w:hAnsi="Times New Roman" w:cs="Times New Roman"/>
      <w:b/>
      <w:bCs/>
      <w:i w:val="0"/>
      <w:iCs w:val="0"/>
      <w:smallCaps w:val="0"/>
      <w:strike w:val="0"/>
      <w:sz w:val="32"/>
      <w:szCs w:val="32"/>
      <w:u w:val="none"/>
    </w:rPr>
  </w:style>
  <w:style w:type="character" w:customStyle="1" w:styleId="12">
    <w:name w:val="Заголовок №1_"/>
    <w:basedOn w:val="a0"/>
    <w:link w:val="13"/>
    <w:rPr>
      <w:rFonts w:ascii="Times New Roman" w:eastAsia="Times New Roman" w:hAnsi="Times New Roman" w:cs="Times New Roman"/>
      <w:b/>
      <w:bCs/>
      <w:i w:val="0"/>
      <w:iCs w:val="0"/>
      <w:smallCaps w:val="0"/>
      <w:strike w:val="0"/>
      <w:sz w:val="32"/>
      <w:szCs w:val="32"/>
      <w:u w:val="none"/>
    </w:rPr>
  </w:style>
  <w:style w:type="character" w:customStyle="1" w:styleId="a4">
    <w:name w:val="Оглавление_"/>
    <w:basedOn w:val="a0"/>
    <w:link w:val="a5"/>
    <w:rPr>
      <w:rFonts w:ascii="Times New Roman" w:eastAsia="Times New Roman" w:hAnsi="Times New Roman" w:cs="Times New Roman"/>
      <w:b/>
      <w:bCs/>
      <w:i w:val="0"/>
      <w:iCs w:val="0"/>
      <w:smallCaps w:val="0"/>
      <w:strike w:val="0"/>
      <w:sz w:val="28"/>
      <w:szCs w:val="28"/>
      <w:u w:val="none"/>
    </w:rPr>
  </w:style>
  <w:style w:type="character" w:customStyle="1" w:styleId="23">
    <w:name w:val="Заголовок №2_"/>
    <w:basedOn w:val="a0"/>
    <w:link w:val="24"/>
    <w:rPr>
      <w:rFonts w:ascii="Times New Roman" w:eastAsia="Times New Roman" w:hAnsi="Times New Roman" w:cs="Times New Roman"/>
      <w:b/>
      <w:bCs/>
      <w:i w:val="0"/>
      <w:iCs w:val="0"/>
      <w:smallCaps w:val="0"/>
      <w:strike w:val="0"/>
      <w:sz w:val="28"/>
      <w:szCs w:val="28"/>
      <w:u w:val="none"/>
    </w:rPr>
  </w:style>
  <w:style w:type="character" w:customStyle="1" w:styleId="5">
    <w:name w:val="Основной текст (5)_"/>
    <w:basedOn w:val="a0"/>
    <w:link w:val="50"/>
    <w:rPr>
      <w:rFonts w:ascii="Arial" w:eastAsia="Arial" w:hAnsi="Arial" w:cs="Arial"/>
      <w:b w:val="0"/>
      <w:bCs w:val="0"/>
      <w:i/>
      <w:iCs/>
      <w:smallCaps w:val="0"/>
      <w:strike w:val="0"/>
      <w:sz w:val="20"/>
      <w:szCs w:val="20"/>
      <w:u w:val="none"/>
    </w:rPr>
  </w:style>
  <w:style w:type="paragraph" w:customStyle="1" w:styleId="11">
    <w:name w:val="Основной текст1"/>
    <w:basedOn w:val="a"/>
    <w:link w:val="a3"/>
    <w:pPr>
      <w:spacing w:line="360" w:lineRule="auto"/>
      <w:ind w:firstLine="400"/>
    </w:pPr>
    <w:rPr>
      <w:rFonts w:ascii="Times New Roman" w:eastAsia="Times New Roman" w:hAnsi="Times New Roman" w:cs="Times New Roman"/>
      <w:sz w:val="28"/>
      <w:szCs w:val="28"/>
    </w:rPr>
  </w:style>
  <w:style w:type="paragraph" w:customStyle="1" w:styleId="22">
    <w:name w:val="Основной текст (2)"/>
    <w:basedOn w:val="a"/>
    <w:link w:val="21"/>
    <w:pPr>
      <w:spacing w:after="510"/>
      <w:jc w:val="center"/>
    </w:pPr>
    <w:rPr>
      <w:rFonts w:ascii="Times New Roman" w:eastAsia="Times New Roman" w:hAnsi="Times New Roman" w:cs="Times New Roman"/>
      <w:b/>
      <w:bCs/>
      <w:sz w:val="32"/>
      <w:szCs w:val="32"/>
    </w:rPr>
  </w:style>
  <w:style w:type="paragraph" w:customStyle="1" w:styleId="13">
    <w:name w:val="Заголовок №1"/>
    <w:basedOn w:val="a"/>
    <w:link w:val="12"/>
    <w:pPr>
      <w:spacing w:after="260"/>
      <w:ind w:left="840"/>
      <w:jc w:val="center"/>
      <w:outlineLvl w:val="0"/>
    </w:pPr>
    <w:rPr>
      <w:rFonts w:ascii="Times New Roman" w:eastAsia="Times New Roman" w:hAnsi="Times New Roman" w:cs="Times New Roman"/>
      <w:b/>
      <w:bCs/>
      <w:sz w:val="32"/>
      <w:szCs w:val="32"/>
    </w:rPr>
  </w:style>
  <w:style w:type="paragraph" w:customStyle="1" w:styleId="a5">
    <w:name w:val="Оглавление"/>
    <w:basedOn w:val="a"/>
    <w:link w:val="a4"/>
    <w:pPr>
      <w:spacing w:line="422" w:lineRule="auto"/>
    </w:pPr>
    <w:rPr>
      <w:rFonts w:ascii="Times New Roman" w:eastAsia="Times New Roman" w:hAnsi="Times New Roman" w:cs="Times New Roman"/>
      <w:b/>
      <w:bCs/>
      <w:sz w:val="28"/>
      <w:szCs w:val="28"/>
    </w:rPr>
  </w:style>
  <w:style w:type="paragraph" w:customStyle="1" w:styleId="24">
    <w:name w:val="Заголовок №2"/>
    <w:basedOn w:val="a"/>
    <w:link w:val="23"/>
    <w:pPr>
      <w:spacing w:line="360" w:lineRule="auto"/>
      <w:ind w:firstLine="680"/>
      <w:outlineLvl w:val="1"/>
    </w:pPr>
    <w:rPr>
      <w:rFonts w:ascii="Times New Roman" w:eastAsia="Times New Roman" w:hAnsi="Times New Roman" w:cs="Times New Roman"/>
      <w:b/>
      <w:bCs/>
      <w:sz w:val="28"/>
      <w:szCs w:val="28"/>
    </w:rPr>
  </w:style>
  <w:style w:type="paragraph" w:customStyle="1" w:styleId="50">
    <w:name w:val="Основной текст (5)"/>
    <w:basedOn w:val="a"/>
    <w:link w:val="5"/>
    <w:pPr>
      <w:spacing w:after="80"/>
      <w:ind w:left="3440"/>
    </w:pPr>
    <w:rPr>
      <w:rFonts w:ascii="Arial" w:eastAsia="Arial" w:hAnsi="Arial" w:cs="Arial"/>
      <w:i/>
      <w:iCs/>
      <w:sz w:val="20"/>
      <w:szCs w:val="20"/>
    </w:rPr>
  </w:style>
  <w:style w:type="paragraph" w:styleId="a6">
    <w:name w:val="Balloon Text"/>
    <w:basedOn w:val="a"/>
    <w:link w:val="a7"/>
    <w:uiPriority w:val="99"/>
    <w:semiHidden/>
    <w:unhideWhenUsed/>
    <w:rsid w:val="006D38AA"/>
    <w:rPr>
      <w:rFonts w:ascii="Tahoma" w:hAnsi="Tahoma" w:cs="Tahoma"/>
      <w:sz w:val="16"/>
      <w:szCs w:val="16"/>
    </w:rPr>
  </w:style>
  <w:style w:type="character" w:customStyle="1" w:styleId="a7">
    <w:name w:val="Текст выноски Знак"/>
    <w:basedOn w:val="a0"/>
    <w:link w:val="a6"/>
    <w:uiPriority w:val="99"/>
    <w:semiHidden/>
    <w:rsid w:val="006D38AA"/>
    <w:rPr>
      <w:rFonts w:ascii="Tahoma" w:hAnsi="Tahoma" w:cs="Tahoma"/>
      <w:color w:val="000000"/>
      <w:sz w:val="16"/>
      <w:szCs w:val="16"/>
    </w:rPr>
  </w:style>
  <w:style w:type="table" w:styleId="a8">
    <w:name w:val="Table Grid"/>
    <w:basedOn w:val="a1"/>
    <w:uiPriority w:val="59"/>
    <w:rsid w:val="00866104"/>
    <w:pPr>
      <w:widowControl/>
    </w:pPr>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9">
    <w:name w:val="Подпись к картинке_"/>
    <w:basedOn w:val="a0"/>
    <w:link w:val="aa"/>
    <w:rsid w:val="00FE0F09"/>
    <w:rPr>
      <w:rFonts w:ascii="Times New Roman" w:eastAsia="Times New Roman" w:hAnsi="Times New Roman" w:cs="Times New Roman"/>
      <w:sz w:val="28"/>
      <w:szCs w:val="28"/>
    </w:rPr>
  </w:style>
  <w:style w:type="character" w:customStyle="1" w:styleId="25">
    <w:name w:val="Колонтитул (2)_"/>
    <w:basedOn w:val="a0"/>
    <w:link w:val="26"/>
    <w:rsid w:val="00FE0F09"/>
    <w:rPr>
      <w:rFonts w:ascii="Times New Roman" w:eastAsia="Times New Roman" w:hAnsi="Times New Roman" w:cs="Times New Roman"/>
      <w:sz w:val="20"/>
      <w:szCs w:val="20"/>
    </w:rPr>
  </w:style>
  <w:style w:type="paragraph" w:customStyle="1" w:styleId="aa">
    <w:name w:val="Подпись к картинке"/>
    <w:basedOn w:val="a"/>
    <w:link w:val="a9"/>
    <w:rsid w:val="00FE0F09"/>
    <w:rPr>
      <w:rFonts w:ascii="Times New Roman" w:eastAsia="Times New Roman" w:hAnsi="Times New Roman" w:cs="Times New Roman"/>
      <w:color w:val="auto"/>
      <w:sz w:val="28"/>
      <w:szCs w:val="28"/>
    </w:rPr>
  </w:style>
  <w:style w:type="paragraph" w:customStyle="1" w:styleId="26">
    <w:name w:val="Колонтитул (2)"/>
    <w:basedOn w:val="a"/>
    <w:link w:val="25"/>
    <w:rsid w:val="00FE0F09"/>
    <w:rPr>
      <w:rFonts w:ascii="Times New Roman" w:eastAsia="Times New Roman" w:hAnsi="Times New Roman" w:cs="Times New Roman"/>
      <w:color w:val="auto"/>
      <w:sz w:val="20"/>
      <w:szCs w:val="20"/>
    </w:rPr>
  </w:style>
  <w:style w:type="character" w:customStyle="1" w:styleId="10">
    <w:name w:val="Заголовок 1 Знак"/>
    <w:basedOn w:val="a0"/>
    <w:link w:val="1"/>
    <w:uiPriority w:val="9"/>
    <w:rsid w:val="000F10E2"/>
    <w:rPr>
      <w:rFonts w:ascii="Times New Roman" w:eastAsia="Times New Roman" w:hAnsi="Times New Roman" w:cs="Times New Roman"/>
      <w:b/>
      <w:bCs/>
      <w:kern w:val="36"/>
      <w:sz w:val="48"/>
      <w:szCs w:val="48"/>
      <w:lang w:bidi="ar-SA"/>
    </w:rPr>
  </w:style>
  <w:style w:type="character" w:customStyle="1" w:styleId="20">
    <w:name w:val="Заголовок 2 Знак"/>
    <w:basedOn w:val="a0"/>
    <w:link w:val="2"/>
    <w:uiPriority w:val="9"/>
    <w:semiHidden/>
    <w:rsid w:val="000F10E2"/>
    <w:rPr>
      <w:rFonts w:asciiTheme="majorHAnsi" w:eastAsiaTheme="majorEastAsia" w:hAnsiTheme="majorHAnsi" w:cstheme="majorBidi"/>
      <w:b/>
      <w:bCs/>
      <w:color w:val="4F81BD" w:themeColor="accent1"/>
      <w:sz w:val="26"/>
      <w:szCs w:val="26"/>
      <w:lang w:bidi="ar-SA"/>
    </w:rPr>
  </w:style>
  <w:style w:type="paragraph" w:customStyle="1" w:styleId="Default">
    <w:name w:val="Default"/>
    <w:rsid w:val="000F10E2"/>
    <w:pPr>
      <w:widowControl/>
      <w:autoSpaceDE w:val="0"/>
      <w:autoSpaceDN w:val="0"/>
      <w:adjustRightInd w:val="0"/>
    </w:pPr>
    <w:rPr>
      <w:rFonts w:ascii="Times New Roman" w:eastAsiaTheme="minorEastAsia" w:hAnsi="Times New Roman" w:cs="Times New Roman"/>
      <w:color w:val="000000"/>
      <w:lang w:bidi="ar-SA"/>
    </w:rPr>
  </w:style>
  <w:style w:type="paragraph" w:styleId="ab">
    <w:name w:val="header"/>
    <w:basedOn w:val="a"/>
    <w:link w:val="ac"/>
    <w:uiPriority w:val="99"/>
    <w:rsid w:val="000F10E2"/>
    <w:pPr>
      <w:widowControl/>
      <w:tabs>
        <w:tab w:val="center" w:pos="4677"/>
        <w:tab w:val="right" w:pos="9355"/>
      </w:tabs>
    </w:pPr>
    <w:rPr>
      <w:rFonts w:ascii="Times New Roman" w:eastAsia="Times New Roman" w:hAnsi="Times New Roman" w:cs="Times New Roman"/>
      <w:color w:val="auto"/>
      <w:lang w:bidi="ar-SA"/>
    </w:rPr>
  </w:style>
  <w:style w:type="character" w:customStyle="1" w:styleId="ac">
    <w:name w:val="Верхний колонтитул Знак"/>
    <w:basedOn w:val="a0"/>
    <w:link w:val="ab"/>
    <w:uiPriority w:val="99"/>
    <w:rsid w:val="000F10E2"/>
    <w:rPr>
      <w:rFonts w:ascii="Times New Roman" w:eastAsia="Times New Roman" w:hAnsi="Times New Roman" w:cs="Times New Roman"/>
      <w:lang w:bidi="ar-SA"/>
    </w:rPr>
  </w:style>
  <w:style w:type="character" w:styleId="ad">
    <w:name w:val="page number"/>
    <w:basedOn w:val="a0"/>
    <w:rsid w:val="000F10E2"/>
  </w:style>
  <w:style w:type="paragraph" w:styleId="ae">
    <w:name w:val="List Paragraph"/>
    <w:basedOn w:val="a"/>
    <w:uiPriority w:val="34"/>
    <w:qFormat/>
    <w:rsid w:val="000F10E2"/>
    <w:pPr>
      <w:widowControl/>
      <w:spacing w:after="200" w:line="276" w:lineRule="auto"/>
      <w:ind w:left="720"/>
      <w:contextualSpacing/>
    </w:pPr>
    <w:rPr>
      <w:rFonts w:asciiTheme="minorHAnsi" w:eastAsiaTheme="minorEastAsia" w:hAnsiTheme="minorHAnsi" w:cstheme="minorBidi"/>
      <w:color w:val="auto"/>
      <w:sz w:val="22"/>
      <w:szCs w:val="22"/>
      <w:lang w:bidi="ar-SA"/>
    </w:rPr>
  </w:style>
  <w:style w:type="character" w:styleId="af">
    <w:name w:val="Strong"/>
    <w:basedOn w:val="a0"/>
    <w:uiPriority w:val="22"/>
    <w:qFormat/>
    <w:rsid w:val="000F10E2"/>
    <w:rPr>
      <w:b/>
      <w:bCs/>
    </w:rPr>
  </w:style>
  <w:style w:type="character" w:styleId="af0">
    <w:name w:val="Hyperlink"/>
    <w:basedOn w:val="a0"/>
    <w:uiPriority w:val="99"/>
    <w:unhideWhenUsed/>
    <w:rsid w:val="000F10E2"/>
    <w:rPr>
      <w:color w:val="0000FF" w:themeColor="hyperlink"/>
      <w:u w:val="single"/>
    </w:rPr>
  </w:style>
  <w:style w:type="paragraph" w:styleId="af1">
    <w:name w:val="Normal (Web)"/>
    <w:basedOn w:val="a"/>
    <w:uiPriority w:val="99"/>
    <w:unhideWhenUsed/>
    <w:rsid w:val="000F10E2"/>
    <w:pPr>
      <w:widowControl/>
      <w:spacing w:before="100" w:beforeAutospacing="1" w:after="100" w:afterAutospacing="1"/>
    </w:pPr>
    <w:rPr>
      <w:rFonts w:ascii="Times New Roman" w:eastAsia="Times New Roman" w:hAnsi="Times New Roman" w:cs="Times New Roman"/>
      <w:color w:val="auto"/>
      <w:lang w:bidi="ar-SA"/>
    </w:rPr>
  </w:style>
  <w:style w:type="paragraph" w:styleId="af2">
    <w:name w:val="footer"/>
    <w:basedOn w:val="a"/>
    <w:link w:val="af3"/>
    <w:uiPriority w:val="99"/>
    <w:semiHidden/>
    <w:unhideWhenUsed/>
    <w:rsid w:val="000F10E2"/>
    <w:pPr>
      <w:widowControl/>
      <w:tabs>
        <w:tab w:val="center" w:pos="4677"/>
        <w:tab w:val="right" w:pos="9355"/>
      </w:tabs>
    </w:pPr>
    <w:rPr>
      <w:rFonts w:asciiTheme="minorHAnsi" w:eastAsiaTheme="minorEastAsia" w:hAnsiTheme="minorHAnsi" w:cstheme="minorBidi"/>
      <w:color w:val="auto"/>
      <w:sz w:val="22"/>
      <w:szCs w:val="22"/>
      <w:lang w:bidi="ar-SA"/>
    </w:rPr>
  </w:style>
  <w:style w:type="character" w:customStyle="1" w:styleId="af3">
    <w:name w:val="Нижний колонтитул Знак"/>
    <w:basedOn w:val="a0"/>
    <w:link w:val="af2"/>
    <w:uiPriority w:val="99"/>
    <w:semiHidden/>
    <w:rsid w:val="000F10E2"/>
    <w:rPr>
      <w:rFonts w:asciiTheme="minorHAnsi" w:eastAsiaTheme="minorEastAsia" w:hAnsiTheme="minorHAnsi" w:cstheme="minorBidi"/>
      <w:sz w:val="22"/>
      <w:szCs w:val="22"/>
      <w:lang w:bidi="ar-SA"/>
    </w:rPr>
  </w:style>
  <w:style w:type="character" w:customStyle="1" w:styleId="c5c1c19">
    <w:name w:val="c5 c1 c19"/>
    <w:basedOn w:val="a0"/>
    <w:rsid w:val="000F10E2"/>
  </w:style>
  <w:style w:type="paragraph" w:customStyle="1" w:styleId="c0c23c4c36">
    <w:name w:val="c0 c23 c4 c36"/>
    <w:basedOn w:val="a"/>
    <w:rsid w:val="000F10E2"/>
    <w:pPr>
      <w:widowControl/>
      <w:spacing w:before="90" w:after="90"/>
    </w:pPr>
    <w:rPr>
      <w:rFonts w:ascii="Times New Roman" w:eastAsia="Times New Roman" w:hAnsi="Times New Roman" w:cs="Times New Roman"/>
      <w:color w:val="auto"/>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58458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image" Target="media/image182.jpeg"/><Relationship Id="rId205" Type="http://schemas.openxmlformats.org/officeDocument/2006/relationships/image" Target="media/image196.jpeg"/><Relationship Id="rId107" Type="http://schemas.openxmlformats.org/officeDocument/2006/relationships/image" Target="media/image98.jpeg"/><Relationship Id="rId11" Type="http://schemas.openxmlformats.org/officeDocument/2006/relationships/image" Target="media/image2.jpe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footnotes" Target="footnotes.xml"/><Relationship Id="rId95" Type="http://schemas.openxmlformats.org/officeDocument/2006/relationships/image" Target="media/image86.jpeg"/><Relationship Id="rId160" Type="http://schemas.openxmlformats.org/officeDocument/2006/relationships/image" Target="media/image151.jpeg"/><Relationship Id="rId181" Type="http://schemas.openxmlformats.org/officeDocument/2006/relationships/image" Target="media/image172.jpeg"/><Relationship Id="rId216" Type="http://schemas.openxmlformats.org/officeDocument/2006/relationships/image" Target="media/image207.jpeg"/><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9.jpeg"/><Relationship Id="rId139" Type="http://schemas.openxmlformats.org/officeDocument/2006/relationships/image" Target="media/image130.jpeg"/><Relationship Id="rId85" Type="http://schemas.openxmlformats.org/officeDocument/2006/relationships/image" Target="media/image76.jpeg"/><Relationship Id="rId150" Type="http://schemas.openxmlformats.org/officeDocument/2006/relationships/image" Target="media/image141.png"/><Relationship Id="rId171" Type="http://schemas.openxmlformats.org/officeDocument/2006/relationships/image" Target="media/image162.jpeg"/><Relationship Id="rId192" Type="http://schemas.openxmlformats.org/officeDocument/2006/relationships/image" Target="media/image183.jpeg"/><Relationship Id="rId206" Type="http://schemas.openxmlformats.org/officeDocument/2006/relationships/image" Target="media/image197.jpeg"/><Relationship Id="rId12" Type="http://schemas.openxmlformats.org/officeDocument/2006/relationships/image" Target="media/image3.jpeg"/><Relationship Id="rId33" Type="http://schemas.openxmlformats.org/officeDocument/2006/relationships/image" Target="media/image24.jpeg"/><Relationship Id="rId108" Type="http://schemas.openxmlformats.org/officeDocument/2006/relationships/image" Target="media/image99.jpeg"/><Relationship Id="rId129" Type="http://schemas.openxmlformats.org/officeDocument/2006/relationships/image" Target="media/image120.jpeg"/><Relationship Id="rId54" Type="http://schemas.openxmlformats.org/officeDocument/2006/relationships/image" Target="media/image45.jpeg"/><Relationship Id="rId75" Type="http://schemas.openxmlformats.org/officeDocument/2006/relationships/image" Target="media/image66.jpeg"/><Relationship Id="rId96" Type="http://schemas.openxmlformats.org/officeDocument/2006/relationships/image" Target="media/image87.jpeg"/><Relationship Id="rId140" Type="http://schemas.openxmlformats.org/officeDocument/2006/relationships/image" Target="media/image131.jpeg"/><Relationship Id="rId161" Type="http://schemas.openxmlformats.org/officeDocument/2006/relationships/image" Target="media/image152.jpeg"/><Relationship Id="rId182" Type="http://schemas.openxmlformats.org/officeDocument/2006/relationships/image" Target="media/image173.jpeg"/><Relationship Id="rId217" Type="http://schemas.openxmlformats.org/officeDocument/2006/relationships/image" Target="media/image208.jpeg"/><Relationship Id="rId6" Type="http://schemas.openxmlformats.org/officeDocument/2006/relationships/endnotes" Target="endnotes.xml"/><Relationship Id="rId23" Type="http://schemas.openxmlformats.org/officeDocument/2006/relationships/image" Target="media/image14.jpeg"/><Relationship Id="rId119" Type="http://schemas.openxmlformats.org/officeDocument/2006/relationships/image" Target="media/image110.jpeg"/><Relationship Id="rId44" Type="http://schemas.openxmlformats.org/officeDocument/2006/relationships/image" Target="media/image35.jpeg"/><Relationship Id="rId65" Type="http://schemas.openxmlformats.org/officeDocument/2006/relationships/image" Target="media/image56.jpeg"/><Relationship Id="rId86" Type="http://schemas.openxmlformats.org/officeDocument/2006/relationships/image" Target="media/image77.jpeg"/><Relationship Id="rId130" Type="http://schemas.openxmlformats.org/officeDocument/2006/relationships/image" Target="media/image121.jpeg"/><Relationship Id="rId151" Type="http://schemas.openxmlformats.org/officeDocument/2006/relationships/image" Target="media/image142.jpeg"/><Relationship Id="rId172" Type="http://schemas.openxmlformats.org/officeDocument/2006/relationships/image" Target="media/image163.jpeg"/><Relationship Id="rId193" Type="http://schemas.openxmlformats.org/officeDocument/2006/relationships/image" Target="media/image184.jpeg"/><Relationship Id="rId207" Type="http://schemas.openxmlformats.org/officeDocument/2006/relationships/image" Target="media/image198.jpeg"/><Relationship Id="rId13" Type="http://schemas.openxmlformats.org/officeDocument/2006/relationships/image" Target="media/image4.jpeg"/><Relationship Id="rId109" Type="http://schemas.openxmlformats.org/officeDocument/2006/relationships/image" Target="media/image100.jpeg"/><Relationship Id="rId34" Type="http://schemas.openxmlformats.org/officeDocument/2006/relationships/image" Target="media/image25.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20" Type="http://schemas.openxmlformats.org/officeDocument/2006/relationships/image" Target="media/image111.jpeg"/><Relationship Id="rId141" Type="http://schemas.openxmlformats.org/officeDocument/2006/relationships/image" Target="media/image132.jpeg"/><Relationship Id="rId7" Type="http://schemas.openxmlformats.org/officeDocument/2006/relationships/image" Target="media/image1.emf"/><Relationship Id="rId162" Type="http://schemas.openxmlformats.org/officeDocument/2006/relationships/image" Target="media/image153.jpeg"/><Relationship Id="rId183" Type="http://schemas.openxmlformats.org/officeDocument/2006/relationships/image" Target="media/image174.jpeg"/><Relationship Id="rId218" Type="http://schemas.openxmlformats.org/officeDocument/2006/relationships/image" Target="media/image209.jpeg"/><Relationship Id="rId24" Type="http://schemas.openxmlformats.org/officeDocument/2006/relationships/image" Target="media/image15.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31" Type="http://schemas.openxmlformats.org/officeDocument/2006/relationships/image" Target="media/image122.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5.jpeg"/><Relationship Id="rId208" Type="http://schemas.openxmlformats.org/officeDocument/2006/relationships/image" Target="media/image199.jpeg"/><Relationship Id="rId14" Type="http://schemas.openxmlformats.org/officeDocument/2006/relationships/image" Target="media/image5.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8" Type="http://schemas.openxmlformats.org/officeDocument/2006/relationships/footer" Target="footer1.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jpeg"/><Relationship Id="rId189" Type="http://schemas.openxmlformats.org/officeDocument/2006/relationships/image" Target="media/image180.jpeg"/><Relationship Id="rId219" Type="http://schemas.openxmlformats.org/officeDocument/2006/relationships/image" Target="media/image210.jpeg"/><Relationship Id="rId3" Type="http://schemas.openxmlformats.org/officeDocument/2006/relationships/settings" Target="settings.xml"/><Relationship Id="rId214" Type="http://schemas.openxmlformats.org/officeDocument/2006/relationships/image" Target="media/image205.jpeg"/><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95" Type="http://schemas.openxmlformats.org/officeDocument/2006/relationships/image" Target="media/image186.jpeg"/><Relationship Id="rId209" Type="http://schemas.openxmlformats.org/officeDocument/2006/relationships/image" Target="media/image200.jpeg"/><Relationship Id="rId190" Type="http://schemas.openxmlformats.org/officeDocument/2006/relationships/image" Target="media/image181.jpeg"/><Relationship Id="rId204" Type="http://schemas.openxmlformats.org/officeDocument/2006/relationships/image" Target="media/image195.jpeg"/><Relationship Id="rId220" Type="http://schemas.openxmlformats.org/officeDocument/2006/relationships/image" Target="media/image211.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hyperlink" Target="https://delpress.ru/catalog/industry/gumanitarnaja_sfera/iskusstvo/4.html" TargetMode="External"/><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6.jpeg"/><Relationship Id="rId4" Type="http://schemas.openxmlformats.org/officeDocument/2006/relationships/webSettings" Target="webSettings.xml"/><Relationship Id="rId9" Type="http://schemas.openxmlformats.org/officeDocument/2006/relationships/footer" Target="footer2.xml"/><Relationship Id="rId180" Type="http://schemas.openxmlformats.org/officeDocument/2006/relationships/image" Target="media/image171.jpeg"/><Relationship Id="rId210" Type="http://schemas.openxmlformats.org/officeDocument/2006/relationships/image" Target="media/image201.jpeg"/><Relationship Id="rId215" Type="http://schemas.openxmlformats.org/officeDocument/2006/relationships/image" Target="media/image206.jpeg"/><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image" Target="media/image187.jpeg"/><Relationship Id="rId200" Type="http://schemas.openxmlformats.org/officeDocument/2006/relationships/image" Target="media/image191.jpeg"/><Relationship Id="rId16" Type="http://schemas.openxmlformats.org/officeDocument/2006/relationships/image" Target="media/image7.jpeg"/><Relationship Id="rId221" Type="http://schemas.openxmlformats.org/officeDocument/2006/relationships/image" Target="media/image212.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jpeg"/><Relationship Id="rId165" Type="http://schemas.openxmlformats.org/officeDocument/2006/relationships/image" Target="media/image156.jpeg"/><Relationship Id="rId186" Type="http://schemas.openxmlformats.org/officeDocument/2006/relationships/image" Target="media/image177.jpeg"/><Relationship Id="rId211" Type="http://schemas.openxmlformats.org/officeDocument/2006/relationships/image" Target="media/image202.jpe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4.jpeg"/><Relationship Id="rId134" Type="http://schemas.openxmlformats.org/officeDocument/2006/relationships/image" Target="media/image125.emf"/><Relationship Id="rId80" Type="http://schemas.openxmlformats.org/officeDocument/2006/relationships/image" Target="media/image71.jpeg"/><Relationship Id="rId155" Type="http://schemas.openxmlformats.org/officeDocument/2006/relationships/image" Target="media/image146.jpeg"/><Relationship Id="rId176" Type="http://schemas.openxmlformats.org/officeDocument/2006/relationships/image" Target="media/image167.jpeg"/><Relationship Id="rId197" Type="http://schemas.openxmlformats.org/officeDocument/2006/relationships/image" Target="media/image188.jpeg"/><Relationship Id="rId201" Type="http://schemas.openxmlformats.org/officeDocument/2006/relationships/image" Target="media/image192.jpeg"/><Relationship Id="rId222" Type="http://schemas.openxmlformats.org/officeDocument/2006/relationships/fontTable" Target="fontTable.xml"/><Relationship Id="rId17" Type="http://schemas.openxmlformats.org/officeDocument/2006/relationships/image" Target="media/image8.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5.jpeg"/><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6.jpeg"/><Relationship Id="rId166" Type="http://schemas.openxmlformats.org/officeDocument/2006/relationships/image" Target="media/image157.jpeg"/><Relationship Id="rId187" Type="http://schemas.openxmlformats.org/officeDocument/2006/relationships/image" Target="media/image178.png"/><Relationship Id="rId1" Type="http://schemas.openxmlformats.org/officeDocument/2006/relationships/numbering" Target="numbering.xml"/><Relationship Id="rId212" Type="http://schemas.openxmlformats.org/officeDocument/2006/relationships/image" Target="media/image203.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60" Type="http://schemas.openxmlformats.org/officeDocument/2006/relationships/image" Target="media/image51.jpeg"/><Relationship Id="rId81" Type="http://schemas.openxmlformats.org/officeDocument/2006/relationships/image" Target="media/image72.jpeg"/><Relationship Id="rId135" Type="http://schemas.openxmlformats.org/officeDocument/2006/relationships/image" Target="media/image126.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9.jpeg"/><Relationship Id="rId202" Type="http://schemas.openxmlformats.org/officeDocument/2006/relationships/image" Target="media/image193.jpeg"/><Relationship Id="rId223" Type="http://schemas.openxmlformats.org/officeDocument/2006/relationships/theme" Target="theme/theme1.xml"/><Relationship Id="rId18" Type="http://schemas.openxmlformats.org/officeDocument/2006/relationships/image" Target="media/image9.jpeg"/><Relationship Id="rId39" Type="http://schemas.openxmlformats.org/officeDocument/2006/relationships/image" Target="media/image30.jpeg"/><Relationship Id="rId50" Type="http://schemas.openxmlformats.org/officeDocument/2006/relationships/image" Target="media/image41.jpeg"/><Relationship Id="rId104" Type="http://schemas.openxmlformats.org/officeDocument/2006/relationships/image" Target="media/image95.jpeg"/><Relationship Id="rId125" Type="http://schemas.openxmlformats.org/officeDocument/2006/relationships/image" Target="media/image116.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 Id="rId71" Type="http://schemas.openxmlformats.org/officeDocument/2006/relationships/image" Target="media/image62.jpeg"/><Relationship Id="rId92" Type="http://schemas.openxmlformats.org/officeDocument/2006/relationships/image" Target="media/image83.jpeg"/><Relationship Id="rId213" Type="http://schemas.openxmlformats.org/officeDocument/2006/relationships/image" Target="media/image204.png"/><Relationship Id="rId2" Type="http://schemas.openxmlformats.org/officeDocument/2006/relationships/styles" Target="styles.xml"/><Relationship Id="rId29" Type="http://schemas.openxmlformats.org/officeDocument/2006/relationships/image" Target="media/image20.jpeg"/><Relationship Id="rId40" Type="http://schemas.openxmlformats.org/officeDocument/2006/relationships/image" Target="media/image31.jpeg"/><Relationship Id="rId115" Type="http://schemas.openxmlformats.org/officeDocument/2006/relationships/image" Target="media/image106.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2.jpeg"/><Relationship Id="rId82" Type="http://schemas.openxmlformats.org/officeDocument/2006/relationships/image" Target="media/image73.jpeg"/><Relationship Id="rId199" Type="http://schemas.openxmlformats.org/officeDocument/2006/relationships/image" Target="media/image190.jpeg"/><Relationship Id="rId203" Type="http://schemas.openxmlformats.org/officeDocument/2006/relationships/image" Target="media/image194.jpeg"/><Relationship Id="rId19" Type="http://schemas.openxmlformats.org/officeDocument/2006/relationships/image" Target="media/image10.jpeg"/><Relationship Id="rId30" Type="http://schemas.openxmlformats.org/officeDocument/2006/relationships/image" Target="media/image2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Type="http://www.w3.org/2000/09/xmldsig#Object" URI="#idPackageObject">
      <DigestMethod Algorithm="urn:ietf:params:xml:ns:cpxmlsec:algorithms:gostr34112012-256"/>
      <DigestValue>hqvgiH0sZbbRh5ZQQ4q7TQVtuGESLrl+G7Iz9GGm7+Y=</DigestValue>
    </Reference>
    <Reference Type="http://www.w3.org/2000/09/xmldsig#Object" URI="#idOfficeObject">
      <DigestMethod Algorithm="urn:ietf:params:xml:ns:cpxmlsec:algorithms:gostr34112012-256"/>
      <DigestValue>jIz3LScYXudJCXD/QE79kRs8w3c/2ebXD2Kbl1+JmxI=</DigestValue>
    </Reference>
    <Reference Type="http://uri.etsi.org/01903#SignedProperties" URI="#idSignedProperties">
      <Transforms>
        <Transform Algorithm="http://www.w3.org/TR/2001/REC-xml-c14n-20010315"/>
      </Transforms>
      <DigestMethod Algorithm="urn:ietf:params:xml:ns:cpxmlsec:algorithms:gostr34112012-256"/>
      <DigestValue>82LuUK2M//QLM5JoVH/0FBL5r6S9psyHZJikj7p7U2U=</DigestValue>
    </Reference>
    <Reference Type="http://www.w3.org/2000/09/xmldsig#Object" URI="#idValidSigLnImg">
      <DigestMethod Algorithm="urn:ietf:params:xml:ns:cpxmlsec:algorithms:gostr34112012-256"/>
      <DigestValue>3UCAlsijIbsgSl+weycX/aV+uXUWoLuehrUE8R7FHkU=</DigestValue>
    </Reference>
    <Reference Type="http://www.w3.org/2000/09/xmldsig#Object" URI="#idInvalidSigLnImg">
      <DigestMethod Algorithm="urn:ietf:params:xml:ns:cpxmlsec:algorithms:gostr34112012-256"/>
      <DigestValue>RdJfB4Xp/KT8E9p92WCHr6VLoO7mfve9+8Udgh+9eP0=</DigestValue>
    </Reference>
  </SignedInfo>
  <SignatureValue>HBdjyB1sbwi2bFUUiMKxkzweFzz83Ml2Rtxkt5m3WB1gpYNWv3DnWDnf/28/feOF
FnNZ1pGW+ylpZx+ydFI4MA==</SignatureValue>
  <KeyInfo>
    <X509Data>
      <X509Certificate>MIII+TCCCKagAwIBAgIQYeCkllzXnssgJrAMSqIAHTAKBggqhQMHAQEDAjCCAVcx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</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3"/>
            <mdssi:RelationshipReference xmlns:mdssi="http://schemas.openxmlformats.org/package/2006/digital-signature" SourceId="rId84"/>
            <mdssi:RelationshipReference xmlns:mdssi="http://schemas.openxmlformats.org/package/2006/digital-signature" SourceId="rId138"/>
            <mdssi:RelationshipReference xmlns:mdssi="http://schemas.openxmlformats.org/package/2006/digital-signature" SourceId="rId159"/>
            <mdssi:RelationshipReference xmlns:mdssi="http://schemas.openxmlformats.org/package/2006/digital-signature" SourceId="rId170"/>
            <mdssi:RelationshipReference xmlns:mdssi="http://schemas.openxmlformats.org/package/2006/digital-signature" SourceId="rId191"/>
            <mdssi:RelationshipReference xmlns:mdssi="http://schemas.openxmlformats.org/package/2006/digital-signature" SourceId="rId205"/>
            <mdssi:RelationshipReference xmlns:mdssi="http://schemas.openxmlformats.org/package/2006/digital-signature" SourceId="rId107"/>
            <mdssi:RelationshipReference xmlns:mdssi="http://schemas.openxmlformats.org/package/2006/digital-signature" SourceId="rId11"/>
            <mdssi:RelationshipReference xmlns:mdssi="http://schemas.openxmlformats.org/package/2006/digital-signature" SourceId="rId32"/>
            <mdssi:RelationshipReference xmlns:mdssi="http://schemas.openxmlformats.org/package/2006/digital-signature" SourceId="rId53"/>
            <mdssi:RelationshipReference xmlns:mdssi="http://schemas.openxmlformats.org/package/2006/digital-signature" SourceId="rId74"/>
            <mdssi:RelationshipReference xmlns:mdssi="http://schemas.openxmlformats.org/package/2006/digital-signature" SourceId="rId128"/>
            <mdssi:RelationshipReference xmlns:mdssi="http://schemas.openxmlformats.org/package/2006/digital-signature" SourceId="rId149"/>
            <mdssi:RelationshipReference xmlns:mdssi="http://schemas.openxmlformats.org/package/2006/digital-signature" SourceId="rId5"/>
            <mdssi:RelationshipReference xmlns:mdssi="http://schemas.openxmlformats.org/package/2006/digital-signature" SourceId="rId95"/>
            <mdssi:RelationshipReference xmlns:mdssi="http://schemas.openxmlformats.org/package/2006/digital-signature" SourceId="rId160"/>
            <mdssi:RelationshipReference xmlns:mdssi="http://schemas.openxmlformats.org/package/2006/digital-signature" SourceId="rId181"/>
            <mdssi:RelationshipReference xmlns:mdssi="http://schemas.openxmlformats.org/package/2006/digital-signature" SourceId="rId216"/>
            <mdssi:RelationshipReference xmlns:mdssi="http://schemas.openxmlformats.org/package/2006/digital-signature" SourceId="rId22"/>
            <mdssi:RelationshipReference xmlns:mdssi="http://schemas.openxmlformats.org/package/2006/digital-signature" SourceId="rId43"/>
            <mdssi:RelationshipReference xmlns:mdssi="http://schemas.openxmlformats.org/package/2006/digital-signature" SourceId="rId64"/>
            <mdssi:RelationshipReference xmlns:mdssi="http://schemas.openxmlformats.org/package/2006/digital-signature" SourceId="rId118"/>
            <mdssi:RelationshipReference xmlns:mdssi="http://schemas.openxmlformats.org/package/2006/digital-signature" SourceId="rId139"/>
            <mdssi:RelationshipReference xmlns:mdssi="http://schemas.openxmlformats.org/package/2006/digital-signature" SourceId="rId85"/>
            <mdssi:RelationshipReference xmlns:mdssi="http://schemas.openxmlformats.org/package/2006/digital-signature" SourceId="rId150"/>
            <mdssi:RelationshipReference xmlns:mdssi="http://schemas.openxmlformats.org/package/2006/digital-signature" SourceId="rId171"/>
            <mdssi:RelationshipReference xmlns:mdssi="http://schemas.openxmlformats.org/package/2006/digital-signature" SourceId="rId192"/>
            <mdssi:RelationshipReference xmlns:mdssi="http://schemas.openxmlformats.org/package/2006/digital-signature" SourceId="rId206"/>
            <mdssi:RelationshipReference xmlns:mdssi="http://schemas.openxmlformats.org/package/2006/digital-signature" SourceId="rId12"/>
            <mdssi:RelationshipReference xmlns:mdssi="http://schemas.openxmlformats.org/package/2006/digital-signature" SourceId="rId33"/>
            <mdssi:RelationshipReference xmlns:mdssi="http://schemas.openxmlformats.org/package/2006/digital-signature" SourceId="rId108"/>
            <mdssi:RelationshipReference xmlns:mdssi="http://schemas.openxmlformats.org/package/2006/digital-signature" SourceId="rId129"/>
            <mdssi:RelationshipReference xmlns:mdssi="http://schemas.openxmlformats.org/package/2006/digital-signature" SourceId="rId54"/>
            <mdssi:RelationshipReference xmlns:mdssi="http://schemas.openxmlformats.org/package/2006/digital-signature" SourceId="rId75"/>
            <mdssi:RelationshipReference xmlns:mdssi="http://schemas.openxmlformats.org/package/2006/digital-signature" SourceId="rId96"/>
            <mdssi:RelationshipReference xmlns:mdssi="http://schemas.openxmlformats.org/package/2006/digital-signature" SourceId="rId140"/>
            <mdssi:RelationshipReference xmlns:mdssi="http://schemas.openxmlformats.org/package/2006/digital-signature" SourceId="rId161"/>
            <mdssi:RelationshipReference xmlns:mdssi="http://schemas.openxmlformats.org/package/2006/digital-signature" SourceId="rId182"/>
            <mdssi:RelationshipReference xmlns:mdssi="http://schemas.openxmlformats.org/package/2006/digital-signature" SourceId="rId217"/>
            <mdssi:RelationshipReference xmlns:mdssi="http://schemas.openxmlformats.org/package/2006/digital-signature" SourceId="rId6"/>
            <mdssi:RelationshipReference xmlns:mdssi="http://schemas.openxmlformats.org/package/2006/digital-signature" SourceId="rId23"/>
            <mdssi:RelationshipReference xmlns:mdssi="http://schemas.openxmlformats.org/package/2006/digital-signature" SourceId="rId119"/>
            <mdssi:RelationshipReference xmlns:mdssi="http://schemas.openxmlformats.org/package/2006/digital-signature" SourceId="rId44"/>
            <mdssi:RelationshipReference xmlns:mdssi="http://schemas.openxmlformats.org/package/2006/digital-signature" SourceId="rId65"/>
            <mdssi:RelationshipReference xmlns:mdssi="http://schemas.openxmlformats.org/package/2006/digital-signature" SourceId="rId86"/>
            <mdssi:RelationshipReference xmlns:mdssi="http://schemas.openxmlformats.org/package/2006/digital-signature" SourceId="rId130"/>
            <mdssi:RelationshipReference xmlns:mdssi="http://schemas.openxmlformats.org/package/2006/digital-signature" SourceId="rId151"/>
            <mdssi:RelationshipReference xmlns:mdssi="http://schemas.openxmlformats.org/package/2006/digital-signature" SourceId="rId172"/>
            <mdssi:RelationshipReference xmlns:mdssi="http://schemas.openxmlformats.org/package/2006/digital-signature" SourceId="rId193"/>
            <mdssi:RelationshipReference xmlns:mdssi="http://schemas.openxmlformats.org/package/2006/digital-signature" SourceId="rId207"/>
            <mdssi:RelationshipReference xmlns:mdssi="http://schemas.openxmlformats.org/package/2006/digital-signature" SourceId="rId13"/>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20"/>
            <mdssi:RelationshipReference xmlns:mdssi="http://schemas.openxmlformats.org/package/2006/digital-signature" SourceId="rId141"/>
            <mdssi:RelationshipReference xmlns:mdssi="http://schemas.openxmlformats.org/package/2006/digital-signature" SourceId="rId7"/>
            <mdssi:RelationshipReference xmlns:mdssi="http://schemas.openxmlformats.org/package/2006/digital-signature" SourceId="rId162"/>
            <mdssi:RelationshipReference xmlns:mdssi="http://schemas.openxmlformats.org/package/2006/digital-signature" SourceId="rId183"/>
            <mdssi:RelationshipReference xmlns:mdssi="http://schemas.openxmlformats.org/package/2006/digital-signature" SourceId="rId218"/>
            <mdssi:RelationshipReference xmlns:mdssi="http://schemas.openxmlformats.org/package/2006/digital-signature" SourceId="rId24"/>
            <mdssi:RelationshipReference xmlns:mdssi="http://schemas.openxmlformats.org/package/2006/digital-signature" SourceId="rId45"/>
            <mdssi:RelationshipReference xmlns:mdssi="http://schemas.openxmlformats.org/package/2006/digital-signature" SourceId="rId66"/>
            <mdssi:RelationshipReference xmlns:mdssi="http://schemas.openxmlformats.org/package/2006/digital-signature" SourceId="rId87"/>
            <mdssi:RelationshipReference xmlns:mdssi="http://schemas.openxmlformats.org/package/2006/digital-signature" SourceId="rId110"/>
            <mdssi:RelationshipReference xmlns:mdssi="http://schemas.openxmlformats.org/package/2006/digital-signature" SourceId="rId131"/>
            <mdssi:RelationshipReference xmlns:mdssi="http://schemas.openxmlformats.org/package/2006/digital-signature" SourceId="rId152"/>
            <mdssi:RelationshipReference xmlns:mdssi="http://schemas.openxmlformats.org/package/2006/digital-signature" SourceId="rId173"/>
            <mdssi:RelationshipReference xmlns:mdssi="http://schemas.openxmlformats.org/package/2006/digital-signature" SourceId="rId194"/>
            <mdssi:RelationshipReference xmlns:mdssi="http://schemas.openxmlformats.org/package/2006/digital-signature" SourceId="rId208"/>
            <mdssi:RelationshipReference xmlns:mdssi="http://schemas.openxmlformats.org/package/2006/digital-signature" SourceId="rId14"/>
            <mdssi:RelationshipReference xmlns:mdssi="http://schemas.openxmlformats.org/package/2006/digital-signature" SourceId="rId35"/>
            <mdssi:RelationshipReference xmlns:mdssi="http://schemas.openxmlformats.org/package/2006/digital-signature" SourceId="rId56"/>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21"/>
            <mdssi:RelationshipReference xmlns:mdssi="http://schemas.openxmlformats.org/package/2006/digital-signature" SourceId="rId142"/>
            <mdssi:RelationshipReference xmlns:mdssi="http://schemas.openxmlformats.org/package/2006/digital-signature" SourceId="rId163"/>
            <mdssi:RelationshipReference xmlns:mdssi="http://schemas.openxmlformats.org/package/2006/digital-signature" SourceId="rId184"/>
            <mdssi:RelationshipReference xmlns:mdssi="http://schemas.openxmlformats.org/package/2006/digital-signature" SourceId="rId189"/>
            <mdssi:RelationshipReference xmlns:mdssi="http://schemas.openxmlformats.org/package/2006/digital-signature" SourceId="rId219"/>
            <mdssi:RelationshipReference xmlns:mdssi="http://schemas.openxmlformats.org/package/2006/digital-signature" SourceId="rId3"/>
            <mdssi:RelationshipReference xmlns:mdssi="http://schemas.openxmlformats.org/package/2006/digital-signature" SourceId="rId214"/>
            <mdssi:RelationshipReference xmlns:mdssi="http://schemas.openxmlformats.org/package/2006/digital-signature" SourceId="rId25"/>
            <mdssi:RelationshipReference xmlns:mdssi="http://schemas.openxmlformats.org/package/2006/digital-signature" SourceId="rId46"/>
            <mdssi:RelationshipReference xmlns:mdssi="http://schemas.openxmlformats.org/package/2006/digital-signature" SourceId="rId67"/>
            <mdssi:RelationshipReference xmlns:mdssi="http://schemas.openxmlformats.org/package/2006/digital-signature" SourceId="rId116"/>
            <mdssi:RelationshipReference xmlns:mdssi="http://schemas.openxmlformats.org/package/2006/digital-signature" SourceId="rId137"/>
            <mdssi:RelationshipReference xmlns:mdssi="http://schemas.openxmlformats.org/package/2006/digital-signature" SourceId="rId158"/>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2"/>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111"/>
            <mdssi:RelationshipReference xmlns:mdssi="http://schemas.openxmlformats.org/package/2006/digital-signature" SourceId="rId132"/>
            <mdssi:RelationshipReference xmlns:mdssi="http://schemas.openxmlformats.org/package/2006/digital-signature" SourceId="rId153"/>
            <mdssi:RelationshipReference xmlns:mdssi="http://schemas.openxmlformats.org/package/2006/digital-signature" SourceId="rId174"/>
            <mdssi:RelationshipReference xmlns:mdssi="http://schemas.openxmlformats.org/package/2006/digital-signature" SourceId="rId179"/>
            <mdssi:RelationshipReference xmlns:mdssi="http://schemas.openxmlformats.org/package/2006/digital-signature" SourceId="rId195"/>
            <mdssi:RelationshipReference xmlns:mdssi="http://schemas.openxmlformats.org/package/2006/digital-signature" SourceId="rId209"/>
            <mdssi:RelationshipReference xmlns:mdssi="http://schemas.openxmlformats.org/package/2006/digital-signature" SourceId="rId190"/>
            <mdssi:RelationshipReference xmlns:mdssi="http://schemas.openxmlformats.org/package/2006/digital-signature" SourceId="rId204"/>
            <mdssi:RelationshipReference xmlns:mdssi="http://schemas.openxmlformats.org/package/2006/digital-signature" SourceId="rId220"/>
            <mdssi:RelationshipReference xmlns:mdssi="http://schemas.openxmlformats.org/package/2006/digital-signature" SourceId="rId15"/>
            <mdssi:RelationshipReference xmlns:mdssi="http://schemas.openxmlformats.org/package/2006/digital-signature" SourceId="rId36"/>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12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52"/>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22"/>
            <mdssi:RelationshipReference xmlns:mdssi="http://schemas.openxmlformats.org/package/2006/digital-signature" SourceId="rId143"/>
            <mdssi:RelationshipReference xmlns:mdssi="http://schemas.openxmlformats.org/package/2006/digital-signature" SourceId="rId148"/>
            <mdssi:RelationshipReference xmlns:mdssi="http://schemas.openxmlformats.org/package/2006/digital-signature" SourceId="rId164"/>
            <mdssi:RelationshipReference xmlns:mdssi="http://schemas.openxmlformats.org/package/2006/digital-signature" SourceId="rId169"/>
            <mdssi:RelationshipReference xmlns:mdssi="http://schemas.openxmlformats.org/package/2006/digital-signature" SourceId="rId18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80"/>
            <mdssi:RelationshipReference xmlns:mdssi="http://schemas.openxmlformats.org/package/2006/digital-signature" SourceId="rId210"/>
            <mdssi:RelationshipReference xmlns:mdssi="http://schemas.openxmlformats.org/package/2006/digital-signature" SourceId="rId215"/>
            <mdssi:RelationshipReference xmlns:mdssi="http://schemas.openxmlformats.org/package/2006/digital-signature" SourceId="rId26"/>
            <mdssi:RelationshipReference xmlns:mdssi="http://schemas.openxmlformats.org/package/2006/digital-signature" SourceId="rId47"/>
            <mdssi:RelationshipReference xmlns:mdssi="http://schemas.openxmlformats.org/package/2006/digital-signature" SourceId="rId68"/>
            <mdssi:RelationshipReference xmlns:mdssi="http://schemas.openxmlformats.org/package/2006/digital-signature" SourceId="rId89"/>
            <mdssi:RelationshipReference xmlns:mdssi="http://schemas.openxmlformats.org/package/2006/digital-signature" SourceId="rId112"/>
            <mdssi:RelationshipReference xmlns:mdssi="http://schemas.openxmlformats.org/package/2006/digital-signature" SourceId="rId133"/>
            <mdssi:RelationshipReference xmlns:mdssi="http://schemas.openxmlformats.org/package/2006/digital-signature" SourceId="rId154"/>
            <mdssi:RelationshipReference xmlns:mdssi="http://schemas.openxmlformats.org/package/2006/digital-signature" SourceId="rId175"/>
            <mdssi:RelationshipReference xmlns:mdssi="http://schemas.openxmlformats.org/package/2006/digital-signature" SourceId="rId196"/>
            <mdssi:RelationshipReference xmlns:mdssi="http://schemas.openxmlformats.org/package/2006/digital-signature" SourceId="rId200"/>
            <mdssi:RelationshipReference xmlns:mdssi="http://schemas.openxmlformats.org/package/2006/digital-signature" SourceId="rId16"/>
            <mdssi:RelationshipReference xmlns:mdssi="http://schemas.openxmlformats.org/package/2006/digital-signature" SourceId="rId221"/>
            <mdssi:RelationshipReference xmlns:mdssi="http://schemas.openxmlformats.org/package/2006/digital-signature" SourceId="rId37"/>
            <mdssi:RelationshipReference xmlns:mdssi="http://schemas.openxmlformats.org/package/2006/digital-signature" SourceId="rId58"/>
            <mdssi:RelationshipReference xmlns:mdssi="http://schemas.openxmlformats.org/package/2006/digital-signature" SourceId="rId79"/>
            <mdssi:RelationshipReference xmlns:mdssi="http://schemas.openxmlformats.org/package/2006/digital-signature" SourceId="rId102"/>
            <mdssi:RelationshipReference xmlns:mdssi="http://schemas.openxmlformats.org/package/2006/digital-signature" SourceId="rId123"/>
            <mdssi:RelationshipReference xmlns:mdssi="http://schemas.openxmlformats.org/package/2006/digital-signature" SourceId="rId144"/>
            <mdssi:RelationshipReference xmlns:mdssi="http://schemas.openxmlformats.org/package/2006/digital-signature" SourceId="rId90"/>
            <mdssi:RelationshipReference xmlns:mdssi="http://schemas.openxmlformats.org/package/2006/digital-signature" SourceId="rId165"/>
            <mdssi:RelationshipReference xmlns:mdssi="http://schemas.openxmlformats.org/package/2006/digital-signature" SourceId="rId186"/>
            <mdssi:RelationshipReference xmlns:mdssi="http://schemas.openxmlformats.org/package/2006/digital-signature" SourceId="rId211"/>
            <mdssi:RelationshipReference xmlns:mdssi="http://schemas.openxmlformats.org/package/2006/digital-signature" SourceId="rId27"/>
            <mdssi:RelationshipReference xmlns:mdssi="http://schemas.openxmlformats.org/package/2006/digital-signature" SourceId="rId48"/>
            <mdssi:RelationshipReference xmlns:mdssi="http://schemas.openxmlformats.org/package/2006/digital-signature" SourceId="rId69"/>
            <mdssi:RelationshipReference xmlns:mdssi="http://schemas.openxmlformats.org/package/2006/digital-signature" SourceId="rId113"/>
            <mdssi:RelationshipReference xmlns:mdssi="http://schemas.openxmlformats.org/package/2006/digital-signature" SourceId="rId134"/>
            <mdssi:RelationshipReference xmlns:mdssi="http://schemas.openxmlformats.org/package/2006/digital-signature" SourceId="rId80"/>
            <mdssi:RelationshipReference xmlns:mdssi="http://schemas.openxmlformats.org/package/2006/digital-signature" SourceId="rId155"/>
            <mdssi:RelationshipReference xmlns:mdssi="http://schemas.openxmlformats.org/package/2006/digital-signature" SourceId="rId176"/>
            <mdssi:RelationshipReference xmlns:mdssi="http://schemas.openxmlformats.org/package/2006/digital-signature" SourceId="rId197"/>
            <mdssi:RelationshipReference xmlns:mdssi="http://schemas.openxmlformats.org/package/2006/digital-signature" SourceId="rId201"/>
            <mdssi:RelationshipReference xmlns:mdssi="http://schemas.openxmlformats.org/package/2006/digital-signature" SourceId="rId222"/>
            <mdssi:RelationshipReference xmlns:mdssi="http://schemas.openxmlformats.org/package/2006/digital-signature" SourceId="rId17"/>
            <mdssi:RelationshipReference xmlns:mdssi="http://schemas.openxmlformats.org/package/2006/digital-signature" SourceId="rId38"/>
            <mdssi:RelationshipReference xmlns:mdssi="http://schemas.openxmlformats.org/package/2006/digital-signature" SourceId="rId59"/>
            <mdssi:RelationshipReference xmlns:mdssi="http://schemas.openxmlformats.org/package/2006/digital-signature" SourceId="rId103"/>
            <mdssi:RelationshipReference xmlns:mdssi="http://schemas.openxmlformats.org/package/2006/digital-signature" SourceId="rId124"/>
            <mdssi:RelationshipReference xmlns:mdssi="http://schemas.openxmlformats.org/package/2006/digital-signature" SourceId="rId70"/>
            <mdssi:RelationshipReference xmlns:mdssi="http://schemas.openxmlformats.org/package/2006/digital-signature" SourceId="rId91"/>
            <mdssi:RelationshipReference xmlns:mdssi="http://schemas.openxmlformats.org/package/2006/digital-signature" SourceId="rId145"/>
            <mdssi:RelationshipReference xmlns:mdssi="http://schemas.openxmlformats.org/package/2006/digital-signature" SourceId="rId166"/>
            <mdssi:RelationshipReference xmlns:mdssi="http://schemas.openxmlformats.org/package/2006/digital-signature" SourceId="rId187"/>
            <mdssi:RelationshipReference xmlns:mdssi="http://schemas.openxmlformats.org/package/2006/digital-signature" SourceId="rId1"/>
            <mdssi:RelationshipReference xmlns:mdssi="http://schemas.openxmlformats.org/package/2006/digital-signature" SourceId="rId212"/>
            <mdssi:RelationshipReference xmlns:mdssi="http://schemas.openxmlformats.org/package/2006/digital-signature" SourceId="rId28"/>
            <mdssi:RelationshipReference xmlns:mdssi="http://schemas.openxmlformats.org/package/2006/digital-signature" SourceId="rId49"/>
            <mdssi:RelationshipReference xmlns:mdssi="http://schemas.openxmlformats.org/package/2006/digital-signature" SourceId="rId114"/>
            <mdssi:RelationshipReference xmlns:mdssi="http://schemas.openxmlformats.org/package/2006/digital-signature" SourceId="rId60"/>
            <mdssi:RelationshipReference xmlns:mdssi="http://schemas.openxmlformats.org/package/2006/digital-signature" SourceId="rId81"/>
            <mdssi:RelationshipReference xmlns:mdssi="http://schemas.openxmlformats.org/package/2006/digital-signature" SourceId="rId135"/>
            <mdssi:RelationshipReference xmlns:mdssi="http://schemas.openxmlformats.org/package/2006/digital-signature" SourceId="rId156"/>
            <mdssi:RelationshipReference xmlns:mdssi="http://schemas.openxmlformats.org/package/2006/digital-signature" SourceId="rId177"/>
            <mdssi:RelationshipReference xmlns:mdssi="http://schemas.openxmlformats.org/package/2006/digital-signature" SourceId="rId198"/>
            <mdssi:RelationshipReference xmlns:mdssi="http://schemas.openxmlformats.org/package/2006/digital-signature" SourceId="rId202"/>
            <mdssi:RelationshipReference xmlns:mdssi="http://schemas.openxmlformats.org/package/2006/digital-signature" SourceId="rId22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50"/>
            <mdssi:RelationshipReference xmlns:mdssi="http://schemas.openxmlformats.org/package/2006/digital-signature" SourceId="rId104"/>
            <mdssi:RelationshipReference xmlns:mdssi="http://schemas.openxmlformats.org/package/2006/digital-signature" SourceId="rId125"/>
            <mdssi:RelationshipReference xmlns:mdssi="http://schemas.openxmlformats.org/package/2006/digital-signature" SourceId="rId146"/>
            <mdssi:RelationshipReference xmlns:mdssi="http://schemas.openxmlformats.org/package/2006/digital-signature" SourceId="rId167"/>
            <mdssi:RelationshipReference xmlns:mdssi="http://schemas.openxmlformats.org/package/2006/digital-signature" SourceId="rId188"/>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213"/>
            <mdssi:RelationshipReference xmlns:mdssi="http://schemas.openxmlformats.org/package/2006/digital-signature" SourceId="rId2"/>
            <mdssi:RelationshipReference xmlns:mdssi="http://schemas.openxmlformats.org/package/2006/digital-signature" SourceId="rId29"/>
            <mdssi:RelationshipReference xmlns:mdssi="http://schemas.openxmlformats.org/package/2006/digital-signature" SourceId="rId40"/>
            <mdssi:RelationshipReference xmlns:mdssi="http://schemas.openxmlformats.org/package/2006/digital-signature" SourceId="rId115"/>
            <mdssi:RelationshipReference xmlns:mdssi="http://schemas.openxmlformats.org/package/2006/digital-signature" SourceId="rId136"/>
            <mdssi:RelationshipReference xmlns:mdssi="http://schemas.openxmlformats.org/package/2006/digital-signature" SourceId="rId157"/>
            <mdssi:RelationshipReference xmlns:mdssi="http://schemas.openxmlformats.org/package/2006/digital-signature" SourceId="rId178"/>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9"/>
            <mdssi:RelationshipReference xmlns:mdssi="http://schemas.openxmlformats.org/package/2006/digital-signature" SourceId="rId203"/>
            <mdssi:RelationshipReference xmlns:mdssi="http://schemas.openxmlformats.org/package/2006/digital-signature" SourceId="rId19"/>
            <mdssi:RelationshipReference xmlns:mdssi="http://schemas.openxmlformats.org/package/2006/digital-signature" SourceId="rId30"/>
            <mdssi:RelationshipReference xmlns:mdssi="http://schemas.openxmlformats.org/package/2006/digital-signature" SourceId="rId105"/>
            <mdssi:RelationshipReference xmlns:mdssi="http://schemas.openxmlformats.org/package/2006/digital-signature" SourceId="rId126"/>
            <mdssi:RelationshipReference xmlns:mdssi="http://schemas.openxmlformats.org/package/2006/digital-signature" SourceId="rId147"/>
            <mdssi:RelationshipReference xmlns:mdssi="http://schemas.openxmlformats.org/package/2006/digital-signature" SourceId="rId168"/>
            <mdssi:RelationshipReference xmlns:mdssi="http://schemas.openxmlformats.org/package/2006/digital-signature" SourceId="rId117"/>
            <mdssi:RelationshipReference xmlns:mdssi="http://schemas.openxmlformats.org/package/2006/digital-signature" SourceId="rId21"/>
            <mdssi:RelationshipReference xmlns:mdssi="http://schemas.openxmlformats.org/package/2006/digital-signature" SourceId="rId42"/>
          </Transform>
          <Transform Algorithm="http://www.w3.org/TR/2001/REC-xml-c14n-20010315"/>
        </Transforms>
        <DigestMethod Algorithm="http://www.w3.org/2000/09/xmldsig#sha1"/>
        <DigestValue>7xWLbhjlq3h3BB6ZbQnxMy7d5zg=</DigestValue>
      </Reference>
      <Reference URI="/word/document.xml?ContentType=application/vnd.openxmlformats-officedocument.wordprocessingml.document.main+xml">
        <DigestMethod Algorithm="http://www.w3.org/2000/09/xmldsig#sha1"/>
        <DigestValue>DxOoa0x8F8mehIYHNvNFUXDjTh8=</DigestValue>
      </Reference>
      <Reference URI="/word/endnotes.xml?ContentType=application/vnd.openxmlformats-officedocument.wordprocessingml.endnotes+xml">
        <DigestMethod Algorithm="http://www.w3.org/2000/09/xmldsig#sha1"/>
        <DigestValue>YhWivst6O7BKwOHwNvk+fewfjiE=</DigestValue>
      </Reference>
      <Reference URI="/word/fontTable.xml?ContentType=application/vnd.openxmlformats-officedocument.wordprocessingml.fontTable+xml">
        <DigestMethod Algorithm="http://www.w3.org/2000/09/xmldsig#sha1"/>
        <DigestValue>gJKRoJMq2NaFUBYp+NjxyUvIJ3I=</DigestValue>
      </Reference>
      <Reference URI="/word/footer1.xml?ContentType=application/vnd.openxmlformats-officedocument.wordprocessingml.footer+xml">
        <DigestMethod Algorithm="http://www.w3.org/2000/09/xmldsig#sha1"/>
        <DigestValue>v3d9/Fx3D1rK3RnDrb5IRE1MMyY=</DigestValue>
      </Reference>
      <Reference URI="/word/footer2.xml?ContentType=application/vnd.openxmlformats-officedocument.wordprocessingml.footer+xml">
        <DigestMethod Algorithm="http://www.w3.org/2000/09/xmldsig#sha1"/>
        <DigestValue>T+zPrTtl+7xezCZU/U4y7f+dxac=</DigestValue>
      </Reference>
      <Reference URI="/word/footnotes.xml?ContentType=application/vnd.openxmlformats-officedocument.wordprocessingml.footnotes+xml">
        <DigestMethod Algorithm="http://www.w3.org/2000/09/xmldsig#sha1"/>
        <DigestValue>Faz0gKvOActWZecQ2FxpqCVbJTE=</DigestValue>
      </Reference>
      <Reference URI="/word/media/image1.emf?ContentType=image/x-emf">
        <DigestMethod Algorithm="http://www.w3.org/2000/09/xmldsig#sha1"/>
        <DigestValue>wyCSL+f+xj8/evALif2+k2ZzUiY=</DigestValue>
      </Reference>
      <Reference URI="/word/media/image10.jpeg?ContentType=image/jpeg">
        <DigestMethod Algorithm="http://www.w3.org/2000/09/xmldsig#sha1"/>
        <DigestValue>DmFeo0B/9bsfPG1rT9EqfvAeuB0=</DigestValue>
      </Reference>
      <Reference URI="/word/media/image100.jpeg?ContentType=image/jpeg">
        <DigestMethod Algorithm="http://www.w3.org/2000/09/xmldsig#sha1"/>
        <DigestValue>byp2ce5rWPxb8aTPD9UabhQz7G8=</DigestValue>
      </Reference>
      <Reference URI="/word/media/image101.jpeg?ContentType=image/jpeg">
        <DigestMethod Algorithm="http://www.w3.org/2000/09/xmldsig#sha1"/>
        <DigestValue>Fkcd69maL49L2ahNGBL6H9j6wkU=</DigestValue>
      </Reference>
      <Reference URI="/word/media/image102.jpeg?ContentType=image/jpeg">
        <DigestMethod Algorithm="http://www.w3.org/2000/09/xmldsig#sha1"/>
        <DigestValue>Uy0YODMrt5wuN5Al74QscJ1ej9Q=</DigestValue>
      </Reference>
      <Reference URI="/word/media/image103.jpeg?ContentType=image/jpeg">
        <DigestMethod Algorithm="http://www.w3.org/2000/09/xmldsig#sha1"/>
        <DigestValue>RNXMdjSEUIa+F49dteHPE/wNL/o=</DigestValue>
      </Reference>
      <Reference URI="/word/media/image104.jpeg?ContentType=image/jpeg">
        <DigestMethod Algorithm="http://www.w3.org/2000/09/xmldsig#sha1"/>
        <DigestValue>utrwpS8SN/IqArhBn2DjgxgGH2o=</DigestValue>
      </Reference>
      <Reference URI="/word/media/image105.jpeg?ContentType=image/jpeg">
        <DigestMethod Algorithm="http://www.w3.org/2000/09/xmldsig#sha1"/>
        <DigestValue>AN1HeYTJ9x5xiqpH9wCblkrKKko=</DigestValue>
      </Reference>
      <Reference URI="/word/media/image106.jpeg?ContentType=image/jpeg">
        <DigestMethod Algorithm="http://www.w3.org/2000/09/xmldsig#sha1"/>
        <DigestValue>E2ueqdT7fZtqX7bI57RpjeOOuuM=</DigestValue>
      </Reference>
      <Reference URI="/word/media/image107.jpeg?ContentType=image/jpeg">
        <DigestMethod Algorithm="http://www.w3.org/2000/09/xmldsig#sha1"/>
        <DigestValue>2cYY6yV+pjiLEVSqkLgGSx0MF8Q=</DigestValue>
      </Reference>
      <Reference URI="/word/media/image108.jpeg?ContentType=image/jpeg">
        <DigestMethod Algorithm="http://www.w3.org/2000/09/xmldsig#sha1"/>
        <DigestValue>0bejMy9YJ1Iesw0DKAYq3mGZmJg=</DigestValue>
      </Reference>
      <Reference URI="/word/media/image109.jpeg?ContentType=image/jpeg">
        <DigestMethod Algorithm="http://www.w3.org/2000/09/xmldsig#sha1"/>
        <DigestValue>htNeTnWdFPQTeiyoFXM8nggbCUg=</DigestValue>
      </Reference>
      <Reference URI="/word/media/image11.jpeg?ContentType=image/jpeg">
        <DigestMethod Algorithm="http://www.w3.org/2000/09/xmldsig#sha1"/>
        <DigestValue>THHlY/bX4NJ3+5doOL875XacuGs=</DigestValue>
      </Reference>
      <Reference URI="/word/media/image110.jpeg?ContentType=image/jpeg">
        <DigestMethod Algorithm="http://www.w3.org/2000/09/xmldsig#sha1"/>
        <DigestValue>mC/QaPbBEDhIh6RjOWmDgwGDt1c=</DigestValue>
      </Reference>
      <Reference URI="/word/media/image111.jpeg?ContentType=image/jpeg">
        <DigestMethod Algorithm="http://www.w3.org/2000/09/xmldsig#sha1"/>
        <DigestValue>z+mPeGQ7Km0eMwum2mAJflj9w6E=</DigestValue>
      </Reference>
      <Reference URI="/word/media/image112.jpeg?ContentType=image/jpeg">
        <DigestMethod Algorithm="http://www.w3.org/2000/09/xmldsig#sha1"/>
        <DigestValue>5zWseOXMp4HAXZIuH/uqg88PMY4=</DigestValue>
      </Reference>
      <Reference URI="/word/media/image113.jpeg?ContentType=image/jpeg">
        <DigestMethod Algorithm="http://www.w3.org/2000/09/xmldsig#sha1"/>
        <DigestValue>r1Id5udyfNogbL0faly7lAst7Mg=</DigestValue>
      </Reference>
      <Reference URI="/word/media/image114.jpeg?ContentType=image/jpeg">
        <DigestMethod Algorithm="http://www.w3.org/2000/09/xmldsig#sha1"/>
        <DigestValue>XH8NfW3c6WADUruFbe7PvAf+oj0=</DigestValue>
      </Reference>
      <Reference URI="/word/media/image115.jpeg?ContentType=image/jpeg">
        <DigestMethod Algorithm="http://www.w3.org/2000/09/xmldsig#sha1"/>
        <DigestValue>8SMokgScBG2z2Qaf9oLUWvayGX4=</DigestValue>
      </Reference>
      <Reference URI="/word/media/image116.jpeg?ContentType=image/jpeg">
        <DigestMethod Algorithm="http://www.w3.org/2000/09/xmldsig#sha1"/>
        <DigestValue>9cJ15OCQI6lq3+CxUBK4j1kl6+g=</DigestValue>
      </Reference>
      <Reference URI="/word/media/image117.jpeg?ContentType=image/jpeg">
        <DigestMethod Algorithm="http://www.w3.org/2000/09/xmldsig#sha1"/>
        <DigestValue>6gRnkq6rzUsqfl0AzAbNgMe8o1s=</DigestValue>
      </Reference>
      <Reference URI="/word/media/image118.jpeg?ContentType=image/jpeg">
        <DigestMethod Algorithm="http://www.w3.org/2000/09/xmldsig#sha1"/>
        <DigestValue>27qXFJbAQi5ZaUbCFxxuV+uehXE=</DigestValue>
      </Reference>
      <Reference URI="/word/media/image119.jpeg?ContentType=image/jpeg">
        <DigestMethod Algorithm="http://www.w3.org/2000/09/xmldsig#sha1"/>
        <DigestValue>B/baEBkvhMEiXjrWO1S/keEPuxU=</DigestValue>
      </Reference>
      <Reference URI="/word/media/image12.jpeg?ContentType=image/jpeg">
        <DigestMethod Algorithm="http://www.w3.org/2000/09/xmldsig#sha1"/>
        <DigestValue>+sZxwO2Z0pc5gf4HuvGq3uJbACw=</DigestValue>
      </Reference>
      <Reference URI="/word/media/image120.jpeg?ContentType=image/jpeg">
        <DigestMethod Algorithm="http://www.w3.org/2000/09/xmldsig#sha1"/>
        <DigestValue>XJ713NuFqHZ/Y/bxisfrVSJIpI0=</DigestValue>
      </Reference>
      <Reference URI="/word/media/image121.jpeg?ContentType=image/jpeg">
        <DigestMethod Algorithm="http://www.w3.org/2000/09/xmldsig#sha1"/>
        <DigestValue>dTPbaAJGXOdI5ob1weO29YjMbGU=</DigestValue>
      </Reference>
      <Reference URI="/word/media/image122.jpeg?ContentType=image/jpeg">
        <DigestMethod Algorithm="http://www.w3.org/2000/09/xmldsig#sha1"/>
        <DigestValue>yaYlM3xWc0jnhvM22yW/3/dXCmY=</DigestValue>
      </Reference>
      <Reference URI="/word/media/image123.jpeg?ContentType=image/jpeg">
        <DigestMethod Algorithm="http://www.w3.org/2000/09/xmldsig#sha1"/>
        <DigestValue>DQA/2gBtqjM8kghrIz2gT1erNcU=</DigestValue>
      </Reference>
      <Reference URI="/word/media/image124.jpeg?ContentType=image/jpeg">
        <DigestMethod Algorithm="http://www.w3.org/2000/09/xmldsig#sha1"/>
        <DigestValue>/lYTPHjLcFd/r+wRx+rFDpFxYgo=</DigestValue>
      </Reference>
      <Reference URI="/word/media/image125.emf?ContentType=image/x-emf">
        <DigestMethod Algorithm="http://www.w3.org/2000/09/xmldsig#sha1"/>
        <DigestValue>3bugHBncZQ85VnVdsPBmIoHRsFg=</DigestValue>
      </Reference>
      <Reference URI="/word/media/image126.jpeg?ContentType=image/jpeg">
        <DigestMethod Algorithm="http://www.w3.org/2000/09/xmldsig#sha1"/>
        <DigestValue>FjrbcoqVHFQCS/hUHhYJ1ThS1WY=</DigestValue>
      </Reference>
      <Reference URI="/word/media/image127.jpeg?ContentType=image/jpeg">
        <DigestMethod Algorithm="http://www.w3.org/2000/09/xmldsig#sha1"/>
        <DigestValue>CxeIcY/eviSk3RV5xnLU7Oi6EvU=</DigestValue>
      </Reference>
      <Reference URI="/word/media/image128.jpeg?ContentType=image/jpeg">
        <DigestMethod Algorithm="http://www.w3.org/2000/09/xmldsig#sha1"/>
        <DigestValue>XYxiHeuNeMj06HRngsnSl658DVw=</DigestValue>
      </Reference>
      <Reference URI="/word/media/image129.jpeg?ContentType=image/jpeg">
        <DigestMethod Algorithm="http://www.w3.org/2000/09/xmldsig#sha1"/>
        <DigestValue>8snjq+hRiBumRvLIwCn9SmUeEyM=</DigestValue>
      </Reference>
      <Reference URI="/word/media/image13.jpeg?ContentType=image/jpeg">
        <DigestMethod Algorithm="http://www.w3.org/2000/09/xmldsig#sha1"/>
        <DigestValue>a4ZRDWZDrjWBohx45kq1WkXlClE=</DigestValue>
      </Reference>
      <Reference URI="/word/media/image130.jpeg?ContentType=image/jpeg">
        <DigestMethod Algorithm="http://www.w3.org/2000/09/xmldsig#sha1"/>
        <DigestValue>2aE2lmWUIjJd90TM106fDZcn0Pg=</DigestValue>
      </Reference>
      <Reference URI="/word/media/image131.jpeg?ContentType=image/jpeg">
        <DigestMethod Algorithm="http://www.w3.org/2000/09/xmldsig#sha1"/>
        <DigestValue>QxKphI4SGr47IbZOzYhxj9EXnjI=</DigestValue>
      </Reference>
      <Reference URI="/word/media/image132.jpeg?ContentType=image/jpeg">
        <DigestMethod Algorithm="http://www.w3.org/2000/09/xmldsig#sha1"/>
        <DigestValue>WM8CHlsnPvSLE2ksA2J3+bHcD38=</DigestValue>
      </Reference>
      <Reference URI="/word/media/image133.jpeg?ContentType=image/jpeg">
        <DigestMethod Algorithm="http://www.w3.org/2000/09/xmldsig#sha1"/>
        <DigestValue>IwQjQYCGLou07T6AvMU+Z+tUFL8=</DigestValue>
      </Reference>
      <Reference URI="/word/media/image134.jpeg?ContentType=image/jpeg">
        <DigestMethod Algorithm="http://www.w3.org/2000/09/xmldsig#sha1"/>
        <DigestValue>OjRHt6hzvKB8xJy4XER42+8Jc2M=</DigestValue>
      </Reference>
      <Reference URI="/word/media/image135.jpeg?ContentType=image/jpeg">
        <DigestMethod Algorithm="http://www.w3.org/2000/09/xmldsig#sha1"/>
        <DigestValue>D/ryMTzbrBrk2C68cmzdhb+NPUs=</DigestValue>
      </Reference>
      <Reference URI="/word/media/image136.jpeg?ContentType=image/jpeg">
        <DigestMethod Algorithm="http://www.w3.org/2000/09/xmldsig#sha1"/>
        <DigestValue>Bod/13MkDT2CSBq6Y201Kbj+mbE=</DigestValue>
      </Reference>
      <Reference URI="/word/media/image137.jpeg?ContentType=image/jpeg">
        <DigestMethod Algorithm="http://www.w3.org/2000/09/xmldsig#sha1"/>
        <DigestValue>/ZkeJ9bXA2JZIVMh4MgaOfQ8mzc=</DigestValue>
      </Reference>
      <Reference URI="/word/media/image138.jpeg?ContentType=image/jpeg">
        <DigestMethod Algorithm="http://www.w3.org/2000/09/xmldsig#sha1"/>
        <DigestValue>0Vod44IAcPvwaYMCTX1F2RsC6+A=</DigestValue>
      </Reference>
      <Reference URI="/word/media/image139.jpeg?ContentType=image/jpeg">
        <DigestMethod Algorithm="http://www.w3.org/2000/09/xmldsig#sha1"/>
        <DigestValue>lTlbHvMoABssVag1NCUSOmrXfcU=</DigestValue>
      </Reference>
      <Reference URI="/word/media/image14.jpeg?ContentType=image/jpeg">
        <DigestMethod Algorithm="http://www.w3.org/2000/09/xmldsig#sha1"/>
        <DigestValue>9fR6rESHI/XTz5lSH4/rbjiAED4=</DigestValue>
      </Reference>
      <Reference URI="/word/media/image140.jpeg?ContentType=image/jpeg">
        <DigestMethod Algorithm="http://www.w3.org/2000/09/xmldsig#sha1"/>
        <DigestValue>wO/GT7xlhtK/wxVVpqqO5y3kpjk=</DigestValue>
      </Reference>
      <Reference URI="/word/media/image141.png?ContentType=image/png">
        <DigestMethod Algorithm="http://www.w3.org/2000/09/xmldsig#sha1"/>
        <DigestValue>SKexPhatTflmwY0YXmGg4CUNDQY=</DigestValue>
      </Reference>
      <Reference URI="/word/media/image142.jpeg?ContentType=image/jpeg">
        <DigestMethod Algorithm="http://www.w3.org/2000/09/xmldsig#sha1"/>
        <DigestValue>7f68haD4UQ026EeGM9EkGL8UcSA=</DigestValue>
      </Reference>
      <Reference URI="/word/media/image143.jpeg?ContentType=image/jpeg">
        <DigestMethod Algorithm="http://www.w3.org/2000/09/xmldsig#sha1"/>
        <DigestValue>+viRjeXrwnJI+yZth1oGmcQgskw=</DigestValue>
      </Reference>
      <Reference URI="/word/media/image144.jpeg?ContentType=image/jpeg">
        <DigestMethod Algorithm="http://www.w3.org/2000/09/xmldsig#sha1"/>
        <DigestValue>wIuoKJyQsSIYt47/vguTIP1k0/c=</DigestValue>
      </Reference>
      <Reference URI="/word/media/image145.jpeg?ContentType=image/jpeg">
        <DigestMethod Algorithm="http://www.w3.org/2000/09/xmldsig#sha1"/>
        <DigestValue>8oQgWKIF3vPMU2Qdf7xVyYtKAEA=</DigestValue>
      </Reference>
      <Reference URI="/word/media/image146.jpeg?ContentType=image/jpeg">
        <DigestMethod Algorithm="http://www.w3.org/2000/09/xmldsig#sha1"/>
        <DigestValue>vd5JvWIjAEFfUJ8WNuviZIK/z/Y=</DigestValue>
      </Reference>
      <Reference URI="/word/media/image147.jpeg?ContentType=image/jpeg">
        <DigestMethod Algorithm="http://www.w3.org/2000/09/xmldsig#sha1"/>
        <DigestValue>+sIbwaEUdVIRI1yo/n5EWv0nFJA=</DigestValue>
      </Reference>
      <Reference URI="/word/media/image148.jpeg?ContentType=image/jpeg">
        <DigestMethod Algorithm="http://www.w3.org/2000/09/xmldsig#sha1"/>
        <DigestValue>2V0lcysZuI5hCrXSKMn23me4A7c=</DigestValue>
      </Reference>
      <Reference URI="/word/media/image149.jpeg?ContentType=image/jpeg">
        <DigestMethod Algorithm="http://www.w3.org/2000/09/xmldsig#sha1"/>
        <DigestValue>mRx1ZC12pKdAY+O0WleeqgDSqQk=</DigestValue>
      </Reference>
      <Reference URI="/word/media/image15.jpeg?ContentType=image/jpeg">
        <DigestMethod Algorithm="http://www.w3.org/2000/09/xmldsig#sha1"/>
        <DigestValue>upPOpXebt9piy25hIZK9MNh4uR0=</DigestValue>
      </Reference>
      <Reference URI="/word/media/image150.jpeg?ContentType=image/jpeg">
        <DigestMethod Algorithm="http://www.w3.org/2000/09/xmldsig#sha1"/>
        <DigestValue>CKzBkFllS5DxXAJQKK3uwYGbVJA=</DigestValue>
      </Reference>
      <Reference URI="/word/media/image151.jpeg?ContentType=image/jpeg">
        <DigestMethod Algorithm="http://www.w3.org/2000/09/xmldsig#sha1"/>
        <DigestValue>7rCfHygTrDDzazmVoxqTwnCMxf0=</DigestValue>
      </Reference>
      <Reference URI="/word/media/image152.jpeg?ContentType=image/jpeg">
        <DigestMethod Algorithm="http://www.w3.org/2000/09/xmldsig#sha1"/>
        <DigestValue>5XkSQfCuVGGJkZfuiuB3S4lvLfk=</DigestValue>
      </Reference>
      <Reference URI="/word/media/image153.jpeg?ContentType=image/jpeg">
        <DigestMethod Algorithm="http://www.w3.org/2000/09/xmldsig#sha1"/>
        <DigestValue>ANRPZACNx3SAuiUBXt34QUVViIg=</DigestValue>
      </Reference>
      <Reference URI="/word/media/image154.jpeg?ContentType=image/jpeg">
        <DigestMethod Algorithm="http://www.w3.org/2000/09/xmldsig#sha1"/>
        <DigestValue>zTKIgOp+C5is0rIlEBMqxTCoLBM=</DigestValue>
      </Reference>
      <Reference URI="/word/media/image155.jpeg?ContentType=image/jpeg">
        <DigestMethod Algorithm="http://www.w3.org/2000/09/xmldsig#sha1"/>
        <DigestValue>C/I9Cm19ztxf+HpdIxXgvR3FdRU=</DigestValue>
      </Reference>
      <Reference URI="/word/media/image156.jpeg?ContentType=image/jpeg">
        <DigestMethod Algorithm="http://www.w3.org/2000/09/xmldsig#sha1"/>
        <DigestValue>1GXjv94MnrxVSw2E1LxHeYiHGDA=</DigestValue>
      </Reference>
      <Reference URI="/word/media/image157.jpeg?ContentType=image/jpeg">
        <DigestMethod Algorithm="http://www.w3.org/2000/09/xmldsig#sha1"/>
        <DigestValue>OEx+UA+Em6kORsKeaDZ9R+zj7Xw=</DigestValue>
      </Reference>
      <Reference URI="/word/media/image158.jpeg?ContentType=image/jpeg">
        <DigestMethod Algorithm="http://www.w3.org/2000/09/xmldsig#sha1"/>
        <DigestValue>kOs4+U0rnpjFGoTHPEWsqoAtqeY=</DigestValue>
      </Reference>
      <Reference URI="/word/media/image159.jpeg?ContentType=image/jpeg">
        <DigestMethod Algorithm="http://www.w3.org/2000/09/xmldsig#sha1"/>
        <DigestValue>vT7Z/WwNHQkVDyjda1ibPSdPn1c=</DigestValue>
      </Reference>
      <Reference URI="/word/media/image16.jpeg?ContentType=image/jpeg">
        <DigestMethod Algorithm="http://www.w3.org/2000/09/xmldsig#sha1"/>
        <DigestValue>V8HhMxneo6kDclL8jEeM6b02IXA=</DigestValue>
      </Reference>
      <Reference URI="/word/media/image160.jpeg?ContentType=image/jpeg">
        <DigestMethod Algorithm="http://www.w3.org/2000/09/xmldsig#sha1"/>
        <DigestValue>qaqacf/DnKSiTC9gG/TfzUym5ME=</DigestValue>
      </Reference>
      <Reference URI="/word/media/image161.jpeg?ContentType=image/jpeg">
        <DigestMethod Algorithm="http://www.w3.org/2000/09/xmldsig#sha1"/>
        <DigestValue>BTsxlQoP18Lm4b2zYZWpt1jUiUA=</DigestValue>
      </Reference>
      <Reference URI="/word/media/image162.jpeg?ContentType=image/jpeg">
        <DigestMethod Algorithm="http://www.w3.org/2000/09/xmldsig#sha1"/>
        <DigestValue>A7xfJjULgegfqSsXRuXeDVoSt34=</DigestValue>
      </Reference>
      <Reference URI="/word/media/image163.jpeg?ContentType=image/jpeg">
        <DigestMethod Algorithm="http://www.w3.org/2000/09/xmldsig#sha1"/>
        <DigestValue>dMMGVyFow9+hkr2LxJjDoENBAQ0=</DigestValue>
      </Reference>
      <Reference URI="/word/media/image164.jpeg?ContentType=image/jpeg">
        <DigestMethod Algorithm="http://www.w3.org/2000/09/xmldsig#sha1"/>
        <DigestValue>E50ncw03b59Vgoa3qxP0jtfaFSc=</DigestValue>
      </Reference>
      <Reference URI="/word/media/image165.jpeg?ContentType=image/jpeg">
        <DigestMethod Algorithm="http://www.w3.org/2000/09/xmldsig#sha1"/>
        <DigestValue>lCBXpJGTLOi1D4rgHsfLUjaLTu4=</DigestValue>
      </Reference>
      <Reference URI="/word/media/image166.jpeg?ContentType=image/jpeg">
        <DigestMethod Algorithm="http://www.w3.org/2000/09/xmldsig#sha1"/>
        <DigestValue>eLvsYzkMzwpt+1vWtzLR7vBfE7k=</DigestValue>
      </Reference>
      <Reference URI="/word/media/image167.jpeg?ContentType=image/jpeg">
        <DigestMethod Algorithm="http://www.w3.org/2000/09/xmldsig#sha1"/>
        <DigestValue>nCMtFJ64pC5VSxiYvTvI9ZXtULM=</DigestValue>
      </Reference>
      <Reference URI="/word/media/image168.jpeg?ContentType=image/jpeg">
        <DigestMethod Algorithm="http://www.w3.org/2000/09/xmldsig#sha1"/>
        <DigestValue>zOiglo8xE2Slcmr2qWoLgg4pjTQ=</DigestValue>
      </Reference>
      <Reference URI="/word/media/image169.jpeg?ContentType=image/jpeg">
        <DigestMethod Algorithm="http://www.w3.org/2000/09/xmldsig#sha1"/>
        <DigestValue>lSKpvhYFKbckYaSyog6Ro83kSr4=</DigestValue>
      </Reference>
      <Reference URI="/word/media/image17.jpeg?ContentType=image/jpeg">
        <DigestMethod Algorithm="http://www.w3.org/2000/09/xmldsig#sha1"/>
        <DigestValue>nWTPja8oJhbHsNL4HyBrEtKq+Sw=</DigestValue>
      </Reference>
      <Reference URI="/word/media/image170.jpeg?ContentType=image/jpeg">
        <DigestMethod Algorithm="http://www.w3.org/2000/09/xmldsig#sha1"/>
        <DigestValue>TS3WDX+2fCY40Ew0PNJNaAhkjOo=</DigestValue>
      </Reference>
      <Reference URI="/word/media/image171.jpeg?ContentType=image/jpeg">
        <DigestMethod Algorithm="http://www.w3.org/2000/09/xmldsig#sha1"/>
        <DigestValue>XhvvyU0FvueJXdSSrUVMecsmLKk=</DigestValue>
      </Reference>
      <Reference URI="/word/media/image172.jpeg?ContentType=image/jpeg">
        <DigestMethod Algorithm="http://www.w3.org/2000/09/xmldsig#sha1"/>
        <DigestValue>m/ChEnAGDnQGLazlsSHJlTBz3OM=</DigestValue>
      </Reference>
      <Reference URI="/word/media/image173.jpeg?ContentType=image/jpeg">
        <DigestMethod Algorithm="http://www.w3.org/2000/09/xmldsig#sha1"/>
        <DigestValue>sBs0YvstVIZBfgYMX2hb333eTvM=</DigestValue>
      </Reference>
      <Reference URI="/word/media/image174.jpeg?ContentType=image/jpeg">
        <DigestMethod Algorithm="http://www.w3.org/2000/09/xmldsig#sha1"/>
        <DigestValue>g8318ZLA44ontYxjvuqpv8Sashw=</DigestValue>
      </Reference>
      <Reference URI="/word/media/image175.jpeg?ContentType=image/jpeg">
        <DigestMethod Algorithm="http://www.w3.org/2000/09/xmldsig#sha1"/>
        <DigestValue>xOTMev9Jnz8UmjgqExnl+pRF7qA=</DigestValue>
      </Reference>
      <Reference URI="/word/media/image176.jpeg?ContentType=image/jpeg">
        <DigestMethod Algorithm="http://www.w3.org/2000/09/xmldsig#sha1"/>
        <DigestValue>GpolD4XUzcged8IZq/UkqP+rrwU=</DigestValue>
      </Reference>
      <Reference URI="/word/media/image177.jpeg?ContentType=image/jpeg">
        <DigestMethod Algorithm="http://www.w3.org/2000/09/xmldsig#sha1"/>
        <DigestValue>STuvdv5+T0gDL9hab2FU75rVJmU=</DigestValue>
      </Reference>
      <Reference URI="/word/media/image178.png?ContentType=image/png">
        <DigestMethod Algorithm="http://www.w3.org/2000/09/xmldsig#sha1"/>
        <DigestValue>MVLLA/nC1p5cnzv/Blj6FJpjh2E=</DigestValue>
      </Reference>
      <Reference URI="/word/media/image179.jpeg?ContentType=image/jpeg">
        <DigestMethod Algorithm="http://www.w3.org/2000/09/xmldsig#sha1"/>
        <DigestValue>RqQDYPPMzY8eYP2KjQ0+uT+vARQ=</DigestValue>
      </Reference>
      <Reference URI="/word/media/image18.jpeg?ContentType=image/jpeg">
        <DigestMethod Algorithm="http://www.w3.org/2000/09/xmldsig#sha1"/>
        <DigestValue>Mhexa78jdPTryb5FBhYvxbFtipo=</DigestValue>
      </Reference>
      <Reference URI="/word/media/image180.jpeg?ContentType=image/jpeg">
        <DigestMethod Algorithm="http://www.w3.org/2000/09/xmldsig#sha1"/>
        <DigestValue>PYFMKYca0++erGlNniug7JkX8ws=</DigestValue>
      </Reference>
      <Reference URI="/word/media/image181.jpeg?ContentType=image/jpeg">
        <DigestMethod Algorithm="http://www.w3.org/2000/09/xmldsig#sha1"/>
        <DigestValue>mjkoqB3RSTODvPzy0W8HnA1bTWs=</DigestValue>
      </Reference>
      <Reference URI="/word/media/image182.jpeg?ContentType=image/jpeg">
        <DigestMethod Algorithm="http://www.w3.org/2000/09/xmldsig#sha1"/>
        <DigestValue>hEK6G9wRVMzO7zaOxOH2nq5EGtQ=</DigestValue>
      </Reference>
      <Reference URI="/word/media/image183.jpeg?ContentType=image/jpeg">
        <DigestMethod Algorithm="http://www.w3.org/2000/09/xmldsig#sha1"/>
        <DigestValue>saPuCjrwFuXmpCwTo6lscBSC1nE=</DigestValue>
      </Reference>
      <Reference URI="/word/media/image184.jpeg?ContentType=image/jpeg">
        <DigestMethod Algorithm="http://www.w3.org/2000/09/xmldsig#sha1"/>
        <DigestValue>Er6la7ynHrVDaMUPhiRUEJvXnqs=</DigestValue>
      </Reference>
      <Reference URI="/word/media/image185.jpeg?ContentType=image/jpeg">
        <DigestMethod Algorithm="http://www.w3.org/2000/09/xmldsig#sha1"/>
        <DigestValue>CSjUdR+rkrLqJ6oqZjaHj+KJxpc=</DigestValue>
      </Reference>
      <Reference URI="/word/media/image186.jpeg?ContentType=image/jpeg">
        <DigestMethod Algorithm="http://www.w3.org/2000/09/xmldsig#sha1"/>
        <DigestValue>D07LROAGr2kFZYinqS4HreAiZAQ=</DigestValue>
      </Reference>
      <Reference URI="/word/media/image187.jpeg?ContentType=image/jpeg">
        <DigestMethod Algorithm="http://www.w3.org/2000/09/xmldsig#sha1"/>
        <DigestValue>xMDeytFJxA9VvQLfs4Gp88qIHjY=</DigestValue>
      </Reference>
      <Reference URI="/word/media/image188.jpeg?ContentType=image/jpeg">
        <DigestMethod Algorithm="http://www.w3.org/2000/09/xmldsig#sha1"/>
        <DigestValue>Tt0goKFszNdsrsrTZbcFaksmsmc=</DigestValue>
      </Reference>
      <Reference URI="/word/media/image189.jpeg?ContentType=image/jpeg">
        <DigestMethod Algorithm="http://www.w3.org/2000/09/xmldsig#sha1"/>
        <DigestValue>fmC0+58IKizRqixfiBxw/QBzS2Y=</DigestValue>
      </Reference>
      <Reference URI="/word/media/image19.jpeg?ContentType=image/jpeg">
        <DigestMethod Algorithm="http://www.w3.org/2000/09/xmldsig#sha1"/>
        <DigestValue>ch9cm9cICI25hYFDndtiCrJylks=</DigestValue>
      </Reference>
      <Reference URI="/word/media/image190.jpeg?ContentType=image/jpeg">
        <DigestMethod Algorithm="http://www.w3.org/2000/09/xmldsig#sha1"/>
        <DigestValue>g9ZHiuzwk9VXojkBcSuuEgUSLWc=</DigestValue>
      </Reference>
      <Reference URI="/word/media/image191.jpeg?ContentType=image/jpeg">
        <DigestMethod Algorithm="http://www.w3.org/2000/09/xmldsig#sha1"/>
        <DigestValue>eTKeQ6K3XnE1IowV8quG8FYf4II=</DigestValue>
      </Reference>
      <Reference URI="/word/media/image192.jpeg?ContentType=image/jpeg">
        <DigestMethod Algorithm="http://www.w3.org/2000/09/xmldsig#sha1"/>
        <DigestValue>R22UThuX70Bp1PoXxe9br/9a8s0=</DigestValue>
      </Reference>
      <Reference URI="/word/media/image193.jpeg?ContentType=image/jpeg">
        <DigestMethod Algorithm="http://www.w3.org/2000/09/xmldsig#sha1"/>
        <DigestValue>408Xz6Cp+snXkzz+qbuZ+G7+po8=</DigestValue>
      </Reference>
      <Reference URI="/word/media/image194.jpeg?ContentType=image/jpeg">
        <DigestMethod Algorithm="http://www.w3.org/2000/09/xmldsig#sha1"/>
        <DigestValue>1XvQb22LXOh7+SF8ntHrSMfDwAM=</DigestValue>
      </Reference>
      <Reference URI="/word/media/image195.jpeg?ContentType=image/jpeg">
        <DigestMethod Algorithm="http://www.w3.org/2000/09/xmldsig#sha1"/>
        <DigestValue>BJ5rvllSMr8hancHlq/+L/ICmyc=</DigestValue>
      </Reference>
      <Reference URI="/word/media/image196.jpeg?ContentType=image/jpeg">
        <DigestMethod Algorithm="http://www.w3.org/2000/09/xmldsig#sha1"/>
        <DigestValue>2uRv6+EJnj8aSew3k+xKcRUw/Wc=</DigestValue>
      </Reference>
      <Reference URI="/word/media/image197.jpeg?ContentType=image/jpeg">
        <DigestMethod Algorithm="http://www.w3.org/2000/09/xmldsig#sha1"/>
        <DigestValue>TpZKViK2qkNYhuGaJElvjLQSjyI=</DigestValue>
      </Reference>
      <Reference URI="/word/media/image198.jpeg?ContentType=image/jpeg">
        <DigestMethod Algorithm="http://www.w3.org/2000/09/xmldsig#sha1"/>
        <DigestValue>8TL3TmI+q8siXoq/y05yf1tSi+o=</DigestValue>
      </Reference>
      <Reference URI="/word/media/image199.jpeg?ContentType=image/jpeg">
        <DigestMethod Algorithm="http://www.w3.org/2000/09/xmldsig#sha1"/>
        <DigestValue>RrZXBemuGwEU4JMb71Ek7otIHGQ=</DigestValue>
      </Reference>
      <Reference URI="/word/media/image2.jpeg?ContentType=image/jpeg">
        <DigestMethod Algorithm="http://www.w3.org/2000/09/xmldsig#sha1"/>
        <DigestValue>tAVXxRmR7aC62p/V5q9UPx1t374=</DigestValue>
      </Reference>
      <Reference URI="/word/media/image20.jpeg?ContentType=image/jpeg">
        <DigestMethod Algorithm="http://www.w3.org/2000/09/xmldsig#sha1"/>
        <DigestValue>6+NwuSp93g/ANjOVJ/I5WcfaIZA=</DigestValue>
      </Reference>
      <Reference URI="/word/media/image200.jpeg?ContentType=image/jpeg">
        <DigestMethod Algorithm="http://www.w3.org/2000/09/xmldsig#sha1"/>
        <DigestValue>0F3j42GXuW1HMrq+Qczc3O5zP4s=</DigestValue>
      </Reference>
      <Reference URI="/word/media/image201.jpeg?ContentType=image/jpeg">
        <DigestMethod Algorithm="http://www.w3.org/2000/09/xmldsig#sha1"/>
        <DigestValue>lnwq4JTBDsAEzP25fbFNLORTmv8=</DigestValue>
      </Reference>
      <Reference URI="/word/media/image202.jpeg?ContentType=image/jpeg">
        <DigestMethod Algorithm="http://www.w3.org/2000/09/xmldsig#sha1"/>
        <DigestValue>XTk1gyBBfIueDIBZLuW0eL+HBzc=</DigestValue>
      </Reference>
      <Reference URI="/word/media/image203.jpeg?ContentType=image/jpeg">
        <DigestMethod Algorithm="http://www.w3.org/2000/09/xmldsig#sha1"/>
        <DigestValue>GObNaKQPBaL9O7JgnYCPcScQ4x8=</DigestValue>
      </Reference>
      <Reference URI="/word/media/image204.png?ContentType=image/png">
        <DigestMethod Algorithm="http://www.w3.org/2000/09/xmldsig#sha1"/>
        <DigestValue>qw2mkpc4ahwYGbMR/OguWl/VImQ=</DigestValue>
      </Reference>
      <Reference URI="/word/media/image205.jpeg?ContentType=image/jpeg">
        <DigestMethod Algorithm="http://www.w3.org/2000/09/xmldsig#sha1"/>
        <DigestValue>rYi+eRnU+hzAix9r3Dg7R4VsSQk=</DigestValue>
      </Reference>
      <Reference URI="/word/media/image206.jpeg?ContentType=image/jpeg">
        <DigestMethod Algorithm="http://www.w3.org/2000/09/xmldsig#sha1"/>
        <DigestValue>BYvqypfzhaS/gsfp+9h7FoU0qkA=</DigestValue>
      </Reference>
      <Reference URI="/word/media/image207.jpeg?ContentType=image/jpeg">
        <DigestMethod Algorithm="http://www.w3.org/2000/09/xmldsig#sha1"/>
        <DigestValue>m4Y3mMbawnlKLOdFExrhGyEP2XU=</DigestValue>
      </Reference>
      <Reference URI="/word/media/image208.jpeg?ContentType=image/jpeg">
        <DigestMethod Algorithm="http://www.w3.org/2000/09/xmldsig#sha1"/>
        <DigestValue>oE9AV/sjBv7O4hrhfyzeSx+1nIU=</DigestValue>
      </Reference>
      <Reference URI="/word/media/image209.jpeg?ContentType=image/jpeg">
        <DigestMethod Algorithm="http://www.w3.org/2000/09/xmldsig#sha1"/>
        <DigestValue>vT2VeEoWY15XwcqOa3ivMjAyIQM=</DigestValue>
      </Reference>
      <Reference URI="/word/media/image21.jpeg?ContentType=image/jpeg">
        <DigestMethod Algorithm="http://www.w3.org/2000/09/xmldsig#sha1"/>
        <DigestValue>ylr5n7frxG1kTu7+QMZ04pWfOfU=</DigestValue>
      </Reference>
      <Reference URI="/word/media/image210.jpeg?ContentType=image/jpeg">
        <DigestMethod Algorithm="http://www.w3.org/2000/09/xmldsig#sha1"/>
        <DigestValue>689sRwtpw918WtejWa+gCa/l4To=</DigestValue>
      </Reference>
      <Reference URI="/word/media/image211.jpeg?ContentType=image/jpeg">
        <DigestMethod Algorithm="http://www.w3.org/2000/09/xmldsig#sha1"/>
        <DigestValue>hJs5eTv4OOfR4EOUyMmCX1Ar/PU=</DigestValue>
      </Reference>
      <Reference URI="/word/media/image212.jpeg?ContentType=image/jpeg">
        <DigestMethod Algorithm="http://www.w3.org/2000/09/xmldsig#sha1"/>
        <DigestValue>fSUFqhet4fEsrzR48Tx7CUmzOC8=</DigestValue>
      </Reference>
      <Reference URI="/word/media/image22.jpeg?ContentType=image/jpeg">
        <DigestMethod Algorithm="http://www.w3.org/2000/09/xmldsig#sha1"/>
        <DigestValue>3EKnnNEIfrXAYdqRYvRWAyViXv0=</DigestValue>
      </Reference>
      <Reference URI="/word/media/image23.jpeg?ContentType=image/jpeg">
        <DigestMethod Algorithm="http://www.w3.org/2000/09/xmldsig#sha1"/>
        <DigestValue>T5au/UCDAgrsLNkCQTugk+0IAtM=</DigestValue>
      </Reference>
      <Reference URI="/word/media/image24.jpeg?ContentType=image/jpeg">
        <DigestMethod Algorithm="http://www.w3.org/2000/09/xmldsig#sha1"/>
        <DigestValue>yKVAXGG1MpoZGJcu27jPhiMnCKQ=</DigestValue>
      </Reference>
      <Reference URI="/word/media/image25.jpeg?ContentType=image/jpeg">
        <DigestMethod Algorithm="http://www.w3.org/2000/09/xmldsig#sha1"/>
        <DigestValue>8wUwpxJ74dNVkMuU5tI9wEmRpsM=</DigestValue>
      </Reference>
      <Reference URI="/word/media/image26.jpeg?ContentType=image/jpeg">
        <DigestMethod Algorithm="http://www.w3.org/2000/09/xmldsig#sha1"/>
        <DigestValue>zAMDz4CG47IAZhF2hcj4f8rdcy4=</DigestValue>
      </Reference>
      <Reference URI="/word/media/image27.jpeg?ContentType=image/jpeg">
        <DigestMethod Algorithm="http://www.w3.org/2000/09/xmldsig#sha1"/>
        <DigestValue>EeixaMv+mwPvVizIeGHF+BDXyUY=</DigestValue>
      </Reference>
      <Reference URI="/word/media/image28.jpeg?ContentType=image/jpeg">
        <DigestMethod Algorithm="http://www.w3.org/2000/09/xmldsig#sha1"/>
        <DigestValue>bJczpxZFKkYBXQ4KYV7dNfktpmY=</DigestValue>
      </Reference>
      <Reference URI="/word/media/image29.jpeg?ContentType=image/jpeg">
        <DigestMethod Algorithm="http://www.w3.org/2000/09/xmldsig#sha1"/>
        <DigestValue>FKkqOFuCyXaAv5onruJug3d2WBc=</DigestValue>
      </Reference>
      <Reference URI="/word/media/image3.jpeg?ContentType=image/jpeg">
        <DigestMethod Algorithm="http://www.w3.org/2000/09/xmldsig#sha1"/>
        <DigestValue>5etXT2j1Ag7cZfQdYSkGQSWgD2A=</DigestValue>
      </Reference>
      <Reference URI="/word/media/image30.jpeg?ContentType=image/jpeg">
        <DigestMethod Algorithm="http://www.w3.org/2000/09/xmldsig#sha1"/>
        <DigestValue>Z8WAf/CXgkpoxxHD8FODlEO+Kec=</DigestValue>
      </Reference>
      <Reference URI="/word/media/image31.jpeg?ContentType=image/jpeg">
        <DigestMethod Algorithm="http://www.w3.org/2000/09/xmldsig#sha1"/>
        <DigestValue>EcSffXpqLeK2w0yXZ48zFBHCyzs=</DigestValue>
      </Reference>
      <Reference URI="/word/media/image32.jpeg?ContentType=image/jpeg">
        <DigestMethod Algorithm="http://www.w3.org/2000/09/xmldsig#sha1"/>
        <DigestValue>n3C8HhaIT2IFwd/9kurMpws6fEE=</DigestValue>
      </Reference>
      <Reference URI="/word/media/image33.jpeg?ContentType=image/jpeg">
        <DigestMethod Algorithm="http://www.w3.org/2000/09/xmldsig#sha1"/>
        <DigestValue>s0ZWycLHx/PjaelYXO9MNLMoKy8=</DigestValue>
      </Reference>
      <Reference URI="/word/media/image34.jpeg?ContentType=image/jpeg">
        <DigestMethod Algorithm="http://www.w3.org/2000/09/xmldsig#sha1"/>
        <DigestValue>5ibQdvTV2F3QziAx0EfPLj7BiaQ=</DigestValue>
      </Reference>
      <Reference URI="/word/media/image35.jpeg?ContentType=image/jpeg">
        <DigestMethod Algorithm="http://www.w3.org/2000/09/xmldsig#sha1"/>
        <DigestValue>Ya6FIj8mw1r6zaDufMLZlbgR1Wk=</DigestValue>
      </Reference>
      <Reference URI="/word/media/image36.jpeg?ContentType=image/jpeg">
        <DigestMethod Algorithm="http://www.w3.org/2000/09/xmldsig#sha1"/>
        <DigestValue>RxOf5zXxs+seyWvGgd/axcZGP4w=</DigestValue>
      </Reference>
      <Reference URI="/word/media/image37.jpeg?ContentType=image/jpeg">
        <DigestMethod Algorithm="http://www.w3.org/2000/09/xmldsig#sha1"/>
        <DigestValue>L8pOdIKs4jIBArbQi8NYF44BC+w=</DigestValue>
      </Reference>
      <Reference URI="/word/media/image38.jpeg?ContentType=image/jpeg">
        <DigestMethod Algorithm="http://www.w3.org/2000/09/xmldsig#sha1"/>
        <DigestValue>kD0rA68XMv4EmG5UFfuAoPtDX6w=</DigestValue>
      </Reference>
      <Reference URI="/word/media/image39.jpeg?ContentType=image/jpeg">
        <DigestMethod Algorithm="http://www.w3.org/2000/09/xmldsig#sha1"/>
        <DigestValue>gmtuw5Xld2u6ZyQnpRrzjkZXjW0=</DigestValue>
      </Reference>
      <Reference URI="/word/media/image4.jpeg?ContentType=image/jpeg">
        <DigestMethod Algorithm="http://www.w3.org/2000/09/xmldsig#sha1"/>
        <DigestValue>QCjDee/ukQ125gzzDhSKFHpqJSA=</DigestValue>
      </Reference>
      <Reference URI="/word/media/image40.jpeg?ContentType=image/jpeg">
        <DigestMethod Algorithm="http://www.w3.org/2000/09/xmldsig#sha1"/>
        <DigestValue>UBcuus4grrKoVFoNgdFGKo8QJIk=</DigestValue>
      </Reference>
      <Reference URI="/word/media/image41.jpeg?ContentType=image/jpeg">
        <DigestMethod Algorithm="http://www.w3.org/2000/09/xmldsig#sha1"/>
        <DigestValue>uJq7+PmgEBMlFJFrK3kXTbN6aNc=</DigestValue>
      </Reference>
      <Reference URI="/word/media/image42.jpeg?ContentType=image/jpeg">
        <DigestMethod Algorithm="http://www.w3.org/2000/09/xmldsig#sha1"/>
        <DigestValue>kiKLm3zxBKgehrPbYIHbRUIUGZ8=</DigestValue>
      </Reference>
      <Reference URI="/word/media/image43.jpeg?ContentType=image/jpeg">
        <DigestMethod Algorithm="http://www.w3.org/2000/09/xmldsig#sha1"/>
        <DigestValue>yea6n3gWsgG6U+KyBYpZIIfhg/A=</DigestValue>
      </Reference>
      <Reference URI="/word/media/image44.jpeg?ContentType=image/jpeg">
        <DigestMethod Algorithm="http://www.w3.org/2000/09/xmldsig#sha1"/>
        <DigestValue>knvXAYTWaA9NAL/yFjfoBjDHzDk=</DigestValue>
      </Reference>
      <Reference URI="/word/media/image45.jpeg?ContentType=image/jpeg">
        <DigestMethod Algorithm="http://www.w3.org/2000/09/xmldsig#sha1"/>
        <DigestValue>3dLVVKCDhQ3kIGQy/vSETozkOZY=</DigestValue>
      </Reference>
      <Reference URI="/word/media/image46.jpeg?ContentType=image/jpeg">
        <DigestMethod Algorithm="http://www.w3.org/2000/09/xmldsig#sha1"/>
        <DigestValue>4g5TON3+KiwMZTUVg0SrU8y2IVg=</DigestValue>
      </Reference>
      <Reference URI="/word/media/image47.jpeg?ContentType=image/jpeg">
        <DigestMethod Algorithm="http://www.w3.org/2000/09/xmldsig#sha1"/>
        <DigestValue>4z1ZzCEbDOJQHn9d4HEzzEXRhYU=</DigestValue>
      </Reference>
      <Reference URI="/word/media/image48.jpeg?ContentType=image/jpeg">
        <DigestMethod Algorithm="http://www.w3.org/2000/09/xmldsig#sha1"/>
        <DigestValue>z/7LOtDy0FyWmQqX3js5voP0i2Q=</DigestValue>
      </Reference>
      <Reference URI="/word/media/image49.jpeg?ContentType=image/jpeg">
        <DigestMethod Algorithm="http://www.w3.org/2000/09/xmldsig#sha1"/>
        <DigestValue>nXsyO6Q2gOvjuz6/DfJvOqC0Lq4=</DigestValue>
      </Reference>
      <Reference URI="/word/media/image5.jpeg?ContentType=image/jpeg">
        <DigestMethod Algorithm="http://www.w3.org/2000/09/xmldsig#sha1"/>
        <DigestValue>4xwb12jxYrzr+FQhmoLLXHC2vtA=</DigestValue>
      </Reference>
      <Reference URI="/word/media/image50.jpeg?ContentType=image/jpeg">
        <DigestMethod Algorithm="http://www.w3.org/2000/09/xmldsig#sha1"/>
        <DigestValue>jpxZeB8Vt28BmGhlFqk9WxMYfAQ=</DigestValue>
      </Reference>
      <Reference URI="/word/media/image51.jpeg?ContentType=image/jpeg">
        <DigestMethod Algorithm="http://www.w3.org/2000/09/xmldsig#sha1"/>
        <DigestValue>8swirSdp/ju7GNvsHnFM3H1uHwM=</DigestValue>
      </Reference>
      <Reference URI="/word/media/image52.jpeg?ContentType=image/jpeg">
        <DigestMethod Algorithm="http://www.w3.org/2000/09/xmldsig#sha1"/>
        <DigestValue>ax5pU42sIjuxfcTutNSS3U1TAN4=</DigestValue>
      </Reference>
      <Reference URI="/word/media/image53.jpeg?ContentType=image/jpeg">
        <DigestMethod Algorithm="http://www.w3.org/2000/09/xmldsig#sha1"/>
        <DigestValue>TNKw84++SYwBSKsYywjb+2Kr0tE=</DigestValue>
      </Reference>
      <Reference URI="/word/media/image54.jpeg?ContentType=image/jpeg">
        <DigestMethod Algorithm="http://www.w3.org/2000/09/xmldsig#sha1"/>
        <DigestValue>fo8AzUzPeKP05qWxeK+oldZrwks=</DigestValue>
      </Reference>
      <Reference URI="/word/media/image55.jpeg?ContentType=image/jpeg">
        <DigestMethod Algorithm="http://www.w3.org/2000/09/xmldsig#sha1"/>
        <DigestValue>gvNnuiUkIDJ7iLyNvvKWNivKWAg=</DigestValue>
      </Reference>
      <Reference URI="/word/media/image56.jpeg?ContentType=image/jpeg">
        <DigestMethod Algorithm="http://www.w3.org/2000/09/xmldsig#sha1"/>
        <DigestValue>p2JzRf8lMLu7c52FZ1JSasjRUSc=</DigestValue>
      </Reference>
      <Reference URI="/word/media/image57.jpeg?ContentType=image/jpeg">
        <DigestMethod Algorithm="http://www.w3.org/2000/09/xmldsig#sha1"/>
        <DigestValue>hzbzbfRl9nGdg7JIOOx32cg+hnU=</DigestValue>
      </Reference>
      <Reference URI="/word/media/image58.jpeg?ContentType=image/jpeg">
        <DigestMethod Algorithm="http://www.w3.org/2000/09/xmldsig#sha1"/>
        <DigestValue>ZpKSszm2ZDQT5PkuXrYWRpvldSs=</DigestValue>
      </Reference>
      <Reference URI="/word/media/image59.jpeg?ContentType=image/jpeg">
        <DigestMethod Algorithm="http://www.w3.org/2000/09/xmldsig#sha1"/>
        <DigestValue>9gA6cZg2V7YMFai0DinvTEr0flo=</DigestValue>
      </Reference>
      <Reference URI="/word/media/image6.jpeg?ContentType=image/jpeg">
        <DigestMethod Algorithm="http://www.w3.org/2000/09/xmldsig#sha1"/>
        <DigestValue>8H//N2f66UjAEUgMYBq1dhkkM/w=</DigestValue>
      </Reference>
      <Reference URI="/word/media/image60.jpeg?ContentType=image/jpeg">
        <DigestMethod Algorithm="http://www.w3.org/2000/09/xmldsig#sha1"/>
        <DigestValue>CboL82K2og46fFsgWz4Y3MZguxY=</DigestValue>
      </Reference>
      <Reference URI="/word/media/image61.jpeg?ContentType=image/jpeg">
        <DigestMethod Algorithm="http://www.w3.org/2000/09/xmldsig#sha1"/>
        <DigestValue>3OmljiMYjn1R7dzzGK9dl6sNsBM=</DigestValue>
      </Reference>
      <Reference URI="/word/media/image62.jpeg?ContentType=image/jpeg">
        <DigestMethod Algorithm="http://www.w3.org/2000/09/xmldsig#sha1"/>
        <DigestValue>SwPn07JDfoZwcrgR1GHWYPZVzq4=</DigestValue>
      </Reference>
      <Reference URI="/word/media/image63.jpeg?ContentType=image/jpeg">
        <DigestMethod Algorithm="http://www.w3.org/2000/09/xmldsig#sha1"/>
        <DigestValue>6B6SJL00cKeMIzmQ/UWAsnjh+2k=</DigestValue>
      </Reference>
      <Reference URI="/word/media/image64.jpeg?ContentType=image/jpeg">
        <DigestMethod Algorithm="http://www.w3.org/2000/09/xmldsig#sha1"/>
        <DigestValue>Wtiiznhk51JGqW4WYNOZp3KsBU0=</DigestValue>
      </Reference>
      <Reference URI="/word/media/image65.jpeg?ContentType=image/jpeg">
        <DigestMethod Algorithm="http://www.w3.org/2000/09/xmldsig#sha1"/>
        <DigestValue>Hup8f71TiuGtCPprF53Va9Gm1MQ=</DigestValue>
      </Reference>
      <Reference URI="/word/media/image66.jpeg?ContentType=image/jpeg">
        <DigestMethod Algorithm="http://www.w3.org/2000/09/xmldsig#sha1"/>
        <DigestValue>Xlx0MAgavskZdW4K6x2LH0P4UeI=</DigestValue>
      </Reference>
      <Reference URI="/word/media/image67.jpeg?ContentType=image/jpeg">
        <DigestMethod Algorithm="http://www.w3.org/2000/09/xmldsig#sha1"/>
        <DigestValue>KJeRDQT150tJqJwvsjnud4S/mTk=</DigestValue>
      </Reference>
      <Reference URI="/word/media/image68.jpeg?ContentType=image/jpeg">
        <DigestMethod Algorithm="http://www.w3.org/2000/09/xmldsig#sha1"/>
        <DigestValue>7vGXzdI8LgQsHkk6GN/hU6Cly7M=</DigestValue>
      </Reference>
      <Reference URI="/word/media/image69.jpeg?ContentType=image/jpeg">
        <DigestMethod Algorithm="http://www.w3.org/2000/09/xmldsig#sha1"/>
        <DigestValue>gJ+ztEAESzo8cw3JdfycAyPnNNk=</DigestValue>
      </Reference>
      <Reference URI="/word/media/image7.jpeg?ContentType=image/jpeg">
        <DigestMethod Algorithm="http://www.w3.org/2000/09/xmldsig#sha1"/>
        <DigestValue>zf2zwAO46+E4yBuCRIpeyVvPSFk=</DigestValue>
      </Reference>
      <Reference URI="/word/media/image70.jpeg?ContentType=image/jpeg">
        <DigestMethod Algorithm="http://www.w3.org/2000/09/xmldsig#sha1"/>
        <DigestValue>F70vYZSg0QFskLCB32tkeLtom2g=</DigestValue>
      </Reference>
      <Reference URI="/word/media/image71.jpeg?ContentType=image/jpeg">
        <DigestMethod Algorithm="http://www.w3.org/2000/09/xmldsig#sha1"/>
        <DigestValue>SAP+dy8YAdErCUH30dJZXLkYD7A=</DigestValue>
      </Reference>
      <Reference URI="/word/media/image72.jpeg?ContentType=image/jpeg">
        <DigestMethod Algorithm="http://www.w3.org/2000/09/xmldsig#sha1"/>
        <DigestValue>q+8ho4uM1SZMqHV5Q+79lRkeghY=</DigestValue>
      </Reference>
      <Reference URI="/word/media/image73.jpeg?ContentType=image/jpeg">
        <DigestMethod Algorithm="http://www.w3.org/2000/09/xmldsig#sha1"/>
        <DigestValue>e1Ksd9vlq3RIDQfOYo27pIyjT0Q=</DigestValue>
      </Reference>
      <Reference URI="/word/media/image74.jpeg?ContentType=image/jpeg">
        <DigestMethod Algorithm="http://www.w3.org/2000/09/xmldsig#sha1"/>
        <DigestValue>bN/b6ytkcgNIMnpLLzhAClU9LUE=</DigestValue>
      </Reference>
      <Reference URI="/word/media/image75.jpeg?ContentType=image/jpeg">
        <DigestMethod Algorithm="http://www.w3.org/2000/09/xmldsig#sha1"/>
        <DigestValue>aqrpGJM1XGR0W8jIjiFGVuTtAt8=</DigestValue>
      </Reference>
      <Reference URI="/word/media/image76.jpeg?ContentType=image/jpeg">
        <DigestMethod Algorithm="http://www.w3.org/2000/09/xmldsig#sha1"/>
        <DigestValue>S1H/56lc7MGjOCedla/tTRN9SYo=</DigestValue>
      </Reference>
      <Reference URI="/word/media/image77.jpeg?ContentType=image/jpeg">
        <DigestMethod Algorithm="http://www.w3.org/2000/09/xmldsig#sha1"/>
        <DigestValue>KxrDs4nbBWp2qxlIqKoOL5ytRWo=</DigestValue>
      </Reference>
      <Reference URI="/word/media/image78.jpeg?ContentType=image/jpeg">
        <DigestMethod Algorithm="http://www.w3.org/2000/09/xmldsig#sha1"/>
        <DigestValue>YDOKOnKzLpKws6Xo9uFNzKfZzM4=</DigestValue>
      </Reference>
      <Reference URI="/word/media/image79.jpeg?ContentType=image/jpeg">
        <DigestMethod Algorithm="http://www.w3.org/2000/09/xmldsig#sha1"/>
        <DigestValue>tgIOuz3KG9yNuzjSHcaihOOMKLs=</DigestValue>
      </Reference>
      <Reference URI="/word/media/image8.jpeg?ContentType=image/jpeg">
        <DigestMethod Algorithm="http://www.w3.org/2000/09/xmldsig#sha1"/>
        <DigestValue>HmzeHgYLkMiNwRmgsYG1XJTlL/k=</DigestValue>
      </Reference>
      <Reference URI="/word/media/image80.jpeg?ContentType=image/jpeg">
        <DigestMethod Algorithm="http://www.w3.org/2000/09/xmldsig#sha1"/>
        <DigestValue>obf2YfsX/NK7BquWiejH+yYrBTQ=</DigestValue>
      </Reference>
      <Reference URI="/word/media/image81.jpeg?ContentType=image/jpeg">
        <DigestMethod Algorithm="http://www.w3.org/2000/09/xmldsig#sha1"/>
        <DigestValue>DgrBRkHEudOmBUwMpWsPsAd+Vus=</DigestValue>
      </Reference>
      <Reference URI="/word/media/image82.jpeg?ContentType=image/jpeg">
        <DigestMethod Algorithm="http://www.w3.org/2000/09/xmldsig#sha1"/>
        <DigestValue>vM9jK9cnUflr/pxdm5QbZNn+e4w=</DigestValue>
      </Reference>
      <Reference URI="/word/media/image83.jpeg?ContentType=image/jpeg">
        <DigestMethod Algorithm="http://www.w3.org/2000/09/xmldsig#sha1"/>
        <DigestValue>GbXmEojbIodOawl/D8JH0uiwPMk=</DigestValue>
      </Reference>
      <Reference URI="/word/media/image84.jpeg?ContentType=image/jpeg">
        <DigestMethod Algorithm="http://www.w3.org/2000/09/xmldsig#sha1"/>
        <DigestValue>IUnyjnrzsxMfCuVquz0+4PK8D/w=</DigestValue>
      </Reference>
      <Reference URI="/word/media/image85.jpeg?ContentType=image/jpeg">
        <DigestMethod Algorithm="http://www.w3.org/2000/09/xmldsig#sha1"/>
        <DigestValue>Yfo15OKKRHqF9sPNJli4cbBHg1g=</DigestValue>
      </Reference>
      <Reference URI="/word/media/image86.jpeg?ContentType=image/jpeg">
        <DigestMethod Algorithm="http://www.w3.org/2000/09/xmldsig#sha1"/>
        <DigestValue>wZky/0z6UUGuBEt86ewj8knMLqc=</DigestValue>
      </Reference>
      <Reference URI="/word/media/image87.jpeg?ContentType=image/jpeg">
        <DigestMethod Algorithm="http://www.w3.org/2000/09/xmldsig#sha1"/>
        <DigestValue>7XXYksd6Na4GG1uiDUmVHzb+gAM=</DigestValue>
      </Reference>
      <Reference URI="/word/media/image88.jpeg?ContentType=image/jpeg">
        <DigestMethod Algorithm="http://www.w3.org/2000/09/xmldsig#sha1"/>
        <DigestValue>SnKdP7XsGvSDOWrgMSa6eh3e4m4=</DigestValue>
      </Reference>
      <Reference URI="/word/media/image89.jpeg?ContentType=image/jpeg">
        <DigestMethod Algorithm="http://www.w3.org/2000/09/xmldsig#sha1"/>
        <DigestValue>OitRGEJmPp83yHx+NkWiA2yERPM=</DigestValue>
      </Reference>
      <Reference URI="/word/media/image9.jpeg?ContentType=image/jpeg">
        <DigestMethod Algorithm="http://www.w3.org/2000/09/xmldsig#sha1"/>
        <DigestValue>Kjy15AN4dOH4H2s6RKMSaQlRpjA=</DigestValue>
      </Reference>
      <Reference URI="/word/media/image90.jpeg?ContentType=image/jpeg">
        <DigestMethod Algorithm="http://www.w3.org/2000/09/xmldsig#sha1"/>
        <DigestValue>EPnAgPzkHNVizN2+Omk3KjEr9Kg=</DigestValue>
      </Reference>
      <Reference URI="/word/media/image91.jpeg?ContentType=image/jpeg">
        <DigestMethod Algorithm="http://www.w3.org/2000/09/xmldsig#sha1"/>
        <DigestValue>bwl8ccS8OVT+GSK1OZpxOmTvzGc=</DigestValue>
      </Reference>
      <Reference URI="/word/media/image92.jpeg?ContentType=image/jpeg">
        <DigestMethod Algorithm="http://www.w3.org/2000/09/xmldsig#sha1"/>
        <DigestValue>Tvh8y7ahr3CT++sDXb8iejAwUWM=</DigestValue>
      </Reference>
      <Reference URI="/word/media/image93.jpeg?ContentType=image/jpeg">
        <DigestMethod Algorithm="http://www.w3.org/2000/09/xmldsig#sha1"/>
        <DigestValue>SApAHARzyihzrkR+m8gdmglO3YU=</DigestValue>
      </Reference>
      <Reference URI="/word/media/image94.jpeg?ContentType=image/jpeg">
        <DigestMethod Algorithm="http://www.w3.org/2000/09/xmldsig#sha1"/>
        <DigestValue>OG5c9rAQIBeF6pLlu0nyLW2f/4k=</DigestValue>
      </Reference>
      <Reference URI="/word/media/image95.jpeg?ContentType=image/jpeg">
        <DigestMethod Algorithm="http://www.w3.org/2000/09/xmldsig#sha1"/>
        <DigestValue>2kvwv0inSpCqfYLITR//TUQP/e8=</DigestValue>
      </Reference>
      <Reference URI="/word/media/image96.jpeg?ContentType=image/jpeg">
        <DigestMethod Algorithm="http://www.w3.org/2000/09/xmldsig#sha1"/>
        <DigestValue>235dq7dV5LgQ7PoYwODZhzmil5k=</DigestValue>
      </Reference>
      <Reference URI="/word/media/image97.jpeg?ContentType=image/jpeg">
        <DigestMethod Algorithm="http://www.w3.org/2000/09/xmldsig#sha1"/>
        <DigestValue>SGitDjk9+YeWvmqpTaJPWiRyQcU=</DigestValue>
      </Reference>
      <Reference URI="/word/media/image98.jpeg?ContentType=image/jpeg">
        <DigestMethod Algorithm="http://www.w3.org/2000/09/xmldsig#sha1"/>
        <DigestValue>JZ1xqKy9NtvQTlcD5D3BP8JrpWY=</DigestValue>
      </Reference>
      <Reference URI="/word/media/image99.jpeg?ContentType=image/jpeg">
        <DigestMethod Algorithm="http://www.w3.org/2000/09/xmldsig#sha1"/>
        <DigestValue>Hygn26lHK2lpxKkylbX8/ffi8As=</DigestValue>
      </Reference>
      <Reference URI="/word/numbering.xml?ContentType=application/vnd.openxmlformats-officedocument.wordprocessingml.numbering+xml">
        <DigestMethod Algorithm="http://www.w3.org/2000/09/xmldsig#sha1"/>
        <DigestValue>4LPa02P7LZaKM49Sw6NKsebjT+8=</DigestValue>
      </Reference>
      <Reference URI="/word/settings.xml?ContentType=application/vnd.openxmlformats-officedocument.wordprocessingml.settings+xml">
        <DigestMethod Algorithm="http://www.w3.org/2000/09/xmldsig#sha1"/>
        <DigestValue>BFJHSD3UXbBJ10KeU+3cd2nDQuM=</DigestValue>
      </Reference>
      <Reference URI="/word/styles.xml?ContentType=application/vnd.openxmlformats-officedocument.wordprocessingml.styles+xml">
        <DigestMethod Algorithm="http://www.w3.org/2000/09/xmldsig#sha1"/>
        <DigestValue>rW/IlW0Xgjqzsqx+OQHWkC4wSjw=</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HmQvNB4qJjTSEIGetwucQznaQ18=</DigestValue>
      </Reference>
    </Manifest>
    <SignatureProperties>
      <SignatureProperty Id="idSignatureTime" Target="#idPackageSignature">
        <mdssi:SignatureTime xmlns:mdssi="http://schemas.openxmlformats.org/package/2006/digital-signature">
          <mdssi:Format>YYYY-MM-DDThh:mm:ssTZD</mdssi:Format>
          <mdssi:Value>2023-06-03T05:09:40Z</mdssi:Value>
        </mdssi:SignatureTime>
      </SignatureProperty>
    </SignatureProperties>
  </Object>
  <Object Id="idOfficeObject">
    <SignatureProperties>
      <SignatureProperty Id="idOfficeV1Details" Target="#idPackageSignature">
        <SignatureInfoV1 xmlns="http://schemas.microsoft.com/office/2006/digsig">
          <SetupID>{3577FB2D-9BC4-4A46-81F6-BCBF5E4393EE}</SetupID>
          <SignatureText>Епифанова О.П.</SignatureText>
          <SignatureImage/>
          <SignatureComments/>
          <WindowsVersion>10.0</WindowsVersion>
          <OfficeVersion>16.0.16327/24</OfficeVersion>
          <ApplicationVersion>16.0.16327</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2023-06-03T05:09:40Z</xd:SigningTime>
          <xd:SigningCertificate>
            <xd:Cert>
              <xd:CertDigest>
                <DigestMethod Algorithm="http://www.w3.org/2000/09/xmldsig#sha1"/>
                <DigestValue>SkyLqKgMehmK0bniomlR5yCzHLs=</DigestValue>
              </xd:CertDigest>
              <xd:IssuerSerial>
                <X509IssuerName>CN=Казначейство России, O=Казначейство России, C=RU, L=г. Москва, STREET="Большой Златоустинский переулок, д. 6, строение 1", ОГРН=1047797019830, ИНН ЮЛ=7710568760, S=77 Москва, E=uc_fk@roskazna.ru</X509IssuerName>
                <X509SerialNumber>130101528315581306909751246993133535261</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DYGAAAaQwAACBFTUYAAAEAtBkAAJ0AAAAG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AQAAABgAAAAMAAAAAAAAABIAAAAMAAAAAQAAABYAAAAMAAAACAAAAFQAAABUAAAACgAAACcAAAAeAAAASgAAAAEAAAAAwMZBvoTGQQoAAABLAAAAAQAAAEwAAAAEAAAACQAAACcAAAAgAAAASwAAAFAAAABYABkAFQAAABYAAAAMAAAAAAAAAFIAAABwAQAAAgAAABAAAAAHAAAAAAAAAAAAAAC8AgAAAAAAzAECAiJTAHkAcwB0AGUAb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mgAAAEcAAAApAAAAMwAAAHIAAAAVAAAAIQDwAAAAAAAAAAAAAACAPwAAAAAAAAAAAACAPwAAAAAAAAAAAAAAAAAAAAAAAAAAAAAAAAAAAAAAAAAAJQAAAAwAAAAAAACAKAAAAAwAAAADAAAAUgAAAHABAAADAAAA8P///wAAAAAAAAAAAAAAAJABAAAAAAABAAAAAHMAZQBnAG8AZQAgAHUAa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MAAAAYAAAADAAAAAAAAAASAAAADAAAAAEAAAAeAAAAGAAAACkAAAAzAAAAmwAAAEgAAAAlAAAADAAAAAMAAABUAAAAoAAAACoAAAAzAAAAmQAAAEcAAAABAAAAAMDGQb6ExkEqAAAAMwAAAA4AAABMAAAAAAAAAAAAAAAAAAAA//////////9oAAAAFQQ/BDgERAQwBD0EPgQyBDAEIAAeBC4AHwQuAAgAAAAJAAAACQAAAAsAAAAIAAAACQAAAAkAAAAIAAAACAAAAAQAAAAMAAAAAwAAAAsAAAADAAAASwAAAEAAAAAwAAAABQAAACAAAAABAAAAAQAAABAAAAAAAAAAAAAAAAABAACAAAAAAAAAAAAAAAAAAQAAgAAAACUAAAAMAAAAAgAAAC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UgAAAHABAAAEAAAA9f///wAAAAAAAAAAAAAAAJABAAAAAAABAAAAAHMAZQBnAG8AZQAgAHUAa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</Object>
  <Object Id="idInvalidSigLnImg">AQAAAGwAAAAAAAAAAAAAAP8AAAB/AAAAAAAAAAAAAADYGAAAaQwAACBFTUYAAAEAQB8AALAAAAAG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x7gAAAAcKDQcKDQcJDQ4WMShFrjFU1TJV1gECBAIDBAECBQoRKyZBowsTMQAAAAAAfqbJd6PIeqDCQFZ4JTd0Lk/HMVPSGy5uFiE4GypVJ0KnHjN9AAABAAAAAACcz+7S6ffb7fnC0t1haH0hMm8aLXIuT8ggOIwoRKslP58cK08AAAEAAAAAAMHg9P///////////+bm5k9SXjw/SzBRzTFU0y1NwSAyVzFGXwEBAh0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EzAAAAotHvtdryxOL1xOL1tdry0+r32+350+r3tdryxOL1pdPvc5rAAQIDAAAAAABpj7ZnjrZqj7Zqj7ZnjrZtkbdukrdtkbdnjrZqj7ZojrZ3rdUCAwT//wAAAAAAAAAAAAAAAAAAAAAAAAAAAAAAAAAAAAAAAAAAAAAAAAAAAAAAAAEAJwAAABgAAAABAAAAAAAAAP///wAAAAAAJQAAAAwAAAABAAAATAAAAGQAAAAiAAAABAAAALUAAAAQAAAAIgAAAAQAAACUAAAADQAAACEA8AAAAAAAAAAAAAAAgD8AAAAAAAAAAAAAgD8AAAAAAAAAAAAAAAAAAAAAAAAAAAAAAAAAAAAAAAAAACUAAAAMAAAAAAAAgCgAAAAMAAAAAQAAAFIAAABwAQAAAQAAAPX///8AAAAAAAAAAAAAAACQAQAAAAAAAQAAAABzAGUAZwBvAGUAIAB1AGk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DAAAAGAAAAAwAAAAAAAAAEgAAAAwAAAABAAAAFgAAAAwAAAAIAAAAVAAAAFQAAAAKAAAAJwAAAB4AAABKAAAAAQAAAADAxkG+hMZBCgAAAEsAAAABAAAATAAAAAQAAAAJAAAAJwAAACAAAABLAAAAUAAAAFgAsiwVAAAAFgAAAAwAAAAAAAAAJQAAAAwAAAACAAAAJwAAABgAAAAEAAAAAAAAAP///wAAAAAAJQAAAAwAAAAEAAAATAAAAGQAAAApAAAAGQAAAPYAAABKAAAAKQAAABkAAADOAAAAMg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nAAAAGAAAAAQAAAAAAAAA////AAAAAAAlAAAADAAAAAQAAABMAAAAZAAAACkAAAAzAAAAmgAAAEcAAAApAAAAMwAAAHIAAAAVAAAAIQDwAAAAAAAAAAAAAACAPwAAAAAAAAAAAACAPwAAAAAAAAAAAAAAAAAAAAAAAAAAAAAAAAAAAAAAAAAAJQAAAAwAAAAAAACAKAAAAAwAAAAEAAAAUgAAAHABAAAEAAAA8P///wAAAAAAAAAAAAAAAJABAAAAAAABAAAAAHMAZQBnAG8AZQAgAHUAa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</Object>
</Signature>
</file>

<file path=docProps/app.xml><?xml version="1.0" encoding="utf-8"?>
<Properties xmlns="http://schemas.openxmlformats.org/officeDocument/2006/extended-properties" xmlns:vt="http://schemas.openxmlformats.org/officeDocument/2006/docPropsVTypes">
  <Template>Normal</Template>
  <TotalTime>182</TotalTime>
  <Pages>182</Pages>
  <Words>31606</Words>
  <Characters>180158</Characters>
  <Application>Microsoft Office Word</Application>
  <DocSecurity>0</DocSecurity>
  <Lines>1501</Lines>
  <Paragraphs>422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211342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BUH</cp:lastModifiedBy>
  <cp:revision>17</cp:revision>
  <dcterms:created xsi:type="dcterms:W3CDTF">2022-10-19T11:29:00Z</dcterms:created>
  <dcterms:modified xsi:type="dcterms:W3CDTF">2023-06-03T05:09:00Z</dcterms:modified>
</cp:coreProperties>
</file>