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53315E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Аннотация</w:t>
      </w:r>
    </w:p>
    <w:p w:rsidR="00783B1D" w:rsidRPr="0053315E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к рабочей программе учебного предмета «</w:t>
      </w:r>
      <w:r w:rsidR="008A2CB9">
        <w:rPr>
          <w:rFonts w:ascii="Times New Roman" w:hAnsi="Times New Roman" w:cs="Times New Roman"/>
        </w:rPr>
        <w:t>Художественное слово</w:t>
      </w:r>
      <w:r w:rsidRPr="0053315E">
        <w:rPr>
          <w:rFonts w:ascii="Times New Roman" w:hAnsi="Times New Roman" w:cs="Times New Roman"/>
        </w:rPr>
        <w:t xml:space="preserve">» </w:t>
      </w:r>
    </w:p>
    <w:p w:rsidR="008A2CB9" w:rsidRDefault="008A2CB9" w:rsidP="008A2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CB9">
        <w:rPr>
          <w:rFonts w:ascii="Times New Roman" w:hAnsi="Times New Roman"/>
          <w:b/>
          <w:sz w:val="24"/>
          <w:szCs w:val="24"/>
        </w:rPr>
        <w:t>ПО.01.УП.02, ПО.01.УП.03.</w:t>
      </w:r>
    </w:p>
    <w:p w:rsidR="00B759DB" w:rsidRPr="008A2CB9" w:rsidRDefault="00B759DB" w:rsidP="008A2C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B1D" w:rsidRPr="00B759DB" w:rsidRDefault="00783B1D" w:rsidP="00B759DB">
      <w:pPr>
        <w:pStyle w:val="a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Рабочая программа по учебному предмету </w:t>
      </w:r>
      <w:r w:rsidR="008A2CB9" w:rsidRPr="00B759DB">
        <w:rPr>
          <w:rFonts w:ascii="Times New Roman" w:hAnsi="Times New Roman" w:cs="Times New Roman"/>
          <w:sz w:val="22"/>
          <w:szCs w:val="22"/>
        </w:rPr>
        <w:t>«Художественное слово</w:t>
      </w:r>
      <w:r w:rsidRPr="00B759DB">
        <w:rPr>
          <w:rFonts w:ascii="Times New Roman" w:hAnsi="Times New Roman" w:cs="Times New Roman"/>
          <w:sz w:val="22"/>
          <w:szCs w:val="22"/>
        </w:rPr>
        <w:t xml:space="preserve">» (далее - программа) входит в структуру дополнительной </w:t>
      </w:r>
      <w:proofErr w:type="spellStart"/>
      <w:r w:rsidRPr="00B759DB">
        <w:rPr>
          <w:rFonts w:ascii="Times New Roman" w:hAnsi="Times New Roman" w:cs="Times New Roman"/>
          <w:sz w:val="22"/>
          <w:szCs w:val="22"/>
        </w:rPr>
        <w:t>предпрофессиональной</w:t>
      </w:r>
      <w:proofErr w:type="spellEnd"/>
      <w:r w:rsidRPr="00B759DB">
        <w:rPr>
          <w:rFonts w:ascii="Times New Roman" w:hAnsi="Times New Roman" w:cs="Times New Roman"/>
          <w:sz w:val="22"/>
          <w:szCs w:val="22"/>
        </w:rPr>
        <w:t xml:space="preserve"> образовательной программы в области </w:t>
      </w:r>
      <w:r w:rsidR="008A2CB9" w:rsidRPr="00B759DB">
        <w:rPr>
          <w:rFonts w:ascii="Times New Roman" w:hAnsi="Times New Roman" w:cs="Times New Roman"/>
          <w:sz w:val="22"/>
          <w:szCs w:val="22"/>
        </w:rPr>
        <w:t xml:space="preserve">театрального </w:t>
      </w:r>
      <w:r w:rsidRPr="00B759DB">
        <w:rPr>
          <w:rFonts w:ascii="Times New Roman" w:hAnsi="Times New Roman" w:cs="Times New Roman"/>
          <w:sz w:val="22"/>
          <w:szCs w:val="22"/>
        </w:rPr>
        <w:t>искусства «</w:t>
      </w:r>
      <w:r w:rsidR="008A2CB9" w:rsidRPr="00B759DB">
        <w:rPr>
          <w:rFonts w:ascii="Times New Roman" w:hAnsi="Times New Roman" w:cs="Times New Roman"/>
          <w:sz w:val="22"/>
          <w:szCs w:val="22"/>
        </w:rPr>
        <w:t>Искусство театра</w:t>
      </w:r>
      <w:r w:rsidRPr="00B759DB">
        <w:rPr>
          <w:rFonts w:ascii="Times New Roman" w:hAnsi="Times New Roman" w:cs="Times New Roman"/>
          <w:sz w:val="22"/>
          <w:szCs w:val="22"/>
        </w:rPr>
        <w:t>».</w:t>
      </w:r>
    </w:p>
    <w:p w:rsidR="00B759DB" w:rsidRPr="00B759DB" w:rsidRDefault="00401A4C" w:rsidP="00B759D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B759DB">
        <w:rPr>
          <w:rFonts w:ascii="Times New Roman" w:hAnsi="Times New Roman" w:cs="Times New Roman"/>
        </w:rPr>
        <w:t xml:space="preserve">Программа разработана в МАУ </w:t>
      </w:r>
      <w:proofErr w:type="gramStart"/>
      <w:r w:rsidRPr="00B759DB">
        <w:rPr>
          <w:rFonts w:ascii="Times New Roman" w:hAnsi="Times New Roman" w:cs="Times New Roman"/>
        </w:rPr>
        <w:t>ДО</w:t>
      </w:r>
      <w:proofErr w:type="gramEnd"/>
      <w:r w:rsidR="00783B1D" w:rsidRPr="00B759DB">
        <w:rPr>
          <w:rFonts w:ascii="Times New Roman" w:hAnsi="Times New Roman" w:cs="Times New Roman"/>
        </w:rPr>
        <w:t xml:space="preserve"> "</w:t>
      </w:r>
      <w:proofErr w:type="gramStart"/>
      <w:r w:rsidR="00783B1D" w:rsidRPr="00B759DB">
        <w:rPr>
          <w:rFonts w:ascii="Times New Roman" w:hAnsi="Times New Roman" w:cs="Times New Roman"/>
        </w:rPr>
        <w:t>Детская</w:t>
      </w:r>
      <w:proofErr w:type="gramEnd"/>
      <w:r w:rsidR="00783B1D" w:rsidRPr="00B759DB">
        <w:rPr>
          <w:rFonts w:ascii="Times New Roman" w:hAnsi="Times New Roman" w:cs="Times New Roman"/>
        </w:rPr>
        <w:t xml:space="preserve"> школа искусств" г.о. Верх-Нейвинский в соответствии с Федеральными государственными требованиями (далее ФГТ) на основе проекта примерной программы учебного предмета </w:t>
      </w:r>
      <w:r w:rsidR="008A2CB9" w:rsidRPr="00B759DB">
        <w:rPr>
          <w:rFonts w:ascii="Times New Roman" w:hAnsi="Times New Roman" w:cs="Times New Roman"/>
        </w:rPr>
        <w:t>«Художественное слово</w:t>
      </w:r>
      <w:r w:rsidR="00783B1D" w:rsidRPr="00B759DB">
        <w:rPr>
          <w:rFonts w:ascii="Times New Roman" w:hAnsi="Times New Roman" w:cs="Times New Roman"/>
        </w:rPr>
        <w:t>», разработанного Институтом развития образования в сфере культуры и искусства (г. Москва).</w:t>
      </w:r>
    </w:p>
    <w:p w:rsidR="00B759DB" w:rsidRPr="00B759DB" w:rsidRDefault="00B759DB" w:rsidP="00B759D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759DB">
        <w:rPr>
          <w:rFonts w:ascii="Times New Roman" w:hAnsi="Times New Roman"/>
          <w:b/>
          <w:i/>
        </w:rPr>
        <w:t xml:space="preserve"> Срок реализации </w:t>
      </w:r>
      <w:r w:rsidRPr="00B759DB">
        <w:rPr>
          <w:rFonts w:ascii="Times New Roman" w:hAnsi="Times New Roman"/>
        </w:rPr>
        <w:t>учебного предмета «Художественное слово»</w:t>
      </w:r>
      <w:r w:rsidRPr="00B759DB">
        <w:rPr>
          <w:rFonts w:ascii="Times New Roman" w:hAnsi="Times New Roman"/>
          <w:color w:val="00B050"/>
        </w:rPr>
        <w:t xml:space="preserve"> </w:t>
      </w:r>
      <w:r w:rsidRPr="00B759DB">
        <w:rPr>
          <w:rFonts w:ascii="Times New Roman" w:hAnsi="Times New Roman"/>
        </w:rPr>
        <w:t>для детей, поступивших в образовательное учреждение в первый класс в возрасте от шести лет шести месяцев до девяти лет, составляет 8 лет; для детей, поступивших в образовательное учреждение в первый класс в возрасте от  десяти до двенадцати лет, составляет 5 лет.</w:t>
      </w:r>
    </w:p>
    <w:p w:rsidR="00B759DB" w:rsidRPr="00B759DB" w:rsidRDefault="00B759DB" w:rsidP="00B759DB">
      <w:pPr>
        <w:spacing w:after="0" w:line="240" w:lineRule="auto"/>
        <w:jc w:val="both"/>
        <w:rPr>
          <w:rFonts w:ascii="Times New Roman" w:hAnsi="Times New Roman"/>
        </w:rPr>
      </w:pPr>
      <w:r w:rsidRPr="00B759DB">
        <w:rPr>
          <w:rFonts w:ascii="Times New Roman" w:hAnsi="Times New Roman"/>
        </w:rPr>
        <w:t xml:space="preserve">   </w:t>
      </w:r>
      <w:r w:rsidRPr="00B759DB">
        <w:rPr>
          <w:rFonts w:ascii="Times New Roman" w:hAnsi="Times New Roman"/>
        </w:rPr>
        <w:tab/>
        <w:t>Срок освоения программы «Художественное слово»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может быть увеличен на 1 год.</w:t>
      </w:r>
    </w:p>
    <w:p w:rsidR="00783B1D" w:rsidRPr="00B759DB" w:rsidRDefault="00783B1D" w:rsidP="00B759DB">
      <w:pPr>
        <w:pStyle w:val="a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A2CB9" w:rsidRPr="00B759DB" w:rsidRDefault="00783B1D" w:rsidP="00B759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59DB">
        <w:rPr>
          <w:rFonts w:ascii="Times New Roman" w:hAnsi="Times New Roman" w:cs="Times New Roman"/>
        </w:rPr>
        <w:t xml:space="preserve">Цель программы: </w:t>
      </w:r>
    </w:p>
    <w:p w:rsidR="008A2CB9" w:rsidRPr="00B759DB" w:rsidRDefault="008A2CB9" w:rsidP="00B759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59DB">
        <w:rPr>
          <w:rFonts w:ascii="Times New Roman" w:hAnsi="Times New Roman"/>
        </w:rPr>
        <w:t>1. Выявление одаренных детей в области театрального искусства в раннем детском возрасте.</w:t>
      </w:r>
    </w:p>
    <w:p w:rsidR="008A2CB9" w:rsidRPr="00B759DB" w:rsidRDefault="008A2CB9" w:rsidP="00B759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59DB">
        <w:rPr>
          <w:rFonts w:ascii="Times New Roman" w:hAnsi="Times New Roman"/>
        </w:rPr>
        <w:t>2. Художественно-эстетическое развитие личности ребенка на основе приобретенных им в процессе освоения программы театрально-исполнительских знаний, умений и навыков.</w:t>
      </w:r>
    </w:p>
    <w:p w:rsidR="008A2CB9" w:rsidRPr="00B759DB" w:rsidRDefault="008A2CB9" w:rsidP="00B759D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59DB">
        <w:rPr>
          <w:rFonts w:ascii="Times New Roman" w:hAnsi="Times New Roman"/>
        </w:rPr>
        <w:t>3. 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97DE4" w:rsidRDefault="00597DE4" w:rsidP="00B759DB">
      <w:pPr>
        <w:pStyle w:val="a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83B1D" w:rsidRPr="00B759DB" w:rsidRDefault="00783B1D" w:rsidP="00B759DB">
      <w:pPr>
        <w:pStyle w:val="a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>Структура рабочей программы учебного предмета:</w:t>
      </w:r>
    </w:p>
    <w:p w:rsidR="00783B1D" w:rsidRPr="00B759DB" w:rsidRDefault="008A2CB9" w:rsidP="00B759DB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        </w:t>
      </w:r>
      <w:r w:rsidR="00783B1D" w:rsidRPr="00B759DB">
        <w:rPr>
          <w:rFonts w:ascii="Times New Roman" w:hAnsi="Times New Roman" w:cs="Times New Roman"/>
          <w:sz w:val="22"/>
          <w:szCs w:val="22"/>
        </w:rPr>
        <w:t>Пояснительная записка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Характеристика учебного предмета, его место и роль в образовательном процессе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Цель и задачи учебного предмета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Срок реализации учебного предмета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Объем учебного времени, предусмотренный учебным планом Школы на реализацию учебного предмета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>Форма проведения учебных аудиторных занятий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Обоснование структуры программы учебного предмета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Методы обучения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Описание материально-технических условий реализации учебного предмета</w:t>
      </w:r>
    </w:p>
    <w:p w:rsidR="00783B1D" w:rsidRPr="00B759DB" w:rsidRDefault="00783B1D" w:rsidP="00B759DB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Содержание учебного предмета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Сведения о затратах учебного времени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Годовые требования по классам</w:t>
      </w:r>
    </w:p>
    <w:p w:rsidR="00783B1D" w:rsidRPr="00B759DB" w:rsidRDefault="00783B1D" w:rsidP="00B759DB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Требования к уровню подготовки учащихся</w:t>
      </w:r>
    </w:p>
    <w:p w:rsidR="00783B1D" w:rsidRPr="00B759DB" w:rsidRDefault="00783B1D" w:rsidP="00B759DB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Формы и методы контроля, система оценок</w:t>
      </w:r>
    </w:p>
    <w:p w:rsidR="00783B1D" w:rsidRPr="00B759DB" w:rsidRDefault="00783B1D" w:rsidP="00B759DB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 w:rsidRPr="00B759DB">
        <w:rPr>
          <w:rFonts w:ascii="Times New Roman" w:hAnsi="Times New Roman" w:cs="Times New Roman"/>
          <w:sz w:val="22"/>
          <w:szCs w:val="22"/>
        </w:rPr>
        <w:t xml:space="preserve"> Аттестация: цели, виды, форма, содержание;</w:t>
      </w:r>
    </w:p>
    <w:p w:rsidR="00783B1D" w:rsidRPr="0053315E" w:rsidRDefault="00783B1D" w:rsidP="003C146A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Критерии оценки;</w:t>
      </w:r>
    </w:p>
    <w:p w:rsidR="00783B1D" w:rsidRPr="0053315E" w:rsidRDefault="00783B1D" w:rsidP="003C146A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Методическое обеспечение учебного процесса</w:t>
      </w:r>
    </w:p>
    <w:p w:rsidR="00783B1D" w:rsidRPr="0053315E" w:rsidRDefault="00783B1D" w:rsidP="003C146A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Методические рекомендации педагогическим работникам;</w:t>
      </w:r>
    </w:p>
    <w:p w:rsidR="00783B1D" w:rsidRPr="0053315E" w:rsidRDefault="00783B1D" w:rsidP="003C146A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Рекомендации по организации самостоятельной работы учащихся;</w:t>
      </w:r>
    </w:p>
    <w:p w:rsidR="00783B1D" w:rsidRPr="0053315E" w:rsidRDefault="00783B1D" w:rsidP="003C146A">
      <w:pPr>
        <w:pStyle w:val="a4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Список литературы</w:t>
      </w:r>
    </w:p>
    <w:p w:rsidR="00783B1D" w:rsidRPr="0053315E" w:rsidRDefault="00783B1D" w:rsidP="003C146A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Список рекомендуемой нотной литературы.</w:t>
      </w:r>
    </w:p>
    <w:p w:rsidR="00783B1D" w:rsidRPr="0053315E" w:rsidRDefault="00783B1D" w:rsidP="003C146A">
      <w:pPr>
        <w:pStyle w:val="a4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 xml:space="preserve"> Список рекомендуемой методической литературы</w:t>
      </w:r>
    </w:p>
    <w:p w:rsidR="00783B1D" w:rsidRPr="0053315E" w:rsidRDefault="00783B1D" w:rsidP="008A2CB9">
      <w:pPr>
        <w:pStyle w:val="a4"/>
        <w:shd w:val="clear" w:color="auto" w:fill="auto"/>
        <w:spacing w:before="0" w:after="0" w:line="240" w:lineRule="auto"/>
        <w:ind w:left="709"/>
        <w:jc w:val="left"/>
        <w:rPr>
          <w:rFonts w:ascii="Times New Roman" w:hAnsi="Times New Roman" w:cs="Times New Roman"/>
        </w:rPr>
      </w:pPr>
    </w:p>
    <w:p w:rsidR="00783B1D" w:rsidRPr="0053315E" w:rsidRDefault="008A2CB9" w:rsidP="003C146A">
      <w:pPr>
        <w:pStyle w:val="a4"/>
        <w:shd w:val="clear" w:color="auto" w:fill="auto"/>
        <w:spacing w:before="0" w:after="0" w:line="240" w:lineRule="auto"/>
        <w:ind w:left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83B1D" w:rsidRPr="0053315E" w:rsidRDefault="00783B1D">
      <w:pPr>
        <w:rPr>
          <w:rFonts w:ascii="Times New Roman" w:hAnsi="Times New Roman" w:cs="Times New Roman"/>
        </w:rPr>
      </w:pPr>
    </w:p>
    <w:sectPr w:rsidR="00783B1D" w:rsidRPr="0053315E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A4DEF"/>
    <w:rsid w:val="003C146A"/>
    <w:rsid w:val="00401A4C"/>
    <w:rsid w:val="004B386F"/>
    <w:rsid w:val="0053315E"/>
    <w:rsid w:val="00597DE4"/>
    <w:rsid w:val="00657722"/>
    <w:rsid w:val="00666212"/>
    <w:rsid w:val="00783B1D"/>
    <w:rsid w:val="007A1058"/>
    <w:rsid w:val="007B5DEE"/>
    <w:rsid w:val="008A2CB9"/>
    <w:rsid w:val="008C122A"/>
    <w:rsid w:val="00B759DB"/>
    <w:rsid w:val="00C10820"/>
    <w:rsid w:val="00D347EC"/>
    <w:rsid w:val="00EA0904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7A1058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2016-02-10T11:15:00Z</dcterms:created>
  <dcterms:modified xsi:type="dcterms:W3CDTF">2018-11-30T12:33:00Z</dcterms:modified>
</cp:coreProperties>
</file>