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3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791F" w:rsidRPr="00B35B1F" w14:paraId="523AA26B" w14:textId="77777777" w:rsidTr="0007791F">
        <w:trPr>
          <w:trHeight w:val="283"/>
        </w:trPr>
        <w:tc>
          <w:tcPr>
            <w:tcW w:w="9571" w:type="dxa"/>
            <w:vAlign w:val="center"/>
          </w:tcPr>
          <w:p w14:paraId="5FA82FB2" w14:textId="77777777"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>
              <w:rPr>
                <w:b/>
                <w:sz w:val="20"/>
                <w:szCs w:val="24"/>
                <w:lang w:eastAsia="ar-SA"/>
              </w:rPr>
              <w:t>М</w:t>
            </w:r>
            <w:r w:rsidRPr="00B35B1F">
              <w:rPr>
                <w:b/>
                <w:sz w:val="20"/>
                <w:szCs w:val="24"/>
                <w:lang w:eastAsia="ar-SA"/>
              </w:rPr>
              <w:t>УНИЦИПАЛЬНОЕ АВТОНОМНОЕ УЧРЕЖДЕНИЕ ДОПОЛНИТЕЛЬНОГО ОБРАЗОВАНИЯ</w:t>
            </w:r>
          </w:p>
        </w:tc>
      </w:tr>
      <w:tr w:rsidR="0007791F" w:rsidRPr="00B35B1F" w14:paraId="78258925" w14:textId="77777777" w:rsidTr="0007791F">
        <w:trPr>
          <w:trHeight w:val="283"/>
        </w:trPr>
        <w:tc>
          <w:tcPr>
            <w:tcW w:w="9571" w:type="dxa"/>
            <w:vAlign w:val="center"/>
          </w:tcPr>
          <w:p w14:paraId="2E75CC26" w14:textId="77777777" w:rsidR="0007791F" w:rsidRPr="00B35B1F" w:rsidRDefault="0007791F" w:rsidP="0007791F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B35B1F">
              <w:rPr>
                <w:b/>
                <w:sz w:val="20"/>
                <w:szCs w:val="24"/>
                <w:lang w:eastAsia="ar-SA"/>
              </w:rPr>
              <w:t>«ДЕТСКАЯ ШКОЛА ИСКУССТВ»</w:t>
            </w:r>
          </w:p>
        </w:tc>
      </w:tr>
    </w:tbl>
    <w:p w14:paraId="530B4B3F" w14:textId="77777777" w:rsidR="00162042" w:rsidRDefault="00162042">
      <w:pPr>
        <w:pStyle w:val="a3"/>
        <w:rPr>
          <w:sz w:val="17"/>
        </w:rPr>
      </w:pPr>
    </w:p>
    <w:p w14:paraId="7352A4FF" w14:textId="77777777" w:rsidR="009E1BEB" w:rsidRPr="00B35B1F" w:rsidRDefault="009E1BEB" w:rsidP="009E1BEB">
      <w:pPr>
        <w:suppressAutoHyphens/>
        <w:jc w:val="center"/>
        <w:rPr>
          <w:szCs w:val="24"/>
          <w:lang w:eastAsia="ar-SA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739"/>
      </w:tblGrid>
      <w:tr w:rsidR="009E1BEB" w:rsidRPr="00B35B1F" w14:paraId="01359245" w14:textId="77777777" w:rsidTr="009E12D8">
        <w:tc>
          <w:tcPr>
            <w:tcW w:w="9643" w:type="dxa"/>
          </w:tcPr>
          <w:p w14:paraId="4490C72B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624170 Свердловская обл., Невьянский р-н, пгт Верх-Нейвинский, ул. Ленина, дом 17</w:t>
            </w:r>
          </w:p>
        </w:tc>
      </w:tr>
      <w:tr w:rsidR="009E1BEB" w:rsidRPr="00B35B1F" w14:paraId="499FA3A5" w14:textId="77777777" w:rsidTr="009E12D8">
        <w:tc>
          <w:tcPr>
            <w:tcW w:w="9643" w:type="dxa"/>
          </w:tcPr>
          <w:p w14:paraId="7F3905C7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 w:rsidRPr="00B35B1F">
              <w:rPr>
                <w:sz w:val="20"/>
                <w:szCs w:val="24"/>
                <w:lang w:eastAsia="ar-SA"/>
              </w:rPr>
              <w:t>тел.(834370) 59608; тел/факс. 8(34370)59384</w:t>
            </w:r>
          </w:p>
        </w:tc>
      </w:tr>
      <w:tr w:rsidR="009E1BEB" w:rsidRPr="00B35B1F" w14:paraId="54EC0E53" w14:textId="77777777" w:rsidTr="009E12D8">
        <w:tc>
          <w:tcPr>
            <w:tcW w:w="9643" w:type="dxa"/>
          </w:tcPr>
          <w:p w14:paraId="0C55DC2B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proofErr w:type="gramStart"/>
            <w:r w:rsidRPr="00B35B1F">
              <w:rPr>
                <w:sz w:val="20"/>
                <w:szCs w:val="24"/>
                <w:lang w:eastAsia="ar-SA"/>
              </w:rPr>
              <w:t>ОГРН  1036601180912</w:t>
            </w:r>
            <w:proofErr w:type="gramEnd"/>
            <w:r w:rsidRPr="00B35B1F">
              <w:rPr>
                <w:sz w:val="20"/>
                <w:szCs w:val="24"/>
                <w:lang w:eastAsia="ar-SA"/>
              </w:rPr>
              <w:t xml:space="preserve">     ОКПО 51822867     ИНН 6621007948    КПП 668201001</w:t>
            </w:r>
          </w:p>
        </w:tc>
      </w:tr>
      <w:tr w:rsidR="009E1BEB" w:rsidRPr="00391F37" w14:paraId="1A47208D" w14:textId="77777777" w:rsidTr="009E12D8">
        <w:tc>
          <w:tcPr>
            <w:tcW w:w="9643" w:type="dxa"/>
          </w:tcPr>
          <w:p w14:paraId="7EEE6289" w14:textId="77777777" w:rsidR="009E1BEB" w:rsidRPr="00B35B1F" w:rsidRDefault="009E1BEB" w:rsidP="009E12D8">
            <w:pPr>
              <w:suppressAutoHyphens/>
              <w:jc w:val="center"/>
              <w:rPr>
                <w:sz w:val="20"/>
                <w:szCs w:val="24"/>
                <w:lang w:val="en-US" w:eastAsia="ar-SA"/>
              </w:rPr>
            </w:pPr>
            <w:r w:rsidRPr="00B35B1F">
              <w:rPr>
                <w:sz w:val="20"/>
                <w:szCs w:val="24"/>
                <w:lang w:val="en-US" w:eastAsia="ar-SA"/>
              </w:rPr>
              <w:t xml:space="preserve">e-mail: </w:t>
            </w:r>
            <w:hyperlink r:id="rId4" w:history="1">
              <w:r w:rsidRPr="00B35B1F">
                <w:rPr>
                  <w:color w:val="0066CC"/>
                  <w:sz w:val="20"/>
                  <w:szCs w:val="24"/>
                  <w:u w:val="single"/>
                  <w:lang w:val="en-US" w:eastAsia="ar-SA"/>
                </w:rPr>
                <w:t>muzschool2011@yandex.ru</w:t>
              </w:r>
            </w:hyperlink>
            <w:r w:rsidRPr="00B35B1F">
              <w:rPr>
                <w:sz w:val="20"/>
                <w:szCs w:val="24"/>
                <w:lang w:val="en-US" w:eastAsia="ar-SA"/>
              </w:rPr>
              <w:t xml:space="preserve">;  </w:t>
            </w:r>
            <w:r w:rsidRPr="00B35B1F">
              <w:rPr>
                <w:sz w:val="20"/>
                <w:szCs w:val="24"/>
                <w:lang w:eastAsia="ar-SA"/>
              </w:rPr>
              <w:t>сайт</w:t>
            </w:r>
            <w:r w:rsidRPr="00B35B1F">
              <w:rPr>
                <w:sz w:val="20"/>
                <w:szCs w:val="24"/>
                <w:lang w:val="en-US" w:eastAsia="ar-SA"/>
              </w:rPr>
              <w:t>:www.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дши</w:t>
            </w:r>
            <w:proofErr w:type="spellEnd"/>
            <w:r w:rsidRPr="00B35B1F">
              <w:rPr>
                <w:sz w:val="20"/>
                <w:szCs w:val="24"/>
                <w:lang w:val="en-US" w:eastAsia="ar-SA"/>
              </w:rPr>
              <w:t>-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вн</w:t>
            </w:r>
            <w:proofErr w:type="spellEnd"/>
            <w:r w:rsidRPr="00B35B1F">
              <w:rPr>
                <w:sz w:val="20"/>
                <w:szCs w:val="24"/>
                <w:lang w:val="en-US" w:eastAsia="ar-SA"/>
              </w:rPr>
              <w:t>.</w:t>
            </w:r>
            <w:proofErr w:type="spellStart"/>
            <w:r w:rsidRPr="00B35B1F">
              <w:rPr>
                <w:sz w:val="20"/>
                <w:szCs w:val="24"/>
                <w:lang w:eastAsia="ar-SA"/>
              </w:rPr>
              <w:t>рф</w:t>
            </w:r>
            <w:proofErr w:type="spellEnd"/>
          </w:p>
        </w:tc>
      </w:tr>
    </w:tbl>
    <w:p w14:paraId="35B88196" w14:textId="77777777" w:rsidR="009E1BEB" w:rsidRPr="00180106" w:rsidRDefault="009E1BEB" w:rsidP="009E1BE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</w:t>
      </w:r>
    </w:p>
    <w:p w14:paraId="02503276" w14:textId="77777777" w:rsidR="009E1BEB" w:rsidRDefault="009E1BEB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59AC799C" w14:textId="77777777" w:rsidR="00F00A34" w:rsidRDefault="00F00A34" w:rsidP="009E1B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МАУ ДО «ДШИ»</w:t>
      </w:r>
    </w:p>
    <w:p w14:paraId="48C23DF9" w14:textId="1AB4CB39" w:rsidR="00F00A34" w:rsidRDefault="00391F37" w:rsidP="00F00A34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 w14:anchorId="24E50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36D040A-A32D-4951-85A6-F06E8712CA99}" provid="{F5AC7D23-DA04-45F5-ABCB-38CE7A982553}" o:suggestedsigner="Епифанова О.П." o:suggestedsigner2="директор" o:sigprovurl="http://www.cryptopro.ru/products/office/signature" issignatureline="t"/>
          </v:shape>
        </w:pict>
      </w:r>
      <w:bookmarkEnd w:id="0"/>
      <w:r w:rsidR="00F00A34">
        <w:rPr>
          <w:sz w:val="28"/>
          <w:szCs w:val="28"/>
        </w:rPr>
        <w:t xml:space="preserve">__________ </w:t>
      </w:r>
      <w:proofErr w:type="spellStart"/>
      <w:r w:rsidR="00F00A34">
        <w:rPr>
          <w:sz w:val="28"/>
          <w:szCs w:val="28"/>
        </w:rPr>
        <w:t>О.П.Епифанова</w:t>
      </w:r>
      <w:proofErr w:type="spellEnd"/>
    </w:p>
    <w:p w14:paraId="5ED0644E" w14:textId="56745F67" w:rsidR="00F00A34" w:rsidRDefault="00F00A34" w:rsidP="00F00A34">
      <w:pPr>
        <w:jc w:val="right"/>
        <w:rPr>
          <w:sz w:val="28"/>
          <w:szCs w:val="28"/>
        </w:rPr>
      </w:pPr>
    </w:p>
    <w:p w14:paraId="7BA4DEEC" w14:textId="77777777" w:rsidR="00B05494" w:rsidRDefault="00B05494" w:rsidP="009E1BEB">
      <w:pPr>
        <w:jc w:val="right"/>
        <w:rPr>
          <w:sz w:val="28"/>
          <w:szCs w:val="28"/>
        </w:rPr>
      </w:pPr>
    </w:p>
    <w:p w14:paraId="7F08F4B9" w14:textId="77777777" w:rsidR="009E1BEB" w:rsidRDefault="009E1BEB" w:rsidP="00823EC6">
      <w:pPr>
        <w:jc w:val="right"/>
        <w:rPr>
          <w:b/>
          <w:bCs/>
          <w:sz w:val="28"/>
          <w:szCs w:val="28"/>
        </w:rPr>
      </w:pPr>
    </w:p>
    <w:p w14:paraId="15A15A1E" w14:textId="77777777" w:rsidR="009E1BEB" w:rsidRDefault="009E1BEB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14:paraId="6A0ADC94" w14:textId="0873BCD2" w:rsidR="009E1BEB" w:rsidRDefault="0007791F" w:rsidP="009E1B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9E1BEB">
        <w:rPr>
          <w:b/>
          <w:bCs/>
          <w:sz w:val="28"/>
          <w:szCs w:val="28"/>
        </w:rPr>
        <w:t>а 202</w:t>
      </w:r>
      <w:r w:rsidR="00CA3B70">
        <w:rPr>
          <w:b/>
          <w:bCs/>
          <w:sz w:val="28"/>
          <w:szCs w:val="28"/>
        </w:rPr>
        <w:t>5</w:t>
      </w:r>
      <w:r w:rsidR="009E1BEB">
        <w:rPr>
          <w:b/>
          <w:bCs/>
          <w:sz w:val="28"/>
          <w:szCs w:val="28"/>
        </w:rPr>
        <w:t>-202</w:t>
      </w:r>
      <w:r w:rsidR="00CA3B70">
        <w:rPr>
          <w:b/>
          <w:bCs/>
          <w:sz w:val="28"/>
          <w:szCs w:val="28"/>
        </w:rPr>
        <w:t>6</w:t>
      </w:r>
      <w:r w:rsidR="009E1BEB">
        <w:rPr>
          <w:b/>
          <w:bCs/>
          <w:sz w:val="28"/>
          <w:szCs w:val="28"/>
        </w:rPr>
        <w:t xml:space="preserve"> учебный год</w:t>
      </w:r>
    </w:p>
    <w:p w14:paraId="3DBD15FF" w14:textId="77777777" w:rsidR="009E1BEB" w:rsidRPr="0007791F" w:rsidRDefault="009E1BEB" w:rsidP="009E1BEB">
      <w:pPr>
        <w:jc w:val="center"/>
        <w:rPr>
          <w:b/>
          <w:bCs/>
          <w:sz w:val="20"/>
          <w:szCs w:val="20"/>
        </w:rPr>
      </w:pPr>
    </w:p>
    <w:p w14:paraId="4EEE1C63" w14:textId="2581E5F4" w:rsidR="00F00A34" w:rsidRPr="00BC6DFF" w:rsidRDefault="00F00A34" w:rsidP="009E1BEB">
      <w:pPr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0"/>
        <w:gridCol w:w="8117"/>
      </w:tblGrid>
      <w:tr w:rsidR="00BC6DFF" w14:paraId="05E34590" w14:textId="77777777" w:rsidTr="00BC6DFF">
        <w:tc>
          <w:tcPr>
            <w:tcW w:w="1630" w:type="dxa"/>
          </w:tcPr>
          <w:p w14:paraId="1FC3E2B3" w14:textId="77777777" w:rsidR="00BC6DFF" w:rsidRPr="0007791F" w:rsidRDefault="00BC6DFF" w:rsidP="00BC6DFF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8117" w:type="dxa"/>
          </w:tcPr>
          <w:p w14:paraId="38DCB39C" w14:textId="77777777" w:rsidR="00BC6DFF" w:rsidRPr="0007791F" w:rsidRDefault="00BC6DFF" w:rsidP="00AC5387">
            <w:pPr>
              <w:jc w:val="center"/>
              <w:rPr>
                <w:bCs/>
                <w:i/>
                <w:sz w:val="28"/>
                <w:szCs w:val="28"/>
              </w:rPr>
            </w:pPr>
            <w:r w:rsidRPr="0007791F">
              <w:rPr>
                <w:bCs/>
                <w:i/>
                <w:sz w:val="28"/>
                <w:szCs w:val="28"/>
              </w:rPr>
              <w:t>Наименование</w:t>
            </w:r>
          </w:p>
        </w:tc>
      </w:tr>
      <w:tr w:rsidR="00BC6DFF" w14:paraId="6F3809D3" w14:textId="77777777" w:rsidTr="00365378">
        <w:tc>
          <w:tcPr>
            <w:tcW w:w="9747" w:type="dxa"/>
            <w:gridSpan w:val="2"/>
          </w:tcPr>
          <w:p w14:paraId="7AF04946" w14:textId="77777777" w:rsidR="00BC6DFF" w:rsidRPr="00BC6DFF" w:rsidRDefault="00BC6DF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6DFF">
              <w:rPr>
                <w:b/>
                <w:bCs/>
                <w:i/>
                <w:sz w:val="28"/>
                <w:szCs w:val="28"/>
              </w:rPr>
              <w:t>Модуль «Основные школьные дела»</w:t>
            </w:r>
          </w:p>
        </w:tc>
      </w:tr>
      <w:tr w:rsidR="00BC6DFF" w14:paraId="32C135FE" w14:textId="77777777" w:rsidTr="00BC6DFF">
        <w:tc>
          <w:tcPr>
            <w:tcW w:w="1630" w:type="dxa"/>
          </w:tcPr>
          <w:p w14:paraId="53DDC62F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E08CD84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знаний. Торжественная линейка</w:t>
            </w:r>
          </w:p>
        </w:tc>
      </w:tr>
      <w:tr w:rsidR="00BC6DFF" w14:paraId="754CDEC7" w14:textId="77777777" w:rsidTr="00BC6DFF">
        <w:tc>
          <w:tcPr>
            <w:tcW w:w="1630" w:type="dxa"/>
            <w:vMerge w:val="restart"/>
          </w:tcPr>
          <w:p w14:paraId="394120A0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8117" w:type="dxa"/>
          </w:tcPr>
          <w:p w14:paraId="128D5B51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пожилого человека</w:t>
            </w:r>
          </w:p>
          <w:p w14:paraId="53F4E6F3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музыки</w:t>
            </w:r>
          </w:p>
        </w:tc>
      </w:tr>
      <w:tr w:rsidR="00BC6DFF" w14:paraId="68F29852" w14:textId="77777777" w:rsidTr="00BC6DFF">
        <w:tc>
          <w:tcPr>
            <w:tcW w:w="1630" w:type="dxa"/>
            <w:vMerge/>
          </w:tcPr>
          <w:p w14:paraId="210B64B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4D239406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учителя</w:t>
            </w:r>
          </w:p>
        </w:tc>
      </w:tr>
      <w:tr w:rsidR="00BC6DFF" w14:paraId="63F59EA5" w14:textId="77777777" w:rsidTr="00BC6DFF">
        <w:tc>
          <w:tcPr>
            <w:tcW w:w="1630" w:type="dxa"/>
            <w:vMerge/>
          </w:tcPr>
          <w:p w14:paraId="3DCA8271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1CFAFE2C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«Посвящение в юные музыканты, художники, театралы»</w:t>
            </w:r>
          </w:p>
        </w:tc>
      </w:tr>
      <w:tr w:rsidR="00BC6DFF" w14:paraId="54566697" w14:textId="77777777" w:rsidTr="00BC6DFF">
        <w:tc>
          <w:tcPr>
            <w:tcW w:w="1630" w:type="dxa"/>
            <w:vMerge w:val="restart"/>
          </w:tcPr>
          <w:p w14:paraId="60D416C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8117" w:type="dxa"/>
          </w:tcPr>
          <w:p w14:paraId="437AAD4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народного единства</w:t>
            </w:r>
          </w:p>
        </w:tc>
      </w:tr>
      <w:tr w:rsidR="00BC6DFF" w14:paraId="2D9037F4" w14:textId="77777777" w:rsidTr="00BC6DFF">
        <w:tc>
          <w:tcPr>
            <w:tcW w:w="1630" w:type="dxa"/>
            <w:vMerge/>
          </w:tcPr>
          <w:p w14:paraId="11AA9AFB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590846C7" w14:textId="77777777" w:rsidR="00BC6DFF" w:rsidRDefault="00BC6DFF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матери в России</w:t>
            </w:r>
          </w:p>
        </w:tc>
      </w:tr>
      <w:tr w:rsidR="00BC6DFF" w14:paraId="20CC2751" w14:textId="77777777" w:rsidTr="00BC6DFF">
        <w:tc>
          <w:tcPr>
            <w:tcW w:w="1630" w:type="dxa"/>
          </w:tcPr>
          <w:p w14:paraId="10BF688E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8117" w:type="dxa"/>
          </w:tcPr>
          <w:p w14:paraId="1A1ACC0E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14:paraId="1112FEF8" w14:textId="77777777" w:rsidR="00C36FAF" w:rsidRDefault="00C36FAF" w:rsidP="00C36FA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 «Новогодний калейдоскоп»</w:t>
            </w:r>
          </w:p>
        </w:tc>
      </w:tr>
      <w:tr w:rsidR="00BC6DFF" w14:paraId="4431A797" w14:textId="77777777" w:rsidTr="00BC6DFF">
        <w:trPr>
          <w:trHeight w:val="240"/>
        </w:trPr>
        <w:tc>
          <w:tcPr>
            <w:tcW w:w="1630" w:type="dxa"/>
          </w:tcPr>
          <w:p w14:paraId="530D233E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8117" w:type="dxa"/>
          </w:tcPr>
          <w:p w14:paraId="3A0DF30A" w14:textId="77777777" w:rsidR="00BC6DFF" w:rsidRDefault="00BC6DF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BC6DFF" w14:paraId="1990A93B" w14:textId="77777777" w:rsidTr="00BC6DFF">
        <w:tc>
          <w:tcPr>
            <w:tcW w:w="1630" w:type="dxa"/>
          </w:tcPr>
          <w:p w14:paraId="3FF72758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117" w:type="dxa"/>
          </w:tcPr>
          <w:p w14:paraId="07AD2C7F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BC6DFF" w14:paraId="1E9E52BD" w14:textId="77777777" w:rsidTr="00BC6DFF">
        <w:tc>
          <w:tcPr>
            <w:tcW w:w="1630" w:type="dxa"/>
            <w:vMerge w:val="restart"/>
          </w:tcPr>
          <w:p w14:paraId="5DB8EC89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1A573523" w14:textId="77777777" w:rsidR="00BC6DFF" w:rsidRDefault="00BC6DFF" w:rsidP="00BC6DFF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BC6DFF" w14:paraId="712568EB" w14:textId="77777777" w:rsidTr="00BC6DFF">
        <w:tc>
          <w:tcPr>
            <w:tcW w:w="1630" w:type="dxa"/>
            <w:vMerge/>
          </w:tcPr>
          <w:p w14:paraId="3AD8DA0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2C310F51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BC6DFF" w14:paraId="4072D90F" w14:textId="77777777" w:rsidTr="00BC6DFF">
        <w:tc>
          <w:tcPr>
            <w:tcW w:w="1630" w:type="dxa"/>
            <w:vMerge/>
          </w:tcPr>
          <w:p w14:paraId="4336FF0D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2FE35CFB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Бал дошкольников</w:t>
            </w:r>
          </w:p>
        </w:tc>
      </w:tr>
      <w:tr w:rsidR="00BC6DFF" w14:paraId="0914AFC1" w14:textId="77777777" w:rsidTr="00BC6DFF">
        <w:tc>
          <w:tcPr>
            <w:tcW w:w="1630" w:type="dxa"/>
            <w:vMerge/>
          </w:tcPr>
          <w:p w14:paraId="10FDE00E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76893720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Праздник «Звёздная россыпь талантов Детской школы искусств»</w:t>
            </w:r>
          </w:p>
        </w:tc>
      </w:tr>
      <w:tr w:rsidR="00BC6DFF" w14:paraId="061CA955" w14:textId="77777777" w:rsidTr="00BC6DFF">
        <w:tc>
          <w:tcPr>
            <w:tcW w:w="1630" w:type="dxa"/>
            <w:vMerge/>
          </w:tcPr>
          <w:p w14:paraId="79A72C97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1D66A6E0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Выпускной вечер</w:t>
            </w:r>
          </w:p>
        </w:tc>
      </w:tr>
      <w:tr w:rsidR="00BC6DFF" w14:paraId="669266B0" w14:textId="77777777" w:rsidTr="00BC6DFF">
        <w:tc>
          <w:tcPr>
            <w:tcW w:w="1630" w:type="dxa"/>
            <w:vMerge w:val="restart"/>
          </w:tcPr>
          <w:p w14:paraId="1498E013" w14:textId="77777777" w:rsidR="00BC6DFF" w:rsidRDefault="00BC6DFF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8117" w:type="dxa"/>
          </w:tcPr>
          <w:p w14:paraId="47D8E33D" w14:textId="77777777" w:rsidR="00BC6DFF" w:rsidRDefault="00BC6DFF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BC6DFF" w14:paraId="3B81ADDF" w14:textId="77777777" w:rsidTr="00BC6DFF">
        <w:tc>
          <w:tcPr>
            <w:tcW w:w="1630" w:type="dxa"/>
            <w:vMerge/>
          </w:tcPr>
          <w:p w14:paraId="197A4B60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117" w:type="dxa"/>
          </w:tcPr>
          <w:p w14:paraId="03AA68C3" w14:textId="77777777" w:rsidR="00BC6DFF" w:rsidRDefault="00BC6DF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</w:tr>
      <w:tr w:rsidR="00BC6DFF" w14:paraId="62925ADF" w14:textId="77777777" w:rsidTr="006F4936">
        <w:tc>
          <w:tcPr>
            <w:tcW w:w="9747" w:type="dxa"/>
            <w:gridSpan w:val="2"/>
          </w:tcPr>
          <w:p w14:paraId="78F82437" w14:textId="77777777" w:rsidR="00BC6DFF" w:rsidRPr="00BC6DFF" w:rsidRDefault="00BC6DF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C6DFF">
              <w:rPr>
                <w:b/>
                <w:bCs/>
                <w:i/>
                <w:sz w:val="28"/>
                <w:szCs w:val="28"/>
              </w:rPr>
              <w:t>Модуль «Классные преподаватели»</w:t>
            </w:r>
          </w:p>
        </w:tc>
      </w:tr>
      <w:tr w:rsidR="00BC6DFF" w14:paraId="42683726" w14:textId="77777777" w:rsidTr="00BC6DFF">
        <w:tc>
          <w:tcPr>
            <w:tcW w:w="1630" w:type="dxa"/>
          </w:tcPr>
          <w:p w14:paraId="23B517D2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55FA1F6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окончания Второй мировой войны</w:t>
            </w:r>
          </w:p>
          <w:p w14:paraId="70D54FED" w14:textId="77777777" w:rsidR="00BC6DFF" w:rsidRDefault="00BC6DFF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737DD" w14:paraId="258F4197" w14:textId="77777777" w:rsidTr="00BC6DFF">
        <w:tc>
          <w:tcPr>
            <w:tcW w:w="1630" w:type="dxa"/>
          </w:tcPr>
          <w:p w14:paraId="331896FB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5164DD6B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 данных и оформление социального паспорта МАУ ДО «ДШИ»</w:t>
            </w:r>
          </w:p>
        </w:tc>
      </w:tr>
      <w:tr w:rsidR="00E737DD" w14:paraId="3E2CC15D" w14:textId="77777777" w:rsidTr="00BC6DFF">
        <w:tc>
          <w:tcPr>
            <w:tcW w:w="1630" w:type="dxa"/>
          </w:tcPr>
          <w:p w14:paraId="03D4110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117" w:type="dxa"/>
          </w:tcPr>
          <w:p w14:paraId="799E04D8" w14:textId="77777777" w:rsidR="00E737DD" w:rsidRDefault="00E737DD" w:rsidP="00E737D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E737DD" w14:paraId="3C0D2AE2" w14:textId="77777777" w:rsidTr="00BC6DFF">
        <w:tc>
          <w:tcPr>
            <w:tcW w:w="1630" w:type="dxa"/>
          </w:tcPr>
          <w:p w14:paraId="5602E00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8117" w:type="dxa"/>
          </w:tcPr>
          <w:p w14:paraId="4759652D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неизвестного солдата</w:t>
            </w:r>
          </w:p>
          <w:p w14:paraId="4B8B5A1F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Международный день инвалидов</w:t>
            </w:r>
          </w:p>
        </w:tc>
      </w:tr>
      <w:tr w:rsidR="00E737DD" w14:paraId="6F7B8047" w14:textId="77777777" w:rsidTr="00BC6DFF">
        <w:tc>
          <w:tcPr>
            <w:tcW w:w="1630" w:type="dxa"/>
          </w:tcPr>
          <w:p w14:paraId="6032EED9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1D01F75E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Родительские собрания с концертами, выставками учащихся</w:t>
            </w:r>
          </w:p>
        </w:tc>
      </w:tr>
      <w:tr w:rsidR="00E737DD" w14:paraId="13C9A70B" w14:textId="77777777" w:rsidTr="00BC6DFF">
        <w:tc>
          <w:tcPr>
            <w:tcW w:w="1630" w:type="dxa"/>
          </w:tcPr>
          <w:p w14:paraId="6FF5074C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8117" w:type="dxa"/>
          </w:tcPr>
          <w:p w14:paraId="2625D0D8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снятия блокады Ленинграда</w:t>
            </w:r>
          </w:p>
        </w:tc>
      </w:tr>
      <w:tr w:rsidR="00E737DD" w14:paraId="725DC31D" w14:textId="77777777" w:rsidTr="00BC6DFF">
        <w:tc>
          <w:tcPr>
            <w:tcW w:w="1630" w:type="dxa"/>
          </w:tcPr>
          <w:p w14:paraId="3A1A09CB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117" w:type="dxa"/>
          </w:tcPr>
          <w:p w14:paraId="13F67E73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воссоединения Крыма с Россией</w:t>
            </w:r>
          </w:p>
        </w:tc>
      </w:tr>
      <w:tr w:rsidR="00E737DD" w14:paraId="1A586341" w14:textId="77777777" w:rsidTr="00BC6DFF">
        <w:tc>
          <w:tcPr>
            <w:tcW w:w="1630" w:type="dxa"/>
          </w:tcPr>
          <w:p w14:paraId="1213185D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117" w:type="dxa"/>
          </w:tcPr>
          <w:p w14:paraId="019A5FC3" w14:textId="77777777" w:rsidR="00E737DD" w:rsidRDefault="00E737DD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космонавтики</w:t>
            </w:r>
          </w:p>
        </w:tc>
      </w:tr>
      <w:tr w:rsidR="00F00A34" w14:paraId="6B5C7BA5" w14:textId="77777777" w:rsidTr="00BC6DFF">
        <w:tc>
          <w:tcPr>
            <w:tcW w:w="1630" w:type="dxa"/>
          </w:tcPr>
          <w:p w14:paraId="4BE47CEB" w14:textId="77777777" w:rsidR="00F00A34" w:rsidRPr="00F00A34" w:rsidRDefault="00F00A34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17993394" w14:textId="77777777" w:rsidR="00F00A34" w:rsidRDefault="00F00A34" w:rsidP="00BC6DFF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737DD" w14:paraId="67D74D4F" w14:textId="77777777" w:rsidTr="009670EB">
        <w:tc>
          <w:tcPr>
            <w:tcW w:w="9747" w:type="dxa"/>
            <w:gridSpan w:val="2"/>
          </w:tcPr>
          <w:p w14:paraId="560062B3" w14:textId="77777777" w:rsidR="00E737DD" w:rsidRPr="00BC6DFF" w:rsidRDefault="00E737DD" w:rsidP="00BC6DFF">
            <w:pPr>
              <w:pStyle w:val="TableParagraph"/>
              <w:spacing w:line="312" w:lineRule="exact"/>
              <w:ind w:left="0"/>
              <w:jc w:val="center"/>
              <w:rPr>
                <w:b/>
                <w:i/>
                <w:sz w:val="28"/>
              </w:rPr>
            </w:pPr>
            <w:r w:rsidRPr="00BC6DFF">
              <w:rPr>
                <w:b/>
                <w:i/>
                <w:sz w:val="28"/>
              </w:rPr>
              <w:t>Модуль «Урочная деятельность»</w:t>
            </w:r>
          </w:p>
        </w:tc>
      </w:tr>
      <w:tr w:rsidR="00E737DD" w14:paraId="795BFF5F" w14:textId="77777777" w:rsidTr="00BC6DFF">
        <w:tc>
          <w:tcPr>
            <w:tcW w:w="1630" w:type="dxa"/>
          </w:tcPr>
          <w:p w14:paraId="49BDB933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0E76A9C7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Планирование воспитательного компонента уроков</w:t>
            </w:r>
          </w:p>
        </w:tc>
      </w:tr>
      <w:tr w:rsidR="00E737DD" w14:paraId="4BBEC114" w14:textId="77777777" w:rsidTr="00BC6DFF">
        <w:tc>
          <w:tcPr>
            <w:tcW w:w="1630" w:type="dxa"/>
          </w:tcPr>
          <w:p w14:paraId="5960D5A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72F2128E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Руководство проектной и исследовательской деятельностью учащихся</w:t>
            </w:r>
          </w:p>
        </w:tc>
      </w:tr>
      <w:tr w:rsidR="00E737DD" w14:paraId="66D1477A" w14:textId="77777777" w:rsidTr="00BC6DFF">
        <w:tc>
          <w:tcPr>
            <w:tcW w:w="1630" w:type="dxa"/>
          </w:tcPr>
          <w:p w14:paraId="700200E4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7E928D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учащихся к участию в конкурсах и олимпиадах</w:t>
            </w:r>
          </w:p>
        </w:tc>
      </w:tr>
      <w:tr w:rsidR="00E737DD" w14:paraId="6160E2EF" w14:textId="77777777" w:rsidTr="00BC6DFF">
        <w:tc>
          <w:tcPr>
            <w:tcW w:w="1630" w:type="dxa"/>
          </w:tcPr>
          <w:p w14:paraId="05AFFF12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BD910A8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открытых уроков (по отдельному плану)</w:t>
            </w:r>
          </w:p>
        </w:tc>
      </w:tr>
      <w:tr w:rsidR="00E737DD" w14:paraId="05BB169B" w14:textId="77777777" w:rsidTr="00BC6DFF">
        <w:tc>
          <w:tcPr>
            <w:tcW w:w="1630" w:type="dxa"/>
          </w:tcPr>
          <w:p w14:paraId="5CEEC5D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F297D5C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Индивидуальная работа с обучающимися, требующими особого внимания, одарёнными детьми, детьми с ОВЗ и инвалидностью</w:t>
            </w:r>
          </w:p>
        </w:tc>
      </w:tr>
      <w:tr w:rsidR="00E737DD" w14:paraId="1AC50CF8" w14:textId="77777777" w:rsidTr="00BC6DFF">
        <w:tc>
          <w:tcPr>
            <w:tcW w:w="1630" w:type="dxa"/>
          </w:tcPr>
          <w:p w14:paraId="755EE629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Апрель-май</w:t>
            </w:r>
          </w:p>
        </w:tc>
        <w:tc>
          <w:tcPr>
            <w:tcW w:w="8117" w:type="dxa"/>
          </w:tcPr>
          <w:p w14:paraId="54B0B964" w14:textId="77777777" w:rsidR="00E737DD" w:rsidRDefault="00E737DD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Самоанализ воспитательной работы: мониторинг уровня воспитанности, анкетирование (опрос) обучающихся, родителей/законных представителей об удовлетворённости качеством воспитательной работы. Анализ воспитательной работы, задачи на новый учебный год</w:t>
            </w:r>
          </w:p>
        </w:tc>
      </w:tr>
      <w:tr w:rsidR="00E737DD" w14:paraId="5677FE03" w14:textId="77777777" w:rsidTr="00762264">
        <w:tc>
          <w:tcPr>
            <w:tcW w:w="9747" w:type="dxa"/>
            <w:gridSpan w:val="2"/>
          </w:tcPr>
          <w:p w14:paraId="148F3F31" w14:textId="77777777" w:rsidR="00E737DD" w:rsidRPr="00BC6DFF" w:rsidRDefault="00E737DD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«Взаимодействие с родителями (законными представителями)»</w:t>
            </w:r>
          </w:p>
        </w:tc>
      </w:tr>
      <w:tr w:rsidR="00E737DD" w14:paraId="25CB2592" w14:textId="77777777" w:rsidTr="00BC6DFF">
        <w:tc>
          <w:tcPr>
            <w:tcW w:w="1630" w:type="dxa"/>
          </w:tcPr>
          <w:p w14:paraId="5458904E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 декабрь март апрель</w:t>
            </w:r>
          </w:p>
        </w:tc>
        <w:tc>
          <w:tcPr>
            <w:tcW w:w="8117" w:type="dxa"/>
          </w:tcPr>
          <w:p w14:paraId="64A4EAA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Тематические классные собрания для родителей</w:t>
            </w:r>
          </w:p>
        </w:tc>
      </w:tr>
      <w:tr w:rsidR="00E737DD" w14:paraId="650B9D9D" w14:textId="77777777" w:rsidTr="00BC6DFF">
        <w:tc>
          <w:tcPr>
            <w:tcW w:w="1630" w:type="dxa"/>
          </w:tcPr>
          <w:p w14:paraId="7D6D1326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 ноябрь, февраль апрель</w:t>
            </w:r>
          </w:p>
        </w:tc>
        <w:tc>
          <w:tcPr>
            <w:tcW w:w="8117" w:type="dxa"/>
          </w:tcPr>
          <w:p w14:paraId="5C849316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Школа заботливых родителей</w:t>
            </w:r>
          </w:p>
        </w:tc>
      </w:tr>
      <w:tr w:rsidR="00E737DD" w14:paraId="47C2912E" w14:textId="77777777" w:rsidTr="00BC6DFF">
        <w:tc>
          <w:tcPr>
            <w:tcW w:w="1630" w:type="dxa"/>
          </w:tcPr>
          <w:p w14:paraId="09AA7C16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6C67089E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Содействие в организации летнего отдыха</w:t>
            </w:r>
          </w:p>
        </w:tc>
      </w:tr>
      <w:tr w:rsidR="00E737DD" w14:paraId="0531FBA6" w14:textId="77777777" w:rsidTr="00BC6DFF">
        <w:tc>
          <w:tcPr>
            <w:tcW w:w="1630" w:type="dxa"/>
          </w:tcPr>
          <w:p w14:paraId="0E486E40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0BBA4D3E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Общешкольные родительские собрания</w:t>
            </w:r>
          </w:p>
        </w:tc>
      </w:tr>
      <w:tr w:rsidR="00E737DD" w14:paraId="5A9A7B2C" w14:textId="77777777" w:rsidTr="00BC6DFF">
        <w:tc>
          <w:tcPr>
            <w:tcW w:w="1630" w:type="dxa"/>
          </w:tcPr>
          <w:p w14:paraId="698FC4A7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4B782118" w14:textId="77777777" w:rsidR="00E737DD" w:rsidRDefault="00E737DD" w:rsidP="00AC53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участия родителей в общешкольных мероприятиях</w:t>
            </w:r>
          </w:p>
        </w:tc>
      </w:tr>
      <w:tr w:rsidR="00E737DD" w14:paraId="686AB0D2" w14:textId="77777777" w:rsidTr="00BC6DFF">
        <w:tc>
          <w:tcPr>
            <w:tcW w:w="1630" w:type="dxa"/>
          </w:tcPr>
          <w:p w14:paraId="73741E93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8C5D434" w14:textId="77777777" w:rsidR="00E737DD" w:rsidRDefault="00E737DD" w:rsidP="00BC6DF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Мероприятия, направленные на формирование компетентности родителей школы: Совет родителей</w:t>
            </w:r>
          </w:p>
        </w:tc>
      </w:tr>
      <w:tr w:rsidR="00E737DD" w14:paraId="6E677526" w14:textId="77777777" w:rsidTr="00BC6DFF">
        <w:tc>
          <w:tcPr>
            <w:tcW w:w="1630" w:type="dxa"/>
          </w:tcPr>
          <w:p w14:paraId="600E51A3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плану</w:t>
            </w:r>
          </w:p>
        </w:tc>
        <w:tc>
          <w:tcPr>
            <w:tcW w:w="8117" w:type="dxa"/>
          </w:tcPr>
          <w:p w14:paraId="205EC2E4" w14:textId="77777777" w:rsidR="00E737DD" w:rsidRDefault="00E737DD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и проведение «Недели открытых дверей»</w:t>
            </w:r>
          </w:p>
        </w:tc>
      </w:tr>
      <w:tr w:rsidR="00E737DD" w14:paraId="21406310" w14:textId="77777777" w:rsidTr="00BC6DFF">
        <w:tc>
          <w:tcPr>
            <w:tcW w:w="1630" w:type="dxa"/>
          </w:tcPr>
          <w:p w14:paraId="12062838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141B819" w14:textId="77777777" w:rsidR="00E737DD" w:rsidRDefault="00E737DD" w:rsidP="009E1BE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индивидуальных бесед и консультаций с родителями по вопросам воспитания детей, взаимоотношениям в семье, </w:t>
            </w:r>
            <w:r w:rsidR="00C36FAF">
              <w:rPr>
                <w:bCs/>
                <w:sz w:val="28"/>
                <w:szCs w:val="28"/>
              </w:rPr>
              <w:t xml:space="preserve">профориентации, </w:t>
            </w:r>
            <w:r>
              <w:rPr>
                <w:bCs/>
                <w:sz w:val="28"/>
                <w:szCs w:val="28"/>
              </w:rPr>
              <w:t>о бытовых условиях и</w:t>
            </w:r>
            <w:r w:rsidR="00C36FAF">
              <w:rPr>
                <w:bCs/>
                <w:sz w:val="28"/>
                <w:szCs w:val="28"/>
              </w:rPr>
              <w:t xml:space="preserve"> их роли в воспитании и обучении</w:t>
            </w:r>
          </w:p>
        </w:tc>
      </w:tr>
      <w:tr w:rsidR="00E737DD" w14:paraId="1505DAB3" w14:textId="77777777" w:rsidTr="00BC6DFF">
        <w:tc>
          <w:tcPr>
            <w:tcW w:w="1630" w:type="dxa"/>
          </w:tcPr>
          <w:p w14:paraId="3E251755" w14:textId="77777777" w:rsidR="00E737DD" w:rsidRDefault="00E737DD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2FFCEC66" w14:textId="77777777" w:rsidR="00E737DD" w:rsidRDefault="00E737DD" w:rsidP="00C36F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Информационное оповещение через школьный сайт, групп</w:t>
            </w:r>
            <w:r w:rsidR="00C36FAF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ВКонтакте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="00C36FAF"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Сферуме</w:t>
            </w:r>
            <w:proofErr w:type="spellEnd"/>
          </w:p>
        </w:tc>
      </w:tr>
      <w:tr w:rsidR="00E737DD" w14:paraId="537375CC" w14:textId="77777777" w:rsidTr="00D3140E">
        <w:tc>
          <w:tcPr>
            <w:tcW w:w="9747" w:type="dxa"/>
            <w:gridSpan w:val="2"/>
          </w:tcPr>
          <w:p w14:paraId="1CA3D01C" w14:textId="77777777" w:rsidR="00E737DD" w:rsidRPr="00BC6DFF" w:rsidRDefault="00E737DD" w:rsidP="00BC6DFF">
            <w:pPr>
              <w:pStyle w:val="TableParagraph"/>
              <w:ind w:left="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C36FAF" w14:paraId="71C2D83F" w14:textId="77777777" w:rsidTr="00BC6DFF">
        <w:tc>
          <w:tcPr>
            <w:tcW w:w="1630" w:type="dxa"/>
          </w:tcPr>
          <w:p w14:paraId="0F7AF2B9" w14:textId="77777777" w:rsidR="00C36FAF" w:rsidRDefault="00C36FAF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8117" w:type="dxa"/>
          </w:tcPr>
          <w:p w14:paraId="7ABE4DFD" w14:textId="77777777" w:rsidR="00C36FAF" w:rsidRDefault="00C36FAF" w:rsidP="00DD297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Мониторинг поступления в профессиональные учебные заведения</w:t>
            </w:r>
          </w:p>
        </w:tc>
      </w:tr>
      <w:tr w:rsidR="00C36FAF" w14:paraId="5BA7996B" w14:textId="77777777" w:rsidTr="00BC6DFF">
        <w:tc>
          <w:tcPr>
            <w:tcW w:w="1630" w:type="dxa"/>
          </w:tcPr>
          <w:p w14:paraId="5AEED41C" w14:textId="77777777" w:rsidR="00C36FAF" w:rsidRDefault="00C36FA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8117" w:type="dxa"/>
          </w:tcPr>
          <w:p w14:paraId="174C0D51" w14:textId="77777777" w:rsidR="00C36FAF" w:rsidRDefault="00C36FA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Встреча с выпускниками в рамках проекта «Дорога в будущее»</w:t>
            </w:r>
          </w:p>
        </w:tc>
      </w:tr>
      <w:tr w:rsidR="00C36FAF" w14:paraId="1B204CDE" w14:textId="77777777" w:rsidTr="00BC6DFF">
        <w:tc>
          <w:tcPr>
            <w:tcW w:w="1630" w:type="dxa"/>
          </w:tcPr>
          <w:p w14:paraId="47B5722A" w14:textId="77777777" w:rsidR="00C36FAF" w:rsidRDefault="00C36FAF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6E99C5D" w14:textId="77777777" w:rsidR="00C36FAF" w:rsidRDefault="00C36FAF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Виртуальные экскурсии «Профессиональные учебные заведения»</w:t>
            </w:r>
          </w:p>
        </w:tc>
      </w:tr>
      <w:tr w:rsidR="00C36FAF" w14:paraId="25E702FB" w14:textId="77777777" w:rsidTr="00A12FF2">
        <w:tc>
          <w:tcPr>
            <w:tcW w:w="9747" w:type="dxa"/>
            <w:gridSpan w:val="2"/>
          </w:tcPr>
          <w:p w14:paraId="41319326" w14:textId="77777777" w:rsidR="00C36FAF" w:rsidRPr="00BC6DFF" w:rsidRDefault="00C36FAF" w:rsidP="00BC6DF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00A34" w14:paraId="419830D9" w14:textId="77777777" w:rsidTr="00BC6DFF">
        <w:tc>
          <w:tcPr>
            <w:tcW w:w="1630" w:type="dxa"/>
          </w:tcPr>
          <w:p w14:paraId="2A6A196C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14:paraId="435E0D9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8117" w:type="dxa"/>
          </w:tcPr>
          <w:p w14:paraId="0A3C2D08" w14:textId="77777777" w:rsidR="00F00A34" w:rsidRP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Профилактические беседы антинаркотической </w:t>
            </w:r>
            <w:proofErr w:type="gramStart"/>
            <w:r>
              <w:rPr>
                <w:bCs/>
                <w:sz w:val="28"/>
                <w:szCs w:val="28"/>
              </w:rPr>
              <w:t>направленности,  популяризация</w:t>
            </w:r>
            <w:proofErr w:type="gramEnd"/>
            <w:r>
              <w:rPr>
                <w:bCs/>
                <w:sz w:val="28"/>
                <w:szCs w:val="28"/>
              </w:rPr>
              <w:t xml:space="preserve"> здорового образа жизни, формирование жизнестойкости у несовершеннолетних</w:t>
            </w:r>
          </w:p>
        </w:tc>
      </w:tr>
      <w:tr w:rsidR="00F00A34" w14:paraId="659C412D" w14:textId="77777777" w:rsidTr="00BC6DFF">
        <w:tc>
          <w:tcPr>
            <w:tcW w:w="1630" w:type="dxa"/>
          </w:tcPr>
          <w:p w14:paraId="0696BD5E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8117" w:type="dxa"/>
          </w:tcPr>
          <w:p w14:paraId="5FEB6C0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Неделя комплексной безопасности: анкетирование по правилам поведения на улице, в лесу и на водоёмах; демонстрация видеороликов; распространение памяток; профилактические беседы</w:t>
            </w:r>
          </w:p>
        </w:tc>
      </w:tr>
      <w:tr w:rsidR="00F00A34" w14:paraId="07613ADB" w14:textId="77777777" w:rsidTr="00BC6DFF">
        <w:tc>
          <w:tcPr>
            <w:tcW w:w="1630" w:type="dxa"/>
          </w:tcPr>
          <w:p w14:paraId="367D461F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8117" w:type="dxa"/>
          </w:tcPr>
          <w:p w14:paraId="7EF7E6E1" w14:textId="77777777" w:rsidR="00F00A34" w:rsidRDefault="00F00A34" w:rsidP="00C36FA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Профилактические беседы по комплексной безопасности: правилам дорожной безопасности, пожарной безопасности, здорового образа жизни, профилактика табакокурения </w:t>
            </w:r>
            <w:proofErr w:type="gramStart"/>
            <w:r>
              <w:rPr>
                <w:sz w:val="28"/>
              </w:rPr>
              <w:t>и  антитеррористической</w:t>
            </w:r>
            <w:proofErr w:type="gramEnd"/>
            <w:r>
              <w:rPr>
                <w:sz w:val="28"/>
              </w:rPr>
              <w:t xml:space="preserve"> защищённости, по плану профилактики правонарушений, антикоррупционному просвещению, по безопасности в сети Интернет и др.</w:t>
            </w:r>
          </w:p>
        </w:tc>
      </w:tr>
      <w:tr w:rsidR="00F00A34" w14:paraId="7182ED30" w14:textId="77777777" w:rsidTr="00BC6DFF">
        <w:tc>
          <w:tcPr>
            <w:tcW w:w="1630" w:type="dxa"/>
          </w:tcPr>
          <w:p w14:paraId="381B9370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14F40C27" w14:textId="77777777" w:rsidR="00F00A34" w:rsidRDefault="00F00A34" w:rsidP="00BC6DFF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Инструктажи по ТБ</w:t>
            </w:r>
          </w:p>
        </w:tc>
      </w:tr>
      <w:tr w:rsidR="00F00A34" w14:paraId="6FC2D8D3" w14:textId="77777777" w:rsidTr="00BC6DFF">
        <w:tc>
          <w:tcPr>
            <w:tcW w:w="1630" w:type="dxa"/>
          </w:tcPr>
          <w:p w14:paraId="46D22D0B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полугодие</w:t>
            </w:r>
          </w:p>
        </w:tc>
        <w:tc>
          <w:tcPr>
            <w:tcW w:w="8117" w:type="dxa"/>
          </w:tcPr>
          <w:p w14:paraId="0816DA56" w14:textId="77777777" w:rsidR="00F00A34" w:rsidRDefault="00F00A34" w:rsidP="00BC6DF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Тренировочная эвакуация</w:t>
            </w:r>
          </w:p>
        </w:tc>
      </w:tr>
      <w:tr w:rsidR="00F00A34" w14:paraId="5A5EEBE9" w14:textId="77777777" w:rsidTr="008C6CCA">
        <w:tc>
          <w:tcPr>
            <w:tcW w:w="9747" w:type="dxa"/>
            <w:gridSpan w:val="2"/>
          </w:tcPr>
          <w:p w14:paraId="210510B6" w14:textId="77777777" w:rsidR="00F00A34" w:rsidRPr="00BC6DFF" w:rsidRDefault="00F00A34" w:rsidP="00BC6DFF">
            <w:pPr>
              <w:pStyle w:val="TableParagraph"/>
              <w:spacing w:line="312" w:lineRule="exact"/>
              <w:ind w:left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 «Внешкольные мероприятия»</w:t>
            </w:r>
          </w:p>
        </w:tc>
      </w:tr>
      <w:tr w:rsidR="00F00A34" w14:paraId="5655686F" w14:textId="77777777" w:rsidTr="00F00A34">
        <w:tc>
          <w:tcPr>
            <w:tcW w:w="1630" w:type="dxa"/>
          </w:tcPr>
          <w:p w14:paraId="068D22AA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6F777F24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Тематические мероприятия воспитательной направленности, организуемые преподавателями по изучаемым в ДШИ учебным предметам, курсам, модулям </w:t>
            </w:r>
          </w:p>
        </w:tc>
      </w:tr>
      <w:tr w:rsidR="00F00A34" w14:paraId="6E84D29C" w14:textId="77777777" w:rsidTr="00F00A34">
        <w:tc>
          <w:tcPr>
            <w:tcW w:w="1630" w:type="dxa"/>
          </w:tcPr>
          <w:p w14:paraId="25945AF2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4771A99D" w14:textId="77777777" w:rsidR="00F00A34" w:rsidRDefault="00F00A34" w:rsidP="00F00A3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Посещение музеев, выставок, концертов, спектаклей</w:t>
            </w:r>
          </w:p>
        </w:tc>
      </w:tr>
      <w:tr w:rsidR="00F00A34" w14:paraId="01A95B86" w14:textId="77777777" w:rsidTr="00F00A34">
        <w:tc>
          <w:tcPr>
            <w:tcW w:w="1630" w:type="dxa"/>
          </w:tcPr>
          <w:p w14:paraId="78909E0F" w14:textId="77777777" w:rsidR="00F00A34" w:rsidRDefault="00F00A34" w:rsidP="000779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5F0C9B29" w14:textId="77777777" w:rsidR="00F00A34" w:rsidRDefault="00F00A34" w:rsidP="00F00A3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Участие в мероприятиях, проводимых ДШИ, ЦКД, Инклюзивным центром</w:t>
            </w:r>
          </w:p>
        </w:tc>
      </w:tr>
      <w:tr w:rsidR="00F00A34" w14:paraId="10067D5F" w14:textId="77777777" w:rsidTr="003768E3">
        <w:tc>
          <w:tcPr>
            <w:tcW w:w="9747" w:type="dxa"/>
            <w:gridSpan w:val="2"/>
          </w:tcPr>
          <w:p w14:paraId="5928DF2C" w14:textId="77777777" w:rsidR="00F00A34" w:rsidRPr="00BC6DFF" w:rsidRDefault="00F00A34" w:rsidP="00BC6DFF">
            <w:pPr>
              <w:pStyle w:val="TableParagraph"/>
              <w:jc w:val="center"/>
              <w:rPr>
                <w:b/>
                <w:i/>
                <w:sz w:val="28"/>
              </w:rPr>
            </w:pPr>
            <w:r w:rsidRPr="00BC6DFF">
              <w:rPr>
                <w:b/>
                <w:i/>
                <w:sz w:val="28"/>
              </w:rPr>
              <w:t>Модуль «Организация предметно-пространственной среды»</w:t>
            </w:r>
          </w:p>
        </w:tc>
      </w:tr>
      <w:tr w:rsidR="00F00A34" w14:paraId="3F8C5C1C" w14:textId="77777777" w:rsidTr="00F00A34">
        <w:tc>
          <w:tcPr>
            <w:tcW w:w="1630" w:type="dxa"/>
          </w:tcPr>
          <w:p w14:paraId="6404510B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4A6014B" w14:textId="77777777" w:rsidR="00F00A34" w:rsidRDefault="00F00A34" w:rsidP="00F00A34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Выставка рисунков, фотографий, творческих работ, посвящённых событиям и памятным датам</w:t>
            </w:r>
          </w:p>
        </w:tc>
      </w:tr>
      <w:tr w:rsidR="00F00A34" w14:paraId="655A6F25" w14:textId="77777777" w:rsidTr="00F00A34">
        <w:tc>
          <w:tcPr>
            <w:tcW w:w="1630" w:type="dxa"/>
          </w:tcPr>
          <w:p w14:paraId="06B66B0D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8117" w:type="dxa"/>
          </w:tcPr>
          <w:p w14:paraId="1F359323" w14:textId="77777777" w:rsidR="00F00A34" w:rsidRDefault="00F00A34" w:rsidP="00F00A3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Оформление выставок к знаменательным датам России</w:t>
            </w:r>
          </w:p>
        </w:tc>
      </w:tr>
      <w:tr w:rsidR="00F00A34" w14:paraId="54C3F34F" w14:textId="77777777" w:rsidTr="000F08F7">
        <w:tc>
          <w:tcPr>
            <w:tcW w:w="9747" w:type="dxa"/>
            <w:gridSpan w:val="2"/>
          </w:tcPr>
          <w:p w14:paraId="5966B894" w14:textId="77777777" w:rsidR="00F00A34" w:rsidRPr="00BC6DFF" w:rsidRDefault="00F00A34" w:rsidP="00BC6DFF">
            <w:pPr>
              <w:pStyle w:val="TableParagraph"/>
              <w:spacing w:line="310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 «Социальное партнёрство»</w:t>
            </w:r>
          </w:p>
        </w:tc>
      </w:tr>
      <w:tr w:rsidR="00F00A34" w14:paraId="78D916F4" w14:textId="77777777" w:rsidTr="00F00A34">
        <w:tc>
          <w:tcPr>
            <w:tcW w:w="1630" w:type="dxa"/>
          </w:tcPr>
          <w:p w14:paraId="7C5A0CF7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года, по плану</w:t>
            </w:r>
          </w:p>
        </w:tc>
        <w:tc>
          <w:tcPr>
            <w:tcW w:w="8117" w:type="dxa"/>
          </w:tcPr>
          <w:p w14:paraId="25B055D2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Участие представителей организаций-партнёров, в том числе в соответствии с договорами о сотрудничестве в проведении отдельных мероприятий</w:t>
            </w:r>
          </w:p>
        </w:tc>
      </w:tr>
      <w:tr w:rsidR="00F00A34" w14:paraId="3A7FF6BF" w14:textId="77777777" w:rsidTr="00F00A34">
        <w:tc>
          <w:tcPr>
            <w:tcW w:w="1630" w:type="dxa"/>
          </w:tcPr>
          <w:p w14:paraId="3B527B4A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года, по плану</w:t>
            </w:r>
          </w:p>
        </w:tc>
        <w:tc>
          <w:tcPr>
            <w:tcW w:w="8117" w:type="dxa"/>
          </w:tcPr>
          <w:p w14:paraId="6650880B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Участие представителей организаций-партнёров в проведении внешкольных мероприятий</w:t>
            </w:r>
          </w:p>
        </w:tc>
      </w:tr>
      <w:tr w:rsidR="00F00A34" w14:paraId="15804B22" w14:textId="77777777" w:rsidTr="00F00A34">
        <w:tc>
          <w:tcPr>
            <w:tcW w:w="1630" w:type="dxa"/>
          </w:tcPr>
          <w:p w14:paraId="5A29D4AD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года, по плану</w:t>
            </w:r>
          </w:p>
        </w:tc>
        <w:tc>
          <w:tcPr>
            <w:tcW w:w="8117" w:type="dxa"/>
          </w:tcPr>
          <w:p w14:paraId="11D0E224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на базе организаций-партнёров занятий, внешкольных мероприятий, акций воспитательной направленности</w:t>
            </w:r>
          </w:p>
        </w:tc>
      </w:tr>
      <w:tr w:rsidR="00F00A34" w14:paraId="75FDEAF4" w14:textId="77777777" w:rsidTr="00F00A34">
        <w:tc>
          <w:tcPr>
            <w:tcW w:w="1630" w:type="dxa"/>
          </w:tcPr>
          <w:p w14:paraId="75CF18D6" w14:textId="77777777" w:rsidR="00F00A34" w:rsidRDefault="00F00A34" w:rsidP="00DD29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течение года, по плану</w:t>
            </w:r>
          </w:p>
        </w:tc>
        <w:tc>
          <w:tcPr>
            <w:tcW w:w="8117" w:type="dxa"/>
          </w:tcPr>
          <w:p w14:paraId="24F8C081" w14:textId="77777777" w:rsidR="00F00A34" w:rsidRDefault="00F00A34" w:rsidP="00F00A34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Проведение совместных мероприятий с социальными партнёрами по комплексной безопасности, профилактике правонарушений</w:t>
            </w:r>
          </w:p>
        </w:tc>
      </w:tr>
    </w:tbl>
    <w:p w14:paraId="292B8788" w14:textId="77777777" w:rsidR="009E1BEB" w:rsidRDefault="009E1BEB" w:rsidP="00F00A34">
      <w:pPr>
        <w:rPr>
          <w:sz w:val="28"/>
        </w:rPr>
      </w:pPr>
    </w:p>
    <w:sectPr w:rsidR="009E1BE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2"/>
    <w:rsid w:val="000702D3"/>
    <w:rsid w:val="0007791F"/>
    <w:rsid w:val="00162042"/>
    <w:rsid w:val="002B328D"/>
    <w:rsid w:val="00351F9A"/>
    <w:rsid w:val="00391F37"/>
    <w:rsid w:val="00597333"/>
    <w:rsid w:val="0069574D"/>
    <w:rsid w:val="0078321C"/>
    <w:rsid w:val="00823EC6"/>
    <w:rsid w:val="009E1BEB"/>
    <w:rsid w:val="00B05494"/>
    <w:rsid w:val="00BB3AAB"/>
    <w:rsid w:val="00BC6DFF"/>
    <w:rsid w:val="00C36FAF"/>
    <w:rsid w:val="00CA3B70"/>
    <w:rsid w:val="00DE2B42"/>
    <w:rsid w:val="00E47D82"/>
    <w:rsid w:val="00E737DD"/>
    <w:rsid w:val="00EF663D"/>
    <w:rsid w:val="00F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B33"/>
  <w15:docId w15:val="{F6BB88CA-FCAD-455A-96D9-D197BCF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table" w:styleId="a5">
    <w:name w:val="Table Grid"/>
    <w:basedOn w:val="a1"/>
    <w:uiPriority w:val="59"/>
    <w:rsid w:val="009E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B3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muzschool201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BUH</cp:lastModifiedBy>
  <cp:revision>2</cp:revision>
  <cp:lastPrinted>2023-06-14T13:28:00Z</cp:lastPrinted>
  <dcterms:created xsi:type="dcterms:W3CDTF">2025-08-28T10:46:00Z</dcterms:created>
  <dcterms:modified xsi:type="dcterms:W3CDTF">2025-08-28T10:46:00Z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2023-06-14T00:00:00Z</vt:filetime>
  </property>
</Properties>
</file>