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492" w:rsidRPr="00ED1A14" w:rsidRDefault="008D7492" w:rsidP="004004F5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p w:rsidR="008D7492" w:rsidRPr="00ED1A14" w:rsidRDefault="008D7492" w:rsidP="00281388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8D7492" w:rsidRPr="00ED1A14" w:rsidRDefault="008D7492" w:rsidP="00281388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1A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области музыкального искусства «Струнные инструменты»</w:t>
      </w:r>
    </w:p>
    <w:p w:rsidR="008D7492" w:rsidRDefault="008D7492" w:rsidP="00722483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3451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Срок обучения – 8 лет</w:t>
      </w:r>
    </w:p>
    <w:tbl>
      <w:tblPr>
        <w:tblW w:w="1524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570"/>
        <w:gridCol w:w="3257"/>
        <w:gridCol w:w="849"/>
        <w:gridCol w:w="1134"/>
        <w:gridCol w:w="709"/>
        <w:gridCol w:w="567"/>
        <w:gridCol w:w="136"/>
        <w:gridCol w:w="573"/>
        <w:gridCol w:w="850"/>
        <w:gridCol w:w="567"/>
        <w:gridCol w:w="426"/>
        <w:gridCol w:w="8"/>
        <w:gridCol w:w="559"/>
        <w:gridCol w:w="8"/>
        <w:gridCol w:w="563"/>
        <w:gridCol w:w="569"/>
        <w:gridCol w:w="568"/>
        <w:gridCol w:w="567"/>
        <w:gridCol w:w="18"/>
        <w:gridCol w:w="549"/>
        <w:gridCol w:w="1193"/>
      </w:tblGrid>
      <w:tr w:rsidR="008D7492" w:rsidRPr="00D47006" w:rsidTr="00B01C90">
        <w:trPr>
          <w:cantSplit/>
          <w:trHeight w:val="1904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proofErr w:type="spellEnd"/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50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8D7492" w:rsidRPr="00D47006" w:rsidTr="00B01C90">
        <w:trPr>
          <w:cantSplit/>
          <w:trHeight w:val="1902"/>
        </w:trPr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Зачеты, </w:t>
            </w:r>
          </w:p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</w:p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1-й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2-й  класс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3-й класс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4-й класс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6-й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7-й класс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8-й класс</w:t>
            </w:r>
          </w:p>
        </w:tc>
      </w:tr>
      <w:tr w:rsidR="008D7492" w:rsidRPr="00D47006" w:rsidTr="00B01C90">
        <w:trPr>
          <w:trHeight w:val="25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8D7492" w:rsidRPr="00D47006" w:rsidTr="00B01C90">
        <w:trPr>
          <w:cantSplit/>
          <w:trHeight w:val="345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4257,5-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4823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2354,5-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1903-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2280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0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8D7492" w:rsidRPr="00D47006" w:rsidTr="00B01C90">
        <w:trPr>
          <w:cantSplit/>
          <w:trHeight w:val="344"/>
        </w:trPr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8D7492" w:rsidRPr="00D47006" w:rsidTr="00B01C90">
        <w:trPr>
          <w:trHeight w:val="25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4257,5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2354,5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0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1877,5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90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Специальность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1,3,5…-15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2,4,6…-14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2061F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2061F4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247,5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8,10…-16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D7492" w:rsidRPr="00D47006" w:rsidTr="00B01C90">
        <w:trPr>
          <w:trHeight w:val="384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ПО.01.УП.04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ind w:left="-100" w:right="-11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2,4…</w:t>
            </w: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-10,14,15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4F5" w:rsidRDefault="004004F5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ind w:left="-100" w:right="-11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9-13,15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8D7492" w:rsidRPr="00D47006" w:rsidTr="00B01C90">
        <w:trPr>
          <w:trHeight w:val="300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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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</w:t>
            </w: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8D7492" w:rsidRPr="00D47006" w:rsidTr="00B01C90">
        <w:trPr>
          <w:trHeight w:val="300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2354,5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1711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</w:t>
            </w:r>
            <w:r w:rsidR="00210EAA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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  <w:t></w:t>
            </w: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8D7492" w:rsidRPr="00D47006" w:rsidTr="00B01C90">
        <w:trPr>
          <w:trHeight w:val="300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188,5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408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В.0</w:t>
            </w:r>
            <w:r w:rsidR="00955A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.УП.0</w:t>
            </w:r>
            <w:r w:rsidR="00A73A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4CC" w:rsidRDefault="004134CC" w:rsidP="004134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B9A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(инструментальный)</w:t>
            </w:r>
          </w:p>
          <w:p w:rsidR="00E403C7" w:rsidRDefault="00E403C7" w:rsidP="00727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A73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6209F8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A73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A73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A73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Default="00E403C7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C70FE4" w:rsidRDefault="002F70F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70FE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C70FE4" w:rsidRDefault="002F70FD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70FE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D7492" w:rsidRPr="00D47006" w:rsidTr="00B01C90">
        <w:trPr>
          <w:trHeight w:val="240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A73A5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6209F8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A73A5A"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A73A5A"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210EAA" w:rsidP="00A73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A73A5A"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6F55DE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bookmarkStart w:id="0" w:name="_GoBack"/>
            <w:bookmarkEnd w:id="0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7459C6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6F55DE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F55D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8D7492" w:rsidRPr="00D47006" w:rsidTr="00B01C90">
        <w:trPr>
          <w:trHeight w:val="315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10E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890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8905C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10E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5321EA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10E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10E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10EA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210EAA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210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8D7492" w:rsidRPr="00D47006" w:rsidTr="00B01C90">
        <w:trPr>
          <w:trHeight w:val="315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D7492" w:rsidRPr="00D47006" w:rsidTr="00B01C90">
        <w:trPr>
          <w:trHeight w:val="16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92" w:rsidRPr="00ED1A14" w:rsidRDefault="004004F5" w:rsidP="004004F5">
            <w:pPr>
              <w:tabs>
                <w:tab w:val="left" w:pos="3041"/>
              </w:tabs>
              <w:spacing w:after="0" w:line="280" w:lineRule="exact"/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Музыкальная литература </w:t>
            </w:r>
            <w:r w:rsidR="008D7492"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(зарубежная, отечественная)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92" w:rsidRPr="00ED1A14" w:rsidRDefault="008D7492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37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>
              <w:rPr>
                <w:rFonts w:ascii="Symbol" w:hAnsi="Symbol" w:cs="Symbol"/>
                <w:sz w:val="20"/>
                <w:szCs w:val="20"/>
                <w:lang w:eastAsia="ru-RU"/>
              </w:rPr>
              <w:t></w:t>
            </w:r>
            <w:r>
              <w:rPr>
                <w:rFonts w:ascii="Symbol" w:hAnsi="Symbol" w:cs="Symbol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92" w:rsidRPr="00ED1A14" w:rsidRDefault="008D7492" w:rsidP="003D5B6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Symbol" w:hAnsi="Symbol" w:cs="Symbol"/>
                <w:sz w:val="20"/>
                <w:szCs w:val="20"/>
                <w:lang w:eastAsia="ru-RU"/>
              </w:rPr>
            </w:pPr>
            <w:r w:rsidRPr="00ED1A14">
              <w:rPr>
                <w:rFonts w:ascii="Symbol" w:hAnsi="Symbol" w:cs="Symbol"/>
                <w:sz w:val="20"/>
                <w:szCs w:val="20"/>
                <w:lang w:eastAsia="ru-RU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D7492" w:rsidRPr="00D47006" w:rsidTr="00B01C90">
        <w:trPr>
          <w:trHeight w:val="4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41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8D7492" w:rsidRPr="00D47006" w:rsidTr="00B01C90">
        <w:trPr>
          <w:trHeight w:val="347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4004F5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Музыкальная литература </w:t>
            </w:r>
          </w:p>
          <w:p w:rsidR="004004F5" w:rsidRDefault="004004F5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D7492" w:rsidRPr="00ED1A14" w:rsidRDefault="008D7492" w:rsidP="003D5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(зарубежная, отечественная)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492" w:rsidRPr="00D47006" w:rsidTr="00B01C90">
        <w:trPr>
          <w:trHeight w:val="315"/>
        </w:trPr>
        <w:tc>
          <w:tcPr>
            <w:tcW w:w="4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A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D7492" w:rsidRPr="00ED1A14" w:rsidRDefault="008D7492" w:rsidP="003D5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D1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8D7492" w:rsidRDefault="008D7492" w:rsidP="0028138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4004F5" w:rsidRDefault="004004F5" w:rsidP="0028138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8D7492" w:rsidRDefault="008D7492" w:rsidP="0028138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  <w:r w:rsidRPr="00ED1A14">
        <w:rPr>
          <w:rFonts w:ascii="Times New Roman" w:hAnsi="Times New Roman" w:cs="Times New Roman"/>
          <w:b/>
          <w:bCs/>
          <w:i/>
          <w:iCs/>
          <w:lang w:eastAsia="ru-RU"/>
        </w:rPr>
        <w:t>Примечание к учебному плану</w:t>
      </w:r>
    </w:p>
    <w:p w:rsidR="004004F5" w:rsidRPr="00ED1A14" w:rsidRDefault="004004F5" w:rsidP="0028138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8D7492" w:rsidRPr="00ED1A14" w:rsidRDefault="008D7492" w:rsidP="00281388">
      <w:pPr>
        <w:spacing w:after="0" w:line="240" w:lineRule="auto"/>
        <w:jc w:val="both"/>
        <w:rPr>
          <w:rFonts w:ascii="Times New Roman" w:hAnsi="Times New Roman" w:cs="Times New Roman"/>
          <w:vertAlign w:val="superscript"/>
          <w:lang w:eastAsia="ru-RU"/>
        </w:rPr>
      </w:pPr>
      <w:r>
        <w:rPr>
          <w:rFonts w:ascii="Times New Roman" w:hAnsi="Times New Roman" w:cs="Times New Roman"/>
          <w:lang w:eastAsia="ru-RU"/>
        </w:rPr>
        <w:t>1.</w:t>
      </w:r>
      <w:r w:rsidRPr="00ED1A14">
        <w:rPr>
          <w:rFonts w:ascii="Times New Roman" w:hAnsi="Times New Roman" w:cs="Times New Roman"/>
          <w:lang w:eastAsia="ru-RU"/>
        </w:rPr>
        <w:t xml:space="preserve">В общей трудоемкости ОП на выбор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отношении количества часов, сроков реализации учебных предметов и количества часов консультаций остается неизменной, вариативная часть разрабатывается ДШИ самостоятельно. </w:t>
      </w:r>
      <w:r w:rsidRPr="00ED1A14">
        <w:rPr>
          <w:rFonts w:ascii="Times New Roman" w:hAnsi="Times New Roman" w:cs="Times New Roman"/>
        </w:rPr>
        <w:t xml:space="preserve">Объем времени вариативной части, предусматриваемый ДШИ на занятия обучающихся с присутствием преподавателя, может составлять до </w:t>
      </w:r>
      <w:r>
        <w:rPr>
          <w:rFonts w:ascii="Times New Roman" w:hAnsi="Times New Roman" w:cs="Times New Roman"/>
        </w:rPr>
        <w:t>20</w:t>
      </w:r>
      <w:r w:rsidRPr="00ED1A14">
        <w:rPr>
          <w:rFonts w:ascii="Times New Roman" w:hAnsi="Times New Roman" w:cs="Times New Roman"/>
        </w:rPr>
        <w:t xml:space="preserve"> процентов от объема времени предметных областей обязательной части, предусмотренного на аудиторные занятия. </w:t>
      </w:r>
      <w:r w:rsidRPr="00ED1A14">
        <w:rPr>
          <w:rFonts w:ascii="Times New Roman" w:hAnsi="Times New Roman" w:cs="Times New Roman"/>
          <w:lang w:eastAsia="ru-RU"/>
        </w:rPr>
        <w:t>Объем времени на самостоятельную работу по учебным предметам вариативной части необходимо планировать до 100% от объема времени аудито</w:t>
      </w:r>
      <w:r>
        <w:rPr>
          <w:rFonts w:ascii="Times New Roman" w:hAnsi="Times New Roman" w:cs="Times New Roman"/>
          <w:lang w:eastAsia="ru-RU"/>
        </w:rPr>
        <w:t>рных занятий вариативной части</w:t>
      </w:r>
      <w:r w:rsidRPr="00ED1A14">
        <w:rPr>
          <w:rFonts w:ascii="Times New Roman" w:hAnsi="Times New Roman" w:cs="Times New Roman"/>
          <w:lang w:eastAsia="ru-RU"/>
        </w:rPr>
        <w:t xml:space="preserve">. При формировании ДШИ вариативной части ОП, а также при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 </w:t>
      </w:r>
    </w:p>
    <w:p w:rsidR="008D7492" w:rsidRPr="00ED1A14" w:rsidRDefault="008D7492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2.</w:t>
      </w:r>
      <w:r w:rsidRPr="00ED1A14">
        <w:rPr>
          <w:rFonts w:ascii="Times New Roman" w:hAnsi="Times New Roman" w:cs="Times New Roman"/>
          <w:lang w:eastAsia="ru-RU"/>
        </w:rPr>
        <w:t>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полугодий за 8 лет. При выставлении многоточия после цифр необходимо считать «и так далее» (например «1,3,5… 15» имеются в виду все нечетные учебные полугодия, включая 15-й; «9–12» – и четные и нечетные учебные полугодия с 9-го по 12-й).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учебного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учебной четверти.</w:t>
      </w:r>
    </w:p>
    <w:p w:rsidR="008D7492" w:rsidRDefault="008D7492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3.</w:t>
      </w:r>
      <w:r w:rsidRPr="00ED1A14">
        <w:rPr>
          <w:rFonts w:ascii="Times New Roman" w:hAnsi="Times New Roman" w:cs="Times New Roman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:rsidR="008D7492" w:rsidRDefault="008D7492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4.</w:t>
      </w:r>
      <w:r w:rsidRPr="00ED1A14">
        <w:rPr>
          <w:rFonts w:ascii="Times New Roman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FD1B6E" w:rsidRDefault="008D7492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5.</w:t>
      </w:r>
      <w:r w:rsidRPr="00ED1A14">
        <w:rPr>
          <w:rFonts w:ascii="Times New Roman" w:hAnsi="Times New Roman" w:cs="Times New Roman"/>
          <w:lang w:eastAsia="ru-RU"/>
        </w:rPr>
        <w:t>По предмету «Специальность» в рамках промежуточной аттестации обязательно провод</w:t>
      </w:r>
      <w:r>
        <w:rPr>
          <w:rFonts w:ascii="Times New Roman" w:hAnsi="Times New Roman" w:cs="Times New Roman"/>
          <w:lang w:eastAsia="ru-RU"/>
        </w:rPr>
        <w:t>я</w:t>
      </w:r>
      <w:r w:rsidRPr="00ED1A14">
        <w:rPr>
          <w:rFonts w:ascii="Times New Roman" w:hAnsi="Times New Roman" w:cs="Times New Roman"/>
          <w:lang w:eastAsia="ru-RU"/>
        </w:rPr>
        <w:t>тся технические зачеты,</w:t>
      </w:r>
      <w:r w:rsidR="00FD1B6E">
        <w:rPr>
          <w:rFonts w:ascii="Times New Roman" w:hAnsi="Times New Roman" w:cs="Times New Roman"/>
          <w:lang w:eastAsia="ru-RU"/>
        </w:rPr>
        <w:t xml:space="preserve"> академические концерты, зачёты по творческим навыкам, переводные</w:t>
      </w:r>
      <w:r w:rsidRPr="00ED1A14">
        <w:rPr>
          <w:rFonts w:ascii="Times New Roman" w:hAnsi="Times New Roman" w:cs="Times New Roman"/>
          <w:lang w:eastAsia="ru-RU"/>
        </w:rPr>
        <w:t xml:space="preserve"> зачеты </w:t>
      </w:r>
      <w:r w:rsidR="00FD1B6E">
        <w:rPr>
          <w:rFonts w:ascii="Times New Roman" w:hAnsi="Times New Roman" w:cs="Times New Roman"/>
          <w:lang w:eastAsia="ru-RU"/>
        </w:rPr>
        <w:t xml:space="preserve">(экзамены), </w:t>
      </w:r>
      <w:r w:rsidRPr="00ED1A14">
        <w:rPr>
          <w:rFonts w:ascii="Times New Roman" w:hAnsi="Times New Roman" w:cs="Times New Roman"/>
          <w:lang w:eastAsia="ru-RU"/>
        </w:rPr>
        <w:t>контрольные уроки по самостоятельному изучению обучающимся музыкального</w:t>
      </w:r>
      <w:r w:rsidR="00FD1B6E">
        <w:rPr>
          <w:rFonts w:ascii="Times New Roman" w:hAnsi="Times New Roman" w:cs="Times New Roman"/>
          <w:lang w:eastAsia="ru-RU"/>
        </w:rPr>
        <w:t xml:space="preserve"> произведения и чтению с листа.</w:t>
      </w:r>
    </w:p>
    <w:p w:rsidR="008D7492" w:rsidRPr="00ED1A14" w:rsidRDefault="00FD1B6E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6.</w:t>
      </w:r>
      <w:r w:rsidR="00125E52">
        <w:rPr>
          <w:rFonts w:ascii="Times New Roman" w:hAnsi="Times New Roman" w:cs="Times New Roman"/>
          <w:lang w:eastAsia="ru-RU"/>
        </w:rPr>
        <w:t xml:space="preserve"> П</w:t>
      </w:r>
      <w:r w:rsidR="008D7492" w:rsidRPr="00ED1A14">
        <w:rPr>
          <w:rFonts w:ascii="Times New Roman" w:hAnsi="Times New Roman" w:cs="Times New Roman"/>
          <w:lang w:eastAsia="ru-RU"/>
        </w:rPr>
        <w:t>о учебному предмет</w:t>
      </w:r>
      <w:r w:rsidR="008D7492">
        <w:rPr>
          <w:rFonts w:ascii="Times New Roman" w:hAnsi="Times New Roman" w:cs="Times New Roman"/>
          <w:lang w:eastAsia="ru-RU"/>
        </w:rPr>
        <w:t xml:space="preserve">у «Специальность» </w:t>
      </w:r>
      <w:r w:rsidR="00125E52">
        <w:rPr>
          <w:rFonts w:ascii="Times New Roman" w:hAnsi="Times New Roman" w:cs="Times New Roman"/>
          <w:lang w:eastAsia="ru-RU"/>
        </w:rPr>
        <w:t>предусматриваются ч</w:t>
      </w:r>
      <w:r w:rsidR="00125E52" w:rsidRPr="00ED1A14">
        <w:rPr>
          <w:rFonts w:ascii="Times New Roman" w:hAnsi="Times New Roman" w:cs="Times New Roman"/>
          <w:lang w:eastAsia="ru-RU"/>
        </w:rPr>
        <w:t>асы для кон</w:t>
      </w:r>
      <w:r w:rsidR="00125E52">
        <w:rPr>
          <w:rFonts w:ascii="Times New Roman" w:hAnsi="Times New Roman" w:cs="Times New Roman"/>
          <w:lang w:eastAsia="ru-RU"/>
        </w:rPr>
        <w:t xml:space="preserve">цертмейстера </w:t>
      </w:r>
      <w:r w:rsidR="008D7492">
        <w:rPr>
          <w:rFonts w:ascii="Times New Roman" w:hAnsi="Times New Roman" w:cs="Times New Roman"/>
          <w:lang w:eastAsia="ru-RU"/>
        </w:rPr>
        <w:t xml:space="preserve">в объеме  от </w:t>
      </w:r>
      <w:r w:rsidR="00C1758D">
        <w:rPr>
          <w:rFonts w:ascii="Times New Roman" w:hAnsi="Times New Roman" w:cs="Times New Roman"/>
          <w:lang w:eastAsia="ru-RU"/>
        </w:rPr>
        <w:t>50</w:t>
      </w:r>
      <w:r w:rsidR="008D7492" w:rsidRPr="00ED1A14">
        <w:rPr>
          <w:rFonts w:ascii="Times New Roman" w:hAnsi="Times New Roman" w:cs="Times New Roman"/>
          <w:lang w:eastAsia="ru-RU"/>
        </w:rPr>
        <w:t xml:space="preserve"> до 100% аудиторного времени.</w:t>
      </w:r>
    </w:p>
    <w:p w:rsidR="008D7492" w:rsidRPr="00ED1A14" w:rsidRDefault="00FD1B6E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7</w:t>
      </w:r>
      <w:r w:rsidR="008D7492">
        <w:rPr>
          <w:rFonts w:ascii="Times New Roman" w:hAnsi="Times New Roman" w:cs="Times New Roman"/>
          <w:lang w:eastAsia="ru-RU"/>
        </w:rPr>
        <w:t>.</w:t>
      </w:r>
      <w:r w:rsidR="00CA1586">
        <w:rPr>
          <w:rFonts w:ascii="Times New Roman" w:hAnsi="Times New Roman" w:cs="Times New Roman"/>
          <w:lang w:eastAsia="ru-RU"/>
        </w:rPr>
        <w:t>В</w:t>
      </w:r>
      <w:r w:rsidR="008D7492" w:rsidRPr="00ED1A14">
        <w:rPr>
          <w:rFonts w:ascii="Times New Roman" w:hAnsi="Times New Roman" w:cs="Times New Roman"/>
          <w:lang w:eastAsia="ru-RU"/>
        </w:rPr>
        <w:t xml:space="preserve"> случае отсутствия обучающихся по другим ОП в</w:t>
      </w:r>
      <w:r w:rsidR="008A3E89">
        <w:rPr>
          <w:rFonts w:ascii="Times New Roman" w:hAnsi="Times New Roman" w:cs="Times New Roman"/>
          <w:lang w:eastAsia="ru-RU"/>
        </w:rPr>
        <w:t xml:space="preserve"> области музыкального искусства п</w:t>
      </w:r>
      <w:r w:rsidR="008A3E89" w:rsidRPr="00ED1A14">
        <w:rPr>
          <w:rFonts w:ascii="Times New Roman" w:hAnsi="Times New Roman" w:cs="Times New Roman"/>
        </w:rPr>
        <w:t>ри реализации учебного предмета «Хоровой класс» и консультаций «Сводный хор» могут одновременно заниматься обучающиеся по другим ОП в области музыкального искусства.</w:t>
      </w:r>
    </w:p>
    <w:p w:rsidR="008D7492" w:rsidRPr="00ED1A14" w:rsidRDefault="00FD1B6E" w:rsidP="00281388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8. </w:t>
      </w:r>
      <w:r w:rsidR="008D7492" w:rsidRPr="00ED1A14">
        <w:rPr>
          <w:rFonts w:ascii="Times New Roman" w:hAnsi="Times New Roman" w:cs="Times New Roman"/>
          <w:lang w:eastAsia="ru-RU"/>
        </w:rPr>
        <w:t>Объем максимальной нагрузки об</w:t>
      </w:r>
      <w:r w:rsidR="00022332">
        <w:rPr>
          <w:rFonts w:ascii="Times New Roman" w:hAnsi="Times New Roman" w:cs="Times New Roman"/>
          <w:lang w:eastAsia="ru-RU"/>
        </w:rPr>
        <w:t>учающихся не должен превышать 24</w:t>
      </w:r>
      <w:r w:rsidR="008D7492" w:rsidRPr="00ED1A14">
        <w:rPr>
          <w:rFonts w:ascii="Times New Roman" w:hAnsi="Times New Roman" w:cs="Times New Roman"/>
          <w:lang w:eastAsia="ru-RU"/>
        </w:rPr>
        <w:t xml:space="preserve"> часов в неделю, аудиторной нагрузки – 14 часов в неделю. </w:t>
      </w:r>
    </w:p>
    <w:p w:rsidR="008D7492" w:rsidRPr="00ED1A14" w:rsidRDefault="00FD1B6E" w:rsidP="002813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D7492">
        <w:rPr>
          <w:rFonts w:ascii="Times New Roman" w:hAnsi="Times New Roman" w:cs="Times New Roman"/>
        </w:rPr>
        <w:t>.</w:t>
      </w:r>
      <w:r w:rsidR="008D7492" w:rsidRPr="00ED1A14">
        <w:rPr>
          <w:rFonts w:ascii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в неделю планируется следующим образом: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«Специальность» – 1-2 классы – по 3 часа в неделю; 3-4 классы – по 4 часа; 5-6 классы – по 5 часов; 7-8 классы – по 6 часов; 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«Ансамбль» – 1,5 часа; 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«Фортепиано» – 2 часа; 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«Хоровой класс» – 0,5 часа; 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«Сольфеджио» – 1 час; </w:t>
      </w:r>
    </w:p>
    <w:p w:rsidR="000E7A15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 xml:space="preserve">«Слушание музыки» – 0,5 часа; </w:t>
      </w:r>
    </w:p>
    <w:p w:rsidR="008D7492" w:rsidRPr="00ED1A14" w:rsidRDefault="008D7492" w:rsidP="00281388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ED1A14">
        <w:rPr>
          <w:rFonts w:ascii="Times New Roman" w:hAnsi="Times New Roman" w:cs="Times New Roman"/>
          <w:lang w:eastAsia="ru-RU"/>
        </w:rPr>
        <w:t>«Музыкальная литература (зарубежная, отечественная)» – 1 час.</w:t>
      </w:r>
    </w:p>
    <w:p w:rsidR="008D7492" w:rsidRDefault="008D7492" w:rsidP="00281388"/>
    <w:sectPr w:rsidR="008D7492" w:rsidSect="00B01C90">
      <w:pgSz w:w="16838" w:h="11906" w:orient="landscape"/>
      <w:pgMar w:top="0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1388"/>
    <w:rsid w:val="0001245F"/>
    <w:rsid w:val="00022332"/>
    <w:rsid w:val="000B1F07"/>
    <w:rsid w:val="000C7843"/>
    <w:rsid w:val="000E7A15"/>
    <w:rsid w:val="00125E52"/>
    <w:rsid w:val="00190ACA"/>
    <w:rsid w:val="002061F4"/>
    <w:rsid w:val="00210EAA"/>
    <w:rsid w:val="00281388"/>
    <w:rsid w:val="00282B7C"/>
    <w:rsid w:val="002F70FD"/>
    <w:rsid w:val="00337F87"/>
    <w:rsid w:val="00361A4D"/>
    <w:rsid w:val="003D5B6F"/>
    <w:rsid w:val="004004F5"/>
    <w:rsid w:val="00402625"/>
    <w:rsid w:val="004134CC"/>
    <w:rsid w:val="00471CA5"/>
    <w:rsid w:val="005321EA"/>
    <w:rsid w:val="005C23B5"/>
    <w:rsid w:val="006209F8"/>
    <w:rsid w:val="00621996"/>
    <w:rsid w:val="00634516"/>
    <w:rsid w:val="006F55DE"/>
    <w:rsid w:val="00722483"/>
    <w:rsid w:val="00727E27"/>
    <w:rsid w:val="007459C6"/>
    <w:rsid w:val="007C3D29"/>
    <w:rsid w:val="007C6B02"/>
    <w:rsid w:val="007F2DB2"/>
    <w:rsid w:val="007F404F"/>
    <w:rsid w:val="008533EF"/>
    <w:rsid w:val="008905CF"/>
    <w:rsid w:val="008A3E89"/>
    <w:rsid w:val="008B1165"/>
    <w:rsid w:val="008D7492"/>
    <w:rsid w:val="008E0002"/>
    <w:rsid w:val="00955A9D"/>
    <w:rsid w:val="00963AC7"/>
    <w:rsid w:val="009917FB"/>
    <w:rsid w:val="009A21C6"/>
    <w:rsid w:val="00A56305"/>
    <w:rsid w:val="00A663DF"/>
    <w:rsid w:val="00A70423"/>
    <w:rsid w:val="00A73A5A"/>
    <w:rsid w:val="00A77B01"/>
    <w:rsid w:val="00B01C90"/>
    <w:rsid w:val="00B82F6E"/>
    <w:rsid w:val="00C1758D"/>
    <w:rsid w:val="00C70FE4"/>
    <w:rsid w:val="00CA1586"/>
    <w:rsid w:val="00D47006"/>
    <w:rsid w:val="00E403C7"/>
    <w:rsid w:val="00E428F9"/>
    <w:rsid w:val="00ED1A14"/>
    <w:rsid w:val="00EE1548"/>
    <w:rsid w:val="00F03AF6"/>
    <w:rsid w:val="00F62FCF"/>
    <w:rsid w:val="00FD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1D9BFD-4D45-43B0-8803-CA789793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38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7224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01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0dVzyK1xRc7CmumHsLDkS37Ad3+J/nMqWZh6QvGW0Eg=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+fCfn9OCv0sz7IerVlQ08g5FZtm/kd56wo2Nq/lNDwJWgZQmEZmtBg6L57uFBwT9
oAvJLSOUqV1OXrk4ASeGdQ==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zvGitj3T51gS6UwYHoACOBOxbZI=</DigestValue>
      </Reference>
      <Reference URI="/word/fontTable.xml?ContentType=application/vnd.openxmlformats-officedocument.wordprocessingml.fontTable+xml">
        <DigestMethod Algorithm="http://www.w3.org/2000/09/xmldsig#sha1"/>
        <DigestValue>jcyQqOZVcJKvzqysq5AnK9VhF0w=</DigestValue>
      </Reference>
      <Reference URI="/word/settings.xml?ContentType=application/vnd.openxmlformats-officedocument.wordprocessingml.settings+xml">
        <DigestMethod Algorithm="http://www.w3.org/2000/09/xmldsig#sha1"/>
        <DigestValue>O9yE4X48xugdHiYhEXxLpbmMCXQ=</DigestValue>
      </Reference>
      <Reference URI="/word/styles.xml?ContentType=application/vnd.openxmlformats-officedocument.wordprocessingml.styles+xml">
        <DigestMethod Algorithm="http://www.w3.org/2000/09/xmldsig#sha1"/>
        <DigestValue>jy0WyCrHqXESlbVtt36TCz5m4HU=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IxipLglt5mgle9FJLcHunmJw9/E=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2026-09-30T06:44:22Z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3Cott-PC</dc:creator>
  <cp:keywords/>
  <dc:description/>
  <cp:lastModifiedBy>Пользователь</cp:lastModifiedBy>
  <cp:revision>45</cp:revision>
  <cp:lastPrinted>2020-09-21T05:49:00Z</cp:lastPrinted>
  <dcterms:created xsi:type="dcterms:W3CDTF">2016-02-08T04:50:00Z</dcterms:created>
  <dcterms:modified xsi:type="dcterms:W3CDTF">2026-09-21T07:04:00Z</dcterms:modified>
</cp:coreProperties>
</file>