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1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Профилактика ДДТТ</w:t>
      </w: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(детский </w:t>
      </w:r>
      <w:proofErr w:type="spellStart"/>
      <w:r w:rsidRPr="00192D3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дорожно</w:t>
      </w:r>
      <w:proofErr w:type="spellEnd"/>
      <w:r w:rsidRPr="00192D3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- транспортный травматизм)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Профилактика детского дорожно-транспортного травматизма – проблема всего общества. Обучение детей правильному поведению на дорогах необходимо начинать с раннего возраста. 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Сегодня, несмотря на серьезные шаги, предпринимаемые нашим государством в области законодательного регулирования в вопросах обеспечения безопасности жизнедеятельности дошкольников, на практике еще в недостаточной мере устанавливаются первопричины тяжелых несчастных случаев с детьми, а также низкого уровня охраны их здоровья и жизни.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травматизм в нашей стране в десятки и сотни раз превышающий травматизм в других странах, требует перестать относиться к обучению безопасному поведению ребенка на дорогах как второстепенному предмету. Обучение детей правилам безопасного поведения на дорогах в период нахождения ребенка в детском саду, может уменьшить тяжелые последствия и возможность попадания его в ДТП. Единственное, что может спасти ребенка на дороге, — это вера в запретительные свойства красного цвете. Единственный, кто может его в этом убедить, — взрослый человек. И естественным способом – своим примером.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lastRenderedPageBreak/>
        <w:t>Содержание представлений о безопасном поведении на улице, доступное детям младшего школьного возраста. Общие представления: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знать имя, фамилию, домашний адрес, телефон;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Представления об опасных ситуациях на отдельных участках пешеходной части улицы: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следующие правила дорожного движения: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не играть на дороге или около проезжей части,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переходить улицу только по пешеходному переходу,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знать устройство проезжей части,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знать некоторые дорожные знаки для пешеходов и водителей,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знать правила поведения в транспорте,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знать и соблюдать правила поведения во дворе, на улице.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школу или из неё проводите беседы с детьми о безопасном поведении на улице.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 на улице – залог безопасности пешеходов, докажите это ребенку на собственном примере.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капюшон или обзор закрывает зонт.</w:t>
      </w:r>
    </w:p>
    <w:p w:rsid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1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1" w:rsidRPr="00DE1CB2" w:rsidRDefault="00192D31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lastRenderedPageBreak/>
        <w:t xml:space="preserve">«РЕБЕНОК И БЕЗОПАСНОСТЬ </w:t>
      </w: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ДОРОЖНОГО ДВИЖЕНИЯ»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перевозить ребенка в автомобиле можно лишь на заднем сидении и в специальном кресле! РЕБЕНОК – ГЛАВНЫЙ ПАССАЖИР!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:rsidR="00DE1CB2" w:rsidRPr="00DE1CB2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профилактики возможных ДТП Вам предлагаются несколько полезных советов.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Находясь на улице, не спешите, переходите проезжую часть· размеренным шагом.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Выходя на проезжую часть дороги, прекратите разговаривать —· ребенок должен привыкнуть, что при переходе дороги нужно сосредоточиться. 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на зеленый сигнал светофора и в местах,· обозначенных дорожным знаком «Пешеходный переход».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высадке из автобуса, троллейбуса, трамвая, такси выходите· первыми. В противном случае ребенок может упасть или побежать на проезжую часть дороги.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Привлекайте ребенка к участию в наблюдениях за обстановкой на· дороге: показывайте ему те автомобили, которые готовятся поворачивать, едут с большой скоростью и т.д. 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выходите с ребенком на проезжую часть из-за каких-либо·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DE1CB2" w:rsidRPr="00DE1CB2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детского дорожно-транспортного травматизма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-Переход дороги в неустановленном месте, перед близко идущим  транспортом 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-Игры на проезжей части   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-Невнимание к сигналам регулирования движением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-Выход на проезжую часть из-за стоящих машин, сооружений, зелёных насаждений и других препятствий 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-Неправильный выбор места перехода дороги при высадке из маршрутного транспорта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-Незнание правил перехода перекрёстка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-Хождение по проезжей части при наличии тротуара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-Езда на велосипеде по проезжей части, когда нет 14 лет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-Езда на роликах и самокатах по проезжей части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причины</w:t>
      </w: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Бегство от опасности в потоке  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Рекомендации по обучению детей правилам безопасного поведения на улицах и дорогах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улице с дошкольником и младшим школьником, родители должны крепко держать его за руку.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Приучите ребенка, идя по тротуару, внимательно наблюдать за выездом машин со двора.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Готовясь перейти дорогу, остановитесь, осмотрите проезжую часть со всех сторон. Развивайте у ребенка наблюдательность за дорогой.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Учите ребенка всматриваться вдаль, пропускать приближающиеся машины.</w:t>
      </w: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Памятка для родителей — водителей и пассажиро</w:t>
      </w:r>
      <w:r w:rsidRPr="00192D31"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  <w:t>в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Пристегиваться ремнями безопасности необходимо абсолютно всем! В  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  Дети должны сидеть в специальном детском устройстве или занимать самые безопасные места в автомобиле: середину или правую часть заднего сиденья.  Как водитель или пассажир вы —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  Во время длительных поездок чаще останавливайтесь. Детям  необходимо двигаться. Поэтому они будут стараться освободиться от ремней безопасности и капризничать.</w:t>
      </w:r>
    </w:p>
    <w:p w:rsid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РОДИТЕЛЬ-ВОДИТЕЛЬ, ПОМНИ! ЧЕМ БОЛЬШЕ СКОРОСТЬ АВТОМОБИЛЯ, ТЕМ СИЛЬНЕЕ УДАР И </w:t>
      </w:r>
    </w:p>
    <w:p w:rsidR="00DE1CB2" w:rsidRPr="00192D31" w:rsidRDefault="00DE1CB2" w:rsidP="00192D3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СЕРЬЁЗНЕЕ ПОСЛЕДСТВИЯ!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смотрит на автомобиль, это не значит, что он его видит. Увлечённый своими мыслями, он часто не замечает приближающийся автомобиль. Взрослый, сбитый машиной, получает «бамперный перелом» — перелом голени. Детям же удар приходится в живот, грудную клетку и голову. В результате ребенок погибает или получает тяжелые травмы черепа, разрывы внутренних органов и переломы.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1CB2" w:rsidRPr="00192D31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32"/>
          <w:szCs w:val="28"/>
          <w:lang w:eastAsia="ru-RU"/>
        </w:rPr>
      </w:pPr>
      <w:r w:rsidRPr="00192D31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Учите детей наблюдательности на улицах и дорогах!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Выходите из дома заблаговременно, чтобы оставался резерв времени. Ребёнок должен привыкнуть ходить по дороге, не спеша.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Следите за тем, чтобы переходить проезжую часть не наискосок, а прямо, строго перпендикулярно. Ребёнок должен понимать, что это делается для лучшего наблюдения за движением транспорта,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Переходите проезжую часть только на пешеходных переходах.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или мотоцикл. Поэтому лучше подождать, если нет уверенности, что скрытой опасности нет,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Помните, что ребёнок обучается движению по </w:t>
      </w:r>
      <w:proofErr w:type="gramStart"/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</w:t>
      </w:r>
      <w:proofErr w:type="gramEnd"/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на Вашем примере, приобретая собственный опыт</w:t>
      </w:r>
    </w:p>
    <w:p w:rsidR="00DE1CB2" w:rsidRPr="00DE1CB2" w:rsidRDefault="00DE1CB2" w:rsidP="00DE1C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школьник не понимает опасности, которая подстерегает его на улице. Поэтому ребенок не должен самостоятельно ходить по улицам и </w:t>
      </w:r>
      <w:r w:rsidRPr="00DE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Ребёнок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Ребёнок не может определить близко или далеко находится автомобиль, быстро он едет или медленно.</w:t>
      </w:r>
    </w:p>
    <w:p w:rsidR="00C70B2D" w:rsidRPr="00DE1CB2" w:rsidRDefault="00C70B2D" w:rsidP="00DE1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B2D" w:rsidRPr="00DE1CB2" w:rsidSect="00192D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1CB2"/>
    <w:rsid w:val="00192D31"/>
    <w:rsid w:val="00494F11"/>
    <w:rsid w:val="00585565"/>
    <w:rsid w:val="00BD7AB7"/>
    <w:rsid w:val="00C70B2D"/>
    <w:rsid w:val="00DE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2D"/>
  </w:style>
  <w:style w:type="paragraph" w:styleId="1">
    <w:name w:val="heading 1"/>
    <w:basedOn w:val="a"/>
    <w:link w:val="10"/>
    <w:uiPriority w:val="9"/>
    <w:qFormat/>
    <w:rsid w:val="00DE1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C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1460</Words>
  <Characters>8326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2020-09-09T10:59:00Z</dcterms:created>
  <dcterms:modified xsi:type="dcterms:W3CDTF">2020-09-09T10:59:00Z</dcterms:modified>
</cp:coreProperties>
</file>